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el"/>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el"/>
        </w:rPr>
        <w:t>Επισκόπηση ενός Νέου Προγράμματος Φροντίδας Ηλικιωμένων στο Σπίτι</w:t>
      </w:r>
    </w:p>
    <w:p w14:paraId="4EB73CBC" w14:textId="6418B81C" w:rsidR="001172BA" w:rsidRPr="009F610E" w:rsidRDefault="00E15FC9" w:rsidP="009F610E">
      <w:pPr>
        <w:pStyle w:val="Heading2"/>
      </w:pPr>
      <w:r>
        <w:rPr>
          <w:bCs/>
          <w:lang w:val="el"/>
        </w:rPr>
        <w:t>Έγγραφο Συζήτησης</w:t>
      </w:r>
    </w:p>
    <w:p w14:paraId="1A1278BB" w14:textId="41A398FA" w:rsidR="00B21AD0" w:rsidRPr="004F029A" w:rsidRDefault="007A78AE" w:rsidP="009F610E">
      <w:pPr>
        <w:pStyle w:val="NormalText"/>
        <w:rPr>
          <w:lang w:val="el"/>
        </w:rPr>
      </w:pPr>
      <w:r>
        <w:rPr>
          <w:lang w:val="el"/>
        </w:rPr>
        <w:t xml:space="preserve">Η φροντίδα ηλικιωμένων στο σπίτι υποστηρίζει περίπου 1 εκατομμύριο ηλικιωμένους/ες Αυστραλούς/ές. Αυτές οι υπηρεσίες κυμαίνονται από μεταφορά και καθαρισμό του σπιτιού έως κλινική φροντίδα, όπως νοσηλευτική και παραϊατρική φροντίδα. </w:t>
      </w:r>
    </w:p>
    <w:p w14:paraId="51AE5CF3" w14:textId="7EC2F187" w:rsidR="00B21AD0" w:rsidRPr="004F029A" w:rsidRDefault="00B21AD0" w:rsidP="00B21AD0">
      <w:pPr>
        <w:pStyle w:val="NormalText"/>
        <w:rPr>
          <w:lang w:val="el"/>
        </w:rPr>
      </w:pPr>
      <w:r>
        <w:rPr>
          <w:lang w:val="el"/>
        </w:rPr>
        <w:t>Τα περισσότερα άτομα θέλουν να μείνουν στο σπίτι τους για όσο το δυνατό περισσότερο. Είναι ζωτικής σημασίας ότι οι υπηρεσίες είναι προσβάσιμες και αποτελεσματικές στην υποστήριξη της ανεξαρτησίας τους.</w:t>
      </w:r>
    </w:p>
    <w:p w14:paraId="0B2FAD66" w14:textId="425D53EF" w:rsidR="00CF203A" w:rsidRPr="004F029A" w:rsidRDefault="00CF203A" w:rsidP="00B21AD0">
      <w:pPr>
        <w:pStyle w:val="NormalText"/>
        <w:rPr>
          <w:lang w:val="el"/>
        </w:rPr>
      </w:pPr>
      <w:r>
        <w:rPr>
          <w:lang w:val="el"/>
        </w:rPr>
        <w:t>Το παρόν σύστημα φροντίδας ηλικιωμένων στο σπίτι περιλαμβάνει 4 προγράμματα που χρηματοδοτούνται από την κυβέρνηση:</w:t>
      </w:r>
    </w:p>
    <w:p w14:paraId="4C29AAB7" w14:textId="48DF302D" w:rsidR="00CF203A" w:rsidRPr="004F029A" w:rsidRDefault="00C811B1" w:rsidP="005F7E72">
      <w:pPr>
        <w:pStyle w:val="ListNumber"/>
        <w:rPr>
          <w:lang w:val="el"/>
        </w:rPr>
      </w:pPr>
      <w:hyperlink r:id="rId12" w:history="1">
        <w:r w:rsidR="00B07C4A">
          <w:rPr>
            <w:rStyle w:val="Hyperlink"/>
            <w:b/>
            <w:bCs/>
            <w:lang w:val="el"/>
          </w:rPr>
          <w:t>Το Κοινοπολιτειακό Πρόγραμμα Υποστήριξης στο Σπίτι</w:t>
        </w:r>
      </w:hyperlink>
      <w:r w:rsidR="00B07C4A">
        <w:rPr>
          <w:lang w:val="el"/>
        </w:rPr>
        <w:t xml:space="preserve"> (CHSP) που παρέχει υπηρεσίες αρχικού επιπέδου υποστήριξης καθημερινής ζωής για ηλικιωμένους Αυστραλούς/ές.</w:t>
      </w:r>
    </w:p>
    <w:p w14:paraId="2ECA7803" w14:textId="181BA0F7" w:rsidR="00CF203A" w:rsidRPr="004F029A" w:rsidRDefault="00C811B1" w:rsidP="005F7E72">
      <w:pPr>
        <w:pStyle w:val="ListNumber"/>
        <w:rPr>
          <w:lang w:val="el"/>
        </w:rPr>
      </w:pPr>
      <w:hyperlink r:id="rId13" w:history="1">
        <w:r w:rsidR="00B07C4A">
          <w:rPr>
            <w:rStyle w:val="Hyperlink"/>
            <w:b/>
            <w:bCs/>
            <w:u w:val="none"/>
            <w:lang w:val="el"/>
          </w:rPr>
          <w:t>Τα</w:t>
        </w:r>
        <w:r w:rsidR="00B07C4A">
          <w:rPr>
            <w:rStyle w:val="Hyperlink"/>
            <w:u w:val="none"/>
            <w:lang w:val="el"/>
          </w:rPr>
          <w:t xml:space="preserve"> </w:t>
        </w:r>
        <w:r w:rsidR="00B07C4A">
          <w:rPr>
            <w:rStyle w:val="Hyperlink"/>
            <w:b/>
            <w:bCs/>
            <w:lang w:val="el"/>
          </w:rPr>
          <w:t>Πακέτα Φροντίδας στο Σπίτι</w:t>
        </w:r>
      </w:hyperlink>
      <w:r w:rsidR="00B07C4A">
        <w:rPr>
          <w:lang w:val="el"/>
        </w:rPr>
        <w:t xml:space="preserve"> (HCP) που βοηθούν ηλικιωμένους Αυστραλούς/ές με πιο πολύπλοκες ανάγκες φροντίδας να ζουν ανεξάρτητα και με ασφάλεια στο σπίτι.</w:t>
      </w:r>
    </w:p>
    <w:p w14:paraId="61CFB8A0" w14:textId="64AB0A94" w:rsidR="00CF203A" w:rsidRPr="005A0437" w:rsidRDefault="00C811B1" w:rsidP="005F7E72">
      <w:pPr>
        <w:pStyle w:val="ListNumber"/>
        <w:rPr>
          <w:lang w:val="el"/>
        </w:rPr>
      </w:pPr>
      <w:hyperlink r:id="rId14" w:history="1">
        <w:r w:rsidR="00B07C4A">
          <w:rPr>
            <w:rStyle w:val="Hyperlink"/>
            <w:b/>
            <w:bCs/>
            <w:lang w:val="el"/>
          </w:rPr>
          <w:t>Βραχυχρόνια Φροντίδα Αποκατάστασης</w:t>
        </w:r>
      </w:hyperlink>
      <w:r w:rsidR="00B07C4A">
        <w:rPr>
          <w:lang w:val="el"/>
        </w:rPr>
        <w:t xml:space="preserve"> (STRC) που βοηθά ηλικιωμένους Αυστραλούς/ές να διαχειριστούν και να προσαρμοστούν στις μεταβαλλόμενες ανάγκες φροντίδας τους. </w:t>
      </w:r>
    </w:p>
    <w:p w14:paraId="3E6CE230" w14:textId="0E94378A" w:rsidR="00F35B36" w:rsidRPr="004F029A" w:rsidRDefault="00C811B1" w:rsidP="005F7E72">
      <w:pPr>
        <w:pStyle w:val="ListNumber"/>
        <w:rPr>
          <w:lang w:val="el"/>
        </w:rPr>
      </w:pPr>
      <w:hyperlink r:id="rId15" w:history="1">
        <w:r w:rsidR="00B07C4A">
          <w:rPr>
            <w:rStyle w:val="Hyperlink"/>
            <w:b/>
            <w:bCs/>
            <w:lang w:val="el"/>
          </w:rPr>
          <w:t>Ιδρυματική ανάπαυλα</w:t>
        </w:r>
      </w:hyperlink>
      <w:r w:rsidR="00B07C4A">
        <w:rPr>
          <w:lang w:val="el"/>
        </w:rPr>
        <w:t xml:space="preserve"> που δίνει τη δυνατότητα σε ηλικιωμένους Αυστραλούς/ές να παραμείνουν σε ένα ίδρυμα φροντίδας ηλικιωμένων για ένα μικρό χρονικό διάστημα. Η ανάπαυλα μπορεί να οργανωθεί από πριν και να είναι διαθέσιμη για απρόβλεπτες καταστάσεις. </w:t>
      </w:r>
    </w:p>
    <w:p w14:paraId="110A0B0D" w14:textId="77777777" w:rsidR="00621BC2" w:rsidRPr="004F029A" w:rsidRDefault="00B21AD0" w:rsidP="009F610E">
      <w:pPr>
        <w:pStyle w:val="NormalText"/>
        <w:rPr>
          <w:lang w:val="el"/>
        </w:rPr>
        <w:sectPr w:rsidR="00621BC2" w:rsidRPr="004F029A" w:rsidSect="000422BA">
          <w:type w:val="continuous"/>
          <w:pgSz w:w="11900" w:h="16840"/>
          <w:pgMar w:top="2127" w:right="1077" w:bottom="851" w:left="1077" w:header="709" w:footer="556" w:gutter="0"/>
          <w:pgNumType w:start="0"/>
          <w:cols w:space="708"/>
          <w:titlePg/>
          <w:docGrid w:linePitch="360"/>
        </w:sectPr>
      </w:pPr>
      <w:r>
        <w:rPr>
          <w:lang w:val="el"/>
        </w:rPr>
        <w:t xml:space="preserve">Σύμφωνα με τη διατύπωση της Βασιλικής Επιτροπής για την Ποιότητα και την Ασφάλεια της Φροντίδας Ηλικιωμένων (η Royal Commission), το παρόν σύστημα φροντίδας ηλικιωμένων στο σπίτι χρειάζεται βελτίωση. </w:t>
      </w:r>
    </w:p>
    <w:p w14:paraId="4A7FB07A" w14:textId="0C4A2AC0" w:rsidR="00B21AD0" w:rsidRPr="004F029A" w:rsidRDefault="00B21AD0" w:rsidP="00B21AD0">
      <w:pPr>
        <w:pStyle w:val="NormalText"/>
        <w:rPr>
          <w:lang w:val="el"/>
        </w:rPr>
      </w:pPr>
      <w:r>
        <w:rPr>
          <w:lang w:val="el"/>
        </w:rPr>
        <w:t>Τα θέματα που αναφέρθηκαν περιλαμβάνουν:</w:t>
      </w:r>
    </w:p>
    <w:p w14:paraId="78C60A44" w14:textId="6F305FB7" w:rsidR="002C42F3" w:rsidRPr="004F029A" w:rsidRDefault="00B21AD0" w:rsidP="009F610E">
      <w:pPr>
        <w:pStyle w:val="ListBullet"/>
        <w:rPr>
          <w:lang w:val="el"/>
        </w:rPr>
      </w:pPr>
      <w:r>
        <w:rPr>
          <w:lang w:val="el"/>
        </w:rPr>
        <w:t>Οι περίοδοι αναμονής για φροντίδα είναι πολύ μεγάλοι.</w:t>
      </w:r>
    </w:p>
    <w:p w14:paraId="1FA219E1" w14:textId="070F2D90" w:rsidR="00B21AD0" w:rsidRPr="004F029A" w:rsidRDefault="002C42F3" w:rsidP="009F610E">
      <w:pPr>
        <w:pStyle w:val="ListBullet"/>
        <w:rPr>
          <w:lang w:val="el"/>
        </w:rPr>
      </w:pPr>
      <w:r>
        <w:rPr>
          <w:lang w:val="el"/>
        </w:rPr>
        <w:t>Οι διακανονισμοί του προγράμματος προκαλούν σύγχυση.</w:t>
      </w:r>
    </w:p>
    <w:p w14:paraId="28C7933F" w14:textId="1AE7371A" w:rsidR="00B21AD0" w:rsidRDefault="00B21AD0" w:rsidP="009F610E">
      <w:pPr>
        <w:pStyle w:val="ListBullet"/>
        <w:rPr>
          <w:lang w:val="el"/>
        </w:rPr>
      </w:pPr>
      <w:r>
        <w:rPr>
          <w:lang w:val="el"/>
        </w:rPr>
        <w:t xml:space="preserve">Οι διοικητικές χρεώσεις είναι πολύ υψηλές. </w:t>
      </w:r>
    </w:p>
    <w:p w14:paraId="33399EDD" w14:textId="44904386" w:rsidR="0016580F" w:rsidRDefault="0016580F" w:rsidP="0016580F">
      <w:pPr>
        <w:pStyle w:val="ListBullet"/>
        <w:numPr>
          <w:ilvl w:val="0"/>
          <w:numId w:val="0"/>
        </w:numPr>
        <w:ind w:left="357" w:hanging="357"/>
        <w:rPr>
          <w:lang w:val="el"/>
        </w:rPr>
      </w:pPr>
    </w:p>
    <w:p w14:paraId="6D7B5134" w14:textId="77777777" w:rsidR="0016580F" w:rsidRPr="004F029A" w:rsidRDefault="0016580F" w:rsidP="0016580F">
      <w:pPr>
        <w:pStyle w:val="ListBullet"/>
        <w:numPr>
          <w:ilvl w:val="0"/>
          <w:numId w:val="0"/>
        </w:numPr>
        <w:ind w:left="357" w:hanging="357"/>
        <w:rPr>
          <w:lang w:val="el"/>
        </w:rPr>
      </w:pPr>
    </w:p>
    <w:p w14:paraId="0B68AECF" w14:textId="046C4428" w:rsidR="00B21AD0" w:rsidRPr="004F029A" w:rsidRDefault="00B21AD0" w:rsidP="009F610E">
      <w:pPr>
        <w:pStyle w:val="ListBullet"/>
        <w:rPr>
          <w:lang w:val="el"/>
        </w:rPr>
      </w:pPr>
      <w:r>
        <w:rPr>
          <w:lang w:val="el"/>
        </w:rPr>
        <w:t xml:space="preserve">Οι υπηρεσίες δεν έχουν πάντα τον κατάλληλο στόχο. </w:t>
      </w:r>
    </w:p>
    <w:p w14:paraId="6382E289" w14:textId="7D6DA578" w:rsidR="0054403F" w:rsidRDefault="00B21AD0" w:rsidP="009F610E">
      <w:pPr>
        <w:pStyle w:val="ListBullet"/>
        <w:rPr>
          <w:lang w:val="el"/>
        </w:rPr>
      </w:pPr>
      <w:r>
        <w:rPr>
          <w:lang w:val="el"/>
        </w:rPr>
        <w:t>Οι ηλικιωμένοι/ες Αυστραλοί/ές δεν λαμβάνουν πάντα τη βοήθεια που χρειάζονται για να υποστηρίξει την ανεξαρτησία τους.</w:t>
      </w:r>
    </w:p>
    <w:p w14:paraId="7271EBBF" w14:textId="77777777" w:rsidR="0016580F" w:rsidRPr="004F029A" w:rsidRDefault="0016580F" w:rsidP="0016580F">
      <w:pPr>
        <w:pStyle w:val="ListBullet"/>
        <w:numPr>
          <w:ilvl w:val="0"/>
          <w:numId w:val="0"/>
        </w:numPr>
        <w:ind w:left="357"/>
        <w:rPr>
          <w:lang w:val="el"/>
        </w:rPr>
      </w:pPr>
    </w:p>
    <w:p w14:paraId="4E80DDD3" w14:textId="77777777" w:rsidR="00621BC2" w:rsidRPr="004F029A" w:rsidRDefault="00621BC2" w:rsidP="00621BC2">
      <w:pPr>
        <w:pStyle w:val="Quoteorcalloutbox"/>
        <w:rPr>
          <w:lang w:val="el"/>
        </w:rPr>
      </w:pPr>
      <w:r>
        <w:rPr>
          <w:lang w:val="el"/>
        </w:rPr>
        <w:lastRenderedPageBreak/>
        <w:t xml:space="preserve">Πείτε τη γνώμη σας για το νέο πρόγραμμα φροντίδας ηλικιωμένων στο σπίτι. </w:t>
      </w:r>
    </w:p>
    <w:p w14:paraId="686DEB3D" w14:textId="630F1C38" w:rsidR="00621BC2" w:rsidRPr="004F029A" w:rsidRDefault="00621BC2" w:rsidP="00621BC2">
      <w:pPr>
        <w:pStyle w:val="Quoteorcalloutbox"/>
        <w:rPr>
          <w:lang w:val="el"/>
        </w:rPr>
      </w:pPr>
      <w:r>
        <w:rPr>
          <w:lang w:val="el"/>
        </w:rPr>
        <w:t xml:space="preserve">Υποβολές γίνονται δεκτές μέχρι τις 25 Νοεμβρίου 2022, διαδικτυακά ή από το τηλέφωνο. </w:t>
      </w:r>
    </w:p>
    <w:p w14:paraId="3442027E" w14:textId="77777777" w:rsidR="00621BC2" w:rsidRPr="004F029A" w:rsidRDefault="00621BC2" w:rsidP="00621BC2">
      <w:pPr>
        <w:rPr>
          <w:lang w:val="el"/>
        </w:rPr>
      </w:pPr>
    </w:p>
    <w:p w14:paraId="03713B93" w14:textId="40DB330B" w:rsidR="00621BC2" w:rsidRPr="004F029A" w:rsidRDefault="00621BC2" w:rsidP="00621BC2">
      <w:pPr>
        <w:rPr>
          <w:lang w:val="el"/>
        </w:rPr>
        <w:sectPr w:rsidR="00621BC2" w:rsidRPr="004F029A"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4F029A" w:rsidRDefault="00B21AD0" w:rsidP="00621BC2">
      <w:pPr>
        <w:pStyle w:val="Heading2"/>
        <w:rPr>
          <w:lang w:val="el"/>
        </w:rPr>
      </w:pPr>
      <w:r>
        <w:rPr>
          <w:bCs/>
          <w:lang w:val="el"/>
        </w:rPr>
        <w:t>Πώς ανταποκρίνεται η Κυβέρνηση;</w:t>
      </w:r>
    </w:p>
    <w:p w14:paraId="6A4C4D41" w14:textId="1021294D" w:rsidR="00B21AD0" w:rsidRPr="004F029A" w:rsidRDefault="00B21AD0" w:rsidP="00B21AD0">
      <w:pPr>
        <w:pStyle w:val="NormalText"/>
        <w:rPr>
          <w:lang w:val="el"/>
        </w:rPr>
      </w:pPr>
      <w:r>
        <w:rPr>
          <w:lang w:val="el"/>
        </w:rPr>
        <w:t xml:space="preserve">Η Αυστραλιανή Κυβέρνηση δεσμεύεται να επιλύσει τα προβλήματα των παρόντων προγραμμάτων φροντίδας ηλικιωμένων. Αυτό ξεκινά ακούγοντας τι έχουν να πουν τα άτομα που χρησιμοποιούν και παρέχουν αυτές τις υπηρεσίες. </w:t>
      </w:r>
    </w:p>
    <w:p w14:paraId="0C3CA2BD" w14:textId="533F3839" w:rsidR="00B21AD0" w:rsidRPr="004F029A" w:rsidRDefault="00B21AD0" w:rsidP="00B21AD0">
      <w:pPr>
        <w:pStyle w:val="NormalText"/>
        <w:rPr>
          <w:lang w:val="el"/>
        </w:rPr>
      </w:pPr>
      <w:r>
        <w:rPr>
          <w:lang w:val="el"/>
        </w:rPr>
        <w:t xml:space="preserve">Σύμφωνα με τις συστάσεις της Βασιλικής Επιτροπής, η Κυβέρνηση διαμορφώνει ένα νέο πρόγραμμα φροντίδας ηλικιωμένων στο σπίτι, το οποίο θα ξεκινήσει την 1 Ιουλίου 2024. </w:t>
      </w:r>
    </w:p>
    <w:p w14:paraId="0D3BE443" w14:textId="77777777" w:rsidR="00B21AD0" w:rsidRPr="004F029A" w:rsidRDefault="00B21AD0" w:rsidP="00B21AD0">
      <w:pPr>
        <w:pStyle w:val="NormalText"/>
        <w:rPr>
          <w:lang w:val="el"/>
        </w:rPr>
      </w:pPr>
      <w:r>
        <w:rPr>
          <w:lang w:val="el"/>
        </w:rPr>
        <w:t>Το νέο πρόγραμμα φροντίδας ηλικιωμένων στο σπίτι θα πρέπει:</w:t>
      </w:r>
    </w:p>
    <w:p w14:paraId="4DB08946" w14:textId="44ECA027" w:rsidR="00B21AD0" w:rsidRPr="004F029A" w:rsidRDefault="006B362A" w:rsidP="009F610E">
      <w:pPr>
        <w:pStyle w:val="ListBullet"/>
        <w:rPr>
          <w:lang w:val="el"/>
        </w:rPr>
      </w:pPr>
      <w:r>
        <w:rPr>
          <w:lang w:val="el"/>
        </w:rPr>
        <w:t>Να είναι απλό όσο αφορά την πρόσβαση και την κατανόηση, με μία διαδικασία αξιολόγησης.</w:t>
      </w:r>
    </w:p>
    <w:p w14:paraId="088F1F58" w14:textId="246C2F1F" w:rsidR="00B21AD0" w:rsidRPr="004F029A" w:rsidRDefault="00ED0650" w:rsidP="009F610E">
      <w:pPr>
        <w:pStyle w:val="ListBullet"/>
        <w:rPr>
          <w:lang w:val="el"/>
        </w:rPr>
      </w:pPr>
      <w:r>
        <w:rPr>
          <w:lang w:val="el"/>
        </w:rPr>
        <w:t>Να δίνει στα άτομα έγκαιρη πρόσβαση σε ασφαλείς και υψηλής ποιότητας υπηρεσίες τις οποίες χρειάζονται.</w:t>
      </w:r>
    </w:p>
    <w:p w14:paraId="75B22F6F" w14:textId="6558757A" w:rsidR="00B21AD0" w:rsidRPr="004F029A" w:rsidRDefault="00ED0650" w:rsidP="009F610E">
      <w:pPr>
        <w:pStyle w:val="ListBullet"/>
        <w:rPr>
          <w:lang w:val="el"/>
        </w:rPr>
      </w:pPr>
      <w:r>
        <w:rPr>
          <w:lang w:val="el"/>
        </w:rPr>
        <w:t>Να δίνει στα άτομα ουσιαστική επιλογή και έλεγχο στον καθορισμό των υπηρεσιών που λαμβάνουν.</w:t>
      </w:r>
    </w:p>
    <w:p w14:paraId="4FD2A591" w14:textId="72A0990D" w:rsidR="00B21AD0" w:rsidRPr="004F029A" w:rsidRDefault="006B362A" w:rsidP="009F610E">
      <w:pPr>
        <w:pStyle w:val="ListBullet"/>
        <w:rPr>
          <w:lang w:val="el"/>
        </w:rPr>
      </w:pPr>
      <w:r>
        <w:rPr>
          <w:lang w:val="el"/>
        </w:rPr>
        <w:t>Να έχει δίκαιες και διαφανείς χρεώσεις που χρησιμοποιούν τους πόρους για την παράδοση φροντίδας υψηλής ποιότητας.</w:t>
      </w:r>
    </w:p>
    <w:p w14:paraId="03448878" w14:textId="6B3FFC36" w:rsidR="00B21AD0" w:rsidRPr="004F029A" w:rsidRDefault="00B21AD0" w:rsidP="009F610E">
      <w:pPr>
        <w:pStyle w:val="NormalText"/>
        <w:rPr>
          <w:lang w:val="el"/>
        </w:rPr>
      </w:pPr>
      <w:r>
        <w:rPr>
          <w:lang w:val="el"/>
        </w:rPr>
        <w:t>Η Κυβέρνηση δεσμεύεται ότι τα άτομα που υποστηρίζονται από τα παρόντα προγράμματα φροντίδας ηλικιωμένων τα οποία χρηματοδοτούνται από την Κοινοπολιτεία δε θα χάσουν τυχόν υπάρχουσες υπηρεσίες σύμφωνα με το νέο πρόγραμμα.</w:t>
      </w:r>
    </w:p>
    <w:p w14:paraId="15B0F327" w14:textId="73173275" w:rsidR="00B21AD0" w:rsidRPr="004F029A" w:rsidRDefault="00B21AD0" w:rsidP="009F610E">
      <w:pPr>
        <w:pStyle w:val="Heading2"/>
        <w:rPr>
          <w:lang w:val="el"/>
        </w:rPr>
      </w:pPr>
      <w:r>
        <w:rPr>
          <w:bCs/>
          <w:lang w:val="el"/>
        </w:rPr>
        <w:t>Σχετικά με αυτή τη διαβούλευση</w:t>
      </w:r>
    </w:p>
    <w:p w14:paraId="406CDC4F" w14:textId="50BEBE4F" w:rsidR="00B21AD0" w:rsidRPr="004F029A" w:rsidRDefault="00051F04" w:rsidP="00B21AD0">
      <w:pPr>
        <w:pStyle w:val="NormalText"/>
        <w:rPr>
          <w:lang w:val="el"/>
        </w:rPr>
      </w:pPr>
      <w:r>
        <w:rPr>
          <w:lang w:val="el"/>
        </w:rPr>
        <w:t xml:space="preserve">Το Υπουργείο Υγείας και Φροντίδας Ηλικιωμένων (το υπουργείο) έχει προετοιμάσει ένα </w:t>
      </w:r>
      <w:hyperlink r:id="rId16" w:history="1">
        <w:r>
          <w:rPr>
            <w:rStyle w:val="Hyperlink"/>
            <w:lang w:val="el"/>
          </w:rPr>
          <w:t>έγγραφο συζήτησης</w:t>
        </w:r>
      </w:hyperlink>
      <w:r>
        <w:rPr>
          <w:lang w:val="el"/>
        </w:rPr>
        <w:t xml:space="preserve"> ζητώντας τα σχόλιά σας όσον αφορά τις μεταρρυθμίσεις στο σύστημα φροντίδας ηλικιωμένων στο σπίτι. </w:t>
      </w:r>
    </w:p>
    <w:p w14:paraId="2B4CA4EF" w14:textId="77777777" w:rsidR="00B21AD0" w:rsidRPr="006F2467" w:rsidRDefault="00B21AD0" w:rsidP="00B21AD0">
      <w:pPr>
        <w:pStyle w:val="NormalText"/>
      </w:pPr>
      <w:r>
        <w:rPr>
          <w:lang w:val="el"/>
        </w:rPr>
        <w:t>Το έγγραφο συζήτησης περιγράφει:</w:t>
      </w:r>
    </w:p>
    <w:p w14:paraId="36601D52" w14:textId="5CAAACF7" w:rsidR="00B21AD0" w:rsidRPr="009F610E" w:rsidRDefault="003873B1" w:rsidP="009F610E">
      <w:pPr>
        <w:pStyle w:val="ListBullet"/>
      </w:pPr>
      <w:r>
        <w:rPr>
          <w:lang w:val="el"/>
        </w:rPr>
        <w:t>Τους 5 βασικούς τομείς εστίασης για το σχεδιασμό.</w:t>
      </w:r>
    </w:p>
    <w:p w14:paraId="2051AAFB" w14:textId="7EB9B1C7" w:rsidR="00B21AD0" w:rsidRPr="009F610E" w:rsidRDefault="003873B1" w:rsidP="009F610E">
      <w:pPr>
        <w:pStyle w:val="ListBullet"/>
      </w:pPr>
      <w:r>
        <w:rPr>
          <w:lang w:val="el"/>
        </w:rPr>
        <w:t xml:space="preserve">Ερωτήσεις για να σας βοηθήσουν με τα σχόλιά σας. </w:t>
      </w:r>
    </w:p>
    <w:p w14:paraId="78193101" w14:textId="34E626EA" w:rsidR="00B21AD0" w:rsidRPr="009F610E" w:rsidRDefault="003873B1" w:rsidP="009F610E">
      <w:pPr>
        <w:pStyle w:val="ListBullet"/>
      </w:pPr>
      <w:r>
        <w:rPr>
          <w:lang w:val="el"/>
        </w:rPr>
        <w:t xml:space="preserve">Ένα ενδεικτικό μοντέλο για το πώς θα μπορούσε να είναι το νέο πρόγραμμα φροντίδας ηλικιωμένων στο σπίτι. </w:t>
      </w:r>
    </w:p>
    <w:p w14:paraId="451D3C23" w14:textId="3D63843E" w:rsidR="00B21AD0" w:rsidRPr="006F2467" w:rsidRDefault="00C86309" w:rsidP="009F610E">
      <w:pPr>
        <w:pStyle w:val="Heading2"/>
      </w:pPr>
      <w:r>
        <w:rPr>
          <w:bCs/>
          <w:lang w:val="el"/>
        </w:rPr>
        <w:t>Σύνοψη του εγγράφου συζήτησης</w:t>
      </w:r>
    </w:p>
    <w:p w14:paraId="5CA60000" w14:textId="68C5A0C1" w:rsidR="00000060" w:rsidRPr="00D76BE6" w:rsidRDefault="00000060" w:rsidP="009F610E">
      <w:pPr>
        <w:pStyle w:val="Heading3"/>
      </w:pPr>
      <w:r>
        <w:rPr>
          <w:bCs/>
          <w:lang w:val="el"/>
        </w:rPr>
        <w:lastRenderedPageBreak/>
        <w:t>Να είναι απλό και εύκολο για τους ηλικιωμένους Αυστραλούς/ές να αυτο-διαχειρίζονται τη φροντίδα τους</w:t>
      </w:r>
    </w:p>
    <w:p w14:paraId="675AEA2C" w14:textId="77777777" w:rsidR="00000060" w:rsidRPr="009F610E" w:rsidRDefault="00000060" w:rsidP="009F610E">
      <w:pPr>
        <w:pStyle w:val="Heading4"/>
      </w:pPr>
      <w:r>
        <w:rPr>
          <w:iCs w:val="0"/>
          <w:lang w:val="el"/>
        </w:rPr>
        <w:t>Απλοποίηση όσον αφορά την πρόσβαση σε φροντίδα ηλικιωμένων στο σπίτι</w:t>
      </w:r>
    </w:p>
    <w:p w14:paraId="25D68296" w14:textId="5B21E1C3" w:rsidR="00000060" w:rsidRPr="004F029A" w:rsidRDefault="00000060" w:rsidP="00000060">
      <w:pPr>
        <w:pStyle w:val="NormalText"/>
        <w:rPr>
          <w:lang w:val="el"/>
        </w:rPr>
      </w:pPr>
      <w:r>
        <w:rPr>
          <w:lang w:val="el"/>
        </w:rPr>
        <w:t xml:space="preserve">Πολλοί/ές ηλικιωμένοι Αυστραλοί/ές δυσκολεύονται να κατανοήσουν το σύστημα φροντίδας ηλικιωμένων στο σπίτι. Ένας λόγος είναι ότι διαφορετικοί οργανισμοί ευθύνονται για την αξιολόγηση των ατόμων για διαφορετικά προγράμματα. Αυτό προκαλεί σύγχυση και μπορεί να οδηγήσει σε πολλές αξιολογήσεις προκειμένου το άτομο να εισαχθεί στο κατάλληλο πρόγραμμα. </w:t>
      </w:r>
    </w:p>
    <w:p w14:paraId="2D499873" w14:textId="07C04A7D" w:rsidR="009D5DCB" w:rsidRPr="004F029A" w:rsidRDefault="009D5DCB" w:rsidP="00000060">
      <w:pPr>
        <w:pStyle w:val="NormalText"/>
        <w:rPr>
          <w:lang w:val="el"/>
        </w:rPr>
      </w:pPr>
      <w:r>
        <w:rPr>
          <w:lang w:val="el"/>
        </w:rPr>
        <w:t>Μπορεί επίσης να προκαλέσει σύγχυση το ότι υπάρχουν τρία διαφορετικά προγράμματα φροντίδας ηλικιωμένων στο σπίτι, ειδικά καθώς μεταβάλλονται οι ανάγκες τους. Για παράδειγμα, άτομα που λαμβάνουν υπηρεσίες αρχικού επιπέδου σύμφωνα με το CHSP χρειάζεται συχνά να αλλάξουν παρόχους όταν μεταφέρονται στο HCP όταν αυξάνονται οι ανάγκες φροντίδας τους.</w:t>
      </w:r>
    </w:p>
    <w:p w14:paraId="315C7DD9" w14:textId="35167968" w:rsidR="00000060" w:rsidRPr="004F029A" w:rsidRDefault="00000060" w:rsidP="00000060">
      <w:pPr>
        <w:pStyle w:val="NormalText"/>
        <w:rPr>
          <w:lang w:val="el"/>
        </w:rPr>
      </w:pPr>
      <w:r>
        <w:rPr>
          <w:lang w:val="el"/>
        </w:rPr>
        <w:t xml:space="preserve">Προκειμένου να γίνει ευκολότερη η πρόσβαση στη φροντίδα, οι μεταρρυθμίσεις θα δημιουργήσουν ένα πρόγραμμα με μία διαδικασία αξιολόγησης. </w:t>
      </w:r>
    </w:p>
    <w:p w14:paraId="4454C101" w14:textId="536C0D97" w:rsidR="00000060" w:rsidRPr="004F029A" w:rsidRDefault="00000060" w:rsidP="009F610E">
      <w:pPr>
        <w:pStyle w:val="Heading4"/>
        <w:rPr>
          <w:lang w:val="el"/>
        </w:rPr>
      </w:pPr>
      <w:r>
        <w:rPr>
          <w:iCs w:val="0"/>
          <w:lang w:val="el"/>
        </w:rPr>
        <w:t xml:space="preserve">Περισσότερες επιλογές και έλεγχος όσον αφορά τις υπηρεσίες </w:t>
      </w:r>
    </w:p>
    <w:p w14:paraId="027D0EAC" w14:textId="3403E916" w:rsidR="00000060" w:rsidRPr="004F029A" w:rsidRDefault="00000060" w:rsidP="00000060">
      <w:pPr>
        <w:pStyle w:val="NormalText"/>
        <w:rPr>
          <w:lang w:val="el"/>
        </w:rPr>
      </w:pPr>
      <w:r>
        <w:rPr>
          <w:lang w:val="el"/>
        </w:rPr>
        <w:t>Σύμφωνα με το πρόγραμμα HCP, οι ηλικιωμένοι Αυστραλοί/ές πρέπει να χρησιμοποιούν ένα πάροχο για την παροχή όλων των υπηρεσιών φροντίδας ηλικιωμένων στο σπίτι. Αυτό μπορεί να παρουσιάσει πολλές προκλήσεις. Για παράδειγμα, μερικοί πάροχοι μπορεί να μην προσφέρουν το ίδιο επίπεδο ποιότητας και αξίας για χρήματα για όλα τα είδη υπηρεσιών που παρέχουν.</w:t>
      </w:r>
    </w:p>
    <w:p w14:paraId="631F524C" w14:textId="4974A8E1" w:rsidR="001F6A95" w:rsidRPr="004F029A" w:rsidRDefault="00000060" w:rsidP="00000060">
      <w:pPr>
        <w:pStyle w:val="NormalText"/>
        <w:rPr>
          <w:szCs w:val="24"/>
          <w:lang w:val="el"/>
        </w:rPr>
      </w:pPr>
      <w:r>
        <w:rPr>
          <w:lang w:val="el"/>
        </w:rPr>
        <w:t xml:space="preserve">Το νέο πρόγραμμα θα πρέπει να επιτρέπει στα άτομα την επιλογή μεταξύ ενός ή πολλαπλών παρόχων. </w:t>
      </w:r>
      <w:r>
        <w:rPr>
          <w:szCs w:val="24"/>
          <w:lang w:val="el"/>
        </w:rPr>
        <w:t>Αυτή η επιλογή μπορεί να βοηθήσει ηλικιωμένους Αυστραλούς/ές να έχουν πρόσβαση σε φροντίδα που ανταποκρίνεται καλύτερα στις ανάγκες τους.</w:t>
      </w:r>
    </w:p>
    <w:p w14:paraId="650F9FEA" w14:textId="1511C810" w:rsidR="00000060" w:rsidRPr="004F029A" w:rsidRDefault="00000060" w:rsidP="00D57AA0">
      <w:pPr>
        <w:pStyle w:val="NormalText"/>
        <w:rPr>
          <w:b/>
          <w:bCs/>
          <w:lang w:val="el"/>
        </w:rPr>
      </w:pPr>
      <w:r>
        <w:rPr>
          <w:lang w:val="el"/>
        </w:rPr>
        <w:t>Προκειμένου να συμβεί αυτό, το υπουργείο διερευνά καινούριους διακανονισμούς πληρωμής. Αυτό μπορεί να περιλαμβάνει μία καινούρια πλατφόρμα πληρωμών που θα απλοποιήσει τη διαδικασία πληρωμής των παρόχων υπηρεσιών.</w:t>
      </w:r>
    </w:p>
    <w:p w14:paraId="19D9185B" w14:textId="6B36215F" w:rsidR="00000060" w:rsidRPr="004F029A" w:rsidRDefault="006C767C" w:rsidP="009F610E">
      <w:pPr>
        <w:pStyle w:val="Heading3"/>
        <w:rPr>
          <w:lang w:val="el"/>
        </w:rPr>
      </w:pPr>
      <w:r>
        <w:rPr>
          <w:bCs/>
          <w:lang w:val="el"/>
        </w:rPr>
        <w:t>Επαναπροσδιορισμός του ρόλου των συνεταίρων φροντίδας ώστε να παρέχουν διαχείριση φροντίδας βέλτιστης πρακτικής</w:t>
      </w:r>
    </w:p>
    <w:p w14:paraId="080DB618" w14:textId="49210A9A" w:rsidR="00D83CBA" w:rsidRPr="004F029A" w:rsidRDefault="00D83CBA" w:rsidP="00000060">
      <w:pPr>
        <w:pStyle w:val="NormalText"/>
        <w:rPr>
          <w:lang w:val="el"/>
        </w:rPr>
      </w:pPr>
      <w:r>
        <w:rPr>
          <w:lang w:val="el"/>
        </w:rPr>
        <w:t xml:space="preserve">Η διαχείριση φροντίδας είναι διαθέσιμη σύμφωνα με το πρόγραμμα HCP και οι ηλικιωμένοι Αυστραλοί/ές έχουν ζητήσει σαφήνεια σχετικά με το ρόλο των διαχειριστών φροντίδας στο συντονισμό της φροντίδας τους. Η διαβούλευση τόνισε ότι η διαχείριση φροντίδας θα πρέπει να είναι ένας ειλικρινής συνεταιρισμός με τους ηλικιωμένους Αυστραλούς/ές για να διασφαλίζει την καλύτερη δυνατή φροντίδα. </w:t>
      </w:r>
    </w:p>
    <w:p w14:paraId="388815BA" w14:textId="220D36FB" w:rsidR="00000060" w:rsidRPr="004F029A" w:rsidRDefault="006A50B0" w:rsidP="00000060">
      <w:pPr>
        <w:pStyle w:val="NormalText"/>
        <w:rPr>
          <w:lang w:val="el"/>
        </w:rPr>
      </w:pPr>
      <w:r>
        <w:rPr>
          <w:lang w:val="el"/>
        </w:rPr>
        <w:t xml:space="preserve">Άρα λοιπόν το νέο πρόγραμμα θα επαναπροσδιορίσει αυτό το ρόλο. Oι συνέταιροι φροντίδας θα παρέχουν κλινική επίβλεψη και παρακολούθηση στους ηλικιωμένους </w:t>
      </w:r>
      <w:r>
        <w:rPr>
          <w:lang w:val="el"/>
        </w:rPr>
        <w:lastRenderedPageBreak/>
        <w:t xml:space="preserve">Αυστραλούς/ές προκειμένου να ανταποκρίνονται στις μεταβαλλόμενες ανάγκες τους. Θα βοηθήσουν στο συντονισμό των υπηρεσιών και τον έλεγχο των πελατών τους για να διασφαλίσουν τη συνεχιζόμενη ασφάλεια και ευημερία τους. </w:t>
      </w:r>
    </w:p>
    <w:p w14:paraId="57B66306" w14:textId="1149C129" w:rsidR="00000060" w:rsidRPr="004F029A" w:rsidRDefault="00000060" w:rsidP="00000060">
      <w:pPr>
        <w:pStyle w:val="NormalText"/>
        <w:rPr>
          <w:lang w:val="el"/>
        </w:rPr>
      </w:pPr>
      <w:r>
        <w:rPr>
          <w:lang w:val="el"/>
        </w:rPr>
        <w:t>Η διαχείριση φροντίδας θα πρέπει επίσης να είναι διαθέσιμη σε όλους τους/ις ηλικιωμένους Αυστραλούς/ές και όχι μόνο σε εκείνους/ες με πολύπλοκες ανάγκες. Για παράδειγμα, οι συνέταιροι φροντίδας θα πρέπει να διαδραματίζουν ένα ρόλο στο να βοηθούν τους/ις ηλικιωμένους Αυστραλούς/ές που επιλέγουν να διαχειριστούν τη δική τους φροντίδα. Το υπουργείο εργάζεται για να επιτύχει αυτό το στόχο ενώ λαμβάνει υπόψη πώς να φέρει σε επαφή τη σπάνια τεχνογνωσία με εκείνους/ες που τη χρειάζονται περισσότερο.</w:t>
      </w:r>
    </w:p>
    <w:p w14:paraId="6D76D8CE" w14:textId="505957C6" w:rsidR="00B21AD0" w:rsidRPr="004F029A" w:rsidRDefault="00B21AD0" w:rsidP="009F610E">
      <w:pPr>
        <w:pStyle w:val="Heading3"/>
        <w:rPr>
          <w:lang w:val="el"/>
        </w:rPr>
      </w:pPr>
      <w:r>
        <w:rPr>
          <w:bCs/>
          <w:lang w:val="el"/>
        </w:rPr>
        <w:t xml:space="preserve">Κάλυψη όλων των εξόδων φροντίδας διασφαλίζοντας αξία για χρήματα </w:t>
      </w:r>
    </w:p>
    <w:p w14:paraId="28873C49" w14:textId="39CFE1BA" w:rsidR="00D84899" w:rsidRPr="004F029A" w:rsidRDefault="00DA7E5D" w:rsidP="00D84899">
      <w:pPr>
        <w:pStyle w:val="NormalText"/>
        <w:rPr>
          <w:lang w:val="el"/>
        </w:rPr>
      </w:pPr>
      <w:r>
        <w:rPr>
          <w:lang w:val="el"/>
        </w:rPr>
        <w:t xml:space="preserve">Οι ηλικιωμένοι/ες Αυστραλοί/ές έχουν εκφράσει ανησυχίες για το ότι δε λαμβάνουν αξία για χρήματα από τους παρόχους τους υπηρεσιών στο σπίτι. Πολλοί/ές πληρώνουν υψηλές διοικητικές χρεώσεις και χρεώσεις διαχείρισης φροντίδας και δεν υπάρχει αρκετή διαφάνεια όσον αφορά το στόχο αυτών των χρεώσεων. Από την άλλη πλευρά, οι πάροχοι φροντίδας έχουν τονίσει ότι οι τιμές πρέπει να καλύπτουν πλήρως τα έξοδα για την παροχή υπηρεσιών. </w:t>
      </w:r>
    </w:p>
    <w:p w14:paraId="1A5E4802" w14:textId="71E48BD5" w:rsidR="00A231B9" w:rsidRPr="004F029A" w:rsidRDefault="00A231B9" w:rsidP="00A231B9">
      <w:pPr>
        <w:pStyle w:val="NormalText"/>
        <w:rPr>
          <w:lang w:val="el"/>
        </w:rPr>
      </w:pPr>
      <w:r>
        <w:rPr>
          <w:lang w:val="el"/>
        </w:rPr>
        <w:t>Η Κυβέρνηση δεσμεύεται να βελτιώσει τους διακανονισμούς χρηματοδότησης και τη διαβεβαίωση ποιότητας προκειμένου να διασφαλίσει ότι οι ηλικιωμένοι/ες Αυστραλοί/ές λαμβάνουν υπηρεσίες οι οποίες είναι προσιτές, ασφαλείς και υψηλής ποιότητας.</w:t>
      </w:r>
    </w:p>
    <w:p w14:paraId="789E7447" w14:textId="75C6C084" w:rsidR="007D3230" w:rsidRPr="004F029A" w:rsidRDefault="007D3230" w:rsidP="00D84899">
      <w:pPr>
        <w:pStyle w:val="NormalText"/>
        <w:rPr>
          <w:lang w:val="el"/>
        </w:rPr>
      </w:pPr>
      <w:r>
        <w:rPr>
          <w:lang w:val="el"/>
        </w:rPr>
        <w:t xml:space="preserve">Γι' αυτό το λόγο, το υπουργείο διαμορφώνει ένα καινούριο μοντέλο χρηματοδότησης. Θα στοχεύει να κάνει το κόστος των υπηρεσιών να παρέχει αξία για χρήματα για την κυβέρνηση και για τους/ις ηλικιωμένους/ες Αυστραλούς/ές. Μέσω ενός συνδυασμού χρηματοδότησης επιχορηγήσεων και πληρωμών βάσει δραστηριοτήτων, οι πάροχοι θα έχουν τα μέσα για να λειτουργήσουν αποτελεσματικά. </w:t>
      </w:r>
    </w:p>
    <w:p w14:paraId="0C6B0E27" w14:textId="4D86BAF6" w:rsidR="005A43A6" w:rsidRPr="004F029A" w:rsidRDefault="008A0D18" w:rsidP="00D84899">
      <w:pPr>
        <w:pStyle w:val="NormalText"/>
        <w:rPr>
          <w:lang w:val="el"/>
        </w:rPr>
      </w:pPr>
      <w:r>
        <w:rPr>
          <w:lang w:val="el"/>
        </w:rPr>
        <w:t xml:space="preserve">Το υπουργείο θα συνεργαστεί με την Ανεξάρτητη Αρχή για την Τιμολόγηση Φροντίδας Ηλικιωμένων για να διαμορφώσει ρεαλιστικές τιμές για κάθε υπηρεσία που θα περιλαμβάνουν έξοδα διαχείρισης, έξοδα ταξιδιού και άλλα έξοδα. Για μερικά είδη υπηρεσιών, όπως η κοινοτική μεταφορά και η ομαδική κοινωνική υποστήριξη, αυτές θα συμπληρωθούν από επιχορηγήσεις ώστε να βοηθήσει τους παρόχους υπηρεσιών να καλύψουν τα πάγια έξοδά τους. Οι επιχορηγήσεις θα χρησιμοποιηθούν επίσης για να συμπληρώσουν υπηρεσίες σε επαρχιακές ή απομακρυσμένες περιοχές όπου μπορεί να υπάρχει έλλειψη παρόχων. </w:t>
      </w:r>
    </w:p>
    <w:p w14:paraId="33D61265" w14:textId="36A48F54" w:rsidR="00A231B9" w:rsidRPr="004F029A" w:rsidRDefault="00DA7E5D" w:rsidP="00D84899">
      <w:pPr>
        <w:pStyle w:val="NormalText"/>
        <w:rPr>
          <w:lang w:val="el"/>
        </w:rPr>
      </w:pPr>
      <w:r>
        <w:rPr>
          <w:lang w:val="el"/>
        </w:rPr>
        <w:t>Τα άτομα που έχουν τη δυνατότητα να συνεισφέρουν στα έξοδα φροντίδας τους θα αναμένεται να το κάνουν σύμφωνα με το νέο πρόγραμμα.</w:t>
      </w:r>
    </w:p>
    <w:p w14:paraId="61666D12" w14:textId="71D390F5" w:rsidR="00000060" w:rsidRPr="004F029A" w:rsidRDefault="00000060" w:rsidP="009F610E">
      <w:pPr>
        <w:pStyle w:val="Heading3"/>
        <w:rPr>
          <w:lang w:val="el"/>
        </w:rPr>
      </w:pPr>
      <w:r>
        <w:rPr>
          <w:bCs/>
          <w:lang w:val="el"/>
        </w:rPr>
        <w:lastRenderedPageBreak/>
        <w:t>Ευέλικτη ανταπόκριση στις μεταβαλλόμενες ανάγκες των ηλικιωμένων Αυστραλών</w:t>
      </w:r>
    </w:p>
    <w:p w14:paraId="317324A1" w14:textId="151B182F" w:rsidR="00000060" w:rsidRPr="004F029A" w:rsidRDefault="00000060" w:rsidP="009F610E">
      <w:pPr>
        <w:pStyle w:val="Heading4"/>
        <w:rPr>
          <w:lang w:val="el"/>
        </w:rPr>
      </w:pPr>
      <w:r>
        <w:rPr>
          <w:iCs w:val="0"/>
          <w:lang w:val="el"/>
        </w:rPr>
        <w:t>Βελτίωση της διαδικασίας αξιολόγησης</w:t>
      </w:r>
    </w:p>
    <w:p w14:paraId="29510D35" w14:textId="4B447BA9" w:rsidR="00000060" w:rsidRPr="004F029A" w:rsidRDefault="00000060" w:rsidP="00000060">
      <w:pPr>
        <w:pStyle w:val="NormalText"/>
        <w:rPr>
          <w:lang w:val="el"/>
        </w:rPr>
      </w:pPr>
      <w:r>
        <w:rPr>
          <w:lang w:val="el"/>
        </w:rPr>
        <w:t>Η σωστή αξιολόγηση της φροντίδας ηλικιωμένων είναι ζωτικής σημασίας. Αυτό συνδέει τους/ις ηλικιωμένους/ες Αυστραλούς/ές με το επίπεδο φροντίδας που καλύπτει τις ανάγκες τους και κατευθείαν χρηματοδότηση για την αντιμετώπιση αυτών των αναγκών.</w:t>
      </w:r>
    </w:p>
    <w:p w14:paraId="25746021" w14:textId="39108ED6" w:rsidR="00000060" w:rsidRPr="004F029A" w:rsidRDefault="00000060" w:rsidP="00000060">
      <w:pPr>
        <w:pStyle w:val="NormalText"/>
        <w:rPr>
          <w:lang w:val="el"/>
        </w:rPr>
      </w:pPr>
      <w:r>
        <w:rPr>
          <w:lang w:val="el"/>
        </w:rPr>
        <w:t>Προκειμένου να επιτευχθεί αυτό το υπουργείο συνεργάστηκε με το HealthConsult, του Πανεπιστημίου Flinders και το Παγκόσμιο Κέντρο Μοντέρνας Γήρανσης για να διαμορφώσει και να εξετάσει ένα καινούριο εργαλείο αξιολόγησης και ένα σύστημα κατάταξης. Η αρχική δοκιμή του εργαλείου αξιολόγησης έλαβε χώρα στις αρχές του 2022 και τα σχόλια θα καθοδηγήσουν περαιτέρω δοκιμές.</w:t>
      </w:r>
    </w:p>
    <w:p w14:paraId="7C989C77" w14:textId="77777777" w:rsidR="00000060" w:rsidRPr="004F029A" w:rsidRDefault="00000060" w:rsidP="009F610E">
      <w:pPr>
        <w:pStyle w:val="Heading4"/>
        <w:rPr>
          <w:lang w:val="el"/>
        </w:rPr>
      </w:pPr>
      <w:r>
        <w:rPr>
          <w:iCs w:val="0"/>
          <w:lang w:val="el"/>
        </w:rPr>
        <w:t>Ευέλικτη χρηματοδότηση για την κάλυψη των μεταβαλλόμενων αναγκών</w:t>
      </w:r>
    </w:p>
    <w:p w14:paraId="05B77034" w14:textId="7548E6D5" w:rsidR="00000060" w:rsidRPr="004F029A" w:rsidRDefault="00000060" w:rsidP="00000060">
      <w:pPr>
        <w:pStyle w:val="NormalText"/>
        <w:rPr>
          <w:lang w:val="el"/>
        </w:rPr>
      </w:pPr>
      <w:r>
        <w:rPr>
          <w:lang w:val="el"/>
        </w:rPr>
        <w:t xml:space="preserve">Μια αξιολόγηση φροντίδας ηλικιωμένων παρέχει μια έγκαιρη ένδειξη των υπηρεσιών που μπορεί να χρειαστεί ένα άτομο για να το βοηθήσουν να ζήσει με ασφάλεια και ανεξαρτησία στο σπίτι. Ωστόσο, οι περιστάσεις για ηλικιωμένα άτομα αλλάζουν καθώς αλλάζουν και οι ανάγκες τους φροντίδας ηλικιωμένων. </w:t>
      </w:r>
    </w:p>
    <w:p w14:paraId="69582ED0" w14:textId="075659EF" w:rsidR="00000060" w:rsidRPr="004F029A" w:rsidRDefault="00000060" w:rsidP="00000060">
      <w:pPr>
        <w:pStyle w:val="NormalText"/>
        <w:rPr>
          <w:lang w:val="el"/>
        </w:rPr>
      </w:pPr>
      <w:r>
        <w:rPr>
          <w:lang w:val="el"/>
        </w:rPr>
        <w:t>Το πρόγραμμα STRC βοηθάει άτομα που είχαν μία αναποδιά να ανακτήσουν ή να διατηρήσουν την ανεξαρτησία τους στο σπίτι, αλλά η χρηματοδότηση είναι περιορισμένη. Οι ηλικιωμένοι/ες Αυστραλοί/ές πρέπει να έχουν την ευελιξία να προσαρμόσουν το μείγμα των υπηρεσιών που λαμβάνουν καθώς οι ανάγκες τους μεταβάλλονται με την πάροδο του χρόνου.</w:t>
      </w:r>
    </w:p>
    <w:p w14:paraId="141C1B0F" w14:textId="16C4E298" w:rsidR="00CF5ED2" w:rsidRPr="004F029A" w:rsidRDefault="00000060" w:rsidP="00F61FB1">
      <w:pPr>
        <w:pStyle w:val="NormalText"/>
        <w:rPr>
          <w:lang w:val="el"/>
        </w:rPr>
      </w:pPr>
      <w:r>
        <w:rPr>
          <w:lang w:val="el"/>
        </w:rPr>
        <w:t xml:space="preserve">Στο νέο πρόγραμμα, οι πάροχοι υπηρεσιών θα έχουν πρόσβαση σε επιπλέον κεφάλαια για να ανταποκριθούν στις μεταβαλλόμενες ανάγκες των πελατών τους. Για παράδειγμα, αν ένα άτομο χρειάζεται βοήθεια με μεταφορά για ένα σύντομο χρονικό διάστημα, ο πάροχός τους μπορεί να πληρωθεί για αυτές τις περαιτέρω υπηρεσίες από συγκεντρωμένα κεφάλαια χρηματοδότησης.  </w:t>
      </w:r>
    </w:p>
    <w:p w14:paraId="4A0C3BCD" w14:textId="701460EB" w:rsidR="00B21AD0" w:rsidRPr="004F029A" w:rsidRDefault="00DA7E5D" w:rsidP="009F610E">
      <w:pPr>
        <w:pStyle w:val="Heading3"/>
        <w:rPr>
          <w:lang w:val="el"/>
        </w:rPr>
      </w:pPr>
      <w:r>
        <w:rPr>
          <w:bCs/>
          <w:lang w:val="el"/>
        </w:rPr>
        <w:t>Προώθηση της καινοτομίας και των μελλοντικών επενδύσεων για τη φροντίδα ηλικιωμένων στο σπίτι.</w:t>
      </w:r>
    </w:p>
    <w:p w14:paraId="10C5261A" w14:textId="718AF994" w:rsidR="00B14F2B" w:rsidRPr="004F029A" w:rsidRDefault="00860466" w:rsidP="007D5886">
      <w:pPr>
        <w:pStyle w:val="NormalText"/>
        <w:rPr>
          <w:lang w:val="el"/>
        </w:rPr>
      </w:pPr>
      <w:r>
        <w:rPr>
          <w:lang w:val="el"/>
        </w:rPr>
        <w:t xml:space="preserve">Αυτές οι μεταρρυθμίσεις αποτελούν μία ευκαιρία προώθησης καινούριων ιδεών και μία μακροχρόνια επένδυση στο σύστημα φροντίδας ηλικιωμένων στο σπίτι. Για παράδειγμα, νέοι δείκτες ποιότητας και σύστημα αξιολογήσεων θα ενθαρρύνουν τον ανταγωνισμό μεταξύ των παρόχων για την ποιότητα των υπηρεσιών τους. </w:t>
      </w:r>
    </w:p>
    <w:p w14:paraId="170F7192" w14:textId="366BD3B2" w:rsidR="00860466" w:rsidRPr="004F029A" w:rsidRDefault="00B14F2B" w:rsidP="007D5886">
      <w:pPr>
        <w:pStyle w:val="NormalText"/>
        <w:rPr>
          <w:lang w:val="el"/>
        </w:rPr>
      </w:pPr>
      <w:r>
        <w:rPr>
          <w:lang w:val="el"/>
        </w:rPr>
        <w:t>Αυτές οι προτεινόμενες μεταρρυθμίσεις θα παρέχουν μεγαλύτερη σιγουριά όσον αφορά τους διακανονισμούς χρηματοδότησης, τις ρυθμίσεις, και τη μελλοντική ανάπτυξη του τομέα φροντίδας ηλικιωμένων. Αυτό θα πρέπει να δημιουργήσει τις κατάλληλες συνθήκες για καινοτόμο επένδυση για την παροχή φροντίδας υψηλής ποιότητας.</w:t>
      </w:r>
    </w:p>
    <w:p w14:paraId="465B9524" w14:textId="038A4648" w:rsidR="00DA7E5D" w:rsidRPr="004F029A" w:rsidRDefault="003657C2" w:rsidP="007D5886">
      <w:pPr>
        <w:pStyle w:val="NormalText"/>
        <w:rPr>
          <w:lang w:val="el"/>
        </w:rPr>
      </w:pPr>
      <w:r>
        <w:rPr>
          <w:lang w:val="el"/>
        </w:rPr>
        <w:lastRenderedPageBreak/>
        <w:t>Το νέο πρόγραμμα θα έχει ξεχωριστή χρηματοδότηση για βοηθήματα, εξοπλισμό και βοηθητική τεχνολογία που θα προωθήσει την πρόσβαση σε καινούριες τεχνολογίες οι οποίες θα υποστηρίξουν ηλικιωμένους Αυστραλούς/ές να ζουν στο σπίτι.  Άλλες επιλογές όπως οι επιχορηγήσεις καινοτομίας μπορεί επίσης να ληφθούν υπόψη στο πρόγραμμα.</w:t>
      </w:r>
    </w:p>
    <w:p w14:paraId="45F0FB5B" w14:textId="20FA22EB" w:rsidR="00ED3B0D" w:rsidRPr="004F029A" w:rsidRDefault="00B21AD0" w:rsidP="009F610E">
      <w:pPr>
        <w:pStyle w:val="Heading2"/>
        <w:rPr>
          <w:lang w:val="el"/>
        </w:rPr>
      </w:pPr>
      <w:r>
        <w:rPr>
          <w:bCs/>
          <w:lang w:val="el"/>
        </w:rPr>
        <w:t>Πώς θα είναι το νέο πρόγραμμα φροντίδας ηλικιωμένων στο σπίτι;</w:t>
      </w:r>
    </w:p>
    <w:p w14:paraId="16DE2E8F" w14:textId="539BA97B" w:rsidR="00FA3FC4" w:rsidRPr="009F610E" w:rsidRDefault="00FA3FC4" w:rsidP="00B07C4A">
      <w:r>
        <w:rPr>
          <w:noProof/>
          <w:shd w:val="clear" w:color="auto" w:fill="FFFFFF"/>
          <w:lang w:val="el"/>
        </w:rPr>
        <w:t>Το ενδεικτικό μοντέλο ενώνει τα υπάρχοντα προγράμματα φροντίδας ηλικιωμένων στο σπίτι και αντιμετωπίζει τις ανησυχίες της Βασιλικής Επιτροπής και τις προηγούμενες διαβουλεύσεις. Προτείνει:</w:t>
      </w:r>
    </w:p>
    <w:p w14:paraId="53698D84" w14:textId="36B73E95" w:rsidR="006439A2" w:rsidRPr="009F610E" w:rsidRDefault="006439A2" w:rsidP="009F610E">
      <w:pPr>
        <w:pStyle w:val="ListBullet"/>
      </w:pPr>
      <w:r>
        <w:rPr>
          <w:lang w:val="el"/>
        </w:rPr>
        <w:t>Αξιολόγηση για τις υπηρεσίες φροντίδας ηλικιωμένων χρησιμοποιώντας επαληθευμένα εργαλεία αξιολόγησης.</w:t>
      </w:r>
    </w:p>
    <w:p w14:paraId="1366D699" w14:textId="7DCE5E20" w:rsidR="006439A2" w:rsidRPr="009F610E" w:rsidRDefault="006439A2" w:rsidP="009F610E">
      <w:pPr>
        <w:pStyle w:val="ListBullet"/>
      </w:pPr>
      <w:r>
        <w:rPr>
          <w:lang w:val="el"/>
        </w:rPr>
        <w:t>Έγκαιρη υποστήριξη για ανεξαρτησία στο σπίτι, περιλαμβανομένων βοηθημάτων και εξοπλισμού και μετατροπών του σπιτιού.</w:t>
      </w:r>
    </w:p>
    <w:p w14:paraId="6B4376A8" w14:textId="4977463F" w:rsidR="006439A2" w:rsidRPr="009F610E" w:rsidRDefault="006439A2" w:rsidP="009F610E">
      <w:pPr>
        <w:pStyle w:val="ListBullet"/>
      </w:pPr>
      <w:r>
        <w:rPr>
          <w:lang w:val="el"/>
        </w:rPr>
        <w:t>Σχέδια υποστήριξης για συνεχιζόμενες μηνιαίες υπηρεσίες που περιγράφουν τα επίπεδα των υπηρεσιών.</w:t>
      </w:r>
    </w:p>
    <w:p w14:paraId="162C0B63" w14:textId="19AAD342" w:rsidR="006439A2" w:rsidRPr="009F610E" w:rsidRDefault="006439A2" w:rsidP="009F610E">
      <w:pPr>
        <w:pStyle w:val="ListBullet"/>
      </w:pPr>
      <w:r>
        <w:rPr>
          <w:lang w:val="el"/>
        </w:rPr>
        <w:t>Ευελιξία για τους πελάτες ώστε να προσαρμόζουν τις υπηρεσίες σύμφωνα με τις ανάγκες τους.</w:t>
      </w:r>
    </w:p>
    <w:p w14:paraId="32BD8E49" w14:textId="21B3EE04" w:rsidR="006439A2" w:rsidRPr="009F610E" w:rsidRDefault="006439A2" w:rsidP="009F610E">
      <w:pPr>
        <w:pStyle w:val="ListBullet"/>
      </w:pPr>
      <w:r>
        <w:rPr>
          <w:lang w:val="el"/>
        </w:rPr>
        <w:t>Οι συνέταιροι φροντίδας να παρέχουν κλινική παρακολούθηση και υποστήριξη όταν χρειάζεται.</w:t>
      </w:r>
    </w:p>
    <w:p w14:paraId="2D085EA3" w14:textId="52BACE78" w:rsidR="006439A2" w:rsidRPr="009F610E" w:rsidRDefault="006439A2" w:rsidP="009F610E">
      <w:pPr>
        <w:pStyle w:val="ListBullet"/>
      </w:pPr>
      <w:r>
        <w:rPr>
          <w:lang w:val="el"/>
        </w:rPr>
        <w:t>Δυνητικά υψηλότερα επίπεδα υποστήριξης στο σπίτι αναμένοντας τα αποτελέσματα περαιτέρω έρευνας.</w:t>
      </w:r>
    </w:p>
    <w:p w14:paraId="35235E12" w14:textId="48430AE2" w:rsidR="006439A2" w:rsidRPr="009F610E" w:rsidRDefault="006439A2" w:rsidP="009F610E">
      <w:pPr>
        <w:pStyle w:val="ListBullet"/>
      </w:pPr>
      <w:r>
        <w:rPr>
          <w:lang w:val="el"/>
        </w:rPr>
        <w:t>Ένα μεικτό μοντέλο χρηματοδότησης για τους παρόχους υπηρεσιών που συνδυάζει πληρωμές αμοιβής μετά την παροχή υπηρεσιών και μια σειρά υποστηρικτικών επιχορηγήσεων.</w:t>
      </w:r>
    </w:p>
    <w:p w14:paraId="28DC9DA0" w14:textId="640C8911" w:rsidR="006439A2" w:rsidRPr="009F610E" w:rsidRDefault="006439A2" w:rsidP="009F610E">
      <w:pPr>
        <w:pStyle w:val="ListBullet"/>
      </w:pPr>
      <w:r>
        <w:rPr>
          <w:lang w:val="el"/>
        </w:rPr>
        <w:t>Ανάπτυξη του προγράμματος ώστε να καλύπτει τις ανάγκες ενός πληθυσμού που γερνάει.</w:t>
      </w:r>
    </w:p>
    <w:p w14:paraId="3297C8BC" w14:textId="4F054C3A" w:rsidR="006439A2" w:rsidRPr="009F610E" w:rsidRDefault="001F6A95" w:rsidP="009F610E">
      <w:pPr>
        <w:pStyle w:val="ListBullet"/>
      </w:pPr>
      <w:r>
        <w:rPr>
          <w:lang w:val="el"/>
        </w:rPr>
        <w:t xml:space="preserve">Ρυθμίσεις που είναι κατάλληλες για το επίπεδο του κινδύνου. </w:t>
      </w:r>
    </w:p>
    <w:p w14:paraId="1F7C726A" w14:textId="56C27F92" w:rsidR="00CF203A" w:rsidRPr="009F610E" w:rsidRDefault="004163D7" w:rsidP="009F610E">
      <w:pPr>
        <w:pStyle w:val="ListBullet"/>
      </w:pPr>
      <w:r>
        <w:rPr>
          <w:lang w:val="el"/>
        </w:rPr>
        <w:t xml:space="preserve">Αυτόματη συλλογή δεδομένων όσον αφορά την παροχή υπηρεσιών για να βελτιωθεί το σύστημα αναφοράς και η κυβερνητική επίβλεψη. </w:t>
      </w:r>
    </w:p>
    <w:p w14:paraId="13C8A362" w14:textId="64ECAE3A" w:rsidR="00B21AD0" w:rsidRDefault="00B21AD0" w:rsidP="009F610E">
      <w:pPr>
        <w:pStyle w:val="Heading2"/>
      </w:pPr>
      <w:r>
        <w:rPr>
          <w:bCs/>
          <w:lang w:val="el"/>
        </w:rPr>
        <w:t>Πώς να πείτε τη γνώμη σας</w:t>
      </w:r>
    </w:p>
    <w:p w14:paraId="28967F6E" w14:textId="74D8EE89" w:rsidR="007D5886" w:rsidRPr="00DF4E4F" w:rsidRDefault="007D5886" w:rsidP="007D5886">
      <w:pPr>
        <w:pStyle w:val="NormalText"/>
      </w:pPr>
      <w:r>
        <w:rPr>
          <w:lang w:val="el"/>
        </w:rPr>
        <w:t xml:space="preserve">Καλωσορίζουμε τα σχόλιά σας όσον αφορά το ενδεικτικό μοντέλο και τα ερωτήματα που τέθηκαν στο </w:t>
      </w:r>
      <w:hyperlink r:id="rId17" w:history="1">
        <w:r>
          <w:rPr>
            <w:rStyle w:val="Hyperlink"/>
            <w:lang w:val="el"/>
          </w:rPr>
          <w:t>έγγραφο συζήτησης</w:t>
        </w:r>
      </w:hyperlink>
      <w:r>
        <w:rPr>
          <w:lang w:val="el"/>
        </w:rPr>
        <w:t xml:space="preserve"> Με τη βοήθειά σας και τη συμμετοχή σας μπορούμε να δημιουργήσουμε ένα καλύτερο πρόγραμμα φροντίδας ηλικιωμένων στο σπίτι.</w:t>
      </w:r>
    </w:p>
    <w:p w14:paraId="30A36984" w14:textId="57344387" w:rsidR="007D5886" w:rsidRPr="00DF4E4F" w:rsidRDefault="001F6A95" w:rsidP="007D5886">
      <w:pPr>
        <w:pStyle w:val="NormalText"/>
      </w:pPr>
      <w:r>
        <w:rPr>
          <w:lang w:val="el"/>
        </w:rPr>
        <w:t xml:space="preserve">Μπορείτε να πείτε τη γνώμη σας χρησιμοποιώντας τη </w:t>
      </w:r>
      <w:hyperlink r:id="rId18" w:history="1">
        <w:r>
          <w:rPr>
            <w:rStyle w:val="Hyperlink"/>
            <w:lang w:val="el"/>
          </w:rPr>
          <w:t>διαδικτυακή φόρμα</w:t>
        </w:r>
      </w:hyperlink>
      <w:r>
        <w:rPr>
          <w:lang w:val="el"/>
        </w:rPr>
        <w:t xml:space="preserve">, ανεβάζοντας μία γραπτή υποβολή ή τηλεφωνώντας στο 1800 318 209. </w:t>
      </w:r>
    </w:p>
    <w:p w14:paraId="3C5E8C35" w14:textId="70006B46" w:rsidR="00F21AAD" w:rsidRPr="004F029A" w:rsidRDefault="00B07C4A" w:rsidP="007D5886">
      <w:pPr>
        <w:pStyle w:val="NormalText"/>
        <w:rPr>
          <w:lang w:val="el"/>
        </w:rPr>
      </w:pPr>
      <w:r>
        <w:rPr>
          <w:color w:val="1E1545" w:themeColor="text2"/>
          <w:lang w:val="el"/>
        </w:rPr>
        <w:lastRenderedPageBreak/>
        <mc:AlternateContent>
          <mc:Choice Requires="wpg">
            <w:drawing>
              <wp:anchor distT="0" distB="0" distL="114300" distR="114300" simplePos="0" relativeHeight="251669504" behindDoc="1" locked="0" layoutInCell="1" allowOverlap="1" wp14:anchorId="78345D22" wp14:editId="2CC953AA">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27715"/>
                            <a:ext cx="3950268" cy="2033191"/>
                            <a:chOff x="-33" y="-345621"/>
                            <a:chExt cx="3950268" cy="2033191"/>
                          </a:xfrm>
                        </wpg:grpSpPr>
                        <wpg:grpSp>
                          <wpg:cNvPr id="14" name="Group 14"/>
                          <wpg:cNvGrpSpPr/>
                          <wpg:grpSpPr>
                            <a:xfrm>
                              <a:off x="75069" y="-345621"/>
                              <a:ext cx="3608724" cy="714916"/>
                              <a:chOff x="-21750" y="-345621"/>
                              <a:chExt cx="3608724" cy="714916"/>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Τηλεφωνήστε στο 1800 318 209 &#10;(Δωρεάν τηλεφωνική γραμμή Μεταρρύθμισης Φροντίδας Ηλικιωμένων)&#10;"/>
                            <wps:cNvSpPr txBox="1"/>
                            <wps:spPr>
                              <a:xfrm>
                                <a:off x="247154" y="-345621"/>
                                <a:ext cx="3339820" cy="714916"/>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el"/>
                                    </w:rPr>
                                    <w:t xml:space="preserve">Τηλεφωνήστε στο </w:t>
                                  </w:r>
                                  <w:r>
                                    <w:rPr>
                                      <w:rFonts w:ascii="Arial" w:hAnsi="Arial" w:cs="Arial"/>
                                      <w:b/>
                                      <w:bCs/>
                                      <w:color w:val="1E1545" w:themeColor="text1"/>
                                      <w:lang w:val="el"/>
                                    </w:rPr>
                                    <w:t>1800 318 209</w:t>
                                  </w:r>
                                  <w:r>
                                    <w:rPr>
                                      <w:rFonts w:ascii="Arial" w:hAnsi="Arial" w:cs="Arial"/>
                                      <w:color w:val="1E1545" w:themeColor="text1"/>
                                      <w:lang w:val="el"/>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el"/>
                                    </w:rPr>
                                    <w:t>(Δωρεάν τηλεφωνική γραμμή Μεταρρύθμισης Φροντίδας Ηλικιωμένων)</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02353"/>
                              <a:ext cx="3875166" cy="528013"/>
                              <a:chOff x="-21750" y="-278560"/>
                              <a:chExt cx="3875166" cy="528013"/>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Επισκεφθείτε το agedcareengagement.health.gov.au"/>
                            <wps:cNvSpPr txBox="1"/>
                            <wps:spPr>
                              <a:xfrm>
                                <a:off x="257912" y="-278560"/>
                                <a:ext cx="3595504" cy="528013"/>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el"/>
                                    </w:rPr>
                                    <w:t xml:space="preserve">Επισκεφθείτε το </w:t>
                                  </w:r>
                                  <w:r>
                                    <w:rPr>
                                      <w:rFonts w:ascii="Arial" w:hAnsi="Arial" w:cs="Arial"/>
                                      <w:b/>
                                      <w:bCs/>
                                      <w:color w:val="1E1545" w:themeColor="text1"/>
                                      <w:lang w:val="el"/>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Για υπηρεσίες μετάφρασης και διερμηνείας, τηλεφωνήστε στο 131 450 και ζητήστε να συνδεθείτε με το My Aged Care στο 1800 318 209. Για να χρησιμοποιήσετε την Εθνική Υπηρεσία Αναμετάδοσης, επισκεφθείτε το nrschat.nrscall.gov.au/nrs ή τηλεφωνήστε στο 1800 555 660. "/>
                          <wps:cNvSpPr txBox="1"/>
                          <wps:spPr>
                            <a:xfrm>
                              <a:off x="-33" y="830365"/>
                              <a:ext cx="3600622" cy="857205"/>
                            </a:xfrm>
                            <a:prstGeom prst="rect">
                              <a:avLst/>
                            </a:prstGeom>
                            <a:noFill/>
                            <a:ln w="6350">
                              <a:noFill/>
                            </a:ln>
                          </wps:spPr>
                          <wps:txbx>
                            <w:txbxContent>
                              <w:p w14:paraId="3AD56BD4" w14:textId="5F993295" w:rsidR="007D5886" w:rsidRPr="004F029A" w:rsidRDefault="007D5886" w:rsidP="007D5886">
                                <w:pPr>
                                  <w:rPr>
                                    <w:rFonts w:ascii="Arial" w:hAnsi="Arial" w:cs="Arial"/>
                                    <w:color w:val="1E1545" w:themeColor="text1"/>
                                    <w:sz w:val="18"/>
                                    <w:szCs w:val="18"/>
                                    <w:lang w:val="el"/>
                                  </w:rPr>
                                </w:pPr>
                                <w:r>
                                  <w:rPr>
                                    <w:rFonts w:ascii="Arial" w:hAnsi="Arial" w:cs="Arial"/>
                                    <w:color w:val="1E1545" w:themeColor="text1"/>
                                    <w:sz w:val="18"/>
                                    <w:szCs w:val="18"/>
                                    <w:lang w:val="el"/>
                                  </w:rPr>
                                  <w:t xml:space="preserve">Για υπηρεσίες μετάφρασης και διερμηνείας, τηλεφωνήστε στο 131 450 και ζητήστε να συνδεθείτε με το My Aged Care στο 1800 318 209. Για να χρησιμοποιήσετε την Εθνική Υπηρεσία Αναμετάδοσης, επισκεφθείτε το nrschat.nrscall.gov.au/nrs ή τηλεφωνήστε στο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ABUg6t8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gAbIOTf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IAHSDi3/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MANCDL3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wAlINrf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ADMgzN9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wAVIOrf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ALyDQ3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EAMSDO3/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QAhIN7f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MAMiDN3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ALiDR3w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AAhIN7f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AKCDX3z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gAeIOHf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MAJiDZ3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cAFyDo3/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0AOSDG37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ACwg098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ADYgyd+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wA2IMnf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sANiDJ3+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ACkg&#10;1t+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ACMg3N8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ACwg098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AB0g4t8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ACog1d+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wAvINDf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AAi&#10;IN3f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ADIgzd9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ADYgyd9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wA+IMHf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wBLILTf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8APCDD3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AC0g0t+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AArINTf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ACEg3t8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gAWIOnf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ACMg3N9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ACsg1N+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AMyDM3x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ACcg2N8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gArINTf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ADsgxN9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ADQgy99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AAVIOrf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kAHSDi30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MAHSDi3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AMiDN3x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IAJyDY31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ADEgzt/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EAFyDo37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YALyDQ30/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MAMSDO3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AAhIN7f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EAMiDN39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MALCDT3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QAHiDh3+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AC0g0t+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gAeIOHf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AJCDb&#10;3w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ABkg5t/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QAOSDG33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ACwg09+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ADYgyd/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gA2IMnf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4ANiDJ3/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ACkg1t8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ACMg3N+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ACog1d9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QAfIODf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ACog1d/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QAtINLf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UAJCDb39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ADIgzd9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ADYgyd+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QA+IMHf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wBHILjf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QBAIL/f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AC0g0t8+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AArINTf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ACEg3t+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gAWIOnf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ACMg3N9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ACsg1N/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UAMyDM3/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ACcg2N/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wArINTf&#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ADsgxN9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ADQgy99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gAVIOrfXXEnOl0kg9ie1l1Zdgx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AAGyDk33r6CMEqUtm5nBgU&#10;Qjnp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AB0g4t9xXyfREQJpc6TkzbwHP00j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ADIgzd+H/zlfiWu1w2p4zEzLK3UJ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ACcg2N+0bMXH40n59TPKjKorFcVy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AAxIM7faN1ryyLoqQnVDkGzxpvcL/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Bcg6N8AZM8wBZFAApkveXu/5GUB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AC8g0N8bCrsKP7UF7TuUQa8zNFZm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ADEgzt/+HvsascjqOLYWWbCchRWj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AISDe3yCEJCQhhCvk4MpFAuSA&#10;QMh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ADAgz9/RT3HdyktxT1YFPG1DmrYh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AAuINHfUW0fUC5yBEYvB1Du&#10;5fC4bZ7D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AB4g4d82evB2oWuNPjo3G6LTaWN0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AAtINLfztwnO5ZRqajMqIk8ktGg&#10;PJ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MAHiDh35WIWq12oW1S+WhvLFiquzY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ACQg29/sPsq1khaaDwO6CSBzGkg6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AZIObfDc6o3sEp9Ty0qt9Hi3oZmt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ADkgxt8uKOxDkNsnmcy+wMrsF5jU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AAsINPfZLIbstHIY+Wz0SlFowq7i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QA2IMnfN8zAH6bphwlwGKM7cXwn&#10;9d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ANiDJ3zbzGhtdPxtNncVTJ2h1Pqr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ADYgyd/mPMQfN//GkXOdcCUDJwMe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wApINbf&#10;NpEDLRAE0ms4kWIOI1PNoh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QAjINzfuDvUPCd6lzyhBPEnGJFJf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AAqINXfSqZD&#10;msqAgsOERuILrdYfGk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QAHyDg34UMRA8w+8QTrF7xecIonmV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gAqINXf+i4r7AjRzGtf&#10;p5vZttkw7d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wALSDS38FRvEYFXuIWXuAZnr9vSX3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ACQg299a&#10;UkXFUy5xH55hDo5R+6A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QAyIM3f//xgQPt9eBPOw4tXYhgBQ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gA2IMnfgeQFlH/2QurYVhJDcSSEko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wAPiDB3+KJMC6d1WvU&#10;UW1SqLpE7TU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ARyC43xmDesFs0Mp1E8feDJ41&#10;4E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4AQCC/37cGhYc91Pq7vZJh&#10;g2cqIqn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AArINTfopRbiaXUxsvVMfWsWrIo&#10;p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ACsg1N+MWyQU49+u6nOGsIPagIn0zXi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AIyDc3z8yyYNWFun5&#10;mUVudhuTS90OtL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gAFiDp35jHsIQnwwwLaBPwaUME0wa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AAjINzfs8/SZQvpTmKv/+2EMfJ8wk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QArINTfKFn3u1OK&#10;DgsAnarDvEl34M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ADMgzN/MmAMuA2P+CXjyNgVvkz7V/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AAnINjf6mDTGpGutSBNly6k6nKEFN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AKyDU3zdUgH0Llhdjvwz75di2YXu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QA7IMTfT/5O+in4N8PZOE9ahjWtLE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QA0&#10;IMvfKrYbVWC3yGNPk9uepTx7vn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277;width:39503;height:20332" coordorigin=",-3456" coordsize="3950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456;width:36087;height:7148" coordorigin="-217,-3456" coordsize="36087,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Τηλεφωνήστε στο 1800 318 209 &#10;(Δωρεάν τηλεφωνική γραμμή Μεταρρύθμισης Φροντίδας Ηλικιωμένων)&#10;" style="position:absolute;left:2471;top:-3456;width:33398;height:7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el"/>
                              </w:rPr>
                              <w:t xml:space="preserve">Τηλεφωνήστε στο </w:t>
                            </w:r>
                            <w:r>
                              <w:rPr>
                                <w:rFonts w:ascii="Arial" w:hAnsi="Arial" w:cs="Arial"/>
                                <w:b/>
                                <w:bCs/>
                                <w:color w:val="1E1545" w:themeColor="text1"/>
                                <w:lang w:val="el"/>
                              </w:rPr>
                              <w:t>1800 318 209</w:t>
                            </w:r>
                            <w:r>
                              <w:rPr>
                                <w:rFonts w:ascii="Arial" w:hAnsi="Arial" w:cs="Arial"/>
                                <w:color w:val="1E1545" w:themeColor="text1"/>
                                <w:lang w:val="el"/>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el"/>
                              </w:rPr>
                              <w:t>(Δωρεάν τηλεφωνική γραμμή Μεταρρύθμισης Φροντίδας Ηλικιωμένων)</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3023;width:38752;height:5280" coordorigin="-217,-2785" coordsize="3875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Επισκεφθείτε το agedcareengagement.health.gov.au" style="position:absolute;left:2579;top:-2785;width:35955;height:5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el"/>
                              </w:rPr>
                              <w:t xml:space="preserve">Επισκεφθείτε το </w:t>
                            </w:r>
                            <w:r>
                              <w:rPr>
                                <w:rFonts w:ascii="Arial" w:hAnsi="Arial" w:cs="Arial"/>
                                <w:b/>
                                <w:bCs/>
                                <w:color w:val="1E1545" w:themeColor="text1"/>
                                <w:lang w:val="el"/>
                              </w:rPr>
                              <w:t>agedcareengagement.health.gov.au</w:t>
                            </w:r>
                          </w:p>
                        </w:txbxContent>
                      </v:textbox>
                    </v:shape>
                  </v:group>
                  <v:shape id="Text Box 24" o:spid="_x0000_s1039" type="#_x0000_t202" alt="Για υπηρεσίες μετάφρασης και διερμηνείας, τηλεφωνήστε στο 131 450 και ζητήστε να συνδεθείτε με το My Aged Care στο 1800 318 209. Για να χρησιμοποιήσετε την Εθνική Υπηρεσία Αναμετάδοσης, επισκεφθείτε το nrschat.nrscall.gov.au/nrs ή τηλεφωνήστε στο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4F029A" w:rsidRDefault="007D5886" w:rsidP="007D5886">
                          <w:pPr>
                            <w:rPr>
                              <w:rFonts w:ascii="Arial" w:hAnsi="Arial" w:cs="Arial"/>
                              <w:color w:val="1E1545" w:themeColor="text1"/>
                              <w:sz w:val="18"/>
                              <w:szCs w:val="18"/>
                              <w:lang w:val="el"/>
                            </w:rPr>
                          </w:pPr>
                          <w:r>
                            <w:rPr>
                              <w:rFonts w:ascii="Arial" w:hAnsi="Arial" w:cs="Arial"/>
                              <w:color w:val="1E1545" w:themeColor="text1"/>
                              <w:sz w:val="18"/>
                              <w:szCs w:val="18"/>
                              <w:lang w:val="el"/>
                            </w:rPr>
                            <w:t xml:space="preserve">Για υπηρεσίες μετάφρασης και διερμηνείας, τηλεφωνήστε στο 131 450 και ζητήστε να συνδεθείτε με το My Aged Care στο 1800 318 209. Για να χρησιμοποιήσετε την Εθνική Υπηρεσία Αναμετάδοσης, επισκεφθείτε το nrschat.nrscall.gov.au/nrs ή τηλεφωνήστε στο 1800 555 660. </w:t>
                          </w:r>
                        </w:p>
                      </w:txbxContent>
                    </v:textbox>
                  </v:shape>
                </v:group>
                <w10:wrap type="square" anchorx="page" anchory="page"/>
              </v:group>
            </w:pict>
          </mc:Fallback>
        </mc:AlternateContent>
      </w:r>
      <w:r>
        <w:rPr>
          <w:lang w:val="el"/>
        </w:rPr>
        <w:t>Υποβολές θα γίνονται δεκτές μέχρι τις 25 Νοεμβρίου 2022.</w:t>
      </w:r>
    </w:p>
    <w:sectPr w:rsidR="00F21AAD" w:rsidRPr="004F029A"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7716A" w14:textId="77777777" w:rsidR="00EE0B10" w:rsidRDefault="00EE0B10" w:rsidP="001172BA">
      <w:r>
        <w:separator/>
      </w:r>
    </w:p>
  </w:endnote>
  <w:endnote w:type="continuationSeparator" w:id="0">
    <w:p w14:paraId="31EE91A5" w14:textId="77777777" w:rsidR="00EE0B10" w:rsidRDefault="00EE0B10"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7662" w14:textId="77777777" w:rsidR="00EE0B10" w:rsidRDefault="00EE0B10" w:rsidP="001172BA"/>
  </w:footnote>
  <w:footnote w:type="continuationSeparator" w:id="0">
    <w:p w14:paraId="7542A4F0" w14:textId="77777777" w:rsidR="00EE0B10" w:rsidRDefault="00EE0B10"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580F"/>
    <w:rsid w:val="00166FB5"/>
    <w:rsid w:val="0016725A"/>
    <w:rsid w:val="001679DB"/>
    <w:rsid w:val="00192E4A"/>
    <w:rsid w:val="00193FD0"/>
    <w:rsid w:val="001A17C0"/>
    <w:rsid w:val="001A4A84"/>
    <w:rsid w:val="001A4D3E"/>
    <w:rsid w:val="001A625A"/>
    <w:rsid w:val="001B767F"/>
    <w:rsid w:val="001D3B83"/>
    <w:rsid w:val="001F0E6B"/>
    <w:rsid w:val="001F47EC"/>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D57DF"/>
    <w:rsid w:val="004F029A"/>
    <w:rsid w:val="00520C7C"/>
    <w:rsid w:val="005216BD"/>
    <w:rsid w:val="0054403F"/>
    <w:rsid w:val="00546D3E"/>
    <w:rsid w:val="005478E5"/>
    <w:rsid w:val="00554E05"/>
    <w:rsid w:val="00555465"/>
    <w:rsid w:val="00585728"/>
    <w:rsid w:val="005A0437"/>
    <w:rsid w:val="005A43A6"/>
    <w:rsid w:val="005C7CEE"/>
    <w:rsid w:val="005E2F11"/>
    <w:rsid w:val="005F1142"/>
    <w:rsid w:val="005F1B0A"/>
    <w:rsid w:val="005F1F5C"/>
    <w:rsid w:val="005F7E72"/>
    <w:rsid w:val="00621BC2"/>
    <w:rsid w:val="006237B1"/>
    <w:rsid w:val="006439A2"/>
    <w:rsid w:val="00677B08"/>
    <w:rsid w:val="00687C2C"/>
    <w:rsid w:val="006A50B0"/>
    <w:rsid w:val="006B362A"/>
    <w:rsid w:val="006C767C"/>
    <w:rsid w:val="006D3D04"/>
    <w:rsid w:val="006E00FC"/>
    <w:rsid w:val="006F1106"/>
    <w:rsid w:val="006F3531"/>
    <w:rsid w:val="0073161D"/>
    <w:rsid w:val="00791985"/>
    <w:rsid w:val="00797FF8"/>
    <w:rsid w:val="007A78AE"/>
    <w:rsid w:val="007B097E"/>
    <w:rsid w:val="007C49F3"/>
    <w:rsid w:val="007D3230"/>
    <w:rsid w:val="007D5886"/>
    <w:rsid w:val="0084401D"/>
    <w:rsid w:val="00845C7B"/>
    <w:rsid w:val="00860466"/>
    <w:rsid w:val="0087505A"/>
    <w:rsid w:val="0089454D"/>
    <w:rsid w:val="008A0D18"/>
    <w:rsid w:val="008C41DF"/>
    <w:rsid w:val="008C5053"/>
    <w:rsid w:val="008F07C2"/>
    <w:rsid w:val="0090618B"/>
    <w:rsid w:val="0091362C"/>
    <w:rsid w:val="00914504"/>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07DE"/>
    <w:rsid w:val="00A231B9"/>
    <w:rsid w:val="00A24FD8"/>
    <w:rsid w:val="00A37F6F"/>
    <w:rsid w:val="00A41F93"/>
    <w:rsid w:val="00A51673"/>
    <w:rsid w:val="00A57B97"/>
    <w:rsid w:val="00A8059A"/>
    <w:rsid w:val="00AD4CBA"/>
    <w:rsid w:val="00AE79D1"/>
    <w:rsid w:val="00AF78F1"/>
    <w:rsid w:val="00B07C4A"/>
    <w:rsid w:val="00B116D0"/>
    <w:rsid w:val="00B14F2B"/>
    <w:rsid w:val="00B21AD0"/>
    <w:rsid w:val="00B37257"/>
    <w:rsid w:val="00B4225A"/>
    <w:rsid w:val="00B50BE9"/>
    <w:rsid w:val="00B53EB5"/>
    <w:rsid w:val="00BD5FE1"/>
    <w:rsid w:val="00C06EAA"/>
    <w:rsid w:val="00C55984"/>
    <w:rsid w:val="00C811B1"/>
    <w:rsid w:val="00C82E14"/>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D4A6C"/>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0B1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B5120C-8530-4CC0-BEF7-34C27F880090}">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03E851E5-A8EF-4893-BDD8-063740F0E8C9}">
  <ds:schemaRefs>
    <ds:schemaRef ds:uri="http://schemas.microsoft.com/sharepoint/v3/contenttype/forms"/>
  </ds:schemaRefs>
</ds:datastoreItem>
</file>

<file path=customXml/itemProps4.xml><?xml version="1.0" encoding="utf-8"?>
<ds:datastoreItem xmlns:ds="http://schemas.openxmlformats.org/officeDocument/2006/customXml" ds:itemID="{2A215B97-A5B8-4694-BBDD-DEB1D4FFF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2550</Words>
  <Characters>11349</Characters>
  <Application>Microsoft Office Word</Application>
  <DocSecurity>0</DocSecurity>
  <Lines>214</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(Greek)</dc:title>
  <dc:subject>Aged Care;  Home care</dc:subject>
  <dc:creator/>
  <cp:keywords>Aged Care;  Home care</cp:keywords>
  <dc:description/>
  <cp:lastModifiedBy/>
  <cp:revision>1</cp:revision>
  <dcterms:created xsi:type="dcterms:W3CDTF">2022-11-11T00:39:00Z</dcterms:created>
  <dcterms:modified xsi:type="dcterms:W3CDTF">2022-11-11T00:39:00Z</dcterms:modified>
  <cp:category/>
</cp:coreProperties>
</file>