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CellSpacing w:w="0" w:type="dxa"/>
        <w:shd w:val="clear" w:color="auto" w:fill="FFFFFF"/>
        <w:tblCellMar>
          <w:left w:w="0" w:type="dxa"/>
          <w:right w:w="0" w:type="dxa"/>
        </w:tblCellMar>
        <w:tblLook w:val="04A0" w:firstRow="1" w:lastRow="0" w:firstColumn="1" w:lastColumn="0" w:noHBand="0" w:noVBand="1"/>
      </w:tblPr>
      <w:tblGrid>
        <w:gridCol w:w="9000"/>
      </w:tblGrid>
      <w:tr w:rsidR="007F234F" w:rsidRPr="007F234F" w14:paraId="18D86566" w14:textId="77777777" w:rsidTr="007F234F">
        <w:trPr>
          <w:tblCellSpacing w:w="0" w:type="dxa"/>
        </w:trPr>
        <w:tc>
          <w:tcPr>
            <w:tcW w:w="9000" w:type="dxa"/>
            <w:shd w:val="clear" w:color="auto" w:fill="FFFFFF"/>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F234F" w:rsidRPr="007F234F" w14:paraId="593CA6C0" w14:textId="77777777">
              <w:trPr>
                <w:tblCellSpacing w:w="0" w:type="dxa"/>
                <w:jc w:val="center"/>
              </w:trPr>
              <w:tc>
                <w:tcPr>
                  <w:tcW w:w="0" w:type="auto"/>
                  <w:hideMark/>
                </w:tcPr>
                <w:p w14:paraId="3CF68AEE" w14:textId="77777777" w:rsidR="007F234F" w:rsidRPr="007F234F" w:rsidRDefault="007F234F" w:rsidP="007F234F">
                  <w:pPr>
                    <w:spacing w:after="0" w:line="300" w:lineRule="atLeast"/>
                    <w:rPr>
                      <w:rFonts w:ascii="Arial" w:eastAsia="Times New Roman" w:hAnsi="Arial" w:cs="Arial"/>
                      <w:sz w:val="24"/>
                      <w:szCs w:val="24"/>
                      <w:lang w:eastAsia="en-AU"/>
                    </w:rPr>
                  </w:pPr>
                </w:p>
              </w:tc>
            </w:tr>
            <w:tr w:rsidR="007F234F" w:rsidRPr="007F234F" w14:paraId="6F0F0371" w14:textId="77777777">
              <w:trPr>
                <w:tblCellSpacing w:w="0" w:type="dxa"/>
                <w:jc w:val="center"/>
              </w:trPr>
              <w:tc>
                <w:tcPr>
                  <w:tcW w:w="5000" w:type="pct"/>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F234F" w:rsidRPr="007F234F" w14:paraId="01FA0243"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F234F" w:rsidRPr="007F234F" w14:paraId="575373AC" w14:textId="77777777">
                          <w:trPr>
                            <w:tblCellSpacing w:w="0" w:type="dxa"/>
                            <w:jc w:val="center"/>
                          </w:trPr>
                          <w:tc>
                            <w:tcPr>
                              <w:tcW w:w="0" w:type="auto"/>
                              <w:hideMark/>
                            </w:tcPr>
                            <w:p w14:paraId="06D5E8DF" w14:textId="77777777" w:rsidR="007F234F" w:rsidRPr="007F234F" w:rsidRDefault="007F234F" w:rsidP="007F234F">
                              <w:pPr>
                                <w:spacing w:after="0" w:line="300" w:lineRule="atLeast"/>
                                <w:jc w:val="center"/>
                                <w:rPr>
                                  <w:rFonts w:ascii="Arial" w:eastAsia="Times New Roman" w:hAnsi="Arial" w:cs="Arial"/>
                                  <w:sz w:val="24"/>
                                  <w:szCs w:val="24"/>
                                  <w:lang w:eastAsia="en-AU"/>
                                </w:rPr>
                              </w:pPr>
                              <w:r w:rsidRPr="007F234F">
                                <w:rPr>
                                  <w:rFonts w:ascii="Arial" w:eastAsia="Times New Roman" w:hAnsi="Arial" w:cs="Arial"/>
                                  <w:noProof/>
                                  <w:sz w:val="24"/>
                                  <w:szCs w:val="24"/>
                                  <w:lang w:eastAsia="en-AU"/>
                                </w:rPr>
                                <w:drawing>
                                  <wp:inline distT="0" distB="0" distL="0" distR="0" wp14:anchorId="40B6B553" wp14:editId="3C56FEA1">
                                    <wp:extent cx="5713095" cy="1616710"/>
                                    <wp:effectExtent l="0" t="0" r="190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3095" cy="1616710"/>
                                            </a:xfrm>
                                            <a:prstGeom prst="rect">
                                              <a:avLst/>
                                            </a:prstGeom>
                                            <a:noFill/>
                                            <a:ln>
                                              <a:noFill/>
                                            </a:ln>
                                          </pic:spPr>
                                        </pic:pic>
                                      </a:graphicData>
                                    </a:graphic>
                                  </wp:inline>
                                </w:drawing>
                              </w:r>
                            </w:p>
                          </w:tc>
                        </w:tr>
                      </w:tbl>
                      <w:p w14:paraId="37898452" w14:textId="77777777" w:rsidR="007F234F" w:rsidRPr="007F234F" w:rsidRDefault="007F234F" w:rsidP="007F234F">
                        <w:pPr>
                          <w:spacing w:after="0" w:line="300" w:lineRule="atLeast"/>
                          <w:jc w:val="center"/>
                          <w:rPr>
                            <w:rFonts w:ascii="Arial" w:eastAsia="Times New Roman" w:hAnsi="Arial" w:cs="Arial"/>
                            <w:vanish/>
                            <w:sz w:val="24"/>
                            <w:szCs w:val="24"/>
                            <w:lang w:eastAsia="en-AU"/>
                          </w:rPr>
                        </w:pPr>
                      </w:p>
                      <w:tbl>
                        <w:tblPr>
                          <w:tblW w:w="5000" w:type="pct"/>
                          <w:jc w:val="center"/>
                          <w:tblCellSpacing w:w="0" w:type="dxa"/>
                          <w:shd w:val="clear" w:color="auto" w:fill="2D5769"/>
                          <w:tblCellMar>
                            <w:top w:w="270" w:type="dxa"/>
                            <w:left w:w="270" w:type="dxa"/>
                            <w:bottom w:w="270" w:type="dxa"/>
                            <w:right w:w="270" w:type="dxa"/>
                          </w:tblCellMar>
                          <w:tblLook w:val="04A0" w:firstRow="1" w:lastRow="0" w:firstColumn="1" w:lastColumn="0" w:noHBand="0" w:noVBand="1"/>
                        </w:tblPr>
                        <w:tblGrid>
                          <w:gridCol w:w="5378"/>
                          <w:gridCol w:w="3622"/>
                        </w:tblGrid>
                        <w:tr w:rsidR="007F234F" w:rsidRPr="007F234F" w14:paraId="6F72B5A2" w14:textId="77777777">
                          <w:trPr>
                            <w:tblCellSpacing w:w="0" w:type="dxa"/>
                            <w:jc w:val="center"/>
                          </w:trPr>
                          <w:tc>
                            <w:tcPr>
                              <w:tcW w:w="0" w:type="auto"/>
                              <w:shd w:val="clear" w:color="auto" w:fill="2D5769"/>
                              <w:tcMar>
                                <w:top w:w="0" w:type="dxa"/>
                                <w:left w:w="270" w:type="dxa"/>
                                <w:bottom w:w="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5108"/>
                              </w:tblGrid>
                              <w:tr w:rsidR="007F234F" w:rsidRPr="007F234F" w14:paraId="4C5E07BA" w14:textId="77777777">
                                <w:trPr>
                                  <w:tblCellSpacing w:w="0" w:type="dxa"/>
                                  <w:jc w:val="center"/>
                                </w:trPr>
                                <w:tc>
                                  <w:tcPr>
                                    <w:tcW w:w="0" w:type="auto"/>
                                    <w:vAlign w:val="center"/>
                                    <w:hideMark/>
                                  </w:tcPr>
                                  <w:p w14:paraId="31A61AC7" w14:textId="77777777" w:rsidR="007F234F" w:rsidRPr="007F234F" w:rsidRDefault="007F234F" w:rsidP="007F234F">
                                    <w:pPr>
                                      <w:spacing w:after="0" w:line="225" w:lineRule="atLeast"/>
                                      <w:rPr>
                                        <w:rFonts w:ascii="Arial" w:eastAsia="Times New Roman" w:hAnsi="Arial" w:cs="Arial"/>
                                        <w:b/>
                                        <w:bCs/>
                                        <w:color w:val="FFFFFF"/>
                                        <w:sz w:val="18"/>
                                        <w:szCs w:val="18"/>
                                        <w:lang w:eastAsia="en-AU"/>
                                      </w:rPr>
                                    </w:pPr>
                                    <w:r w:rsidRPr="007F234F">
                                      <w:rPr>
                                        <w:rFonts w:ascii="Arial" w:eastAsia="Times New Roman" w:hAnsi="Arial" w:cs="Arial"/>
                                        <w:b/>
                                        <w:bCs/>
                                        <w:color w:val="FFFFFF"/>
                                        <w:sz w:val="18"/>
                                        <w:szCs w:val="18"/>
                                        <w:lang w:eastAsia="en-AU"/>
                                      </w:rPr>
                                      <w:t>Monday 26 September 2022</w:t>
                                    </w:r>
                                  </w:p>
                                </w:tc>
                              </w:tr>
                            </w:tbl>
                            <w:p w14:paraId="4E5B56B1"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c>
                            <w:tcPr>
                              <w:tcW w:w="0" w:type="auto"/>
                              <w:shd w:val="clear" w:color="auto" w:fill="2D5769"/>
                              <w:tcMar>
                                <w:top w:w="0" w:type="dxa"/>
                                <w:left w:w="270" w:type="dxa"/>
                                <w:bottom w:w="0" w:type="dxa"/>
                                <w:right w:w="270" w:type="dxa"/>
                              </w:tcMar>
                              <w:hideMark/>
                            </w:tcPr>
                            <w:p w14:paraId="2119A243" w14:textId="77777777" w:rsidR="007F234F" w:rsidRPr="007F234F" w:rsidRDefault="007F234F" w:rsidP="007F234F">
                              <w:pPr>
                                <w:spacing w:after="0" w:line="300" w:lineRule="atLeast"/>
                                <w:jc w:val="right"/>
                                <w:rPr>
                                  <w:rFonts w:ascii="Arial" w:eastAsia="Times New Roman" w:hAnsi="Arial" w:cs="Arial"/>
                                  <w:sz w:val="24"/>
                                  <w:szCs w:val="24"/>
                                  <w:lang w:eastAsia="en-AU"/>
                                </w:rPr>
                              </w:pPr>
                              <w:r w:rsidRPr="007F234F">
                                <w:rPr>
                                  <w:rFonts w:ascii="Arial" w:eastAsia="Times New Roman" w:hAnsi="Arial" w:cs="Arial"/>
                                  <w:noProof/>
                                  <w:sz w:val="24"/>
                                  <w:szCs w:val="24"/>
                                  <w:lang w:eastAsia="en-AU"/>
                                </w:rPr>
                                <w:drawing>
                                  <wp:inline distT="0" distB="0" distL="0" distR="0" wp14:anchorId="70733948" wp14:editId="0F697459">
                                    <wp:extent cx="782955" cy="2266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2955" cy="226695"/>
                                            </a:xfrm>
                                            <a:prstGeom prst="rect">
                                              <a:avLst/>
                                            </a:prstGeom>
                                            <a:noFill/>
                                            <a:ln>
                                              <a:noFill/>
                                            </a:ln>
                                          </pic:spPr>
                                        </pic:pic>
                                      </a:graphicData>
                                    </a:graphic>
                                  </wp:inline>
                                </w:drawing>
                              </w:r>
                            </w:p>
                          </w:tc>
                        </w:tr>
                      </w:tbl>
                      <w:p w14:paraId="1EAF0B21" w14:textId="77777777" w:rsidR="007F234F" w:rsidRPr="007F234F" w:rsidRDefault="007F234F" w:rsidP="007F234F">
                        <w:pPr>
                          <w:spacing w:after="0" w:line="300" w:lineRule="atLeast"/>
                          <w:jc w:val="center"/>
                          <w:rPr>
                            <w:rFonts w:ascii="Arial" w:eastAsia="Times New Roman" w:hAnsi="Arial" w:cs="Arial"/>
                            <w:vanish/>
                            <w:sz w:val="24"/>
                            <w:szCs w:val="24"/>
                            <w:lang w:eastAsia="en-AU"/>
                          </w:rPr>
                        </w:pPr>
                      </w:p>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17ED2B63" w14:textId="77777777">
                          <w:trPr>
                            <w:tblCellSpacing w:w="0" w:type="dxa"/>
                            <w:jc w:val="center"/>
                          </w:trPr>
                          <w:tc>
                            <w:tcPr>
                              <w:tcW w:w="0" w:type="auto"/>
                              <w:tcMar>
                                <w:top w:w="0" w:type="dxa"/>
                                <w:left w:w="270" w:type="dxa"/>
                                <w:bottom w:w="0" w:type="dxa"/>
                                <w:right w:w="270" w:type="dxa"/>
                              </w:tcMar>
                              <w:hideMark/>
                            </w:tcPr>
                            <w:p w14:paraId="3C4AAD75" w14:textId="77777777" w:rsidR="007F234F" w:rsidRPr="007F234F" w:rsidRDefault="007F234F" w:rsidP="007F234F">
                              <w:pPr>
                                <w:spacing w:after="0" w:line="300" w:lineRule="atLeast"/>
                                <w:jc w:val="right"/>
                                <w:rPr>
                                  <w:rFonts w:ascii="Arial" w:eastAsia="Times New Roman" w:hAnsi="Arial" w:cs="Arial"/>
                                  <w:sz w:val="24"/>
                                  <w:szCs w:val="24"/>
                                  <w:lang w:eastAsia="en-AU"/>
                                </w:rPr>
                              </w:pPr>
                              <w:r w:rsidRPr="007F234F">
                                <w:rPr>
                                  <w:rFonts w:ascii="Arial" w:eastAsia="Times New Roman" w:hAnsi="Arial" w:cs="Arial"/>
                                  <w:noProof/>
                                  <w:sz w:val="24"/>
                                  <w:szCs w:val="24"/>
                                  <w:lang w:eastAsia="en-AU"/>
                                </w:rPr>
                                <w:drawing>
                                  <wp:inline distT="0" distB="0" distL="0" distR="0" wp14:anchorId="5BA1311A" wp14:editId="51E5AA2E">
                                    <wp:extent cx="782955" cy="1974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2955" cy="197485"/>
                                            </a:xfrm>
                                            <a:prstGeom prst="rect">
                                              <a:avLst/>
                                            </a:prstGeom>
                                            <a:noFill/>
                                            <a:ln>
                                              <a:noFill/>
                                            </a:ln>
                                          </pic:spPr>
                                        </pic:pic>
                                      </a:graphicData>
                                    </a:graphic>
                                  </wp:inline>
                                </w:drawing>
                              </w:r>
                            </w:p>
                          </w:tc>
                        </w:tr>
                      </w:tbl>
                      <w:p w14:paraId="00A62C31"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6F356921"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r w:rsidR="007F234F" w:rsidRPr="007F234F" w14:paraId="60C1FAEA" w14:textId="77777777">
              <w:trPr>
                <w:tblCellSpacing w:w="0" w:type="dxa"/>
                <w:jc w:val="center"/>
              </w:trPr>
              <w:tc>
                <w:tcPr>
                  <w:tcW w:w="0" w:type="auto"/>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6A73C8BD" w14:textId="77777777">
                    <w:trPr>
                      <w:tblCellSpacing w:w="0" w:type="dxa"/>
                      <w:jc w:val="center"/>
                    </w:trPr>
                    <w:tc>
                      <w:tcPr>
                        <w:tcW w:w="0" w:type="auto"/>
                        <w:tcMar>
                          <w:top w:w="225" w:type="dxa"/>
                          <w:left w:w="270" w:type="dxa"/>
                          <w:bottom w:w="0" w:type="dxa"/>
                          <w:right w:w="270" w:type="dxa"/>
                        </w:tcMar>
                        <w:hideMark/>
                      </w:tcPr>
                      <w:p w14:paraId="2E03FFA9" w14:textId="77777777" w:rsidR="007F234F" w:rsidRPr="007F234F" w:rsidRDefault="007F234F" w:rsidP="007F234F">
                        <w:pPr>
                          <w:spacing w:after="0" w:line="975" w:lineRule="atLeast"/>
                          <w:outlineLvl w:val="0"/>
                          <w:rPr>
                            <w:rFonts w:ascii="Arial" w:eastAsia="Times New Roman" w:hAnsi="Arial" w:cs="Arial"/>
                            <w:b/>
                            <w:bCs/>
                            <w:color w:val="E41276"/>
                            <w:kern w:val="36"/>
                            <w:sz w:val="78"/>
                            <w:szCs w:val="78"/>
                            <w:lang w:eastAsia="en-AU"/>
                          </w:rPr>
                        </w:pPr>
                        <w:r w:rsidRPr="007F234F">
                          <w:rPr>
                            <w:rFonts w:ascii="Arial" w:eastAsia="Times New Roman" w:hAnsi="Arial" w:cs="Arial"/>
                            <w:b/>
                            <w:bCs/>
                            <w:color w:val="E41276"/>
                            <w:kern w:val="36"/>
                            <w:sz w:val="72"/>
                            <w:szCs w:val="72"/>
                            <w:lang w:eastAsia="en-AU"/>
                          </w:rPr>
                          <w:t>Health updates to keep your mob safe.</w:t>
                        </w:r>
                      </w:p>
                    </w:tc>
                  </w:tr>
                </w:tbl>
                <w:p w14:paraId="76E8EC66"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r w:rsidR="007F234F" w:rsidRPr="007F234F" w14:paraId="18B05EDD" w14:textId="77777777">
              <w:trPr>
                <w:tblCellSpacing w:w="0" w:type="dxa"/>
                <w:jc w:val="center"/>
              </w:trPr>
              <w:tc>
                <w:tcPr>
                  <w:tcW w:w="0" w:type="auto"/>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505832A7" w14:textId="77777777">
                    <w:trPr>
                      <w:tblCellSpacing w:w="0" w:type="dxa"/>
                      <w:jc w:val="center"/>
                    </w:trPr>
                    <w:tc>
                      <w:tcPr>
                        <w:tcW w:w="0" w:type="auto"/>
                        <w:tcMar>
                          <w:top w:w="225" w:type="dxa"/>
                          <w:left w:w="270" w:type="dxa"/>
                          <w:bottom w:w="0" w:type="dxa"/>
                          <w:right w:w="270" w:type="dxa"/>
                        </w:tcMar>
                        <w:hideMark/>
                      </w:tcPr>
                      <w:p w14:paraId="0CC3D893" w14:textId="77777777" w:rsidR="007F234F" w:rsidRPr="007F234F" w:rsidRDefault="007F234F" w:rsidP="007F234F">
                        <w:pPr>
                          <w:spacing w:after="0" w:line="450" w:lineRule="atLeast"/>
                          <w:outlineLvl w:val="0"/>
                          <w:rPr>
                            <w:rFonts w:ascii="Arial" w:eastAsia="Times New Roman" w:hAnsi="Arial" w:cs="Arial"/>
                            <w:b/>
                            <w:bCs/>
                            <w:color w:val="24828C"/>
                            <w:kern w:val="36"/>
                            <w:sz w:val="36"/>
                            <w:szCs w:val="36"/>
                            <w:lang w:eastAsia="en-AU"/>
                          </w:rPr>
                        </w:pPr>
                        <w:r w:rsidRPr="007F234F">
                          <w:rPr>
                            <w:rFonts w:ascii="Arial" w:eastAsia="Times New Roman" w:hAnsi="Arial" w:cs="Arial"/>
                            <w:b/>
                            <w:bCs/>
                            <w:color w:val="24828C"/>
                            <w:kern w:val="36"/>
                            <w:sz w:val="36"/>
                            <w:szCs w:val="36"/>
                            <w:lang w:eastAsia="en-AU"/>
                          </w:rPr>
                          <w:t>Information for Aboriginal and Torres Strait Islander communities on COVID-19 vaccines, and other health updates.</w:t>
                        </w:r>
                      </w:p>
                    </w:tc>
                  </w:tr>
                </w:tbl>
                <w:p w14:paraId="629C13CC"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r w:rsidR="007F234F" w:rsidRPr="007F234F" w14:paraId="776D8FC0" w14:textId="77777777">
              <w:trPr>
                <w:tblCellSpacing w:w="0" w:type="dxa"/>
                <w:jc w:val="center"/>
              </w:trPr>
              <w:tc>
                <w:tcPr>
                  <w:tcW w:w="0" w:type="auto"/>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058BD949" w14:textId="77777777">
                    <w:trPr>
                      <w:tblCellSpacing w:w="0" w:type="dxa"/>
                      <w:jc w:val="center"/>
                    </w:trPr>
                    <w:tc>
                      <w:tcPr>
                        <w:tcW w:w="0" w:type="auto"/>
                        <w:tcMar>
                          <w:top w:w="225" w:type="dxa"/>
                          <w:left w:w="270" w:type="dxa"/>
                          <w:bottom w:w="0" w:type="dxa"/>
                          <w:right w:w="270" w:type="dxa"/>
                        </w:tcMar>
                        <w:hideMark/>
                      </w:tcPr>
                      <w:p w14:paraId="41341163" w14:textId="77777777" w:rsidR="007F234F" w:rsidRPr="007F234F" w:rsidRDefault="007F234F" w:rsidP="007F234F">
                        <w:pPr>
                          <w:spacing w:after="0" w:line="281" w:lineRule="atLeast"/>
                          <w:rPr>
                            <w:rFonts w:ascii="Arial" w:eastAsia="Times New Roman" w:hAnsi="Arial" w:cs="Arial"/>
                            <w:sz w:val="23"/>
                            <w:szCs w:val="23"/>
                            <w:lang w:eastAsia="en-AU"/>
                          </w:rPr>
                        </w:pPr>
                        <w:r w:rsidRPr="007F234F">
                          <w:rPr>
                            <w:rFonts w:ascii="Arial" w:eastAsia="Times New Roman" w:hAnsi="Arial" w:cs="Arial"/>
                            <w:sz w:val="23"/>
                            <w:szCs w:val="23"/>
                            <w:lang w:eastAsia="en-AU"/>
                          </w:rPr>
                          <w:t xml:space="preserve">Welcome to the latest update for Aboriginal and Torres Strait Islander households, </w:t>
                        </w:r>
                        <w:proofErr w:type="gramStart"/>
                        <w:r w:rsidRPr="007F234F">
                          <w:rPr>
                            <w:rFonts w:ascii="Arial" w:eastAsia="Times New Roman" w:hAnsi="Arial" w:cs="Arial"/>
                            <w:sz w:val="23"/>
                            <w:szCs w:val="23"/>
                            <w:lang w:eastAsia="en-AU"/>
                          </w:rPr>
                          <w:t>communities</w:t>
                        </w:r>
                        <w:proofErr w:type="gramEnd"/>
                        <w:r w:rsidRPr="007F234F">
                          <w:rPr>
                            <w:rFonts w:ascii="Arial" w:eastAsia="Times New Roman" w:hAnsi="Arial" w:cs="Arial"/>
                            <w:sz w:val="23"/>
                            <w:szCs w:val="23"/>
                            <w:lang w:eastAsia="en-AU"/>
                          </w:rPr>
                          <w:t xml:space="preserve"> and organisations. In this edition, find out about ATAGI's recommendation for some children aged 6 months to under 5 years, read about how to get back on track with looking after our diabetes, 'Take a step' by headspace and more!</w:t>
                        </w:r>
                      </w:p>
                    </w:tc>
                  </w:tr>
                </w:tbl>
                <w:p w14:paraId="611B8296"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r w:rsidR="007F234F" w:rsidRPr="007F234F" w14:paraId="6D77853E" w14:textId="77777777">
              <w:trPr>
                <w:tblCellSpacing w:w="0" w:type="dxa"/>
                <w:jc w:val="center"/>
              </w:trPr>
              <w:tc>
                <w:tcPr>
                  <w:tcW w:w="0" w:type="auto"/>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52165590" w14:textId="77777777">
                    <w:trPr>
                      <w:tblCellSpacing w:w="0" w:type="dxa"/>
                      <w:jc w:val="center"/>
                    </w:trPr>
                    <w:tc>
                      <w:tcPr>
                        <w:tcW w:w="0" w:type="auto"/>
                        <w:tcMar>
                          <w:top w:w="330" w:type="dxa"/>
                          <w:left w:w="270" w:type="dxa"/>
                          <w:bottom w:w="330" w:type="dxa"/>
                          <w:right w:w="270" w:type="dxa"/>
                        </w:tcMar>
                        <w:hideMark/>
                      </w:tcPr>
                      <w:tbl>
                        <w:tblPr>
                          <w:tblW w:w="5000" w:type="pct"/>
                          <w:tblCellSpacing w:w="0" w:type="dxa"/>
                          <w:shd w:val="clear" w:color="auto" w:fill="FAF2E3"/>
                          <w:tblCellMar>
                            <w:left w:w="0" w:type="dxa"/>
                            <w:right w:w="0" w:type="dxa"/>
                          </w:tblCellMar>
                          <w:tblLook w:val="04A0" w:firstRow="1" w:lastRow="0" w:firstColumn="1" w:lastColumn="0" w:noHBand="0" w:noVBand="1"/>
                        </w:tblPr>
                        <w:tblGrid>
                          <w:gridCol w:w="6720"/>
                          <w:gridCol w:w="1740"/>
                        </w:tblGrid>
                        <w:tr w:rsidR="007F234F" w:rsidRPr="007F234F" w14:paraId="24F9D6C2" w14:textId="77777777">
                          <w:trPr>
                            <w:tblCellSpacing w:w="0" w:type="dxa"/>
                          </w:trPr>
                          <w:tc>
                            <w:tcPr>
                              <w:tcW w:w="0" w:type="auto"/>
                              <w:shd w:val="clear" w:color="auto" w:fill="FAF2E3"/>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720"/>
                              </w:tblGrid>
                              <w:tr w:rsidR="007F234F" w:rsidRPr="007F234F" w14:paraId="6862FA23" w14:textId="77777777">
                                <w:trPr>
                                  <w:tblCellSpacing w:w="0" w:type="dxa"/>
                                </w:trPr>
                                <w:tc>
                                  <w:tcPr>
                                    <w:tcW w:w="0" w:type="auto"/>
                                    <w:tcMar>
                                      <w:top w:w="225" w:type="dxa"/>
                                      <w:left w:w="150" w:type="dxa"/>
                                      <w:bottom w:w="75"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6420"/>
                                    </w:tblGrid>
                                    <w:tr w:rsidR="007F234F" w:rsidRPr="007F234F" w14:paraId="0692EA9D" w14:textId="77777777">
                                      <w:trPr>
                                        <w:tblCellSpacing w:w="0" w:type="dxa"/>
                                      </w:trPr>
                                      <w:tc>
                                        <w:tcPr>
                                          <w:tcW w:w="0" w:type="auto"/>
                                          <w:hideMark/>
                                        </w:tcPr>
                                        <w:p w14:paraId="4130C218" w14:textId="77777777" w:rsidR="007F234F" w:rsidRPr="007F234F" w:rsidRDefault="007F234F" w:rsidP="007F234F">
                                          <w:pPr>
                                            <w:spacing w:after="0" w:line="413" w:lineRule="atLeast"/>
                                            <w:outlineLvl w:val="0"/>
                                            <w:rPr>
                                              <w:rFonts w:ascii="Arial" w:eastAsia="Times New Roman" w:hAnsi="Arial" w:cs="Arial"/>
                                              <w:b/>
                                              <w:bCs/>
                                              <w:color w:val="24828C"/>
                                              <w:kern w:val="36"/>
                                              <w:sz w:val="33"/>
                                              <w:szCs w:val="33"/>
                                              <w:lang w:eastAsia="en-AU"/>
                                            </w:rPr>
                                          </w:pPr>
                                          <w:r w:rsidRPr="007F234F">
                                            <w:rPr>
                                              <w:rFonts w:ascii="Arial" w:eastAsia="Times New Roman" w:hAnsi="Arial" w:cs="Arial"/>
                                              <w:b/>
                                              <w:bCs/>
                                              <w:color w:val="24828C"/>
                                              <w:kern w:val="36"/>
                                              <w:sz w:val="33"/>
                                              <w:szCs w:val="33"/>
                                              <w:lang w:eastAsia="en-AU"/>
                                            </w:rPr>
                                            <w:t>Latest news</w:t>
                                          </w:r>
                                        </w:p>
                                      </w:tc>
                                    </w:tr>
                                    <w:tr w:rsidR="007F234F" w:rsidRPr="007F234F" w14:paraId="49E62623" w14:textId="77777777">
                                      <w:trPr>
                                        <w:tblCellSpacing w:w="0" w:type="dxa"/>
                                      </w:trPr>
                                      <w:tc>
                                        <w:tcPr>
                                          <w:tcW w:w="0" w:type="auto"/>
                                          <w:hideMark/>
                                        </w:tcPr>
                                        <w:p w14:paraId="4D3F3EFC" w14:textId="77777777" w:rsidR="007F234F" w:rsidRPr="007F234F" w:rsidRDefault="007F234F" w:rsidP="007F234F">
                                          <w:pPr>
                                            <w:numPr>
                                              <w:ilvl w:val="0"/>
                                              <w:numId w:val="1"/>
                                            </w:numPr>
                                            <w:spacing w:before="225" w:after="225" w:line="281" w:lineRule="atLeast"/>
                                            <w:rPr>
                                              <w:rFonts w:ascii="Arial" w:eastAsia="Times New Roman" w:hAnsi="Arial" w:cs="Arial"/>
                                              <w:b/>
                                              <w:bCs/>
                                              <w:color w:val="24828C"/>
                                              <w:sz w:val="23"/>
                                              <w:szCs w:val="23"/>
                                              <w:lang w:eastAsia="en-AU"/>
                                            </w:rPr>
                                          </w:pPr>
                                          <w:hyperlink r:id="rId8" w:tgtFrame="_blank" w:history="1">
                                            <w:r w:rsidRPr="007F234F">
                                              <w:rPr>
                                                <w:rFonts w:ascii="Arial" w:eastAsia="Times New Roman" w:hAnsi="Arial" w:cs="Arial"/>
                                                <w:b/>
                                                <w:bCs/>
                                                <w:color w:val="E41276"/>
                                                <w:sz w:val="23"/>
                                                <w:szCs w:val="23"/>
                                                <w:u w:val="single"/>
                                                <w:lang w:eastAsia="en-AU"/>
                                              </w:rPr>
                                              <w:t>ATAGI recommend the COVID-19 vaccination for some children aged 6 months to under 5 years</w:t>
                                            </w:r>
                                          </w:hyperlink>
                                        </w:p>
                                        <w:p w14:paraId="0E601AFF" w14:textId="77777777" w:rsidR="007F234F" w:rsidRPr="007F234F" w:rsidRDefault="007F234F" w:rsidP="007F234F">
                                          <w:pPr>
                                            <w:numPr>
                                              <w:ilvl w:val="0"/>
                                              <w:numId w:val="1"/>
                                            </w:numPr>
                                            <w:spacing w:before="225" w:after="225" w:line="281" w:lineRule="atLeast"/>
                                            <w:rPr>
                                              <w:rFonts w:ascii="Arial" w:eastAsia="Times New Roman" w:hAnsi="Arial" w:cs="Arial"/>
                                              <w:b/>
                                              <w:bCs/>
                                              <w:color w:val="24828C"/>
                                              <w:sz w:val="23"/>
                                              <w:szCs w:val="23"/>
                                              <w:lang w:eastAsia="en-AU"/>
                                            </w:rPr>
                                          </w:pPr>
                                          <w:r w:rsidRPr="007F234F">
                                            <w:rPr>
                                              <w:rFonts w:ascii="Arial" w:eastAsia="Times New Roman" w:hAnsi="Arial" w:cs="Arial"/>
                                              <w:b/>
                                              <w:bCs/>
                                              <w:color w:val="24828C"/>
                                              <w:sz w:val="23"/>
                                              <w:szCs w:val="23"/>
                                              <w:lang w:eastAsia="en-AU"/>
                                            </w:rPr>
                                            <w:t>‘I Got You’</w:t>
                                          </w:r>
                                        </w:p>
                                        <w:p w14:paraId="17F86D20" w14:textId="77777777" w:rsidR="007F234F" w:rsidRPr="007F234F" w:rsidRDefault="007F234F" w:rsidP="007F234F">
                                          <w:pPr>
                                            <w:numPr>
                                              <w:ilvl w:val="0"/>
                                              <w:numId w:val="1"/>
                                            </w:numPr>
                                            <w:spacing w:before="225" w:after="225" w:line="281" w:lineRule="atLeast"/>
                                            <w:rPr>
                                              <w:rFonts w:ascii="Arial" w:eastAsia="Times New Roman" w:hAnsi="Arial" w:cs="Arial"/>
                                              <w:b/>
                                              <w:bCs/>
                                              <w:color w:val="24828C"/>
                                              <w:sz w:val="23"/>
                                              <w:szCs w:val="23"/>
                                              <w:lang w:eastAsia="en-AU"/>
                                            </w:rPr>
                                          </w:pPr>
                                          <w:r w:rsidRPr="007F234F">
                                            <w:rPr>
                                              <w:rFonts w:ascii="Arial" w:eastAsia="Times New Roman" w:hAnsi="Arial" w:cs="Arial"/>
                                              <w:b/>
                                              <w:bCs/>
                                              <w:color w:val="24828C"/>
                                              <w:sz w:val="23"/>
                                              <w:szCs w:val="23"/>
                                              <w:lang w:eastAsia="en-AU"/>
                                            </w:rPr>
                                            <w:t>NAATSIHWP: Stay informed COVID-19</w:t>
                                          </w:r>
                                        </w:p>
                                        <w:p w14:paraId="307F18DA" w14:textId="77777777" w:rsidR="007F234F" w:rsidRPr="007F234F" w:rsidRDefault="007F234F" w:rsidP="007F234F">
                                          <w:pPr>
                                            <w:numPr>
                                              <w:ilvl w:val="0"/>
                                              <w:numId w:val="1"/>
                                            </w:numPr>
                                            <w:spacing w:before="225" w:after="225" w:line="281" w:lineRule="atLeast"/>
                                            <w:rPr>
                                              <w:rFonts w:ascii="Arial" w:eastAsia="Times New Roman" w:hAnsi="Arial" w:cs="Arial"/>
                                              <w:b/>
                                              <w:bCs/>
                                              <w:color w:val="24828C"/>
                                              <w:sz w:val="23"/>
                                              <w:szCs w:val="23"/>
                                              <w:lang w:eastAsia="en-AU"/>
                                            </w:rPr>
                                          </w:pPr>
                                          <w:r w:rsidRPr="007F234F">
                                            <w:rPr>
                                              <w:rFonts w:ascii="Arial" w:eastAsia="Times New Roman" w:hAnsi="Arial" w:cs="Arial"/>
                                              <w:b/>
                                              <w:bCs/>
                                              <w:color w:val="24828C"/>
                                              <w:sz w:val="23"/>
                                              <w:szCs w:val="23"/>
                                              <w:lang w:eastAsia="en-AU"/>
                                            </w:rPr>
                                            <w:t>Back on track with looking after our diabetes</w:t>
                                          </w:r>
                                        </w:p>
                                        <w:p w14:paraId="16E92DD4" w14:textId="77777777" w:rsidR="007F234F" w:rsidRPr="007F234F" w:rsidRDefault="007F234F" w:rsidP="007F234F">
                                          <w:pPr>
                                            <w:numPr>
                                              <w:ilvl w:val="0"/>
                                              <w:numId w:val="1"/>
                                            </w:numPr>
                                            <w:spacing w:before="225" w:after="225" w:line="281" w:lineRule="atLeast"/>
                                            <w:rPr>
                                              <w:rFonts w:ascii="Arial" w:eastAsia="Times New Roman" w:hAnsi="Arial" w:cs="Arial"/>
                                              <w:b/>
                                              <w:bCs/>
                                              <w:color w:val="24828C"/>
                                              <w:sz w:val="23"/>
                                              <w:szCs w:val="23"/>
                                              <w:lang w:eastAsia="en-AU"/>
                                            </w:rPr>
                                          </w:pPr>
                                          <w:hyperlink r:id="rId9" w:tgtFrame="_blank" w:history="1">
                                            <w:r w:rsidRPr="007F234F">
                                              <w:rPr>
                                                <w:rFonts w:ascii="Arial" w:eastAsia="Times New Roman" w:hAnsi="Arial" w:cs="Arial"/>
                                                <w:b/>
                                                <w:bCs/>
                                                <w:color w:val="E41276"/>
                                                <w:sz w:val="23"/>
                                                <w:szCs w:val="23"/>
                                                <w:u w:val="single"/>
                                                <w:lang w:eastAsia="en-AU"/>
                                              </w:rPr>
                                              <w:t>Take a Step</w:t>
                                            </w:r>
                                          </w:hyperlink>
                                        </w:p>
                                        <w:p w14:paraId="0A8FCE33" w14:textId="77777777" w:rsidR="007F234F" w:rsidRPr="007F234F" w:rsidRDefault="007F234F" w:rsidP="007F234F">
                                          <w:pPr>
                                            <w:numPr>
                                              <w:ilvl w:val="0"/>
                                              <w:numId w:val="1"/>
                                            </w:numPr>
                                            <w:spacing w:before="225" w:after="225" w:line="281" w:lineRule="atLeast"/>
                                            <w:rPr>
                                              <w:rFonts w:ascii="Arial" w:eastAsia="Times New Roman" w:hAnsi="Arial" w:cs="Arial"/>
                                              <w:b/>
                                              <w:bCs/>
                                              <w:color w:val="24828C"/>
                                              <w:sz w:val="23"/>
                                              <w:szCs w:val="23"/>
                                              <w:lang w:eastAsia="en-AU"/>
                                            </w:rPr>
                                          </w:pPr>
                                          <w:r w:rsidRPr="007F234F">
                                            <w:rPr>
                                              <w:rFonts w:ascii="Arial" w:eastAsia="Times New Roman" w:hAnsi="Arial" w:cs="Arial"/>
                                              <w:b/>
                                              <w:bCs/>
                                              <w:color w:val="24828C"/>
                                              <w:sz w:val="23"/>
                                              <w:szCs w:val="23"/>
                                              <w:lang w:eastAsia="en-AU"/>
                                            </w:rPr>
                                            <w:t>Updated COVID-19 vaccine resources available</w:t>
                                          </w:r>
                                        </w:p>
                                      </w:tc>
                                    </w:tr>
                                  </w:tbl>
                                  <w:p w14:paraId="1D51DB9E" w14:textId="77777777" w:rsidR="007F234F" w:rsidRPr="007F234F" w:rsidRDefault="007F234F" w:rsidP="007F234F">
                                    <w:pPr>
                                      <w:spacing w:after="0" w:line="300" w:lineRule="atLeast"/>
                                      <w:rPr>
                                        <w:rFonts w:ascii="Arial" w:eastAsia="Times New Roman" w:hAnsi="Arial" w:cs="Arial"/>
                                        <w:sz w:val="24"/>
                                        <w:szCs w:val="24"/>
                                        <w:lang w:eastAsia="en-AU"/>
                                      </w:rPr>
                                    </w:pPr>
                                  </w:p>
                                </w:tc>
                              </w:tr>
                            </w:tbl>
                            <w:p w14:paraId="38230454" w14:textId="77777777" w:rsidR="007F234F" w:rsidRPr="007F234F" w:rsidRDefault="007F234F" w:rsidP="007F234F">
                              <w:pPr>
                                <w:spacing w:after="0" w:line="300" w:lineRule="atLeast"/>
                                <w:rPr>
                                  <w:rFonts w:ascii="Arial" w:eastAsia="Times New Roman" w:hAnsi="Arial" w:cs="Arial"/>
                                  <w:sz w:val="24"/>
                                  <w:szCs w:val="24"/>
                                  <w:lang w:eastAsia="en-AU"/>
                                </w:rPr>
                              </w:pPr>
                            </w:p>
                          </w:tc>
                          <w:tc>
                            <w:tcPr>
                              <w:tcW w:w="0" w:type="auto"/>
                              <w:shd w:val="clear" w:color="auto" w:fill="FAF2E3"/>
                              <w:hideMark/>
                            </w:tcPr>
                            <w:p w14:paraId="3269EEC5" w14:textId="77777777" w:rsidR="007F234F" w:rsidRPr="007F234F" w:rsidRDefault="007F234F" w:rsidP="007F234F">
                              <w:pPr>
                                <w:spacing w:after="0" w:line="300" w:lineRule="atLeast"/>
                                <w:jc w:val="right"/>
                                <w:rPr>
                                  <w:rFonts w:ascii="Arial" w:eastAsia="Times New Roman" w:hAnsi="Arial" w:cs="Arial"/>
                                  <w:sz w:val="24"/>
                                  <w:szCs w:val="24"/>
                                  <w:lang w:eastAsia="en-AU"/>
                                </w:rPr>
                              </w:pPr>
                              <w:r w:rsidRPr="007F234F">
                                <w:rPr>
                                  <w:rFonts w:ascii="Arial" w:eastAsia="Times New Roman" w:hAnsi="Arial" w:cs="Arial"/>
                                  <w:noProof/>
                                  <w:sz w:val="24"/>
                                  <w:szCs w:val="24"/>
                                  <w:lang w:eastAsia="en-AU"/>
                                </w:rPr>
                                <w:drawing>
                                  <wp:inline distT="0" distB="0" distL="0" distR="0" wp14:anchorId="72BE8A96" wp14:editId="12D7A191">
                                    <wp:extent cx="1097280" cy="179959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280" cy="1799590"/>
                                            </a:xfrm>
                                            <a:prstGeom prst="rect">
                                              <a:avLst/>
                                            </a:prstGeom>
                                            <a:noFill/>
                                            <a:ln>
                                              <a:noFill/>
                                            </a:ln>
                                          </pic:spPr>
                                        </pic:pic>
                                      </a:graphicData>
                                    </a:graphic>
                                  </wp:inline>
                                </w:drawing>
                              </w:r>
                            </w:p>
                          </w:tc>
                        </w:tr>
                      </w:tbl>
                      <w:p w14:paraId="1FB08621" w14:textId="77777777" w:rsidR="007F234F" w:rsidRPr="007F234F" w:rsidRDefault="007F234F" w:rsidP="007F234F">
                        <w:pPr>
                          <w:spacing w:after="0" w:line="300" w:lineRule="atLeast"/>
                          <w:rPr>
                            <w:rFonts w:ascii="Arial" w:eastAsia="Times New Roman" w:hAnsi="Arial" w:cs="Arial"/>
                            <w:sz w:val="24"/>
                            <w:szCs w:val="24"/>
                            <w:lang w:eastAsia="en-AU"/>
                          </w:rPr>
                        </w:pPr>
                      </w:p>
                    </w:tc>
                  </w:tr>
                </w:tbl>
                <w:p w14:paraId="3DDD4A48"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1D3F9A9B" w14:textId="77777777" w:rsidR="007F234F" w:rsidRPr="007F234F" w:rsidRDefault="007F234F" w:rsidP="007F234F">
            <w:pPr>
              <w:spacing w:after="0" w:line="300" w:lineRule="atLeast"/>
              <w:jc w:val="center"/>
              <w:rPr>
                <w:rFonts w:ascii="Arial" w:eastAsia="Times New Roman" w:hAnsi="Arial" w:cs="Arial"/>
                <w:vanish/>
                <w:color w:val="000000"/>
                <w:sz w:val="27"/>
                <w:szCs w:val="27"/>
                <w:lang w:eastAsia="en-AU"/>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F234F" w:rsidRPr="007F234F" w14:paraId="79BDA903" w14:textId="77777777">
              <w:trPr>
                <w:tblCellSpacing w:w="0" w:type="dxa"/>
                <w:jc w:val="center"/>
              </w:trPr>
              <w:tc>
                <w:tcPr>
                  <w:tcW w:w="5000" w:type="pct"/>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1E63EF8E" w14:textId="77777777">
                    <w:trPr>
                      <w:tblCellSpacing w:w="0" w:type="dxa"/>
                      <w:jc w:val="center"/>
                    </w:trPr>
                    <w:tc>
                      <w:tcPr>
                        <w:tcW w:w="0" w:type="auto"/>
                        <w:tcMar>
                          <w:top w:w="75" w:type="dxa"/>
                          <w:left w:w="270" w:type="dxa"/>
                          <w:bottom w:w="225" w:type="dxa"/>
                          <w:right w:w="270" w:type="dxa"/>
                        </w:tcMar>
                        <w:hideMark/>
                      </w:tcPr>
                      <w:p w14:paraId="2C1AE22F" w14:textId="77777777" w:rsidR="007F234F" w:rsidRPr="007F234F" w:rsidRDefault="007F234F" w:rsidP="007F234F">
                        <w:pPr>
                          <w:spacing w:after="0" w:line="300" w:lineRule="atLeast"/>
                          <w:jc w:val="center"/>
                          <w:rPr>
                            <w:rFonts w:ascii="Arial" w:eastAsia="Times New Roman" w:hAnsi="Arial" w:cs="Arial"/>
                            <w:sz w:val="24"/>
                            <w:szCs w:val="24"/>
                            <w:lang w:eastAsia="en-AU"/>
                          </w:rPr>
                        </w:pPr>
                        <w:r w:rsidRPr="007F234F">
                          <w:rPr>
                            <w:rFonts w:ascii="Arial" w:eastAsia="Times New Roman" w:hAnsi="Arial" w:cs="Arial"/>
                            <w:noProof/>
                            <w:sz w:val="24"/>
                            <w:szCs w:val="24"/>
                            <w:lang w:eastAsia="en-AU"/>
                          </w:rPr>
                          <w:drawing>
                            <wp:inline distT="0" distB="0" distL="0" distR="0" wp14:anchorId="755E01ED" wp14:editId="327CE187">
                              <wp:extent cx="4857115" cy="87630"/>
                              <wp:effectExtent l="0" t="0" r="63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115" cy="87630"/>
                                      </a:xfrm>
                                      <a:prstGeom prst="rect">
                                        <a:avLst/>
                                      </a:prstGeom>
                                      <a:noFill/>
                                      <a:ln>
                                        <a:noFill/>
                                      </a:ln>
                                    </pic:spPr>
                                  </pic:pic>
                                </a:graphicData>
                              </a:graphic>
                            </wp:inline>
                          </w:drawing>
                        </w:r>
                      </w:p>
                    </w:tc>
                  </w:tr>
                </w:tbl>
                <w:p w14:paraId="7AE9E330"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7C09CC9A" w14:textId="77777777" w:rsidR="007F234F" w:rsidRPr="007F234F" w:rsidRDefault="007F234F" w:rsidP="007F234F">
            <w:pPr>
              <w:spacing w:after="0" w:line="300" w:lineRule="atLeast"/>
              <w:jc w:val="center"/>
              <w:rPr>
                <w:rFonts w:ascii="Arial" w:eastAsia="Times New Roman" w:hAnsi="Arial" w:cs="Arial"/>
                <w:vanish/>
                <w:color w:val="000000"/>
                <w:sz w:val="27"/>
                <w:szCs w:val="27"/>
                <w:lang w:eastAsia="en-AU"/>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F234F" w:rsidRPr="007F234F" w14:paraId="3C06B46C" w14:textId="77777777">
              <w:trPr>
                <w:tblCellSpacing w:w="0" w:type="dxa"/>
                <w:jc w:val="center"/>
              </w:trPr>
              <w:tc>
                <w:tcPr>
                  <w:tcW w:w="5000" w:type="pct"/>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39FD58BA" w14:textId="77777777">
                    <w:trPr>
                      <w:tblCellSpacing w:w="0" w:type="dxa"/>
                      <w:jc w:val="center"/>
                    </w:trPr>
                    <w:tc>
                      <w:tcPr>
                        <w:tcW w:w="0" w:type="auto"/>
                        <w:tcMar>
                          <w:top w:w="450" w:type="dxa"/>
                          <w:left w:w="270" w:type="dxa"/>
                          <w:bottom w:w="450" w:type="dxa"/>
                          <w:right w:w="27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460"/>
                        </w:tblGrid>
                        <w:tr w:rsidR="007F234F" w:rsidRPr="007F234F" w14:paraId="04A08F2F"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7F234F" w:rsidRPr="007F234F" w14:paraId="224E17C4" w14:textId="77777777">
                                <w:trPr>
                                  <w:tblCellSpacing w:w="0" w:type="dxa"/>
                                  <w:jc w:val="center"/>
                                </w:trPr>
                                <w:tc>
                                  <w:tcPr>
                                    <w:tcW w:w="0" w:type="auto"/>
                                    <w:vAlign w:val="center"/>
                                    <w:hideMark/>
                                  </w:tcPr>
                                  <w:p w14:paraId="1EFB1B2C" w14:textId="77777777" w:rsidR="007F234F" w:rsidRPr="007F234F" w:rsidRDefault="007F234F" w:rsidP="007F234F">
                                    <w:pPr>
                                      <w:spacing w:after="0" w:line="300" w:lineRule="atLeast"/>
                                      <w:jc w:val="center"/>
                                      <w:rPr>
                                        <w:rFonts w:ascii="Arial" w:eastAsia="Times New Roman" w:hAnsi="Arial" w:cs="Arial"/>
                                        <w:sz w:val="24"/>
                                        <w:szCs w:val="24"/>
                                        <w:lang w:eastAsia="en-AU"/>
                                      </w:rPr>
                                    </w:pPr>
                                    <w:r w:rsidRPr="007F234F">
                                      <w:rPr>
                                        <w:rFonts w:ascii="Arial" w:eastAsia="Times New Roman" w:hAnsi="Arial" w:cs="Arial"/>
                                        <w:noProof/>
                                        <w:sz w:val="24"/>
                                        <w:szCs w:val="24"/>
                                        <w:lang w:eastAsia="en-AU"/>
                                      </w:rPr>
                                      <w:lastRenderedPageBreak/>
                                      <w:drawing>
                                        <wp:inline distT="0" distB="0" distL="0" distR="0" wp14:anchorId="7BE4B867" wp14:editId="108348BF">
                                          <wp:extent cx="4952365" cy="2589530"/>
                                          <wp:effectExtent l="0" t="0" r="63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2365" cy="2589530"/>
                                                  </a:xfrm>
                                                  <a:prstGeom prst="rect">
                                                    <a:avLst/>
                                                  </a:prstGeom>
                                                  <a:noFill/>
                                                  <a:ln>
                                                    <a:noFill/>
                                                  </a:ln>
                                                </pic:spPr>
                                              </pic:pic>
                                            </a:graphicData>
                                          </a:graphic>
                                        </wp:inline>
                                      </w:drawing>
                                    </w:r>
                                  </w:p>
                                </w:tc>
                              </w:tr>
                              <w:tr w:rsidR="007F234F" w:rsidRPr="007F234F" w14:paraId="574E71DA" w14:textId="77777777">
                                <w:trPr>
                                  <w:tblCellSpacing w:w="0" w:type="dxa"/>
                                  <w:jc w:val="center"/>
                                </w:trPr>
                                <w:tc>
                                  <w:tcPr>
                                    <w:tcW w:w="0" w:type="auto"/>
                                    <w:tcMar>
                                      <w:top w:w="225" w:type="dxa"/>
                                      <w:left w:w="0" w:type="dxa"/>
                                      <w:bottom w:w="0" w:type="dxa"/>
                                      <w:right w:w="0" w:type="dxa"/>
                                    </w:tcMar>
                                    <w:hideMark/>
                                  </w:tcPr>
                                  <w:p w14:paraId="28F27732" w14:textId="77777777" w:rsidR="007F234F" w:rsidRPr="007F234F" w:rsidRDefault="007F234F" w:rsidP="007F234F">
                                    <w:pPr>
                                      <w:spacing w:after="0" w:line="300" w:lineRule="atLeast"/>
                                      <w:outlineLvl w:val="0"/>
                                      <w:rPr>
                                        <w:rFonts w:ascii="Arial" w:eastAsia="Times New Roman" w:hAnsi="Arial" w:cs="Arial"/>
                                        <w:b/>
                                        <w:bCs/>
                                        <w:color w:val="24828C"/>
                                        <w:kern w:val="36"/>
                                        <w:sz w:val="24"/>
                                        <w:szCs w:val="24"/>
                                        <w:lang w:eastAsia="en-AU"/>
                                      </w:rPr>
                                    </w:pPr>
                                    <w:r w:rsidRPr="007F234F">
                                      <w:rPr>
                                        <w:rFonts w:ascii="Arial" w:eastAsia="Times New Roman" w:hAnsi="Arial" w:cs="Arial"/>
                                        <w:b/>
                                        <w:bCs/>
                                        <w:color w:val="24828C"/>
                                        <w:kern w:val="36"/>
                                        <w:sz w:val="24"/>
                                        <w:szCs w:val="24"/>
                                        <w:lang w:eastAsia="en-AU"/>
                                      </w:rPr>
                                      <w:t>ATAGI recommend the COVID-19 vaccination for some children aged 6 months to under 5 years</w:t>
                                    </w:r>
                                  </w:p>
                                  <w:p w14:paraId="78D38D75" w14:textId="77777777" w:rsidR="007F234F" w:rsidRPr="007F234F" w:rsidRDefault="007F234F" w:rsidP="007F234F">
                                    <w:pPr>
                                      <w:spacing w:after="0" w:line="281" w:lineRule="atLeast"/>
                                      <w:rPr>
                                        <w:rFonts w:ascii="Arial" w:eastAsia="Times New Roman" w:hAnsi="Arial" w:cs="Arial"/>
                                        <w:sz w:val="23"/>
                                        <w:szCs w:val="23"/>
                                        <w:lang w:eastAsia="en-AU"/>
                                      </w:rPr>
                                    </w:pPr>
                                    <w:r w:rsidRPr="007F234F">
                                      <w:rPr>
                                        <w:rFonts w:ascii="Arial" w:eastAsia="Times New Roman" w:hAnsi="Arial" w:cs="Arial"/>
                                        <w:sz w:val="23"/>
                                        <w:szCs w:val="23"/>
                                        <w:lang w:eastAsia="en-AU"/>
                                      </w:rPr>
                                      <w:br/>
                                      <w:t>Australia’s immunisation experts, the Australian Technical Advisory Group on Immunisation, recommend COVID-19 vaccination for some children aged 6 months to under 5 years who have an increased risk of getting very sick from COVID-19. The COVID-19 vaccination will help reduce this risk.</w:t>
                                    </w:r>
                                    <w:r w:rsidRPr="007F234F">
                                      <w:rPr>
                                        <w:rFonts w:ascii="Arial" w:eastAsia="Times New Roman" w:hAnsi="Arial" w:cs="Arial"/>
                                        <w:sz w:val="23"/>
                                        <w:szCs w:val="23"/>
                                        <w:lang w:eastAsia="en-AU"/>
                                      </w:rPr>
                                      <w:br/>
                                      <w:t>Children aged 6 months to under 5 years are able to receive a COVID-19 vaccine if they:</w:t>
                                    </w:r>
                                  </w:p>
                                  <w:p w14:paraId="66E6A89A" w14:textId="77777777" w:rsidR="007F234F" w:rsidRPr="007F234F" w:rsidRDefault="007F234F" w:rsidP="007F234F">
                                    <w:pPr>
                                      <w:numPr>
                                        <w:ilvl w:val="0"/>
                                        <w:numId w:val="2"/>
                                      </w:numPr>
                                      <w:spacing w:before="100" w:beforeAutospacing="1" w:after="100" w:afterAutospacing="1" w:line="281" w:lineRule="atLeast"/>
                                      <w:rPr>
                                        <w:rFonts w:ascii="Arial" w:eastAsia="Times New Roman" w:hAnsi="Arial" w:cs="Arial"/>
                                        <w:sz w:val="23"/>
                                        <w:szCs w:val="23"/>
                                        <w:lang w:eastAsia="en-AU"/>
                                      </w:rPr>
                                    </w:pPr>
                                    <w:r w:rsidRPr="007F234F">
                                      <w:rPr>
                                        <w:rFonts w:ascii="Arial" w:eastAsia="Times New Roman" w:hAnsi="Arial" w:cs="Arial"/>
                                        <w:sz w:val="23"/>
                                        <w:szCs w:val="23"/>
                                        <w:lang w:eastAsia="en-AU"/>
                                      </w:rPr>
                                      <w:t>are severely immunocompromised</w:t>
                                    </w:r>
                                  </w:p>
                                  <w:p w14:paraId="39DF19C0" w14:textId="77777777" w:rsidR="007F234F" w:rsidRPr="007F234F" w:rsidRDefault="007F234F" w:rsidP="007F234F">
                                    <w:pPr>
                                      <w:numPr>
                                        <w:ilvl w:val="0"/>
                                        <w:numId w:val="2"/>
                                      </w:numPr>
                                      <w:spacing w:before="100" w:beforeAutospacing="1" w:after="100" w:afterAutospacing="1" w:line="281" w:lineRule="atLeast"/>
                                      <w:rPr>
                                        <w:rFonts w:ascii="Arial" w:eastAsia="Times New Roman" w:hAnsi="Arial" w:cs="Arial"/>
                                        <w:sz w:val="23"/>
                                        <w:szCs w:val="23"/>
                                        <w:lang w:eastAsia="en-AU"/>
                                      </w:rPr>
                                    </w:pPr>
                                    <w:r w:rsidRPr="007F234F">
                                      <w:rPr>
                                        <w:rFonts w:ascii="Arial" w:eastAsia="Times New Roman" w:hAnsi="Arial" w:cs="Arial"/>
                                        <w:sz w:val="23"/>
                                        <w:szCs w:val="23"/>
                                        <w:lang w:eastAsia="en-AU"/>
                                      </w:rPr>
                                      <w:t>have a disability </w:t>
                                    </w:r>
                                  </w:p>
                                  <w:p w14:paraId="3EEBB39E" w14:textId="77777777" w:rsidR="007F234F" w:rsidRPr="007F234F" w:rsidRDefault="007F234F" w:rsidP="007F234F">
                                    <w:pPr>
                                      <w:numPr>
                                        <w:ilvl w:val="0"/>
                                        <w:numId w:val="2"/>
                                      </w:numPr>
                                      <w:spacing w:before="100" w:beforeAutospacing="1" w:after="100" w:afterAutospacing="1" w:line="281" w:lineRule="atLeast"/>
                                      <w:rPr>
                                        <w:rFonts w:ascii="Arial" w:eastAsia="Times New Roman" w:hAnsi="Arial" w:cs="Arial"/>
                                        <w:sz w:val="23"/>
                                        <w:szCs w:val="23"/>
                                        <w:lang w:eastAsia="en-AU"/>
                                      </w:rPr>
                                    </w:pPr>
                                    <w:r w:rsidRPr="007F234F">
                                      <w:rPr>
                                        <w:rFonts w:ascii="Arial" w:eastAsia="Times New Roman" w:hAnsi="Arial" w:cs="Arial"/>
                                        <w:sz w:val="23"/>
                                        <w:szCs w:val="23"/>
                                        <w:lang w:eastAsia="en-AU"/>
                                      </w:rPr>
                                      <w:t>have complex and/or multiple health conditions which increase the risk of severe COVID-19.</w:t>
                                    </w:r>
                                  </w:p>
                                  <w:p w14:paraId="73567835" w14:textId="77777777" w:rsidR="007F234F" w:rsidRPr="007F234F" w:rsidRDefault="007F234F" w:rsidP="007F234F">
                                    <w:pPr>
                                      <w:spacing w:after="0" w:line="281" w:lineRule="atLeast"/>
                                      <w:rPr>
                                        <w:rFonts w:ascii="Arial" w:eastAsia="Times New Roman" w:hAnsi="Arial" w:cs="Arial"/>
                                        <w:sz w:val="23"/>
                                        <w:szCs w:val="23"/>
                                        <w:lang w:eastAsia="en-AU"/>
                                      </w:rPr>
                                    </w:pPr>
                                    <w:r w:rsidRPr="007F234F">
                                      <w:rPr>
                                        <w:rFonts w:ascii="Arial" w:eastAsia="Times New Roman" w:hAnsi="Arial" w:cs="Arial"/>
                                        <w:sz w:val="23"/>
                                        <w:szCs w:val="23"/>
                                        <w:lang w:eastAsia="en-AU"/>
                                      </w:rPr>
                                      <w:t>For more information, visit the </w:t>
                                    </w:r>
                                    <w:hyperlink r:id="rId13" w:tgtFrame="_blank" w:history="1">
                                      <w:r w:rsidRPr="007F234F">
                                        <w:rPr>
                                          <w:rFonts w:ascii="Arial" w:eastAsia="Times New Roman" w:hAnsi="Arial" w:cs="Arial"/>
                                          <w:color w:val="E41276"/>
                                          <w:sz w:val="23"/>
                                          <w:szCs w:val="23"/>
                                          <w:u w:val="single"/>
                                          <w:lang w:eastAsia="en-AU"/>
                                        </w:rPr>
                                        <w:t>Department of Health and Aged Care website.</w:t>
                                      </w:r>
                                    </w:hyperlink>
                                  </w:p>
                                </w:tc>
                              </w:tr>
                            </w:tbl>
                            <w:p w14:paraId="7772A7E9"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1EA1A32B"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4741A293"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684476F6" w14:textId="77777777" w:rsidR="007F234F" w:rsidRPr="007F234F" w:rsidRDefault="007F234F" w:rsidP="007F234F">
            <w:pPr>
              <w:spacing w:after="0" w:line="300" w:lineRule="atLeast"/>
              <w:jc w:val="center"/>
              <w:rPr>
                <w:rFonts w:ascii="Arial" w:eastAsia="Times New Roman" w:hAnsi="Arial" w:cs="Arial"/>
                <w:vanish/>
                <w:color w:val="000000"/>
                <w:sz w:val="27"/>
                <w:szCs w:val="27"/>
                <w:lang w:eastAsia="en-AU"/>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F234F" w:rsidRPr="007F234F" w14:paraId="26E30CEB" w14:textId="77777777">
              <w:trPr>
                <w:tblCellSpacing w:w="0" w:type="dxa"/>
                <w:jc w:val="center"/>
              </w:trPr>
              <w:tc>
                <w:tcPr>
                  <w:tcW w:w="5000" w:type="pct"/>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5490D15C" w14:textId="77777777">
                    <w:trPr>
                      <w:tblCellSpacing w:w="0" w:type="dxa"/>
                      <w:jc w:val="center"/>
                    </w:trPr>
                    <w:tc>
                      <w:tcPr>
                        <w:tcW w:w="0" w:type="auto"/>
                        <w:tcMar>
                          <w:top w:w="75" w:type="dxa"/>
                          <w:left w:w="270" w:type="dxa"/>
                          <w:bottom w:w="225" w:type="dxa"/>
                          <w:right w:w="270" w:type="dxa"/>
                        </w:tcMar>
                        <w:hideMark/>
                      </w:tcPr>
                      <w:p w14:paraId="2594B281" w14:textId="77777777" w:rsidR="007F234F" w:rsidRPr="007F234F" w:rsidRDefault="007F234F" w:rsidP="007F234F">
                        <w:pPr>
                          <w:spacing w:after="0" w:line="300" w:lineRule="atLeast"/>
                          <w:jc w:val="center"/>
                          <w:rPr>
                            <w:rFonts w:ascii="Arial" w:eastAsia="Times New Roman" w:hAnsi="Arial" w:cs="Arial"/>
                            <w:sz w:val="24"/>
                            <w:szCs w:val="24"/>
                            <w:lang w:eastAsia="en-AU"/>
                          </w:rPr>
                        </w:pPr>
                        <w:r w:rsidRPr="007F234F">
                          <w:rPr>
                            <w:rFonts w:ascii="Arial" w:eastAsia="Times New Roman" w:hAnsi="Arial" w:cs="Arial"/>
                            <w:noProof/>
                            <w:sz w:val="24"/>
                            <w:szCs w:val="24"/>
                            <w:lang w:eastAsia="en-AU"/>
                          </w:rPr>
                          <w:drawing>
                            <wp:inline distT="0" distB="0" distL="0" distR="0" wp14:anchorId="178A8EA5" wp14:editId="398F1FD1">
                              <wp:extent cx="4857115" cy="87630"/>
                              <wp:effectExtent l="0" t="0" r="63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115" cy="87630"/>
                                      </a:xfrm>
                                      <a:prstGeom prst="rect">
                                        <a:avLst/>
                                      </a:prstGeom>
                                      <a:noFill/>
                                      <a:ln>
                                        <a:noFill/>
                                      </a:ln>
                                    </pic:spPr>
                                  </pic:pic>
                                </a:graphicData>
                              </a:graphic>
                            </wp:inline>
                          </w:drawing>
                        </w:r>
                      </w:p>
                    </w:tc>
                  </w:tr>
                </w:tbl>
                <w:p w14:paraId="52BC8FBC"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6F73633E" w14:textId="77777777" w:rsidR="007F234F" w:rsidRPr="007F234F" w:rsidRDefault="007F234F" w:rsidP="007F234F">
            <w:pPr>
              <w:spacing w:after="0" w:line="300" w:lineRule="atLeast"/>
              <w:jc w:val="center"/>
              <w:rPr>
                <w:rFonts w:ascii="Arial" w:eastAsia="Times New Roman" w:hAnsi="Arial" w:cs="Arial"/>
                <w:vanish/>
                <w:color w:val="000000"/>
                <w:sz w:val="27"/>
                <w:szCs w:val="27"/>
                <w:lang w:eastAsia="en-AU"/>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F234F" w:rsidRPr="007F234F" w14:paraId="4DBC8B82" w14:textId="77777777">
              <w:trPr>
                <w:tblCellSpacing w:w="0" w:type="dxa"/>
                <w:jc w:val="center"/>
              </w:trPr>
              <w:tc>
                <w:tcPr>
                  <w:tcW w:w="5000" w:type="pct"/>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6C0329BC" w14:textId="77777777">
                    <w:trPr>
                      <w:tblCellSpacing w:w="0" w:type="dxa"/>
                      <w:jc w:val="center"/>
                    </w:trPr>
                    <w:tc>
                      <w:tcPr>
                        <w:tcW w:w="0" w:type="auto"/>
                        <w:tcMar>
                          <w:top w:w="450" w:type="dxa"/>
                          <w:left w:w="270" w:type="dxa"/>
                          <w:bottom w:w="450" w:type="dxa"/>
                          <w:right w:w="27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460"/>
                        </w:tblGrid>
                        <w:tr w:rsidR="007F234F" w:rsidRPr="007F234F" w14:paraId="275D38F9"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7F234F" w:rsidRPr="007F234F" w14:paraId="4DCB26E3" w14:textId="77777777">
                                <w:trPr>
                                  <w:tblCellSpacing w:w="0" w:type="dxa"/>
                                  <w:jc w:val="center"/>
                                </w:trPr>
                                <w:tc>
                                  <w:tcPr>
                                    <w:tcW w:w="0" w:type="auto"/>
                                    <w:vAlign w:val="center"/>
                                    <w:hideMark/>
                                  </w:tcPr>
                                  <w:p w14:paraId="38B3337D" w14:textId="77777777" w:rsidR="007F234F" w:rsidRPr="007F234F" w:rsidRDefault="007F234F" w:rsidP="007F234F">
                                    <w:pPr>
                                      <w:spacing w:after="0" w:line="300" w:lineRule="atLeast"/>
                                      <w:jc w:val="center"/>
                                      <w:rPr>
                                        <w:rFonts w:ascii="Arial" w:eastAsia="Times New Roman" w:hAnsi="Arial" w:cs="Arial"/>
                                        <w:sz w:val="24"/>
                                        <w:szCs w:val="24"/>
                                        <w:lang w:eastAsia="en-AU"/>
                                      </w:rPr>
                                    </w:pPr>
                                    <w:r w:rsidRPr="007F234F">
                                      <w:rPr>
                                        <w:rFonts w:ascii="Arial" w:eastAsia="Times New Roman" w:hAnsi="Arial" w:cs="Arial"/>
                                        <w:noProof/>
                                        <w:sz w:val="24"/>
                                        <w:szCs w:val="24"/>
                                        <w:lang w:eastAsia="en-AU"/>
                                      </w:rPr>
                                      <w:lastRenderedPageBreak/>
                                      <w:drawing>
                                        <wp:inline distT="0" distB="0" distL="0" distR="0" wp14:anchorId="42C46087" wp14:editId="02B7FF73">
                                          <wp:extent cx="4952365" cy="2780030"/>
                                          <wp:effectExtent l="0" t="0" r="63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2365" cy="2780030"/>
                                                  </a:xfrm>
                                                  <a:prstGeom prst="rect">
                                                    <a:avLst/>
                                                  </a:prstGeom>
                                                  <a:noFill/>
                                                  <a:ln>
                                                    <a:noFill/>
                                                  </a:ln>
                                                </pic:spPr>
                                              </pic:pic>
                                            </a:graphicData>
                                          </a:graphic>
                                        </wp:inline>
                                      </w:drawing>
                                    </w:r>
                                  </w:p>
                                </w:tc>
                              </w:tr>
                              <w:tr w:rsidR="007F234F" w:rsidRPr="007F234F" w14:paraId="264B45A5" w14:textId="77777777">
                                <w:trPr>
                                  <w:tblCellSpacing w:w="0" w:type="dxa"/>
                                  <w:jc w:val="center"/>
                                </w:trPr>
                                <w:tc>
                                  <w:tcPr>
                                    <w:tcW w:w="0" w:type="auto"/>
                                    <w:tcMar>
                                      <w:top w:w="225" w:type="dxa"/>
                                      <w:left w:w="0" w:type="dxa"/>
                                      <w:bottom w:w="0" w:type="dxa"/>
                                      <w:right w:w="0" w:type="dxa"/>
                                    </w:tcMar>
                                    <w:hideMark/>
                                  </w:tcPr>
                                  <w:p w14:paraId="059FC290" w14:textId="77777777" w:rsidR="007F234F" w:rsidRPr="007F234F" w:rsidRDefault="007F234F" w:rsidP="007F234F">
                                    <w:pPr>
                                      <w:spacing w:after="0" w:line="300" w:lineRule="atLeast"/>
                                      <w:outlineLvl w:val="2"/>
                                      <w:rPr>
                                        <w:rFonts w:ascii="Arial" w:eastAsia="Times New Roman" w:hAnsi="Arial" w:cs="Arial"/>
                                        <w:b/>
                                        <w:bCs/>
                                        <w:color w:val="24828C"/>
                                        <w:sz w:val="24"/>
                                        <w:szCs w:val="24"/>
                                        <w:lang w:eastAsia="en-AU"/>
                                      </w:rPr>
                                    </w:pPr>
                                    <w:r w:rsidRPr="007F234F">
                                      <w:rPr>
                                        <w:rFonts w:ascii="Arial" w:eastAsia="Times New Roman" w:hAnsi="Arial" w:cs="Arial"/>
                                        <w:b/>
                                        <w:bCs/>
                                        <w:color w:val="24828C"/>
                                        <w:sz w:val="24"/>
                                        <w:szCs w:val="24"/>
                                        <w:lang w:eastAsia="en-AU"/>
                                      </w:rPr>
                                      <w:t>‘I Got You’</w:t>
                                    </w:r>
                                  </w:p>
                                  <w:p w14:paraId="5CF7B799" w14:textId="77777777" w:rsidR="007F234F" w:rsidRPr="007F234F" w:rsidRDefault="007F234F" w:rsidP="007F234F">
                                    <w:pPr>
                                      <w:spacing w:after="0" w:line="281" w:lineRule="atLeast"/>
                                      <w:rPr>
                                        <w:rFonts w:ascii="Arial" w:eastAsia="Times New Roman" w:hAnsi="Arial" w:cs="Arial"/>
                                        <w:sz w:val="23"/>
                                        <w:szCs w:val="23"/>
                                        <w:lang w:eastAsia="en-AU"/>
                                      </w:rPr>
                                    </w:pPr>
                                    <w:r w:rsidRPr="007F234F">
                                      <w:rPr>
                                        <w:rFonts w:ascii="Arial" w:eastAsia="Times New Roman" w:hAnsi="Arial" w:cs="Arial"/>
                                        <w:sz w:val="23"/>
                                        <w:szCs w:val="23"/>
                                        <w:lang w:eastAsia="en-AU"/>
                                      </w:rPr>
                                      <w:br/>
                                      <w:t xml:space="preserve">The Department of Health and Aged Care has partnered with ARIA award-winning Australian children’s musical group ‘Teeny Tiny </w:t>
                                    </w:r>
                                    <w:proofErr w:type="spellStart"/>
                                    <w:r w:rsidRPr="007F234F">
                                      <w:rPr>
                                        <w:rFonts w:ascii="Arial" w:eastAsia="Times New Roman" w:hAnsi="Arial" w:cs="Arial"/>
                                        <w:sz w:val="23"/>
                                        <w:szCs w:val="23"/>
                                        <w:lang w:eastAsia="en-AU"/>
                                      </w:rPr>
                                      <w:t>Stevies</w:t>
                                    </w:r>
                                    <w:proofErr w:type="spellEnd"/>
                                    <w:r w:rsidRPr="007F234F">
                                      <w:rPr>
                                        <w:rFonts w:ascii="Arial" w:eastAsia="Times New Roman" w:hAnsi="Arial" w:cs="Arial"/>
                                        <w:sz w:val="23"/>
                                        <w:szCs w:val="23"/>
                                        <w:lang w:eastAsia="en-AU"/>
                                      </w:rPr>
                                      <w:t>’ to develop the song ‘I Got You’.</w:t>
                                    </w:r>
                                    <w:r w:rsidRPr="007F234F">
                                      <w:rPr>
                                        <w:rFonts w:ascii="Arial" w:eastAsia="Times New Roman" w:hAnsi="Arial" w:cs="Arial"/>
                                        <w:sz w:val="23"/>
                                        <w:szCs w:val="23"/>
                                        <w:lang w:eastAsia="en-AU"/>
                                      </w:rPr>
                                      <w:br/>
                                    </w:r>
                                    <w:r w:rsidRPr="007F234F">
                                      <w:rPr>
                                        <w:rFonts w:ascii="Arial" w:eastAsia="Times New Roman" w:hAnsi="Arial" w:cs="Arial"/>
                                        <w:sz w:val="23"/>
                                        <w:szCs w:val="23"/>
                                        <w:lang w:eastAsia="en-AU"/>
                                      </w:rPr>
                                      <w:br/>
                                      <w:t>The song, music video and children’s activity kit aims to teach children in a fun and engaging way to wash their hands as well as other ways to slow the spread of the virus.</w:t>
                                    </w:r>
                                    <w:r w:rsidRPr="007F234F">
                                      <w:rPr>
                                        <w:rFonts w:ascii="Arial" w:eastAsia="Times New Roman" w:hAnsi="Arial" w:cs="Arial"/>
                                        <w:sz w:val="23"/>
                                        <w:szCs w:val="23"/>
                                        <w:lang w:eastAsia="en-AU"/>
                                      </w:rPr>
                                      <w:br/>
                                    </w:r>
                                    <w:r w:rsidRPr="007F234F">
                                      <w:rPr>
                                        <w:rFonts w:ascii="Arial" w:eastAsia="Times New Roman" w:hAnsi="Arial" w:cs="Arial"/>
                                        <w:sz w:val="23"/>
                                        <w:szCs w:val="23"/>
                                        <w:lang w:eastAsia="en-AU"/>
                                      </w:rPr>
                                      <w:br/>
                                      <w:t>The song and resources also remind families that if you can be vaccinated, it’s important to stay up to date with your immunisations so you have maximum protection against severe illness.</w:t>
                                    </w:r>
                                    <w:r w:rsidRPr="007F234F">
                                      <w:rPr>
                                        <w:rFonts w:ascii="Arial" w:eastAsia="Times New Roman" w:hAnsi="Arial" w:cs="Arial"/>
                                        <w:sz w:val="23"/>
                                        <w:szCs w:val="23"/>
                                        <w:lang w:eastAsia="en-AU"/>
                                      </w:rPr>
                                      <w:br/>
                                    </w:r>
                                    <w:r w:rsidRPr="007F234F">
                                      <w:rPr>
                                        <w:rFonts w:ascii="Arial" w:eastAsia="Times New Roman" w:hAnsi="Arial" w:cs="Arial"/>
                                        <w:sz w:val="23"/>
                                        <w:szCs w:val="23"/>
                                        <w:lang w:eastAsia="en-AU"/>
                                      </w:rPr>
                                      <w:br/>
                                      <w:t>Listen to ‘I Got You’ </w:t>
                                    </w:r>
                                    <w:hyperlink r:id="rId15" w:history="1">
                                      <w:r w:rsidRPr="007F234F">
                                        <w:rPr>
                                          <w:rFonts w:ascii="Arial" w:eastAsia="Times New Roman" w:hAnsi="Arial" w:cs="Arial"/>
                                          <w:color w:val="E41276"/>
                                          <w:sz w:val="23"/>
                                          <w:szCs w:val="23"/>
                                          <w:u w:val="single"/>
                                          <w:lang w:eastAsia="en-AU"/>
                                        </w:rPr>
                                        <w:t>music video</w:t>
                                      </w:r>
                                    </w:hyperlink>
                                    <w:r w:rsidRPr="007F234F">
                                      <w:rPr>
                                        <w:rFonts w:ascii="Arial" w:eastAsia="Times New Roman" w:hAnsi="Arial" w:cs="Arial"/>
                                        <w:sz w:val="23"/>
                                        <w:szCs w:val="23"/>
                                        <w:lang w:eastAsia="en-AU"/>
                                      </w:rPr>
                                      <w:t> and download the </w:t>
                                    </w:r>
                                    <w:hyperlink r:id="rId16" w:history="1">
                                      <w:r w:rsidRPr="007F234F">
                                        <w:rPr>
                                          <w:rFonts w:ascii="Arial" w:eastAsia="Times New Roman" w:hAnsi="Arial" w:cs="Arial"/>
                                          <w:color w:val="E41276"/>
                                          <w:sz w:val="23"/>
                                          <w:szCs w:val="23"/>
                                          <w:u w:val="single"/>
                                          <w:lang w:eastAsia="en-AU"/>
                                        </w:rPr>
                                        <w:t>activity kit</w:t>
                                      </w:r>
                                    </w:hyperlink>
                                    <w:r w:rsidRPr="007F234F">
                                      <w:rPr>
                                        <w:rFonts w:ascii="Arial" w:eastAsia="Times New Roman" w:hAnsi="Arial" w:cs="Arial"/>
                                        <w:sz w:val="23"/>
                                        <w:szCs w:val="23"/>
                                        <w:lang w:eastAsia="en-AU"/>
                                      </w:rPr>
                                      <w:t>.</w:t>
                                    </w:r>
                                  </w:p>
                                </w:tc>
                              </w:tr>
                            </w:tbl>
                            <w:p w14:paraId="30BB9559"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3E5F606E"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5064FFF7"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5540DFD4" w14:textId="77777777" w:rsidR="007F234F" w:rsidRPr="007F234F" w:rsidRDefault="007F234F" w:rsidP="007F234F">
            <w:pPr>
              <w:spacing w:after="0" w:line="300" w:lineRule="atLeast"/>
              <w:jc w:val="center"/>
              <w:rPr>
                <w:rFonts w:ascii="Arial" w:eastAsia="Times New Roman" w:hAnsi="Arial" w:cs="Arial"/>
                <w:vanish/>
                <w:color w:val="000000"/>
                <w:sz w:val="27"/>
                <w:szCs w:val="27"/>
                <w:lang w:eastAsia="en-AU"/>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F234F" w:rsidRPr="007F234F" w14:paraId="02D85C83" w14:textId="77777777">
              <w:trPr>
                <w:tblCellSpacing w:w="0" w:type="dxa"/>
                <w:jc w:val="center"/>
              </w:trPr>
              <w:tc>
                <w:tcPr>
                  <w:tcW w:w="5000" w:type="pct"/>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51298C0E" w14:textId="77777777">
                    <w:trPr>
                      <w:tblCellSpacing w:w="0" w:type="dxa"/>
                      <w:jc w:val="center"/>
                    </w:trPr>
                    <w:tc>
                      <w:tcPr>
                        <w:tcW w:w="0" w:type="auto"/>
                        <w:tcMar>
                          <w:top w:w="75" w:type="dxa"/>
                          <w:left w:w="270" w:type="dxa"/>
                          <w:bottom w:w="225" w:type="dxa"/>
                          <w:right w:w="270" w:type="dxa"/>
                        </w:tcMar>
                        <w:hideMark/>
                      </w:tcPr>
                      <w:p w14:paraId="34D7AD8B" w14:textId="77777777" w:rsidR="007F234F" w:rsidRPr="007F234F" w:rsidRDefault="007F234F" w:rsidP="007F234F">
                        <w:pPr>
                          <w:spacing w:after="0" w:line="300" w:lineRule="atLeast"/>
                          <w:jc w:val="center"/>
                          <w:rPr>
                            <w:rFonts w:ascii="Arial" w:eastAsia="Times New Roman" w:hAnsi="Arial" w:cs="Arial"/>
                            <w:sz w:val="24"/>
                            <w:szCs w:val="24"/>
                            <w:lang w:eastAsia="en-AU"/>
                          </w:rPr>
                        </w:pPr>
                        <w:r w:rsidRPr="007F234F">
                          <w:rPr>
                            <w:rFonts w:ascii="Arial" w:eastAsia="Times New Roman" w:hAnsi="Arial" w:cs="Arial"/>
                            <w:noProof/>
                            <w:sz w:val="24"/>
                            <w:szCs w:val="24"/>
                            <w:lang w:eastAsia="en-AU"/>
                          </w:rPr>
                          <w:drawing>
                            <wp:inline distT="0" distB="0" distL="0" distR="0" wp14:anchorId="67CFA189" wp14:editId="2374FEE8">
                              <wp:extent cx="4857115" cy="87630"/>
                              <wp:effectExtent l="0" t="0" r="63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115" cy="87630"/>
                                      </a:xfrm>
                                      <a:prstGeom prst="rect">
                                        <a:avLst/>
                                      </a:prstGeom>
                                      <a:noFill/>
                                      <a:ln>
                                        <a:noFill/>
                                      </a:ln>
                                    </pic:spPr>
                                  </pic:pic>
                                </a:graphicData>
                              </a:graphic>
                            </wp:inline>
                          </w:drawing>
                        </w:r>
                      </w:p>
                    </w:tc>
                  </w:tr>
                </w:tbl>
                <w:p w14:paraId="41EED7C4"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4161CD0E" w14:textId="77777777" w:rsidR="007F234F" w:rsidRPr="007F234F" w:rsidRDefault="007F234F" w:rsidP="007F234F">
            <w:pPr>
              <w:spacing w:after="0" w:line="300" w:lineRule="atLeast"/>
              <w:jc w:val="center"/>
              <w:rPr>
                <w:rFonts w:ascii="Arial" w:eastAsia="Times New Roman" w:hAnsi="Arial" w:cs="Arial"/>
                <w:vanish/>
                <w:color w:val="000000"/>
                <w:sz w:val="27"/>
                <w:szCs w:val="27"/>
                <w:lang w:eastAsia="en-AU"/>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F234F" w:rsidRPr="007F234F" w14:paraId="6BF5710D" w14:textId="77777777">
              <w:trPr>
                <w:tblCellSpacing w:w="0" w:type="dxa"/>
                <w:jc w:val="center"/>
              </w:trPr>
              <w:tc>
                <w:tcPr>
                  <w:tcW w:w="5000" w:type="pct"/>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72F74643" w14:textId="77777777">
                    <w:trPr>
                      <w:tblCellSpacing w:w="0" w:type="dxa"/>
                      <w:jc w:val="center"/>
                    </w:trPr>
                    <w:tc>
                      <w:tcPr>
                        <w:tcW w:w="0" w:type="auto"/>
                        <w:tcMar>
                          <w:top w:w="450" w:type="dxa"/>
                          <w:left w:w="270" w:type="dxa"/>
                          <w:bottom w:w="450" w:type="dxa"/>
                          <w:right w:w="27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460"/>
                        </w:tblGrid>
                        <w:tr w:rsidR="007F234F" w:rsidRPr="007F234F" w14:paraId="3C074680"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7F234F" w:rsidRPr="007F234F" w14:paraId="23CFF5BC" w14:textId="77777777">
                                <w:trPr>
                                  <w:tblCellSpacing w:w="0" w:type="dxa"/>
                                  <w:jc w:val="center"/>
                                </w:trPr>
                                <w:tc>
                                  <w:tcPr>
                                    <w:tcW w:w="0" w:type="auto"/>
                                    <w:vAlign w:val="center"/>
                                    <w:hideMark/>
                                  </w:tcPr>
                                  <w:p w14:paraId="60046628" w14:textId="77777777" w:rsidR="007F234F" w:rsidRPr="007F234F" w:rsidRDefault="007F234F" w:rsidP="007F234F">
                                    <w:pPr>
                                      <w:spacing w:after="0" w:line="300" w:lineRule="atLeast"/>
                                      <w:jc w:val="center"/>
                                      <w:rPr>
                                        <w:rFonts w:ascii="Arial" w:eastAsia="Times New Roman" w:hAnsi="Arial" w:cs="Arial"/>
                                        <w:sz w:val="24"/>
                                        <w:szCs w:val="24"/>
                                        <w:lang w:eastAsia="en-AU"/>
                                      </w:rPr>
                                    </w:pPr>
                                    <w:r w:rsidRPr="007F234F">
                                      <w:rPr>
                                        <w:rFonts w:ascii="Arial" w:eastAsia="Times New Roman" w:hAnsi="Arial" w:cs="Arial"/>
                                        <w:noProof/>
                                        <w:sz w:val="24"/>
                                        <w:szCs w:val="24"/>
                                        <w:lang w:eastAsia="en-AU"/>
                                      </w:rPr>
                                      <w:lastRenderedPageBreak/>
                                      <w:drawing>
                                        <wp:inline distT="0" distB="0" distL="0" distR="0" wp14:anchorId="5A63D79B" wp14:editId="43534088">
                                          <wp:extent cx="4952365" cy="4740275"/>
                                          <wp:effectExtent l="0" t="0" r="63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2365" cy="4740275"/>
                                                  </a:xfrm>
                                                  <a:prstGeom prst="rect">
                                                    <a:avLst/>
                                                  </a:prstGeom>
                                                  <a:noFill/>
                                                  <a:ln>
                                                    <a:noFill/>
                                                  </a:ln>
                                                </pic:spPr>
                                              </pic:pic>
                                            </a:graphicData>
                                          </a:graphic>
                                        </wp:inline>
                                      </w:drawing>
                                    </w:r>
                                  </w:p>
                                </w:tc>
                              </w:tr>
                              <w:tr w:rsidR="007F234F" w:rsidRPr="007F234F" w14:paraId="6DA02D2C" w14:textId="77777777">
                                <w:trPr>
                                  <w:tblCellSpacing w:w="0" w:type="dxa"/>
                                  <w:jc w:val="center"/>
                                </w:trPr>
                                <w:tc>
                                  <w:tcPr>
                                    <w:tcW w:w="0" w:type="auto"/>
                                    <w:tcMar>
                                      <w:top w:w="225" w:type="dxa"/>
                                      <w:left w:w="0" w:type="dxa"/>
                                      <w:bottom w:w="0" w:type="dxa"/>
                                      <w:right w:w="0" w:type="dxa"/>
                                    </w:tcMar>
                                    <w:hideMark/>
                                  </w:tcPr>
                                  <w:p w14:paraId="7C12E1AB" w14:textId="77777777" w:rsidR="007F234F" w:rsidRPr="007F234F" w:rsidRDefault="007F234F" w:rsidP="007F234F">
                                    <w:pPr>
                                      <w:spacing w:after="0" w:line="300" w:lineRule="atLeast"/>
                                      <w:outlineLvl w:val="0"/>
                                      <w:rPr>
                                        <w:rFonts w:ascii="Arial" w:eastAsia="Times New Roman" w:hAnsi="Arial" w:cs="Arial"/>
                                        <w:b/>
                                        <w:bCs/>
                                        <w:color w:val="24828C"/>
                                        <w:kern w:val="36"/>
                                        <w:sz w:val="24"/>
                                        <w:szCs w:val="24"/>
                                        <w:lang w:eastAsia="en-AU"/>
                                      </w:rPr>
                                    </w:pPr>
                                    <w:r w:rsidRPr="007F234F">
                                      <w:rPr>
                                        <w:rFonts w:ascii="Arial" w:eastAsia="Times New Roman" w:hAnsi="Arial" w:cs="Arial"/>
                                        <w:b/>
                                        <w:bCs/>
                                        <w:color w:val="24828C"/>
                                        <w:kern w:val="36"/>
                                        <w:sz w:val="24"/>
                                        <w:szCs w:val="24"/>
                                        <w:lang w:eastAsia="en-AU"/>
                                      </w:rPr>
                                      <w:t>NAATSIHWP: Stay informed COVID-19</w:t>
                                    </w:r>
                                  </w:p>
                                  <w:p w14:paraId="7B685C0C" w14:textId="77777777" w:rsidR="007F234F" w:rsidRPr="007F234F" w:rsidRDefault="007F234F" w:rsidP="007F234F">
                                    <w:pPr>
                                      <w:spacing w:after="0" w:line="281" w:lineRule="atLeast"/>
                                      <w:rPr>
                                        <w:rFonts w:ascii="Arial" w:eastAsia="Times New Roman" w:hAnsi="Arial" w:cs="Arial"/>
                                        <w:sz w:val="23"/>
                                        <w:szCs w:val="23"/>
                                        <w:lang w:eastAsia="en-AU"/>
                                      </w:rPr>
                                    </w:pPr>
                                    <w:r w:rsidRPr="007F234F">
                                      <w:rPr>
                                        <w:rFonts w:ascii="Arial" w:eastAsia="Times New Roman" w:hAnsi="Arial" w:cs="Arial"/>
                                        <w:sz w:val="23"/>
                                        <w:szCs w:val="23"/>
                                        <w:lang w:eastAsia="en-AU"/>
                                      </w:rPr>
                                      <w:br/>
                                      <w:t>COVID-19 continues to impact all aspects of our lives so it is very important we stay up to date with the latest information to ensure we are doing everything we can to keep ourselves, our family and the community safe.</w:t>
                                    </w:r>
                                    <w:r w:rsidRPr="007F234F">
                                      <w:rPr>
                                        <w:rFonts w:ascii="Arial" w:eastAsia="Times New Roman" w:hAnsi="Arial" w:cs="Arial"/>
                                        <w:sz w:val="23"/>
                                        <w:szCs w:val="23"/>
                                        <w:lang w:eastAsia="en-AU"/>
                                      </w:rPr>
                                      <w:br/>
                                    </w:r>
                                    <w:r w:rsidRPr="007F234F">
                                      <w:rPr>
                                        <w:rFonts w:ascii="Arial" w:eastAsia="Times New Roman" w:hAnsi="Arial" w:cs="Arial"/>
                                        <w:sz w:val="23"/>
                                        <w:szCs w:val="23"/>
                                        <w:lang w:eastAsia="en-AU"/>
                                      </w:rPr>
                                      <w:br/>
                                      <w:t>The National Association of Aboriginal and Torres Strait Islander Health Workers and Practitioners has created a dedicated section on its </w:t>
                                    </w:r>
                                    <w:hyperlink r:id="rId18" w:history="1">
                                      <w:r w:rsidRPr="007F234F">
                                        <w:rPr>
                                          <w:rFonts w:ascii="Arial" w:eastAsia="Times New Roman" w:hAnsi="Arial" w:cs="Arial"/>
                                          <w:color w:val="E41276"/>
                                          <w:sz w:val="23"/>
                                          <w:szCs w:val="23"/>
                                          <w:u w:val="single"/>
                                          <w:lang w:eastAsia="en-AU"/>
                                        </w:rPr>
                                        <w:t>website</w:t>
                                      </w:r>
                                    </w:hyperlink>
                                    <w:r w:rsidRPr="007F234F">
                                      <w:rPr>
                                        <w:rFonts w:ascii="Arial" w:eastAsia="Times New Roman" w:hAnsi="Arial" w:cs="Arial"/>
                                        <w:sz w:val="23"/>
                                        <w:szCs w:val="23"/>
                                        <w:lang w:eastAsia="en-AU"/>
                                      </w:rPr>
                                      <w:t> to keep you updated on COVID-19, provide you with the latest resources, and give you access to a range of brochures that you can download and share.</w:t>
                                    </w:r>
                                    <w:r w:rsidRPr="007F234F">
                                      <w:rPr>
                                        <w:rFonts w:ascii="Arial" w:eastAsia="Times New Roman" w:hAnsi="Arial" w:cs="Arial"/>
                                        <w:sz w:val="23"/>
                                        <w:szCs w:val="23"/>
                                        <w:lang w:eastAsia="en-AU"/>
                                      </w:rPr>
                                      <w:br/>
                                    </w:r>
                                    <w:r w:rsidRPr="007F234F">
                                      <w:rPr>
                                        <w:rFonts w:ascii="Arial" w:eastAsia="Times New Roman" w:hAnsi="Arial" w:cs="Arial"/>
                                        <w:sz w:val="23"/>
                                        <w:szCs w:val="23"/>
                                        <w:lang w:eastAsia="en-AU"/>
                                      </w:rPr>
                                      <w:br/>
                                      <w:t>Check out the latest resources on </w:t>
                                    </w:r>
                                    <w:hyperlink r:id="rId19" w:history="1">
                                      <w:r w:rsidRPr="007F234F">
                                        <w:rPr>
                                          <w:rFonts w:ascii="Arial" w:eastAsia="Times New Roman" w:hAnsi="Arial" w:cs="Arial"/>
                                          <w:color w:val="E41276"/>
                                          <w:sz w:val="23"/>
                                          <w:szCs w:val="23"/>
                                          <w:u w:val="single"/>
                                          <w:lang w:eastAsia="en-AU"/>
                                        </w:rPr>
                                        <w:t>the National Association of Aboriginal and Torres Strait Islander Health Workers and Practitioners website</w:t>
                                      </w:r>
                                    </w:hyperlink>
                                    <w:r w:rsidRPr="007F234F">
                                      <w:rPr>
                                        <w:rFonts w:ascii="Arial" w:eastAsia="Times New Roman" w:hAnsi="Arial" w:cs="Arial"/>
                                        <w:sz w:val="23"/>
                                        <w:szCs w:val="23"/>
                                        <w:lang w:eastAsia="en-AU"/>
                                      </w:rPr>
                                      <w:t>.</w:t>
                                    </w:r>
                                  </w:p>
                                </w:tc>
                              </w:tr>
                            </w:tbl>
                            <w:p w14:paraId="34F1D1B8"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7E28815A"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134F8030"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41FEE1BB" w14:textId="77777777" w:rsidR="007F234F" w:rsidRPr="007F234F" w:rsidRDefault="007F234F" w:rsidP="007F234F">
            <w:pPr>
              <w:spacing w:after="0" w:line="300" w:lineRule="atLeast"/>
              <w:jc w:val="center"/>
              <w:rPr>
                <w:rFonts w:ascii="Arial" w:eastAsia="Times New Roman" w:hAnsi="Arial" w:cs="Arial"/>
                <w:vanish/>
                <w:color w:val="000000"/>
                <w:sz w:val="27"/>
                <w:szCs w:val="27"/>
                <w:lang w:eastAsia="en-AU"/>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F234F" w:rsidRPr="007F234F" w14:paraId="5768907B" w14:textId="77777777">
              <w:trPr>
                <w:tblCellSpacing w:w="0" w:type="dxa"/>
                <w:jc w:val="center"/>
              </w:trPr>
              <w:tc>
                <w:tcPr>
                  <w:tcW w:w="5000" w:type="pct"/>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63F7C504" w14:textId="77777777">
                    <w:trPr>
                      <w:tblCellSpacing w:w="0" w:type="dxa"/>
                      <w:jc w:val="center"/>
                    </w:trPr>
                    <w:tc>
                      <w:tcPr>
                        <w:tcW w:w="0" w:type="auto"/>
                        <w:tcMar>
                          <w:top w:w="75" w:type="dxa"/>
                          <w:left w:w="270" w:type="dxa"/>
                          <w:bottom w:w="225" w:type="dxa"/>
                          <w:right w:w="270" w:type="dxa"/>
                        </w:tcMar>
                        <w:hideMark/>
                      </w:tcPr>
                      <w:p w14:paraId="6A268CE3" w14:textId="77777777" w:rsidR="007F234F" w:rsidRPr="007F234F" w:rsidRDefault="007F234F" w:rsidP="007F234F">
                        <w:pPr>
                          <w:spacing w:after="0" w:line="300" w:lineRule="atLeast"/>
                          <w:jc w:val="center"/>
                          <w:rPr>
                            <w:rFonts w:ascii="Arial" w:eastAsia="Times New Roman" w:hAnsi="Arial" w:cs="Arial"/>
                            <w:sz w:val="24"/>
                            <w:szCs w:val="24"/>
                            <w:lang w:eastAsia="en-AU"/>
                          </w:rPr>
                        </w:pPr>
                        <w:r w:rsidRPr="007F234F">
                          <w:rPr>
                            <w:rFonts w:ascii="Arial" w:eastAsia="Times New Roman" w:hAnsi="Arial" w:cs="Arial"/>
                            <w:noProof/>
                            <w:sz w:val="24"/>
                            <w:szCs w:val="24"/>
                            <w:lang w:eastAsia="en-AU"/>
                          </w:rPr>
                          <w:drawing>
                            <wp:inline distT="0" distB="0" distL="0" distR="0" wp14:anchorId="6BDF7878" wp14:editId="771D9657">
                              <wp:extent cx="4857115" cy="87630"/>
                              <wp:effectExtent l="0" t="0" r="63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115" cy="87630"/>
                                      </a:xfrm>
                                      <a:prstGeom prst="rect">
                                        <a:avLst/>
                                      </a:prstGeom>
                                      <a:noFill/>
                                      <a:ln>
                                        <a:noFill/>
                                      </a:ln>
                                    </pic:spPr>
                                  </pic:pic>
                                </a:graphicData>
                              </a:graphic>
                            </wp:inline>
                          </w:drawing>
                        </w:r>
                      </w:p>
                    </w:tc>
                  </w:tr>
                </w:tbl>
                <w:p w14:paraId="334E2184"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617B9C1E" w14:textId="77777777" w:rsidR="007F234F" w:rsidRPr="007F234F" w:rsidRDefault="007F234F" w:rsidP="007F234F">
            <w:pPr>
              <w:spacing w:after="0" w:line="300" w:lineRule="atLeast"/>
              <w:jc w:val="center"/>
              <w:rPr>
                <w:rFonts w:ascii="Arial" w:eastAsia="Times New Roman" w:hAnsi="Arial" w:cs="Arial"/>
                <w:vanish/>
                <w:color w:val="000000"/>
                <w:sz w:val="27"/>
                <w:szCs w:val="27"/>
                <w:lang w:eastAsia="en-AU"/>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F234F" w:rsidRPr="007F234F" w14:paraId="3A4E7618" w14:textId="77777777">
              <w:trPr>
                <w:tblCellSpacing w:w="0" w:type="dxa"/>
                <w:jc w:val="center"/>
              </w:trPr>
              <w:tc>
                <w:tcPr>
                  <w:tcW w:w="5000" w:type="pct"/>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4DCF5D7D" w14:textId="77777777">
                    <w:trPr>
                      <w:tblCellSpacing w:w="0" w:type="dxa"/>
                      <w:jc w:val="center"/>
                    </w:trPr>
                    <w:tc>
                      <w:tcPr>
                        <w:tcW w:w="0" w:type="auto"/>
                        <w:tcMar>
                          <w:top w:w="450" w:type="dxa"/>
                          <w:left w:w="270" w:type="dxa"/>
                          <w:bottom w:w="450" w:type="dxa"/>
                          <w:right w:w="27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460"/>
                        </w:tblGrid>
                        <w:tr w:rsidR="007F234F" w:rsidRPr="007F234F" w14:paraId="37C01579"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7F234F" w:rsidRPr="007F234F" w14:paraId="36A816D6" w14:textId="77777777">
                                <w:trPr>
                                  <w:tblCellSpacing w:w="0" w:type="dxa"/>
                                  <w:jc w:val="center"/>
                                </w:trPr>
                                <w:tc>
                                  <w:tcPr>
                                    <w:tcW w:w="0" w:type="auto"/>
                                    <w:vAlign w:val="center"/>
                                    <w:hideMark/>
                                  </w:tcPr>
                                  <w:p w14:paraId="5E211824" w14:textId="77777777" w:rsidR="007F234F" w:rsidRPr="007F234F" w:rsidRDefault="007F234F" w:rsidP="007F234F">
                                    <w:pPr>
                                      <w:spacing w:after="0" w:line="300" w:lineRule="atLeast"/>
                                      <w:jc w:val="center"/>
                                      <w:rPr>
                                        <w:rFonts w:ascii="Arial" w:eastAsia="Times New Roman" w:hAnsi="Arial" w:cs="Arial"/>
                                        <w:sz w:val="24"/>
                                        <w:szCs w:val="24"/>
                                        <w:lang w:eastAsia="en-AU"/>
                                      </w:rPr>
                                    </w:pPr>
                                    <w:r w:rsidRPr="007F234F">
                                      <w:rPr>
                                        <w:rFonts w:ascii="Arial" w:eastAsia="Times New Roman" w:hAnsi="Arial" w:cs="Arial"/>
                                        <w:noProof/>
                                        <w:sz w:val="24"/>
                                        <w:szCs w:val="24"/>
                                        <w:lang w:eastAsia="en-AU"/>
                                      </w:rPr>
                                      <w:lastRenderedPageBreak/>
                                      <w:drawing>
                                        <wp:inline distT="0" distB="0" distL="0" distR="0" wp14:anchorId="451D8676" wp14:editId="18BC2447">
                                          <wp:extent cx="4952365" cy="198247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2365" cy="1982470"/>
                                                  </a:xfrm>
                                                  <a:prstGeom prst="rect">
                                                    <a:avLst/>
                                                  </a:prstGeom>
                                                  <a:noFill/>
                                                  <a:ln>
                                                    <a:noFill/>
                                                  </a:ln>
                                                </pic:spPr>
                                              </pic:pic>
                                            </a:graphicData>
                                          </a:graphic>
                                        </wp:inline>
                                      </w:drawing>
                                    </w:r>
                                  </w:p>
                                </w:tc>
                              </w:tr>
                              <w:tr w:rsidR="007F234F" w:rsidRPr="007F234F" w14:paraId="63D8AFF2" w14:textId="77777777">
                                <w:trPr>
                                  <w:tblCellSpacing w:w="0" w:type="dxa"/>
                                  <w:jc w:val="center"/>
                                </w:trPr>
                                <w:tc>
                                  <w:tcPr>
                                    <w:tcW w:w="0" w:type="auto"/>
                                    <w:tcMar>
                                      <w:top w:w="225" w:type="dxa"/>
                                      <w:left w:w="0" w:type="dxa"/>
                                      <w:bottom w:w="0" w:type="dxa"/>
                                      <w:right w:w="0" w:type="dxa"/>
                                    </w:tcMar>
                                    <w:hideMark/>
                                  </w:tcPr>
                                  <w:p w14:paraId="6980EFF3" w14:textId="77777777" w:rsidR="007F234F" w:rsidRPr="007F234F" w:rsidRDefault="007F234F" w:rsidP="007F234F">
                                    <w:pPr>
                                      <w:spacing w:after="0" w:line="300" w:lineRule="atLeast"/>
                                      <w:outlineLvl w:val="0"/>
                                      <w:rPr>
                                        <w:rFonts w:ascii="Arial" w:eastAsia="Times New Roman" w:hAnsi="Arial" w:cs="Arial"/>
                                        <w:b/>
                                        <w:bCs/>
                                        <w:color w:val="24828C"/>
                                        <w:kern w:val="36"/>
                                        <w:sz w:val="24"/>
                                        <w:szCs w:val="24"/>
                                        <w:lang w:eastAsia="en-AU"/>
                                      </w:rPr>
                                    </w:pPr>
                                    <w:r w:rsidRPr="007F234F">
                                      <w:rPr>
                                        <w:rFonts w:ascii="Arial" w:eastAsia="Times New Roman" w:hAnsi="Arial" w:cs="Arial"/>
                                        <w:b/>
                                        <w:bCs/>
                                        <w:color w:val="24828C"/>
                                        <w:kern w:val="36"/>
                                        <w:sz w:val="24"/>
                                        <w:szCs w:val="24"/>
                                        <w:lang w:eastAsia="en-AU"/>
                                      </w:rPr>
                                      <w:t>Back on track with looking after our diabetes</w:t>
                                    </w:r>
                                  </w:p>
                                  <w:p w14:paraId="12821FD0" w14:textId="77777777" w:rsidR="007F234F" w:rsidRPr="007F234F" w:rsidRDefault="007F234F" w:rsidP="007F234F">
                                    <w:pPr>
                                      <w:spacing w:after="0" w:line="281" w:lineRule="atLeast"/>
                                      <w:rPr>
                                        <w:rFonts w:ascii="Arial" w:eastAsia="Times New Roman" w:hAnsi="Arial" w:cs="Arial"/>
                                        <w:sz w:val="23"/>
                                        <w:szCs w:val="23"/>
                                        <w:lang w:eastAsia="en-AU"/>
                                      </w:rPr>
                                    </w:pPr>
                                    <w:r w:rsidRPr="007F234F">
                                      <w:rPr>
                                        <w:rFonts w:ascii="Arial" w:eastAsia="Times New Roman" w:hAnsi="Arial" w:cs="Arial"/>
                                        <w:sz w:val="23"/>
                                        <w:szCs w:val="23"/>
                                        <w:lang w:eastAsia="en-AU"/>
                                      </w:rPr>
                                      <w:br/>
                                      <w:t>We’ve all had a tough time recently, but now it’s time we got back on track with looking after our diabetes.</w:t>
                                    </w:r>
                                    <w:r w:rsidRPr="007F234F">
                                      <w:rPr>
                                        <w:rFonts w:ascii="Arial" w:eastAsia="Times New Roman" w:hAnsi="Arial" w:cs="Arial"/>
                                        <w:sz w:val="23"/>
                                        <w:szCs w:val="23"/>
                                        <w:lang w:eastAsia="en-AU"/>
                                      </w:rPr>
                                      <w:br/>
                                      <w:t>People with chronic health conditions or weakened immune systems are at greater risk of getting seriously sick from COVID-19. This includes people with diabetes.</w:t>
                                    </w:r>
                                    <w:r w:rsidRPr="007F234F">
                                      <w:rPr>
                                        <w:rFonts w:ascii="Arial" w:eastAsia="Times New Roman" w:hAnsi="Arial" w:cs="Arial"/>
                                        <w:sz w:val="23"/>
                                        <w:szCs w:val="23"/>
                                        <w:lang w:eastAsia="en-AU"/>
                                      </w:rPr>
                                      <w:br/>
                                    </w:r>
                                    <w:r w:rsidRPr="007F234F">
                                      <w:rPr>
                                        <w:rFonts w:ascii="Arial" w:eastAsia="Times New Roman" w:hAnsi="Arial" w:cs="Arial"/>
                                        <w:sz w:val="23"/>
                                        <w:szCs w:val="23"/>
                                        <w:lang w:eastAsia="en-AU"/>
                                      </w:rPr>
                                      <w:br/>
                                      <w:t>If you have diabetes remember to:</w:t>
                                    </w:r>
                                  </w:p>
                                  <w:p w14:paraId="250B1C92" w14:textId="77777777" w:rsidR="007F234F" w:rsidRPr="007F234F" w:rsidRDefault="007F234F" w:rsidP="007F234F">
                                    <w:pPr>
                                      <w:numPr>
                                        <w:ilvl w:val="0"/>
                                        <w:numId w:val="3"/>
                                      </w:numPr>
                                      <w:spacing w:before="100" w:beforeAutospacing="1" w:after="100" w:afterAutospacing="1" w:line="281" w:lineRule="atLeast"/>
                                      <w:rPr>
                                        <w:rFonts w:ascii="Arial" w:eastAsia="Times New Roman" w:hAnsi="Arial" w:cs="Arial"/>
                                        <w:sz w:val="23"/>
                                        <w:szCs w:val="23"/>
                                        <w:lang w:eastAsia="en-AU"/>
                                      </w:rPr>
                                    </w:pPr>
                                    <w:r w:rsidRPr="007F234F">
                                      <w:rPr>
                                        <w:rFonts w:ascii="Arial" w:eastAsia="Times New Roman" w:hAnsi="Arial" w:cs="Arial"/>
                                        <w:sz w:val="23"/>
                                        <w:szCs w:val="23"/>
                                        <w:lang w:eastAsia="en-AU"/>
                                      </w:rPr>
                                      <w:t>check in with your diabetes health team</w:t>
                                    </w:r>
                                  </w:p>
                                  <w:p w14:paraId="3653D4BF" w14:textId="77777777" w:rsidR="007F234F" w:rsidRPr="007F234F" w:rsidRDefault="007F234F" w:rsidP="007F234F">
                                    <w:pPr>
                                      <w:numPr>
                                        <w:ilvl w:val="0"/>
                                        <w:numId w:val="3"/>
                                      </w:numPr>
                                      <w:spacing w:before="100" w:beforeAutospacing="1" w:after="100" w:afterAutospacing="1" w:line="281" w:lineRule="atLeast"/>
                                      <w:rPr>
                                        <w:rFonts w:ascii="Arial" w:eastAsia="Times New Roman" w:hAnsi="Arial" w:cs="Arial"/>
                                        <w:sz w:val="23"/>
                                        <w:szCs w:val="23"/>
                                        <w:lang w:eastAsia="en-AU"/>
                                      </w:rPr>
                                    </w:pPr>
                                    <w:r w:rsidRPr="007F234F">
                                      <w:rPr>
                                        <w:rFonts w:ascii="Arial" w:eastAsia="Times New Roman" w:hAnsi="Arial" w:cs="Arial"/>
                                        <w:sz w:val="23"/>
                                        <w:szCs w:val="23"/>
                                        <w:lang w:eastAsia="en-AU"/>
                                      </w:rPr>
                                      <w:t>check your blood sugar and take your medications</w:t>
                                    </w:r>
                                  </w:p>
                                  <w:p w14:paraId="491576B5" w14:textId="77777777" w:rsidR="007F234F" w:rsidRPr="007F234F" w:rsidRDefault="007F234F" w:rsidP="007F234F">
                                    <w:pPr>
                                      <w:numPr>
                                        <w:ilvl w:val="0"/>
                                        <w:numId w:val="3"/>
                                      </w:numPr>
                                      <w:spacing w:before="100" w:beforeAutospacing="1" w:after="100" w:afterAutospacing="1" w:line="281" w:lineRule="atLeast"/>
                                      <w:rPr>
                                        <w:rFonts w:ascii="Arial" w:eastAsia="Times New Roman" w:hAnsi="Arial" w:cs="Arial"/>
                                        <w:sz w:val="23"/>
                                        <w:szCs w:val="23"/>
                                        <w:lang w:eastAsia="en-AU"/>
                                      </w:rPr>
                                    </w:pPr>
                                    <w:r w:rsidRPr="007F234F">
                                      <w:rPr>
                                        <w:rFonts w:ascii="Arial" w:eastAsia="Times New Roman" w:hAnsi="Arial" w:cs="Arial"/>
                                        <w:sz w:val="23"/>
                                        <w:szCs w:val="23"/>
                                        <w:lang w:eastAsia="en-AU"/>
                                      </w:rPr>
                                      <w:t>eat healthy food and be active every day</w:t>
                                    </w:r>
                                  </w:p>
                                  <w:p w14:paraId="5777D6FE" w14:textId="77777777" w:rsidR="007F234F" w:rsidRPr="007F234F" w:rsidRDefault="007F234F" w:rsidP="007F234F">
                                    <w:pPr>
                                      <w:numPr>
                                        <w:ilvl w:val="0"/>
                                        <w:numId w:val="3"/>
                                      </w:numPr>
                                      <w:spacing w:before="100" w:beforeAutospacing="1" w:after="100" w:afterAutospacing="1" w:line="281" w:lineRule="atLeast"/>
                                      <w:rPr>
                                        <w:rFonts w:ascii="Arial" w:eastAsia="Times New Roman" w:hAnsi="Arial" w:cs="Arial"/>
                                        <w:sz w:val="23"/>
                                        <w:szCs w:val="23"/>
                                        <w:lang w:eastAsia="en-AU"/>
                                      </w:rPr>
                                    </w:pPr>
                                    <w:r w:rsidRPr="007F234F">
                                      <w:rPr>
                                        <w:rFonts w:ascii="Arial" w:eastAsia="Times New Roman" w:hAnsi="Arial" w:cs="Arial"/>
                                        <w:sz w:val="23"/>
                                        <w:szCs w:val="23"/>
                                        <w:lang w:eastAsia="en-AU"/>
                                      </w:rPr>
                                      <w:t>look after each other and take time to look after yourself</w:t>
                                    </w:r>
                                  </w:p>
                                  <w:p w14:paraId="2B7FB4ED" w14:textId="77777777" w:rsidR="007F234F" w:rsidRPr="007F234F" w:rsidRDefault="007F234F" w:rsidP="007F234F">
                                    <w:pPr>
                                      <w:numPr>
                                        <w:ilvl w:val="0"/>
                                        <w:numId w:val="3"/>
                                      </w:numPr>
                                      <w:spacing w:before="100" w:beforeAutospacing="1" w:after="100" w:afterAutospacing="1" w:line="281" w:lineRule="atLeast"/>
                                      <w:rPr>
                                        <w:rFonts w:ascii="Arial" w:eastAsia="Times New Roman" w:hAnsi="Arial" w:cs="Arial"/>
                                        <w:sz w:val="23"/>
                                        <w:szCs w:val="23"/>
                                        <w:lang w:eastAsia="en-AU"/>
                                      </w:rPr>
                                    </w:pPr>
                                    <w:r w:rsidRPr="007F234F">
                                      <w:rPr>
                                        <w:rFonts w:ascii="Arial" w:eastAsia="Times New Roman" w:hAnsi="Arial" w:cs="Arial"/>
                                        <w:sz w:val="23"/>
                                        <w:szCs w:val="23"/>
                                        <w:lang w:eastAsia="en-AU"/>
                                      </w:rPr>
                                      <w:t>get our diabetes back on track for ourselves, and your mob.</w:t>
                                    </w:r>
                                  </w:p>
                                  <w:p w14:paraId="5D4CBC17" w14:textId="77777777" w:rsidR="007F234F" w:rsidRPr="007F234F" w:rsidRDefault="007F234F" w:rsidP="007F234F">
                                    <w:pPr>
                                      <w:spacing w:after="0" w:line="281" w:lineRule="atLeast"/>
                                      <w:rPr>
                                        <w:rFonts w:ascii="Arial" w:eastAsia="Times New Roman" w:hAnsi="Arial" w:cs="Arial"/>
                                        <w:sz w:val="23"/>
                                        <w:szCs w:val="23"/>
                                        <w:lang w:eastAsia="en-AU"/>
                                      </w:rPr>
                                    </w:pPr>
                                    <w:r w:rsidRPr="007F234F">
                                      <w:rPr>
                                        <w:rFonts w:ascii="Arial" w:eastAsia="Times New Roman" w:hAnsi="Arial" w:cs="Arial"/>
                                        <w:sz w:val="23"/>
                                        <w:szCs w:val="23"/>
                                        <w:lang w:eastAsia="en-AU"/>
                                      </w:rPr>
                                      <w:t>Making sure your diabetes is well managed and keeping up to date with your COVID-19 vaccination are great ways that you can protect yourself from getting very sick if you get COVID-19. If you’re worried about your diabetes, make an appointment to speak to your diabetes health care team today.</w:t>
                                    </w:r>
                                    <w:r w:rsidRPr="007F234F">
                                      <w:rPr>
                                        <w:rFonts w:ascii="Arial" w:eastAsia="Times New Roman" w:hAnsi="Arial" w:cs="Arial"/>
                                        <w:sz w:val="23"/>
                                        <w:szCs w:val="23"/>
                                        <w:lang w:eastAsia="en-AU"/>
                                      </w:rPr>
                                      <w:br/>
                                    </w:r>
                                    <w:r w:rsidRPr="007F234F">
                                      <w:rPr>
                                        <w:rFonts w:ascii="Arial" w:eastAsia="Times New Roman" w:hAnsi="Arial" w:cs="Arial"/>
                                        <w:sz w:val="23"/>
                                        <w:szCs w:val="23"/>
                                        <w:lang w:eastAsia="en-AU"/>
                                      </w:rPr>
                                      <w:br/>
                                      <w:t>For more information, visit </w:t>
                                    </w:r>
                                    <w:hyperlink r:id="rId21" w:history="1">
                                      <w:r w:rsidRPr="007F234F">
                                        <w:rPr>
                                          <w:rFonts w:ascii="Arial" w:eastAsia="Times New Roman" w:hAnsi="Arial" w:cs="Arial"/>
                                          <w:color w:val="E41276"/>
                                          <w:sz w:val="23"/>
                                          <w:szCs w:val="23"/>
                                          <w:u w:val="single"/>
                                          <w:lang w:eastAsia="en-AU"/>
                                        </w:rPr>
                                        <w:t>the National Diabetes Services Scheme</w:t>
                                      </w:r>
                                    </w:hyperlink>
                                    <w:r w:rsidRPr="007F234F">
                                      <w:rPr>
                                        <w:rFonts w:ascii="Arial" w:eastAsia="Times New Roman" w:hAnsi="Arial" w:cs="Arial"/>
                                        <w:sz w:val="23"/>
                                        <w:szCs w:val="23"/>
                                        <w:lang w:eastAsia="en-AU"/>
                                      </w:rPr>
                                      <w:t> website.</w:t>
                                    </w:r>
                                  </w:p>
                                </w:tc>
                              </w:tr>
                            </w:tbl>
                            <w:p w14:paraId="0AE2BED8"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5F0494DA"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27426CA3"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6F153821" w14:textId="77777777" w:rsidR="007F234F" w:rsidRPr="007F234F" w:rsidRDefault="007F234F" w:rsidP="007F234F">
            <w:pPr>
              <w:spacing w:after="0" w:line="300" w:lineRule="atLeast"/>
              <w:jc w:val="center"/>
              <w:rPr>
                <w:rFonts w:ascii="Arial" w:eastAsia="Times New Roman" w:hAnsi="Arial" w:cs="Arial"/>
                <w:vanish/>
                <w:color w:val="000000"/>
                <w:sz w:val="27"/>
                <w:szCs w:val="27"/>
                <w:lang w:eastAsia="en-AU"/>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F234F" w:rsidRPr="007F234F" w14:paraId="34B25A27" w14:textId="77777777">
              <w:trPr>
                <w:tblCellSpacing w:w="0" w:type="dxa"/>
                <w:jc w:val="center"/>
              </w:trPr>
              <w:tc>
                <w:tcPr>
                  <w:tcW w:w="5000" w:type="pct"/>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421087CC" w14:textId="77777777">
                    <w:trPr>
                      <w:tblCellSpacing w:w="0" w:type="dxa"/>
                      <w:jc w:val="center"/>
                    </w:trPr>
                    <w:tc>
                      <w:tcPr>
                        <w:tcW w:w="0" w:type="auto"/>
                        <w:tcMar>
                          <w:top w:w="75" w:type="dxa"/>
                          <w:left w:w="270" w:type="dxa"/>
                          <w:bottom w:w="225" w:type="dxa"/>
                          <w:right w:w="270" w:type="dxa"/>
                        </w:tcMar>
                        <w:hideMark/>
                      </w:tcPr>
                      <w:p w14:paraId="1C1739C9" w14:textId="77777777" w:rsidR="007F234F" w:rsidRPr="007F234F" w:rsidRDefault="007F234F" w:rsidP="007F234F">
                        <w:pPr>
                          <w:spacing w:after="0" w:line="300" w:lineRule="atLeast"/>
                          <w:jc w:val="center"/>
                          <w:rPr>
                            <w:rFonts w:ascii="Arial" w:eastAsia="Times New Roman" w:hAnsi="Arial" w:cs="Arial"/>
                            <w:sz w:val="24"/>
                            <w:szCs w:val="24"/>
                            <w:lang w:eastAsia="en-AU"/>
                          </w:rPr>
                        </w:pPr>
                        <w:r w:rsidRPr="007F234F">
                          <w:rPr>
                            <w:rFonts w:ascii="Arial" w:eastAsia="Times New Roman" w:hAnsi="Arial" w:cs="Arial"/>
                            <w:noProof/>
                            <w:sz w:val="24"/>
                            <w:szCs w:val="24"/>
                            <w:lang w:eastAsia="en-AU"/>
                          </w:rPr>
                          <w:drawing>
                            <wp:inline distT="0" distB="0" distL="0" distR="0" wp14:anchorId="04C86F3E" wp14:editId="186060E3">
                              <wp:extent cx="4857115" cy="87630"/>
                              <wp:effectExtent l="0" t="0" r="63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115" cy="87630"/>
                                      </a:xfrm>
                                      <a:prstGeom prst="rect">
                                        <a:avLst/>
                                      </a:prstGeom>
                                      <a:noFill/>
                                      <a:ln>
                                        <a:noFill/>
                                      </a:ln>
                                    </pic:spPr>
                                  </pic:pic>
                                </a:graphicData>
                              </a:graphic>
                            </wp:inline>
                          </w:drawing>
                        </w:r>
                      </w:p>
                    </w:tc>
                  </w:tr>
                </w:tbl>
                <w:p w14:paraId="0F36644B"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393959E4" w14:textId="77777777" w:rsidR="007F234F" w:rsidRPr="007F234F" w:rsidRDefault="007F234F" w:rsidP="007F234F">
            <w:pPr>
              <w:spacing w:after="0" w:line="300" w:lineRule="atLeast"/>
              <w:jc w:val="center"/>
              <w:rPr>
                <w:rFonts w:ascii="Arial" w:eastAsia="Times New Roman" w:hAnsi="Arial" w:cs="Arial"/>
                <w:vanish/>
                <w:color w:val="000000"/>
                <w:sz w:val="27"/>
                <w:szCs w:val="27"/>
                <w:lang w:eastAsia="en-AU"/>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F234F" w:rsidRPr="007F234F" w14:paraId="723745D3" w14:textId="77777777">
              <w:trPr>
                <w:tblCellSpacing w:w="0" w:type="dxa"/>
                <w:jc w:val="center"/>
              </w:trPr>
              <w:tc>
                <w:tcPr>
                  <w:tcW w:w="5000" w:type="pct"/>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01392AFB" w14:textId="77777777">
                    <w:trPr>
                      <w:tblCellSpacing w:w="0" w:type="dxa"/>
                      <w:jc w:val="center"/>
                    </w:trPr>
                    <w:tc>
                      <w:tcPr>
                        <w:tcW w:w="0" w:type="auto"/>
                        <w:tcMar>
                          <w:top w:w="450" w:type="dxa"/>
                          <w:left w:w="270" w:type="dxa"/>
                          <w:bottom w:w="450" w:type="dxa"/>
                          <w:right w:w="27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460"/>
                        </w:tblGrid>
                        <w:tr w:rsidR="007F234F" w:rsidRPr="007F234F" w14:paraId="08C81798"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7F234F" w:rsidRPr="007F234F" w14:paraId="2315B535" w14:textId="77777777">
                                <w:trPr>
                                  <w:tblCellSpacing w:w="0" w:type="dxa"/>
                                  <w:jc w:val="center"/>
                                </w:trPr>
                                <w:tc>
                                  <w:tcPr>
                                    <w:tcW w:w="0" w:type="auto"/>
                                    <w:vAlign w:val="center"/>
                                    <w:hideMark/>
                                  </w:tcPr>
                                  <w:p w14:paraId="683A63DB" w14:textId="77777777" w:rsidR="007F234F" w:rsidRPr="007F234F" w:rsidRDefault="007F234F" w:rsidP="007F234F">
                                    <w:pPr>
                                      <w:spacing w:after="0" w:line="300" w:lineRule="atLeast"/>
                                      <w:jc w:val="center"/>
                                      <w:rPr>
                                        <w:rFonts w:ascii="Arial" w:eastAsia="Times New Roman" w:hAnsi="Arial" w:cs="Arial"/>
                                        <w:sz w:val="24"/>
                                        <w:szCs w:val="24"/>
                                        <w:lang w:eastAsia="en-AU"/>
                                      </w:rPr>
                                    </w:pPr>
                                    <w:r w:rsidRPr="007F234F">
                                      <w:rPr>
                                        <w:rFonts w:ascii="Arial" w:eastAsia="Times New Roman" w:hAnsi="Arial" w:cs="Arial"/>
                                        <w:noProof/>
                                        <w:sz w:val="24"/>
                                        <w:szCs w:val="24"/>
                                        <w:lang w:eastAsia="en-AU"/>
                                      </w:rPr>
                                      <w:lastRenderedPageBreak/>
                                      <w:drawing>
                                        <wp:inline distT="0" distB="0" distL="0" distR="0" wp14:anchorId="4471A341" wp14:editId="5690D6B2">
                                          <wp:extent cx="4952365" cy="4952365"/>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2365" cy="4952365"/>
                                                  </a:xfrm>
                                                  <a:prstGeom prst="rect">
                                                    <a:avLst/>
                                                  </a:prstGeom>
                                                  <a:noFill/>
                                                  <a:ln>
                                                    <a:noFill/>
                                                  </a:ln>
                                                </pic:spPr>
                                              </pic:pic>
                                            </a:graphicData>
                                          </a:graphic>
                                        </wp:inline>
                                      </w:drawing>
                                    </w:r>
                                  </w:p>
                                </w:tc>
                              </w:tr>
                              <w:tr w:rsidR="007F234F" w:rsidRPr="007F234F" w14:paraId="21DA2F85" w14:textId="77777777">
                                <w:trPr>
                                  <w:tblCellSpacing w:w="0" w:type="dxa"/>
                                  <w:jc w:val="center"/>
                                </w:trPr>
                                <w:tc>
                                  <w:tcPr>
                                    <w:tcW w:w="0" w:type="auto"/>
                                    <w:tcMar>
                                      <w:top w:w="225" w:type="dxa"/>
                                      <w:left w:w="0" w:type="dxa"/>
                                      <w:bottom w:w="0" w:type="dxa"/>
                                      <w:right w:w="0" w:type="dxa"/>
                                    </w:tcMar>
                                    <w:hideMark/>
                                  </w:tcPr>
                                  <w:p w14:paraId="12D57445" w14:textId="77777777" w:rsidR="007F234F" w:rsidRPr="007F234F" w:rsidRDefault="007F234F" w:rsidP="007F234F">
                                    <w:pPr>
                                      <w:spacing w:after="0" w:line="281" w:lineRule="atLeast"/>
                                      <w:rPr>
                                        <w:rFonts w:ascii="Arial" w:eastAsia="Times New Roman" w:hAnsi="Arial" w:cs="Arial"/>
                                        <w:sz w:val="23"/>
                                        <w:szCs w:val="23"/>
                                        <w:lang w:eastAsia="en-AU"/>
                                      </w:rPr>
                                    </w:pPr>
                                    <w:r w:rsidRPr="007F234F">
                                      <w:rPr>
                                        <w:rFonts w:ascii="Arial" w:eastAsia="Times New Roman" w:hAnsi="Arial" w:cs="Arial"/>
                                        <w:b/>
                                        <w:bCs/>
                                        <w:color w:val="24828C"/>
                                        <w:sz w:val="24"/>
                                        <w:szCs w:val="24"/>
                                        <w:lang w:eastAsia="en-AU"/>
                                      </w:rPr>
                                      <w:t>Take a Step</w:t>
                                    </w:r>
                                    <w:r w:rsidRPr="007F234F">
                                      <w:rPr>
                                        <w:rFonts w:ascii="Arial" w:eastAsia="Times New Roman" w:hAnsi="Arial" w:cs="Arial"/>
                                        <w:sz w:val="23"/>
                                        <w:szCs w:val="23"/>
                                        <w:lang w:eastAsia="en-AU"/>
                                      </w:rPr>
                                      <w:br/>
                                    </w:r>
                                    <w:r w:rsidRPr="007F234F">
                                      <w:rPr>
                                        <w:rFonts w:ascii="Arial" w:eastAsia="Times New Roman" w:hAnsi="Arial" w:cs="Arial"/>
                                        <w:sz w:val="23"/>
                                        <w:szCs w:val="23"/>
                                        <w:lang w:eastAsia="en-AU"/>
                                      </w:rPr>
                                      <w:br/>
                                      <w:t>Did you know that in Australia, Aboriginal and Torres Strait Islander people 24 years and under are 3 times more likely than other young people to die by suicide?</w:t>
                                    </w:r>
                                    <w:r w:rsidRPr="007F234F">
                                      <w:rPr>
                                        <w:rFonts w:ascii="Arial" w:eastAsia="Times New Roman" w:hAnsi="Arial" w:cs="Arial"/>
                                        <w:sz w:val="23"/>
                                        <w:szCs w:val="23"/>
                                        <w:lang w:eastAsia="en-AU"/>
                                      </w:rPr>
                                      <w:br/>
                                    </w:r>
                                    <w:r w:rsidRPr="007F234F">
                                      <w:rPr>
                                        <w:rFonts w:ascii="Arial" w:eastAsia="Times New Roman" w:hAnsi="Arial" w:cs="Arial"/>
                                        <w:sz w:val="23"/>
                                        <w:szCs w:val="23"/>
                                        <w:lang w:eastAsia="en-AU"/>
                                      </w:rPr>
                                      <w:br/>
                                      <w:t>headspace has partnered with Aboriginal and Torres Strait Islander people from across the country, including groups with lived experience of mental ill-health, to support the mental health of young First Nations people.</w:t>
                                    </w:r>
                                    <w:r w:rsidRPr="007F234F">
                                      <w:rPr>
                                        <w:rFonts w:ascii="Arial" w:eastAsia="Times New Roman" w:hAnsi="Arial" w:cs="Arial"/>
                                        <w:sz w:val="23"/>
                                        <w:szCs w:val="23"/>
                                        <w:lang w:eastAsia="en-AU"/>
                                      </w:rPr>
                                      <w:br/>
                                    </w:r>
                                    <w:r w:rsidRPr="007F234F">
                                      <w:rPr>
                                        <w:rFonts w:ascii="Arial" w:eastAsia="Times New Roman" w:hAnsi="Arial" w:cs="Arial"/>
                                        <w:sz w:val="23"/>
                                        <w:szCs w:val="23"/>
                                        <w:lang w:eastAsia="en-AU"/>
                                      </w:rPr>
                                      <w:br/>
                                      <w:t>For more information, visit the </w:t>
                                    </w:r>
                                    <w:hyperlink r:id="rId23" w:tgtFrame="_blank" w:history="1">
                                      <w:r w:rsidRPr="007F234F">
                                        <w:rPr>
                                          <w:rFonts w:ascii="Arial" w:eastAsia="Times New Roman" w:hAnsi="Arial" w:cs="Arial"/>
                                          <w:color w:val="E41276"/>
                                          <w:sz w:val="23"/>
                                          <w:szCs w:val="23"/>
                                          <w:u w:val="single"/>
                                          <w:lang w:eastAsia="en-AU"/>
                                        </w:rPr>
                                        <w:t>Department of Health and Aged Care website</w:t>
                                      </w:r>
                                    </w:hyperlink>
                                    <w:r w:rsidRPr="007F234F">
                                      <w:rPr>
                                        <w:rFonts w:ascii="Arial" w:eastAsia="Times New Roman" w:hAnsi="Arial" w:cs="Arial"/>
                                        <w:sz w:val="23"/>
                                        <w:szCs w:val="23"/>
                                        <w:lang w:eastAsia="en-AU"/>
                                      </w:rPr>
                                      <w:t>.</w:t>
                                    </w:r>
                                  </w:p>
                                </w:tc>
                              </w:tr>
                            </w:tbl>
                            <w:p w14:paraId="4A5DBA7D"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7F3DCEF3"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0932857A"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4D7EB74F" w14:textId="77777777" w:rsidR="007F234F" w:rsidRPr="007F234F" w:rsidRDefault="007F234F" w:rsidP="007F234F">
            <w:pPr>
              <w:spacing w:after="0" w:line="300" w:lineRule="atLeast"/>
              <w:jc w:val="center"/>
              <w:rPr>
                <w:rFonts w:ascii="Arial" w:eastAsia="Times New Roman" w:hAnsi="Arial" w:cs="Arial"/>
                <w:vanish/>
                <w:color w:val="000000"/>
                <w:sz w:val="27"/>
                <w:szCs w:val="27"/>
                <w:lang w:eastAsia="en-AU"/>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F234F" w:rsidRPr="007F234F" w14:paraId="26D92B03" w14:textId="77777777">
              <w:trPr>
                <w:tblCellSpacing w:w="0" w:type="dxa"/>
                <w:jc w:val="center"/>
              </w:trPr>
              <w:tc>
                <w:tcPr>
                  <w:tcW w:w="5000" w:type="pct"/>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0DE8C6C1" w14:textId="77777777">
                    <w:trPr>
                      <w:tblCellSpacing w:w="0" w:type="dxa"/>
                      <w:jc w:val="center"/>
                    </w:trPr>
                    <w:tc>
                      <w:tcPr>
                        <w:tcW w:w="0" w:type="auto"/>
                        <w:tcMar>
                          <w:top w:w="75" w:type="dxa"/>
                          <w:left w:w="270" w:type="dxa"/>
                          <w:bottom w:w="225" w:type="dxa"/>
                          <w:right w:w="270" w:type="dxa"/>
                        </w:tcMar>
                        <w:hideMark/>
                      </w:tcPr>
                      <w:p w14:paraId="114B397A" w14:textId="77777777" w:rsidR="007F234F" w:rsidRPr="007F234F" w:rsidRDefault="007F234F" w:rsidP="007F234F">
                        <w:pPr>
                          <w:spacing w:after="0" w:line="300" w:lineRule="atLeast"/>
                          <w:jc w:val="center"/>
                          <w:rPr>
                            <w:rFonts w:ascii="Arial" w:eastAsia="Times New Roman" w:hAnsi="Arial" w:cs="Arial"/>
                            <w:sz w:val="24"/>
                            <w:szCs w:val="24"/>
                            <w:lang w:eastAsia="en-AU"/>
                          </w:rPr>
                        </w:pPr>
                        <w:r w:rsidRPr="007F234F">
                          <w:rPr>
                            <w:rFonts w:ascii="Arial" w:eastAsia="Times New Roman" w:hAnsi="Arial" w:cs="Arial"/>
                            <w:noProof/>
                            <w:sz w:val="24"/>
                            <w:szCs w:val="24"/>
                            <w:lang w:eastAsia="en-AU"/>
                          </w:rPr>
                          <w:drawing>
                            <wp:inline distT="0" distB="0" distL="0" distR="0" wp14:anchorId="0D893B97" wp14:editId="64BFC9EC">
                              <wp:extent cx="4857115" cy="87630"/>
                              <wp:effectExtent l="0" t="0" r="63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115" cy="87630"/>
                                      </a:xfrm>
                                      <a:prstGeom prst="rect">
                                        <a:avLst/>
                                      </a:prstGeom>
                                      <a:noFill/>
                                      <a:ln>
                                        <a:noFill/>
                                      </a:ln>
                                    </pic:spPr>
                                  </pic:pic>
                                </a:graphicData>
                              </a:graphic>
                            </wp:inline>
                          </w:drawing>
                        </w:r>
                      </w:p>
                    </w:tc>
                  </w:tr>
                </w:tbl>
                <w:p w14:paraId="361D8DE4"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7453DAFE" w14:textId="77777777" w:rsidR="007F234F" w:rsidRPr="007F234F" w:rsidRDefault="007F234F" w:rsidP="007F234F">
            <w:pPr>
              <w:spacing w:after="0" w:line="300" w:lineRule="atLeast"/>
              <w:jc w:val="center"/>
              <w:rPr>
                <w:rFonts w:ascii="Arial" w:eastAsia="Times New Roman" w:hAnsi="Arial" w:cs="Arial"/>
                <w:vanish/>
                <w:color w:val="000000"/>
                <w:sz w:val="27"/>
                <w:szCs w:val="27"/>
                <w:lang w:eastAsia="en-AU"/>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F234F" w:rsidRPr="007F234F" w14:paraId="1DFEB923" w14:textId="77777777">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F234F" w:rsidRPr="007F234F" w14:paraId="4560C6E5" w14:textId="77777777">
                    <w:trPr>
                      <w:tblCellSpacing w:w="0" w:type="dxa"/>
                    </w:trPr>
                    <w:tc>
                      <w:tcPr>
                        <w:tcW w:w="0" w:type="auto"/>
                        <w:hideMark/>
                      </w:tcPr>
                      <w:tbl>
                        <w:tblPr>
                          <w:tblW w:w="5000" w:type="pct"/>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73500573" w14:textId="77777777">
                          <w:trPr>
                            <w:tblCellSpacing w:w="0" w:type="dxa"/>
                          </w:trPr>
                          <w:tc>
                            <w:tcPr>
                              <w:tcW w:w="0" w:type="auto"/>
                              <w:tcMar>
                                <w:top w:w="75" w:type="dxa"/>
                                <w:left w:w="270" w:type="dxa"/>
                                <w:bottom w:w="0" w:type="dxa"/>
                                <w:right w:w="270" w:type="dxa"/>
                              </w:tcMar>
                              <w:hideMark/>
                            </w:tcPr>
                            <w:p w14:paraId="5005385C" w14:textId="77777777" w:rsidR="007F234F" w:rsidRPr="007F234F" w:rsidRDefault="007F234F" w:rsidP="007F234F">
                              <w:pPr>
                                <w:spacing w:after="0" w:line="300" w:lineRule="atLeast"/>
                                <w:jc w:val="center"/>
                                <w:rPr>
                                  <w:rFonts w:ascii="Arial" w:eastAsia="Times New Roman" w:hAnsi="Arial" w:cs="Arial"/>
                                  <w:color w:val="000000"/>
                                  <w:sz w:val="27"/>
                                  <w:szCs w:val="27"/>
                                  <w:lang w:eastAsia="en-AU"/>
                                </w:rPr>
                              </w:pPr>
                            </w:p>
                          </w:tc>
                        </w:tr>
                        <w:tr w:rsidR="007F234F" w:rsidRPr="007F234F" w14:paraId="4BA9DA42" w14:textId="77777777">
                          <w:trPr>
                            <w:tblCellSpacing w:w="0" w:type="dxa"/>
                          </w:trPr>
                          <w:tc>
                            <w:tcPr>
                              <w:tcW w:w="0" w:type="auto"/>
                              <w:tcMar>
                                <w:top w:w="0" w:type="dxa"/>
                                <w:left w:w="270" w:type="dxa"/>
                                <w:bottom w:w="0" w:type="dxa"/>
                                <w:right w:w="270" w:type="dxa"/>
                              </w:tcMar>
                              <w:hideMark/>
                            </w:tcPr>
                            <w:p w14:paraId="5FEDF96C" w14:textId="77777777" w:rsidR="007F234F" w:rsidRPr="007F234F" w:rsidRDefault="007F234F" w:rsidP="007F234F">
                              <w:pPr>
                                <w:spacing w:after="0" w:line="281" w:lineRule="atLeast"/>
                                <w:rPr>
                                  <w:rFonts w:ascii="Arial" w:eastAsia="Times New Roman" w:hAnsi="Arial" w:cs="Arial"/>
                                  <w:sz w:val="23"/>
                                  <w:szCs w:val="23"/>
                                  <w:lang w:eastAsia="en-AU"/>
                                </w:rPr>
                              </w:pPr>
                              <w:r w:rsidRPr="007F234F">
                                <w:rPr>
                                  <w:rFonts w:ascii="Arial" w:eastAsia="Times New Roman" w:hAnsi="Arial" w:cs="Arial"/>
                                  <w:b/>
                                  <w:bCs/>
                                  <w:color w:val="24828C"/>
                                  <w:sz w:val="24"/>
                                  <w:szCs w:val="24"/>
                                  <w:lang w:eastAsia="en-AU"/>
                                </w:rPr>
                                <w:t>Updated COVID-19 vaccine resources available</w:t>
                              </w:r>
                              <w:r w:rsidRPr="007F234F">
                                <w:rPr>
                                  <w:rFonts w:ascii="Arial" w:eastAsia="Times New Roman" w:hAnsi="Arial" w:cs="Arial"/>
                                  <w:sz w:val="23"/>
                                  <w:szCs w:val="23"/>
                                  <w:lang w:eastAsia="en-AU"/>
                                </w:rPr>
                                <w:br/>
                              </w:r>
                              <w:r w:rsidRPr="007F234F">
                                <w:rPr>
                                  <w:rFonts w:ascii="Arial" w:eastAsia="Times New Roman" w:hAnsi="Arial" w:cs="Arial"/>
                                  <w:sz w:val="23"/>
                                  <w:szCs w:val="23"/>
                                  <w:lang w:eastAsia="en-AU"/>
                                </w:rPr>
                                <w:br/>
                                <w:t>Some of the Department of Health resources have been updated to include new information about eligibility for a COVID-19 vaccine for some children aged 6 months to 4 years. There is also updated information about vaccine doses and COVIDsafe behaviours. Resources include:</w:t>
                              </w:r>
                            </w:p>
                            <w:p w14:paraId="47868CC2" w14:textId="77777777" w:rsidR="007F234F" w:rsidRPr="007F234F" w:rsidRDefault="007F234F" w:rsidP="007F234F">
                              <w:pPr>
                                <w:numPr>
                                  <w:ilvl w:val="0"/>
                                  <w:numId w:val="4"/>
                                </w:numPr>
                                <w:spacing w:before="225" w:after="225" w:line="281" w:lineRule="atLeast"/>
                                <w:rPr>
                                  <w:rFonts w:ascii="Arial" w:eastAsia="Times New Roman" w:hAnsi="Arial" w:cs="Arial"/>
                                  <w:sz w:val="23"/>
                                  <w:szCs w:val="23"/>
                                  <w:lang w:eastAsia="en-AU"/>
                                </w:rPr>
                              </w:pPr>
                              <w:hyperlink r:id="rId24" w:history="1">
                                <w:r w:rsidRPr="007F234F">
                                  <w:rPr>
                                    <w:rFonts w:ascii="Arial" w:eastAsia="Times New Roman" w:hAnsi="Arial" w:cs="Arial"/>
                                    <w:color w:val="E41276"/>
                                    <w:sz w:val="23"/>
                                    <w:szCs w:val="23"/>
                                    <w:u w:val="single"/>
                                    <w:lang w:eastAsia="en-AU"/>
                                  </w:rPr>
                                  <w:t>Common questions</w:t>
                                </w:r>
                              </w:hyperlink>
                              <w:r w:rsidRPr="007F234F">
                                <w:rPr>
                                  <w:rFonts w:ascii="Arial" w:eastAsia="Times New Roman" w:hAnsi="Arial" w:cs="Arial"/>
                                  <w:sz w:val="23"/>
                                  <w:szCs w:val="23"/>
                                  <w:lang w:eastAsia="en-AU"/>
                                </w:rPr>
                                <w:t> – a factsheet that addresses common questions and misinformation about the COVID-19 vaccines.</w:t>
                              </w:r>
                            </w:p>
                            <w:p w14:paraId="0FD2D73B" w14:textId="77777777" w:rsidR="007F234F" w:rsidRPr="007F234F" w:rsidRDefault="007F234F" w:rsidP="007F234F">
                              <w:pPr>
                                <w:numPr>
                                  <w:ilvl w:val="0"/>
                                  <w:numId w:val="4"/>
                                </w:numPr>
                                <w:spacing w:before="225" w:after="225" w:line="281" w:lineRule="atLeast"/>
                                <w:rPr>
                                  <w:rFonts w:ascii="Arial" w:eastAsia="Times New Roman" w:hAnsi="Arial" w:cs="Arial"/>
                                  <w:sz w:val="23"/>
                                  <w:szCs w:val="23"/>
                                  <w:lang w:eastAsia="en-AU"/>
                                </w:rPr>
                              </w:pPr>
                              <w:hyperlink r:id="rId25" w:history="1">
                                <w:r w:rsidRPr="007F234F">
                                  <w:rPr>
                                    <w:rFonts w:ascii="Arial" w:eastAsia="Times New Roman" w:hAnsi="Arial" w:cs="Arial"/>
                                    <w:color w:val="E41276"/>
                                    <w:sz w:val="23"/>
                                    <w:szCs w:val="23"/>
                                    <w:u w:val="single"/>
                                    <w:lang w:eastAsia="en-AU"/>
                                  </w:rPr>
                                  <w:t>6 months to under 5 years</w:t>
                                </w:r>
                              </w:hyperlink>
                              <w:r w:rsidRPr="007F234F">
                                <w:rPr>
                                  <w:rFonts w:ascii="Arial" w:eastAsia="Times New Roman" w:hAnsi="Arial" w:cs="Arial"/>
                                  <w:sz w:val="23"/>
                                  <w:szCs w:val="23"/>
                                  <w:lang w:eastAsia="en-AU"/>
                                </w:rPr>
                                <w:t> – a poster outlining some children aged 6 months to under 5 years who are at higher risk of severe illness may be eligible for the COVID-19 vaccine.</w:t>
                              </w:r>
                            </w:p>
                            <w:p w14:paraId="2697A35D" w14:textId="77777777" w:rsidR="007F234F" w:rsidRPr="007F234F" w:rsidRDefault="007F234F" w:rsidP="007F234F">
                              <w:pPr>
                                <w:numPr>
                                  <w:ilvl w:val="0"/>
                                  <w:numId w:val="4"/>
                                </w:numPr>
                                <w:spacing w:before="225" w:after="225" w:line="281" w:lineRule="atLeast"/>
                                <w:rPr>
                                  <w:rFonts w:ascii="Arial" w:eastAsia="Times New Roman" w:hAnsi="Arial" w:cs="Arial"/>
                                  <w:sz w:val="23"/>
                                  <w:szCs w:val="23"/>
                                  <w:lang w:eastAsia="en-AU"/>
                                </w:rPr>
                              </w:pPr>
                              <w:hyperlink r:id="rId26" w:history="1">
                                <w:r w:rsidRPr="007F234F">
                                  <w:rPr>
                                    <w:rFonts w:ascii="Arial" w:eastAsia="Times New Roman" w:hAnsi="Arial" w:cs="Arial"/>
                                    <w:color w:val="E41276"/>
                                    <w:sz w:val="23"/>
                                    <w:szCs w:val="23"/>
                                    <w:u w:val="single"/>
                                    <w:lang w:eastAsia="en-AU"/>
                                  </w:rPr>
                                  <w:t>Vaccines recommended for some children aged 6 months to under 5 years </w:t>
                                </w:r>
                              </w:hyperlink>
                              <w:r w:rsidRPr="007F234F">
                                <w:rPr>
                                  <w:rFonts w:ascii="Arial" w:eastAsia="Times New Roman" w:hAnsi="Arial" w:cs="Arial"/>
                                  <w:sz w:val="23"/>
                                  <w:szCs w:val="23"/>
                                  <w:lang w:eastAsia="en-AU"/>
                                </w:rPr>
                                <w:t>– fact sheets providing information about which children aged 6 months to under 5 years are eligible for the COVID-19 vaccine.</w:t>
                              </w:r>
                            </w:p>
                            <w:p w14:paraId="2262F1B7" w14:textId="77777777" w:rsidR="007F234F" w:rsidRPr="007F234F" w:rsidRDefault="007F234F" w:rsidP="007F234F">
                              <w:pPr>
                                <w:numPr>
                                  <w:ilvl w:val="0"/>
                                  <w:numId w:val="4"/>
                                </w:numPr>
                                <w:spacing w:before="225" w:after="225" w:line="281" w:lineRule="atLeast"/>
                                <w:rPr>
                                  <w:rFonts w:ascii="Arial" w:eastAsia="Times New Roman" w:hAnsi="Arial" w:cs="Arial"/>
                                  <w:sz w:val="23"/>
                                  <w:szCs w:val="23"/>
                                  <w:lang w:eastAsia="en-AU"/>
                                </w:rPr>
                              </w:pPr>
                              <w:hyperlink r:id="rId27" w:history="1">
                                <w:r w:rsidRPr="007F234F">
                                  <w:rPr>
                                    <w:rFonts w:ascii="Arial" w:eastAsia="Times New Roman" w:hAnsi="Arial" w:cs="Arial"/>
                                    <w:color w:val="E41276"/>
                                    <w:sz w:val="23"/>
                                    <w:szCs w:val="23"/>
                                    <w:u w:val="single"/>
                                    <w:lang w:eastAsia="en-AU"/>
                                  </w:rPr>
                                  <w:t>How to speak to kids about vaccines</w:t>
                                </w:r>
                              </w:hyperlink>
                              <w:r w:rsidRPr="007F234F">
                                <w:rPr>
                                  <w:rFonts w:ascii="Arial" w:eastAsia="Times New Roman" w:hAnsi="Arial" w:cs="Arial"/>
                                  <w:sz w:val="23"/>
                                  <w:szCs w:val="23"/>
                                  <w:lang w:eastAsia="en-AU"/>
                                </w:rPr>
                                <w:t> – a fact sheet explaining how parents and guardians can speak to kids about COVID-19 vaccines.</w:t>
                              </w:r>
                            </w:p>
                            <w:p w14:paraId="48DFC588" w14:textId="77777777" w:rsidR="007F234F" w:rsidRPr="007F234F" w:rsidRDefault="007F234F" w:rsidP="007F234F">
                              <w:pPr>
                                <w:spacing w:after="0" w:line="281" w:lineRule="atLeast"/>
                                <w:rPr>
                                  <w:rFonts w:ascii="Arial" w:eastAsia="Times New Roman" w:hAnsi="Arial" w:cs="Arial"/>
                                  <w:sz w:val="23"/>
                                  <w:szCs w:val="23"/>
                                  <w:lang w:eastAsia="en-AU"/>
                                </w:rPr>
                              </w:pPr>
                              <w:r w:rsidRPr="007F234F">
                                <w:rPr>
                                  <w:rFonts w:ascii="Arial" w:eastAsia="Times New Roman" w:hAnsi="Arial" w:cs="Arial"/>
                                  <w:b/>
                                  <w:bCs/>
                                  <w:sz w:val="23"/>
                                  <w:szCs w:val="23"/>
                                  <w:lang w:eastAsia="en-AU"/>
                                </w:rPr>
                                <w:t>Have you checked out our range of COVID-19 information packs?</w:t>
                              </w:r>
                              <w:r w:rsidRPr="007F234F">
                                <w:rPr>
                                  <w:rFonts w:ascii="Arial" w:eastAsia="Times New Roman" w:hAnsi="Arial" w:cs="Arial"/>
                                  <w:sz w:val="23"/>
                                  <w:szCs w:val="23"/>
                                  <w:lang w:eastAsia="en-AU"/>
                                </w:rPr>
                                <w:t> The department has created information resource kits covering a range of topics including: </w:t>
                              </w:r>
                              <w:hyperlink r:id="rId28" w:history="1">
                                <w:r w:rsidRPr="007F234F">
                                  <w:rPr>
                                    <w:rFonts w:ascii="Arial" w:eastAsia="Times New Roman" w:hAnsi="Arial" w:cs="Arial"/>
                                    <w:color w:val="E41276"/>
                                    <w:sz w:val="23"/>
                                    <w:szCs w:val="23"/>
                                    <w:u w:val="single"/>
                                    <w:lang w:eastAsia="en-AU"/>
                                  </w:rPr>
                                  <w:t>living with COVID</w:t>
                                </w:r>
                              </w:hyperlink>
                              <w:hyperlink r:id="rId29" w:tgtFrame="_blank" w:history="1">
                                <w:r w:rsidRPr="007F234F">
                                  <w:rPr>
                                    <w:rFonts w:ascii="Arial" w:eastAsia="Times New Roman" w:hAnsi="Arial" w:cs="Arial"/>
                                    <w:color w:val="E41276"/>
                                    <w:sz w:val="23"/>
                                    <w:szCs w:val="23"/>
                                    <w:u w:val="single"/>
                                    <w:lang w:eastAsia="en-AU"/>
                                  </w:rPr>
                                  <w:t>-19</w:t>
                                </w:r>
                              </w:hyperlink>
                              <w:r w:rsidRPr="007F234F">
                                <w:rPr>
                                  <w:rFonts w:ascii="Arial" w:eastAsia="Times New Roman" w:hAnsi="Arial" w:cs="Arial"/>
                                  <w:sz w:val="23"/>
                                  <w:szCs w:val="23"/>
                                  <w:lang w:eastAsia="en-AU"/>
                                </w:rPr>
                                <w:t>, </w:t>
                              </w:r>
                              <w:hyperlink r:id="rId30" w:history="1">
                                <w:r w:rsidRPr="007F234F">
                                  <w:rPr>
                                    <w:rFonts w:ascii="Arial" w:eastAsia="Times New Roman" w:hAnsi="Arial" w:cs="Arial"/>
                                    <w:color w:val="E41276"/>
                                    <w:sz w:val="23"/>
                                    <w:szCs w:val="23"/>
                                    <w:u w:val="single"/>
                                    <w:lang w:eastAsia="en-AU"/>
                                  </w:rPr>
                                  <w:t>rapid antigen tests</w:t>
                                </w:r>
                              </w:hyperlink>
                              <w:r w:rsidRPr="007F234F">
                                <w:rPr>
                                  <w:rFonts w:ascii="Arial" w:eastAsia="Times New Roman" w:hAnsi="Arial" w:cs="Arial"/>
                                  <w:sz w:val="23"/>
                                  <w:szCs w:val="23"/>
                                  <w:lang w:eastAsia="en-AU"/>
                                </w:rPr>
                                <w:t>, and </w:t>
                              </w:r>
                              <w:hyperlink r:id="rId31" w:history="1">
                                <w:r w:rsidRPr="007F234F">
                                  <w:rPr>
                                    <w:rFonts w:ascii="Arial" w:eastAsia="Times New Roman" w:hAnsi="Arial" w:cs="Arial"/>
                                    <w:color w:val="E41276"/>
                                    <w:sz w:val="23"/>
                                    <w:szCs w:val="23"/>
                                    <w:u w:val="single"/>
                                    <w:lang w:eastAsia="en-AU"/>
                                  </w:rPr>
                                  <w:t>children, youth and COVID-19 vaccines</w:t>
                                </w:r>
                              </w:hyperlink>
                              <w:r w:rsidRPr="007F234F">
                                <w:rPr>
                                  <w:rFonts w:ascii="Arial" w:eastAsia="Times New Roman" w:hAnsi="Arial" w:cs="Arial"/>
                                  <w:sz w:val="23"/>
                                  <w:szCs w:val="23"/>
                                  <w:lang w:eastAsia="en-AU"/>
                                </w:rPr>
                                <w:t>.</w:t>
                              </w:r>
                              <w:r w:rsidRPr="007F234F">
                                <w:rPr>
                                  <w:rFonts w:ascii="Arial" w:eastAsia="Times New Roman" w:hAnsi="Arial" w:cs="Arial"/>
                                  <w:sz w:val="23"/>
                                  <w:szCs w:val="23"/>
                                  <w:lang w:eastAsia="en-AU"/>
                                </w:rPr>
                                <w:br/>
                                <w:t> </w:t>
                              </w:r>
                              <w:r w:rsidRPr="007F234F">
                                <w:rPr>
                                  <w:rFonts w:ascii="Arial" w:eastAsia="Times New Roman" w:hAnsi="Arial" w:cs="Arial"/>
                                  <w:sz w:val="23"/>
                                  <w:szCs w:val="23"/>
                                  <w:lang w:eastAsia="en-AU"/>
                                </w:rPr>
                                <w:br/>
                              </w:r>
                              <w:r w:rsidRPr="007F234F">
                                <w:rPr>
                                  <w:rFonts w:ascii="Arial" w:eastAsia="Times New Roman" w:hAnsi="Arial" w:cs="Arial"/>
                                  <w:i/>
                                  <w:iCs/>
                                  <w:sz w:val="23"/>
                                  <w:szCs w:val="23"/>
                                  <w:lang w:eastAsia="en-AU"/>
                                </w:rPr>
                                <w:t>Visit the Department of Health and Aged Care website for </w:t>
                              </w:r>
                              <w:hyperlink r:id="rId32" w:history="1">
                                <w:r w:rsidRPr="007F234F">
                                  <w:rPr>
                                    <w:rFonts w:ascii="Arial" w:eastAsia="Times New Roman" w:hAnsi="Arial" w:cs="Arial"/>
                                    <w:i/>
                                    <w:iCs/>
                                    <w:color w:val="E41276"/>
                                    <w:sz w:val="23"/>
                                    <w:szCs w:val="23"/>
                                    <w:u w:val="single"/>
                                    <w:lang w:eastAsia="en-AU"/>
                                  </w:rPr>
                                  <w:t>all of our communications resources</w:t>
                                </w:r>
                              </w:hyperlink>
                              <w:r w:rsidRPr="007F234F">
                                <w:rPr>
                                  <w:rFonts w:ascii="Arial" w:eastAsia="Times New Roman" w:hAnsi="Arial" w:cs="Arial"/>
                                  <w:i/>
                                  <w:iCs/>
                                  <w:sz w:val="23"/>
                                  <w:szCs w:val="23"/>
                                  <w:lang w:eastAsia="en-AU"/>
                                </w:rPr>
                                <w:t>, including </w:t>
                              </w:r>
                              <w:hyperlink r:id="rId33" w:history="1">
                                <w:r w:rsidRPr="007F234F">
                                  <w:rPr>
                                    <w:rFonts w:ascii="Arial" w:eastAsia="Times New Roman" w:hAnsi="Arial" w:cs="Arial"/>
                                    <w:i/>
                                    <w:iCs/>
                                    <w:color w:val="E41276"/>
                                    <w:sz w:val="23"/>
                                    <w:szCs w:val="23"/>
                                    <w:u w:val="single"/>
                                    <w:lang w:eastAsia="en-AU"/>
                                  </w:rPr>
                                  <w:t>resources for vaccine providers</w:t>
                                </w:r>
                              </w:hyperlink>
                              <w:r w:rsidRPr="007F234F">
                                <w:rPr>
                                  <w:rFonts w:ascii="Arial" w:eastAsia="Times New Roman" w:hAnsi="Arial" w:cs="Arial"/>
                                  <w:i/>
                                  <w:iCs/>
                                  <w:sz w:val="23"/>
                                  <w:szCs w:val="23"/>
                                  <w:lang w:eastAsia="en-AU"/>
                                </w:rPr>
                                <w:t> working with Aboriginal and Torres Strait Islander people.</w:t>
                              </w:r>
                            </w:p>
                          </w:tc>
                        </w:tr>
                      </w:tbl>
                      <w:p w14:paraId="4E26E660" w14:textId="77777777" w:rsidR="007F234F" w:rsidRPr="007F234F" w:rsidRDefault="007F234F" w:rsidP="007F234F">
                        <w:pPr>
                          <w:spacing w:after="0" w:line="300" w:lineRule="atLeast"/>
                          <w:rPr>
                            <w:rFonts w:ascii="Arial" w:eastAsia="Times New Roman" w:hAnsi="Arial" w:cs="Arial"/>
                            <w:sz w:val="24"/>
                            <w:szCs w:val="24"/>
                            <w:lang w:eastAsia="en-AU"/>
                          </w:rPr>
                        </w:pPr>
                      </w:p>
                    </w:tc>
                  </w:tr>
                </w:tbl>
                <w:p w14:paraId="2CBB06C0" w14:textId="77777777" w:rsidR="007F234F" w:rsidRPr="007F234F" w:rsidRDefault="007F234F" w:rsidP="007F234F">
                  <w:pPr>
                    <w:spacing w:after="0" w:line="300" w:lineRule="atLeast"/>
                    <w:rPr>
                      <w:rFonts w:ascii="Arial" w:eastAsia="Times New Roman" w:hAnsi="Arial" w:cs="Arial"/>
                      <w:sz w:val="24"/>
                      <w:szCs w:val="24"/>
                      <w:lang w:eastAsia="en-AU"/>
                    </w:rPr>
                  </w:pPr>
                </w:p>
              </w:tc>
            </w:tr>
          </w:tbl>
          <w:p w14:paraId="50112ED5" w14:textId="77777777" w:rsidR="007F234F" w:rsidRPr="007F234F" w:rsidRDefault="007F234F" w:rsidP="007F234F">
            <w:pPr>
              <w:spacing w:after="0" w:line="300" w:lineRule="atLeast"/>
              <w:jc w:val="center"/>
              <w:rPr>
                <w:rFonts w:ascii="Arial" w:eastAsia="Times New Roman" w:hAnsi="Arial" w:cs="Arial"/>
                <w:vanish/>
                <w:color w:val="000000"/>
                <w:sz w:val="27"/>
                <w:szCs w:val="27"/>
                <w:lang w:eastAsia="en-AU"/>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7F234F" w:rsidRPr="007F234F" w14:paraId="42A94FC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F234F" w:rsidRPr="007F234F" w14:paraId="1FCFD47E" w14:textId="77777777">
                    <w:trPr>
                      <w:tblCellSpacing w:w="0" w:type="dxa"/>
                    </w:trPr>
                    <w:tc>
                      <w:tcPr>
                        <w:tcW w:w="0" w:type="auto"/>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7FD8B031" w14:textId="77777777">
                          <w:trPr>
                            <w:tblCellSpacing w:w="0" w:type="dxa"/>
                            <w:jc w:val="center"/>
                          </w:trPr>
                          <w:tc>
                            <w:tcPr>
                              <w:tcW w:w="0" w:type="auto"/>
                              <w:tcMar>
                                <w:top w:w="330" w:type="dxa"/>
                                <w:left w:w="270" w:type="dxa"/>
                                <w:bottom w:w="990" w:type="dxa"/>
                                <w:right w:w="270" w:type="dxa"/>
                              </w:tcMar>
                              <w:hideMark/>
                            </w:tcPr>
                            <w:p w14:paraId="3E3E8748" w14:textId="77777777" w:rsidR="007F234F" w:rsidRPr="007F234F" w:rsidRDefault="007F234F" w:rsidP="007F234F">
                              <w:pPr>
                                <w:spacing w:after="0" w:line="300" w:lineRule="atLeast"/>
                                <w:rPr>
                                  <w:rFonts w:ascii="Arial" w:eastAsia="Times New Roman" w:hAnsi="Arial" w:cs="Arial"/>
                                  <w:sz w:val="24"/>
                                  <w:szCs w:val="24"/>
                                  <w:lang w:eastAsia="en-AU"/>
                                </w:rPr>
                              </w:pPr>
                              <w:r w:rsidRPr="007F234F">
                                <w:rPr>
                                  <w:rFonts w:ascii="Arial" w:eastAsia="Times New Roman" w:hAnsi="Arial" w:cs="Arial"/>
                                  <w:noProof/>
                                  <w:sz w:val="24"/>
                                  <w:szCs w:val="24"/>
                                  <w:lang w:eastAsia="en-AU"/>
                                </w:rPr>
                                <w:drawing>
                                  <wp:inline distT="0" distB="0" distL="0" distR="0" wp14:anchorId="2CB25A2C" wp14:editId="513A11FD">
                                    <wp:extent cx="2048510" cy="497205"/>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8510" cy="497205"/>
                                            </a:xfrm>
                                            <a:prstGeom prst="rect">
                                              <a:avLst/>
                                            </a:prstGeom>
                                            <a:noFill/>
                                            <a:ln>
                                              <a:noFill/>
                                            </a:ln>
                                          </pic:spPr>
                                        </pic:pic>
                                      </a:graphicData>
                                    </a:graphic>
                                  </wp:inline>
                                </w:drawing>
                              </w:r>
                            </w:p>
                          </w:tc>
                        </w:tr>
                      </w:tbl>
                      <w:p w14:paraId="36EC3C3E"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r w:rsidR="007F234F" w:rsidRPr="007F234F" w14:paraId="1B07D44E" w14:textId="77777777">
                    <w:trPr>
                      <w:tblCellSpacing w:w="0" w:type="dxa"/>
                    </w:trPr>
                    <w:tc>
                      <w:tcPr>
                        <w:tcW w:w="0" w:type="auto"/>
                        <w:hideMark/>
                      </w:tcPr>
                      <w:tbl>
                        <w:tblPr>
                          <w:tblW w:w="0" w:type="auto"/>
                          <w:jc w:val="center"/>
                          <w:tblCellSpacing w:w="0" w:type="dxa"/>
                          <w:tblCellMar>
                            <w:top w:w="330" w:type="dxa"/>
                            <w:left w:w="270" w:type="dxa"/>
                            <w:right w:w="270" w:type="dxa"/>
                          </w:tblCellMar>
                          <w:tblLook w:val="04A0" w:firstRow="1" w:lastRow="0" w:firstColumn="1" w:lastColumn="0" w:noHBand="0" w:noVBand="1"/>
                        </w:tblPr>
                        <w:tblGrid>
                          <w:gridCol w:w="542"/>
                          <w:gridCol w:w="542"/>
                          <w:gridCol w:w="542"/>
                        </w:tblGrid>
                        <w:tr w:rsidR="007F234F" w:rsidRPr="007F234F" w14:paraId="1334175D" w14:textId="77777777">
                          <w:trPr>
                            <w:tblCellSpacing w:w="0" w:type="dxa"/>
                            <w:jc w:val="center"/>
                          </w:trPr>
                          <w:tc>
                            <w:tcPr>
                              <w:tcW w:w="0" w:type="auto"/>
                              <w:tcMar>
                                <w:top w:w="0" w:type="dxa"/>
                                <w:left w:w="75" w:type="dxa"/>
                                <w:bottom w:w="0" w:type="dxa"/>
                                <w:right w:w="75" w:type="dxa"/>
                              </w:tcMar>
                              <w:hideMark/>
                            </w:tcPr>
                            <w:p w14:paraId="0317A192" w14:textId="77777777" w:rsidR="007F234F" w:rsidRPr="007F234F" w:rsidRDefault="007F234F" w:rsidP="007F234F">
                              <w:pPr>
                                <w:spacing w:after="0" w:line="300" w:lineRule="atLeast"/>
                                <w:jc w:val="center"/>
                                <w:rPr>
                                  <w:rFonts w:ascii="Arial" w:eastAsia="Times New Roman" w:hAnsi="Arial" w:cs="Arial"/>
                                  <w:sz w:val="24"/>
                                  <w:szCs w:val="24"/>
                                  <w:lang w:eastAsia="en-AU"/>
                                </w:rPr>
                              </w:pPr>
                              <w:r w:rsidRPr="007F234F">
                                <w:rPr>
                                  <w:rFonts w:ascii="Arial" w:eastAsia="Times New Roman" w:hAnsi="Arial" w:cs="Arial"/>
                                  <w:noProof/>
                                  <w:color w:val="E41276"/>
                                  <w:sz w:val="24"/>
                                  <w:szCs w:val="24"/>
                                  <w:lang w:eastAsia="en-AU"/>
                                </w:rPr>
                                <w:drawing>
                                  <wp:inline distT="0" distB="0" distL="0" distR="0" wp14:anchorId="3BD1061B" wp14:editId="5CE40290">
                                    <wp:extent cx="248920" cy="248920"/>
                                    <wp:effectExtent l="0" t="0" r="0" b="0"/>
                                    <wp:docPr id="36" name="Picture 3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tcMar>
                                <w:top w:w="0" w:type="dxa"/>
                                <w:left w:w="75" w:type="dxa"/>
                                <w:bottom w:w="0" w:type="dxa"/>
                                <w:right w:w="75" w:type="dxa"/>
                              </w:tcMar>
                              <w:hideMark/>
                            </w:tcPr>
                            <w:p w14:paraId="3C9E0F91" w14:textId="77777777" w:rsidR="007F234F" w:rsidRPr="007F234F" w:rsidRDefault="007F234F" w:rsidP="007F234F">
                              <w:pPr>
                                <w:spacing w:after="0" w:line="300" w:lineRule="atLeast"/>
                                <w:jc w:val="center"/>
                                <w:rPr>
                                  <w:rFonts w:ascii="Arial" w:eastAsia="Times New Roman" w:hAnsi="Arial" w:cs="Arial"/>
                                  <w:sz w:val="24"/>
                                  <w:szCs w:val="24"/>
                                  <w:lang w:eastAsia="en-AU"/>
                                </w:rPr>
                              </w:pPr>
                              <w:r w:rsidRPr="007F234F">
                                <w:rPr>
                                  <w:rFonts w:ascii="Arial" w:eastAsia="Times New Roman" w:hAnsi="Arial" w:cs="Arial"/>
                                  <w:noProof/>
                                  <w:color w:val="E41276"/>
                                  <w:sz w:val="24"/>
                                  <w:szCs w:val="24"/>
                                  <w:lang w:eastAsia="en-AU"/>
                                </w:rPr>
                                <w:drawing>
                                  <wp:inline distT="0" distB="0" distL="0" distR="0" wp14:anchorId="32433677" wp14:editId="578D3923">
                                    <wp:extent cx="248920" cy="248920"/>
                                    <wp:effectExtent l="0" t="0" r="0" b="0"/>
                                    <wp:docPr id="37" name="Picture 3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tcMar>
                                <w:top w:w="0" w:type="dxa"/>
                                <w:left w:w="75" w:type="dxa"/>
                                <w:bottom w:w="0" w:type="dxa"/>
                                <w:right w:w="75" w:type="dxa"/>
                              </w:tcMar>
                              <w:hideMark/>
                            </w:tcPr>
                            <w:p w14:paraId="16C809FE" w14:textId="77777777" w:rsidR="007F234F" w:rsidRPr="007F234F" w:rsidRDefault="007F234F" w:rsidP="007F234F">
                              <w:pPr>
                                <w:spacing w:after="0" w:line="300" w:lineRule="atLeast"/>
                                <w:jc w:val="center"/>
                                <w:rPr>
                                  <w:rFonts w:ascii="Arial" w:eastAsia="Times New Roman" w:hAnsi="Arial" w:cs="Arial"/>
                                  <w:sz w:val="24"/>
                                  <w:szCs w:val="24"/>
                                  <w:lang w:eastAsia="en-AU"/>
                                </w:rPr>
                              </w:pPr>
                              <w:r w:rsidRPr="007F234F">
                                <w:rPr>
                                  <w:rFonts w:ascii="Arial" w:eastAsia="Times New Roman" w:hAnsi="Arial" w:cs="Arial"/>
                                  <w:noProof/>
                                  <w:color w:val="E41276"/>
                                  <w:sz w:val="24"/>
                                  <w:szCs w:val="24"/>
                                  <w:lang w:eastAsia="en-AU"/>
                                </w:rPr>
                                <w:drawing>
                                  <wp:inline distT="0" distB="0" distL="0" distR="0" wp14:anchorId="5FD5DF9C" wp14:editId="2AF05318">
                                    <wp:extent cx="248920" cy="248920"/>
                                    <wp:effectExtent l="0" t="0" r="0" b="0"/>
                                    <wp:docPr id="38" name="Picture 3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r>
                      </w:tbl>
                      <w:p w14:paraId="50710634"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r w:rsidR="007F234F" w:rsidRPr="007F234F" w14:paraId="1F92411E" w14:textId="77777777">
                    <w:trPr>
                      <w:tblCellSpacing w:w="0" w:type="dxa"/>
                    </w:trPr>
                    <w:tc>
                      <w:tcPr>
                        <w:tcW w:w="0" w:type="auto"/>
                        <w:hideMark/>
                      </w:tcPr>
                      <w:tbl>
                        <w:tblPr>
                          <w:tblW w:w="5000" w:type="pct"/>
                          <w:jc w:val="center"/>
                          <w:tblCellSpacing w:w="0" w:type="dxa"/>
                          <w:tblCellMar>
                            <w:top w:w="270" w:type="dxa"/>
                            <w:left w:w="270" w:type="dxa"/>
                            <w:bottom w:w="270" w:type="dxa"/>
                            <w:right w:w="270" w:type="dxa"/>
                          </w:tblCellMar>
                          <w:tblLook w:val="04A0" w:firstRow="1" w:lastRow="0" w:firstColumn="1" w:lastColumn="0" w:noHBand="0" w:noVBand="1"/>
                        </w:tblPr>
                        <w:tblGrid>
                          <w:gridCol w:w="9000"/>
                        </w:tblGrid>
                        <w:tr w:rsidR="007F234F" w:rsidRPr="007F234F" w14:paraId="41D8C067" w14:textId="77777777">
                          <w:trPr>
                            <w:tblCellSpacing w:w="0" w:type="dxa"/>
                            <w:jc w:val="center"/>
                          </w:trPr>
                          <w:tc>
                            <w:tcPr>
                              <w:tcW w:w="0" w:type="auto"/>
                              <w:tcMar>
                                <w:top w:w="165" w:type="dxa"/>
                                <w:left w:w="270" w:type="dxa"/>
                                <w:bottom w:w="750" w:type="dxa"/>
                                <w:right w:w="270" w:type="dxa"/>
                              </w:tcMar>
                              <w:hideMark/>
                            </w:tcPr>
                            <w:p w14:paraId="16687EE4" w14:textId="77777777" w:rsidR="007F234F" w:rsidRPr="007F234F" w:rsidRDefault="007F234F" w:rsidP="007F234F">
                              <w:pPr>
                                <w:spacing w:after="0" w:line="169" w:lineRule="atLeast"/>
                                <w:jc w:val="center"/>
                                <w:rPr>
                                  <w:rFonts w:ascii="Arial" w:eastAsia="Times New Roman" w:hAnsi="Arial" w:cs="Arial"/>
                                  <w:color w:val="FAF2E3"/>
                                  <w:sz w:val="14"/>
                                  <w:szCs w:val="14"/>
                                  <w:lang w:eastAsia="en-AU"/>
                                </w:rPr>
                              </w:pPr>
                              <w:hyperlink r:id="rId41" w:history="1">
                                <w:r w:rsidRPr="007F234F">
                                  <w:rPr>
                                    <w:rFonts w:ascii="Arial" w:eastAsia="Times New Roman" w:hAnsi="Arial" w:cs="Arial"/>
                                    <w:color w:val="FAF2E3"/>
                                    <w:sz w:val="14"/>
                                    <w:szCs w:val="14"/>
                                    <w:u w:val="single"/>
                                    <w:lang w:eastAsia="en-AU"/>
                                  </w:rPr>
                                  <w:t>Forward</w:t>
                                </w:r>
                              </w:hyperlink>
                              <w:r w:rsidRPr="007F234F">
                                <w:rPr>
                                  <w:rFonts w:ascii="Arial" w:eastAsia="Times New Roman" w:hAnsi="Arial" w:cs="Arial"/>
                                  <w:color w:val="FAF2E3"/>
                                  <w:sz w:val="14"/>
                                  <w:szCs w:val="14"/>
                                  <w:lang w:eastAsia="en-AU"/>
                                </w:rPr>
                                <w:t> | </w:t>
                              </w:r>
                              <w:hyperlink r:id="rId42" w:history="1">
                                <w:r w:rsidRPr="007F234F">
                                  <w:rPr>
                                    <w:rFonts w:ascii="Arial" w:eastAsia="Times New Roman" w:hAnsi="Arial" w:cs="Arial"/>
                                    <w:color w:val="FAF2E3"/>
                                    <w:sz w:val="14"/>
                                    <w:szCs w:val="14"/>
                                    <w:u w:val="single"/>
                                    <w:lang w:eastAsia="en-AU"/>
                                  </w:rPr>
                                  <w:t>Unsubscribe</w:t>
                                </w:r>
                              </w:hyperlink>
                            </w:p>
                          </w:tc>
                        </w:tr>
                      </w:tbl>
                      <w:p w14:paraId="335A0583" w14:textId="77777777" w:rsidR="007F234F" w:rsidRPr="007F234F" w:rsidRDefault="007F234F" w:rsidP="007F234F">
                        <w:pPr>
                          <w:spacing w:after="0" w:line="300" w:lineRule="atLeast"/>
                          <w:jc w:val="center"/>
                          <w:rPr>
                            <w:rFonts w:ascii="Arial" w:eastAsia="Times New Roman" w:hAnsi="Arial" w:cs="Arial"/>
                            <w:sz w:val="24"/>
                            <w:szCs w:val="24"/>
                            <w:lang w:eastAsia="en-AU"/>
                          </w:rPr>
                        </w:pPr>
                      </w:p>
                    </w:tc>
                  </w:tr>
                </w:tbl>
                <w:p w14:paraId="48D8DD29" w14:textId="77777777" w:rsidR="007F234F" w:rsidRPr="007F234F" w:rsidRDefault="007F234F" w:rsidP="007F234F">
                  <w:pPr>
                    <w:spacing w:after="0" w:line="300" w:lineRule="atLeast"/>
                    <w:rPr>
                      <w:rFonts w:ascii="Arial" w:eastAsia="Times New Roman" w:hAnsi="Arial" w:cs="Arial"/>
                      <w:sz w:val="24"/>
                      <w:szCs w:val="24"/>
                      <w:lang w:eastAsia="en-AU"/>
                    </w:rPr>
                  </w:pPr>
                </w:p>
              </w:tc>
            </w:tr>
            <w:tr w:rsidR="007F234F" w:rsidRPr="007F234F" w14:paraId="2D428406" w14:textId="77777777">
              <w:trPr>
                <w:tblCellSpacing w:w="0" w:type="dxa"/>
                <w:jc w:val="center"/>
              </w:trPr>
              <w:tc>
                <w:tcPr>
                  <w:tcW w:w="0" w:type="auto"/>
                  <w:vAlign w:val="center"/>
                  <w:hideMark/>
                </w:tcPr>
                <w:p w14:paraId="254A44EA" w14:textId="77777777" w:rsidR="007F234F" w:rsidRPr="007F234F" w:rsidRDefault="007F234F" w:rsidP="007F234F">
                  <w:pPr>
                    <w:spacing w:after="0" w:line="300" w:lineRule="atLeast"/>
                    <w:rPr>
                      <w:rFonts w:ascii="Arial" w:eastAsia="Times New Roman" w:hAnsi="Arial" w:cs="Arial"/>
                      <w:sz w:val="24"/>
                      <w:szCs w:val="24"/>
                      <w:lang w:eastAsia="en-AU"/>
                    </w:rPr>
                  </w:pPr>
                </w:p>
              </w:tc>
            </w:tr>
          </w:tbl>
          <w:p w14:paraId="6BCFAACD" w14:textId="77777777" w:rsidR="007F234F" w:rsidRPr="007F234F" w:rsidRDefault="007F234F" w:rsidP="007F234F">
            <w:pPr>
              <w:spacing w:after="0" w:line="300" w:lineRule="atLeast"/>
              <w:jc w:val="center"/>
              <w:rPr>
                <w:rFonts w:ascii="Arial" w:eastAsia="Times New Roman" w:hAnsi="Arial" w:cs="Arial"/>
                <w:color w:val="000000"/>
                <w:sz w:val="27"/>
                <w:szCs w:val="27"/>
                <w:lang w:eastAsia="en-AU"/>
              </w:rPr>
            </w:pPr>
          </w:p>
        </w:tc>
      </w:tr>
    </w:tbl>
    <w:p w14:paraId="4D05E419" w14:textId="77777777" w:rsidR="007F234F" w:rsidRDefault="007F234F"/>
    <w:sectPr w:rsidR="007F234F" w:rsidSect="007F234F">
      <w:pgSz w:w="11906" w:h="16838"/>
      <w:pgMar w:top="851"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1499"/>
    <w:multiLevelType w:val="multilevel"/>
    <w:tmpl w:val="E20E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890C45"/>
    <w:multiLevelType w:val="multilevel"/>
    <w:tmpl w:val="E572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7E067D"/>
    <w:multiLevelType w:val="multilevel"/>
    <w:tmpl w:val="0F94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2E4286"/>
    <w:multiLevelType w:val="multilevel"/>
    <w:tmpl w:val="C7BC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revisionView w:comments="0" w:insDel="0" w:formatting="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34F"/>
    <w:rsid w:val="007F23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8A167"/>
  <w15:chartTrackingRefBased/>
  <w15:docId w15:val="{9EA46257-C9C5-4171-BC03-C27E68659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104555">
      <w:bodyDiv w:val="1"/>
      <w:marLeft w:val="0"/>
      <w:marRight w:val="0"/>
      <w:marTop w:val="0"/>
      <w:marBottom w:val="0"/>
      <w:divBdr>
        <w:top w:val="none" w:sz="0" w:space="0" w:color="auto"/>
        <w:left w:val="none" w:sz="0" w:space="0" w:color="auto"/>
        <w:bottom w:val="none" w:sz="0" w:space="0" w:color="auto"/>
        <w:right w:val="none" w:sz="0" w:space="0" w:color="auto"/>
      </w:divBdr>
      <w:divsChild>
        <w:div w:id="1371805065">
          <w:marLeft w:val="0"/>
          <w:marRight w:val="0"/>
          <w:marTop w:val="0"/>
          <w:marBottom w:val="0"/>
          <w:divBdr>
            <w:top w:val="none" w:sz="0" w:space="0" w:color="auto"/>
            <w:left w:val="none" w:sz="0" w:space="0" w:color="auto"/>
            <w:bottom w:val="none" w:sz="0" w:space="0" w:color="auto"/>
            <w:right w:val="none" w:sz="0" w:space="0" w:color="auto"/>
          </w:divBdr>
        </w:div>
        <w:div w:id="1090465617">
          <w:marLeft w:val="0"/>
          <w:marRight w:val="0"/>
          <w:marTop w:val="0"/>
          <w:marBottom w:val="0"/>
          <w:divBdr>
            <w:top w:val="none" w:sz="0" w:space="0" w:color="auto"/>
            <w:left w:val="none" w:sz="0" w:space="0" w:color="auto"/>
            <w:bottom w:val="none" w:sz="0" w:space="0" w:color="auto"/>
            <w:right w:val="none" w:sz="0" w:space="0" w:color="auto"/>
          </w:divBdr>
        </w:div>
        <w:div w:id="1736666182">
          <w:marLeft w:val="0"/>
          <w:marRight w:val="0"/>
          <w:marTop w:val="0"/>
          <w:marBottom w:val="0"/>
          <w:divBdr>
            <w:top w:val="none" w:sz="0" w:space="0" w:color="auto"/>
            <w:left w:val="none" w:sz="0" w:space="0" w:color="auto"/>
            <w:bottom w:val="none" w:sz="0" w:space="0" w:color="auto"/>
            <w:right w:val="none" w:sz="0" w:space="0" w:color="auto"/>
          </w:divBdr>
        </w:div>
        <w:div w:id="930357930">
          <w:marLeft w:val="0"/>
          <w:marRight w:val="0"/>
          <w:marTop w:val="0"/>
          <w:marBottom w:val="0"/>
          <w:divBdr>
            <w:top w:val="none" w:sz="0" w:space="0" w:color="auto"/>
            <w:left w:val="none" w:sz="0" w:space="0" w:color="auto"/>
            <w:bottom w:val="none" w:sz="0" w:space="0" w:color="auto"/>
            <w:right w:val="none" w:sz="0" w:space="0" w:color="auto"/>
          </w:divBdr>
        </w:div>
        <w:div w:id="1553496222">
          <w:marLeft w:val="0"/>
          <w:marRight w:val="0"/>
          <w:marTop w:val="0"/>
          <w:marBottom w:val="0"/>
          <w:divBdr>
            <w:top w:val="none" w:sz="0" w:space="0" w:color="auto"/>
            <w:left w:val="none" w:sz="0" w:space="0" w:color="auto"/>
            <w:bottom w:val="none" w:sz="0" w:space="0" w:color="auto"/>
            <w:right w:val="none" w:sz="0" w:space="0" w:color="auto"/>
          </w:divBdr>
        </w:div>
        <w:div w:id="484202883">
          <w:marLeft w:val="0"/>
          <w:marRight w:val="0"/>
          <w:marTop w:val="0"/>
          <w:marBottom w:val="0"/>
          <w:divBdr>
            <w:top w:val="none" w:sz="0" w:space="0" w:color="auto"/>
            <w:left w:val="none" w:sz="0" w:space="0" w:color="auto"/>
            <w:bottom w:val="none" w:sz="0" w:space="0" w:color="auto"/>
            <w:right w:val="none" w:sz="0" w:space="0" w:color="auto"/>
          </w:divBdr>
        </w:div>
        <w:div w:id="1591038650">
          <w:marLeft w:val="0"/>
          <w:marRight w:val="0"/>
          <w:marTop w:val="0"/>
          <w:marBottom w:val="0"/>
          <w:divBdr>
            <w:top w:val="none" w:sz="0" w:space="0" w:color="auto"/>
            <w:left w:val="none" w:sz="0" w:space="0" w:color="auto"/>
            <w:bottom w:val="none" w:sz="0" w:space="0" w:color="auto"/>
            <w:right w:val="none" w:sz="0" w:space="0" w:color="auto"/>
          </w:divBdr>
        </w:div>
        <w:div w:id="1510027988">
          <w:marLeft w:val="0"/>
          <w:marRight w:val="0"/>
          <w:marTop w:val="0"/>
          <w:marBottom w:val="0"/>
          <w:divBdr>
            <w:top w:val="none" w:sz="0" w:space="0" w:color="auto"/>
            <w:left w:val="none" w:sz="0" w:space="0" w:color="auto"/>
            <w:bottom w:val="none" w:sz="0" w:space="0" w:color="auto"/>
            <w:right w:val="none" w:sz="0" w:space="0" w:color="auto"/>
          </w:divBdr>
        </w:div>
        <w:div w:id="1539008834">
          <w:marLeft w:val="0"/>
          <w:marRight w:val="0"/>
          <w:marTop w:val="0"/>
          <w:marBottom w:val="0"/>
          <w:divBdr>
            <w:top w:val="none" w:sz="0" w:space="0" w:color="auto"/>
            <w:left w:val="none" w:sz="0" w:space="0" w:color="auto"/>
            <w:bottom w:val="none" w:sz="0" w:space="0" w:color="auto"/>
            <w:right w:val="none" w:sz="0" w:space="0" w:color="auto"/>
          </w:divBdr>
        </w:div>
        <w:div w:id="1279068951">
          <w:marLeft w:val="0"/>
          <w:marRight w:val="0"/>
          <w:marTop w:val="0"/>
          <w:marBottom w:val="0"/>
          <w:divBdr>
            <w:top w:val="none" w:sz="0" w:space="0" w:color="auto"/>
            <w:left w:val="none" w:sz="0" w:space="0" w:color="auto"/>
            <w:bottom w:val="none" w:sz="0" w:space="0" w:color="auto"/>
            <w:right w:val="none" w:sz="0" w:space="0" w:color="auto"/>
          </w:divBdr>
        </w:div>
        <w:div w:id="123740932">
          <w:marLeft w:val="0"/>
          <w:marRight w:val="0"/>
          <w:marTop w:val="0"/>
          <w:marBottom w:val="0"/>
          <w:divBdr>
            <w:top w:val="none" w:sz="0" w:space="0" w:color="auto"/>
            <w:left w:val="none" w:sz="0" w:space="0" w:color="auto"/>
            <w:bottom w:val="none" w:sz="0" w:space="0" w:color="auto"/>
            <w:right w:val="none" w:sz="0" w:space="0" w:color="auto"/>
          </w:divBdr>
        </w:div>
        <w:div w:id="1652637058">
          <w:marLeft w:val="0"/>
          <w:marRight w:val="0"/>
          <w:marTop w:val="0"/>
          <w:marBottom w:val="0"/>
          <w:divBdr>
            <w:top w:val="none" w:sz="0" w:space="0" w:color="auto"/>
            <w:left w:val="none" w:sz="0" w:space="0" w:color="auto"/>
            <w:bottom w:val="none" w:sz="0" w:space="0" w:color="auto"/>
            <w:right w:val="none" w:sz="0" w:space="0" w:color="auto"/>
          </w:divBdr>
        </w:div>
        <w:div w:id="192154672">
          <w:marLeft w:val="0"/>
          <w:marRight w:val="0"/>
          <w:marTop w:val="0"/>
          <w:marBottom w:val="0"/>
          <w:divBdr>
            <w:top w:val="none" w:sz="0" w:space="0" w:color="auto"/>
            <w:left w:val="none" w:sz="0" w:space="0" w:color="auto"/>
            <w:bottom w:val="none" w:sz="0" w:space="0" w:color="auto"/>
            <w:right w:val="none" w:sz="0" w:space="0" w:color="auto"/>
          </w:divBdr>
        </w:div>
        <w:div w:id="435715638">
          <w:marLeft w:val="0"/>
          <w:marRight w:val="0"/>
          <w:marTop w:val="0"/>
          <w:marBottom w:val="0"/>
          <w:divBdr>
            <w:top w:val="none" w:sz="0" w:space="0" w:color="auto"/>
            <w:left w:val="none" w:sz="0" w:space="0" w:color="auto"/>
            <w:bottom w:val="none" w:sz="0" w:space="0" w:color="auto"/>
            <w:right w:val="none" w:sz="0" w:space="0" w:color="auto"/>
          </w:divBdr>
        </w:div>
        <w:div w:id="1922833190">
          <w:marLeft w:val="0"/>
          <w:marRight w:val="0"/>
          <w:marTop w:val="0"/>
          <w:marBottom w:val="0"/>
          <w:divBdr>
            <w:top w:val="none" w:sz="0" w:space="0" w:color="auto"/>
            <w:left w:val="none" w:sz="0" w:space="0" w:color="auto"/>
            <w:bottom w:val="none" w:sz="0" w:space="0" w:color="auto"/>
            <w:right w:val="none" w:sz="0" w:space="0" w:color="auto"/>
          </w:divBdr>
        </w:div>
        <w:div w:id="213931483">
          <w:marLeft w:val="0"/>
          <w:marRight w:val="0"/>
          <w:marTop w:val="0"/>
          <w:marBottom w:val="0"/>
          <w:divBdr>
            <w:top w:val="none" w:sz="0" w:space="0" w:color="auto"/>
            <w:left w:val="none" w:sz="0" w:space="0" w:color="auto"/>
            <w:bottom w:val="none" w:sz="0" w:space="0" w:color="auto"/>
            <w:right w:val="none" w:sz="0" w:space="0" w:color="auto"/>
          </w:divBdr>
        </w:div>
        <w:div w:id="1851748259">
          <w:marLeft w:val="0"/>
          <w:marRight w:val="0"/>
          <w:marTop w:val="0"/>
          <w:marBottom w:val="0"/>
          <w:divBdr>
            <w:top w:val="none" w:sz="0" w:space="0" w:color="auto"/>
            <w:left w:val="none" w:sz="0" w:space="0" w:color="auto"/>
            <w:bottom w:val="none" w:sz="0" w:space="0" w:color="auto"/>
            <w:right w:val="none" w:sz="0" w:space="0" w:color="auto"/>
          </w:divBdr>
        </w:div>
        <w:div w:id="1800998905">
          <w:marLeft w:val="0"/>
          <w:marRight w:val="0"/>
          <w:marTop w:val="0"/>
          <w:marBottom w:val="0"/>
          <w:divBdr>
            <w:top w:val="none" w:sz="0" w:space="0" w:color="auto"/>
            <w:left w:val="none" w:sz="0" w:space="0" w:color="auto"/>
            <w:bottom w:val="none" w:sz="0" w:space="0" w:color="auto"/>
            <w:right w:val="none" w:sz="0" w:space="0" w:color="auto"/>
          </w:divBdr>
        </w:div>
        <w:div w:id="506671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alth.gov.au/news/atagi-recommend-the-covid-19-vaccination-for-some-children-aged-6-months-to-under-5-years" TargetMode="External"/><Relationship Id="rId13" Type="http://schemas.openxmlformats.org/officeDocument/2006/relationships/hyperlink" Target="https://health.gov.au/news/atagi-recommend-the-covid-19-vaccination-for-some-children-aged-6-months-to-under-5-years" TargetMode="External"/><Relationship Id="rId18" Type="http://schemas.openxmlformats.org/officeDocument/2006/relationships/hyperlink" Target="https://www.naatsihwp.org.au/" TargetMode="External"/><Relationship Id="rId26" Type="http://schemas.openxmlformats.org/officeDocument/2006/relationships/hyperlink" Target="https://www.health.gov.au/resources/publications/covid-19-vaccination-vaccines-recommended-for-some-children-aged-6-months-to-under-5-years-aboriginal-and-torres-strait-islander-people" TargetMode="External"/><Relationship Id="rId39" Type="http://schemas.openxmlformats.org/officeDocument/2006/relationships/hyperlink" Target="https://www.instagram.com/health.gov.au/" TargetMode="External"/><Relationship Id="rId3" Type="http://schemas.openxmlformats.org/officeDocument/2006/relationships/settings" Target="settings.xml"/><Relationship Id="rId21" Type="http://schemas.openxmlformats.org/officeDocument/2006/relationships/hyperlink" Target="https://www.ndss.com.au/living-with-diabetes/about-you/aboriginal-and-torres-strait-islander-peoples/back-on-track/" TargetMode="External"/><Relationship Id="rId34" Type="http://schemas.openxmlformats.org/officeDocument/2006/relationships/image" Target="media/image11.png"/><Relationship Id="rId42" Type="http://schemas.openxmlformats.org/officeDocument/2006/relationships/hyperlink" Target="https://health.us19.list-manage.com/unsubscribe?u=5d358769e5f779a1a830c2bd0&amp;id=685bb3b3b8&amp;e=2f84f3221c&amp;c=142ef62e0e" TargetMode="Externa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hyperlink" Target="https://www.health.gov.au/resources/publications/covid-19-vaccination-poster-6-months-to-under-5-years-aboriginal-and-torres-strait-islander-people" TargetMode="External"/><Relationship Id="rId33" Type="http://schemas.openxmlformats.org/officeDocument/2006/relationships/hyperlink" Target="https://www.health.gov.au/resources/collections/aboriginal-and-torres-strait-islander-vaccine-provider-resources" TargetMode="External"/><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www.health.gov.au/resources/publications/childhood-immunisation-community-kit" TargetMode="External"/><Relationship Id="rId20" Type="http://schemas.openxmlformats.org/officeDocument/2006/relationships/image" Target="media/image9.jpeg"/><Relationship Id="rId29" Type="http://schemas.openxmlformats.org/officeDocument/2006/relationships/hyperlink" Target="https://www.health.gov.au/resources/publications/coronavirus-covid-19-living-with-covid-19-information-kit-aboriginal-and-torres-strait-islander-people" TargetMode="External"/><Relationship Id="rId41" Type="http://schemas.openxmlformats.org/officeDocument/2006/relationships/hyperlink" Target="http://us19.forward-to-friend.com/forward?u=5d358769e5f779a1a830c2bd0&amp;id=142ef62e0e&amp;e=2f84f3221c"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www.health.gov.au/resources/publications/information-to-assist-healthcare-workers-talk-about-covid-19-vaccine" TargetMode="External"/><Relationship Id="rId32" Type="http://schemas.openxmlformats.org/officeDocument/2006/relationships/hyperlink" Target="https://www.health.gov.au/resources/collections/covid-19-vaccination-communication-materials-aboriginal-and-torres-strait-islander-peoples" TargetMode="External"/><Relationship Id="rId37" Type="http://schemas.openxmlformats.org/officeDocument/2006/relationships/hyperlink" Target="https://twitter.com/healthgovau" TargetMode="External"/><Relationship Id="rId40" Type="http://schemas.openxmlformats.org/officeDocument/2006/relationships/image" Target="media/image14.png"/><Relationship Id="rId5" Type="http://schemas.openxmlformats.org/officeDocument/2006/relationships/image" Target="media/image1.jpeg"/><Relationship Id="rId15" Type="http://schemas.openxmlformats.org/officeDocument/2006/relationships/hyperlink" Target="https://www.health.gov.au/resources/videos/the-new-teeny-tiny-stevies-song-i-got-you" TargetMode="External"/><Relationship Id="rId23" Type="http://schemas.openxmlformats.org/officeDocument/2006/relationships/hyperlink" Target="https://health.gov.au/news/take-a-step" TargetMode="External"/><Relationship Id="rId28" Type="http://schemas.openxmlformats.org/officeDocument/2006/relationships/hyperlink" Target="https://www.health.gov.au/resources/publications/coronavirus-covid-19-living-with-covid-19-information-kit-aboriginal-and-torres-strait-islander-people" TargetMode="External"/><Relationship Id="rId36"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hyperlink" Target="https://www.naatsihwp.org.au/" TargetMode="External"/><Relationship Id="rId31" Type="http://schemas.openxmlformats.org/officeDocument/2006/relationships/hyperlink" Target="https://www.health.gov.au/resources/publications/covid-19-vaccination-children-youth-and-covid-19-vaccines-information-kit-aboriginal-and-torres-strait-islander-peopl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ealth.gov.au/news/take-a-step" TargetMode="External"/><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hyperlink" Target="https://www.health.gov.au/resources/publications/covid-19-vaccination-how-to-speak-to-kids-about-vaccines-aboriginal-and-torres-strait-islander-people" TargetMode="External"/><Relationship Id="rId30" Type="http://schemas.openxmlformats.org/officeDocument/2006/relationships/hyperlink" Target="https://www.health.gov.au/resources/collections/coronavirus-covid-19-rapid-antigen-tests-for-aboriginal-and-torres-strait-islander-people" TargetMode="External"/><Relationship Id="rId35" Type="http://schemas.openxmlformats.org/officeDocument/2006/relationships/hyperlink" Target="https://www.facebook.com/healthgovau"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1366</Words>
  <Characters>7106</Characters>
  <Application>Microsoft Office Word</Application>
  <DocSecurity>0</DocSecurity>
  <Lines>263</Lines>
  <Paragraphs>56</Paragraphs>
  <ScaleCrop>false</ScaleCrop>
  <Company/>
  <LinksUpToDate>false</LinksUpToDate>
  <CharactersWithSpaces>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ATKINS, Jade</dc:creator>
  <cp:keywords/>
  <dc:description/>
  <cp:lastModifiedBy>ATKINS, Jade</cp:lastModifiedBy>
  <cp:revision>1</cp:revision>
  <dcterms:created xsi:type="dcterms:W3CDTF">2022-10-24T01:37:00Z</dcterms:created>
  <dcterms:modified xsi:type="dcterms:W3CDTF">2022-10-24T01:40:00Z</dcterms:modified>
</cp:coreProperties>
</file>