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0058" w14:textId="77777777" w:rsidR="008D713F" w:rsidRDefault="00000000" w:rsidP="0007357B">
      <w:r>
        <w:rPr>
          <w:noProof/>
        </w:rPr>
        <w:drawing>
          <wp:inline distT="0" distB="0" distL="0" distR="0" wp14:anchorId="733319DE" wp14:editId="0A744EB1">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53942"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24322D1A" w14:textId="249B0477" w:rsidR="000A5E2A" w:rsidRPr="002A673A" w:rsidRDefault="00000000" w:rsidP="00690C0A">
      <w:pPr>
        <w:pStyle w:val="Title"/>
        <w:bidi/>
        <w:spacing w:before="5120" w:line="900" w:lineRule="atLeast"/>
        <w:ind w:left="373" w:right="2410"/>
        <w:jc w:val="left"/>
        <w:rPr>
          <w:rFonts w:ascii="Arial" w:hAnsi="Arial" w:cs="Arial"/>
          <w:bCs/>
          <w:sz w:val="72"/>
          <w:szCs w:val="72"/>
        </w:rPr>
      </w:pPr>
      <w:r w:rsidRPr="002A673A">
        <w:rPr>
          <w:rFonts w:ascii="Arial" w:hAnsi="Arial" w:cs="Arial"/>
          <w:bCs/>
          <w:sz w:val="72"/>
          <w:szCs w:val="72"/>
          <w:rtl/>
          <w:lang w:val="ar"/>
        </w:rPr>
        <w:t>مراجعة</w:t>
      </w:r>
      <w:r w:rsidRPr="002A673A">
        <w:rPr>
          <w:rFonts w:ascii="Arial" w:hAnsi="Arial" w:cs="Arial"/>
          <w:bCs/>
          <w:sz w:val="72"/>
          <w:szCs w:val="72"/>
          <w:rtl/>
          <w:lang w:val="ar"/>
        </w:rPr>
        <w:br/>
        <w:t xml:space="preserve">مقترحة </w:t>
      </w:r>
      <w:r w:rsidRPr="002A673A">
        <w:rPr>
          <w:rFonts w:ascii="Arial" w:hAnsi="Arial" w:cs="Arial"/>
          <w:bCs/>
          <w:sz w:val="72"/>
          <w:szCs w:val="72"/>
          <w:rtl/>
          <w:lang w:val="ar"/>
        </w:rPr>
        <w:br/>
        <w:t xml:space="preserve">لمعايير </w:t>
      </w:r>
      <w:r w:rsidRPr="002A673A">
        <w:rPr>
          <w:rFonts w:ascii="Arial" w:hAnsi="Arial" w:cs="Arial"/>
          <w:bCs/>
          <w:sz w:val="72"/>
          <w:szCs w:val="72"/>
          <w:rtl/>
          <w:lang w:val="ar"/>
        </w:rPr>
        <w:br/>
        <w:t xml:space="preserve">جودة </w:t>
      </w:r>
      <w:r w:rsidRPr="002A673A">
        <w:rPr>
          <w:rFonts w:ascii="Arial" w:hAnsi="Arial" w:cs="Arial"/>
          <w:bCs/>
          <w:sz w:val="72"/>
          <w:szCs w:val="72"/>
          <w:rtl/>
          <w:lang w:val="ar"/>
        </w:rPr>
        <w:br/>
        <w:t>رعاية المسنين</w:t>
      </w:r>
    </w:p>
    <w:p w14:paraId="33F8FF1C" w14:textId="77777777" w:rsidR="000A5E2A" w:rsidRPr="002A673A" w:rsidRDefault="00000000" w:rsidP="00690C0A">
      <w:pPr>
        <w:pStyle w:val="Subtitle"/>
        <w:bidi/>
        <w:spacing w:before="400"/>
        <w:ind w:left="373" w:right="2410"/>
        <w:jc w:val="left"/>
        <w:rPr>
          <w:rFonts w:ascii="Arial" w:hAnsi="Arial" w:cs="Arial"/>
          <w:bCs/>
          <w:sz w:val="28"/>
          <w:szCs w:val="28"/>
        </w:rPr>
      </w:pPr>
      <w:r w:rsidRPr="002A673A">
        <w:rPr>
          <w:rFonts w:ascii="Arial" w:hAnsi="Arial" w:cs="Arial"/>
          <w:bCs/>
          <w:sz w:val="28"/>
          <w:szCs w:val="28"/>
          <w:rtl/>
          <w:lang w:val="ar"/>
        </w:rPr>
        <w:t>موجز عن ورقة المشاورات</w:t>
      </w:r>
    </w:p>
    <w:p w14:paraId="725FA5A4" w14:textId="77777777" w:rsidR="007F4679" w:rsidRPr="002A673A" w:rsidRDefault="007F4679" w:rsidP="002A673A">
      <w:pPr>
        <w:ind w:right="2410"/>
        <w:rPr>
          <w:rFonts w:ascii="Arial" w:hAnsi="Arial" w:cs="Arial"/>
        </w:rPr>
      </w:pPr>
    </w:p>
    <w:p w14:paraId="5A6287ED" w14:textId="77777777"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110578F9" w14:textId="10A9E1CD" w:rsidR="00183235" w:rsidRPr="00A1651B" w:rsidRDefault="00000000" w:rsidP="0037021C">
      <w:pPr>
        <w:pBdr>
          <w:bottom w:val="single" w:sz="18" w:space="6" w:color="2AB1BB"/>
        </w:pBdr>
        <w:bidi/>
        <w:spacing w:before="240" w:after="240"/>
        <w:rPr>
          <w:rFonts w:ascii="Arial" w:hAnsi="Arial" w:cs="Arial"/>
          <w:bCs/>
          <w:color w:val="056071"/>
          <w:sz w:val="56"/>
          <w:szCs w:val="56"/>
        </w:rPr>
      </w:pPr>
      <w:bookmarkStart w:id="0" w:name="_Toc113370631"/>
      <w:bookmarkStart w:id="1" w:name="_Toc113371044"/>
      <w:bookmarkStart w:id="2" w:name="_Toc115340221"/>
      <w:bookmarkStart w:id="3" w:name="_Toc115341257"/>
      <w:r w:rsidRPr="00A1651B">
        <w:rPr>
          <w:rFonts w:ascii="Arial" w:hAnsi="Arial" w:cs="Arial"/>
          <w:bCs/>
          <w:color w:val="056071"/>
          <w:sz w:val="56"/>
          <w:szCs w:val="56"/>
          <w:rtl/>
          <w:lang w:val="ar"/>
        </w:rPr>
        <w:lastRenderedPageBreak/>
        <w:t>جدول المحتويات</w:t>
      </w:r>
      <w:bookmarkEnd w:id="0"/>
      <w:bookmarkEnd w:id="1"/>
      <w:bookmarkEnd w:id="2"/>
      <w:bookmarkEnd w:id="3"/>
    </w:p>
    <w:bookmarkStart w:id="4" w:name="_A_new_regulatory"/>
    <w:bookmarkStart w:id="5" w:name="_Objectives_of_any"/>
    <w:bookmarkStart w:id="6" w:name="_Who_will_the"/>
    <w:bookmarkStart w:id="7" w:name="_What_other_levers"/>
    <w:bookmarkStart w:id="8" w:name="_What_do_the"/>
    <w:bookmarkStart w:id="9" w:name="_Toc110963042"/>
    <w:bookmarkEnd w:id="4"/>
    <w:bookmarkEnd w:id="5"/>
    <w:bookmarkEnd w:id="6"/>
    <w:bookmarkEnd w:id="7"/>
    <w:bookmarkEnd w:id="8"/>
    <w:p w14:paraId="4379EAEF" w14:textId="610B521C" w:rsidR="00A1651B" w:rsidRPr="00A1651B" w:rsidRDefault="007211C0" w:rsidP="00A1651B">
      <w:pPr>
        <w:pStyle w:val="TOC1"/>
        <w:rPr>
          <w:rFonts w:eastAsiaTheme="minorEastAsia" w:cs="Arial"/>
          <w:b w:val="0"/>
          <w:bCs w:val="0"/>
          <w:noProof/>
          <w:color w:val="auto"/>
          <w:szCs w:val="26"/>
          <w:lang w:eastAsia="en-GB"/>
        </w:rPr>
      </w:pPr>
      <w:r w:rsidRPr="00A1651B">
        <w:rPr>
          <w:rFonts w:cs="Arial"/>
          <w:szCs w:val="26"/>
        </w:rPr>
        <w:fldChar w:fldCharType="begin"/>
      </w:r>
      <w:r w:rsidRPr="00A1651B">
        <w:rPr>
          <w:rFonts w:cs="Arial"/>
          <w:szCs w:val="26"/>
        </w:rPr>
        <w:instrText xml:space="preserve"> TOC \t "Heading 1,1,Heading 2,2,Heading 3,3" </w:instrText>
      </w:r>
      <w:r w:rsidRPr="00A1651B">
        <w:rPr>
          <w:rFonts w:cs="Arial"/>
          <w:szCs w:val="26"/>
        </w:rPr>
        <w:fldChar w:fldCharType="separate"/>
      </w:r>
      <w:r w:rsidR="00A1651B" w:rsidRPr="00A1651B">
        <w:rPr>
          <w:rFonts w:cs="Arial"/>
          <w:noProof/>
          <w:szCs w:val="26"/>
          <w:rtl/>
          <w:lang w:val="ar"/>
        </w:rPr>
        <w:t>القسم الأول: السياق</w:t>
      </w:r>
      <w:r w:rsidR="00A1651B" w:rsidRPr="00A1651B">
        <w:rPr>
          <w:rFonts w:cs="Arial"/>
          <w:noProof/>
          <w:szCs w:val="26"/>
        </w:rPr>
        <w:tab/>
      </w:r>
      <w:r w:rsidR="00A1651B" w:rsidRPr="00A026F2">
        <w:rPr>
          <w:rFonts w:ascii="Helvetica" w:hAnsi="Helvetica" w:cs="Arial"/>
          <w:noProof/>
          <w:sz w:val="24"/>
          <w:szCs w:val="24"/>
        </w:rPr>
        <w:fldChar w:fldCharType="begin"/>
      </w:r>
      <w:r w:rsidR="00A1651B" w:rsidRPr="00A026F2">
        <w:rPr>
          <w:rFonts w:ascii="Helvetica" w:hAnsi="Helvetica" w:cs="Arial"/>
          <w:noProof/>
          <w:sz w:val="24"/>
          <w:szCs w:val="24"/>
        </w:rPr>
        <w:instrText xml:space="preserve"> PAGEREF _Toc115788122 \h </w:instrText>
      </w:r>
      <w:r w:rsidR="00A1651B" w:rsidRPr="00A026F2">
        <w:rPr>
          <w:rFonts w:ascii="Helvetica" w:hAnsi="Helvetica" w:cs="Arial"/>
          <w:noProof/>
          <w:sz w:val="24"/>
          <w:szCs w:val="24"/>
        </w:rPr>
      </w:r>
      <w:r w:rsidR="00A1651B" w:rsidRPr="00A026F2">
        <w:rPr>
          <w:rFonts w:ascii="Helvetica" w:hAnsi="Helvetica" w:cs="Arial"/>
          <w:noProof/>
          <w:sz w:val="24"/>
          <w:szCs w:val="24"/>
        </w:rPr>
        <w:fldChar w:fldCharType="separate"/>
      </w:r>
      <w:r w:rsidR="00B3595B">
        <w:rPr>
          <w:rFonts w:ascii="Helvetica" w:hAnsi="Helvetica" w:cs="Arial"/>
          <w:noProof/>
          <w:sz w:val="24"/>
          <w:szCs w:val="24"/>
          <w:rtl/>
        </w:rPr>
        <w:t>3</w:t>
      </w:r>
      <w:r w:rsidR="00A1651B" w:rsidRPr="00A026F2">
        <w:rPr>
          <w:rFonts w:ascii="Helvetica" w:hAnsi="Helvetica" w:cs="Arial"/>
          <w:noProof/>
          <w:sz w:val="24"/>
          <w:szCs w:val="24"/>
        </w:rPr>
        <w:fldChar w:fldCharType="end"/>
      </w:r>
    </w:p>
    <w:p w14:paraId="3736AF10" w14:textId="332C25FF" w:rsidR="00A1651B" w:rsidRPr="00A1651B" w:rsidRDefault="00A1651B" w:rsidP="00A1651B">
      <w:pPr>
        <w:pStyle w:val="TOC2"/>
        <w:rPr>
          <w:rFonts w:eastAsiaTheme="minorEastAsia" w:cs="Arial"/>
          <w:iCs w:val="0"/>
          <w:noProof/>
          <w:color w:val="auto"/>
          <w:szCs w:val="26"/>
          <w:lang w:eastAsia="en-GB"/>
        </w:rPr>
      </w:pPr>
      <w:r w:rsidRPr="00A1651B">
        <w:rPr>
          <w:rFonts w:cs="Arial"/>
          <w:iCs w:val="0"/>
          <w:noProof/>
          <w:szCs w:val="26"/>
          <w:rtl/>
          <w:lang w:val="ar"/>
        </w:rPr>
        <w:t>ما هو الغرض من عملية التشاور هذه؟</w:t>
      </w:r>
      <w:r w:rsidRPr="00A1651B">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_Toc115788123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3</w:t>
      </w:r>
      <w:r w:rsidRPr="00A026F2">
        <w:rPr>
          <w:rFonts w:ascii="Helvetica" w:hAnsi="Helvetica" w:cs="Arial"/>
          <w:iCs w:val="0"/>
          <w:noProof/>
          <w:sz w:val="24"/>
          <w:szCs w:val="24"/>
        </w:rPr>
        <w:fldChar w:fldCharType="end"/>
      </w:r>
    </w:p>
    <w:p w14:paraId="7ADEDCD9" w14:textId="6F25EC96" w:rsidR="00A1651B" w:rsidRPr="00A1651B" w:rsidRDefault="00A1651B" w:rsidP="00A1651B">
      <w:pPr>
        <w:pStyle w:val="TOC2"/>
        <w:rPr>
          <w:rFonts w:eastAsiaTheme="minorEastAsia" w:cs="Arial"/>
          <w:iCs w:val="0"/>
          <w:noProof/>
          <w:color w:val="auto"/>
          <w:szCs w:val="26"/>
          <w:lang w:eastAsia="en-GB"/>
        </w:rPr>
      </w:pPr>
      <w:r w:rsidRPr="00A1651B">
        <w:rPr>
          <w:rFonts w:cs="Arial"/>
          <w:iCs w:val="0"/>
          <w:noProof/>
          <w:szCs w:val="26"/>
          <w:rtl/>
          <w:lang w:val="ar"/>
        </w:rPr>
        <w:t>ما هي الإجراءات التي اتُخذت لتعزيز معايير الجودة؟</w:t>
      </w:r>
      <w:r w:rsidRPr="00A1651B">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_Toc115788125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5</w:t>
      </w:r>
      <w:r w:rsidRPr="00A026F2">
        <w:rPr>
          <w:rFonts w:ascii="Helvetica" w:hAnsi="Helvetica" w:cs="Arial"/>
          <w:iCs w:val="0"/>
          <w:noProof/>
          <w:sz w:val="24"/>
          <w:szCs w:val="24"/>
        </w:rPr>
        <w:fldChar w:fldCharType="end"/>
      </w:r>
    </w:p>
    <w:p w14:paraId="52CB7168" w14:textId="12BEC146" w:rsidR="00A1651B" w:rsidRPr="00A1651B" w:rsidRDefault="00A1651B" w:rsidP="00A1651B">
      <w:pPr>
        <w:pStyle w:val="TOC1"/>
        <w:rPr>
          <w:rFonts w:eastAsiaTheme="minorEastAsia" w:cs="Arial"/>
          <w:b w:val="0"/>
          <w:bCs w:val="0"/>
          <w:noProof/>
          <w:color w:val="auto"/>
          <w:szCs w:val="26"/>
          <w:lang w:eastAsia="en-GB"/>
        </w:rPr>
      </w:pPr>
      <w:r w:rsidRPr="00A1651B">
        <w:rPr>
          <w:rFonts w:cs="Arial"/>
          <w:noProof/>
          <w:szCs w:val="26"/>
          <w:rtl/>
          <w:lang w:val="ar"/>
        </w:rPr>
        <w:t xml:space="preserve">القسم </w:t>
      </w:r>
      <w:r w:rsidRPr="00196770">
        <w:rPr>
          <w:rFonts w:ascii="Helvetica" w:hAnsi="Helvetica" w:cs="Arial"/>
          <w:noProof/>
          <w:sz w:val="24"/>
          <w:szCs w:val="24"/>
        </w:rPr>
        <w:t>2</w:t>
      </w:r>
      <w:r w:rsidRPr="00A1651B">
        <w:rPr>
          <w:rFonts w:cs="Arial"/>
          <w:noProof/>
          <w:szCs w:val="26"/>
          <w:rtl/>
          <w:lang w:val="ar"/>
        </w:rPr>
        <w:t>: دوافع التغيير</w:t>
      </w:r>
      <w:r w:rsidRPr="00A1651B">
        <w:rPr>
          <w:rFonts w:cs="Arial"/>
          <w:noProof/>
          <w:szCs w:val="26"/>
        </w:rPr>
        <w:tab/>
      </w:r>
      <w:r w:rsidRPr="00A026F2">
        <w:rPr>
          <w:rFonts w:ascii="Helvetica" w:hAnsi="Helvetica" w:cs="Arial"/>
          <w:noProof/>
          <w:sz w:val="24"/>
          <w:szCs w:val="24"/>
        </w:rPr>
        <w:fldChar w:fldCharType="begin"/>
      </w:r>
      <w:r w:rsidRPr="00A026F2">
        <w:rPr>
          <w:rFonts w:ascii="Helvetica" w:hAnsi="Helvetica" w:cs="Arial"/>
          <w:noProof/>
          <w:sz w:val="24"/>
          <w:szCs w:val="24"/>
        </w:rPr>
        <w:instrText xml:space="preserve"> PAGEREF _Toc115788126 \h </w:instrText>
      </w:r>
      <w:r w:rsidRPr="00A026F2">
        <w:rPr>
          <w:rFonts w:ascii="Helvetica" w:hAnsi="Helvetica" w:cs="Arial"/>
          <w:noProof/>
          <w:sz w:val="24"/>
          <w:szCs w:val="24"/>
        </w:rPr>
      </w:r>
      <w:r w:rsidRPr="00A026F2">
        <w:rPr>
          <w:rFonts w:ascii="Helvetica" w:hAnsi="Helvetica" w:cs="Arial"/>
          <w:noProof/>
          <w:sz w:val="24"/>
          <w:szCs w:val="24"/>
        </w:rPr>
        <w:fldChar w:fldCharType="separate"/>
      </w:r>
      <w:r w:rsidR="00B3595B">
        <w:rPr>
          <w:rFonts w:ascii="Helvetica" w:hAnsi="Helvetica" w:cs="Arial"/>
          <w:noProof/>
          <w:sz w:val="24"/>
          <w:szCs w:val="24"/>
          <w:rtl/>
        </w:rPr>
        <w:t>6</w:t>
      </w:r>
      <w:r w:rsidRPr="00A026F2">
        <w:rPr>
          <w:rFonts w:ascii="Helvetica" w:hAnsi="Helvetica" w:cs="Arial"/>
          <w:noProof/>
          <w:sz w:val="24"/>
          <w:szCs w:val="24"/>
        </w:rPr>
        <w:fldChar w:fldCharType="end"/>
      </w:r>
    </w:p>
    <w:p w14:paraId="61CA974B" w14:textId="70DE995A" w:rsidR="00A1651B" w:rsidRPr="000A4375" w:rsidRDefault="00A1651B" w:rsidP="00A1651B">
      <w:pPr>
        <w:pStyle w:val="TOC2"/>
        <w:rPr>
          <w:rFonts w:eastAsiaTheme="minorEastAsia" w:cs="Arial"/>
          <w:iCs w:val="0"/>
          <w:noProof/>
          <w:color w:val="auto"/>
          <w:sz w:val="24"/>
          <w:szCs w:val="24"/>
          <w:lang w:eastAsia="en-GB"/>
        </w:rPr>
      </w:pPr>
      <w:r w:rsidRPr="0037021C">
        <w:rPr>
          <w:rFonts w:cs="Arial"/>
          <w:iCs w:val="0"/>
          <w:noProof/>
          <w:szCs w:val="26"/>
          <w:rtl/>
          <w:lang w:val="ar"/>
        </w:rPr>
        <w:t>لماذا تتغير معايير الجودة الحالية؟</w:t>
      </w:r>
      <w:r w:rsidRPr="0037021C">
        <w:rPr>
          <w:rFonts w:cs="Arial"/>
          <w:iCs w:val="0"/>
          <w:noProof/>
          <w:szCs w:val="26"/>
        </w:rPr>
        <w:tab/>
      </w:r>
      <w:r w:rsidRPr="000A4375">
        <w:rPr>
          <w:rFonts w:cs="Arial"/>
          <w:iCs w:val="0"/>
          <w:noProof/>
          <w:sz w:val="24"/>
          <w:szCs w:val="24"/>
        </w:rPr>
        <w:fldChar w:fldCharType="begin"/>
      </w:r>
      <w:r w:rsidRPr="000A4375">
        <w:rPr>
          <w:rFonts w:cs="Arial"/>
          <w:iCs w:val="0"/>
          <w:noProof/>
          <w:sz w:val="24"/>
          <w:szCs w:val="24"/>
        </w:rPr>
        <w:instrText xml:space="preserve"> PAGEREF _Toc115788127 \h </w:instrText>
      </w:r>
      <w:r w:rsidRPr="000A4375">
        <w:rPr>
          <w:rFonts w:cs="Arial"/>
          <w:iCs w:val="0"/>
          <w:noProof/>
          <w:sz w:val="24"/>
          <w:szCs w:val="24"/>
        </w:rPr>
      </w:r>
      <w:r w:rsidRPr="000A4375">
        <w:rPr>
          <w:rFonts w:cs="Arial"/>
          <w:iCs w:val="0"/>
          <w:noProof/>
          <w:sz w:val="24"/>
          <w:szCs w:val="24"/>
        </w:rPr>
        <w:fldChar w:fldCharType="separate"/>
      </w:r>
      <w:r w:rsidR="00B3595B">
        <w:rPr>
          <w:rFonts w:cs="Arial"/>
          <w:iCs w:val="0"/>
          <w:noProof/>
          <w:sz w:val="24"/>
          <w:szCs w:val="24"/>
          <w:rtl/>
        </w:rPr>
        <w:t>6</w:t>
      </w:r>
      <w:r w:rsidRPr="000A4375">
        <w:rPr>
          <w:rFonts w:cs="Arial"/>
          <w:iCs w:val="0"/>
          <w:noProof/>
          <w:sz w:val="24"/>
          <w:szCs w:val="24"/>
        </w:rPr>
        <w:fldChar w:fldCharType="end"/>
      </w:r>
    </w:p>
    <w:p w14:paraId="341B0365" w14:textId="7F3952FD" w:rsidR="00A1651B" w:rsidRPr="00A1651B"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ما هي أهداف التغييرات، أيّ كانت هذه التغييرات؟</w:t>
      </w:r>
      <w:r w:rsidRPr="00A1651B">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_Toc115788128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6</w:t>
      </w:r>
      <w:r w:rsidRPr="00A026F2">
        <w:rPr>
          <w:rFonts w:ascii="Helvetica" w:hAnsi="Helvetica" w:cs="Arial"/>
          <w:iCs w:val="0"/>
          <w:noProof/>
          <w:sz w:val="24"/>
          <w:szCs w:val="24"/>
        </w:rPr>
        <w:fldChar w:fldCharType="end"/>
      </w:r>
    </w:p>
    <w:p w14:paraId="0B5E09CB" w14:textId="70951A4F" w:rsidR="00A1651B" w:rsidRPr="00A1651B" w:rsidRDefault="00A1651B" w:rsidP="00A1651B">
      <w:pPr>
        <w:pStyle w:val="TOC1"/>
        <w:rPr>
          <w:rFonts w:eastAsiaTheme="minorEastAsia" w:cs="Arial"/>
          <w:b w:val="0"/>
          <w:bCs w:val="0"/>
          <w:noProof/>
          <w:color w:val="auto"/>
          <w:szCs w:val="26"/>
          <w:lang w:eastAsia="en-GB"/>
        </w:rPr>
      </w:pPr>
      <w:r w:rsidRPr="00A1651B">
        <w:rPr>
          <w:rFonts w:cs="Arial"/>
          <w:noProof/>
          <w:szCs w:val="26"/>
          <w:rtl/>
          <w:lang w:val="ar"/>
        </w:rPr>
        <w:t xml:space="preserve">الجزء </w:t>
      </w:r>
      <w:r w:rsidRPr="00196770">
        <w:rPr>
          <w:rFonts w:ascii="Helvetica" w:hAnsi="Helvetica" w:cs="Arial"/>
          <w:noProof/>
          <w:sz w:val="24"/>
          <w:szCs w:val="24"/>
        </w:rPr>
        <w:t>3</w:t>
      </w:r>
      <w:r w:rsidRPr="00A1651B">
        <w:rPr>
          <w:rFonts w:cs="Arial"/>
          <w:noProof/>
          <w:szCs w:val="26"/>
          <w:rtl/>
          <w:lang w:val="ar"/>
        </w:rPr>
        <w:t>: لمحة عامة عن التغييرات</w:t>
      </w:r>
      <w:r w:rsidRPr="00A1651B">
        <w:rPr>
          <w:rFonts w:cs="Arial"/>
          <w:noProof/>
          <w:szCs w:val="26"/>
        </w:rPr>
        <w:tab/>
      </w:r>
      <w:r w:rsidRPr="00A026F2">
        <w:rPr>
          <w:rFonts w:ascii="Helvetica" w:hAnsi="Helvetica" w:cs="Arial"/>
          <w:noProof/>
          <w:szCs w:val="26"/>
        </w:rPr>
        <w:fldChar w:fldCharType="begin"/>
      </w:r>
      <w:r w:rsidRPr="00A026F2">
        <w:rPr>
          <w:rFonts w:ascii="Helvetica" w:hAnsi="Helvetica" w:cs="Arial"/>
          <w:noProof/>
          <w:szCs w:val="26"/>
        </w:rPr>
        <w:instrText xml:space="preserve"> PAGEREF _Toc115788129 \h </w:instrText>
      </w:r>
      <w:r w:rsidRPr="00A026F2">
        <w:rPr>
          <w:rFonts w:ascii="Helvetica" w:hAnsi="Helvetica" w:cs="Arial"/>
          <w:noProof/>
          <w:szCs w:val="26"/>
        </w:rPr>
      </w:r>
      <w:r w:rsidRPr="00A026F2">
        <w:rPr>
          <w:rFonts w:ascii="Helvetica" w:hAnsi="Helvetica" w:cs="Arial"/>
          <w:noProof/>
          <w:szCs w:val="26"/>
        </w:rPr>
        <w:fldChar w:fldCharType="separate"/>
      </w:r>
      <w:r w:rsidR="00B3595B">
        <w:rPr>
          <w:rFonts w:ascii="Helvetica" w:hAnsi="Helvetica" w:cs="Arial"/>
          <w:noProof/>
          <w:szCs w:val="26"/>
          <w:rtl/>
        </w:rPr>
        <w:t>7</w:t>
      </w:r>
      <w:r w:rsidRPr="00A026F2">
        <w:rPr>
          <w:rFonts w:ascii="Helvetica" w:hAnsi="Helvetica" w:cs="Arial"/>
          <w:noProof/>
          <w:szCs w:val="26"/>
        </w:rPr>
        <w:fldChar w:fldCharType="end"/>
      </w:r>
    </w:p>
    <w:p w14:paraId="31AA6AE4" w14:textId="0084CB88" w:rsidR="00A1651B" w:rsidRPr="0037021C"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ما هو دور معايير الجودة؟</w:t>
      </w:r>
      <w:r w:rsidRPr="0037021C">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_Toc115788130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7</w:t>
      </w:r>
      <w:r w:rsidRPr="00A026F2">
        <w:rPr>
          <w:rFonts w:ascii="Helvetica" w:hAnsi="Helvetica" w:cs="Arial"/>
          <w:iCs w:val="0"/>
          <w:noProof/>
          <w:sz w:val="24"/>
          <w:szCs w:val="24"/>
        </w:rPr>
        <w:fldChar w:fldCharType="end"/>
      </w:r>
    </w:p>
    <w:p w14:paraId="71D384DE" w14:textId="451404DF" w:rsidR="00A1651B" w:rsidRPr="0037021C"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من هم الذين ستنطبق عليهم معايير الجودة المعززة؟</w:t>
      </w:r>
      <w:r w:rsidRPr="0037021C">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_Toc115788131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7</w:t>
      </w:r>
      <w:r w:rsidRPr="00A026F2">
        <w:rPr>
          <w:rFonts w:ascii="Helvetica" w:hAnsi="Helvetica" w:cs="Arial"/>
          <w:iCs w:val="0"/>
          <w:noProof/>
          <w:sz w:val="24"/>
          <w:szCs w:val="24"/>
        </w:rPr>
        <w:fldChar w:fldCharType="end"/>
      </w:r>
    </w:p>
    <w:p w14:paraId="5A9D22E5" w14:textId="58BAEE18" w:rsidR="00A1651B" w:rsidRPr="0037021C"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ماذا يوجد أيضًا لدفع عجلة الرعاية الجيدة؟</w:t>
      </w:r>
      <w:r w:rsidRPr="0037021C">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_Toc115788132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8</w:t>
      </w:r>
      <w:r w:rsidRPr="00A026F2">
        <w:rPr>
          <w:rFonts w:ascii="Helvetica" w:hAnsi="Helvetica" w:cs="Arial"/>
          <w:iCs w:val="0"/>
          <w:noProof/>
          <w:sz w:val="24"/>
          <w:szCs w:val="24"/>
        </w:rPr>
        <w:fldChar w:fldCharType="end"/>
      </w:r>
    </w:p>
    <w:p w14:paraId="59509AE9" w14:textId="223FE811" w:rsidR="00A1651B" w:rsidRPr="0037021C"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كيف تبدو معايير الجودة المعززة؟</w:t>
      </w:r>
      <w:r w:rsidRPr="0037021C">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_Toc115788133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9</w:t>
      </w:r>
      <w:r w:rsidRPr="00A026F2">
        <w:rPr>
          <w:rFonts w:ascii="Helvetica" w:hAnsi="Helvetica" w:cs="Arial"/>
          <w:iCs w:val="0"/>
          <w:noProof/>
          <w:sz w:val="24"/>
          <w:szCs w:val="24"/>
        </w:rPr>
        <w:fldChar w:fldCharType="end"/>
      </w:r>
    </w:p>
    <w:p w14:paraId="0453AFD2" w14:textId="61F6EFDE" w:rsidR="00A1651B" w:rsidRPr="0037021C"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ما هي التغييرات الأساسية؟</w:t>
      </w:r>
      <w:r w:rsidRPr="0037021C">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_Toc115788134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12</w:t>
      </w:r>
      <w:r w:rsidRPr="00A026F2">
        <w:rPr>
          <w:rFonts w:ascii="Helvetica" w:hAnsi="Helvetica" w:cs="Arial"/>
          <w:iCs w:val="0"/>
          <w:noProof/>
          <w:sz w:val="24"/>
          <w:szCs w:val="24"/>
        </w:rPr>
        <w:fldChar w:fldCharType="end"/>
      </w:r>
    </w:p>
    <w:p w14:paraId="198CB03B" w14:textId="5F020A90" w:rsidR="00A1651B" w:rsidRPr="0037021C" w:rsidRDefault="00A1651B" w:rsidP="00A1651B">
      <w:pPr>
        <w:pStyle w:val="TOC3"/>
        <w:tabs>
          <w:tab w:val="right" w:leader="dot" w:pos="9010"/>
        </w:tabs>
        <w:bidi/>
        <w:rPr>
          <w:rFonts w:eastAsiaTheme="minorEastAsia" w:cs="Arial"/>
          <w:noProof/>
          <w:color w:val="auto"/>
          <w:szCs w:val="26"/>
          <w:lang w:eastAsia="en-GB"/>
        </w:rPr>
      </w:pPr>
      <w:r w:rsidRPr="0037021C">
        <w:rPr>
          <w:rFonts w:cs="Arial"/>
          <w:noProof/>
          <w:szCs w:val="26"/>
          <w:rtl/>
          <w:lang w:val="ar"/>
        </w:rPr>
        <w:t>المحصلات المرجوّة لكبار السن</w:t>
      </w:r>
      <w:r w:rsidRPr="0037021C">
        <w:rPr>
          <w:rFonts w:cs="Arial"/>
          <w:noProof/>
          <w:szCs w:val="26"/>
        </w:rPr>
        <w:tab/>
      </w:r>
      <w:r w:rsidRPr="00A026F2">
        <w:rPr>
          <w:rFonts w:ascii="Helvetica" w:hAnsi="Helvetica" w:cs="Arial"/>
          <w:noProof/>
          <w:sz w:val="24"/>
          <w:szCs w:val="24"/>
        </w:rPr>
        <w:fldChar w:fldCharType="begin"/>
      </w:r>
      <w:r w:rsidRPr="00A026F2">
        <w:rPr>
          <w:rFonts w:ascii="Helvetica" w:hAnsi="Helvetica" w:cs="Arial"/>
          <w:noProof/>
          <w:sz w:val="24"/>
          <w:szCs w:val="24"/>
        </w:rPr>
        <w:instrText xml:space="preserve"> PAGEREF _Toc115788135 \h </w:instrText>
      </w:r>
      <w:r w:rsidRPr="00A026F2">
        <w:rPr>
          <w:rFonts w:ascii="Helvetica" w:hAnsi="Helvetica" w:cs="Arial"/>
          <w:noProof/>
          <w:sz w:val="24"/>
          <w:szCs w:val="24"/>
        </w:rPr>
      </w:r>
      <w:r w:rsidRPr="00A026F2">
        <w:rPr>
          <w:rFonts w:ascii="Helvetica" w:hAnsi="Helvetica" w:cs="Arial"/>
          <w:noProof/>
          <w:sz w:val="24"/>
          <w:szCs w:val="24"/>
        </w:rPr>
        <w:fldChar w:fldCharType="separate"/>
      </w:r>
      <w:r w:rsidR="00B3595B">
        <w:rPr>
          <w:rFonts w:ascii="Helvetica" w:hAnsi="Helvetica" w:cs="Arial"/>
          <w:noProof/>
          <w:sz w:val="24"/>
          <w:szCs w:val="24"/>
          <w:rtl/>
        </w:rPr>
        <w:t>12</w:t>
      </w:r>
      <w:r w:rsidRPr="00A026F2">
        <w:rPr>
          <w:rFonts w:ascii="Helvetica" w:hAnsi="Helvetica" w:cs="Arial"/>
          <w:noProof/>
          <w:sz w:val="24"/>
          <w:szCs w:val="24"/>
        </w:rPr>
        <w:fldChar w:fldCharType="end"/>
      </w:r>
    </w:p>
    <w:p w14:paraId="45518FF7" w14:textId="23743360" w:rsidR="00A1651B" w:rsidRPr="0037021C" w:rsidRDefault="00A1651B" w:rsidP="00A1651B">
      <w:pPr>
        <w:pStyle w:val="TOC3"/>
        <w:tabs>
          <w:tab w:val="right" w:leader="dot" w:pos="9010"/>
        </w:tabs>
        <w:bidi/>
        <w:rPr>
          <w:rFonts w:eastAsiaTheme="minorEastAsia" w:cs="Arial"/>
          <w:noProof/>
          <w:color w:val="auto"/>
          <w:szCs w:val="26"/>
          <w:lang w:eastAsia="en-GB"/>
        </w:rPr>
      </w:pPr>
      <w:r w:rsidRPr="0037021C">
        <w:rPr>
          <w:rFonts w:cs="Arial"/>
          <w:noProof/>
          <w:szCs w:val="26"/>
          <w:rtl/>
          <w:lang w:val="ar"/>
        </w:rPr>
        <w:t>الحوكمة والشراكات</w:t>
      </w:r>
      <w:r w:rsidRPr="0037021C">
        <w:rPr>
          <w:rFonts w:cs="Arial"/>
          <w:noProof/>
          <w:szCs w:val="26"/>
        </w:rPr>
        <w:tab/>
      </w:r>
      <w:r w:rsidRPr="00A026F2">
        <w:rPr>
          <w:rFonts w:ascii="Helvetica" w:hAnsi="Helvetica" w:cs="Arial"/>
          <w:noProof/>
          <w:sz w:val="24"/>
          <w:szCs w:val="24"/>
        </w:rPr>
        <w:fldChar w:fldCharType="begin"/>
      </w:r>
      <w:r w:rsidRPr="00A026F2">
        <w:rPr>
          <w:rFonts w:ascii="Helvetica" w:hAnsi="Helvetica" w:cs="Arial"/>
          <w:noProof/>
          <w:sz w:val="24"/>
          <w:szCs w:val="24"/>
        </w:rPr>
        <w:instrText xml:space="preserve"> PAGEREF _Toc115788136 \h </w:instrText>
      </w:r>
      <w:r w:rsidRPr="00A026F2">
        <w:rPr>
          <w:rFonts w:ascii="Helvetica" w:hAnsi="Helvetica" w:cs="Arial"/>
          <w:noProof/>
          <w:sz w:val="24"/>
          <w:szCs w:val="24"/>
        </w:rPr>
      </w:r>
      <w:r w:rsidRPr="00A026F2">
        <w:rPr>
          <w:rFonts w:ascii="Helvetica" w:hAnsi="Helvetica" w:cs="Arial"/>
          <w:noProof/>
          <w:sz w:val="24"/>
          <w:szCs w:val="24"/>
        </w:rPr>
        <w:fldChar w:fldCharType="separate"/>
      </w:r>
      <w:r w:rsidR="00B3595B">
        <w:rPr>
          <w:rFonts w:ascii="Helvetica" w:hAnsi="Helvetica" w:cs="Arial"/>
          <w:noProof/>
          <w:sz w:val="24"/>
          <w:szCs w:val="24"/>
          <w:rtl/>
        </w:rPr>
        <w:t>13</w:t>
      </w:r>
      <w:r w:rsidRPr="00A026F2">
        <w:rPr>
          <w:rFonts w:ascii="Helvetica" w:hAnsi="Helvetica" w:cs="Arial"/>
          <w:noProof/>
          <w:sz w:val="24"/>
          <w:szCs w:val="24"/>
        </w:rPr>
        <w:fldChar w:fldCharType="end"/>
      </w:r>
    </w:p>
    <w:p w14:paraId="650CC9F9" w14:textId="29A4AE80" w:rsidR="00A1651B" w:rsidRPr="0037021C" w:rsidRDefault="00A1651B" w:rsidP="00A1651B">
      <w:pPr>
        <w:pStyle w:val="TOC3"/>
        <w:tabs>
          <w:tab w:val="right" w:leader="dot" w:pos="9010"/>
        </w:tabs>
        <w:bidi/>
        <w:rPr>
          <w:rFonts w:eastAsiaTheme="minorEastAsia" w:cs="Arial"/>
          <w:noProof/>
          <w:color w:val="auto"/>
          <w:szCs w:val="26"/>
          <w:lang w:eastAsia="en-GB"/>
        </w:rPr>
      </w:pPr>
      <w:r w:rsidRPr="0037021C">
        <w:rPr>
          <w:rFonts w:cs="Arial"/>
          <w:noProof/>
          <w:szCs w:val="26"/>
          <w:rtl/>
          <w:lang w:val="ar"/>
        </w:rPr>
        <w:t>توقعات واضحة</w:t>
      </w:r>
      <w:r w:rsidRPr="0037021C">
        <w:rPr>
          <w:rFonts w:cs="Arial"/>
          <w:noProof/>
          <w:szCs w:val="26"/>
        </w:rPr>
        <w:tab/>
      </w:r>
      <w:r w:rsidRPr="00A026F2">
        <w:rPr>
          <w:rFonts w:ascii="Helvetica" w:hAnsi="Helvetica" w:cs="Arial"/>
          <w:noProof/>
          <w:sz w:val="24"/>
          <w:szCs w:val="24"/>
        </w:rPr>
        <w:fldChar w:fldCharType="begin"/>
      </w:r>
      <w:r w:rsidRPr="00A026F2">
        <w:rPr>
          <w:rFonts w:ascii="Helvetica" w:hAnsi="Helvetica" w:cs="Arial"/>
          <w:noProof/>
          <w:sz w:val="24"/>
          <w:szCs w:val="24"/>
        </w:rPr>
        <w:instrText xml:space="preserve"> PAGEREF _Toc115788137 \h </w:instrText>
      </w:r>
      <w:r w:rsidRPr="00A026F2">
        <w:rPr>
          <w:rFonts w:ascii="Helvetica" w:hAnsi="Helvetica" w:cs="Arial"/>
          <w:noProof/>
          <w:sz w:val="24"/>
          <w:szCs w:val="24"/>
        </w:rPr>
      </w:r>
      <w:r w:rsidRPr="00A026F2">
        <w:rPr>
          <w:rFonts w:ascii="Helvetica" w:hAnsi="Helvetica" w:cs="Arial"/>
          <w:noProof/>
          <w:sz w:val="24"/>
          <w:szCs w:val="24"/>
        </w:rPr>
        <w:fldChar w:fldCharType="separate"/>
      </w:r>
      <w:r w:rsidR="00B3595B">
        <w:rPr>
          <w:rFonts w:ascii="Helvetica" w:hAnsi="Helvetica" w:cs="Arial"/>
          <w:noProof/>
          <w:sz w:val="24"/>
          <w:szCs w:val="24"/>
          <w:rtl/>
        </w:rPr>
        <w:t>13</w:t>
      </w:r>
      <w:r w:rsidRPr="00A026F2">
        <w:rPr>
          <w:rFonts w:ascii="Helvetica" w:hAnsi="Helvetica" w:cs="Arial"/>
          <w:noProof/>
          <w:sz w:val="24"/>
          <w:szCs w:val="24"/>
        </w:rPr>
        <w:fldChar w:fldCharType="end"/>
      </w:r>
    </w:p>
    <w:p w14:paraId="36AD4E18" w14:textId="4FEE9E6E" w:rsidR="00A1651B" w:rsidRPr="0037021C" w:rsidRDefault="00A1651B" w:rsidP="00A1651B">
      <w:pPr>
        <w:pStyle w:val="TOC3"/>
        <w:tabs>
          <w:tab w:val="right" w:leader="dot" w:pos="9010"/>
        </w:tabs>
        <w:bidi/>
        <w:rPr>
          <w:rFonts w:eastAsiaTheme="minorEastAsia" w:cs="Arial"/>
          <w:noProof/>
          <w:color w:val="auto"/>
          <w:szCs w:val="26"/>
          <w:lang w:eastAsia="en-GB"/>
        </w:rPr>
      </w:pPr>
      <w:r w:rsidRPr="0037021C">
        <w:rPr>
          <w:rFonts w:cs="Arial"/>
          <w:noProof/>
          <w:szCs w:val="26"/>
          <w:rtl/>
          <w:lang w:val="ar"/>
        </w:rPr>
        <w:t>المتطلبات التفصيلية</w:t>
      </w:r>
      <w:r w:rsidRPr="0037021C">
        <w:rPr>
          <w:rFonts w:cs="Arial"/>
          <w:noProof/>
          <w:szCs w:val="26"/>
        </w:rPr>
        <w:tab/>
      </w:r>
      <w:r w:rsidRPr="00A026F2">
        <w:rPr>
          <w:rFonts w:ascii="Helvetica" w:hAnsi="Helvetica" w:cs="Arial"/>
          <w:noProof/>
          <w:sz w:val="24"/>
          <w:szCs w:val="24"/>
        </w:rPr>
        <w:fldChar w:fldCharType="begin"/>
      </w:r>
      <w:r w:rsidRPr="00A026F2">
        <w:rPr>
          <w:rFonts w:ascii="Helvetica" w:hAnsi="Helvetica" w:cs="Arial"/>
          <w:noProof/>
          <w:sz w:val="24"/>
          <w:szCs w:val="24"/>
        </w:rPr>
        <w:instrText xml:space="preserve"> PAGEREF _Toc115788138 \h </w:instrText>
      </w:r>
      <w:r w:rsidRPr="00A026F2">
        <w:rPr>
          <w:rFonts w:ascii="Helvetica" w:hAnsi="Helvetica" w:cs="Arial"/>
          <w:noProof/>
          <w:sz w:val="24"/>
          <w:szCs w:val="24"/>
        </w:rPr>
      </w:r>
      <w:r w:rsidRPr="00A026F2">
        <w:rPr>
          <w:rFonts w:ascii="Helvetica" w:hAnsi="Helvetica" w:cs="Arial"/>
          <w:noProof/>
          <w:sz w:val="24"/>
          <w:szCs w:val="24"/>
        </w:rPr>
        <w:fldChar w:fldCharType="separate"/>
      </w:r>
      <w:r w:rsidR="00B3595B">
        <w:rPr>
          <w:rFonts w:ascii="Helvetica" w:hAnsi="Helvetica" w:cs="Arial"/>
          <w:noProof/>
          <w:sz w:val="24"/>
          <w:szCs w:val="24"/>
          <w:rtl/>
        </w:rPr>
        <w:t>13</w:t>
      </w:r>
      <w:r w:rsidRPr="00A026F2">
        <w:rPr>
          <w:rFonts w:ascii="Helvetica" w:hAnsi="Helvetica" w:cs="Arial"/>
          <w:noProof/>
          <w:sz w:val="24"/>
          <w:szCs w:val="24"/>
        </w:rPr>
        <w:fldChar w:fldCharType="end"/>
      </w:r>
    </w:p>
    <w:p w14:paraId="3199B321" w14:textId="22094FC3" w:rsidR="00A1651B" w:rsidRPr="00A1651B" w:rsidRDefault="00A1651B" w:rsidP="00A1651B">
      <w:pPr>
        <w:pStyle w:val="TOC2"/>
        <w:rPr>
          <w:rFonts w:eastAsiaTheme="minorEastAsia" w:cs="Arial"/>
          <w:iCs w:val="0"/>
          <w:noProof/>
          <w:color w:val="auto"/>
          <w:szCs w:val="26"/>
          <w:lang w:eastAsia="en-GB"/>
        </w:rPr>
      </w:pPr>
      <w:r w:rsidRPr="0037021C">
        <w:rPr>
          <w:rFonts w:cs="Arial"/>
          <w:iCs w:val="0"/>
          <w:noProof/>
          <w:szCs w:val="26"/>
          <w:rtl/>
          <w:lang w:val="ar"/>
        </w:rPr>
        <w:t>كيف يمكنك تقديم ملاحظات؟</w:t>
      </w:r>
      <w:r w:rsidRPr="00A1651B">
        <w:rPr>
          <w:rFonts w:cs="Arial"/>
          <w:iCs w:val="0"/>
          <w:noProof/>
          <w:szCs w:val="26"/>
        </w:rPr>
        <w:tab/>
      </w:r>
      <w:r w:rsidRPr="00A026F2">
        <w:rPr>
          <w:rFonts w:ascii="Helvetica" w:hAnsi="Helvetica" w:cs="Arial"/>
          <w:iCs w:val="0"/>
          <w:noProof/>
          <w:sz w:val="24"/>
          <w:szCs w:val="24"/>
        </w:rPr>
        <w:fldChar w:fldCharType="begin"/>
      </w:r>
      <w:r w:rsidRPr="00A026F2">
        <w:rPr>
          <w:rFonts w:ascii="Helvetica" w:hAnsi="Helvetica" w:cs="Arial"/>
          <w:iCs w:val="0"/>
          <w:noProof/>
          <w:sz w:val="24"/>
          <w:szCs w:val="24"/>
        </w:rPr>
        <w:instrText xml:space="preserve"> PAGEREF _Toc115788139 \h </w:instrText>
      </w:r>
      <w:r w:rsidRPr="00A026F2">
        <w:rPr>
          <w:rFonts w:ascii="Helvetica" w:hAnsi="Helvetica" w:cs="Arial"/>
          <w:iCs w:val="0"/>
          <w:noProof/>
          <w:sz w:val="24"/>
          <w:szCs w:val="24"/>
        </w:rPr>
      </w:r>
      <w:r w:rsidRPr="00A026F2">
        <w:rPr>
          <w:rFonts w:ascii="Helvetica" w:hAnsi="Helvetica" w:cs="Arial"/>
          <w:iCs w:val="0"/>
          <w:noProof/>
          <w:sz w:val="24"/>
          <w:szCs w:val="24"/>
        </w:rPr>
        <w:fldChar w:fldCharType="separate"/>
      </w:r>
      <w:r w:rsidR="00B3595B">
        <w:rPr>
          <w:rFonts w:ascii="Helvetica" w:hAnsi="Helvetica" w:cs="Arial"/>
          <w:iCs w:val="0"/>
          <w:noProof/>
          <w:sz w:val="24"/>
          <w:szCs w:val="24"/>
          <w:rtl/>
        </w:rPr>
        <w:t>14</w:t>
      </w:r>
      <w:r w:rsidRPr="00A026F2">
        <w:rPr>
          <w:rFonts w:ascii="Helvetica" w:hAnsi="Helvetica" w:cs="Arial"/>
          <w:iCs w:val="0"/>
          <w:noProof/>
          <w:sz w:val="24"/>
          <w:szCs w:val="24"/>
        </w:rPr>
        <w:fldChar w:fldCharType="end"/>
      </w:r>
    </w:p>
    <w:p w14:paraId="19FEB530" w14:textId="7079CC9B" w:rsidR="001A0831" w:rsidRPr="00A1651B" w:rsidRDefault="007211C0" w:rsidP="00A1651B">
      <w:pPr>
        <w:pStyle w:val="mpcNormal"/>
        <w:bidi/>
        <w:spacing w:line="320" w:lineRule="atLeast"/>
        <w:rPr>
          <w:rFonts w:ascii="Arial" w:hAnsi="Arial" w:cs="Arial"/>
          <w:sz w:val="26"/>
          <w:szCs w:val="26"/>
        </w:rPr>
      </w:pPr>
      <w:r w:rsidRPr="00A1651B">
        <w:rPr>
          <w:rFonts w:ascii="Arial" w:hAnsi="Arial" w:cs="Arial"/>
          <w:color w:val="056071" w:themeColor="accent1"/>
          <w:sz w:val="26"/>
          <w:szCs w:val="26"/>
        </w:rPr>
        <w:fldChar w:fldCharType="end"/>
      </w:r>
    </w:p>
    <w:p w14:paraId="5B79A5E9" w14:textId="53A7E268" w:rsidR="001A0831" w:rsidRPr="00295A2D" w:rsidRDefault="00000000" w:rsidP="001A0831">
      <w:pPr>
        <w:pStyle w:val="BlockText"/>
        <w:bidi/>
        <w:rPr>
          <w:rFonts w:ascii="Arial" w:hAnsi="Arial" w:cs="Arial"/>
          <w:b/>
          <w:bCs/>
          <w:iCs w:val="0"/>
          <w:color w:val="1E1545" w:themeColor="text2"/>
          <w:sz w:val="26"/>
          <w:szCs w:val="26"/>
        </w:rPr>
      </w:pPr>
      <w:r w:rsidRPr="00295A2D">
        <w:rPr>
          <w:rFonts w:ascii="Arial" w:hAnsi="Arial" w:cs="Arial"/>
          <w:b/>
          <w:bCs/>
          <w:iCs w:val="0"/>
          <w:color w:val="1E1545" w:themeColor="text2"/>
          <w:sz w:val="26"/>
          <w:szCs w:val="26"/>
          <w:rtl/>
          <w:lang w:val="ar"/>
        </w:rPr>
        <w:t>شكراً لك</w:t>
      </w:r>
    </w:p>
    <w:p w14:paraId="64DED3AD" w14:textId="6A071235" w:rsidR="001A0831" w:rsidRPr="00295A2D" w:rsidRDefault="00000000" w:rsidP="003F61AB">
      <w:pPr>
        <w:pStyle w:val="BlockText"/>
        <w:bidi/>
        <w:rPr>
          <w:rFonts w:ascii="Arial" w:hAnsi="Arial" w:cs="Arial"/>
          <w:iCs w:val="0"/>
          <w:sz w:val="26"/>
          <w:szCs w:val="26"/>
        </w:rPr>
      </w:pPr>
      <w:r w:rsidRPr="00295A2D">
        <w:rPr>
          <w:rFonts w:ascii="Arial" w:hAnsi="Arial" w:cs="Arial"/>
          <w:iCs w:val="0"/>
          <w:sz w:val="26"/>
          <w:szCs w:val="26"/>
          <w:rtl/>
          <w:lang w:val="ar"/>
        </w:rPr>
        <w:t>شكراً لوقتكم الذي قضيتموه في الإسهام في هذه الإجراءات.</w:t>
      </w:r>
    </w:p>
    <w:p w14:paraId="536B9399" w14:textId="69DE0A85" w:rsidR="00F709AF" w:rsidRPr="00295A2D" w:rsidRDefault="00000000" w:rsidP="003F61AB">
      <w:pPr>
        <w:pStyle w:val="BlockText"/>
        <w:bidi/>
        <w:rPr>
          <w:rFonts w:ascii="Arial" w:hAnsi="Arial" w:cs="Arial"/>
          <w:iCs w:val="0"/>
          <w:sz w:val="26"/>
          <w:szCs w:val="26"/>
        </w:rPr>
      </w:pPr>
      <w:r w:rsidRPr="00295A2D">
        <w:rPr>
          <w:rFonts w:ascii="Arial" w:hAnsi="Arial" w:cs="Arial"/>
          <w:iCs w:val="0"/>
          <w:sz w:val="26"/>
          <w:szCs w:val="26"/>
          <w:rtl/>
          <w:lang w:val="ar"/>
        </w:rPr>
        <w:t xml:space="preserve">وشكراً لأولئك الذين ساهموا في تطوير مسودة </w:t>
      </w:r>
      <w:r w:rsidR="00295A2D">
        <w:rPr>
          <w:rFonts w:ascii="Arial" w:hAnsi="Arial" w:cs="Arial" w:hint="cs"/>
          <w:iCs w:val="0"/>
          <w:sz w:val="26"/>
          <w:szCs w:val="26"/>
          <w:rtl/>
          <w:lang w:val="ar"/>
        </w:rPr>
        <w:t>"</w:t>
      </w:r>
      <w:r w:rsidRPr="00295A2D">
        <w:rPr>
          <w:rFonts w:ascii="Arial" w:hAnsi="Arial" w:cs="Arial"/>
          <w:iCs w:val="0"/>
          <w:sz w:val="26"/>
          <w:szCs w:val="26"/>
          <w:rtl/>
          <w:lang w:val="ar"/>
        </w:rPr>
        <w:t>معايير الجودة</w:t>
      </w:r>
      <w:r w:rsidR="00295A2D">
        <w:rPr>
          <w:rFonts w:ascii="Arial" w:hAnsi="Arial" w:cs="Arial" w:hint="cs"/>
          <w:iCs w:val="0"/>
          <w:sz w:val="26"/>
          <w:szCs w:val="26"/>
          <w:rtl/>
          <w:lang w:val="ar"/>
        </w:rPr>
        <w:t>"</w:t>
      </w:r>
      <w:r w:rsidRPr="00295A2D">
        <w:rPr>
          <w:rFonts w:ascii="Arial" w:hAnsi="Arial" w:cs="Arial"/>
          <w:iCs w:val="0"/>
          <w:sz w:val="26"/>
          <w:szCs w:val="26"/>
          <w:rtl/>
          <w:lang w:val="ar"/>
        </w:rPr>
        <w:t xml:space="preserve"> المعزّزة والتي تمت مشاورتهم بشأنها.</w:t>
      </w:r>
    </w:p>
    <w:p w14:paraId="610A492B" w14:textId="1F3F981B" w:rsidR="001A0831" w:rsidRPr="00295A2D" w:rsidRDefault="00000000" w:rsidP="003F61AB">
      <w:pPr>
        <w:pStyle w:val="BlockText"/>
        <w:bidi/>
        <w:rPr>
          <w:rFonts w:ascii="Arial" w:hAnsi="Arial" w:cs="Arial"/>
          <w:iCs w:val="0"/>
          <w:sz w:val="26"/>
          <w:szCs w:val="26"/>
        </w:rPr>
      </w:pPr>
      <w:r w:rsidRPr="00295A2D">
        <w:rPr>
          <w:rFonts w:ascii="Arial" w:hAnsi="Arial" w:cs="Arial"/>
          <w:iCs w:val="0"/>
          <w:sz w:val="26"/>
          <w:szCs w:val="26"/>
          <w:rtl/>
          <w:lang w:val="ar"/>
        </w:rPr>
        <w:t>نقدّر خبراتك وأفكارك التي ستساعدنا في تقديم نظام أفضل لرعاية المسنين.</w:t>
      </w:r>
    </w:p>
    <w:p w14:paraId="62A5E8BC" w14:textId="77777777" w:rsidR="001A0831" w:rsidRDefault="00000000">
      <w:pPr>
        <w:spacing w:before="0" w:after="0" w:line="240" w:lineRule="auto"/>
        <w:rPr>
          <w:rFonts w:eastAsiaTheme="majorEastAsia" w:cstheme="majorBidi"/>
          <w:b/>
          <w:color w:val="056071" w:themeColor="accent1"/>
          <w:sz w:val="52"/>
          <w:szCs w:val="32"/>
        </w:rPr>
      </w:pPr>
      <w:r>
        <w:br w:type="page"/>
      </w:r>
    </w:p>
    <w:p w14:paraId="11DE66A4" w14:textId="77777777" w:rsidR="001A0831" w:rsidRPr="00295A2D" w:rsidRDefault="00000000" w:rsidP="001A0831">
      <w:pPr>
        <w:pStyle w:val="Heading1"/>
        <w:bidi/>
        <w:rPr>
          <w:rFonts w:ascii="Arial" w:hAnsi="Arial" w:cs="Arial"/>
          <w:bCs/>
          <w:sz w:val="56"/>
          <w:szCs w:val="56"/>
        </w:rPr>
      </w:pPr>
      <w:bookmarkStart w:id="10" w:name="_Toc115788122"/>
      <w:r w:rsidRPr="009F017F">
        <w:rPr>
          <w:rFonts w:ascii="Arial" w:hAnsi="Arial" w:cs="Arial"/>
          <w:bCs/>
          <w:sz w:val="56"/>
          <w:szCs w:val="56"/>
          <w:rtl/>
          <w:lang w:val="ar"/>
        </w:rPr>
        <w:lastRenderedPageBreak/>
        <w:t>القسم الأول: السياق</w:t>
      </w:r>
      <w:bookmarkEnd w:id="9"/>
      <w:bookmarkEnd w:id="10"/>
    </w:p>
    <w:p w14:paraId="1C145C1A" w14:textId="2C527850" w:rsidR="001A0831" w:rsidRPr="00295A2D" w:rsidRDefault="00000000" w:rsidP="00295A2D">
      <w:pPr>
        <w:pStyle w:val="Heading2"/>
        <w:bidi/>
        <w:spacing w:line="320" w:lineRule="atLeast"/>
        <w:rPr>
          <w:rFonts w:ascii="Arial" w:hAnsi="Arial" w:cs="Arial"/>
          <w:sz w:val="38"/>
          <w:szCs w:val="38"/>
        </w:rPr>
      </w:pPr>
      <w:bookmarkStart w:id="11" w:name="_Toc115788123"/>
      <w:bookmarkStart w:id="12" w:name="_Toc110963043"/>
      <w:r w:rsidRPr="00295A2D">
        <w:rPr>
          <w:rFonts w:ascii="Arial" w:hAnsi="Arial" w:cs="Arial"/>
          <w:sz w:val="38"/>
          <w:szCs w:val="38"/>
          <w:rtl/>
          <w:lang w:val="ar"/>
        </w:rPr>
        <w:t>ما هو الغرض من عملية التشاور هذه؟</w:t>
      </w:r>
      <w:bookmarkEnd w:id="11"/>
      <w:bookmarkEnd w:id="12"/>
    </w:p>
    <w:p w14:paraId="541DFF9A" w14:textId="60C496C9" w:rsidR="001A0831" w:rsidRPr="00295A2D" w:rsidRDefault="00000000" w:rsidP="002E0F14">
      <w:pPr>
        <w:bidi/>
        <w:spacing w:before="160" w:after="160" w:line="320" w:lineRule="atLeast"/>
        <w:rPr>
          <w:rFonts w:ascii="Arial" w:hAnsi="Arial" w:cs="Arial"/>
          <w:sz w:val="26"/>
          <w:szCs w:val="26"/>
        </w:rPr>
      </w:pPr>
      <w:bookmarkStart w:id="13" w:name="_Hlk112958835"/>
      <w:bookmarkStart w:id="14" w:name="_Toc110963044"/>
      <w:r w:rsidRPr="00295A2D">
        <w:rPr>
          <w:rFonts w:ascii="Arial" w:hAnsi="Arial" w:cs="Arial"/>
          <w:sz w:val="26"/>
          <w:szCs w:val="26"/>
          <w:rtl/>
          <w:lang w:val="ar"/>
        </w:rPr>
        <w:t xml:space="preserve">الغرض من عملية التشاور هذه هو الحصول على ملاحظاتك حول مسودة لمجموعة معززة </w:t>
      </w:r>
      <w:hyperlink r:id="rId14" w:history="1">
        <w:r w:rsidRPr="00295A2D">
          <w:rPr>
            <w:rStyle w:val="Hyperlink"/>
            <w:rFonts w:ascii="Arial" w:hAnsi="Arial" w:cs="Arial"/>
            <w:sz w:val="26"/>
            <w:szCs w:val="26"/>
            <w:rtl/>
            <w:lang w:val="ar"/>
          </w:rPr>
          <w:t>من معايير جودة رعاية المسنين</w:t>
        </w:r>
      </w:hyperlink>
      <w:r w:rsidR="00542BD6" w:rsidRPr="00542BD6">
        <w:rPr>
          <w:rStyle w:val="Hyperlink"/>
          <w:rFonts w:ascii="Arial" w:hAnsi="Arial" w:cs="Arial" w:hint="cs"/>
          <w:sz w:val="26"/>
          <w:szCs w:val="26"/>
          <w:u w:val="none"/>
          <w:lang w:val="ar"/>
        </w:rPr>
        <w:t xml:space="preserve"> </w:t>
      </w:r>
      <w:r w:rsidRPr="00295A2D">
        <w:rPr>
          <w:rFonts w:ascii="Arial" w:hAnsi="Arial" w:cs="Arial"/>
          <w:color w:val="000000"/>
          <w:sz w:val="26"/>
          <w:szCs w:val="26"/>
          <w:rtl/>
          <w:lang w:val="ar"/>
        </w:rPr>
        <w:t>(</w:t>
      </w:r>
      <w:r w:rsidRPr="00295A2D">
        <w:rPr>
          <w:rFonts w:ascii="Arial" w:hAnsi="Arial" w:cs="Arial"/>
          <w:sz w:val="26"/>
          <w:szCs w:val="26"/>
          <w:rtl/>
          <w:lang w:val="ar"/>
        </w:rPr>
        <w:t>معايير الجودة) التي تسعى</w:t>
      </w:r>
      <w:r w:rsidRPr="00295A2D">
        <w:rPr>
          <w:rFonts w:ascii="Arial" w:hAnsi="Arial" w:cs="Arial"/>
          <w:color w:val="000000"/>
          <w:sz w:val="26"/>
          <w:szCs w:val="26"/>
          <w:rtl/>
          <w:lang w:val="ar"/>
        </w:rPr>
        <w:t xml:space="preserve"> إلى تحسين سلامة وجودة رعاية المسنين</w:t>
      </w:r>
      <w:r w:rsidRPr="00295A2D">
        <w:rPr>
          <w:rFonts w:ascii="Arial" w:hAnsi="Arial" w:cs="Arial"/>
          <w:sz w:val="26"/>
          <w:szCs w:val="26"/>
          <w:rtl/>
          <w:lang w:val="ar"/>
        </w:rPr>
        <w:t>. ستساعدنا ملاحظاتك على تحسين معايير الجودة.</w:t>
      </w:r>
    </w:p>
    <w:p w14:paraId="1DE38C97" w14:textId="72DE4E9B" w:rsidR="001A0831" w:rsidRPr="00295A2D" w:rsidRDefault="00000000" w:rsidP="002E0F14">
      <w:pPr>
        <w:bidi/>
        <w:spacing w:before="160" w:after="160" w:line="320" w:lineRule="atLeast"/>
        <w:rPr>
          <w:rFonts w:ascii="Arial" w:hAnsi="Arial" w:cs="Arial"/>
          <w:sz w:val="26"/>
          <w:szCs w:val="26"/>
        </w:rPr>
      </w:pPr>
      <w:r w:rsidRPr="00295A2D">
        <w:rPr>
          <w:rFonts w:ascii="Arial" w:hAnsi="Arial" w:cs="Arial"/>
          <w:sz w:val="26"/>
          <w:szCs w:val="26"/>
          <w:rtl/>
          <w:lang w:val="ar"/>
        </w:rPr>
        <w:t>تحدد معايير الجودة الأشياء التي يتعين على مقدمي الرعاية القيام بها لتقديم رعاية عالية الجودة، وما يمكن أن يتوقعه كبار السن من رعايتهم وخدماتهم.</w:t>
      </w:r>
      <w:bookmarkEnd w:id="13"/>
    </w:p>
    <w:p w14:paraId="3D9547EF" w14:textId="557A7D54" w:rsidR="001A0831" w:rsidRPr="00295A2D" w:rsidRDefault="00000000" w:rsidP="002E0F14">
      <w:pPr>
        <w:bidi/>
        <w:spacing w:before="160" w:after="160" w:line="320" w:lineRule="atLeast"/>
        <w:rPr>
          <w:rFonts w:ascii="Arial" w:hAnsi="Arial" w:cs="Arial"/>
          <w:sz w:val="26"/>
          <w:szCs w:val="26"/>
        </w:rPr>
      </w:pPr>
      <w:r w:rsidRPr="00295A2D">
        <w:rPr>
          <w:rFonts w:ascii="Arial" w:hAnsi="Arial" w:cs="Arial"/>
          <w:sz w:val="26"/>
          <w:szCs w:val="26"/>
          <w:rtl/>
          <w:lang w:val="ar"/>
        </w:rPr>
        <w:t xml:space="preserve">كجزء من التحسينات التي يتم إجراؤها في نظام رعاية المسنين، واستجابة لنتائج </w:t>
      </w:r>
      <w:hyperlink r:id="rId15" w:history="1">
        <w:r w:rsidRPr="00295A2D">
          <w:rPr>
            <w:rStyle w:val="Hyperlink"/>
            <w:rFonts w:ascii="Arial" w:hAnsi="Arial" w:cs="Arial"/>
            <w:sz w:val="26"/>
            <w:szCs w:val="26"/>
            <w:rtl/>
            <w:lang w:val="ar"/>
          </w:rPr>
          <w:t>هيئة التحقيق الملكية فيما يتعلق بجودة رعاية المسنين وسلامتهم</w:t>
        </w:r>
      </w:hyperlink>
      <w:r w:rsidRPr="00295A2D">
        <w:rPr>
          <w:rFonts w:ascii="Arial" w:hAnsi="Arial" w:cs="Arial"/>
          <w:sz w:val="26"/>
          <w:szCs w:val="26"/>
          <w:rtl/>
          <w:lang w:val="ar"/>
        </w:rPr>
        <w:t xml:space="preserve"> (الهيئة الملكية)، تقوم وزارة الصحة ورعاية المسنين (الدائرة) بمراجعة معايير الجودة الحالية</w:t>
      </w:r>
      <w:bookmarkStart w:id="15" w:name="_Hlk112958879"/>
      <w:r w:rsidRPr="00295A2D">
        <w:rPr>
          <w:rFonts w:ascii="Arial" w:hAnsi="Arial" w:cs="Arial"/>
          <w:sz w:val="26"/>
          <w:szCs w:val="26"/>
          <w:rtl/>
          <w:lang w:val="ar"/>
        </w:rPr>
        <w:t xml:space="preserve"> وقد وضعت مسودة مجموعة من معايير الجودة المعززة استجابة لتعليقات كبار السن وأسرهم ومقدمي رعاية المسنين.</w:t>
      </w:r>
      <w:bookmarkEnd w:id="15"/>
    </w:p>
    <w:p w14:paraId="22F575D1" w14:textId="5726E471" w:rsidR="001A0831" w:rsidRPr="00295A2D" w:rsidRDefault="00000000" w:rsidP="002E0F14">
      <w:pPr>
        <w:bidi/>
        <w:spacing w:before="160" w:after="160" w:line="320" w:lineRule="atLeast"/>
        <w:rPr>
          <w:rFonts w:ascii="Arial" w:hAnsi="Arial" w:cs="Arial"/>
          <w:sz w:val="26"/>
          <w:szCs w:val="26"/>
        </w:rPr>
      </w:pPr>
      <w:r w:rsidRPr="00295A2D">
        <w:rPr>
          <w:rFonts w:ascii="Arial" w:hAnsi="Arial" w:cs="Arial"/>
          <w:sz w:val="26"/>
          <w:szCs w:val="26"/>
          <w:rtl/>
          <w:lang w:val="ar"/>
        </w:rPr>
        <w:t>للإطلاع على معايير الجودة المعززة وتقديم ملاحظاتك، يرجى مراجعة "مركز مشاركة رعاية المسنين والشيخوخة"</w:t>
      </w:r>
      <w:hyperlink r:id="rId16" w:history="1">
        <w:r w:rsidRPr="00542BD6">
          <w:rPr>
            <w:rStyle w:val="Hyperlink"/>
            <w:rFonts w:ascii="Arial" w:hAnsi="Arial" w:cs="Arial"/>
            <w:sz w:val="26"/>
            <w:szCs w:val="26"/>
            <w:u w:val="none"/>
            <w:rtl/>
            <w:lang w:val="ar"/>
          </w:rPr>
          <w:t xml:space="preserve"> </w:t>
        </w:r>
        <w:r w:rsidRPr="00295A2D">
          <w:rPr>
            <w:rStyle w:val="Hyperlink"/>
            <w:rFonts w:ascii="Arial" w:hAnsi="Arial" w:cs="Arial"/>
            <w:sz w:val="26"/>
            <w:szCs w:val="26"/>
            <w:rtl/>
            <w:lang w:val="ar"/>
          </w:rPr>
          <w:t>(مركز المشاركة) التابع للوزارة</w:t>
        </w:r>
      </w:hyperlink>
      <w:r w:rsidRPr="00295A2D">
        <w:rPr>
          <w:rFonts w:ascii="Arial" w:hAnsi="Arial" w:cs="Arial"/>
          <w:sz w:val="26"/>
          <w:szCs w:val="26"/>
          <w:rtl/>
          <w:lang w:val="ar"/>
        </w:rPr>
        <w:t>.</w:t>
      </w:r>
    </w:p>
    <w:p w14:paraId="3DB58C2C" w14:textId="77777777" w:rsidR="001A0831" w:rsidRDefault="00000000">
      <w:pPr>
        <w:spacing w:before="0" w:after="0" w:line="240" w:lineRule="auto"/>
      </w:pPr>
      <w:r>
        <w:br w:type="page"/>
      </w:r>
    </w:p>
    <w:p w14:paraId="78CF4521" w14:textId="77777777" w:rsidR="001A0831" w:rsidRPr="00B27F68" w:rsidRDefault="00000000" w:rsidP="003F61AB">
      <w:r>
        <w:rPr>
          <w:noProof/>
        </w:rPr>
        <w:lastRenderedPageBreak/>
        <mc:AlternateContent>
          <mc:Choice Requires="wps">
            <w:drawing>
              <wp:inline distT="0" distB="0" distL="0" distR="0" wp14:anchorId="2AFB854A" wp14:editId="0E352913">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i1025"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429BF853" w14:textId="77777777" w:rsidR="001A0831" w:rsidRPr="00542BD6" w:rsidRDefault="00000000" w:rsidP="00AF6895">
      <w:pPr>
        <w:pStyle w:val="Heading3"/>
        <w:bidi/>
        <w:spacing w:line="320" w:lineRule="atLeast"/>
        <w:rPr>
          <w:rFonts w:ascii="Arial" w:hAnsi="Arial" w:cs="Arial"/>
          <w:bCs/>
          <w:sz w:val="32"/>
          <w:szCs w:val="32"/>
        </w:rPr>
      </w:pPr>
      <w:bookmarkStart w:id="16" w:name="_Toc115788124"/>
      <w:r w:rsidRPr="00542BD6">
        <w:rPr>
          <w:rFonts w:ascii="Arial" w:hAnsi="Arial" w:cs="Arial"/>
          <w:bCs/>
          <w:sz w:val="32"/>
          <w:szCs w:val="32"/>
          <w:rtl/>
          <w:lang w:val="ar"/>
        </w:rPr>
        <w:t>المصطلحات</w:t>
      </w:r>
      <w:bookmarkEnd w:id="16"/>
    </w:p>
    <w:p w14:paraId="7492735F" w14:textId="625BC2F2" w:rsidR="001A0831" w:rsidRPr="00542BD6" w:rsidRDefault="00000000" w:rsidP="002E0F14">
      <w:pPr>
        <w:bidi/>
        <w:spacing w:before="160" w:after="160" w:line="320" w:lineRule="atLeast"/>
        <w:rPr>
          <w:rFonts w:ascii="Arial" w:hAnsi="Arial" w:cs="Arial"/>
          <w:sz w:val="26"/>
          <w:szCs w:val="26"/>
        </w:rPr>
      </w:pPr>
      <w:r w:rsidRPr="00542BD6">
        <w:rPr>
          <w:rFonts w:ascii="Arial" w:hAnsi="Arial" w:cs="Arial"/>
          <w:sz w:val="26"/>
          <w:szCs w:val="26"/>
          <w:rtl/>
          <w:lang w:val="ar"/>
        </w:rPr>
        <w:t>لأغراض ورقة التشاور هذه ومشروع معايير الجودة المعززة، استخدمنا المصطلحات التالية:</w:t>
      </w:r>
    </w:p>
    <w:p w14:paraId="316100F1" w14:textId="126D25C6"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b/>
          <w:bCs/>
          <w:sz w:val="26"/>
          <w:szCs w:val="26"/>
          <w:rtl/>
          <w:lang w:val="ar"/>
        </w:rPr>
        <w:t>الرعاية الجيدة</w:t>
      </w:r>
      <w:r w:rsidR="00F437F1">
        <w:rPr>
          <w:rFonts w:ascii="Arial" w:hAnsi="Arial" w:cs="Arial" w:hint="cs"/>
          <w:b/>
          <w:bCs/>
          <w:sz w:val="26"/>
          <w:szCs w:val="26"/>
          <w:rtl/>
          <w:lang w:val="ar"/>
        </w:rPr>
        <w:t xml:space="preserve"> </w:t>
      </w:r>
      <w:r w:rsidR="00F437F1">
        <w:rPr>
          <w:rFonts w:ascii="Arial" w:hAnsi="Arial" w:cs="Arial" w:hint="cs"/>
          <w:sz w:val="26"/>
          <w:szCs w:val="26"/>
          <w:rtl/>
          <w:lang w:val="ar"/>
        </w:rPr>
        <w:t>–</w:t>
      </w:r>
      <w:r w:rsidRPr="00542BD6">
        <w:rPr>
          <w:rFonts w:ascii="Arial" w:hAnsi="Arial" w:cs="Arial"/>
          <w:sz w:val="26"/>
          <w:szCs w:val="26"/>
          <w:rtl/>
          <w:lang w:val="ar"/>
        </w:rPr>
        <w:t xml:space="preserve"> تشير إلى الرعاية التي: </w:t>
      </w:r>
    </w:p>
    <w:p w14:paraId="716DFA16" w14:textId="0DC7506C" w:rsidR="001A0831" w:rsidRPr="00542BD6" w:rsidRDefault="00000000" w:rsidP="002E0F14">
      <w:pPr>
        <w:pStyle w:val="ListParagraph"/>
        <w:numPr>
          <w:ilvl w:val="1"/>
          <w:numId w:val="36"/>
        </w:numPr>
        <w:bidi/>
        <w:spacing w:before="160" w:after="160" w:line="320" w:lineRule="atLeast"/>
        <w:rPr>
          <w:rFonts w:ascii="Arial" w:hAnsi="Arial" w:cs="Arial"/>
          <w:sz w:val="26"/>
          <w:szCs w:val="26"/>
        </w:rPr>
      </w:pPr>
      <w:r w:rsidRPr="00542BD6">
        <w:rPr>
          <w:rFonts w:ascii="Arial" w:hAnsi="Arial" w:cs="Arial"/>
          <w:sz w:val="26"/>
          <w:szCs w:val="26"/>
          <w:rtl/>
          <w:lang w:val="ar"/>
        </w:rPr>
        <w:t xml:space="preserve">تتمحور </w:t>
      </w:r>
      <w:r w:rsidRPr="00542BD6">
        <w:rPr>
          <w:rFonts w:ascii="Arial" w:hAnsi="Arial" w:cs="Arial"/>
          <w:b/>
          <w:bCs/>
          <w:sz w:val="26"/>
          <w:szCs w:val="26"/>
          <w:rtl/>
          <w:lang w:val="ar"/>
        </w:rPr>
        <w:t>حول الشخص</w:t>
      </w:r>
      <w:r w:rsidRPr="00542BD6">
        <w:rPr>
          <w:rFonts w:ascii="Arial" w:hAnsi="Arial" w:cs="Arial"/>
          <w:sz w:val="26"/>
          <w:szCs w:val="26"/>
          <w:rtl/>
          <w:lang w:val="ar"/>
        </w:rPr>
        <w:t xml:space="preserve">، ويتم توفيرها بلطف ورحمة، وتكون مستجيبة للاحتياجات الشاملة لكبار السن وتهدف إلى تحسين رفاهيته النفسية ونوعية حياته </w:t>
      </w:r>
    </w:p>
    <w:p w14:paraId="23200459" w14:textId="589F9A34" w:rsidR="001A0831" w:rsidRPr="00542BD6" w:rsidRDefault="00000000" w:rsidP="002E0F14">
      <w:pPr>
        <w:pStyle w:val="ListParagraph"/>
        <w:numPr>
          <w:ilvl w:val="1"/>
          <w:numId w:val="36"/>
        </w:numPr>
        <w:bidi/>
        <w:spacing w:before="160" w:after="160" w:line="320" w:lineRule="atLeast"/>
        <w:rPr>
          <w:rFonts w:ascii="Arial" w:hAnsi="Arial" w:cs="Arial"/>
          <w:sz w:val="26"/>
          <w:szCs w:val="26"/>
        </w:rPr>
      </w:pPr>
      <w:r w:rsidRPr="00542BD6">
        <w:rPr>
          <w:rFonts w:ascii="Arial" w:hAnsi="Arial" w:cs="Arial"/>
          <w:sz w:val="26"/>
          <w:szCs w:val="26"/>
          <w:rtl/>
          <w:lang w:val="ar"/>
        </w:rPr>
        <w:t xml:space="preserve">يتم تنسيقها </w:t>
      </w:r>
      <w:r w:rsidRPr="00542BD6">
        <w:rPr>
          <w:rFonts w:ascii="Arial" w:hAnsi="Arial" w:cs="Arial"/>
          <w:b/>
          <w:bCs/>
          <w:sz w:val="26"/>
          <w:szCs w:val="26"/>
          <w:rtl/>
          <w:lang w:val="ar"/>
        </w:rPr>
        <w:t xml:space="preserve">بسلاسة </w:t>
      </w:r>
      <w:r w:rsidRPr="00542BD6">
        <w:rPr>
          <w:rFonts w:ascii="Arial" w:hAnsi="Arial" w:cs="Arial"/>
          <w:sz w:val="26"/>
          <w:szCs w:val="26"/>
          <w:rtl/>
          <w:lang w:val="ar"/>
        </w:rPr>
        <w:t xml:space="preserve">عندما يتم توفير الرعاية من قبل القوى العاملة والاخصائيين الزائرين ومقدمي الخدمات الخارجيين (عند الاقتضاء) </w:t>
      </w:r>
    </w:p>
    <w:p w14:paraId="1E53829B" w14:textId="3497ACA5" w:rsidR="001A0831" w:rsidRPr="00542BD6" w:rsidRDefault="00000000" w:rsidP="002E0F14">
      <w:pPr>
        <w:pStyle w:val="ListParagraph"/>
        <w:numPr>
          <w:ilvl w:val="1"/>
          <w:numId w:val="36"/>
        </w:numPr>
        <w:bidi/>
        <w:spacing w:before="160" w:after="160" w:line="320" w:lineRule="atLeast"/>
        <w:rPr>
          <w:rFonts w:ascii="Arial" w:hAnsi="Arial" w:cs="Arial"/>
          <w:sz w:val="26"/>
          <w:szCs w:val="26"/>
        </w:rPr>
      </w:pPr>
      <w:r w:rsidRPr="00542BD6">
        <w:rPr>
          <w:rFonts w:ascii="Arial" w:hAnsi="Arial" w:cs="Arial"/>
          <w:sz w:val="26"/>
          <w:szCs w:val="26"/>
          <w:rtl/>
          <w:lang w:val="ar"/>
        </w:rPr>
        <w:t>أن تكون</w:t>
      </w:r>
      <w:r w:rsidRPr="00542BD6">
        <w:rPr>
          <w:rFonts w:ascii="Arial" w:hAnsi="Arial" w:cs="Arial"/>
          <w:b/>
          <w:bCs/>
          <w:sz w:val="26"/>
          <w:szCs w:val="26"/>
          <w:rtl/>
          <w:lang w:val="ar"/>
        </w:rPr>
        <w:t xml:space="preserve"> فعالة</w:t>
      </w:r>
      <w:r w:rsidRPr="00542BD6">
        <w:rPr>
          <w:rFonts w:ascii="Arial" w:hAnsi="Arial" w:cs="Arial"/>
          <w:sz w:val="26"/>
          <w:szCs w:val="26"/>
          <w:rtl/>
          <w:lang w:val="ar"/>
        </w:rPr>
        <w:t xml:space="preserve">، وتوفِر الرعاية المناسبة لتلبية احتياجات كبار السن وأهدافهم وتفضيلاتهم </w:t>
      </w:r>
    </w:p>
    <w:p w14:paraId="04C63799" w14:textId="6D393F3C" w:rsidR="001A0831" w:rsidRPr="00542BD6" w:rsidRDefault="00000000" w:rsidP="002E0F14">
      <w:pPr>
        <w:pStyle w:val="ListParagraph"/>
        <w:numPr>
          <w:ilvl w:val="1"/>
          <w:numId w:val="36"/>
        </w:numPr>
        <w:bidi/>
        <w:spacing w:before="160" w:after="160" w:line="320" w:lineRule="atLeast"/>
        <w:rPr>
          <w:rFonts w:ascii="Arial" w:hAnsi="Arial" w:cs="Arial"/>
          <w:sz w:val="26"/>
          <w:szCs w:val="26"/>
        </w:rPr>
      </w:pPr>
      <w:r w:rsidRPr="00542BD6">
        <w:rPr>
          <w:rFonts w:ascii="Arial" w:hAnsi="Arial" w:cs="Arial"/>
          <w:sz w:val="26"/>
          <w:szCs w:val="26"/>
          <w:rtl/>
          <w:lang w:val="ar"/>
        </w:rPr>
        <w:t xml:space="preserve">تحافظ على </w:t>
      </w:r>
      <w:r w:rsidRPr="00542BD6">
        <w:rPr>
          <w:rFonts w:ascii="Arial" w:hAnsi="Arial" w:cs="Arial"/>
          <w:b/>
          <w:bCs/>
          <w:sz w:val="26"/>
          <w:szCs w:val="26"/>
          <w:rtl/>
          <w:lang w:val="ar"/>
        </w:rPr>
        <w:t xml:space="preserve">سلامة </w:t>
      </w:r>
      <w:r w:rsidRPr="00542BD6">
        <w:rPr>
          <w:rFonts w:ascii="Arial" w:hAnsi="Arial" w:cs="Arial"/>
          <w:sz w:val="26"/>
          <w:szCs w:val="26"/>
          <w:rtl/>
          <w:lang w:val="ar"/>
        </w:rPr>
        <w:t xml:space="preserve">كبار السن وتبقيهم في مأمن من الضرر الذي يمكن الوقاية منه. </w:t>
      </w:r>
    </w:p>
    <w:p w14:paraId="434FA067" w14:textId="67E9F1BC"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b/>
          <w:bCs/>
          <w:sz w:val="26"/>
          <w:szCs w:val="26"/>
          <w:rtl/>
          <w:lang w:val="ar"/>
        </w:rPr>
        <w:t>كبير السن / كبار السن</w:t>
      </w:r>
      <w:r w:rsidRPr="00542BD6">
        <w:rPr>
          <w:rFonts w:ascii="Arial" w:hAnsi="Arial" w:cs="Arial"/>
          <w:sz w:val="26"/>
          <w:szCs w:val="26"/>
          <w:rtl/>
          <w:lang w:val="ar"/>
        </w:rPr>
        <w:t xml:space="preserve"> </w:t>
      </w:r>
      <w:r w:rsidR="00AF6895">
        <w:rPr>
          <w:rFonts w:ascii="Arial" w:hAnsi="Arial" w:cs="Arial" w:hint="cs"/>
          <w:sz w:val="26"/>
          <w:szCs w:val="26"/>
          <w:rtl/>
          <w:lang w:val="ar"/>
        </w:rPr>
        <w:t>–</w:t>
      </w:r>
      <w:r w:rsidRPr="00542BD6">
        <w:rPr>
          <w:rFonts w:ascii="Arial" w:hAnsi="Arial" w:cs="Arial"/>
          <w:sz w:val="26"/>
          <w:szCs w:val="26"/>
          <w:rtl/>
          <w:lang w:val="ar"/>
        </w:rPr>
        <w:t xml:space="preserve"> يشير هذا المصطلح إلى شخص (أو أشخاص) يتلقون خدمات رعاية المسنين الممولة من الكومنولث. معايير الجودة الحالية تستخدم مصطلح "المستهلك"؛ ومع ذلك، فإن هذا المصطلح غير مقبول بشكل عام من قبل كبار السن ويتم مراجعته كجزء من تطوير قانون رعاية المسنين الجديد. </w:t>
      </w:r>
    </w:p>
    <w:p w14:paraId="60C9759E" w14:textId="307AA938"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sz w:val="26"/>
          <w:szCs w:val="26"/>
          <w:rtl/>
          <w:lang w:val="ar"/>
        </w:rPr>
        <w:t xml:space="preserve">الإشارة إلى شخص أكبر سنًا تشمل الإشارة إلى ممثل عن كبير السن، بقدر ما يمكن أن ينطبق الحكم على ممثل. الممثل هو الشخص المعين للتصرف أو لاتخاذ القرارات نيابة عن كبير السن والذي يرشحه المسن لإبلاغه بالأمور التي تؤثر عليه. </w:t>
      </w:r>
    </w:p>
    <w:p w14:paraId="2BB22550" w14:textId="062D5D66"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b/>
          <w:bCs/>
          <w:sz w:val="26"/>
          <w:szCs w:val="26"/>
          <w:rtl/>
          <w:lang w:val="ar"/>
        </w:rPr>
        <w:t>مقدّم الخدمة</w:t>
      </w:r>
      <w:r w:rsidR="00AF6895">
        <w:rPr>
          <w:rFonts w:ascii="Arial" w:hAnsi="Arial" w:cs="Arial" w:hint="cs"/>
          <w:b/>
          <w:bCs/>
          <w:sz w:val="26"/>
          <w:szCs w:val="26"/>
          <w:rtl/>
          <w:lang w:val="ar"/>
        </w:rPr>
        <w:t xml:space="preserve"> </w:t>
      </w:r>
      <w:r w:rsidR="00AF6895" w:rsidRPr="00AF6895">
        <w:rPr>
          <w:rFonts w:ascii="Arial" w:hAnsi="Arial" w:cs="Arial"/>
          <w:sz w:val="26"/>
          <w:szCs w:val="26"/>
          <w:rtl/>
          <w:lang w:val="ar"/>
        </w:rPr>
        <w:t>–</w:t>
      </w:r>
      <w:r w:rsidRPr="00542BD6">
        <w:rPr>
          <w:rFonts w:ascii="Arial" w:hAnsi="Arial" w:cs="Arial"/>
          <w:sz w:val="26"/>
          <w:szCs w:val="26"/>
          <w:rtl/>
          <w:lang w:val="ar"/>
        </w:rPr>
        <w:t xml:space="preserve"> يشير إلى المنظمة التي تقدّم خدمات رعاية المسنين التي تموّلها حكومة الكومنولث. </w:t>
      </w:r>
    </w:p>
    <w:p w14:paraId="6C4E2BA7" w14:textId="54A1D399"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b/>
          <w:bCs/>
          <w:sz w:val="26"/>
          <w:szCs w:val="26"/>
          <w:rtl/>
          <w:lang w:val="ar"/>
        </w:rPr>
        <w:t>الهيئة الحاكمة</w:t>
      </w:r>
      <w:r w:rsidRPr="00542BD6">
        <w:rPr>
          <w:rFonts w:ascii="Arial" w:hAnsi="Arial" w:cs="Arial"/>
          <w:sz w:val="26"/>
          <w:szCs w:val="26"/>
          <w:rtl/>
          <w:lang w:val="ar"/>
        </w:rPr>
        <w:t xml:space="preserve"> </w:t>
      </w:r>
      <w:r w:rsidR="00AF6895">
        <w:rPr>
          <w:rFonts w:ascii="Arial" w:hAnsi="Arial" w:cs="Arial" w:hint="cs"/>
          <w:sz w:val="26"/>
          <w:szCs w:val="26"/>
          <w:rtl/>
          <w:lang w:val="ar"/>
        </w:rPr>
        <w:t>–</w:t>
      </w:r>
      <w:r w:rsidRPr="00542BD6">
        <w:rPr>
          <w:rFonts w:ascii="Arial" w:hAnsi="Arial" w:cs="Arial"/>
          <w:sz w:val="26"/>
          <w:szCs w:val="26"/>
          <w:rtl/>
          <w:lang w:val="ar"/>
        </w:rPr>
        <w:t xml:space="preserve"> تشير إلى الهيئة الحاكمة (مثل مجلس الإدارة) في مقدِّم الخدمة. </w:t>
      </w:r>
    </w:p>
    <w:p w14:paraId="0DED8B59" w14:textId="07375724" w:rsidR="001A0831" w:rsidRPr="00542BD6" w:rsidRDefault="00000000" w:rsidP="002E0F14">
      <w:pPr>
        <w:pStyle w:val="ListParagraph"/>
        <w:numPr>
          <w:ilvl w:val="0"/>
          <w:numId w:val="36"/>
        </w:numPr>
        <w:bidi/>
        <w:spacing w:before="160" w:after="160" w:line="320" w:lineRule="atLeast"/>
        <w:rPr>
          <w:rFonts w:ascii="Arial" w:hAnsi="Arial" w:cs="Arial"/>
          <w:sz w:val="26"/>
          <w:szCs w:val="26"/>
        </w:rPr>
      </w:pPr>
      <w:r w:rsidRPr="00542BD6">
        <w:rPr>
          <w:rFonts w:ascii="Arial" w:hAnsi="Arial" w:cs="Arial"/>
          <w:b/>
          <w:bCs/>
          <w:sz w:val="26"/>
          <w:szCs w:val="26"/>
          <w:rtl/>
          <w:lang w:val="ar"/>
        </w:rPr>
        <w:t>الموظف</w:t>
      </w:r>
      <w:r w:rsidRPr="00542BD6">
        <w:rPr>
          <w:rFonts w:ascii="Arial" w:hAnsi="Arial" w:cs="Arial"/>
          <w:sz w:val="26"/>
          <w:szCs w:val="26"/>
          <w:rtl/>
          <w:lang w:val="ar"/>
        </w:rPr>
        <w:t xml:space="preserve"> </w:t>
      </w:r>
      <w:r w:rsidR="00AF6895">
        <w:rPr>
          <w:rFonts w:ascii="Arial" w:hAnsi="Arial" w:cs="Arial" w:hint="cs"/>
          <w:sz w:val="26"/>
          <w:szCs w:val="26"/>
          <w:rtl/>
          <w:lang w:val="ar"/>
        </w:rPr>
        <w:t>–</w:t>
      </w:r>
      <w:r w:rsidRPr="00542BD6">
        <w:rPr>
          <w:rFonts w:ascii="Arial" w:hAnsi="Arial" w:cs="Arial"/>
          <w:sz w:val="26"/>
          <w:szCs w:val="26"/>
          <w:rtl/>
          <w:lang w:val="ar"/>
        </w:rPr>
        <w:t xml:space="preserve"> يشير إلى الفرد الذي يتم توظيفه أو تعيينه أو الاحتفاظ به أو التعاقد معه من جانب مقدّم الخدمة (سواء بشكل مباشر أو من خلال وكالة توظيف) لتقديم الرعاية أو الخدمات الأخرى. </w:t>
      </w:r>
    </w:p>
    <w:p w14:paraId="6D079B8A" w14:textId="0A16B698" w:rsidR="001A0831" w:rsidRPr="00542BD6" w:rsidRDefault="00000000" w:rsidP="002E0F14">
      <w:pPr>
        <w:pStyle w:val="ListParagraph"/>
        <w:numPr>
          <w:ilvl w:val="0"/>
          <w:numId w:val="36"/>
        </w:numPr>
        <w:bidi/>
        <w:spacing w:before="160" w:after="160" w:line="320" w:lineRule="atLeast"/>
        <w:ind w:right="142"/>
        <w:rPr>
          <w:rFonts w:ascii="Arial" w:eastAsia="Calibri" w:hAnsi="Arial" w:cs="Arial"/>
          <w:sz w:val="26"/>
          <w:szCs w:val="26"/>
        </w:rPr>
      </w:pPr>
      <w:r w:rsidRPr="00542BD6">
        <w:rPr>
          <w:rFonts w:ascii="Arial" w:hAnsi="Arial" w:cs="Arial"/>
          <w:b/>
          <w:bCs/>
          <w:sz w:val="26"/>
          <w:szCs w:val="26"/>
          <w:rtl/>
          <w:lang w:val="ar"/>
        </w:rPr>
        <w:t>الأشخاص الآخرون المشاركون فيرعاية</w:t>
      </w:r>
      <w:r w:rsidRPr="00542BD6">
        <w:rPr>
          <w:rFonts w:ascii="Arial" w:hAnsi="Arial" w:cs="Arial"/>
          <w:sz w:val="26"/>
          <w:szCs w:val="26"/>
          <w:rtl/>
          <w:lang w:val="ar"/>
        </w:rPr>
        <w:t xml:space="preserve"> كبار السن </w:t>
      </w:r>
      <w:r w:rsidR="00AF6895">
        <w:rPr>
          <w:rFonts w:ascii="Arial" w:hAnsi="Arial" w:cs="Arial" w:hint="cs"/>
          <w:sz w:val="26"/>
          <w:szCs w:val="26"/>
          <w:rtl/>
          <w:lang w:val="ar"/>
        </w:rPr>
        <w:t>–</w:t>
      </w:r>
      <w:r w:rsidRPr="00542BD6">
        <w:rPr>
          <w:rFonts w:ascii="Arial" w:hAnsi="Arial" w:cs="Arial"/>
          <w:sz w:val="26"/>
          <w:szCs w:val="26"/>
          <w:rtl/>
          <w:lang w:val="ar"/>
        </w:rPr>
        <w:t xml:space="preserve"> يشير هذا المصطلح إلى أي أفراد أو منظمات تشارك في تقديم الرعاية أو الخدمات أو الدعم لكبار السن. قد يشمل مقدمي رعاية المسنين الآخرين، والمتخصصين في الرعاية الصحية، والخدمات الصحية، والمنظمات المجتمعية، ومقدمي الرعاية، وما إلى ذلك.</w:t>
      </w:r>
    </w:p>
    <w:p w14:paraId="57E6DE8A" w14:textId="116BAF09" w:rsidR="44F3D5D3" w:rsidRPr="00542BD6" w:rsidRDefault="00000000" w:rsidP="002E0F14">
      <w:pPr>
        <w:bidi/>
        <w:spacing w:before="160" w:after="160" w:line="320" w:lineRule="atLeast"/>
        <w:rPr>
          <w:rFonts w:ascii="Arial" w:hAnsi="Arial" w:cs="Arial"/>
          <w:sz w:val="26"/>
          <w:szCs w:val="26"/>
        </w:rPr>
      </w:pPr>
      <w:r w:rsidRPr="00542BD6">
        <w:rPr>
          <w:rFonts w:ascii="Arial" w:hAnsi="Arial" w:cs="Arial"/>
          <w:sz w:val="26"/>
          <w:szCs w:val="26"/>
          <w:rtl/>
          <w:lang w:val="ar"/>
        </w:rPr>
        <w:t>من المهم ملاحظة أن هذه التعريفات مدرجة لشرح كيفية توجيه المعايير للرعاية والخدمات فقط. سيتغير عدد من هذه المصطلحات مع وضع قانون رعاية المسنين الجديد.</w:t>
      </w:r>
    </w:p>
    <w:p w14:paraId="4EF43311" w14:textId="77777777" w:rsidR="001A0831" w:rsidRDefault="00000000" w:rsidP="001A0831">
      <w:pPr>
        <w:pStyle w:val="mpcNormal"/>
      </w:pPr>
      <w:r>
        <w:rPr>
          <w:noProof/>
        </w:rPr>
        <mc:AlternateContent>
          <mc:Choice Requires="wps">
            <w:drawing>
              <wp:inline distT="0" distB="0" distL="0" distR="0" wp14:anchorId="2875726E" wp14:editId="3CB3A61A">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8" o:spid="_x0000_i1026"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0957F257" w14:textId="77777777" w:rsidR="001A0831" w:rsidRDefault="00000000">
      <w:pPr>
        <w:spacing w:before="0" w:after="0" w:line="240" w:lineRule="auto"/>
        <w:rPr>
          <w:rFonts w:asciiTheme="minorHAnsi" w:hAnsiTheme="minorHAnsi"/>
        </w:rPr>
      </w:pPr>
      <w:r>
        <w:br w:type="page"/>
      </w:r>
    </w:p>
    <w:p w14:paraId="0DF89AF2" w14:textId="3636A60D" w:rsidR="001A0831" w:rsidRPr="00F723B1" w:rsidRDefault="00000000" w:rsidP="007211C0">
      <w:pPr>
        <w:pStyle w:val="Heading2"/>
        <w:bidi/>
        <w:spacing w:line="320" w:lineRule="atLeast"/>
        <w:rPr>
          <w:rFonts w:ascii="Arial" w:hAnsi="Arial" w:cs="Arial"/>
          <w:bCs/>
          <w:sz w:val="40"/>
          <w:szCs w:val="40"/>
        </w:rPr>
      </w:pPr>
      <w:bookmarkStart w:id="17" w:name="_Toc115788125"/>
      <w:r w:rsidRPr="00F723B1">
        <w:rPr>
          <w:rFonts w:ascii="Arial" w:hAnsi="Arial" w:cs="Arial"/>
          <w:bCs/>
          <w:sz w:val="40"/>
          <w:szCs w:val="40"/>
          <w:rtl/>
          <w:lang w:val="ar"/>
        </w:rPr>
        <w:lastRenderedPageBreak/>
        <w:t>ما هي الإجراءات التي اتُخذت لتعزيز معايير الجودة؟</w:t>
      </w:r>
      <w:bookmarkEnd w:id="17"/>
      <w:r w:rsidRPr="00F723B1">
        <w:rPr>
          <w:rFonts w:ascii="Arial" w:hAnsi="Arial" w:cs="Arial"/>
          <w:bCs/>
          <w:sz w:val="40"/>
          <w:szCs w:val="40"/>
          <w:rtl/>
          <w:lang w:val="ar"/>
        </w:rPr>
        <w:t xml:space="preserve"> </w:t>
      </w:r>
      <w:bookmarkEnd w:id="14"/>
    </w:p>
    <w:p w14:paraId="155CF741" w14:textId="24679C25" w:rsidR="001A0831" w:rsidRPr="002E0F14" w:rsidRDefault="00000000" w:rsidP="002E0F14">
      <w:pPr>
        <w:bidi/>
        <w:spacing w:before="160" w:after="160" w:line="320" w:lineRule="atLeast"/>
        <w:rPr>
          <w:rFonts w:ascii="Arial" w:hAnsi="Arial" w:cs="Arial"/>
          <w:sz w:val="26"/>
          <w:szCs w:val="26"/>
        </w:rPr>
      </w:pPr>
      <w:r w:rsidRPr="002E0F14">
        <w:rPr>
          <w:rFonts w:ascii="Arial" w:hAnsi="Arial" w:cs="Arial"/>
          <w:sz w:val="26"/>
          <w:szCs w:val="26"/>
          <w:rtl/>
          <w:lang w:val="ar"/>
        </w:rPr>
        <w:t>لقد تم وضع مسودة معايير الجودة المعزّزة من قبل الوزارة، بالتعاون مع:</w:t>
      </w:r>
    </w:p>
    <w:p w14:paraId="2A863B14" w14:textId="40CD33D4" w:rsidR="001A0831" w:rsidRPr="002E0F14" w:rsidRDefault="00000000" w:rsidP="002E0F14">
      <w:pPr>
        <w:pStyle w:val="ListParagraph"/>
        <w:numPr>
          <w:ilvl w:val="0"/>
          <w:numId w:val="37"/>
        </w:numPr>
        <w:bidi/>
        <w:spacing w:before="160" w:after="160" w:line="320" w:lineRule="atLeast"/>
        <w:rPr>
          <w:rFonts w:ascii="Arial" w:hAnsi="Arial" w:cs="Arial"/>
          <w:sz w:val="26"/>
          <w:szCs w:val="26"/>
        </w:rPr>
      </w:pPr>
      <w:r w:rsidRPr="002E0F14">
        <w:rPr>
          <w:rFonts w:ascii="Arial" w:hAnsi="Arial" w:cs="Arial"/>
          <w:sz w:val="26"/>
          <w:szCs w:val="26"/>
          <w:rtl/>
          <w:lang w:val="ar"/>
        </w:rPr>
        <w:t xml:space="preserve">لجنة جودة وسلامة رعاية المسنين (لجنة رعاية المسنين)، المسؤولة عن تقييم مقدمي خدمات رعاية المسنين وفقًا لمعايير الجودة </w:t>
      </w:r>
    </w:p>
    <w:p w14:paraId="7A952629" w14:textId="77777777" w:rsidR="001A0831" w:rsidRPr="002E0F14" w:rsidRDefault="00000000" w:rsidP="002E0F14">
      <w:pPr>
        <w:pStyle w:val="ListParagraph"/>
        <w:numPr>
          <w:ilvl w:val="0"/>
          <w:numId w:val="37"/>
        </w:numPr>
        <w:bidi/>
        <w:spacing w:before="160" w:after="160" w:line="320" w:lineRule="atLeast"/>
        <w:rPr>
          <w:rFonts w:ascii="Arial" w:hAnsi="Arial" w:cs="Arial"/>
          <w:sz w:val="26"/>
          <w:szCs w:val="26"/>
        </w:rPr>
      </w:pPr>
      <w:r w:rsidRPr="002E0F14">
        <w:rPr>
          <w:rFonts w:ascii="Arial" w:hAnsi="Arial" w:cs="Arial"/>
          <w:sz w:val="26"/>
          <w:szCs w:val="26"/>
          <w:rtl/>
          <w:lang w:val="ar"/>
        </w:rPr>
        <w:t>اللجنة الأسترالية للسلامة والجودة في الرعاية الصحية (لجنة الصحة)، المسؤولة عن تحديد المكوّنات السريرية لمعايير الجودة.</w:t>
      </w:r>
    </w:p>
    <w:p w14:paraId="46E5E011" w14:textId="35DDF063" w:rsidR="001A0831" w:rsidRPr="00690C0A" w:rsidRDefault="00000000" w:rsidP="007211C0">
      <w:pPr>
        <w:bidi/>
        <w:spacing w:before="240" w:after="180" w:line="320" w:lineRule="atLeast"/>
        <w:rPr>
          <w:rFonts w:ascii="Arial" w:hAnsi="Arial" w:cs="Arial"/>
          <w:sz w:val="26"/>
          <w:szCs w:val="26"/>
        </w:rPr>
      </w:pPr>
      <w:r w:rsidRPr="00690C0A">
        <w:rPr>
          <w:rFonts w:ascii="Arial" w:hAnsi="Arial" w:cs="Arial"/>
          <w:sz w:val="26"/>
          <w:szCs w:val="26"/>
          <w:rtl/>
          <w:lang w:val="ar"/>
        </w:rPr>
        <w:t>استندت معايير الجودة المعززة إلى ما يلي:</w:t>
      </w:r>
    </w:p>
    <w:p w14:paraId="7BD1B8AD" w14:textId="77777777" w:rsidR="001A0831" w:rsidRPr="002E0F14" w:rsidRDefault="00000000" w:rsidP="002E0F14">
      <w:pPr>
        <w:pStyle w:val="ListParagraph"/>
        <w:numPr>
          <w:ilvl w:val="0"/>
          <w:numId w:val="38"/>
        </w:numPr>
        <w:bidi/>
        <w:spacing w:before="160" w:after="160" w:line="320" w:lineRule="atLeast"/>
        <w:rPr>
          <w:rFonts w:ascii="Arial" w:hAnsi="Arial" w:cs="Arial"/>
          <w:sz w:val="26"/>
          <w:szCs w:val="26"/>
        </w:rPr>
      </w:pPr>
      <w:r w:rsidRPr="002E0F14">
        <w:rPr>
          <w:rFonts w:ascii="Arial" w:hAnsi="Arial" w:cs="Arial"/>
          <w:sz w:val="26"/>
          <w:szCs w:val="26"/>
          <w:rtl/>
          <w:lang w:val="ar"/>
        </w:rPr>
        <w:t xml:space="preserve">التعاطي مع كبار السن ومقدمي الرعاية لهم وأسرهم والخبراء في الموضوع ومندوبين عن هذا القطاع، بما في ذلك مقدمي رعاية المسنين والهيئات العليا </w:t>
      </w:r>
    </w:p>
    <w:p w14:paraId="37A6B025" w14:textId="31A5735C" w:rsidR="001A0831" w:rsidRPr="002E0F14" w:rsidRDefault="00000000" w:rsidP="002E0F14">
      <w:pPr>
        <w:pStyle w:val="ListParagraph"/>
        <w:numPr>
          <w:ilvl w:val="0"/>
          <w:numId w:val="38"/>
        </w:numPr>
        <w:bidi/>
        <w:spacing w:before="160" w:after="160" w:line="320" w:lineRule="atLeast"/>
        <w:rPr>
          <w:rFonts w:ascii="Arial" w:hAnsi="Arial" w:cs="Arial"/>
          <w:sz w:val="26"/>
          <w:szCs w:val="26"/>
          <w:lang w:eastAsia="en-GB"/>
        </w:rPr>
      </w:pPr>
      <w:r w:rsidRPr="002E0F14">
        <w:rPr>
          <w:rFonts w:ascii="Arial" w:hAnsi="Arial" w:cs="Arial"/>
          <w:sz w:val="26"/>
          <w:szCs w:val="26"/>
          <w:rtl/>
          <w:lang w:val="ar" w:eastAsia="en-GB"/>
        </w:rPr>
        <w:t>نتائج هيئة التحقيق الملكية</w:t>
      </w:r>
      <w:r w:rsidR="002E0F14" w:rsidRPr="00A415A6">
        <w:rPr>
          <w:rStyle w:val="FootnoteReference"/>
          <w:rFonts w:cstheme="minorHAnsi"/>
          <w:lang w:eastAsia="en-GB"/>
        </w:rPr>
        <w:footnoteReference w:id="2"/>
      </w:r>
    </w:p>
    <w:p w14:paraId="10C0597B" w14:textId="37076473" w:rsidR="001A0831" w:rsidRPr="002E0F14" w:rsidRDefault="00000000" w:rsidP="002E0F14">
      <w:pPr>
        <w:pStyle w:val="ListParagraph"/>
        <w:numPr>
          <w:ilvl w:val="0"/>
          <w:numId w:val="38"/>
        </w:numPr>
        <w:bidi/>
        <w:spacing w:before="160" w:after="160" w:line="320" w:lineRule="atLeast"/>
        <w:rPr>
          <w:rFonts w:ascii="Arial" w:hAnsi="Arial" w:cs="Arial"/>
          <w:sz w:val="26"/>
          <w:szCs w:val="26"/>
          <w:lang w:eastAsia="en-GB"/>
        </w:rPr>
      </w:pPr>
      <w:r w:rsidRPr="002E0F14">
        <w:rPr>
          <w:rFonts w:ascii="Arial" w:hAnsi="Arial" w:cs="Arial"/>
          <w:sz w:val="26"/>
          <w:szCs w:val="26"/>
          <w:rtl/>
          <w:lang w:val="ar"/>
        </w:rPr>
        <w:t>مراجعة مستقلة لمعايير الجودة الحالية</w:t>
      </w:r>
      <w:r w:rsidR="002E0F14" w:rsidRPr="00A415A6">
        <w:rPr>
          <w:rStyle w:val="FootnoteReference"/>
          <w:rFonts w:cstheme="minorHAnsi"/>
        </w:rPr>
        <w:footnoteReference w:id="3"/>
      </w:r>
      <w:r w:rsidRPr="002E0F14">
        <w:rPr>
          <w:rFonts w:ascii="Arial" w:hAnsi="Arial" w:cs="Arial"/>
          <w:sz w:val="26"/>
          <w:szCs w:val="26"/>
          <w:rtl/>
          <w:lang w:val="ar"/>
        </w:rPr>
        <w:t xml:space="preserve"> </w:t>
      </w:r>
    </w:p>
    <w:p w14:paraId="3E357596" w14:textId="77042F55" w:rsidR="001A0831" w:rsidRPr="002E0F14" w:rsidRDefault="00000000" w:rsidP="002E0F14">
      <w:pPr>
        <w:pStyle w:val="ListParagraph"/>
        <w:numPr>
          <w:ilvl w:val="0"/>
          <w:numId w:val="38"/>
        </w:numPr>
        <w:bidi/>
        <w:spacing w:before="160" w:after="160" w:line="320" w:lineRule="atLeast"/>
        <w:rPr>
          <w:rFonts w:ascii="Arial" w:hAnsi="Arial" w:cs="Arial"/>
          <w:sz w:val="26"/>
          <w:szCs w:val="26"/>
          <w:lang w:eastAsia="en-GB"/>
        </w:rPr>
      </w:pPr>
      <w:r w:rsidRPr="002E0F14">
        <w:rPr>
          <w:rFonts w:ascii="Arial" w:hAnsi="Arial" w:cs="Arial"/>
          <w:sz w:val="26"/>
          <w:szCs w:val="26"/>
          <w:rtl/>
          <w:lang w:val="ar" w:eastAsia="en-GB"/>
        </w:rPr>
        <w:t xml:space="preserve">معايير الرعاية الصحية ودعم المصابين بإعاقة في أستراليا </w:t>
      </w:r>
    </w:p>
    <w:p w14:paraId="23ECD449" w14:textId="7698CA4F" w:rsidR="001A0831" w:rsidRPr="002E0F14" w:rsidRDefault="00000000" w:rsidP="002E0F14">
      <w:pPr>
        <w:pStyle w:val="ListParagraph"/>
        <w:numPr>
          <w:ilvl w:val="0"/>
          <w:numId w:val="38"/>
        </w:numPr>
        <w:bidi/>
        <w:spacing w:before="160" w:after="160" w:line="320" w:lineRule="atLeast"/>
        <w:ind w:right="426"/>
        <w:rPr>
          <w:rFonts w:ascii="Arial" w:hAnsi="Arial" w:cs="Arial"/>
          <w:sz w:val="26"/>
          <w:szCs w:val="26"/>
          <w:lang w:eastAsia="en-GB"/>
        </w:rPr>
      </w:pPr>
      <w:r w:rsidRPr="002E0F14">
        <w:rPr>
          <w:rFonts w:ascii="Arial" w:hAnsi="Arial" w:cs="Arial"/>
          <w:sz w:val="26"/>
          <w:szCs w:val="26"/>
          <w:rtl/>
          <w:lang w:val="ar" w:eastAsia="en-GB"/>
        </w:rPr>
        <w:t>المناقشات التي أجريت مع مجالات سياسة رعاية المسنين في بلدان أخرى مثل نيوزيلندا وكندا والمملكة المتحدة.</w:t>
      </w:r>
    </w:p>
    <w:p w14:paraId="4F98B15C" w14:textId="6EB5E397" w:rsidR="001A0831" w:rsidRPr="002E0F14" w:rsidRDefault="00000000" w:rsidP="002E0F14">
      <w:pPr>
        <w:bidi/>
        <w:spacing w:before="160" w:after="160" w:line="320" w:lineRule="atLeast"/>
        <w:rPr>
          <w:rFonts w:ascii="Arial" w:hAnsi="Arial" w:cs="Arial"/>
          <w:sz w:val="26"/>
          <w:szCs w:val="26"/>
          <w:lang w:eastAsia="en-GB"/>
        </w:rPr>
      </w:pPr>
      <w:r w:rsidRPr="002E0F14">
        <w:rPr>
          <w:rFonts w:ascii="Arial" w:hAnsi="Arial" w:cs="Arial"/>
          <w:sz w:val="26"/>
          <w:szCs w:val="26"/>
          <w:rtl/>
          <w:lang w:val="ar" w:eastAsia="en-GB"/>
        </w:rPr>
        <w:t xml:space="preserve">ستُفيد التعليقات من عملية التشاور هذه بتقديم معلومات لإجراء المزيد من التغييرات على معايير الجودة المعززة، والتي سيتم تضمينها في تقرير المراجعة المقدَّم إلى الحكومة في نهاية عام </w:t>
      </w:r>
      <w:r w:rsidR="002E0F14" w:rsidRPr="46EDBD4E">
        <w:rPr>
          <w:lang w:eastAsia="en-GB"/>
        </w:rPr>
        <w:t>2022</w:t>
      </w:r>
      <w:r w:rsidRPr="002E0F14">
        <w:rPr>
          <w:rFonts w:ascii="Arial" w:hAnsi="Arial" w:cs="Arial"/>
          <w:sz w:val="26"/>
          <w:szCs w:val="26"/>
          <w:rtl/>
          <w:lang w:val="ar" w:eastAsia="en-GB"/>
        </w:rPr>
        <w:t xml:space="preserve">. </w:t>
      </w:r>
    </w:p>
    <w:p w14:paraId="2FD90325" w14:textId="5E963168" w:rsidR="001A0831" w:rsidRPr="002E0F14" w:rsidRDefault="00000000" w:rsidP="002E0F14">
      <w:pPr>
        <w:bidi/>
        <w:spacing w:before="160" w:after="160" w:line="320" w:lineRule="atLeast"/>
        <w:rPr>
          <w:rFonts w:ascii="Arial" w:hAnsi="Arial" w:cs="Arial"/>
          <w:color w:val="000000"/>
          <w:sz w:val="26"/>
          <w:szCs w:val="26"/>
        </w:rPr>
      </w:pPr>
      <w:r w:rsidRPr="002E0F14">
        <w:rPr>
          <w:rFonts w:ascii="Arial" w:hAnsi="Arial" w:cs="Arial"/>
          <w:color w:val="000000" w:themeColor="text1"/>
          <w:sz w:val="26"/>
          <w:szCs w:val="26"/>
          <w:rtl/>
          <w:lang w:val="ar"/>
        </w:rPr>
        <w:t>ومن المزمع تنفيذ معايير الجودة المعززة جنبًا إلى جنب مع إصلاحات أوسع لنظام رعاية المسنين، بما في ذلك قانون رعاية المسنين الجديد والإطار التنظيمي.</w:t>
      </w:r>
    </w:p>
    <w:p w14:paraId="335A6B6C" w14:textId="77777777" w:rsidR="00483490" w:rsidRDefault="00483490" w:rsidP="001A0831">
      <w:pPr>
        <w:pStyle w:val="Heading1"/>
        <w:sectPr w:rsidR="00483490" w:rsidSect="00816B90">
          <w:headerReference w:type="default" r:id="rId17"/>
          <w:footerReference w:type="default" r:id="rId18"/>
          <w:pgSz w:w="11900" w:h="16840"/>
          <w:pgMar w:top="1440" w:right="1440" w:bottom="1440" w:left="1440" w:header="708" w:footer="708" w:gutter="0"/>
          <w:cols w:space="708"/>
          <w:docGrid w:linePitch="360"/>
        </w:sectPr>
      </w:pPr>
      <w:bookmarkStart w:id="18" w:name="_Toc110963045"/>
    </w:p>
    <w:p w14:paraId="2ED7E4EE" w14:textId="5894D49E" w:rsidR="001A0831" w:rsidRPr="00853526" w:rsidRDefault="00000000" w:rsidP="001A0831">
      <w:pPr>
        <w:pStyle w:val="Heading1"/>
        <w:bidi/>
        <w:rPr>
          <w:rFonts w:ascii="Arial" w:hAnsi="Arial" w:cs="Arial"/>
          <w:bCs/>
          <w:sz w:val="56"/>
          <w:szCs w:val="56"/>
        </w:rPr>
      </w:pPr>
      <w:bookmarkStart w:id="19" w:name="_Toc115788126"/>
      <w:r w:rsidRPr="00853526">
        <w:rPr>
          <w:rFonts w:ascii="Arial" w:hAnsi="Arial" w:cs="Arial"/>
          <w:bCs/>
          <w:sz w:val="56"/>
          <w:szCs w:val="56"/>
          <w:rtl/>
          <w:lang w:val="ar"/>
        </w:rPr>
        <w:lastRenderedPageBreak/>
        <w:t xml:space="preserve">القسم </w:t>
      </w:r>
      <w:r w:rsidR="00853526">
        <w:t>2</w:t>
      </w:r>
      <w:r w:rsidRPr="00146400">
        <w:rPr>
          <w:rFonts w:ascii="Arial" w:hAnsi="Arial" w:cs="Arial"/>
          <w:bCs/>
          <w:sz w:val="56"/>
          <w:szCs w:val="56"/>
          <w:rtl/>
          <w:lang w:val="ar"/>
        </w:rPr>
        <w:t>:</w:t>
      </w:r>
      <w:r w:rsidRPr="00853526">
        <w:rPr>
          <w:rFonts w:ascii="Arial" w:hAnsi="Arial" w:cs="Arial"/>
          <w:bCs/>
          <w:sz w:val="56"/>
          <w:szCs w:val="56"/>
          <w:rtl/>
          <w:lang w:val="ar"/>
        </w:rPr>
        <w:t xml:space="preserve"> دوافع التغيير</w:t>
      </w:r>
      <w:bookmarkEnd w:id="18"/>
      <w:bookmarkEnd w:id="19"/>
    </w:p>
    <w:p w14:paraId="2B763802" w14:textId="6641F08B" w:rsidR="001A0831" w:rsidRPr="00853526" w:rsidRDefault="00000000" w:rsidP="00853526">
      <w:pPr>
        <w:pStyle w:val="Heading2"/>
        <w:bidi/>
        <w:spacing w:line="320" w:lineRule="atLeast"/>
        <w:rPr>
          <w:rFonts w:ascii="Arial" w:hAnsi="Arial" w:cs="Arial"/>
          <w:bCs/>
          <w:sz w:val="40"/>
          <w:szCs w:val="40"/>
        </w:rPr>
      </w:pPr>
      <w:bookmarkStart w:id="20" w:name="_Toc110963046"/>
      <w:bookmarkStart w:id="21" w:name="_Toc115788127"/>
      <w:r w:rsidRPr="00853526">
        <w:rPr>
          <w:rFonts w:ascii="Arial" w:hAnsi="Arial" w:cs="Arial"/>
          <w:bCs/>
          <w:sz w:val="40"/>
          <w:szCs w:val="40"/>
          <w:rtl/>
          <w:lang w:val="ar"/>
        </w:rPr>
        <w:t>لماذا تتغير معايير الجودة الحالية؟</w:t>
      </w:r>
      <w:bookmarkEnd w:id="20"/>
      <w:bookmarkEnd w:id="21"/>
    </w:p>
    <w:p w14:paraId="714F6B62" w14:textId="1E5BE19B" w:rsidR="001A0831" w:rsidRPr="00853526" w:rsidRDefault="00000000" w:rsidP="00853526">
      <w:pPr>
        <w:bidi/>
        <w:spacing w:before="160" w:after="160" w:line="320" w:lineRule="atLeast"/>
        <w:rPr>
          <w:rFonts w:ascii="Arial" w:hAnsi="Arial" w:cs="Arial"/>
          <w:sz w:val="26"/>
          <w:szCs w:val="26"/>
        </w:rPr>
      </w:pPr>
      <w:r w:rsidRPr="00853526">
        <w:rPr>
          <w:rFonts w:ascii="Arial" w:hAnsi="Arial" w:cs="Arial"/>
          <w:sz w:val="26"/>
          <w:szCs w:val="26"/>
          <w:rtl/>
          <w:lang w:val="ar"/>
        </w:rPr>
        <w:t xml:space="preserve">بينما حددت </w:t>
      </w:r>
      <w:hyperlink r:id="rId19" w:history="1">
        <w:r w:rsidRPr="00853526">
          <w:rPr>
            <w:rStyle w:val="Hyperlink"/>
            <w:rFonts w:ascii="Arial" w:hAnsi="Arial" w:cs="Arial"/>
            <w:sz w:val="26"/>
            <w:szCs w:val="26"/>
            <w:rtl/>
            <w:lang w:val="ar"/>
          </w:rPr>
          <w:t>معايير الجودة الحالية</w:t>
        </w:r>
      </w:hyperlink>
      <w:r w:rsidR="00690C0A" w:rsidRPr="00690C0A">
        <w:rPr>
          <w:rStyle w:val="Hyperlink"/>
          <w:rFonts w:ascii="Arial" w:hAnsi="Arial" w:cs="Arial" w:hint="cs"/>
          <w:sz w:val="26"/>
          <w:szCs w:val="26"/>
          <w:u w:val="none"/>
          <w:lang w:val="ar"/>
        </w:rPr>
        <w:t xml:space="preserve"> </w:t>
      </w:r>
      <w:r w:rsidRPr="00853526">
        <w:rPr>
          <w:rFonts w:ascii="Arial" w:hAnsi="Arial" w:cs="Arial"/>
          <w:sz w:val="26"/>
          <w:szCs w:val="26"/>
          <w:rtl/>
          <w:lang w:val="ar"/>
        </w:rPr>
        <w:t>توقعات لدعم تقديم الرعاية الجيدة، وجدت هيئة التحقيق الملكية أنها بحاجة إلى التحسين، بما في ذلك من أجل:</w:t>
      </w:r>
    </w:p>
    <w:p w14:paraId="0ED77375" w14:textId="6BF8C9FA" w:rsidR="001A0831" w:rsidRPr="00853526" w:rsidRDefault="00000000" w:rsidP="00853526">
      <w:pPr>
        <w:pStyle w:val="ListParagraph"/>
        <w:numPr>
          <w:ilvl w:val="0"/>
          <w:numId w:val="39"/>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توفير مزيد من التفاصيل حول ما يمكن أن يتوقعه الناس من خدمات رعاية المسنين والأشياء التي يتعين على مقدمي الرعاية القيام بها لتقديم رعاية جيدة </w:t>
      </w:r>
    </w:p>
    <w:p w14:paraId="7A7515DC" w14:textId="77777777" w:rsidR="001A0831" w:rsidRPr="00853526" w:rsidRDefault="00000000" w:rsidP="00853526">
      <w:pPr>
        <w:pStyle w:val="ListParagraph"/>
        <w:numPr>
          <w:ilvl w:val="0"/>
          <w:numId w:val="39"/>
        </w:numPr>
        <w:bidi/>
        <w:spacing w:before="160" w:after="160" w:line="320" w:lineRule="atLeast"/>
        <w:rPr>
          <w:rFonts w:ascii="Arial" w:hAnsi="Arial" w:cs="Arial"/>
          <w:sz w:val="26"/>
          <w:szCs w:val="26"/>
        </w:rPr>
      </w:pPr>
      <w:r w:rsidRPr="00853526">
        <w:rPr>
          <w:rFonts w:ascii="Arial" w:hAnsi="Arial" w:cs="Arial"/>
          <w:sz w:val="26"/>
          <w:szCs w:val="26"/>
          <w:rtl/>
          <w:lang w:val="ar"/>
        </w:rPr>
        <w:t>جعل متطلبات مقدمي الخدمة أقل ذاتية وأكثر قابلية للقياس والتقييم</w:t>
      </w:r>
    </w:p>
    <w:p w14:paraId="78D48843" w14:textId="70D9882A" w:rsidR="001A0831" w:rsidRPr="00853526" w:rsidRDefault="00000000" w:rsidP="00853526">
      <w:pPr>
        <w:pStyle w:val="ListParagraph"/>
        <w:numPr>
          <w:ilvl w:val="0"/>
          <w:numId w:val="39"/>
        </w:numPr>
        <w:bidi/>
        <w:spacing w:before="160" w:after="160" w:line="320" w:lineRule="atLeast"/>
        <w:rPr>
          <w:rFonts w:ascii="Arial" w:hAnsi="Arial" w:cs="Arial"/>
          <w:sz w:val="26"/>
          <w:szCs w:val="26"/>
        </w:rPr>
      </w:pPr>
      <w:r w:rsidRPr="00853526">
        <w:rPr>
          <w:rFonts w:ascii="Arial" w:hAnsi="Arial" w:cs="Arial"/>
          <w:sz w:val="26"/>
          <w:szCs w:val="26"/>
          <w:rtl/>
          <w:lang w:val="ar"/>
        </w:rPr>
        <w:t>تعزيز المتطلبات:</w:t>
      </w:r>
    </w:p>
    <w:p w14:paraId="0C7C6F8C" w14:textId="77777777" w:rsidR="001A0831" w:rsidRPr="00853526" w:rsidRDefault="00000000" w:rsidP="00853526">
      <w:pPr>
        <w:pStyle w:val="ListParagraph"/>
        <w:numPr>
          <w:ilvl w:val="1"/>
          <w:numId w:val="39"/>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المتعلقة بحوكمة مقدّمي الخدمات والموارد البشرية </w:t>
      </w:r>
    </w:p>
    <w:p w14:paraId="1CD0156B" w14:textId="046CE196" w:rsidR="001A0831" w:rsidRPr="00853526" w:rsidRDefault="00000000" w:rsidP="00853526">
      <w:pPr>
        <w:pStyle w:val="ListParagraph"/>
        <w:numPr>
          <w:ilvl w:val="1"/>
          <w:numId w:val="39"/>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للتعرف بشكل أفضل على تنوع الأشخاص الذين يتلقون خدمات رعاية المسنين </w:t>
      </w:r>
    </w:p>
    <w:p w14:paraId="75D26F40" w14:textId="77777777" w:rsidR="001A0831" w:rsidRPr="00853526" w:rsidRDefault="00000000" w:rsidP="00853526">
      <w:pPr>
        <w:pStyle w:val="ListParagraph"/>
        <w:numPr>
          <w:ilvl w:val="1"/>
          <w:numId w:val="39"/>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لتعكس بشكل أفضل احتياجات الأشخاص المصابين بالخرف </w:t>
      </w:r>
    </w:p>
    <w:p w14:paraId="2502F219" w14:textId="761526DE" w:rsidR="001A0831" w:rsidRPr="00853526" w:rsidRDefault="00000000" w:rsidP="00853526">
      <w:pPr>
        <w:pStyle w:val="ListParagraph"/>
        <w:numPr>
          <w:ilvl w:val="1"/>
          <w:numId w:val="39"/>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المتعلقة بالغذاء والتغذية، بما في ذلك ضمان أن تكون الوجبات شهية للأكل وأن تلبي الاحتياجات الفردية لكل شخص مسنّ </w:t>
      </w:r>
    </w:p>
    <w:p w14:paraId="7D0E68B1" w14:textId="2481036B" w:rsidR="001A0831" w:rsidRPr="00853526" w:rsidRDefault="00000000" w:rsidP="00853526">
      <w:pPr>
        <w:pStyle w:val="ListParagraph"/>
        <w:numPr>
          <w:ilvl w:val="1"/>
          <w:numId w:val="39"/>
        </w:numPr>
        <w:bidi/>
        <w:spacing w:before="160" w:after="160" w:line="320" w:lineRule="atLeast"/>
        <w:rPr>
          <w:rFonts w:ascii="Arial" w:hAnsi="Arial" w:cs="Arial"/>
          <w:sz w:val="26"/>
          <w:szCs w:val="26"/>
        </w:rPr>
      </w:pPr>
      <w:r w:rsidRPr="00853526">
        <w:rPr>
          <w:rFonts w:ascii="Arial" w:hAnsi="Arial" w:cs="Arial"/>
          <w:sz w:val="26"/>
          <w:szCs w:val="26"/>
          <w:rtl/>
          <w:lang w:val="ar"/>
        </w:rPr>
        <w:t>المتعلقة بالرعاية السريرية، بما في ذلك معالجة المخاطر السريرية والتأكد من أن الرعاية السريرية آمنة وتفي باحتياجات كل شخص كبير في السن.</w:t>
      </w:r>
    </w:p>
    <w:p w14:paraId="2CD356AC" w14:textId="65A0505B" w:rsidR="001A0831" w:rsidRPr="00853526" w:rsidRDefault="00000000" w:rsidP="00853526">
      <w:pPr>
        <w:bidi/>
        <w:spacing w:before="160" w:after="160" w:line="320" w:lineRule="atLeast"/>
        <w:rPr>
          <w:rFonts w:ascii="Arial" w:hAnsi="Arial" w:cs="Arial"/>
          <w:sz w:val="26"/>
          <w:szCs w:val="26"/>
        </w:rPr>
      </w:pPr>
      <w:r w:rsidRPr="00853526">
        <w:rPr>
          <w:rFonts w:ascii="Arial" w:hAnsi="Arial" w:cs="Arial"/>
          <w:sz w:val="26"/>
          <w:szCs w:val="26"/>
          <w:rtl/>
          <w:lang w:val="ar"/>
        </w:rPr>
        <w:t>تم دعم هذه النتائج من خلال مراجعة حديثة لمعايير الجودة</w:t>
      </w:r>
      <w:r w:rsidR="00E769D7">
        <w:rPr>
          <w:rStyle w:val="FootnoteReference"/>
        </w:rPr>
        <w:footnoteReference w:id="4"/>
      </w:r>
      <w:r w:rsidRPr="00853526">
        <w:rPr>
          <w:rFonts w:ascii="Arial" w:hAnsi="Arial" w:cs="Arial"/>
          <w:sz w:val="26"/>
          <w:szCs w:val="26"/>
          <w:rtl/>
          <w:lang w:val="ar"/>
        </w:rPr>
        <w:t xml:space="preserve">. </w:t>
      </w:r>
    </w:p>
    <w:p w14:paraId="42B0CE70" w14:textId="39C6FCD3" w:rsidR="001A0831" w:rsidRPr="00853526" w:rsidRDefault="00000000" w:rsidP="00853526">
      <w:pPr>
        <w:bidi/>
        <w:spacing w:before="160" w:after="160" w:line="320" w:lineRule="atLeast"/>
        <w:rPr>
          <w:rFonts w:ascii="Arial" w:hAnsi="Arial" w:cs="Arial"/>
          <w:sz w:val="26"/>
          <w:szCs w:val="26"/>
        </w:rPr>
      </w:pPr>
      <w:r w:rsidRPr="00853526">
        <w:rPr>
          <w:rFonts w:ascii="Arial" w:hAnsi="Arial" w:cs="Arial"/>
          <w:sz w:val="26"/>
          <w:szCs w:val="26"/>
          <w:rtl/>
          <w:lang w:val="ar"/>
        </w:rPr>
        <w:t>تقوم الحكومة أيضًا بإجراء تغييرات أوسع نطاقًا لتحسين رعاية المسنين وطريقة تنظيمها. سوف تدعم التغييرات في معايير الجودة هذه التغييرات الأشمل.</w:t>
      </w:r>
    </w:p>
    <w:p w14:paraId="13EC833F" w14:textId="1EDEAA41" w:rsidR="001A0831" w:rsidRPr="00853526" w:rsidRDefault="00000000" w:rsidP="003F61AB">
      <w:pPr>
        <w:pStyle w:val="Heading2"/>
        <w:bidi/>
        <w:rPr>
          <w:rFonts w:ascii="Arial" w:hAnsi="Arial" w:cs="Arial"/>
          <w:bCs/>
          <w:szCs w:val="36"/>
        </w:rPr>
      </w:pPr>
      <w:bookmarkStart w:id="22" w:name="_Toc110963047"/>
      <w:bookmarkStart w:id="23" w:name="_Toc115788128"/>
      <w:r w:rsidRPr="00853526">
        <w:rPr>
          <w:rFonts w:ascii="Arial" w:hAnsi="Arial" w:cs="Arial"/>
          <w:bCs/>
          <w:szCs w:val="36"/>
          <w:rtl/>
          <w:lang w:val="ar"/>
        </w:rPr>
        <w:t>ما هي أهداف التغييرات، أيّ كانت هذه التغييرات؟</w:t>
      </w:r>
      <w:bookmarkEnd w:id="22"/>
      <w:bookmarkEnd w:id="23"/>
      <w:r w:rsidRPr="00853526">
        <w:rPr>
          <w:rFonts w:ascii="Arial" w:hAnsi="Arial" w:cs="Arial"/>
          <w:bCs/>
          <w:szCs w:val="36"/>
          <w:rtl/>
          <w:lang w:val="ar"/>
        </w:rPr>
        <w:t xml:space="preserve"> </w:t>
      </w:r>
    </w:p>
    <w:p w14:paraId="7373B238" w14:textId="45EAB067" w:rsidR="001A0831" w:rsidRPr="00853526" w:rsidRDefault="00000000" w:rsidP="00196770">
      <w:pPr>
        <w:tabs>
          <w:tab w:val="right" w:pos="9020"/>
        </w:tabs>
        <w:bidi/>
        <w:spacing w:before="160" w:after="160" w:line="320" w:lineRule="atLeast"/>
        <w:rPr>
          <w:rFonts w:ascii="Arial" w:hAnsi="Arial" w:cs="Arial"/>
          <w:sz w:val="26"/>
          <w:szCs w:val="26"/>
        </w:rPr>
      </w:pPr>
      <w:r w:rsidRPr="00853526">
        <w:rPr>
          <w:rFonts w:ascii="Arial" w:hAnsi="Arial" w:cs="Arial"/>
          <w:sz w:val="26"/>
          <w:szCs w:val="26"/>
          <w:rtl/>
          <w:lang w:val="ar"/>
        </w:rPr>
        <w:t>تشمل أهداف مراجعة معايير الجودة ما يلي:</w:t>
      </w:r>
    </w:p>
    <w:p w14:paraId="3889003C" w14:textId="77777777" w:rsidR="001A0831" w:rsidRPr="00853526" w:rsidRDefault="00000000" w:rsidP="00853526">
      <w:pPr>
        <w:pStyle w:val="ListParagraph"/>
        <w:numPr>
          <w:ilvl w:val="0"/>
          <w:numId w:val="40"/>
        </w:numPr>
        <w:bidi/>
        <w:spacing w:before="160" w:after="160" w:line="320" w:lineRule="atLeast"/>
        <w:rPr>
          <w:rFonts w:ascii="Arial" w:hAnsi="Arial" w:cs="Arial"/>
          <w:sz w:val="26"/>
          <w:szCs w:val="26"/>
        </w:rPr>
      </w:pPr>
      <w:r w:rsidRPr="00853526">
        <w:rPr>
          <w:rFonts w:ascii="Arial" w:hAnsi="Arial" w:cs="Arial"/>
          <w:sz w:val="26"/>
          <w:szCs w:val="26"/>
          <w:rtl/>
          <w:lang w:val="ar"/>
        </w:rPr>
        <w:t>تركيز أكبر على كبار السن وضمان تصميم رعاية وخدمات تكون معدّة لتلبية احتياجات الفرد وتفضيلاته</w:t>
      </w:r>
    </w:p>
    <w:p w14:paraId="7ADADB3B" w14:textId="5251E5B7" w:rsidR="001A0831" w:rsidRPr="00853526" w:rsidRDefault="00000000" w:rsidP="00853526">
      <w:pPr>
        <w:pStyle w:val="ListParagraph"/>
        <w:numPr>
          <w:ilvl w:val="0"/>
          <w:numId w:val="40"/>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معالجة القضايا التي أثارتها هيئة التحقيق الملكية وتعزيز المتطلبات فيما يتعلق بحوكمة مقدمي الخدمات، ومسائل التنوّع، والخرف، والغذاء والرعاية السريرية </w:t>
      </w:r>
    </w:p>
    <w:p w14:paraId="391953AE" w14:textId="2AE6760C" w:rsidR="001A0831" w:rsidRPr="00853526" w:rsidRDefault="00000000" w:rsidP="00853526">
      <w:pPr>
        <w:pStyle w:val="ListParagraph"/>
        <w:numPr>
          <w:ilvl w:val="0"/>
          <w:numId w:val="40"/>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إيصال التوقعات بوضوح وما هي الإجراءات التي يمكن لمقدمي الخدمات اتخاذها لتحقيق النتائج المرجوة </w:t>
      </w:r>
    </w:p>
    <w:p w14:paraId="1BAC0DC2" w14:textId="664B78A8" w:rsidR="001A0831" w:rsidRPr="00853526" w:rsidRDefault="00000000" w:rsidP="00853526">
      <w:pPr>
        <w:pStyle w:val="ListParagraph"/>
        <w:numPr>
          <w:ilvl w:val="0"/>
          <w:numId w:val="40"/>
        </w:numPr>
        <w:bidi/>
        <w:spacing w:before="160" w:after="160" w:line="320" w:lineRule="atLeast"/>
        <w:rPr>
          <w:rFonts w:ascii="Arial" w:hAnsi="Arial" w:cs="Arial"/>
          <w:sz w:val="26"/>
          <w:szCs w:val="26"/>
        </w:rPr>
      </w:pPr>
      <w:r w:rsidRPr="00853526">
        <w:rPr>
          <w:rFonts w:ascii="Arial" w:hAnsi="Arial" w:cs="Arial"/>
          <w:sz w:val="26"/>
          <w:szCs w:val="26"/>
          <w:rtl/>
          <w:lang w:val="ar"/>
        </w:rPr>
        <w:t xml:space="preserve">تمكين تطبيق بعض المعايير على أساس أنواع الخدمة المقدَّمة </w:t>
      </w:r>
    </w:p>
    <w:p w14:paraId="32989342" w14:textId="77777777" w:rsidR="001A0831" w:rsidRPr="00853526" w:rsidRDefault="00000000" w:rsidP="00853526">
      <w:pPr>
        <w:pStyle w:val="ListParagraph"/>
        <w:numPr>
          <w:ilvl w:val="0"/>
          <w:numId w:val="40"/>
        </w:numPr>
        <w:bidi/>
        <w:spacing w:before="160" w:after="160" w:line="320" w:lineRule="atLeast"/>
        <w:rPr>
          <w:rFonts w:ascii="Arial" w:hAnsi="Arial" w:cs="Arial"/>
          <w:sz w:val="26"/>
          <w:szCs w:val="26"/>
        </w:rPr>
      </w:pPr>
      <w:r w:rsidRPr="00853526">
        <w:rPr>
          <w:rFonts w:ascii="Arial" w:hAnsi="Arial" w:cs="Arial"/>
          <w:sz w:val="26"/>
          <w:szCs w:val="26"/>
          <w:rtl/>
          <w:lang w:val="ar"/>
        </w:rPr>
        <w:t>تحسين المواءمة مع معايير ممارسة النظام الوطني لتأمين المصابين بإعاقة (</w:t>
      </w:r>
      <w:r w:rsidR="00E769D7">
        <w:t>NDIS</w:t>
      </w:r>
      <w:r w:rsidRPr="00853526">
        <w:rPr>
          <w:rFonts w:ascii="Arial" w:hAnsi="Arial" w:cs="Arial"/>
          <w:sz w:val="26"/>
          <w:szCs w:val="26"/>
          <w:rtl/>
          <w:lang w:val="ar"/>
        </w:rPr>
        <w:t>)، مع الاعتراف بالاختلافات بين رعاية المسنين ودعم المصابين بإعاقة.</w:t>
      </w:r>
    </w:p>
    <w:p w14:paraId="22562544" w14:textId="15374BA0" w:rsidR="001A0831" w:rsidRPr="00146400" w:rsidRDefault="00000000" w:rsidP="00E64F1A">
      <w:pPr>
        <w:pStyle w:val="Heading1"/>
        <w:bidi/>
        <w:rPr>
          <w:rFonts w:ascii="Arial" w:hAnsi="Arial" w:cs="Arial"/>
          <w:bCs/>
          <w:sz w:val="56"/>
          <w:szCs w:val="56"/>
        </w:rPr>
      </w:pPr>
      <w:r w:rsidRPr="00853526">
        <w:rPr>
          <w:rFonts w:ascii="Arial" w:hAnsi="Arial" w:cs="Arial"/>
          <w:rtl/>
          <w:lang w:val="ar"/>
        </w:rPr>
        <w:br w:type="column"/>
      </w:r>
      <w:bookmarkStart w:id="24" w:name="_Toc110963048"/>
      <w:bookmarkStart w:id="25" w:name="_Toc115788129"/>
      <w:r w:rsidRPr="00146400">
        <w:rPr>
          <w:rFonts w:ascii="Arial" w:hAnsi="Arial" w:cs="Arial"/>
          <w:bCs/>
          <w:sz w:val="56"/>
          <w:szCs w:val="56"/>
          <w:rtl/>
          <w:lang w:val="ar"/>
        </w:rPr>
        <w:lastRenderedPageBreak/>
        <w:t xml:space="preserve">الجزء </w:t>
      </w:r>
      <w:r w:rsidR="00146400">
        <w:t>3</w:t>
      </w:r>
      <w:r w:rsidRPr="00146400">
        <w:rPr>
          <w:rFonts w:ascii="Arial" w:hAnsi="Arial" w:cs="Arial"/>
          <w:bCs/>
          <w:sz w:val="56"/>
          <w:szCs w:val="56"/>
          <w:rtl/>
          <w:lang w:val="ar"/>
        </w:rPr>
        <w:t>: لمحة عامة عن التغييرات</w:t>
      </w:r>
      <w:bookmarkEnd w:id="24"/>
      <w:bookmarkEnd w:id="25"/>
    </w:p>
    <w:p w14:paraId="5DE076D2" w14:textId="784E7FC6" w:rsidR="001A0831" w:rsidRPr="00146400" w:rsidRDefault="00000000" w:rsidP="00146400">
      <w:pPr>
        <w:pStyle w:val="Heading2"/>
        <w:bidi/>
        <w:spacing w:line="320" w:lineRule="atLeast"/>
        <w:rPr>
          <w:rFonts w:ascii="Arial" w:hAnsi="Arial" w:cs="Arial"/>
          <w:bCs/>
          <w:sz w:val="40"/>
          <w:szCs w:val="40"/>
        </w:rPr>
      </w:pPr>
      <w:bookmarkStart w:id="26" w:name="_Toc110963049"/>
      <w:bookmarkStart w:id="27" w:name="_Toc115788130"/>
      <w:r w:rsidRPr="00146400">
        <w:rPr>
          <w:rFonts w:ascii="Arial" w:hAnsi="Arial" w:cs="Arial"/>
          <w:bCs/>
          <w:sz w:val="40"/>
          <w:szCs w:val="40"/>
          <w:rtl/>
          <w:lang w:val="ar"/>
        </w:rPr>
        <w:t>ما هو دور معايير الجودة؟</w:t>
      </w:r>
      <w:bookmarkEnd w:id="26"/>
      <w:bookmarkEnd w:id="27"/>
    </w:p>
    <w:p w14:paraId="073B3D52" w14:textId="09A6D705" w:rsidR="001A0831" w:rsidRPr="00CA07FB" w:rsidRDefault="00000000" w:rsidP="00146400">
      <w:pPr>
        <w:bidi/>
        <w:spacing w:before="160" w:after="160" w:line="320" w:lineRule="atLeast"/>
        <w:rPr>
          <w:rFonts w:ascii="Arial" w:hAnsi="Arial" w:cs="Arial"/>
          <w:sz w:val="26"/>
          <w:szCs w:val="26"/>
        </w:rPr>
      </w:pPr>
      <w:r w:rsidRPr="00CA07FB">
        <w:rPr>
          <w:rFonts w:ascii="Arial" w:hAnsi="Arial" w:cs="Arial"/>
          <w:sz w:val="26"/>
          <w:szCs w:val="26"/>
          <w:rtl/>
          <w:lang w:val="ar"/>
        </w:rPr>
        <w:t xml:space="preserve">سوف يكون دور معايير الجودة بموجب نظام رعاية المسنين الجديد مشابهاً لدور معايير الجودة الحالي. </w:t>
      </w:r>
    </w:p>
    <w:p w14:paraId="06AC1CE7" w14:textId="16041B07" w:rsidR="001A0831" w:rsidRPr="00CA07FB" w:rsidRDefault="00000000" w:rsidP="00146400">
      <w:pPr>
        <w:pStyle w:val="ListParagraph"/>
        <w:numPr>
          <w:ilvl w:val="0"/>
          <w:numId w:val="41"/>
        </w:numPr>
        <w:bidi/>
        <w:spacing w:before="160" w:after="160" w:line="320" w:lineRule="atLeast"/>
        <w:rPr>
          <w:rFonts w:ascii="Arial" w:hAnsi="Arial" w:cs="Arial"/>
          <w:sz w:val="26"/>
          <w:szCs w:val="26"/>
        </w:rPr>
      </w:pPr>
      <w:r w:rsidRPr="00CA07FB">
        <w:rPr>
          <w:rFonts w:ascii="Arial" w:hAnsi="Arial" w:cs="Arial"/>
          <w:b/>
          <w:bCs/>
          <w:sz w:val="26"/>
          <w:szCs w:val="26"/>
          <w:rtl/>
          <w:lang w:val="ar"/>
        </w:rPr>
        <w:t>بالنسبة لكبار السن</w:t>
      </w:r>
      <w:r w:rsidRPr="00CA07FB">
        <w:rPr>
          <w:rFonts w:ascii="Arial" w:hAnsi="Arial" w:cs="Arial"/>
          <w:sz w:val="26"/>
          <w:szCs w:val="26"/>
          <w:rtl/>
          <w:lang w:val="ar"/>
        </w:rPr>
        <w:t xml:space="preserve"> </w:t>
      </w:r>
      <w:r w:rsidR="00146400" w:rsidRPr="00CA07FB">
        <w:rPr>
          <w:rFonts w:ascii="Arial" w:hAnsi="Arial" w:cs="Arial" w:hint="cs"/>
          <w:sz w:val="26"/>
          <w:szCs w:val="26"/>
          <w:rtl/>
          <w:lang w:val="ar"/>
        </w:rPr>
        <w:t>–</w:t>
      </w:r>
      <w:r w:rsidRPr="00CA07FB">
        <w:rPr>
          <w:rFonts w:ascii="Arial" w:hAnsi="Arial" w:cs="Arial"/>
          <w:sz w:val="26"/>
          <w:szCs w:val="26"/>
          <w:rtl/>
          <w:lang w:val="ar"/>
        </w:rPr>
        <w:t xml:space="preserve"> سوف تحدّد معايير الجودة الأمور التي يمكن أن ينتظرها كبار السن من مقدّم رعاية المسنين. سوف يُسأل كبار السن عن تجربتهم مع مقدّم الخدمة، وسوف يعرِّف هذا القائمون بالتقييم بمستوى أداء مقدّم الخدمة مقابل معايير الجودة وتصنيف درجة النجوم لرعاية المسنين السكنية.</w:t>
      </w:r>
    </w:p>
    <w:p w14:paraId="13DD808B" w14:textId="368DA1D4" w:rsidR="001A0831" w:rsidRPr="00CA07FB" w:rsidRDefault="00000000" w:rsidP="00146400">
      <w:pPr>
        <w:pStyle w:val="ListParagraph"/>
        <w:numPr>
          <w:ilvl w:val="0"/>
          <w:numId w:val="41"/>
        </w:numPr>
        <w:bidi/>
        <w:spacing w:before="160" w:after="160" w:line="320" w:lineRule="atLeast"/>
        <w:rPr>
          <w:rFonts w:ascii="Arial" w:hAnsi="Arial" w:cs="Arial"/>
          <w:sz w:val="26"/>
          <w:szCs w:val="26"/>
        </w:rPr>
      </w:pPr>
      <w:r w:rsidRPr="00CA07FB">
        <w:rPr>
          <w:rFonts w:ascii="Arial" w:hAnsi="Arial" w:cs="Arial"/>
          <w:b/>
          <w:bCs/>
          <w:sz w:val="26"/>
          <w:szCs w:val="26"/>
          <w:rtl/>
          <w:lang w:val="ar"/>
        </w:rPr>
        <w:t>بالنسبة لمقدّمي الخدمات</w:t>
      </w:r>
      <w:r w:rsidRPr="00CA07FB">
        <w:rPr>
          <w:rFonts w:ascii="Arial" w:hAnsi="Arial" w:cs="Arial"/>
          <w:sz w:val="26"/>
          <w:szCs w:val="26"/>
          <w:rtl/>
          <w:lang w:val="ar"/>
        </w:rPr>
        <w:t xml:space="preserve"> </w:t>
      </w:r>
      <w:r w:rsidR="00146400" w:rsidRPr="00CA07FB">
        <w:rPr>
          <w:rFonts w:ascii="Arial" w:hAnsi="Arial" w:cs="Arial" w:hint="cs"/>
          <w:sz w:val="26"/>
          <w:szCs w:val="26"/>
          <w:rtl/>
          <w:lang w:val="ar"/>
        </w:rPr>
        <w:t>–</w:t>
      </w:r>
      <w:r w:rsidRPr="00CA07FB">
        <w:rPr>
          <w:rFonts w:ascii="Arial" w:hAnsi="Arial" w:cs="Arial"/>
          <w:sz w:val="26"/>
          <w:szCs w:val="26"/>
          <w:rtl/>
          <w:lang w:val="ar"/>
        </w:rPr>
        <w:t xml:space="preserve"> سوف تحدّد معايير الجودة الأمور التي يتعيّن على مقدّمي الرعاية</w:t>
      </w:r>
      <w:r w:rsidR="00146400" w:rsidRPr="00CA07FB">
        <w:rPr>
          <w:rFonts w:ascii="Arial" w:hAnsi="Arial" w:cs="Arial" w:hint="cs"/>
          <w:sz w:val="26"/>
          <w:szCs w:val="26"/>
          <w:rtl/>
          <w:lang w:val="ar"/>
        </w:rPr>
        <w:t xml:space="preserve"> </w:t>
      </w:r>
      <w:r w:rsidRPr="00CA07FB">
        <w:rPr>
          <w:rFonts w:ascii="Arial" w:hAnsi="Arial" w:cs="Arial"/>
          <w:sz w:val="26"/>
          <w:szCs w:val="26"/>
          <w:rtl/>
          <w:lang w:val="ar"/>
        </w:rPr>
        <w:t>أن ينفّذوها كي يقدموا رعاية جيدة وسوف تنطبق على معظم خدمات رعاية المسنين التي تموّلها حكومة الكومنولث (تمت مناقشتها</w:t>
      </w:r>
      <w:r w:rsidR="003E6058">
        <w:rPr>
          <w:rFonts w:ascii="Arial" w:hAnsi="Arial" w:cs="Arial" w:hint="cs"/>
          <w:sz w:val="26"/>
          <w:szCs w:val="26"/>
          <w:lang w:val="ar"/>
        </w:rPr>
        <w:t xml:space="preserve"> </w:t>
      </w:r>
      <w:hyperlink w:anchor="_Who_will_the" w:history="1">
        <w:r w:rsidRPr="00CA07FB">
          <w:rPr>
            <w:rStyle w:val="Hyperlink"/>
            <w:rFonts w:ascii="Arial" w:hAnsi="Arial" w:cs="Arial"/>
            <w:sz w:val="26"/>
            <w:szCs w:val="26"/>
            <w:rtl/>
            <w:lang w:val="ar"/>
          </w:rPr>
          <w:t>أدناه</w:t>
        </w:r>
      </w:hyperlink>
      <w:r w:rsidRPr="00CA07FB">
        <w:rPr>
          <w:rFonts w:ascii="Arial" w:hAnsi="Arial" w:cs="Arial"/>
          <w:sz w:val="26"/>
          <w:szCs w:val="26"/>
          <w:rtl/>
          <w:lang w:val="ar"/>
        </w:rPr>
        <w:t>). سوف يُطلَب من مقدّمي الخدمات الخاضعين لتقييم معايير الجودة أن يحققوا النتائج الموصوفة في معايير الجودة وأن يبيّنوا كيف يقومون بذلك.</w:t>
      </w:r>
    </w:p>
    <w:p w14:paraId="339917EF" w14:textId="0F65CECD" w:rsidR="001A0831" w:rsidRPr="00CA07FB" w:rsidRDefault="00000000" w:rsidP="00146400">
      <w:pPr>
        <w:pStyle w:val="ListParagraph"/>
        <w:numPr>
          <w:ilvl w:val="0"/>
          <w:numId w:val="41"/>
        </w:numPr>
        <w:bidi/>
        <w:spacing w:before="160" w:after="160" w:line="320" w:lineRule="atLeast"/>
        <w:rPr>
          <w:rFonts w:ascii="Arial" w:hAnsi="Arial" w:cs="Arial"/>
          <w:sz w:val="26"/>
          <w:szCs w:val="26"/>
        </w:rPr>
      </w:pPr>
      <w:r w:rsidRPr="00CA07FB">
        <w:rPr>
          <w:rFonts w:ascii="Arial" w:hAnsi="Arial" w:cs="Arial"/>
          <w:b/>
          <w:bCs/>
          <w:sz w:val="26"/>
          <w:szCs w:val="26"/>
          <w:rtl/>
          <w:lang w:val="ar"/>
        </w:rPr>
        <w:t>بالنسبة للحكومة</w:t>
      </w:r>
      <w:r w:rsidRPr="00CA07FB">
        <w:rPr>
          <w:rFonts w:ascii="Arial" w:hAnsi="Arial" w:cs="Arial"/>
          <w:sz w:val="26"/>
          <w:szCs w:val="26"/>
          <w:rtl/>
          <w:lang w:val="ar"/>
        </w:rPr>
        <w:t xml:space="preserve"> </w:t>
      </w:r>
      <w:r w:rsidR="00146400" w:rsidRPr="00CA07FB">
        <w:rPr>
          <w:rFonts w:ascii="Arial" w:hAnsi="Arial" w:cs="Arial" w:hint="cs"/>
          <w:sz w:val="26"/>
          <w:szCs w:val="26"/>
          <w:rtl/>
          <w:lang w:val="ar"/>
        </w:rPr>
        <w:t>–</w:t>
      </w:r>
      <w:r w:rsidRPr="00CA07FB">
        <w:rPr>
          <w:rFonts w:ascii="Arial" w:hAnsi="Arial" w:cs="Arial"/>
          <w:sz w:val="26"/>
          <w:szCs w:val="26"/>
          <w:rtl/>
          <w:lang w:val="ar"/>
        </w:rPr>
        <w:t xml:space="preserve"> سوف تقوم هيئة التحقيق الملكية بتقييم أداء مقدّم الخدمة مقابل معايير الجودة في فترات منتظمة. سيستمر ذلك في تضمين مقابلات مع كبار السن الذين يتلقون رعاية وخدمات من مقدّم الخدمة</w:t>
      </w:r>
      <w:r w:rsidR="00421C30">
        <w:rPr>
          <w:rFonts w:ascii="Arial" w:hAnsi="Arial" w:cs="Arial" w:hint="cs"/>
          <w:sz w:val="26"/>
          <w:szCs w:val="26"/>
          <w:lang w:val="ar"/>
        </w:rPr>
        <w:t>.</w:t>
      </w:r>
    </w:p>
    <w:p w14:paraId="1337F196" w14:textId="72860406" w:rsidR="001A0831" w:rsidRPr="00CA07FB" w:rsidRDefault="00000000" w:rsidP="00146400">
      <w:pPr>
        <w:bidi/>
        <w:spacing w:before="160" w:after="160" w:line="320" w:lineRule="atLeast"/>
        <w:rPr>
          <w:rFonts w:ascii="Arial" w:hAnsi="Arial" w:cs="Arial"/>
          <w:sz w:val="26"/>
          <w:szCs w:val="26"/>
        </w:rPr>
      </w:pPr>
      <w:r w:rsidRPr="00CA07FB">
        <w:rPr>
          <w:rFonts w:ascii="Arial" w:hAnsi="Arial" w:cs="Arial"/>
          <w:sz w:val="26"/>
          <w:szCs w:val="26"/>
          <w:rtl/>
          <w:lang w:val="ar"/>
        </w:rPr>
        <w:t>ستكون معايير الجودة مدعومة بإرشادات مفصّلة ومصادر أخرى، تضعها الحكومة.</w:t>
      </w:r>
    </w:p>
    <w:p w14:paraId="643BBF16" w14:textId="447F2BB4" w:rsidR="001A0831" w:rsidRPr="00146400" w:rsidRDefault="00000000" w:rsidP="00146400">
      <w:pPr>
        <w:pStyle w:val="Heading2"/>
        <w:bidi/>
        <w:spacing w:line="320" w:lineRule="atLeast"/>
        <w:rPr>
          <w:rFonts w:ascii="Arial" w:hAnsi="Arial" w:cs="Arial"/>
          <w:bCs/>
          <w:sz w:val="40"/>
          <w:szCs w:val="40"/>
        </w:rPr>
      </w:pPr>
      <w:bookmarkStart w:id="28" w:name="_Toc115788131"/>
      <w:bookmarkStart w:id="29" w:name="_Toc110963050"/>
      <w:r w:rsidRPr="00146400">
        <w:rPr>
          <w:rFonts w:ascii="Arial" w:hAnsi="Arial" w:cs="Arial"/>
          <w:bCs/>
          <w:sz w:val="40"/>
          <w:szCs w:val="40"/>
          <w:rtl/>
          <w:lang w:val="ar"/>
        </w:rPr>
        <w:t>من هم الذين ستنطبق عليهم معايير الجودة المعززة؟</w:t>
      </w:r>
      <w:bookmarkEnd w:id="28"/>
      <w:bookmarkEnd w:id="29"/>
    </w:p>
    <w:p w14:paraId="631EA6A7" w14:textId="5B33320B"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 xml:space="preserve">حاليًا، تنطبق معايير الجودة على جميع مقدمي رعاية المسنين المموّلة من حكومة الكومنولث، بغض النظر عن ملف تعريف المخاطر لمقدم الخدمة أو نوع الخدمة. حددت الملاحظات أن تطبيق نفس المعايير على جميع مقدمي الخدمات يمكن أن يؤدي إلى الإفراط في تنظيم بعض مقدمي الخدمات وإخضاع الآخرين لتنظيم أخفّ. </w:t>
      </w:r>
    </w:p>
    <w:p w14:paraId="29EC3195" w14:textId="5DBC7A52"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 xml:space="preserve">كجزء من التشريع الجديد لرعاية المسنين، تستطلع الحكومة خيارات مختلفة لتنظيم مقدمي الخدمات، بما في ذلك نهج جديد لتسجيل مقدمي الخدمات (على غرار ذلك المستخدم في </w:t>
      </w:r>
      <w:r w:rsidR="00146400">
        <w:t>NDIS</w:t>
      </w:r>
      <w:r w:rsidRPr="00146400">
        <w:rPr>
          <w:rFonts w:ascii="Arial" w:hAnsi="Arial" w:cs="Arial"/>
          <w:sz w:val="26"/>
          <w:szCs w:val="26"/>
          <w:rtl/>
          <w:lang w:val="ar"/>
        </w:rPr>
        <w:t>). بموجب هذا النهج، سيتم تطبيق معايير الجودة المعززة بناءً على أنواع الخدمات التي يقدمها مقدم الخدمة وستكون متناسبة مع المخاطر التي تمثلها تلك الخدمات لكبار السن. على سبيل المثال، من المتوقع أن:</w:t>
      </w:r>
    </w:p>
    <w:p w14:paraId="6536DD98" w14:textId="45CA8462" w:rsidR="001A0831" w:rsidRPr="00146400" w:rsidRDefault="00000000" w:rsidP="00146400">
      <w:pPr>
        <w:pStyle w:val="ListParagraph"/>
        <w:numPr>
          <w:ilvl w:val="0"/>
          <w:numId w:val="42"/>
        </w:numPr>
        <w:bidi/>
        <w:spacing w:before="160" w:after="160" w:line="320" w:lineRule="atLeast"/>
        <w:rPr>
          <w:rFonts w:ascii="Arial" w:hAnsi="Arial" w:cs="Arial"/>
          <w:sz w:val="26"/>
          <w:szCs w:val="26"/>
        </w:rPr>
      </w:pPr>
      <w:r w:rsidRPr="00146400">
        <w:rPr>
          <w:rFonts w:ascii="Arial" w:hAnsi="Arial" w:cs="Arial"/>
          <w:sz w:val="26"/>
          <w:szCs w:val="26"/>
          <w:rtl/>
          <w:lang w:val="ar"/>
        </w:rPr>
        <w:t xml:space="preserve">قد لا يخضع مقدمو الخدمات الذين يقدمون خدمات أقل خطورة مثل البستنة والصيانة الخارجية، لمعايير الجودة (لكنهم سيستمرون بالخضوع لمتطلبات أخرى) </w:t>
      </w:r>
    </w:p>
    <w:p w14:paraId="04E00077" w14:textId="1FB557E4" w:rsidR="001A0831" w:rsidRPr="00146400" w:rsidRDefault="00000000" w:rsidP="00146400">
      <w:pPr>
        <w:pStyle w:val="ListParagraph"/>
        <w:numPr>
          <w:ilvl w:val="0"/>
          <w:numId w:val="42"/>
        </w:numPr>
        <w:bidi/>
        <w:spacing w:before="160" w:after="160" w:line="320" w:lineRule="atLeast"/>
        <w:rPr>
          <w:rFonts w:ascii="Arial" w:hAnsi="Arial" w:cs="Arial"/>
          <w:sz w:val="26"/>
          <w:szCs w:val="26"/>
        </w:rPr>
      </w:pPr>
      <w:r w:rsidRPr="00146400">
        <w:rPr>
          <w:rFonts w:ascii="Arial" w:hAnsi="Arial" w:cs="Arial"/>
          <w:sz w:val="26"/>
          <w:szCs w:val="26"/>
          <w:rtl/>
          <w:lang w:val="ar"/>
        </w:rPr>
        <w:t xml:space="preserve">سيخضع معظم مقدمي الخدمات لمعايير الجودة، والتي تشمل أربعة معايير يتم تطبيقها بغض النظر عن أنواع الخدمات المقدمة </w:t>
      </w:r>
    </w:p>
    <w:p w14:paraId="207E8C74" w14:textId="75D97863" w:rsidR="001A0831" w:rsidRPr="00146400" w:rsidRDefault="00000000" w:rsidP="00146400">
      <w:pPr>
        <w:pStyle w:val="ListParagraph"/>
        <w:numPr>
          <w:ilvl w:val="0"/>
          <w:numId w:val="42"/>
        </w:numPr>
        <w:bidi/>
        <w:spacing w:before="160" w:after="160" w:line="320" w:lineRule="atLeast"/>
        <w:rPr>
          <w:rFonts w:ascii="Arial" w:hAnsi="Arial" w:cs="Arial"/>
          <w:sz w:val="26"/>
          <w:szCs w:val="26"/>
        </w:rPr>
      </w:pPr>
      <w:r w:rsidRPr="00146400">
        <w:rPr>
          <w:rFonts w:ascii="Arial" w:hAnsi="Arial" w:cs="Arial"/>
          <w:sz w:val="26"/>
          <w:szCs w:val="26"/>
          <w:rtl/>
          <w:lang w:val="ar"/>
        </w:rPr>
        <w:t>سيخضع بعض مقدمي الخدمات شديدة الخطورة (مثل الرعاية السكنية والرعاية السريرية) لمعايير الجودة، والتي قد تتضمن بعض المعايير الإضافية، ذات الصلة بأنواع الخدمات تلك (انظر</w:t>
      </w:r>
      <w:hyperlink w:anchor="_What_do_the" w:history="1">
        <w:r w:rsidRPr="005F3FCC">
          <w:rPr>
            <w:rStyle w:val="Hyperlink"/>
            <w:rFonts w:ascii="Arial" w:hAnsi="Arial" w:cs="Arial"/>
            <w:sz w:val="26"/>
            <w:szCs w:val="26"/>
            <w:u w:val="none"/>
            <w:rtl/>
            <w:lang w:val="ar"/>
          </w:rPr>
          <w:t xml:space="preserve"> </w:t>
        </w:r>
        <w:r w:rsidRPr="00146400">
          <w:rPr>
            <w:rStyle w:val="Hyperlink"/>
            <w:rFonts w:ascii="Arial" w:hAnsi="Arial" w:cs="Arial"/>
            <w:sz w:val="26"/>
            <w:szCs w:val="26"/>
            <w:rtl/>
            <w:lang w:val="ar"/>
          </w:rPr>
          <w:t>أدناه</w:t>
        </w:r>
      </w:hyperlink>
      <w:r w:rsidRPr="00146400">
        <w:rPr>
          <w:rFonts w:ascii="Arial" w:hAnsi="Arial" w:cs="Arial"/>
          <w:sz w:val="26"/>
          <w:szCs w:val="26"/>
          <w:rtl/>
          <w:lang w:val="ar"/>
        </w:rPr>
        <w:t>).</w:t>
      </w:r>
    </w:p>
    <w:p w14:paraId="31DF12F6" w14:textId="22AD8524"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وهذا يعني أنه بالنسبة لأنواع الخدمات التي توجد فيها توقعات أو مخاطر معيّنة، فقد تم تطوير معايير للتعامل مع تلك المخاطر.</w:t>
      </w:r>
    </w:p>
    <w:p w14:paraId="55E73285" w14:textId="32EC64A7"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 xml:space="preserve">سيتم استكشاف هذا النهج بشكل أكبر في المشاورات القادمة حول النموذج الجديد لتنظيم رعاية المسنين، والمتوقع حدوثه في أواخر عام </w:t>
      </w:r>
      <w:r w:rsidR="00146400">
        <w:t>2022</w:t>
      </w:r>
      <w:r w:rsidRPr="00146400">
        <w:rPr>
          <w:rFonts w:ascii="Arial" w:hAnsi="Arial" w:cs="Arial"/>
          <w:sz w:val="26"/>
          <w:szCs w:val="26"/>
          <w:rtl/>
          <w:lang w:val="ar"/>
        </w:rPr>
        <w:t>. يرجى</w:t>
      </w:r>
      <w:r w:rsidR="00EE386C">
        <w:rPr>
          <w:rFonts w:ascii="Arial" w:hAnsi="Arial" w:cs="Arial" w:hint="cs"/>
          <w:sz w:val="26"/>
          <w:szCs w:val="26"/>
          <w:lang w:val="ar"/>
        </w:rPr>
        <w:t xml:space="preserve"> </w:t>
      </w:r>
      <w:hyperlink r:id="rId20" w:history="1">
        <w:r w:rsidRPr="00146400">
          <w:rPr>
            <w:rStyle w:val="Hyperlink"/>
            <w:rFonts w:ascii="Arial" w:hAnsi="Arial" w:cs="Arial"/>
            <w:sz w:val="26"/>
            <w:szCs w:val="26"/>
            <w:rtl/>
            <w:lang w:val="ar"/>
          </w:rPr>
          <w:t>التسجيل</w:t>
        </w:r>
      </w:hyperlink>
      <w:r w:rsidRPr="00146400">
        <w:rPr>
          <w:rFonts w:ascii="Arial" w:hAnsi="Arial" w:cs="Arial"/>
          <w:sz w:val="26"/>
          <w:szCs w:val="26"/>
          <w:rtl/>
          <w:lang w:val="ar"/>
        </w:rPr>
        <w:t xml:space="preserve"> في مركز المشاركة </w:t>
      </w:r>
      <w:r w:rsidR="00146400" w:rsidRPr="00B53A5E">
        <w:t>Engagement Hub</w:t>
      </w:r>
      <w:r w:rsidRPr="00146400">
        <w:rPr>
          <w:rFonts w:ascii="Arial" w:hAnsi="Arial" w:cs="Arial"/>
          <w:sz w:val="26"/>
          <w:szCs w:val="26"/>
          <w:rtl/>
          <w:lang w:val="ar"/>
        </w:rPr>
        <w:t xml:space="preserve"> حتى تظل على اطلاع دائم بالمشاورات القادمة.</w:t>
      </w:r>
    </w:p>
    <w:p w14:paraId="2189F947" w14:textId="31DE29B8" w:rsidR="001A0831" w:rsidRPr="00146400" w:rsidRDefault="00000000" w:rsidP="00146400">
      <w:pPr>
        <w:pStyle w:val="Heading2"/>
        <w:bidi/>
        <w:spacing w:line="320" w:lineRule="atLeast"/>
        <w:rPr>
          <w:rFonts w:ascii="Arial" w:hAnsi="Arial" w:cs="Arial"/>
          <w:bCs/>
          <w:sz w:val="40"/>
          <w:szCs w:val="40"/>
        </w:rPr>
      </w:pPr>
      <w:bookmarkStart w:id="30" w:name="_Toc115788132"/>
      <w:bookmarkStart w:id="31" w:name="_Toc110963051"/>
      <w:r w:rsidRPr="00146400">
        <w:rPr>
          <w:rFonts w:ascii="Arial" w:hAnsi="Arial" w:cs="Arial"/>
          <w:bCs/>
          <w:sz w:val="40"/>
          <w:szCs w:val="40"/>
          <w:rtl/>
          <w:lang w:val="ar"/>
        </w:rPr>
        <w:lastRenderedPageBreak/>
        <w:t>ماذا يوجد أيضًا لدفع عجلة الرعاية الجيدة؟</w:t>
      </w:r>
      <w:bookmarkEnd w:id="30"/>
      <w:bookmarkEnd w:id="31"/>
    </w:p>
    <w:p w14:paraId="452CCDEB" w14:textId="32F34386"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المعايير ليست سوى جزء واحد من نظام رعاية المسنين. سيظل مقدمو الخدمة مطالبين بالوفاء بالمتطلبات الأخرى بموجب القانون.</w:t>
      </w:r>
    </w:p>
    <w:p w14:paraId="62E481E4" w14:textId="6CC2B4F0"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سيستمر التشريع الجديد لرعاية المسنين في تحديد المتطلبات لمقدمي رعاية المسنين. سيتم تأسيسها على مبادئ الرعاية القائمة على الحقوق</w:t>
      </w:r>
      <w:r w:rsidRPr="00146400">
        <w:rPr>
          <w:rFonts w:ascii="Arial" w:hAnsi="Arial" w:cs="Arial"/>
          <w:sz w:val="26"/>
          <w:szCs w:val="26"/>
          <w:rtl/>
          <w:lang w:val="ar"/>
        </w:rPr>
        <w:noBreakHyphen/>
        <w:t xml:space="preserve"> والتي تتمحور حول الفرد، لتكمل بعض المفاهيم الأساسية المنصوص عليها في معايير الجودة المعززة. سيحدد التشريع متطلبات معينة يجب على جميع مقدمي الخدمة الوفاء بها، بما في ذلك ما يتعلق بإدارة الشكاوى والإبلاغ عن الحوادث.</w:t>
      </w:r>
    </w:p>
    <w:p w14:paraId="7357F9A4" w14:textId="66DEFB0F"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يتم تشجيع كبار السن على تقديم الملاحظات وإثارة مخاوفهم مع مقدم الرعاية (حيث يشعرون بالراحة للقيام بذلك). هذا يساعد على تحسين جودة الرعاية والخدمات لأنفسهم ولغيرهم من كبار السن. يمكن أيضاً أن يقدّم كبار السن ومقدمي الرعاية لهم وأسرهم تعليقاتهم وملاحظاتهم وأن يقدّموا الشكاوى إلى "لجنة رعاية المسنين"، بما في ذلك عندما يشعرون أن مقدم الخدمة لا يفي بمتطلبات معايير الجودة</w:t>
      </w:r>
      <w:r w:rsidR="00146400" w:rsidRPr="00DA7E69">
        <w:rPr>
          <w:rStyle w:val="FootnoteReference"/>
        </w:rPr>
        <w:footnoteReference w:id="5"/>
      </w:r>
      <w:r w:rsidR="00146400">
        <w:rPr>
          <w:rFonts w:ascii="Arial" w:hAnsi="Arial" w:cs="Arial" w:hint="cs"/>
          <w:sz w:val="26"/>
          <w:szCs w:val="26"/>
          <w:rtl/>
          <w:lang w:val="ar"/>
        </w:rPr>
        <w:t>.</w:t>
      </w:r>
    </w:p>
    <w:p w14:paraId="11110569" w14:textId="13526C2F" w:rsidR="001A0831" w:rsidRPr="00146400" w:rsidRDefault="00000000" w:rsidP="00146400">
      <w:pPr>
        <w:bidi/>
        <w:spacing w:before="160" w:after="160" w:line="320" w:lineRule="atLeast"/>
        <w:rPr>
          <w:rFonts w:ascii="Arial" w:hAnsi="Arial" w:cs="Arial"/>
          <w:sz w:val="26"/>
          <w:szCs w:val="26"/>
        </w:rPr>
      </w:pPr>
      <w:r w:rsidRPr="00146400">
        <w:rPr>
          <w:rFonts w:ascii="Arial" w:hAnsi="Arial" w:cs="Arial"/>
          <w:sz w:val="26"/>
          <w:szCs w:val="26"/>
          <w:rtl/>
          <w:lang w:val="ar"/>
        </w:rPr>
        <w:t>هناك مجموعة من التحسينات التي يتم إجراؤها على رعاية المسنين على مدى السنوات القادمة، كجزء من</w:t>
      </w:r>
      <w:hyperlink r:id="rId21" w:history="1">
        <w:r w:rsidRPr="00146400">
          <w:rPr>
            <w:rStyle w:val="Hyperlink"/>
            <w:rFonts w:ascii="Arial" w:hAnsi="Arial" w:cs="Arial"/>
            <w:sz w:val="26"/>
            <w:szCs w:val="26"/>
            <w:rtl/>
            <w:lang w:val="ar"/>
          </w:rPr>
          <w:t xml:space="preserve"> إصلاحات رعاية المسنين</w:t>
        </w:r>
      </w:hyperlink>
      <w:r w:rsidRPr="00146400">
        <w:rPr>
          <w:rFonts w:ascii="Arial" w:hAnsi="Arial" w:cs="Arial"/>
          <w:sz w:val="26"/>
          <w:szCs w:val="26"/>
          <w:rtl/>
          <w:lang w:val="ar"/>
        </w:rPr>
        <w:t xml:space="preserve"> التي تسعى إلى تعزيز أداء مقدمي الرعاية وجودة الرعاية.</w:t>
      </w:r>
    </w:p>
    <w:p w14:paraId="5509584C" w14:textId="6BC7F353" w:rsidR="007F4013" w:rsidRDefault="00000000" w:rsidP="00146400">
      <w:pPr>
        <w:bidi/>
        <w:spacing w:before="0" w:after="0" w:line="240" w:lineRule="auto"/>
      </w:pPr>
      <w:r>
        <w:br w:type="page"/>
      </w:r>
    </w:p>
    <w:p w14:paraId="628D3C91" w14:textId="5A72C8CA" w:rsidR="001A0831" w:rsidRPr="00CA07FB" w:rsidRDefault="00000000" w:rsidP="003F61AB">
      <w:pPr>
        <w:pStyle w:val="Heading2"/>
        <w:bidi/>
        <w:rPr>
          <w:rFonts w:ascii="Arial" w:hAnsi="Arial" w:cs="Arial"/>
          <w:bCs/>
          <w:sz w:val="40"/>
          <w:szCs w:val="40"/>
        </w:rPr>
      </w:pPr>
      <w:bookmarkStart w:id="32" w:name="_Toc115788133"/>
      <w:bookmarkStart w:id="33" w:name="_Toc110963052"/>
      <w:r w:rsidRPr="00CA07FB">
        <w:rPr>
          <w:rFonts w:ascii="Arial" w:hAnsi="Arial" w:cs="Arial"/>
          <w:bCs/>
          <w:sz w:val="40"/>
          <w:szCs w:val="40"/>
          <w:rtl/>
          <w:lang w:val="ar"/>
        </w:rPr>
        <w:lastRenderedPageBreak/>
        <w:t>كيف تبدو معايير الجودة المعززة؟</w:t>
      </w:r>
      <w:bookmarkEnd w:id="32"/>
      <w:r w:rsidRPr="00CA07FB">
        <w:rPr>
          <w:rFonts w:ascii="Arial" w:hAnsi="Arial" w:cs="Arial"/>
          <w:bCs/>
          <w:sz w:val="40"/>
          <w:szCs w:val="40"/>
          <w:rtl/>
          <w:lang w:val="ar"/>
        </w:rPr>
        <w:t xml:space="preserve"> </w:t>
      </w:r>
      <w:bookmarkEnd w:id="33"/>
    </w:p>
    <w:p w14:paraId="5F596229" w14:textId="5C0CF29B" w:rsidR="001A0831" w:rsidRPr="00CA07FB" w:rsidRDefault="00000000" w:rsidP="00CA07FB">
      <w:pPr>
        <w:bidi/>
        <w:spacing w:before="160" w:after="160" w:line="320" w:lineRule="atLeast"/>
        <w:ind w:right="284"/>
        <w:rPr>
          <w:rFonts w:ascii="Arial" w:hAnsi="Arial" w:cs="Arial"/>
          <w:sz w:val="26"/>
          <w:szCs w:val="26"/>
        </w:rPr>
      </w:pPr>
      <w:r w:rsidRPr="00CA07FB">
        <w:rPr>
          <w:rFonts w:ascii="Arial" w:hAnsi="Arial" w:cs="Arial"/>
          <w:sz w:val="26"/>
          <w:szCs w:val="26"/>
          <w:rtl/>
          <w:lang w:val="ar"/>
        </w:rPr>
        <w:t xml:space="preserve">تتوافق معايير الجودة المعززة هيكليًا مع معايير ممارسة </w:t>
      </w:r>
      <w:r w:rsidR="00CA07FB">
        <w:t>NDIS</w:t>
      </w:r>
      <w:r w:rsidRPr="00CA07FB">
        <w:rPr>
          <w:rFonts w:ascii="Arial" w:hAnsi="Arial" w:cs="Arial"/>
          <w:sz w:val="26"/>
          <w:szCs w:val="26"/>
          <w:rtl/>
          <w:lang w:val="ar"/>
        </w:rPr>
        <w:t>. بموجب هذا الهيكل، يتم تطبيق معايير معينة على مقدمي الخدمات بناءً على فئة التسجيل الخاصة بهم (والتي سيتم تحديدها بناءً على أنواع الخدمات التي يقدمونها).</w:t>
      </w:r>
    </w:p>
    <w:p w14:paraId="0317B6C9" w14:textId="77C4129A" w:rsidR="001A0831" w:rsidRPr="00CA07FB" w:rsidRDefault="00EE7237" w:rsidP="00CA07FB">
      <w:pPr>
        <w:bidi/>
        <w:spacing w:before="160" w:after="160" w:line="320" w:lineRule="atLeast"/>
        <w:ind w:right="142"/>
        <w:rPr>
          <w:rFonts w:ascii="Arial" w:hAnsi="Arial" w:cs="Arial"/>
          <w:sz w:val="26"/>
          <w:szCs w:val="26"/>
        </w:rPr>
      </w:pPr>
      <w:r>
        <w:rPr>
          <w:noProof/>
        </w:rPr>
        <w:drawing>
          <wp:anchor distT="0" distB="0" distL="114300" distR="114300" simplePos="0" relativeHeight="251658240" behindDoc="0" locked="0" layoutInCell="1" allowOverlap="1" wp14:anchorId="0D538CC7" wp14:editId="360A2097">
            <wp:simplePos x="0" y="0"/>
            <wp:positionH relativeFrom="column">
              <wp:posOffset>453390</wp:posOffset>
            </wp:positionH>
            <wp:positionV relativeFrom="paragraph">
              <wp:posOffset>857885</wp:posOffset>
            </wp:positionV>
            <wp:extent cx="4982845" cy="55772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2845" cy="5577205"/>
                    </a:xfrm>
                    <a:prstGeom prst="rect">
                      <a:avLst/>
                    </a:prstGeom>
                  </pic:spPr>
                </pic:pic>
              </a:graphicData>
            </a:graphic>
            <wp14:sizeRelH relativeFrom="page">
              <wp14:pctWidth>0</wp14:pctWidth>
            </wp14:sizeRelH>
            <wp14:sizeRelV relativeFrom="page">
              <wp14:pctHeight>0</wp14:pctHeight>
            </wp14:sizeRelV>
          </wp:anchor>
        </w:drawing>
      </w:r>
      <w:r w:rsidRPr="00CA07FB">
        <w:rPr>
          <w:rFonts w:ascii="Arial" w:hAnsi="Arial" w:cs="Arial"/>
          <w:sz w:val="26"/>
          <w:szCs w:val="26"/>
          <w:rtl/>
          <w:lang w:val="ar"/>
        </w:rPr>
        <w:t xml:space="preserve">من المتوقع أن يُطلب من جميع مقدمي الخدمة الخاضعين لمعايير الجودة اظهار أدائهم مقابل المعايير من </w:t>
      </w:r>
      <w:r w:rsidR="00CA07FB" w:rsidRPr="007F5D9F">
        <w:t>1</w:t>
      </w:r>
      <w:r w:rsidRPr="00CA07FB">
        <w:rPr>
          <w:rFonts w:ascii="Arial" w:hAnsi="Arial" w:cs="Arial"/>
          <w:sz w:val="26"/>
          <w:szCs w:val="26"/>
          <w:rtl/>
          <w:lang w:val="ar"/>
        </w:rPr>
        <w:t xml:space="preserve"> إلى </w:t>
      </w:r>
      <w:r w:rsidR="00CA07FB">
        <w:t>4</w:t>
      </w:r>
      <w:r w:rsidRPr="00CA07FB">
        <w:rPr>
          <w:rFonts w:ascii="Arial" w:hAnsi="Arial" w:cs="Arial"/>
          <w:sz w:val="26"/>
          <w:szCs w:val="26"/>
          <w:rtl/>
          <w:lang w:val="ar"/>
        </w:rPr>
        <w:t xml:space="preserve">. كما سيُطلب من بعض مقدّمي الخدمات إظهار أدائهم مقابل المعايير من </w:t>
      </w:r>
      <w:r w:rsidR="00CA07FB">
        <w:t>5</w:t>
      </w:r>
      <w:r w:rsidRPr="00CA07FB">
        <w:rPr>
          <w:rFonts w:ascii="Arial" w:hAnsi="Arial" w:cs="Arial"/>
          <w:sz w:val="26"/>
          <w:szCs w:val="26"/>
          <w:rtl/>
          <w:lang w:val="ar"/>
        </w:rPr>
        <w:t xml:space="preserve"> إلى </w:t>
      </w:r>
      <w:r w:rsidR="00CA07FB">
        <w:t>7</w:t>
      </w:r>
      <w:r w:rsidRPr="00CA07FB">
        <w:rPr>
          <w:rFonts w:ascii="Arial" w:hAnsi="Arial" w:cs="Arial"/>
          <w:sz w:val="26"/>
          <w:szCs w:val="26"/>
          <w:rtl/>
          <w:lang w:val="ar"/>
        </w:rPr>
        <w:t>، بناءً على أنواع الخدمات التي يقدمونها.</w:t>
      </w:r>
    </w:p>
    <w:p w14:paraId="3FCBE21C" w14:textId="1933D9B4" w:rsidR="006E7BDE" w:rsidRDefault="006E7BDE" w:rsidP="007F2EDD"/>
    <w:p w14:paraId="0BAE22A5" w14:textId="625E727C" w:rsidR="007F4013" w:rsidRDefault="00000000">
      <w:pPr>
        <w:spacing w:before="0" w:after="0" w:line="240" w:lineRule="auto"/>
      </w:pPr>
      <w:r>
        <w:br w:type="page"/>
      </w:r>
    </w:p>
    <w:p w14:paraId="3273CF96" w14:textId="77777777" w:rsidR="00002DD0" w:rsidRPr="0040179D" w:rsidRDefault="00000000" w:rsidP="00002DD0">
      <w:pPr>
        <w:bidi/>
        <w:spacing w:before="240"/>
        <w:rPr>
          <w:rFonts w:ascii="Arial" w:hAnsi="Arial" w:cs="Arial"/>
          <w:b/>
          <w:bCs/>
          <w:sz w:val="26"/>
          <w:szCs w:val="26"/>
        </w:rPr>
      </w:pPr>
      <w:r w:rsidRPr="0040179D">
        <w:rPr>
          <w:rFonts w:ascii="Arial" w:hAnsi="Arial" w:cs="Arial"/>
          <w:b/>
          <w:bCs/>
          <w:sz w:val="26"/>
          <w:szCs w:val="26"/>
          <w:rtl/>
          <w:lang w:val="ar"/>
        </w:rPr>
        <w:lastRenderedPageBreak/>
        <w:t>تشمل معايير الجودة المعزَّزة ما يلي:</w:t>
      </w:r>
    </w:p>
    <w:tbl>
      <w:tblPr>
        <w:tblStyle w:val="ACQStablestyle"/>
        <w:tblW w:w="9072" w:type="dxa"/>
        <w:tblLook w:val="04A0" w:firstRow="1" w:lastRow="0" w:firstColumn="1" w:lastColumn="0" w:noHBand="0" w:noVBand="1"/>
      </w:tblPr>
      <w:tblGrid>
        <w:gridCol w:w="6379"/>
        <w:gridCol w:w="2693"/>
      </w:tblGrid>
      <w:tr w:rsidR="0040179D" w:rsidRPr="0040179D" w14:paraId="40C634F8" w14:textId="77777777" w:rsidTr="00401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2" w:type="dxa"/>
            <w:gridSpan w:val="2"/>
          </w:tcPr>
          <w:p w14:paraId="1FEF7773" w14:textId="3B74C3FE" w:rsidR="0040179D" w:rsidRPr="0040179D" w:rsidRDefault="0040179D" w:rsidP="00F8578A">
            <w:pPr>
              <w:bidi/>
              <w:rPr>
                <w:rFonts w:ascii="Arial" w:hAnsi="Arial" w:cs="Arial"/>
                <w:sz w:val="26"/>
                <w:szCs w:val="26"/>
              </w:rPr>
            </w:pPr>
            <w:r w:rsidRPr="0040179D">
              <w:rPr>
                <w:rFonts w:ascii="Arial" w:hAnsi="Arial" w:cs="Arial"/>
                <w:b/>
                <w:bCs/>
                <w:color w:val="FFFFFF" w:themeColor="background1"/>
                <w:sz w:val="26"/>
                <w:szCs w:val="26"/>
                <w:rtl/>
                <w:lang w:val="ar"/>
              </w:rPr>
              <w:t>معايير تنطبق على معظم مقدّمي الخدمات</w:t>
            </w:r>
          </w:p>
        </w:tc>
      </w:tr>
      <w:tr w:rsidR="0040179D" w:rsidRPr="0040179D" w14:paraId="01DE4EC2"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8" w:space="0" w:color="1E1545" w:themeColor="text2"/>
            </w:tcBorders>
            <w:shd w:val="clear" w:color="auto" w:fill="auto"/>
          </w:tcPr>
          <w:p w14:paraId="333E6A61" w14:textId="77777777" w:rsidR="0040179D" w:rsidRPr="0040179D" w:rsidRDefault="0040179D" w:rsidP="0040179D">
            <w:pPr>
              <w:pStyle w:val="ListParagraph"/>
              <w:numPr>
                <w:ilvl w:val="0"/>
                <w:numId w:val="18"/>
              </w:numPr>
              <w:bidi/>
              <w:spacing w:before="160" w:after="160" w:line="320" w:lineRule="atLeast"/>
              <w:rPr>
                <w:rFonts w:ascii="Arial" w:hAnsi="Arial" w:cs="Arial"/>
                <w:sz w:val="26"/>
                <w:szCs w:val="26"/>
              </w:rPr>
            </w:pPr>
            <w:r w:rsidRPr="0040179D">
              <w:rPr>
                <w:rFonts w:ascii="Arial" w:hAnsi="Arial" w:cs="Arial"/>
                <w:sz w:val="26"/>
                <w:szCs w:val="26"/>
                <w:rtl/>
                <w:lang w:val="ar"/>
              </w:rPr>
              <w:t>رعاية ترتكز على الفرد</w:t>
            </w:r>
          </w:p>
          <w:p w14:paraId="7C83DBB5" w14:textId="77777777" w:rsidR="0040179D" w:rsidRPr="0040179D" w:rsidRDefault="0040179D" w:rsidP="0040179D">
            <w:pPr>
              <w:pStyle w:val="ListParagraph"/>
              <w:numPr>
                <w:ilvl w:val="0"/>
                <w:numId w:val="18"/>
              </w:numPr>
              <w:bidi/>
              <w:spacing w:before="160" w:after="160" w:line="320" w:lineRule="atLeast"/>
              <w:rPr>
                <w:rFonts w:ascii="Arial" w:hAnsi="Arial" w:cs="Arial"/>
                <w:sz w:val="26"/>
                <w:szCs w:val="26"/>
              </w:rPr>
            </w:pPr>
            <w:r w:rsidRPr="0040179D">
              <w:rPr>
                <w:rFonts w:ascii="Arial" w:hAnsi="Arial" w:cs="Arial"/>
                <w:sz w:val="26"/>
                <w:szCs w:val="26"/>
                <w:rtl/>
                <w:lang w:val="ar"/>
              </w:rPr>
              <w:t>الكرامة والاحترام والخصوصية</w:t>
            </w:r>
          </w:p>
          <w:p w14:paraId="681E7C50" w14:textId="77777777" w:rsidR="0040179D" w:rsidRPr="0040179D" w:rsidRDefault="0040179D" w:rsidP="0040179D">
            <w:pPr>
              <w:pStyle w:val="ListParagraph"/>
              <w:numPr>
                <w:ilvl w:val="0"/>
                <w:numId w:val="18"/>
              </w:numPr>
              <w:bidi/>
              <w:spacing w:before="160" w:after="160" w:line="320" w:lineRule="atLeast"/>
              <w:rPr>
                <w:rFonts w:ascii="Arial" w:hAnsi="Arial" w:cs="Arial"/>
                <w:sz w:val="26"/>
                <w:szCs w:val="26"/>
                <w:rtl/>
              </w:rPr>
            </w:pPr>
            <w:r w:rsidRPr="0040179D">
              <w:rPr>
                <w:rFonts w:ascii="Arial" w:hAnsi="Arial" w:cs="Arial"/>
                <w:sz w:val="26"/>
                <w:szCs w:val="26"/>
                <w:rtl/>
                <w:lang w:val="ar"/>
              </w:rPr>
              <w:t>الخيار والاستقلالية وجودة الحياة</w:t>
            </w:r>
          </w:p>
          <w:p w14:paraId="48ABFF97" w14:textId="2F22E100" w:rsidR="0040179D" w:rsidRPr="0040179D" w:rsidRDefault="0040179D" w:rsidP="0040179D">
            <w:pPr>
              <w:pStyle w:val="ListParagraph"/>
              <w:numPr>
                <w:ilvl w:val="0"/>
                <w:numId w:val="18"/>
              </w:numPr>
              <w:bidi/>
              <w:spacing w:before="160" w:after="160" w:line="320" w:lineRule="atLeast"/>
              <w:rPr>
                <w:rFonts w:ascii="Arial" w:hAnsi="Arial" w:cs="Arial"/>
                <w:sz w:val="26"/>
                <w:szCs w:val="26"/>
                <w:rtl/>
              </w:rPr>
            </w:pPr>
            <w:r w:rsidRPr="0040179D">
              <w:rPr>
                <w:rFonts w:ascii="Arial" w:hAnsi="Arial" w:cs="Arial"/>
                <w:sz w:val="26"/>
                <w:szCs w:val="26"/>
                <w:rtl/>
                <w:lang w:val="ar"/>
              </w:rPr>
              <w:t>الشفافية والاتفاقات</w:t>
            </w:r>
          </w:p>
        </w:tc>
        <w:tc>
          <w:tcPr>
            <w:tcW w:w="2693" w:type="dxa"/>
            <w:tcBorders>
              <w:top w:val="single" w:sz="8" w:space="0" w:color="1E1545" w:themeColor="text2"/>
              <w:bottom w:val="single" w:sz="8" w:space="0" w:color="1E1545" w:themeColor="text2"/>
            </w:tcBorders>
            <w:shd w:val="clear" w:color="auto" w:fill="D1F2F4"/>
          </w:tcPr>
          <w:p w14:paraId="0EEADECB" w14:textId="19B70AC0" w:rsidR="0040179D" w:rsidRPr="0040179D" w:rsidRDefault="0040179D" w:rsidP="0040179D">
            <w:pPr>
              <w:bidi/>
              <w:spacing w:before="160" w:after="160"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40179D">
              <w:rPr>
                <w:rFonts w:ascii="Arial" w:hAnsi="Arial" w:cs="Arial"/>
                <w:b/>
                <w:bCs/>
                <w:sz w:val="26"/>
                <w:szCs w:val="26"/>
                <w:rtl/>
                <w:lang w:val="ar"/>
              </w:rPr>
              <w:t xml:space="preserve">المعيار </w:t>
            </w:r>
            <w:r w:rsidRPr="00B27F68">
              <w:rPr>
                <w:b/>
                <w:bCs/>
              </w:rPr>
              <w:t>1</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الفـرد</w:t>
            </w:r>
          </w:p>
        </w:tc>
      </w:tr>
      <w:tr w:rsidR="0040179D" w:rsidRPr="0040179D" w14:paraId="4B6553D9"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8" w:space="0" w:color="1E1545" w:themeColor="text2"/>
            </w:tcBorders>
            <w:shd w:val="clear" w:color="auto" w:fill="auto"/>
          </w:tcPr>
          <w:p w14:paraId="72F40B83"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التشارك مع كبار السن</w:t>
            </w:r>
          </w:p>
          <w:p w14:paraId="176AA0CC"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ثقافة الجودة والسلامة</w:t>
            </w:r>
          </w:p>
          <w:p w14:paraId="70A75D7D"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أنظمة المساءلة والجودة</w:t>
            </w:r>
          </w:p>
          <w:p w14:paraId="5FBA8B21"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إدارة المخاطر</w:t>
            </w:r>
          </w:p>
          <w:p w14:paraId="1278619C"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إدارة الحوادث</w:t>
            </w:r>
          </w:p>
          <w:p w14:paraId="2F455160"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التعاطي مع الملاحظات والشكاوى</w:t>
            </w:r>
          </w:p>
          <w:p w14:paraId="114F9017"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إدارة المعلومات</w:t>
            </w:r>
          </w:p>
          <w:p w14:paraId="34578F62"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Pr>
            </w:pPr>
            <w:r w:rsidRPr="0040179D">
              <w:rPr>
                <w:rFonts w:ascii="Arial" w:hAnsi="Arial" w:cs="Arial"/>
                <w:sz w:val="26"/>
                <w:szCs w:val="26"/>
                <w:rtl/>
                <w:lang w:val="ar"/>
              </w:rPr>
              <w:t>التخطيط القوى العاملة</w:t>
            </w:r>
          </w:p>
          <w:p w14:paraId="42E46B28" w14:textId="77777777" w:rsidR="0040179D" w:rsidRPr="0040179D" w:rsidRDefault="0040179D" w:rsidP="0040179D">
            <w:pPr>
              <w:pStyle w:val="ListParagraph"/>
              <w:numPr>
                <w:ilvl w:val="0"/>
                <w:numId w:val="19"/>
              </w:numPr>
              <w:bidi/>
              <w:spacing w:before="160" w:after="160" w:line="320" w:lineRule="atLeast"/>
              <w:rPr>
                <w:rFonts w:ascii="Arial" w:hAnsi="Arial" w:cs="Arial"/>
                <w:sz w:val="26"/>
                <w:szCs w:val="26"/>
                <w:rtl/>
              </w:rPr>
            </w:pPr>
            <w:r w:rsidRPr="0040179D">
              <w:rPr>
                <w:rFonts w:ascii="Arial" w:hAnsi="Arial" w:cs="Arial"/>
                <w:sz w:val="26"/>
                <w:szCs w:val="26"/>
                <w:rtl/>
                <w:lang w:val="ar"/>
              </w:rPr>
              <w:t>إدارة الموارد البشرية</w:t>
            </w:r>
          </w:p>
          <w:p w14:paraId="03EB6491" w14:textId="77062C75" w:rsidR="0040179D" w:rsidRPr="0040179D" w:rsidRDefault="0040179D" w:rsidP="0040179D">
            <w:pPr>
              <w:pStyle w:val="ListParagraph"/>
              <w:numPr>
                <w:ilvl w:val="0"/>
                <w:numId w:val="19"/>
              </w:numPr>
              <w:bidi/>
              <w:spacing w:before="160" w:after="160" w:line="320" w:lineRule="atLeast"/>
              <w:rPr>
                <w:rFonts w:ascii="Arial" w:hAnsi="Arial" w:cs="Arial"/>
                <w:sz w:val="26"/>
                <w:szCs w:val="26"/>
                <w:rtl/>
              </w:rPr>
            </w:pPr>
            <w:r w:rsidRPr="0040179D">
              <w:rPr>
                <w:rFonts w:ascii="Arial" w:hAnsi="Arial" w:cs="Arial"/>
                <w:sz w:val="26"/>
                <w:szCs w:val="26"/>
                <w:rtl/>
                <w:lang w:val="ar"/>
              </w:rPr>
              <w:t>إدارة الطوارئ والكوارث</w:t>
            </w:r>
          </w:p>
        </w:tc>
        <w:tc>
          <w:tcPr>
            <w:tcW w:w="2693" w:type="dxa"/>
            <w:tcBorders>
              <w:top w:val="single" w:sz="8" w:space="0" w:color="1E1545" w:themeColor="text2"/>
              <w:bottom w:val="single" w:sz="8" w:space="0" w:color="1E1545" w:themeColor="text2"/>
            </w:tcBorders>
            <w:shd w:val="clear" w:color="auto" w:fill="D1F2F4"/>
          </w:tcPr>
          <w:p w14:paraId="48802B9D" w14:textId="3F901869" w:rsidR="0040179D" w:rsidRPr="0040179D" w:rsidRDefault="0040179D" w:rsidP="0040179D">
            <w:pPr>
              <w:bidi/>
              <w:spacing w:before="160" w:after="160"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40179D">
              <w:rPr>
                <w:rFonts w:ascii="Arial" w:hAnsi="Arial" w:cs="Arial"/>
                <w:b/>
                <w:bCs/>
                <w:sz w:val="26"/>
                <w:szCs w:val="26"/>
                <w:rtl/>
                <w:lang w:val="ar"/>
              </w:rPr>
              <w:t xml:space="preserve">المعيار </w:t>
            </w:r>
            <w:r>
              <w:rPr>
                <w:b/>
                <w:bCs/>
              </w:rPr>
              <w:t>2</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المنظمة</w:t>
            </w:r>
          </w:p>
        </w:tc>
      </w:tr>
      <w:tr w:rsidR="0040179D" w:rsidRPr="0040179D" w14:paraId="469EBF84"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8" w:space="0" w:color="1E1545" w:themeColor="text2"/>
            </w:tcBorders>
            <w:shd w:val="clear" w:color="auto" w:fill="auto"/>
          </w:tcPr>
          <w:p w14:paraId="2F26C5E8" w14:textId="77777777" w:rsidR="0040179D" w:rsidRPr="0040179D" w:rsidRDefault="0040179D" w:rsidP="0040179D">
            <w:pPr>
              <w:pStyle w:val="ListParagraph"/>
              <w:numPr>
                <w:ilvl w:val="0"/>
                <w:numId w:val="20"/>
              </w:numPr>
              <w:bidi/>
              <w:spacing w:before="160" w:after="160" w:line="320" w:lineRule="atLeast"/>
              <w:rPr>
                <w:rFonts w:ascii="Arial" w:hAnsi="Arial" w:cs="Arial"/>
                <w:sz w:val="26"/>
                <w:szCs w:val="26"/>
              </w:rPr>
            </w:pPr>
            <w:r w:rsidRPr="0040179D">
              <w:rPr>
                <w:rFonts w:ascii="Arial" w:hAnsi="Arial" w:cs="Arial"/>
                <w:sz w:val="26"/>
                <w:szCs w:val="26"/>
                <w:rtl/>
                <w:lang w:val="ar"/>
              </w:rPr>
              <w:t>التقييـم والتخطيط</w:t>
            </w:r>
          </w:p>
          <w:p w14:paraId="7D83157E" w14:textId="77777777" w:rsidR="0040179D" w:rsidRPr="0040179D" w:rsidRDefault="0040179D" w:rsidP="0040179D">
            <w:pPr>
              <w:pStyle w:val="ListParagraph"/>
              <w:numPr>
                <w:ilvl w:val="0"/>
                <w:numId w:val="20"/>
              </w:numPr>
              <w:bidi/>
              <w:spacing w:before="160" w:after="160" w:line="320" w:lineRule="atLeast"/>
              <w:rPr>
                <w:rFonts w:ascii="Arial" w:hAnsi="Arial" w:cs="Arial"/>
                <w:sz w:val="26"/>
                <w:szCs w:val="26"/>
              </w:rPr>
            </w:pPr>
            <w:r w:rsidRPr="0040179D">
              <w:rPr>
                <w:rFonts w:ascii="Arial" w:hAnsi="Arial" w:cs="Arial"/>
                <w:sz w:val="26"/>
                <w:szCs w:val="26"/>
                <w:rtl/>
                <w:lang w:val="ar"/>
              </w:rPr>
              <w:t>تقديم الرعاية والخدمات</w:t>
            </w:r>
          </w:p>
          <w:p w14:paraId="71A02BD7" w14:textId="77777777" w:rsidR="0040179D" w:rsidRPr="0040179D" w:rsidRDefault="0040179D" w:rsidP="0040179D">
            <w:pPr>
              <w:pStyle w:val="ListParagraph"/>
              <w:numPr>
                <w:ilvl w:val="0"/>
                <w:numId w:val="20"/>
              </w:numPr>
              <w:bidi/>
              <w:spacing w:before="160" w:after="160" w:line="320" w:lineRule="atLeast"/>
              <w:rPr>
                <w:rFonts w:ascii="Arial" w:hAnsi="Arial" w:cs="Arial"/>
                <w:sz w:val="26"/>
                <w:szCs w:val="26"/>
                <w:rtl/>
              </w:rPr>
            </w:pPr>
            <w:r w:rsidRPr="0040179D">
              <w:rPr>
                <w:rFonts w:ascii="Arial" w:hAnsi="Arial" w:cs="Arial"/>
                <w:sz w:val="26"/>
                <w:szCs w:val="26"/>
                <w:rtl/>
                <w:lang w:val="ar"/>
              </w:rPr>
              <w:t>التواصل لأجل السلامة والجودة</w:t>
            </w:r>
          </w:p>
          <w:p w14:paraId="0D151241" w14:textId="3275F0B5" w:rsidR="0040179D" w:rsidRPr="0040179D" w:rsidRDefault="0040179D" w:rsidP="0040179D">
            <w:pPr>
              <w:pStyle w:val="ListParagraph"/>
              <w:numPr>
                <w:ilvl w:val="0"/>
                <w:numId w:val="20"/>
              </w:numPr>
              <w:bidi/>
              <w:spacing w:before="160" w:after="160" w:line="320" w:lineRule="atLeast"/>
              <w:rPr>
                <w:rFonts w:ascii="Arial" w:hAnsi="Arial" w:cs="Arial"/>
                <w:sz w:val="26"/>
                <w:szCs w:val="26"/>
                <w:rtl/>
              </w:rPr>
            </w:pPr>
            <w:r w:rsidRPr="0040179D">
              <w:rPr>
                <w:rFonts w:ascii="Arial" w:hAnsi="Arial" w:cs="Arial"/>
                <w:sz w:val="26"/>
                <w:szCs w:val="26"/>
                <w:rtl/>
                <w:lang w:val="ar"/>
              </w:rPr>
              <w:t>تنسيق الرعاية والخدمات</w:t>
            </w:r>
          </w:p>
        </w:tc>
        <w:tc>
          <w:tcPr>
            <w:tcW w:w="2693" w:type="dxa"/>
            <w:tcBorders>
              <w:top w:val="single" w:sz="8" w:space="0" w:color="1E1545" w:themeColor="text2"/>
              <w:bottom w:val="single" w:sz="8" w:space="0" w:color="1E1545" w:themeColor="text2"/>
            </w:tcBorders>
            <w:shd w:val="clear" w:color="auto" w:fill="D1F2F4"/>
          </w:tcPr>
          <w:p w14:paraId="094E7BA2" w14:textId="7900D86C" w:rsidR="0040179D" w:rsidRPr="0040179D" w:rsidRDefault="0040179D" w:rsidP="0040179D">
            <w:pPr>
              <w:bidi/>
              <w:spacing w:before="160" w:after="160"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40179D">
              <w:rPr>
                <w:rFonts w:ascii="Arial" w:hAnsi="Arial" w:cs="Arial"/>
                <w:b/>
                <w:bCs/>
                <w:sz w:val="26"/>
                <w:szCs w:val="26"/>
                <w:rtl/>
                <w:lang w:val="ar"/>
              </w:rPr>
              <w:t xml:space="preserve">المعيار </w:t>
            </w:r>
            <w:r>
              <w:rPr>
                <w:b/>
                <w:bCs/>
              </w:rPr>
              <w:t>3</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الرعاية والخدمات</w:t>
            </w:r>
          </w:p>
        </w:tc>
      </w:tr>
      <w:tr w:rsidR="0040179D" w:rsidRPr="0040179D" w14:paraId="6FF737D7"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4" w:space="0" w:color="1E1545" w:themeColor="text2"/>
            </w:tcBorders>
            <w:shd w:val="clear" w:color="auto" w:fill="auto"/>
          </w:tcPr>
          <w:p w14:paraId="22B69E3C" w14:textId="733CD09F" w:rsidR="0040179D" w:rsidRPr="0040179D" w:rsidRDefault="0040179D" w:rsidP="0040179D">
            <w:pPr>
              <w:pStyle w:val="ListParagraph"/>
              <w:numPr>
                <w:ilvl w:val="0"/>
                <w:numId w:val="20"/>
              </w:numPr>
              <w:bidi/>
              <w:spacing w:before="160" w:after="160" w:line="320" w:lineRule="atLeast"/>
              <w:rPr>
                <w:rFonts w:ascii="Arial" w:hAnsi="Arial" w:cs="Arial"/>
                <w:b/>
                <w:bCs/>
                <w:sz w:val="26"/>
                <w:szCs w:val="26"/>
                <w:lang w:val="ar"/>
              </w:rPr>
            </w:pPr>
            <w:r w:rsidRPr="0040179D">
              <w:rPr>
                <w:rFonts w:ascii="Arial" w:hAnsi="Arial" w:cs="Arial"/>
                <w:sz w:val="26"/>
                <w:szCs w:val="26"/>
                <w:rtl/>
                <w:lang w:val="ar"/>
              </w:rPr>
              <w:t>المحيط والأجهزة</w:t>
            </w:r>
            <w:r w:rsidRPr="0040179D">
              <w:rPr>
                <w:rFonts w:ascii="Arial" w:hAnsi="Arial" w:cs="Arial"/>
                <w:i/>
                <w:iCs/>
                <w:sz w:val="26"/>
                <w:szCs w:val="26"/>
                <w:rtl/>
                <w:lang w:val="ar"/>
              </w:rPr>
              <w:t xml:space="preserve"> (في البيت أو مركز الخدمة)</w:t>
            </w:r>
          </w:p>
          <w:p w14:paraId="0B05D9AF" w14:textId="3A8BDD53" w:rsidR="0040179D" w:rsidRPr="0040179D" w:rsidRDefault="0040179D" w:rsidP="0040179D">
            <w:pPr>
              <w:pStyle w:val="ListParagraph"/>
              <w:numPr>
                <w:ilvl w:val="0"/>
                <w:numId w:val="20"/>
              </w:numPr>
              <w:bidi/>
              <w:spacing w:before="160" w:after="160" w:line="320" w:lineRule="atLeast"/>
              <w:rPr>
                <w:rFonts w:ascii="Arial" w:hAnsi="Arial" w:cs="Arial"/>
                <w:b/>
                <w:bCs/>
                <w:sz w:val="26"/>
                <w:szCs w:val="26"/>
                <w:rtl/>
                <w:lang w:val="ar"/>
              </w:rPr>
            </w:pPr>
            <w:r w:rsidRPr="0040179D">
              <w:rPr>
                <w:rFonts w:ascii="Arial" w:hAnsi="Arial" w:cs="Arial"/>
                <w:sz w:val="26"/>
                <w:szCs w:val="26"/>
                <w:rtl/>
                <w:lang w:val="ar"/>
              </w:rPr>
              <w:t>الوقاية من العدوى ومكافحتها</w:t>
            </w:r>
          </w:p>
        </w:tc>
        <w:tc>
          <w:tcPr>
            <w:tcW w:w="2693" w:type="dxa"/>
            <w:tcBorders>
              <w:top w:val="single" w:sz="8" w:space="0" w:color="1E1545" w:themeColor="text2"/>
              <w:bottom w:val="single" w:sz="4" w:space="0" w:color="1E1545" w:themeColor="text2"/>
            </w:tcBorders>
            <w:shd w:val="clear" w:color="auto" w:fill="D1F2F4"/>
          </w:tcPr>
          <w:p w14:paraId="53261520" w14:textId="6449A9B8" w:rsidR="0040179D" w:rsidRPr="0040179D" w:rsidRDefault="0040179D" w:rsidP="0040179D">
            <w:pPr>
              <w:bidi/>
              <w:spacing w:before="160" w:after="160"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40179D">
              <w:rPr>
                <w:rFonts w:ascii="Arial" w:hAnsi="Arial" w:cs="Arial"/>
                <w:b/>
                <w:bCs/>
                <w:sz w:val="26"/>
                <w:szCs w:val="26"/>
                <w:rtl/>
                <w:lang w:val="ar"/>
              </w:rPr>
              <w:t xml:space="preserve">المعيار </w:t>
            </w:r>
            <w:r>
              <w:rPr>
                <w:b/>
                <w:bCs/>
              </w:rPr>
              <w:t>4</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البيئـة</w:t>
            </w:r>
          </w:p>
        </w:tc>
      </w:tr>
    </w:tbl>
    <w:p w14:paraId="7A262BBD" w14:textId="6225BA2C" w:rsidR="0040179D" w:rsidRDefault="0040179D" w:rsidP="00002DD0">
      <w:pPr>
        <w:rPr>
          <w:rFonts w:ascii="Arial" w:hAnsi="Arial" w:cs="Arial"/>
          <w:sz w:val="26"/>
          <w:szCs w:val="26"/>
        </w:rPr>
      </w:pPr>
    </w:p>
    <w:p w14:paraId="65394C01" w14:textId="0FE35529" w:rsidR="00002DD0" w:rsidRPr="0040179D" w:rsidRDefault="0040179D" w:rsidP="0040179D">
      <w:pPr>
        <w:spacing w:before="0" w:after="0" w:line="240" w:lineRule="auto"/>
        <w:rPr>
          <w:rFonts w:ascii="Arial" w:hAnsi="Arial" w:cs="Arial"/>
          <w:sz w:val="26"/>
          <w:szCs w:val="26"/>
        </w:rPr>
      </w:pPr>
      <w:r>
        <w:rPr>
          <w:rFonts w:ascii="Arial" w:hAnsi="Arial" w:cs="Arial"/>
          <w:sz w:val="26"/>
          <w:szCs w:val="26"/>
        </w:rPr>
        <w:br w:type="page"/>
      </w:r>
    </w:p>
    <w:tbl>
      <w:tblPr>
        <w:tblStyle w:val="ACQStablestyle"/>
        <w:tblW w:w="0" w:type="auto"/>
        <w:tblLook w:val="04A0" w:firstRow="1" w:lastRow="0" w:firstColumn="1" w:lastColumn="0" w:noHBand="0" w:noVBand="1"/>
      </w:tblPr>
      <w:tblGrid>
        <w:gridCol w:w="6379"/>
        <w:gridCol w:w="2641"/>
      </w:tblGrid>
      <w:tr w:rsidR="0040179D" w:rsidRPr="0040179D" w14:paraId="42E321C3" w14:textId="77777777" w:rsidTr="00C436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20" w:type="dxa"/>
            <w:gridSpan w:val="2"/>
          </w:tcPr>
          <w:p w14:paraId="2568DC96" w14:textId="279D245D" w:rsidR="0040179D" w:rsidRPr="0040179D" w:rsidRDefault="0040179D" w:rsidP="0040179D">
            <w:pPr>
              <w:bidi/>
              <w:spacing w:before="160" w:after="160" w:line="320" w:lineRule="atLeast"/>
              <w:rPr>
                <w:rFonts w:ascii="Arial" w:hAnsi="Arial" w:cs="Arial"/>
                <w:b/>
                <w:bCs/>
                <w:sz w:val="26"/>
                <w:szCs w:val="26"/>
              </w:rPr>
            </w:pPr>
            <w:r w:rsidRPr="0040179D">
              <w:rPr>
                <w:rFonts w:ascii="Arial" w:hAnsi="Arial" w:cs="Arial"/>
                <w:b/>
                <w:bCs/>
                <w:sz w:val="26"/>
                <w:szCs w:val="26"/>
                <w:rtl/>
                <w:lang w:val="ar"/>
              </w:rPr>
              <w:lastRenderedPageBreak/>
              <w:t>معايير إضافية تنطيق على مقدمي الخدمات بناءً على أنواع الخدمة التي يقدّمونها</w:t>
            </w:r>
          </w:p>
        </w:tc>
      </w:tr>
      <w:tr w:rsidR="0040179D" w:rsidRPr="0040179D" w14:paraId="15090493"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8" w:space="0" w:color="1E1545" w:themeColor="text2"/>
            </w:tcBorders>
            <w:shd w:val="clear" w:color="auto" w:fill="auto"/>
          </w:tcPr>
          <w:p w14:paraId="3678F666" w14:textId="77777777" w:rsidR="0040179D" w:rsidRPr="0040179D" w:rsidRDefault="0040179D" w:rsidP="0040179D">
            <w:pPr>
              <w:pStyle w:val="ListParagraph"/>
              <w:numPr>
                <w:ilvl w:val="0"/>
                <w:numId w:val="21"/>
              </w:numPr>
              <w:bidi/>
              <w:spacing w:before="160" w:after="160" w:line="320" w:lineRule="atLeast"/>
              <w:rPr>
                <w:rFonts w:ascii="Arial" w:hAnsi="Arial" w:cs="Arial"/>
                <w:sz w:val="26"/>
                <w:szCs w:val="26"/>
              </w:rPr>
            </w:pPr>
            <w:r w:rsidRPr="0040179D">
              <w:rPr>
                <w:rFonts w:ascii="Arial" w:hAnsi="Arial" w:cs="Arial"/>
                <w:sz w:val="26"/>
                <w:szCs w:val="26"/>
                <w:rtl/>
                <w:lang w:val="ar"/>
              </w:rPr>
              <w:t>الحوكمة السريرية</w:t>
            </w:r>
          </w:p>
          <w:p w14:paraId="59918550" w14:textId="77777777" w:rsidR="0040179D" w:rsidRPr="0040179D" w:rsidRDefault="0040179D" w:rsidP="0040179D">
            <w:pPr>
              <w:pStyle w:val="ListParagraph"/>
              <w:numPr>
                <w:ilvl w:val="0"/>
                <w:numId w:val="21"/>
              </w:numPr>
              <w:bidi/>
              <w:spacing w:before="160" w:after="160" w:line="320" w:lineRule="atLeast"/>
              <w:rPr>
                <w:rFonts w:ascii="Arial" w:hAnsi="Arial" w:cs="Arial"/>
                <w:sz w:val="26"/>
                <w:szCs w:val="26"/>
              </w:rPr>
            </w:pPr>
            <w:r w:rsidRPr="0040179D">
              <w:rPr>
                <w:rFonts w:ascii="Arial" w:hAnsi="Arial" w:cs="Arial"/>
                <w:sz w:val="26"/>
                <w:szCs w:val="26"/>
                <w:rtl/>
                <w:lang w:val="ar"/>
              </w:rPr>
              <w:t>الوقاية من الالتهابات والعدوى والسيطرة عليها في الرعاية السريرية</w:t>
            </w:r>
          </w:p>
          <w:p w14:paraId="3EB43B3C" w14:textId="77777777" w:rsidR="0040179D" w:rsidRPr="0040179D" w:rsidRDefault="0040179D" w:rsidP="0040179D">
            <w:pPr>
              <w:pStyle w:val="ListParagraph"/>
              <w:numPr>
                <w:ilvl w:val="0"/>
                <w:numId w:val="21"/>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سلامة الأدوية </w:t>
            </w:r>
          </w:p>
          <w:p w14:paraId="2351393A" w14:textId="5288CDE3" w:rsidR="0040179D" w:rsidRPr="0040179D" w:rsidRDefault="0040179D" w:rsidP="0040179D">
            <w:pPr>
              <w:pStyle w:val="ListParagraph"/>
              <w:numPr>
                <w:ilvl w:val="0"/>
                <w:numId w:val="21"/>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الرعاية الشاملة </w:t>
            </w:r>
          </w:p>
          <w:p w14:paraId="7E0D2408" w14:textId="77777777" w:rsidR="0040179D" w:rsidRPr="0040179D" w:rsidRDefault="0040179D" w:rsidP="0040179D">
            <w:pPr>
              <w:pStyle w:val="ListParagraph"/>
              <w:numPr>
                <w:ilvl w:val="0"/>
                <w:numId w:val="21"/>
              </w:numPr>
              <w:bidi/>
              <w:spacing w:before="160" w:after="160" w:line="320" w:lineRule="atLeast"/>
              <w:rPr>
                <w:rFonts w:ascii="Arial" w:hAnsi="Arial" w:cs="Arial"/>
                <w:sz w:val="26"/>
                <w:szCs w:val="26"/>
              </w:rPr>
            </w:pPr>
            <w:r w:rsidRPr="0040179D">
              <w:rPr>
                <w:rFonts w:ascii="Arial" w:hAnsi="Arial" w:cs="Arial"/>
                <w:sz w:val="26"/>
                <w:szCs w:val="26"/>
                <w:rtl/>
                <w:lang w:val="ar"/>
              </w:rPr>
              <w:t>الرعاية في نهاية الحياة</w:t>
            </w:r>
          </w:p>
          <w:p w14:paraId="529D61F8" w14:textId="592C4F6D" w:rsidR="0040179D" w:rsidRPr="0040179D" w:rsidRDefault="0040179D" w:rsidP="0040179D">
            <w:pPr>
              <w:bidi/>
              <w:spacing w:before="160" w:after="160" w:line="320" w:lineRule="atLeast"/>
              <w:rPr>
                <w:rFonts w:ascii="Arial" w:hAnsi="Arial" w:cs="Arial"/>
                <w:b/>
                <w:bCs/>
                <w:sz w:val="26"/>
                <w:szCs w:val="26"/>
                <w:rtl/>
                <w:lang w:val="ar"/>
              </w:rPr>
            </w:pPr>
            <w:r w:rsidRPr="0040179D">
              <w:rPr>
                <w:rFonts w:ascii="Arial" w:hAnsi="Arial" w:cs="Arial"/>
                <w:i/>
                <w:iCs/>
                <w:sz w:val="26"/>
                <w:szCs w:val="26"/>
                <w:rtl/>
                <w:lang w:val="ar"/>
              </w:rPr>
              <w:t>المقصود من هذا المعيار أن ينطبق على مقدمي الخدمة في الرعاية السريرية، سواء اكانت في منزل الشخص المسنّ أو في محيط سكني.</w:t>
            </w:r>
          </w:p>
        </w:tc>
        <w:tc>
          <w:tcPr>
            <w:tcW w:w="2641" w:type="dxa"/>
            <w:tcBorders>
              <w:top w:val="single" w:sz="8" w:space="0" w:color="1E1545" w:themeColor="text2"/>
              <w:bottom w:val="single" w:sz="8" w:space="0" w:color="1E1545" w:themeColor="text2"/>
            </w:tcBorders>
            <w:shd w:val="clear" w:color="auto" w:fill="D1F2F4"/>
          </w:tcPr>
          <w:p w14:paraId="0C3980A5" w14:textId="4A714912" w:rsidR="0040179D" w:rsidRPr="0040179D" w:rsidRDefault="0040179D" w:rsidP="0040179D">
            <w:pPr>
              <w:bidi/>
              <w:spacing w:before="160" w:after="160" w:line="320" w:lineRule="atLeast"/>
              <w:ind w:right="317"/>
              <w:cnfStyle w:val="000000000000" w:firstRow="0" w:lastRow="0" w:firstColumn="0" w:lastColumn="0" w:oddVBand="0" w:evenVBand="0" w:oddHBand="0" w:evenHBand="0" w:firstRowFirstColumn="0" w:firstRowLastColumn="0" w:lastRowFirstColumn="0" w:lastRowLastColumn="0"/>
              <w:rPr>
                <w:rFonts w:ascii="Arial" w:hAnsi="Arial" w:cs="Arial"/>
                <w:i/>
                <w:iCs/>
                <w:sz w:val="26"/>
                <w:szCs w:val="26"/>
              </w:rPr>
            </w:pPr>
            <w:r w:rsidRPr="0040179D">
              <w:rPr>
                <w:rFonts w:ascii="Arial" w:hAnsi="Arial" w:cs="Arial"/>
                <w:b/>
                <w:bCs/>
                <w:sz w:val="26"/>
                <w:szCs w:val="26"/>
                <w:rtl/>
                <w:lang w:val="ar"/>
              </w:rPr>
              <w:t xml:space="preserve">المعيار </w:t>
            </w:r>
            <w:r>
              <w:rPr>
                <w:b/>
                <w:bCs/>
              </w:rPr>
              <w:t>5</w:t>
            </w:r>
            <w:r w:rsidRPr="0040179D">
              <w:rPr>
                <w:rFonts w:ascii="Arial" w:hAnsi="Arial" w:cs="Arial"/>
                <w:b/>
                <w:bCs/>
                <w:sz w:val="26"/>
                <w:szCs w:val="26"/>
                <w:rtl/>
                <w:lang w:val="ar"/>
              </w:rPr>
              <w:t xml:space="preserve">: </w:t>
            </w:r>
            <w:r w:rsidR="00EE386C">
              <w:rPr>
                <w:rFonts w:ascii="Arial" w:hAnsi="Arial" w:cs="Arial"/>
                <w:b/>
                <w:bCs/>
                <w:sz w:val="26"/>
                <w:szCs w:val="26"/>
                <w:lang w:val="ar"/>
              </w:rPr>
              <w:br/>
            </w:r>
            <w:r w:rsidRPr="0040179D">
              <w:rPr>
                <w:rFonts w:ascii="Arial" w:hAnsi="Arial" w:cs="Arial"/>
                <w:b/>
                <w:bCs/>
                <w:sz w:val="26"/>
                <w:szCs w:val="26"/>
                <w:rtl/>
                <w:lang w:val="ar"/>
              </w:rPr>
              <w:t>الرعاية السريرية</w:t>
            </w:r>
          </w:p>
        </w:tc>
      </w:tr>
      <w:tr w:rsidR="0040179D" w:rsidRPr="0040179D" w14:paraId="475B656C"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8" w:space="0" w:color="1E1545" w:themeColor="text2"/>
            </w:tcBorders>
            <w:shd w:val="clear" w:color="auto" w:fill="auto"/>
          </w:tcPr>
          <w:p w14:paraId="13EFE0A4" w14:textId="77777777" w:rsidR="0040179D" w:rsidRPr="0040179D" w:rsidRDefault="0040179D" w:rsidP="0040179D">
            <w:pPr>
              <w:pStyle w:val="ListParagraph"/>
              <w:numPr>
                <w:ilvl w:val="0"/>
                <w:numId w:val="22"/>
              </w:numPr>
              <w:bidi/>
              <w:spacing w:before="160" w:after="160" w:line="320" w:lineRule="atLeast"/>
              <w:rPr>
                <w:rFonts w:ascii="Arial" w:hAnsi="Arial" w:cs="Arial"/>
                <w:sz w:val="26"/>
                <w:szCs w:val="26"/>
              </w:rPr>
            </w:pPr>
            <w:r w:rsidRPr="0040179D">
              <w:rPr>
                <w:rFonts w:ascii="Arial" w:hAnsi="Arial" w:cs="Arial"/>
                <w:sz w:val="26"/>
                <w:szCs w:val="26"/>
                <w:rtl/>
                <w:lang w:val="ar"/>
              </w:rPr>
              <w:t>المشاركة مع كبار السن حول الطعام والتغذية</w:t>
            </w:r>
          </w:p>
          <w:p w14:paraId="7489B776" w14:textId="77777777" w:rsidR="0040179D" w:rsidRPr="0040179D" w:rsidRDefault="0040179D" w:rsidP="0040179D">
            <w:pPr>
              <w:pStyle w:val="ListParagraph"/>
              <w:numPr>
                <w:ilvl w:val="0"/>
                <w:numId w:val="22"/>
              </w:numPr>
              <w:bidi/>
              <w:spacing w:before="160" w:after="160" w:line="320" w:lineRule="atLeast"/>
              <w:rPr>
                <w:rFonts w:ascii="Arial" w:hAnsi="Arial" w:cs="Arial"/>
                <w:sz w:val="26"/>
                <w:szCs w:val="26"/>
              </w:rPr>
            </w:pPr>
            <w:r w:rsidRPr="0040179D">
              <w:rPr>
                <w:rFonts w:ascii="Arial" w:hAnsi="Arial" w:cs="Arial"/>
                <w:sz w:val="26"/>
                <w:szCs w:val="26"/>
                <w:rtl/>
                <w:lang w:val="ar"/>
              </w:rPr>
              <w:t>تقييم الاحتياجات والتفضيلات الغذائية</w:t>
            </w:r>
          </w:p>
          <w:p w14:paraId="6250196F" w14:textId="77777777" w:rsidR="0040179D" w:rsidRPr="0040179D" w:rsidRDefault="0040179D" w:rsidP="0040179D">
            <w:pPr>
              <w:pStyle w:val="ListParagraph"/>
              <w:numPr>
                <w:ilvl w:val="0"/>
                <w:numId w:val="22"/>
              </w:numPr>
              <w:bidi/>
              <w:spacing w:before="160" w:after="160" w:line="320" w:lineRule="atLeast"/>
              <w:rPr>
                <w:rFonts w:ascii="Arial" w:hAnsi="Arial" w:cs="Arial"/>
                <w:sz w:val="26"/>
                <w:szCs w:val="26"/>
              </w:rPr>
            </w:pPr>
            <w:r w:rsidRPr="0040179D">
              <w:rPr>
                <w:rFonts w:ascii="Arial" w:hAnsi="Arial" w:cs="Arial"/>
                <w:sz w:val="26"/>
                <w:szCs w:val="26"/>
                <w:rtl/>
                <w:lang w:val="ar"/>
              </w:rPr>
              <w:t>تقديم الطعام والشراب</w:t>
            </w:r>
          </w:p>
          <w:p w14:paraId="35ECA2FF" w14:textId="77777777" w:rsidR="0040179D" w:rsidRPr="0040179D" w:rsidRDefault="0040179D" w:rsidP="0040179D">
            <w:pPr>
              <w:pStyle w:val="ListParagraph"/>
              <w:numPr>
                <w:ilvl w:val="0"/>
                <w:numId w:val="22"/>
              </w:numPr>
              <w:bidi/>
              <w:spacing w:before="160" w:after="160" w:line="320" w:lineRule="atLeast"/>
              <w:rPr>
                <w:rFonts w:ascii="Arial" w:hAnsi="Arial" w:cs="Arial"/>
                <w:sz w:val="26"/>
                <w:szCs w:val="26"/>
              </w:rPr>
            </w:pPr>
            <w:r w:rsidRPr="0040179D">
              <w:rPr>
                <w:rFonts w:ascii="Arial" w:hAnsi="Arial" w:cs="Arial"/>
                <w:sz w:val="26"/>
                <w:szCs w:val="26"/>
                <w:rtl/>
                <w:lang w:val="ar"/>
              </w:rPr>
              <w:t>تجربة تناول الطعام</w:t>
            </w:r>
          </w:p>
          <w:p w14:paraId="565ABE3A" w14:textId="7B41707C" w:rsidR="0040179D" w:rsidRPr="0040179D" w:rsidRDefault="0040179D" w:rsidP="0040179D">
            <w:pPr>
              <w:bidi/>
              <w:spacing w:before="160" w:after="160" w:line="320" w:lineRule="atLeast"/>
              <w:rPr>
                <w:rFonts w:ascii="Arial" w:hAnsi="Arial" w:cs="Arial"/>
                <w:b/>
                <w:bCs/>
                <w:sz w:val="26"/>
                <w:szCs w:val="26"/>
                <w:rtl/>
                <w:lang w:val="ar"/>
              </w:rPr>
            </w:pPr>
            <w:r w:rsidRPr="0040179D">
              <w:rPr>
                <w:rFonts w:ascii="Arial" w:hAnsi="Arial" w:cs="Arial"/>
                <w:i/>
                <w:iCs/>
                <w:sz w:val="26"/>
                <w:szCs w:val="26"/>
                <w:rtl/>
                <w:lang w:val="ar"/>
              </w:rPr>
              <w:t xml:space="preserve">المقصود من هذا المعيار أن ينطبق على مقدمي الخدمة الذين </w:t>
            </w:r>
            <w:r>
              <w:rPr>
                <w:rFonts w:ascii="Arial" w:hAnsi="Arial" w:cs="Arial"/>
                <w:i/>
                <w:iCs/>
                <w:sz w:val="26"/>
                <w:szCs w:val="26"/>
                <w:rtl/>
                <w:lang w:val="ar"/>
              </w:rPr>
              <w:br/>
            </w:r>
            <w:r w:rsidRPr="0040179D">
              <w:rPr>
                <w:rFonts w:ascii="Arial" w:hAnsi="Arial" w:cs="Arial"/>
                <w:i/>
                <w:iCs/>
                <w:sz w:val="26"/>
                <w:szCs w:val="26"/>
                <w:rtl/>
                <w:lang w:val="ar"/>
              </w:rPr>
              <w:t>يقدمون رعاية سكنية.</w:t>
            </w:r>
          </w:p>
        </w:tc>
        <w:tc>
          <w:tcPr>
            <w:tcW w:w="2641" w:type="dxa"/>
            <w:tcBorders>
              <w:top w:val="single" w:sz="8" w:space="0" w:color="1E1545" w:themeColor="text2"/>
              <w:bottom w:val="single" w:sz="8" w:space="0" w:color="1E1545" w:themeColor="text2"/>
            </w:tcBorders>
            <w:shd w:val="clear" w:color="auto" w:fill="D1F2F4"/>
          </w:tcPr>
          <w:p w14:paraId="273C176D" w14:textId="6B2D0D75" w:rsidR="0040179D" w:rsidRPr="0040179D" w:rsidRDefault="0040179D" w:rsidP="0040179D">
            <w:pPr>
              <w:bidi/>
              <w:spacing w:before="160" w:after="160" w:line="320" w:lineRule="atLeast"/>
              <w:ind w:right="317"/>
              <w:cnfStyle w:val="000000000000" w:firstRow="0" w:lastRow="0" w:firstColumn="0" w:lastColumn="0" w:oddVBand="0" w:evenVBand="0" w:oddHBand="0" w:evenHBand="0" w:firstRowFirstColumn="0" w:firstRowLastColumn="0" w:lastRowFirstColumn="0" w:lastRowLastColumn="0"/>
              <w:rPr>
                <w:rFonts w:ascii="Arial" w:hAnsi="Arial" w:cs="Arial"/>
                <w:i/>
                <w:iCs/>
                <w:sz w:val="26"/>
                <w:szCs w:val="26"/>
              </w:rPr>
            </w:pPr>
            <w:r w:rsidRPr="0040179D">
              <w:rPr>
                <w:rFonts w:ascii="Arial" w:hAnsi="Arial" w:cs="Arial"/>
                <w:b/>
                <w:bCs/>
                <w:sz w:val="26"/>
                <w:szCs w:val="26"/>
                <w:rtl/>
                <w:lang w:val="ar"/>
              </w:rPr>
              <w:t xml:space="preserve">المعيار </w:t>
            </w:r>
            <w:r w:rsidRPr="00B27F68">
              <w:rPr>
                <w:b/>
                <w:bCs/>
              </w:rPr>
              <w:t>6</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الطعام والتغذية</w:t>
            </w:r>
          </w:p>
        </w:tc>
      </w:tr>
      <w:tr w:rsidR="0040179D" w:rsidRPr="0040179D" w14:paraId="799042E8" w14:textId="77777777" w:rsidTr="0040179D">
        <w:tc>
          <w:tcPr>
            <w:cnfStyle w:val="001000000000" w:firstRow="0" w:lastRow="0" w:firstColumn="1" w:lastColumn="0" w:oddVBand="0" w:evenVBand="0" w:oddHBand="0" w:evenHBand="0" w:firstRowFirstColumn="0" w:firstRowLastColumn="0" w:lastRowFirstColumn="0" w:lastRowLastColumn="0"/>
            <w:tcW w:w="6379" w:type="dxa"/>
            <w:tcBorders>
              <w:top w:val="single" w:sz="8" w:space="0" w:color="1E1545" w:themeColor="text2"/>
              <w:bottom w:val="single" w:sz="4" w:space="0" w:color="1E1545" w:themeColor="text2"/>
            </w:tcBorders>
            <w:shd w:val="clear" w:color="auto" w:fill="auto"/>
          </w:tcPr>
          <w:p w14:paraId="798AFAD3" w14:textId="77777777" w:rsidR="0040179D" w:rsidRPr="0040179D" w:rsidRDefault="0040179D" w:rsidP="0040179D">
            <w:pPr>
              <w:pStyle w:val="ListParagraph"/>
              <w:numPr>
                <w:ilvl w:val="0"/>
                <w:numId w:val="23"/>
              </w:numPr>
              <w:bidi/>
              <w:spacing w:before="160" w:after="160" w:line="320" w:lineRule="atLeast"/>
              <w:rPr>
                <w:rFonts w:ascii="Arial" w:hAnsi="Arial" w:cs="Arial"/>
                <w:sz w:val="26"/>
                <w:szCs w:val="26"/>
              </w:rPr>
            </w:pPr>
            <w:r w:rsidRPr="0040179D">
              <w:rPr>
                <w:rFonts w:ascii="Arial" w:hAnsi="Arial" w:cs="Arial"/>
                <w:sz w:val="26"/>
                <w:szCs w:val="26"/>
                <w:rtl/>
                <w:lang w:val="ar"/>
              </w:rPr>
              <w:t>المعيشة اليومية</w:t>
            </w:r>
          </w:p>
          <w:p w14:paraId="63C571AD" w14:textId="77777777" w:rsidR="0040179D" w:rsidRPr="0040179D" w:rsidRDefault="0040179D" w:rsidP="0040179D">
            <w:pPr>
              <w:pStyle w:val="ListParagraph"/>
              <w:numPr>
                <w:ilvl w:val="0"/>
                <w:numId w:val="23"/>
              </w:numPr>
              <w:bidi/>
              <w:spacing w:before="160" w:after="160" w:line="320" w:lineRule="atLeast"/>
              <w:rPr>
                <w:rFonts w:ascii="Arial" w:hAnsi="Arial" w:cs="Arial"/>
                <w:sz w:val="26"/>
                <w:szCs w:val="26"/>
              </w:rPr>
            </w:pPr>
            <w:r w:rsidRPr="0040179D">
              <w:rPr>
                <w:rFonts w:ascii="Arial" w:hAnsi="Arial" w:cs="Arial"/>
                <w:sz w:val="26"/>
                <w:szCs w:val="26"/>
                <w:rtl/>
                <w:lang w:val="ar"/>
              </w:rPr>
              <w:t>الانتقالات المخطط لها</w:t>
            </w:r>
          </w:p>
          <w:p w14:paraId="34936ED5" w14:textId="4E35A681" w:rsidR="0040179D" w:rsidRPr="0040179D" w:rsidRDefault="0040179D" w:rsidP="0040179D">
            <w:pPr>
              <w:bidi/>
              <w:spacing w:before="160" w:after="160" w:line="320" w:lineRule="atLeast"/>
              <w:rPr>
                <w:rFonts w:ascii="Arial" w:hAnsi="Arial" w:cs="Arial"/>
                <w:b/>
                <w:bCs/>
                <w:sz w:val="26"/>
                <w:szCs w:val="26"/>
                <w:rtl/>
                <w:lang w:val="ar"/>
              </w:rPr>
            </w:pPr>
            <w:r w:rsidRPr="0040179D">
              <w:rPr>
                <w:rFonts w:ascii="Arial" w:hAnsi="Arial" w:cs="Arial"/>
                <w:i/>
                <w:iCs/>
                <w:sz w:val="26"/>
                <w:szCs w:val="26"/>
                <w:rtl/>
                <w:lang w:val="ar"/>
              </w:rPr>
              <w:t xml:space="preserve">المقصود من هذا المعيار أن ينطبق على مقدمي الخدمة الذين </w:t>
            </w:r>
            <w:r>
              <w:rPr>
                <w:rFonts w:ascii="Arial" w:hAnsi="Arial" w:cs="Arial"/>
                <w:i/>
                <w:iCs/>
                <w:sz w:val="26"/>
                <w:szCs w:val="26"/>
                <w:rtl/>
                <w:lang w:val="ar"/>
              </w:rPr>
              <w:br/>
            </w:r>
            <w:r w:rsidRPr="0040179D">
              <w:rPr>
                <w:rFonts w:ascii="Arial" w:hAnsi="Arial" w:cs="Arial"/>
                <w:i/>
                <w:iCs/>
                <w:sz w:val="26"/>
                <w:szCs w:val="26"/>
                <w:rtl/>
                <w:lang w:val="ar"/>
              </w:rPr>
              <w:t>يقدمون رعاية سكنية.</w:t>
            </w:r>
          </w:p>
        </w:tc>
        <w:tc>
          <w:tcPr>
            <w:tcW w:w="2641" w:type="dxa"/>
            <w:tcBorders>
              <w:top w:val="single" w:sz="8" w:space="0" w:color="1E1545" w:themeColor="text2"/>
              <w:bottom w:val="single" w:sz="4" w:space="0" w:color="1E1545" w:themeColor="text2"/>
            </w:tcBorders>
            <w:shd w:val="clear" w:color="auto" w:fill="D1F2F4"/>
          </w:tcPr>
          <w:p w14:paraId="7263CBD9" w14:textId="31794F71" w:rsidR="0040179D" w:rsidRPr="0040179D" w:rsidRDefault="0040179D" w:rsidP="0040179D">
            <w:pPr>
              <w:bidi/>
              <w:spacing w:before="160" w:after="160" w:line="320" w:lineRule="atLeast"/>
              <w:ind w:right="317"/>
              <w:cnfStyle w:val="000000000000" w:firstRow="0" w:lastRow="0" w:firstColumn="0" w:lastColumn="0" w:oddVBand="0" w:evenVBand="0" w:oddHBand="0" w:evenHBand="0" w:firstRowFirstColumn="0" w:firstRowLastColumn="0" w:lastRowFirstColumn="0" w:lastRowLastColumn="0"/>
              <w:rPr>
                <w:rFonts w:ascii="Arial" w:hAnsi="Arial" w:cs="Arial"/>
                <w:i/>
                <w:iCs/>
                <w:sz w:val="26"/>
                <w:szCs w:val="26"/>
              </w:rPr>
            </w:pPr>
            <w:r w:rsidRPr="0040179D">
              <w:rPr>
                <w:rFonts w:ascii="Arial" w:hAnsi="Arial" w:cs="Arial"/>
                <w:b/>
                <w:bCs/>
                <w:sz w:val="26"/>
                <w:szCs w:val="26"/>
                <w:rtl/>
                <w:lang w:val="ar"/>
              </w:rPr>
              <w:t xml:space="preserve">المعيار </w:t>
            </w:r>
            <w:r>
              <w:rPr>
                <w:b/>
                <w:bCs/>
              </w:rPr>
              <w:t>7</w:t>
            </w:r>
            <w:r w:rsidRPr="0040179D">
              <w:rPr>
                <w:rFonts w:ascii="Arial" w:hAnsi="Arial" w:cs="Arial"/>
                <w:b/>
                <w:bCs/>
                <w:sz w:val="26"/>
                <w:szCs w:val="26"/>
                <w:rtl/>
                <w:lang w:val="ar"/>
              </w:rPr>
              <w:t xml:space="preserve">: </w:t>
            </w:r>
            <w:r w:rsidRPr="0040179D">
              <w:rPr>
                <w:rFonts w:ascii="Arial" w:hAnsi="Arial" w:cs="Arial"/>
                <w:b/>
                <w:bCs/>
                <w:sz w:val="26"/>
                <w:szCs w:val="26"/>
                <w:rtl/>
                <w:lang w:val="ar"/>
              </w:rPr>
              <w:br/>
              <w:t>المجتمع السكني</w:t>
            </w:r>
          </w:p>
        </w:tc>
      </w:tr>
    </w:tbl>
    <w:p w14:paraId="391AC49B" w14:textId="77777777" w:rsidR="001A0831" w:rsidRDefault="00000000" w:rsidP="001A0831">
      <w:pPr>
        <w:rPr>
          <w:rFonts w:eastAsia="Cambria"/>
          <w:b/>
          <w:bCs/>
          <w:iCs/>
          <w:color w:val="FFFFFF"/>
          <w:sz w:val="28"/>
          <w:szCs w:val="28"/>
        </w:rPr>
      </w:pPr>
      <w:bookmarkStart w:id="34" w:name="_Toc110963053"/>
      <w:r>
        <w:br w:type="page"/>
      </w:r>
    </w:p>
    <w:p w14:paraId="52F54466" w14:textId="77E63DA1" w:rsidR="001A0831" w:rsidRPr="0040179D" w:rsidRDefault="00000000" w:rsidP="003F61AB">
      <w:pPr>
        <w:pStyle w:val="Heading2"/>
        <w:bidi/>
        <w:rPr>
          <w:rFonts w:ascii="Arial" w:hAnsi="Arial" w:cs="Arial"/>
          <w:bCs/>
          <w:sz w:val="40"/>
          <w:szCs w:val="40"/>
        </w:rPr>
      </w:pPr>
      <w:bookmarkStart w:id="35" w:name="_Toc115788134"/>
      <w:r w:rsidRPr="0040179D">
        <w:rPr>
          <w:rFonts w:ascii="Arial" w:hAnsi="Arial" w:cs="Arial"/>
          <w:bCs/>
          <w:sz w:val="40"/>
          <w:szCs w:val="40"/>
          <w:rtl/>
          <w:lang w:val="ar"/>
        </w:rPr>
        <w:lastRenderedPageBreak/>
        <w:t>ما هي التغييرات الأساسية؟</w:t>
      </w:r>
      <w:bookmarkEnd w:id="35"/>
      <w:r w:rsidRPr="0040179D">
        <w:rPr>
          <w:rFonts w:ascii="Arial" w:hAnsi="Arial" w:cs="Arial"/>
          <w:bCs/>
          <w:sz w:val="40"/>
          <w:szCs w:val="40"/>
          <w:rtl/>
          <w:lang w:val="ar"/>
        </w:rPr>
        <w:t xml:space="preserve"> </w:t>
      </w:r>
      <w:bookmarkEnd w:id="34"/>
    </w:p>
    <w:p w14:paraId="264DF1F2" w14:textId="6F766C49" w:rsidR="001A0831" w:rsidRPr="0040179D" w:rsidRDefault="00000000" w:rsidP="0040179D">
      <w:pPr>
        <w:bidi/>
        <w:spacing w:before="160" w:after="160" w:line="320" w:lineRule="atLeast"/>
        <w:rPr>
          <w:rFonts w:ascii="Arial" w:hAnsi="Arial" w:cs="Arial"/>
          <w:sz w:val="26"/>
          <w:szCs w:val="26"/>
        </w:rPr>
      </w:pPr>
      <w:r w:rsidRPr="0040179D">
        <w:rPr>
          <w:rFonts w:ascii="Arial" w:hAnsi="Arial" w:cs="Arial"/>
          <w:sz w:val="26"/>
          <w:szCs w:val="26"/>
          <w:rtl/>
          <w:lang w:val="ar"/>
        </w:rPr>
        <w:t xml:space="preserve">في حين أن هيكل معايير الجودة </w:t>
      </w:r>
      <w:r w:rsidRPr="0040179D">
        <w:rPr>
          <w:rFonts w:ascii="Arial" w:hAnsi="Arial" w:cs="Arial"/>
          <w:color w:val="000000" w:themeColor="text1"/>
          <w:sz w:val="26"/>
          <w:szCs w:val="26"/>
          <w:rtl/>
          <w:lang w:val="ar"/>
        </w:rPr>
        <w:t>المعززة</w:t>
      </w:r>
      <w:r w:rsidRPr="0040179D">
        <w:rPr>
          <w:rFonts w:ascii="Arial" w:hAnsi="Arial" w:cs="Arial"/>
          <w:sz w:val="26"/>
          <w:szCs w:val="26"/>
          <w:rtl/>
          <w:lang w:val="ar"/>
        </w:rPr>
        <w:t xml:space="preserve"> قد تغير، فقد استند المحتوى واللغة إلى معايير الجودة الحالية. </w:t>
      </w:r>
      <w:r w:rsidR="0040179D">
        <w:rPr>
          <w:rFonts w:ascii="Arial" w:hAnsi="Arial" w:cs="Arial"/>
          <w:sz w:val="26"/>
          <w:szCs w:val="26"/>
          <w:rtl/>
          <w:lang w:val="ar"/>
        </w:rPr>
        <w:br/>
      </w:r>
      <w:r w:rsidRPr="0040179D">
        <w:rPr>
          <w:rFonts w:ascii="Arial" w:hAnsi="Arial" w:cs="Arial"/>
          <w:sz w:val="26"/>
          <w:szCs w:val="26"/>
          <w:rtl/>
          <w:lang w:val="ar"/>
        </w:rPr>
        <w:t>على سبيل المثال، في معايير الجودة المعززة:</w:t>
      </w:r>
    </w:p>
    <w:p w14:paraId="1747922E" w14:textId="147836C8"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يظل </w:t>
      </w:r>
      <w:r w:rsidRPr="008B2DBC">
        <w:rPr>
          <w:rFonts w:ascii="Arial" w:hAnsi="Arial" w:cs="Arial"/>
          <w:b/>
          <w:bCs/>
          <w:sz w:val="26"/>
          <w:szCs w:val="26"/>
          <w:rtl/>
          <w:lang w:val="ar"/>
        </w:rPr>
        <w:t>المعيار</w:t>
      </w:r>
      <w:r w:rsidR="007211C0">
        <w:rPr>
          <w:rFonts w:ascii="Arial" w:hAnsi="Arial" w:cs="Arial" w:hint="cs"/>
          <w:b/>
          <w:bCs/>
          <w:sz w:val="26"/>
          <w:szCs w:val="26"/>
          <w:rtl/>
          <w:lang w:val="ar"/>
        </w:rPr>
        <w:t xml:space="preserve"> </w:t>
      </w:r>
      <w:r w:rsidR="007211C0">
        <w:rPr>
          <w:b/>
          <w:bCs/>
        </w:rPr>
        <w:t xml:space="preserve"> </w:t>
      </w:r>
      <w:r w:rsidR="0040179D" w:rsidRPr="00C87E09">
        <w:rPr>
          <w:b/>
          <w:bCs/>
        </w:rPr>
        <w:t>1</w:t>
      </w:r>
      <w:r w:rsidRPr="0040179D">
        <w:rPr>
          <w:rFonts w:ascii="Arial" w:hAnsi="Arial" w:cs="Arial"/>
          <w:sz w:val="26"/>
          <w:szCs w:val="26"/>
          <w:rtl/>
          <w:lang w:val="ar"/>
        </w:rPr>
        <w:t xml:space="preserve">مماثلاً في تركيزه على كبار السن </w:t>
      </w:r>
    </w:p>
    <w:p w14:paraId="2FBFAA35" w14:textId="69E7FCB4"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يعتمد </w:t>
      </w:r>
      <w:r w:rsidRPr="0040179D">
        <w:rPr>
          <w:rFonts w:ascii="Arial" w:hAnsi="Arial" w:cs="Arial"/>
          <w:b/>
          <w:bCs/>
          <w:sz w:val="26"/>
          <w:szCs w:val="26"/>
          <w:rtl/>
          <w:lang w:val="ar"/>
        </w:rPr>
        <w:t xml:space="preserve">المعيار </w:t>
      </w:r>
      <w:r w:rsidR="007211C0">
        <w:rPr>
          <w:b/>
          <w:bCs/>
        </w:rPr>
        <w:t xml:space="preserve"> </w:t>
      </w:r>
      <w:r w:rsidR="0040179D">
        <w:rPr>
          <w:b/>
          <w:bCs/>
        </w:rPr>
        <w:t>2</w:t>
      </w:r>
      <w:r w:rsidRPr="0040179D">
        <w:rPr>
          <w:rFonts w:ascii="Arial" w:hAnsi="Arial" w:cs="Arial"/>
          <w:sz w:val="26"/>
          <w:szCs w:val="26"/>
          <w:rtl/>
          <w:lang w:val="ar"/>
        </w:rPr>
        <w:t xml:space="preserve">على المعايير </w:t>
      </w:r>
      <w:r w:rsidR="0040179D">
        <w:t>6</w:t>
      </w:r>
      <w:r w:rsidRPr="0040179D">
        <w:rPr>
          <w:rFonts w:ascii="Arial" w:hAnsi="Arial" w:cs="Arial"/>
          <w:sz w:val="26"/>
          <w:szCs w:val="26"/>
          <w:rtl/>
          <w:lang w:val="ar"/>
        </w:rPr>
        <w:t xml:space="preserve"> و</w:t>
      </w:r>
      <w:r w:rsidR="0040179D">
        <w:t>7</w:t>
      </w:r>
      <w:r w:rsidRPr="0040179D">
        <w:rPr>
          <w:rFonts w:ascii="Arial" w:hAnsi="Arial" w:cs="Arial"/>
          <w:sz w:val="26"/>
          <w:szCs w:val="26"/>
          <w:rtl/>
          <w:lang w:val="ar"/>
        </w:rPr>
        <w:t xml:space="preserve"> و</w:t>
      </w:r>
      <w:r w:rsidR="0040179D">
        <w:t>8</w:t>
      </w:r>
      <w:r w:rsidRPr="0040179D">
        <w:rPr>
          <w:rFonts w:ascii="Arial" w:hAnsi="Arial" w:cs="Arial"/>
          <w:sz w:val="26"/>
          <w:szCs w:val="26"/>
          <w:rtl/>
          <w:lang w:val="ar"/>
        </w:rPr>
        <w:t xml:space="preserve"> من معايير الجودة الحالية </w:t>
      </w:r>
    </w:p>
    <w:p w14:paraId="66F16F45" w14:textId="56ECD41B"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يعتمد </w:t>
      </w:r>
      <w:r w:rsidRPr="0040179D">
        <w:rPr>
          <w:rFonts w:ascii="Arial" w:hAnsi="Arial" w:cs="Arial"/>
          <w:b/>
          <w:bCs/>
          <w:sz w:val="26"/>
          <w:szCs w:val="26"/>
          <w:rtl/>
          <w:lang w:val="ar"/>
        </w:rPr>
        <w:t xml:space="preserve">المعيار </w:t>
      </w:r>
      <w:r w:rsidR="0040179D">
        <w:rPr>
          <w:b/>
          <w:bCs/>
        </w:rPr>
        <w:t>3</w:t>
      </w:r>
      <w:r w:rsidR="007211C0">
        <w:rPr>
          <w:rFonts w:ascii="Arial" w:hAnsi="Arial" w:cs="Arial" w:hint="cs"/>
          <w:b/>
          <w:bCs/>
          <w:sz w:val="26"/>
          <w:szCs w:val="26"/>
          <w:rtl/>
          <w:lang w:val="ar"/>
        </w:rPr>
        <w:t xml:space="preserve"> </w:t>
      </w:r>
      <w:r w:rsidRPr="0040179D">
        <w:rPr>
          <w:rFonts w:ascii="Arial" w:hAnsi="Arial" w:cs="Arial"/>
          <w:sz w:val="26"/>
          <w:szCs w:val="26"/>
          <w:rtl/>
          <w:lang w:val="ar"/>
        </w:rPr>
        <w:t xml:space="preserve">على المعيار </w:t>
      </w:r>
      <w:r w:rsidR="0040179D">
        <w:t>2</w:t>
      </w:r>
      <w:r w:rsidRPr="0040179D">
        <w:rPr>
          <w:rFonts w:ascii="Arial" w:hAnsi="Arial" w:cs="Arial"/>
          <w:sz w:val="26"/>
          <w:szCs w:val="26"/>
          <w:rtl/>
          <w:lang w:val="ar"/>
        </w:rPr>
        <w:t xml:space="preserve"> وأجزاء من المعيارين </w:t>
      </w:r>
      <w:r w:rsidR="0040179D">
        <w:t>3</w:t>
      </w:r>
      <w:r w:rsidRPr="0040179D">
        <w:rPr>
          <w:rFonts w:ascii="Arial" w:hAnsi="Arial" w:cs="Arial"/>
          <w:sz w:val="26"/>
          <w:szCs w:val="26"/>
          <w:rtl/>
          <w:lang w:val="ar"/>
        </w:rPr>
        <w:t xml:space="preserve"> و</w:t>
      </w:r>
      <w:r w:rsidR="0040179D">
        <w:t>4</w:t>
      </w:r>
      <w:r w:rsidRPr="0040179D">
        <w:rPr>
          <w:rFonts w:ascii="Arial" w:hAnsi="Arial" w:cs="Arial"/>
          <w:sz w:val="26"/>
          <w:szCs w:val="26"/>
          <w:rtl/>
          <w:lang w:val="ar"/>
        </w:rPr>
        <w:t xml:space="preserve"> من معايير الجودة الحالية </w:t>
      </w:r>
    </w:p>
    <w:p w14:paraId="574696DC" w14:textId="3977D78D"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يعتمد </w:t>
      </w:r>
      <w:r w:rsidRPr="0040179D">
        <w:rPr>
          <w:rFonts w:ascii="Arial" w:hAnsi="Arial" w:cs="Arial"/>
          <w:b/>
          <w:bCs/>
          <w:sz w:val="26"/>
          <w:szCs w:val="26"/>
          <w:rtl/>
          <w:lang w:val="ar"/>
        </w:rPr>
        <w:t xml:space="preserve">المعيار </w:t>
      </w:r>
      <w:r w:rsidR="007211C0">
        <w:rPr>
          <w:b/>
          <w:bCs/>
        </w:rPr>
        <w:t xml:space="preserve"> </w:t>
      </w:r>
      <w:r w:rsidR="0040179D">
        <w:rPr>
          <w:b/>
          <w:bCs/>
        </w:rPr>
        <w:t>4</w:t>
      </w:r>
      <w:r w:rsidRPr="0040179D">
        <w:rPr>
          <w:rFonts w:ascii="Arial" w:hAnsi="Arial" w:cs="Arial"/>
          <w:sz w:val="26"/>
          <w:szCs w:val="26"/>
          <w:rtl/>
          <w:lang w:val="ar"/>
        </w:rPr>
        <w:t xml:space="preserve">على المعيار </w:t>
      </w:r>
      <w:r w:rsidR="0040179D">
        <w:t>5</w:t>
      </w:r>
      <w:r w:rsidRPr="0040179D">
        <w:rPr>
          <w:rFonts w:ascii="Arial" w:hAnsi="Arial" w:cs="Arial"/>
          <w:sz w:val="26"/>
          <w:szCs w:val="26"/>
          <w:rtl/>
          <w:lang w:val="ar"/>
        </w:rPr>
        <w:t xml:space="preserve"> وأجزاء من المعيار </w:t>
      </w:r>
      <w:r w:rsidR="0040179D">
        <w:t>3</w:t>
      </w:r>
      <w:r w:rsidRPr="0040179D">
        <w:rPr>
          <w:rFonts w:ascii="Arial" w:hAnsi="Arial" w:cs="Arial"/>
          <w:sz w:val="26"/>
          <w:szCs w:val="26"/>
          <w:rtl/>
          <w:lang w:val="ar"/>
        </w:rPr>
        <w:t xml:space="preserve"> من معايير الجودة الحالية </w:t>
      </w:r>
    </w:p>
    <w:p w14:paraId="4A166C3C" w14:textId="02D29D1E"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يعتمد </w:t>
      </w:r>
      <w:r w:rsidRPr="0040179D">
        <w:rPr>
          <w:rFonts w:ascii="Arial" w:hAnsi="Arial" w:cs="Arial"/>
          <w:b/>
          <w:bCs/>
          <w:sz w:val="26"/>
          <w:szCs w:val="26"/>
          <w:rtl/>
          <w:lang w:val="ar"/>
        </w:rPr>
        <w:t xml:space="preserve">المعيار </w:t>
      </w:r>
      <w:r w:rsidR="0040179D">
        <w:rPr>
          <w:b/>
          <w:bCs/>
        </w:rPr>
        <w:t>5</w:t>
      </w:r>
      <w:r w:rsidR="007211C0">
        <w:rPr>
          <w:rFonts w:ascii="Arial" w:hAnsi="Arial" w:cs="Arial" w:hint="cs"/>
          <w:sz w:val="26"/>
          <w:szCs w:val="26"/>
          <w:rtl/>
          <w:lang w:val="ar"/>
        </w:rPr>
        <w:t xml:space="preserve"> </w:t>
      </w:r>
      <w:r w:rsidRPr="0040179D">
        <w:rPr>
          <w:rFonts w:ascii="Arial" w:hAnsi="Arial" w:cs="Arial"/>
          <w:sz w:val="26"/>
          <w:szCs w:val="26"/>
          <w:rtl/>
          <w:lang w:val="ar"/>
        </w:rPr>
        <w:t xml:space="preserve">على أجزاء من المعايير </w:t>
      </w:r>
      <w:r w:rsidR="0040179D">
        <w:t>2</w:t>
      </w:r>
      <w:r w:rsidRPr="0040179D">
        <w:rPr>
          <w:rFonts w:ascii="Arial" w:hAnsi="Arial" w:cs="Arial"/>
          <w:sz w:val="26"/>
          <w:szCs w:val="26"/>
          <w:rtl/>
          <w:lang w:val="ar"/>
        </w:rPr>
        <w:t xml:space="preserve"> و</w:t>
      </w:r>
      <w:r w:rsidR="0040179D">
        <w:t>3</w:t>
      </w:r>
      <w:r w:rsidRPr="0040179D">
        <w:rPr>
          <w:rFonts w:ascii="Arial" w:hAnsi="Arial" w:cs="Arial"/>
          <w:sz w:val="26"/>
          <w:szCs w:val="26"/>
          <w:rtl/>
          <w:lang w:val="ar"/>
        </w:rPr>
        <w:t xml:space="preserve"> و</w:t>
      </w:r>
      <w:r w:rsidR="0040179D">
        <w:t>8</w:t>
      </w:r>
      <w:r w:rsidRPr="0040179D">
        <w:rPr>
          <w:rFonts w:ascii="Arial" w:hAnsi="Arial" w:cs="Arial"/>
          <w:sz w:val="26"/>
          <w:szCs w:val="26"/>
          <w:rtl/>
          <w:lang w:val="ar"/>
        </w:rPr>
        <w:t xml:space="preserve"> من معايير الجودة الحالية</w:t>
      </w:r>
    </w:p>
    <w:p w14:paraId="59430C5E" w14:textId="55F6C565"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يتوسع </w:t>
      </w:r>
      <w:r w:rsidRPr="0040179D">
        <w:rPr>
          <w:rFonts w:ascii="Arial" w:hAnsi="Arial" w:cs="Arial"/>
          <w:b/>
          <w:bCs/>
          <w:sz w:val="26"/>
          <w:szCs w:val="26"/>
          <w:rtl/>
          <w:lang w:val="ar"/>
        </w:rPr>
        <w:t xml:space="preserve">المعيار </w:t>
      </w:r>
      <w:r w:rsidR="0040179D">
        <w:rPr>
          <w:b/>
          <w:bCs/>
        </w:rPr>
        <w:t>6</w:t>
      </w:r>
      <w:r w:rsidR="008B2DBC" w:rsidRPr="0040179D">
        <w:rPr>
          <w:rFonts w:ascii="Arial" w:hAnsi="Arial" w:cs="Arial"/>
          <w:sz w:val="26"/>
          <w:szCs w:val="26"/>
          <w:rtl/>
          <w:lang w:val="ar"/>
        </w:rPr>
        <w:t xml:space="preserve"> </w:t>
      </w:r>
      <w:r w:rsidRPr="0040179D">
        <w:rPr>
          <w:rFonts w:ascii="Arial" w:hAnsi="Arial" w:cs="Arial"/>
          <w:sz w:val="26"/>
          <w:szCs w:val="26"/>
          <w:rtl/>
          <w:lang w:val="ar"/>
        </w:rPr>
        <w:t xml:space="preserve">بشكل كبير في أجزاء من المعيارين </w:t>
      </w:r>
      <w:r w:rsidR="0040179D">
        <w:t>2</w:t>
      </w:r>
      <w:r w:rsidRPr="0040179D">
        <w:rPr>
          <w:rFonts w:ascii="Arial" w:hAnsi="Arial" w:cs="Arial"/>
          <w:sz w:val="26"/>
          <w:szCs w:val="26"/>
          <w:rtl/>
          <w:lang w:val="ar"/>
        </w:rPr>
        <w:t xml:space="preserve"> و </w:t>
      </w:r>
      <w:r w:rsidR="0040179D">
        <w:t>4</w:t>
      </w:r>
      <w:r w:rsidRPr="0040179D">
        <w:rPr>
          <w:rFonts w:ascii="Arial" w:hAnsi="Arial" w:cs="Arial"/>
          <w:sz w:val="26"/>
          <w:szCs w:val="26"/>
          <w:rtl/>
          <w:lang w:val="ar"/>
        </w:rPr>
        <w:t xml:space="preserve"> من معايير الجودة الحالية </w:t>
      </w:r>
    </w:p>
    <w:p w14:paraId="7C3E526E" w14:textId="71FBD6D1" w:rsidR="001A0831" w:rsidRPr="0040179D" w:rsidRDefault="00000000" w:rsidP="0040179D">
      <w:pPr>
        <w:pStyle w:val="ListParagraph"/>
        <w:numPr>
          <w:ilvl w:val="0"/>
          <w:numId w:val="43"/>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يعتمد </w:t>
      </w:r>
      <w:r w:rsidRPr="0040179D">
        <w:rPr>
          <w:rFonts w:ascii="Arial" w:hAnsi="Arial" w:cs="Arial"/>
          <w:b/>
          <w:bCs/>
          <w:sz w:val="26"/>
          <w:szCs w:val="26"/>
          <w:rtl/>
          <w:lang w:val="ar"/>
        </w:rPr>
        <w:t xml:space="preserve">المعيار </w:t>
      </w:r>
      <w:r w:rsidR="0040179D">
        <w:rPr>
          <w:b/>
          <w:bCs/>
        </w:rPr>
        <w:t>7</w:t>
      </w:r>
      <w:r w:rsidRPr="0040179D">
        <w:rPr>
          <w:rFonts w:ascii="Arial" w:hAnsi="Arial" w:cs="Arial"/>
          <w:sz w:val="26"/>
          <w:szCs w:val="26"/>
          <w:rtl/>
          <w:lang w:val="ar"/>
        </w:rPr>
        <w:t xml:space="preserve"> على أجزاء من المعيارين </w:t>
      </w:r>
      <w:r w:rsidR="0040179D">
        <w:t>3</w:t>
      </w:r>
      <w:r w:rsidRPr="0040179D">
        <w:rPr>
          <w:rFonts w:ascii="Arial" w:hAnsi="Arial" w:cs="Arial"/>
          <w:sz w:val="26"/>
          <w:szCs w:val="26"/>
          <w:rtl/>
          <w:lang w:val="ar"/>
        </w:rPr>
        <w:t xml:space="preserve"> و </w:t>
      </w:r>
      <w:r w:rsidR="0040179D">
        <w:t>4</w:t>
      </w:r>
      <w:r w:rsidRPr="0040179D">
        <w:rPr>
          <w:rFonts w:ascii="Arial" w:hAnsi="Arial" w:cs="Arial"/>
          <w:sz w:val="26"/>
          <w:szCs w:val="26"/>
          <w:rtl/>
          <w:lang w:val="ar"/>
        </w:rPr>
        <w:t xml:space="preserve"> من معايير الجودة الحالية. </w:t>
      </w:r>
    </w:p>
    <w:p w14:paraId="7DED2F75" w14:textId="380A862C" w:rsidR="001A0831" w:rsidRPr="0040179D" w:rsidRDefault="00000000" w:rsidP="0040179D">
      <w:pPr>
        <w:bidi/>
        <w:spacing w:before="160" w:after="160" w:line="320" w:lineRule="atLeast"/>
        <w:rPr>
          <w:rFonts w:ascii="Arial" w:hAnsi="Arial" w:cs="Arial"/>
          <w:sz w:val="26"/>
          <w:szCs w:val="26"/>
        </w:rPr>
      </w:pPr>
      <w:r w:rsidRPr="0040179D">
        <w:rPr>
          <w:rFonts w:ascii="Arial" w:hAnsi="Arial" w:cs="Arial"/>
          <w:sz w:val="26"/>
          <w:szCs w:val="26"/>
          <w:rtl/>
          <w:lang w:val="ar"/>
        </w:rPr>
        <w:t>تسعى معايير الجودة المنقَّحة إلى تعزيز المتطلبات لضمان حصول كبار السن على رعاية رفيعة الجودة تتمحور حول الشخص وتكون آمنة ومنسقة وفعالة.</w:t>
      </w:r>
    </w:p>
    <w:p w14:paraId="0F42921E" w14:textId="06CA12F1" w:rsidR="001A0831" w:rsidRPr="0040179D" w:rsidRDefault="00000000" w:rsidP="0040179D">
      <w:pPr>
        <w:bidi/>
        <w:spacing w:before="160" w:after="160" w:line="320" w:lineRule="atLeast"/>
        <w:rPr>
          <w:rFonts w:ascii="Arial" w:hAnsi="Arial" w:cs="Arial"/>
          <w:sz w:val="26"/>
          <w:szCs w:val="26"/>
        </w:rPr>
      </w:pPr>
      <w:r w:rsidRPr="0040179D">
        <w:rPr>
          <w:rFonts w:ascii="Arial" w:hAnsi="Arial" w:cs="Arial"/>
          <w:sz w:val="26"/>
          <w:szCs w:val="26"/>
          <w:rtl/>
          <w:lang w:val="ar"/>
        </w:rPr>
        <w:t>تشمل التغييرات الرئيسة في معايير الجودة المعززة ما يلي:</w:t>
      </w:r>
    </w:p>
    <w:p w14:paraId="07EC510F" w14:textId="11454992" w:rsidR="001A0831" w:rsidRPr="0040179D" w:rsidRDefault="00000000" w:rsidP="0040179D">
      <w:pPr>
        <w:pStyle w:val="ListParagraph"/>
        <w:numPr>
          <w:ilvl w:val="0"/>
          <w:numId w:val="44"/>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تركيز أقوى على حقوق </w:t>
      </w:r>
      <w:hyperlink w:anchor="_Outcomes_for_older" w:history="1">
        <w:r w:rsidRPr="0040179D">
          <w:rPr>
            <w:rStyle w:val="Hyperlink"/>
            <w:rFonts w:ascii="Arial" w:hAnsi="Arial" w:cs="Arial"/>
            <w:sz w:val="26"/>
            <w:szCs w:val="26"/>
            <w:rtl/>
            <w:lang w:val="ar"/>
          </w:rPr>
          <w:t>كبار السن والمحصلات التي يحققونها</w:t>
        </w:r>
      </w:hyperlink>
    </w:p>
    <w:p w14:paraId="0FEE5CDB" w14:textId="2A242B59" w:rsidR="001A0831" w:rsidRPr="0040179D" w:rsidRDefault="00000000" w:rsidP="0040179D">
      <w:pPr>
        <w:pStyle w:val="ListParagraph"/>
        <w:numPr>
          <w:ilvl w:val="0"/>
          <w:numId w:val="44"/>
        </w:numPr>
        <w:bidi/>
        <w:spacing w:before="160" w:after="160" w:line="320" w:lineRule="atLeast"/>
        <w:rPr>
          <w:rFonts w:ascii="Arial" w:hAnsi="Arial" w:cs="Arial"/>
          <w:sz w:val="26"/>
          <w:szCs w:val="26"/>
        </w:rPr>
      </w:pPr>
      <w:r w:rsidRPr="0040179D">
        <w:rPr>
          <w:rFonts w:ascii="Arial" w:hAnsi="Arial" w:cs="Arial"/>
          <w:sz w:val="26"/>
          <w:szCs w:val="26"/>
          <w:rtl/>
          <w:lang w:val="ar"/>
        </w:rPr>
        <w:t xml:space="preserve">زيادة التركيز على حوكمة </w:t>
      </w:r>
      <w:hyperlink w:anchor="_Governance_and_partnerships" w:history="1">
        <w:r w:rsidRPr="0040179D">
          <w:rPr>
            <w:rStyle w:val="Hyperlink"/>
            <w:rFonts w:ascii="Arial" w:hAnsi="Arial" w:cs="Arial"/>
            <w:sz w:val="26"/>
            <w:szCs w:val="26"/>
            <w:rtl/>
            <w:lang w:val="ar"/>
          </w:rPr>
          <w:t>مقدّم الخدمة وبناء شراكات</w:t>
        </w:r>
      </w:hyperlink>
      <w:r w:rsidRPr="0040179D">
        <w:rPr>
          <w:rFonts w:ascii="Arial" w:hAnsi="Arial" w:cs="Arial"/>
          <w:sz w:val="26"/>
          <w:szCs w:val="26"/>
          <w:rtl/>
          <w:lang w:val="ar"/>
        </w:rPr>
        <w:t xml:space="preserve"> مع كبار السن</w:t>
      </w:r>
    </w:p>
    <w:p w14:paraId="466CFE12" w14:textId="77777777" w:rsidR="001A0831" w:rsidRPr="0040179D" w:rsidRDefault="00000000" w:rsidP="0040179D">
      <w:pPr>
        <w:pStyle w:val="ListParagraph"/>
        <w:numPr>
          <w:ilvl w:val="0"/>
          <w:numId w:val="44"/>
        </w:numPr>
        <w:bidi/>
        <w:spacing w:before="160" w:after="160" w:line="320" w:lineRule="atLeast"/>
        <w:rPr>
          <w:rFonts w:ascii="Arial" w:hAnsi="Arial" w:cs="Arial"/>
          <w:sz w:val="26"/>
          <w:szCs w:val="26"/>
        </w:rPr>
      </w:pPr>
      <w:hyperlink w:anchor="_Clear_expectations" w:history="1">
        <w:r w:rsidRPr="0040179D">
          <w:rPr>
            <w:rStyle w:val="Hyperlink"/>
            <w:rFonts w:ascii="Arial" w:hAnsi="Arial" w:cs="Arial"/>
            <w:sz w:val="26"/>
            <w:szCs w:val="26"/>
            <w:rtl/>
            <w:lang w:val="ar"/>
          </w:rPr>
          <w:t>توقعات أوضح</w:t>
        </w:r>
      </w:hyperlink>
      <w:r w:rsidRPr="0040179D">
        <w:rPr>
          <w:rFonts w:ascii="Arial" w:hAnsi="Arial" w:cs="Arial"/>
          <w:sz w:val="26"/>
          <w:szCs w:val="26"/>
          <w:rtl/>
          <w:lang w:val="ar"/>
        </w:rPr>
        <w:t xml:space="preserve"> لمقدمي الخدمات</w:t>
      </w:r>
    </w:p>
    <w:p w14:paraId="5E5BE170" w14:textId="102E25F5" w:rsidR="000B52DE" w:rsidRPr="0040179D" w:rsidRDefault="00000000" w:rsidP="0040179D">
      <w:pPr>
        <w:pStyle w:val="ListParagraph"/>
        <w:numPr>
          <w:ilvl w:val="0"/>
          <w:numId w:val="44"/>
        </w:numPr>
        <w:bidi/>
        <w:spacing w:before="160" w:after="160" w:line="320" w:lineRule="atLeast"/>
        <w:rPr>
          <w:rFonts w:ascii="Arial" w:hAnsi="Arial" w:cs="Arial"/>
          <w:sz w:val="26"/>
          <w:szCs w:val="26"/>
        </w:rPr>
      </w:pPr>
      <w:hyperlink w:anchor="_Detailed_requirements" w:history="1">
        <w:r w:rsidRPr="0040179D">
          <w:rPr>
            <w:rStyle w:val="Hyperlink"/>
            <w:rFonts w:ascii="Arial" w:hAnsi="Arial" w:cs="Arial"/>
            <w:sz w:val="26"/>
            <w:szCs w:val="26"/>
            <w:rtl/>
            <w:lang w:val="ar"/>
          </w:rPr>
          <w:t>متطلبات أكثر تفصيلا</w:t>
        </w:r>
      </w:hyperlink>
      <w:r w:rsidRPr="0040179D">
        <w:rPr>
          <w:rFonts w:ascii="Arial" w:hAnsi="Arial" w:cs="Arial"/>
          <w:sz w:val="26"/>
          <w:szCs w:val="26"/>
          <w:rtl/>
          <w:lang w:val="ar"/>
        </w:rPr>
        <w:t xml:space="preserve"> عبر نطاق واسع من المجالات.</w:t>
      </w:r>
    </w:p>
    <w:p w14:paraId="05E46AEB" w14:textId="4BF073C9" w:rsidR="001A0831" w:rsidRPr="0040179D" w:rsidRDefault="00000000" w:rsidP="008B2DBC">
      <w:pPr>
        <w:pStyle w:val="Heading3"/>
        <w:bidi/>
        <w:spacing w:line="320" w:lineRule="atLeast"/>
        <w:rPr>
          <w:rFonts w:ascii="Arial" w:hAnsi="Arial" w:cs="Arial"/>
          <w:bCs/>
          <w:sz w:val="32"/>
          <w:szCs w:val="32"/>
        </w:rPr>
      </w:pPr>
      <w:bookmarkStart w:id="36" w:name="_Outcomes_for_older"/>
      <w:bookmarkStart w:id="37" w:name="_Toc115788135"/>
      <w:bookmarkEnd w:id="36"/>
      <w:r w:rsidRPr="0040179D">
        <w:rPr>
          <w:rFonts w:ascii="Arial" w:hAnsi="Arial" w:cs="Arial"/>
          <w:bCs/>
          <w:sz w:val="32"/>
          <w:szCs w:val="32"/>
          <w:rtl/>
          <w:lang w:val="ar"/>
        </w:rPr>
        <w:t>المحصلات المرجوّة لكبار السن</w:t>
      </w:r>
      <w:bookmarkEnd w:id="37"/>
      <w:r w:rsidRPr="0040179D">
        <w:rPr>
          <w:rFonts w:ascii="Arial" w:hAnsi="Arial" w:cs="Arial"/>
          <w:bCs/>
          <w:sz w:val="32"/>
          <w:szCs w:val="32"/>
          <w:rtl/>
          <w:lang w:val="ar"/>
        </w:rPr>
        <w:t xml:space="preserve"> </w:t>
      </w:r>
    </w:p>
    <w:p w14:paraId="26E67C0F" w14:textId="307BAC9C" w:rsidR="001A0831" w:rsidRPr="0040179D" w:rsidRDefault="00000000" w:rsidP="003F61AB">
      <w:pPr>
        <w:bidi/>
        <w:rPr>
          <w:rFonts w:ascii="Arial" w:hAnsi="Arial" w:cs="Arial"/>
          <w:sz w:val="26"/>
          <w:szCs w:val="26"/>
        </w:rPr>
      </w:pPr>
      <w:r w:rsidRPr="0040179D">
        <w:rPr>
          <w:rFonts w:ascii="Arial" w:hAnsi="Arial" w:cs="Arial"/>
          <w:sz w:val="26"/>
          <w:szCs w:val="26"/>
          <w:rtl/>
          <w:lang w:val="ar"/>
        </w:rPr>
        <w:t>التركيز الرئيسي لمعايير الجودة المعززة هو التأكد من أن الرعاية والخدمات تتمحور حول الفرد، أي أنها مصمّمة حسب احتياجات كل فرد.</w:t>
      </w:r>
    </w:p>
    <w:p w14:paraId="7332183F" w14:textId="13999C70" w:rsidR="001A0831" w:rsidRPr="0040179D" w:rsidRDefault="00000000" w:rsidP="003F61AB">
      <w:pPr>
        <w:bidi/>
        <w:rPr>
          <w:rFonts w:ascii="Arial" w:hAnsi="Arial" w:cs="Arial"/>
          <w:sz w:val="26"/>
          <w:szCs w:val="26"/>
        </w:rPr>
      </w:pPr>
      <w:r w:rsidRPr="0040179D">
        <w:rPr>
          <w:rFonts w:ascii="Arial" w:hAnsi="Arial" w:cs="Arial"/>
          <w:sz w:val="26"/>
          <w:szCs w:val="26"/>
          <w:rtl/>
          <w:lang w:val="ar"/>
        </w:rPr>
        <w:t>هناك دعم قوي لبيانات محصلات المستهلك المدرجة في معايير الجودة الحالية. يتم الاحتفاظ بها في معايير الجودة المعززة لتوضيح ما يمكن أن يتوقعه كبار السن من مقدّم الخدمة لهم.</w:t>
      </w:r>
    </w:p>
    <w:p w14:paraId="63D9300E" w14:textId="07133E45" w:rsidR="00C87E09" w:rsidRPr="0040179D" w:rsidRDefault="00000000" w:rsidP="000B52DE">
      <w:pPr>
        <w:bidi/>
        <w:rPr>
          <w:rFonts w:ascii="Arial" w:hAnsi="Arial" w:cs="Arial"/>
          <w:sz w:val="26"/>
          <w:szCs w:val="26"/>
        </w:rPr>
      </w:pPr>
      <w:r w:rsidRPr="0040179D">
        <w:rPr>
          <w:rFonts w:ascii="Arial" w:hAnsi="Arial" w:cs="Arial"/>
          <w:sz w:val="26"/>
          <w:szCs w:val="26"/>
          <w:rtl/>
          <w:lang w:val="ar"/>
        </w:rPr>
        <w:t xml:space="preserve">يعمل الاسلوب المستخدم في جميع معايير الجودة </w:t>
      </w:r>
      <w:r w:rsidRPr="0040179D">
        <w:rPr>
          <w:rFonts w:ascii="Arial" w:hAnsi="Arial" w:cs="Arial"/>
          <w:color w:val="000000" w:themeColor="text1"/>
          <w:sz w:val="26"/>
          <w:szCs w:val="26"/>
          <w:rtl/>
          <w:lang w:val="ar"/>
        </w:rPr>
        <w:t>المعززة</w:t>
      </w:r>
      <w:r w:rsidRPr="0040179D">
        <w:rPr>
          <w:rFonts w:ascii="Arial" w:hAnsi="Arial" w:cs="Arial"/>
          <w:sz w:val="26"/>
          <w:szCs w:val="26"/>
          <w:rtl/>
          <w:lang w:val="ar"/>
        </w:rPr>
        <w:t>على تحسين التركيز على المحصلات التي تتحقق لكبار السن، لا سيما فيما يتعلق بالاختيار والشمول ونوعية الحياة. تسعى معايير الجودة أيضًا إلى استخدام الكلمات التي لها معنى لكبار السن.</w:t>
      </w:r>
    </w:p>
    <w:p w14:paraId="1E157D01" w14:textId="77777777" w:rsidR="000B52DE" w:rsidRPr="0040179D" w:rsidRDefault="00000000">
      <w:pPr>
        <w:spacing w:before="0" w:after="0" w:line="240" w:lineRule="auto"/>
        <w:rPr>
          <w:rFonts w:ascii="Arial" w:hAnsi="Arial" w:cs="Arial"/>
          <w:sz w:val="26"/>
          <w:szCs w:val="26"/>
        </w:rPr>
      </w:pPr>
      <w:r w:rsidRPr="0040179D">
        <w:rPr>
          <w:rFonts w:ascii="Arial" w:hAnsi="Arial" w:cs="Arial"/>
          <w:sz w:val="26"/>
          <w:szCs w:val="26"/>
        </w:rPr>
        <w:br w:type="page"/>
      </w:r>
    </w:p>
    <w:p w14:paraId="396942C4" w14:textId="08489EC8" w:rsidR="001A0831" w:rsidRPr="008B2DBC" w:rsidRDefault="00000000" w:rsidP="006231A6">
      <w:pPr>
        <w:bidi/>
        <w:spacing w:before="160" w:after="160" w:line="320" w:lineRule="atLeast"/>
        <w:rPr>
          <w:sz w:val="26"/>
          <w:szCs w:val="26"/>
        </w:rPr>
      </w:pPr>
      <w:r w:rsidRPr="008B2DBC">
        <w:rPr>
          <w:sz w:val="26"/>
          <w:szCs w:val="26"/>
          <w:rtl/>
          <w:lang w:val="ar"/>
        </w:rPr>
        <w:lastRenderedPageBreak/>
        <w:t>تماشيا مع تشريعات رعاية المسنين الجديدة،</w:t>
      </w:r>
      <w:r w:rsidR="008B2DBC" w:rsidRPr="008B2DBC">
        <w:rPr>
          <w:rFonts w:hint="cs"/>
          <w:sz w:val="26"/>
          <w:szCs w:val="26"/>
          <w:rtl/>
          <w:lang w:val="ar"/>
        </w:rPr>
        <w:t xml:space="preserve"> </w:t>
      </w:r>
      <w:r w:rsidRPr="008B2DBC">
        <w:rPr>
          <w:sz w:val="26"/>
          <w:szCs w:val="26"/>
          <w:rtl/>
          <w:lang w:val="ar"/>
        </w:rPr>
        <w:t>تركِّـز معايير الجودة المعزَّزة على:</w:t>
      </w:r>
    </w:p>
    <w:p w14:paraId="163323E9" w14:textId="65001D98" w:rsidR="001A0831" w:rsidRPr="008B2DBC" w:rsidRDefault="00000000" w:rsidP="006231A6">
      <w:pPr>
        <w:pStyle w:val="ListParagraph"/>
        <w:numPr>
          <w:ilvl w:val="0"/>
          <w:numId w:val="45"/>
        </w:numPr>
        <w:bidi/>
        <w:spacing w:before="160" w:after="160" w:line="320" w:lineRule="atLeast"/>
        <w:rPr>
          <w:sz w:val="26"/>
          <w:szCs w:val="26"/>
        </w:rPr>
      </w:pPr>
      <w:r w:rsidRPr="006231A6">
        <w:rPr>
          <w:rFonts w:ascii="Arial" w:hAnsi="Arial" w:cs="Arial"/>
          <w:b/>
          <w:bCs/>
          <w:sz w:val="26"/>
          <w:szCs w:val="26"/>
          <w:rtl/>
          <w:lang w:val="ar"/>
        </w:rPr>
        <w:t>"الرعاية التي تركّز على الشخص"</w:t>
      </w:r>
      <w:r w:rsidRPr="008B2DBC">
        <w:rPr>
          <w:sz w:val="26"/>
          <w:szCs w:val="26"/>
          <w:rtl/>
          <w:lang w:val="ar"/>
        </w:rPr>
        <w:t xml:space="preserve"> </w:t>
      </w:r>
      <w:r w:rsidR="008B2DBC" w:rsidRPr="006231A6">
        <w:rPr>
          <w:rFonts w:ascii="Arial" w:hAnsi="Arial" w:cs="Arial"/>
          <w:sz w:val="26"/>
          <w:szCs w:val="26"/>
          <w:rtl/>
          <w:lang w:val="ar"/>
        </w:rPr>
        <w:t>–</w:t>
      </w:r>
      <w:r w:rsidRPr="006231A6">
        <w:rPr>
          <w:rFonts w:ascii="Arial" w:hAnsi="Arial" w:cs="Arial"/>
          <w:sz w:val="26"/>
          <w:szCs w:val="26"/>
          <w:rtl/>
          <w:lang w:val="ar"/>
        </w:rPr>
        <w:t xml:space="preserve"> تتطلب من مقدمي الخدمة التعرف على كل شخص كبير في السن وتوجيه رعايتهم وخدماتهم حول ما هو مهم بالنسبة لهم.</w:t>
      </w:r>
    </w:p>
    <w:p w14:paraId="42F558CB" w14:textId="26B4B099" w:rsidR="001A0831" w:rsidRPr="008B2DBC" w:rsidRDefault="00000000" w:rsidP="006231A6">
      <w:pPr>
        <w:pStyle w:val="ListParagraph"/>
        <w:numPr>
          <w:ilvl w:val="0"/>
          <w:numId w:val="45"/>
        </w:numPr>
        <w:bidi/>
        <w:spacing w:before="160" w:after="160" w:line="320" w:lineRule="atLeast"/>
        <w:rPr>
          <w:sz w:val="26"/>
          <w:szCs w:val="26"/>
        </w:rPr>
      </w:pPr>
      <w:r w:rsidRPr="006231A6">
        <w:rPr>
          <w:rFonts w:ascii="Arial" w:hAnsi="Arial" w:cs="Arial"/>
          <w:sz w:val="26"/>
          <w:szCs w:val="26"/>
          <w:rtl/>
          <w:lang w:val="ar"/>
        </w:rPr>
        <w:t xml:space="preserve">نهج </w:t>
      </w:r>
      <w:r w:rsidRPr="006231A6">
        <w:rPr>
          <w:rFonts w:ascii="Arial" w:hAnsi="Arial" w:cs="Arial"/>
          <w:b/>
          <w:bCs/>
          <w:sz w:val="26"/>
          <w:szCs w:val="26"/>
          <w:rtl/>
          <w:lang w:val="ar"/>
        </w:rPr>
        <w:t>"قائم على الحقوق"</w:t>
      </w:r>
      <w:r w:rsidR="008B2DBC">
        <w:rPr>
          <w:rFonts w:hint="cs"/>
          <w:sz w:val="26"/>
          <w:szCs w:val="26"/>
          <w:rtl/>
          <w:lang w:val="ar"/>
        </w:rPr>
        <w:t xml:space="preserve"> </w:t>
      </w:r>
      <w:r w:rsidR="008B2DBC" w:rsidRPr="006231A6">
        <w:rPr>
          <w:rFonts w:ascii="Arial" w:hAnsi="Arial" w:cs="Arial"/>
          <w:sz w:val="26"/>
          <w:szCs w:val="26"/>
          <w:rtl/>
          <w:lang w:val="ar"/>
        </w:rPr>
        <w:t>–</w:t>
      </w:r>
      <w:r w:rsidRPr="006231A6">
        <w:rPr>
          <w:rFonts w:ascii="Arial" w:hAnsi="Arial" w:cs="Arial"/>
          <w:sz w:val="26"/>
          <w:szCs w:val="26"/>
          <w:rtl/>
          <w:lang w:val="ar"/>
        </w:rPr>
        <w:t xml:space="preserve"> يتطلب من مقدمي الخدمات احترام ودعم استقلالية وخيارات كبار السن في جميع جوانب رعايتهم.</w:t>
      </w:r>
    </w:p>
    <w:p w14:paraId="595C3198" w14:textId="68EB25A9" w:rsidR="001A0831" w:rsidRPr="008B2DBC" w:rsidRDefault="00000000" w:rsidP="003F61AB">
      <w:pPr>
        <w:pStyle w:val="Heading3"/>
        <w:bidi/>
        <w:rPr>
          <w:rFonts w:ascii="Arial" w:hAnsi="Arial" w:cs="Arial"/>
          <w:bCs/>
          <w:sz w:val="36"/>
          <w:szCs w:val="36"/>
        </w:rPr>
      </w:pPr>
      <w:bookmarkStart w:id="38" w:name="_Governance_and_partnerships"/>
      <w:bookmarkStart w:id="39" w:name="_Toc115788136"/>
      <w:bookmarkEnd w:id="38"/>
      <w:r w:rsidRPr="008B2DBC">
        <w:rPr>
          <w:rFonts w:ascii="Arial" w:hAnsi="Arial" w:cs="Arial"/>
          <w:bCs/>
          <w:sz w:val="36"/>
          <w:szCs w:val="36"/>
          <w:rtl/>
          <w:lang w:val="ar"/>
        </w:rPr>
        <w:t>الحوكمة والشراكات</w:t>
      </w:r>
      <w:bookmarkEnd w:id="39"/>
      <w:r w:rsidRPr="008B2DBC">
        <w:rPr>
          <w:rFonts w:ascii="Arial" w:hAnsi="Arial" w:cs="Arial"/>
          <w:bCs/>
          <w:sz w:val="36"/>
          <w:szCs w:val="36"/>
          <w:rtl/>
          <w:lang w:val="ar"/>
        </w:rPr>
        <w:t xml:space="preserve"> </w:t>
      </w:r>
    </w:p>
    <w:p w14:paraId="40E789DB" w14:textId="49B92CD7" w:rsidR="001A0831" w:rsidRPr="006231A6" w:rsidRDefault="00000000" w:rsidP="006231A6">
      <w:pPr>
        <w:bidi/>
        <w:spacing w:before="160" w:after="160" w:line="320" w:lineRule="atLeast"/>
        <w:rPr>
          <w:rFonts w:ascii="Arial" w:eastAsia="Calibri" w:hAnsi="Arial" w:cs="Arial"/>
          <w:sz w:val="26"/>
          <w:szCs w:val="26"/>
        </w:rPr>
      </w:pPr>
      <w:r w:rsidRPr="006231A6">
        <w:rPr>
          <w:rFonts w:ascii="Arial" w:eastAsia="Calibri" w:hAnsi="Arial" w:cs="Arial"/>
          <w:sz w:val="26"/>
          <w:szCs w:val="26"/>
          <w:rtl/>
          <w:lang w:val="ar"/>
        </w:rPr>
        <w:t xml:space="preserve">يصف المعيار </w:t>
      </w:r>
      <w:r w:rsidR="006231A6">
        <w:rPr>
          <w:rFonts w:eastAsia="Calibri"/>
        </w:rPr>
        <w:t>2</w:t>
      </w:r>
      <w:r w:rsidRPr="006231A6">
        <w:rPr>
          <w:rFonts w:ascii="Arial" w:eastAsia="Calibri" w:hAnsi="Arial" w:cs="Arial"/>
          <w:sz w:val="26"/>
          <w:szCs w:val="26"/>
          <w:rtl/>
          <w:lang w:val="ar"/>
        </w:rPr>
        <w:t xml:space="preserve"> متطلبات كيفية إدارة المؤسسة، بما في ذلك مسؤوليات هيئة إدارة مقدّم الخدمة وأنظمة الجودة التي يجب أن يتمتع بها مقدم الخدمة لمراقبة سلامة وجودة الرعاية والخدمات.</w:t>
      </w:r>
    </w:p>
    <w:p w14:paraId="0DA07725" w14:textId="507C403C" w:rsidR="001A0831" w:rsidRPr="006231A6" w:rsidRDefault="00000000" w:rsidP="006231A6">
      <w:pPr>
        <w:bidi/>
        <w:spacing w:before="160" w:after="160" w:line="320" w:lineRule="atLeast"/>
        <w:rPr>
          <w:rFonts w:ascii="Arial" w:eastAsia="Calibri" w:hAnsi="Arial" w:cs="Arial"/>
          <w:sz w:val="26"/>
          <w:szCs w:val="26"/>
        </w:rPr>
      </w:pPr>
      <w:r w:rsidRPr="006231A6">
        <w:rPr>
          <w:rFonts w:ascii="Arial" w:eastAsia="Calibri" w:hAnsi="Arial" w:cs="Arial"/>
          <w:sz w:val="26"/>
          <w:szCs w:val="26"/>
          <w:rtl/>
          <w:lang w:val="ar"/>
        </w:rPr>
        <w:t>كجزء من هذا، يُتوقع من مقدمي الخدمات التعاطي بفعالية مع كبار السن لتحديد أهداف لمنظمتهم وتحديد التحسينات المطلوبة. وهذا يضمن أن تكون سلامة وجودة الخدمات لجميع كبار السن في طليعة التخطيط الاستراتيجي والتشغيلي لأعمال مقدّم الخدمة.</w:t>
      </w:r>
    </w:p>
    <w:p w14:paraId="60077F16" w14:textId="5FFA1549" w:rsidR="001A0831" w:rsidRPr="006231A6" w:rsidRDefault="00000000" w:rsidP="003F61AB">
      <w:pPr>
        <w:pStyle w:val="Heading3"/>
        <w:bidi/>
        <w:rPr>
          <w:bCs/>
          <w:sz w:val="32"/>
          <w:szCs w:val="32"/>
        </w:rPr>
      </w:pPr>
      <w:bookmarkStart w:id="40" w:name="_Toc115788137"/>
      <w:r w:rsidRPr="006231A6">
        <w:rPr>
          <w:bCs/>
          <w:sz w:val="32"/>
          <w:szCs w:val="32"/>
          <w:rtl/>
          <w:lang w:val="ar"/>
        </w:rPr>
        <w:t>توقعات واضحة</w:t>
      </w:r>
      <w:bookmarkEnd w:id="40"/>
    </w:p>
    <w:p w14:paraId="1AA3551F" w14:textId="180F81EA" w:rsidR="001A0831" w:rsidRPr="006231A6" w:rsidRDefault="00000000" w:rsidP="006231A6">
      <w:pPr>
        <w:keepNext/>
        <w:bidi/>
        <w:spacing w:before="160" w:after="160" w:line="320" w:lineRule="atLeast"/>
        <w:rPr>
          <w:rFonts w:ascii="Arial" w:hAnsi="Arial" w:cs="Arial"/>
          <w:sz w:val="26"/>
          <w:szCs w:val="26"/>
        </w:rPr>
      </w:pPr>
      <w:r w:rsidRPr="006231A6">
        <w:rPr>
          <w:rFonts w:ascii="Arial" w:hAnsi="Arial" w:cs="Arial"/>
          <w:sz w:val="26"/>
          <w:szCs w:val="26"/>
          <w:rtl/>
          <w:lang w:val="ar"/>
        </w:rPr>
        <w:t xml:space="preserve">تشمل معايير الجودة المعززة </w:t>
      </w:r>
      <w:r w:rsidR="006231A6" w:rsidRPr="006231A6">
        <w:rPr>
          <w:rFonts w:cs="Arial"/>
        </w:rPr>
        <w:t>142</w:t>
      </w:r>
      <w:r w:rsidRPr="006231A6">
        <w:rPr>
          <w:rFonts w:ascii="Arial" w:hAnsi="Arial" w:cs="Arial"/>
          <w:sz w:val="26"/>
          <w:szCs w:val="26"/>
          <w:rtl/>
          <w:lang w:val="ar"/>
        </w:rPr>
        <w:t xml:space="preserve"> إجراءً يهدف إلى مساعدة مقدمي الخدمات والعاملين على فهم كيفية تحقيقهم للنتائج المرجوّة.</w:t>
      </w:r>
    </w:p>
    <w:p w14:paraId="07054FD8" w14:textId="25F7B32B" w:rsidR="001A0831" w:rsidRPr="006231A6" w:rsidRDefault="00000000" w:rsidP="006231A6">
      <w:pPr>
        <w:bidi/>
        <w:spacing w:before="160" w:after="160" w:line="320" w:lineRule="atLeast"/>
        <w:rPr>
          <w:rFonts w:ascii="Arial" w:hAnsi="Arial" w:cs="Arial"/>
          <w:sz w:val="26"/>
          <w:szCs w:val="26"/>
        </w:rPr>
      </w:pPr>
      <w:r w:rsidRPr="006231A6">
        <w:rPr>
          <w:rFonts w:ascii="Arial" w:hAnsi="Arial" w:cs="Arial"/>
          <w:sz w:val="26"/>
          <w:szCs w:val="26"/>
          <w:rtl/>
          <w:lang w:val="ar"/>
        </w:rPr>
        <w:t>توسع الإجراءات في المتطلبات بموجب معايير الجودة الحالية لجعل التوقعات أكثر وضوحًا وتحديدًا وقابلية لقياس أداء مقدمي الخدمات.</w:t>
      </w:r>
    </w:p>
    <w:p w14:paraId="71D4D32E" w14:textId="5AC132CC" w:rsidR="000B52DE" w:rsidRPr="006231A6" w:rsidRDefault="00000000" w:rsidP="006231A6">
      <w:pPr>
        <w:bidi/>
        <w:spacing w:before="160" w:after="160" w:line="320" w:lineRule="atLeast"/>
        <w:rPr>
          <w:rFonts w:ascii="Arial" w:hAnsi="Arial" w:cs="Arial"/>
          <w:sz w:val="26"/>
          <w:szCs w:val="26"/>
        </w:rPr>
      </w:pPr>
      <w:r w:rsidRPr="006231A6">
        <w:rPr>
          <w:rFonts w:ascii="Arial" w:hAnsi="Arial" w:cs="Arial"/>
          <w:sz w:val="26"/>
          <w:szCs w:val="26"/>
          <w:rtl/>
          <w:lang w:val="ar"/>
        </w:rPr>
        <w:t xml:space="preserve"> سيكون من المهم الموازنة بين مستوى التفاصيل المدرجة في معايير الجودة لضمان وجود تفاصيل كافية لتوضيح ما هو متوقع من مقدمي الخدمة مع منحهم المرونة الكافية للابتكار وتقديم الرعاية بطريقة تناسب كل فرد على أفضل وجه.</w:t>
      </w:r>
    </w:p>
    <w:p w14:paraId="0CB67104" w14:textId="40C691C1" w:rsidR="001A0831" w:rsidRPr="006231A6" w:rsidRDefault="00000000" w:rsidP="00A76D52">
      <w:pPr>
        <w:pStyle w:val="Heading3"/>
        <w:bidi/>
        <w:spacing w:line="320" w:lineRule="atLeast"/>
        <w:rPr>
          <w:rFonts w:ascii="Arial" w:hAnsi="Arial" w:cs="Arial"/>
          <w:bCs/>
          <w:sz w:val="32"/>
          <w:szCs w:val="32"/>
        </w:rPr>
      </w:pPr>
      <w:bookmarkStart w:id="41" w:name="_Detailed_requirements"/>
      <w:bookmarkStart w:id="42" w:name="_Toc115788138"/>
      <w:bookmarkEnd w:id="41"/>
      <w:r w:rsidRPr="006231A6">
        <w:rPr>
          <w:rFonts w:ascii="Arial" w:hAnsi="Arial" w:cs="Arial"/>
          <w:bCs/>
          <w:sz w:val="32"/>
          <w:szCs w:val="32"/>
          <w:rtl/>
          <w:lang w:val="ar"/>
        </w:rPr>
        <w:t>المتطلبات التفصيلية</w:t>
      </w:r>
      <w:bookmarkEnd w:id="42"/>
    </w:p>
    <w:p w14:paraId="4E1A701B" w14:textId="1D66ECD1" w:rsidR="001A0831" w:rsidRPr="006231A6" w:rsidRDefault="00000000" w:rsidP="006231A6">
      <w:pPr>
        <w:bidi/>
        <w:spacing w:before="160" w:after="160" w:line="320" w:lineRule="atLeast"/>
        <w:rPr>
          <w:rFonts w:ascii="Arial" w:hAnsi="Arial" w:cs="Arial"/>
          <w:sz w:val="26"/>
          <w:szCs w:val="26"/>
        </w:rPr>
      </w:pPr>
      <w:r w:rsidRPr="006231A6">
        <w:rPr>
          <w:rFonts w:ascii="Arial" w:hAnsi="Arial" w:cs="Arial"/>
          <w:sz w:val="26"/>
          <w:szCs w:val="26"/>
          <w:rtl/>
          <w:lang w:val="ar"/>
        </w:rPr>
        <w:t>تحدد معايير الجودة المعززة بالتفصيل ما هو متوقع من مقدمي الخدمات في تقديم الرعاية. على وجه الخصوص، تم تعزيز معايير الجودة فيما يتعلق بما يلي:</w:t>
      </w:r>
    </w:p>
    <w:p w14:paraId="674BAADA" w14:textId="5D136509" w:rsidR="001A0831" w:rsidRPr="006231A6" w:rsidRDefault="00000000" w:rsidP="006231A6">
      <w:pPr>
        <w:pStyle w:val="ListParagraph"/>
        <w:numPr>
          <w:ilvl w:val="0"/>
          <w:numId w:val="46"/>
        </w:numPr>
        <w:bidi/>
        <w:spacing w:before="160" w:after="160" w:line="320" w:lineRule="atLeast"/>
        <w:rPr>
          <w:rFonts w:ascii="Arial" w:hAnsi="Arial" w:cs="Arial"/>
          <w:sz w:val="26"/>
          <w:szCs w:val="26"/>
        </w:rPr>
      </w:pPr>
      <w:r w:rsidRPr="00A76D52">
        <w:rPr>
          <w:rFonts w:ascii="Arial" w:hAnsi="Arial" w:cs="Arial"/>
          <w:b/>
          <w:bCs/>
          <w:sz w:val="26"/>
          <w:szCs w:val="26"/>
          <w:rtl/>
          <w:lang w:val="ar"/>
        </w:rPr>
        <w:t>حوكمة مقدّم الخدمة</w:t>
      </w:r>
      <w:r w:rsidRPr="006231A6">
        <w:rPr>
          <w:rFonts w:ascii="Arial" w:hAnsi="Arial" w:cs="Arial"/>
          <w:sz w:val="26"/>
          <w:szCs w:val="26"/>
          <w:rtl/>
          <w:lang w:val="ar"/>
        </w:rPr>
        <w:t xml:space="preserve"> </w:t>
      </w:r>
      <w:r w:rsidR="00A76D52">
        <w:rPr>
          <w:rFonts w:ascii="Arial" w:hAnsi="Arial" w:cs="Arial" w:hint="cs"/>
          <w:sz w:val="26"/>
          <w:szCs w:val="26"/>
          <w:rtl/>
          <w:lang w:val="ar"/>
        </w:rPr>
        <w:t>–</w:t>
      </w:r>
      <w:r w:rsidRPr="006231A6">
        <w:rPr>
          <w:rFonts w:ascii="Arial" w:hAnsi="Arial" w:cs="Arial"/>
          <w:sz w:val="26"/>
          <w:szCs w:val="26"/>
          <w:rtl/>
          <w:lang w:val="ar"/>
        </w:rPr>
        <w:t xml:space="preserve"> يصف المعيار </w:t>
      </w:r>
      <w:r w:rsidR="003663A7">
        <w:t>2</w:t>
      </w:r>
      <w:r w:rsidRPr="006231A6">
        <w:rPr>
          <w:rFonts w:ascii="Arial" w:hAnsi="Arial" w:cs="Arial"/>
          <w:sz w:val="26"/>
          <w:szCs w:val="26"/>
          <w:rtl/>
          <w:lang w:val="ar"/>
        </w:rPr>
        <w:t xml:space="preserve"> الأنظمة التي يجب أن يتبعها مقدمو الخدمة لتقديم رعاية رفيعة الجودة (بما في ذلك الشراكات مع كبار السن والمساءلة وأنظمة الجودة وتخطيط القوى العاملة وإدارة الطوارئ والكوارث، وما إلى ذلك)</w:t>
      </w:r>
    </w:p>
    <w:p w14:paraId="5CE64E60" w14:textId="64E247E3" w:rsidR="001A0831" w:rsidRPr="006231A6" w:rsidRDefault="00000000" w:rsidP="006231A6">
      <w:pPr>
        <w:pStyle w:val="ListParagraph"/>
        <w:numPr>
          <w:ilvl w:val="0"/>
          <w:numId w:val="46"/>
        </w:numPr>
        <w:bidi/>
        <w:spacing w:before="160" w:after="160" w:line="320" w:lineRule="atLeast"/>
        <w:rPr>
          <w:rFonts w:ascii="Arial" w:hAnsi="Arial" w:cs="Arial"/>
          <w:sz w:val="26"/>
          <w:szCs w:val="26"/>
        </w:rPr>
      </w:pPr>
      <w:r w:rsidRPr="00A76D52">
        <w:rPr>
          <w:rFonts w:ascii="Arial" w:hAnsi="Arial" w:cs="Arial"/>
          <w:b/>
          <w:bCs/>
          <w:sz w:val="26"/>
          <w:szCs w:val="26"/>
          <w:rtl/>
          <w:lang w:val="ar"/>
        </w:rPr>
        <w:t>الطعام والتغذية</w:t>
      </w:r>
      <w:r w:rsidRPr="006231A6">
        <w:rPr>
          <w:rFonts w:ascii="Arial" w:hAnsi="Arial" w:cs="Arial"/>
          <w:sz w:val="26"/>
          <w:szCs w:val="26"/>
          <w:rtl/>
          <w:lang w:val="ar"/>
        </w:rPr>
        <w:t xml:space="preserve"> </w:t>
      </w:r>
      <w:r w:rsidR="00A76D52">
        <w:rPr>
          <w:rFonts w:ascii="Arial" w:hAnsi="Arial" w:cs="Arial" w:hint="cs"/>
          <w:sz w:val="26"/>
          <w:szCs w:val="26"/>
          <w:rtl/>
          <w:lang w:val="ar"/>
        </w:rPr>
        <w:t>–</w:t>
      </w:r>
      <w:r w:rsidRPr="006231A6">
        <w:rPr>
          <w:rFonts w:ascii="Arial" w:hAnsi="Arial" w:cs="Arial"/>
          <w:sz w:val="26"/>
          <w:szCs w:val="26"/>
          <w:rtl/>
          <w:lang w:val="ar"/>
        </w:rPr>
        <w:t xml:space="preserve"> يصف المعيار </w:t>
      </w:r>
      <w:r w:rsidR="003663A7">
        <w:t>6</w:t>
      </w:r>
      <w:r w:rsidRPr="006231A6">
        <w:rPr>
          <w:rFonts w:ascii="Arial" w:hAnsi="Arial" w:cs="Arial"/>
          <w:sz w:val="26"/>
          <w:szCs w:val="26"/>
          <w:rtl/>
          <w:lang w:val="ar"/>
        </w:rPr>
        <w:t xml:space="preserve"> ما يمكن أن يتوقعه كبار السن بالنسبة للطعام والشراب الذي يتم توفيره لهم في خدمات الرعاية السكنية </w:t>
      </w:r>
    </w:p>
    <w:p w14:paraId="0A59A945" w14:textId="4E4E788C" w:rsidR="001A0831" w:rsidRPr="006231A6" w:rsidRDefault="00000000" w:rsidP="006231A6">
      <w:pPr>
        <w:pStyle w:val="ListParagraph"/>
        <w:numPr>
          <w:ilvl w:val="0"/>
          <w:numId w:val="46"/>
        </w:numPr>
        <w:bidi/>
        <w:spacing w:before="160" w:after="160" w:line="320" w:lineRule="atLeast"/>
        <w:rPr>
          <w:rFonts w:ascii="Arial" w:hAnsi="Arial" w:cs="Arial"/>
          <w:sz w:val="26"/>
          <w:szCs w:val="26"/>
        </w:rPr>
      </w:pPr>
      <w:r w:rsidRPr="00A76D52">
        <w:rPr>
          <w:rFonts w:ascii="Arial" w:hAnsi="Arial" w:cs="Arial"/>
          <w:b/>
          <w:bCs/>
          <w:sz w:val="26"/>
          <w:szCs w:val="26"/>
          <w:rtl/>
          <w:lang w:val="ar"/>
        </w:rPr>
        <w:t xml:space="preserve">التنوع </w:t>
      </w:r>
      <w:r w:rsidR="00A76D52">
        <w:rPr>
          <w:rFonts w:ascii="Arial" w:hAnsi="Arial" w:cs="Arial" w:hint="cs"/>
          <w:sz w:val="26"/>
          <w:szCs w:val="26"/>
          <w:rtl/>
          <w:lang w:val="ar"/>
        </w:rPr>
        <w:t>–</w:t>
      </w:r>
      <w:r w:rsidRPr="006231A6">
        <w:rPr>
          <w:rFonts w:ascii="Arial" w:hAnsi="Arial" w:cs="Arial"/>
          <w:sz w:val="26"/>
          <w:szCs w:val="26"/>
          <w:rtl/>
          <w:lang w:val="ar"/>
        </w:rPr>
        <w:t xml:space="preserve"> يتطلب المعيار</w:t>
      </w:r>
      <w:r w:rsidRPr="00592DCA">
        <w:rPr>
          <w:rFonts w:cs="Arial"/>
          <w:sz w:val="26"/>
          <w:szCs w:val="26"/>
          <w:rtl/>
          <w:lang w:val="ar"/>
        </w:rPr>
        <w:t xml:space="preserve"> </w:t>
      </w:r>
      <w:r w:rsidR="003663A7" w:rsidRPr="00592DCA">
        <w:t>1</w:t>
      </w:r>
      <w:r w:rsidRPr="00592DCA">
        <w:rPr>
          <w:rFonts w:cs="Arial"/>
          <w:sz w:val="26"/>
          <w:szCs w:val="26"/>
          <w:rtl/>
          <w:lang w:val="ar"/>
        </w:rPr>
        <w:t xml:space="preserve"> </w:t>
      </w:r>
      <w:r w:rsidRPr="006231A6">
        <w:rPr>
          <w:rFonts w:ascii="Arial" w:hAnsi="Arial" w:cs="Arial"/>
          <w:sz w:val="26"/>
          <w:szCs w:val="26"/>
          <w:rtl/>
          <w:lang w:val="ar"/>
        </w:rPr>
        <w:t xml:space="preserve">على وجه الخصوص من مقدمي الخدمة دعم كبار السن للشعور بالأمان والترحيب والاندماج، وتقديم رعاية مدركة للصدمات وتستهدف الشفاء وآمنة ثقافيًا ومناسبة للأشخاص من خلفيات متنوعة </w:t>
      </w:r>
    </w:p>
    <w:p w14:paraId="2CBF813A" w14:textId="6E126137" w:rsidR="001A0831" w:rsidRPr="006231A6" w:rsidRDefault="00000000" w:rsidP="006231A6">
      <w:pPr>
        <w:pStyle w:val="ListParagraph"/>
        <w:numPr>
          <w:ilvl w:val="0"/>
          <w:numId w:val="46"/>
        </w:numPr>
        <w:bidi/>
        <w:spacing w:before="160" w:after="160" w:line="320" w:lineRule="atLeast"/>
        <w:rPr>
          <w:rFonts w:ascii="Arial" w:hAnsi="Arial" w:cs="Arial"/>
          <w:sz w:val="26"/>
          <w:szCs w:val="26"/>
        </w:rPr>
      </w:pPr>
      <w:r w:rsidRPr="00A76D52">
        <w:rPr>
          <w:rFonts w:ascii="Arial" w:hAnsi="Arial" w:cs="Arial"/>
          <w:b/>
          <w:bCs/>
          <w:sz w:val="26"/>
          <w:szCs w:val="26"/>
          <w:rtl/>
          <w:lang w:val="ar"/>
        </w:rPr>
        <w:t>رعاية المصابين بالخرف</w:t>
      </w:r>
      <w:r w:rsidRPr="006231A6">
        <w:rPr>
          <w:rFonts w:ascii="Arial" w:hAnsi="Arial" w:cs="Arial"/>
          <w:sz w:val="26"/>
          <w:szCs w:val="26"/>
          <w:rtl/>
          <w:lang w:val="ar"/>
        </w:rPr>
        <w:t xml:space="preserve"> </w:t>
      </w:r>
      <w:r w:rsidR="00A76D52">
        <w:rPr>
          <w:rFonts w:ascii="Arial" w:hAnsi="Arial" w:cs="Arial" w:hint="cs"/>
          <w:sz w:val="26"/>
          <w:szCs w:val="26"/>
          <w:rtl/>
          <w:lang w:val="ar"/>
        </w:rPr>
        <w:t>–</w:t>
      </w:r>
      <w:r w:rsidRPr="006231A6">
        <w:rPr>
          <w:rFonts w:ascii="Arial" w:hAnsi="Arial" w:cs="Arial"/>
          <w:sz w:val="26"/>
          <w:szCs w:val="26"/>
          <w:rtl/>
          <w:lang w:val="ar"/>
        </w:rPr>
        <w:t xml:space="preserve"> يتطلب المعيار </w:t>
      </w:r>
      <w:r w:rsidR="003663A7">
        <w:t>3</w:t>
      </w:r>
      <w:r w:rsidRPr="006231A6">
        <w:rPr>
          <w:rFonts w:ascii="Arial" w:hAnsi="Arial" w:cs="Arial"/>
          <w:sz w:val="26"/>
          <w:szCs w:val="26"/>
          <w:rtl/>
          <w:lang w:val="ar"/>
        </w:rPr>
        <w:t xml:space="preserve"> على وجه الخصوص أن يكون لدى مقدمي الرعاية أنظمة لرعاية الأشخاص المصابين بالخرف </w:t>
      </w:r>
    </w:p>
    <w:p w14:paraId="49CD5AA6" w14:textId="72B1F25B" w:rsidR="001A0831" w:rsidRPr="006231A6" w:rsidRDefault="00000000" w:rsidP="006231A6">
      <w:pPr>
        <w:pStyle w:val="ListParagraph"/>
        <w:numPr>
          <w:ilvl w:val="0"/>
          <w:numId w:val="46"/>
        </w:numPr>
        <w:bidi/>
        <w:spacing w:before="160" w:after="160" w:line="320" w:lineRule="atLeast"/>
        <w:rPr>
          <w:rFonts w:ascii="Arial" w:hAnsi="Arial" w:cs="Arial"/>
          <w:sz w:val="26"/>
          <w:szCs w:val="26"/>
        </w:rPr>
      </w:pPr>
      <w:r w:rsidRPr="00A76D52">
        <w:rPr>
          <w:rFonts w:ascii="Arial" w:hAnsi="Arial" w:cs="Arial"/>
          <w:b/>
          <w:bCs/>
          <w:sz w:val="26"/>
          <w:szCs w:val="26"/>
          <w:rtl/>
          <w:lang w:val="ar"/>
        </w:rPr>
        <w:t>الرعاية السريرية</w:t>
      </w:r>
      <w:r w:rsidRPr="006231A6">
        <w:rPr>
          <w:rFonts w:ascii="Arial" w:hAnsi="Arial" w:cs="Arial"/>
          <w:sz w:val="26"/>
          <w:szCs w:val="26"/>
          <w:rtl/>
          <w:lang w:val="ar"/>
        </w:rPr>
        <w:t xml:space="preserve"> </w:t>
      </w:r>
      <w:r w:rsidR="00A76D52">
        <w:rPr>
          <w:rFonts w:ascii="Arial" w:hAnsi="Arial" w:cs="Arial" w:hint="cs"/>
          <w:sz w:val="26"/>
          <w:szCs w:val="26"/>
          <w:rtl/>
          <w:lang w:val="ar"/>
        </w:rPr>
        <w:t>–</w:t>
      </w:r>
      <w:r w:rsidRPr="006231A6">
        <w:rPr>
          <w:rFonts w:ascii="Arial" w:hAnsi="Arial" w:cs="Arial"/>
          <w:sz w:val="26"/>
          <w:szCs w:val="26"/>
          <w:rtl/>
          <w:lang w:val="ar"/>
        </w:rPr>
        <w:t xml:space="preserve"> يصف المعيار </w:t>
      </w:r>
      <w:r w:rsidR="003663A7">
        <w:t>5</w:t>
      </w:r>
      <w:r w:rsidRPr="006231A6">
        <w:rPr>
          <w:rFonts w:ascii="Arial" w:hAnsi="Arial" w:cs="Arial"/>
          <w:sz w:val="26"/>
          <w:szCs w:val="26"/>
          <w:rtl/>
          <w:lang w:val="ar"/>
        </w:rPr>
        <w:t xml:space="preserve"> متطلبات الرعاية السريرية التي طورتها هيئة الصحة</w:t>
      </w:r>
    </w:p>
    <w:p w14:paraId="4E722DF5" w14:textId="45ECDEAF" w:rsidR="00B871B7" w:rsidRPr="00AF52E0" w:rsidRDefault="00B871B7" w:rsidP="00B871B7">
      <w:pPr>
        <w:pStyle w:val="ListParagraph"/>
        <w:numPr>
          <w:ilvl w:val="0"/>
          <w:numId w:val="46"/>
        </w:numPr>
        <w:bidi/>
        <w:spacing w:before="160" w:after="160" w:line="320" w:lineRule="atLeast"/>
        <w:rPr>
          <w:rFonts w:ascii="Arial" w:hAnsi="Arial" w:cs="Arial"/>
          <w:sz w:val="26"/>
          <w:szCs w:val="26"/>
        </w:rPr>
      </w:pPr>
      <w:r w:rsidRPr="00AF52E0">
        <w:rPr>
          <w:rFonts w:ascii="Arial" w:hAnsi="Arial" w:cs="Arial"/>
          <w:b/>
          <w:bCs/>
          <w:sz w:val="26"/>
          <w:szCs w:val="26"/>
          <w:rtl/>
        </w:rPr>
        <w:lastRenderedPageBreak/>
        <w:t>التقييم والتخطيط</w:t>
      </w:r>
      <w:r w:rsidRPr="00AF52E0">
        <w:rPr>
          <w:rFonts w:ascii="Arial" w:hAnsi="Arial" w:cs="Arial"/>
          <w:sz w:val="26"/>
          <w:szCs w:val="26"/>
          <w:rtl/>
        </w:rPr>
        <w:t xml:space="preserve"> </w:t>
      </w:r>
      <w:r w:rsidRPr="00AF52E0">
        <w:rPr>
          <w:rFonts w:ascii="Arial" w:hAnsi="Arial" w:cs="Arial" w:hint="cs"/>
          <w:sz w:val="26"/>
          <w:szCs w:val="26"/>
          <w:rtl/>
          <w:lang w:val="ar"/>
        </w:rPr>
        <w:t>–</w:t>
      </w:r>
      <w:r w:rsidRPr="00AF52E0">
        <w:rPr>
          <w:rFonts w:ascii="Arial" w:hAnsi="Arial" w:cs="Arial"/>
          <w:sz w:val="26"/>
          <w:szCs w:val="26"/>
          <w:rtl/>
        </w:rPr>
        <w:t xml:space="preserve"> يصف المعيار </w:t>
      </w:r>
      <w:r w:rsidRPr="00AF52E0">
        <w:rPr>
          <w:rFonts w:cs="Helvetica"/>
          <w:sz w:val="26"/>
          <w:szCs w:val="26"/>
          <w:rtl/>
        </w:rPr>
        <w:t>3</w:t>
      </w:r>
      <w:r w:rsidRPr="00AF52E0">
        <w:rPr>
          <w:rFonts w:ascii="Arial" w:hAnsi="Arial" w:cs="Arial"/>
          <w:sz w:val="26"/>
          <w:szCs w:val="26"/>
          <w:rtl/>
        </w:rPr>
        <w:t xml:space="preserve"> كيف يجب على مقدمي الرعاية تقييم احتياجات كبار السن وأهدافهم وتفضيلاتهم، وتوثيق ذلك في خطة رعاية واستخدام ذلك لإظهار طريقة تقديم الرعاية</w:t>
      </w:r>
    </w:p>
    <w:p w14:paraId="42F9F12B" w14:textId="0B86D4B8" w:rsidR="001A0831" w:rsidRPr="006231A6" w:rsidRDefault="00000000" w:rsidP="006231A6">
      <w:pPr>
        <w:pStyle w:val="ListParagraph"/>
        <w:numPr>
          <w:ilvl w:val="0"/>
          <w:numId w:val="46"/>
        </w:numPr>
        <w:bidi/>
        <w:spacing w:before="160" w:after="160" w:line="320" w:lineRule="atLeast"/>
        <w:rPr>
          <w:sz w:val="26"/>
          <w:szCs w:val="26"/>
        </w:rPr>
      </w:pPr>
      <w:r w:rsidRPr="006231A6">
        <w:rPr>
          <w:b/>
          <w:bCs/>
          <w:sz w:val="26"/>
          <w:szCs w:val="26"/>
          <w:rtl/>
          <w:lang w:val="ar"/>
        </w:rPr>
        <w:t>الوقاية من العدوى ومكافحتها</w:t>
      </w:r>
      <w:r w:rsidRPr="006231A6">
        <w:rPr>
          <w:sz w:val="26"/>
          <w:szCs w:val="26"/>
          <w:rtl/>
          <w:lang w:val="ar"/>
        </w:rPr>
        <w:t xml:space="preserve"> </w:t>
      </w:r>
      <w:r w:rsidR="00A76D52">
        <w:rPr>
          <w:rFonts w:hint="cs"/>
          <w:sz w:val="26"/>
          <w:szCs w:val="26"/>
          <w:rtl/>
          <w:lang w:val="ar"/>
        </w:rPr>
        <w:t>–</w:t>
      </w:r>
      <w:r w:rsidRPr="006231A6">
        <w:rPr>
          <w:sz w:val="26"/>
          <w:szCs w:val="26"/>
          <w:rtl/>
          <w:lang w:val="ar"/>
        </w:rPr>
        <w:t xml:space="preserve"> يصف المعيار </w:t>
      </w:r>
      <w:r w:rsidR="006231A6">
        <w:t>4</w:t>
      </w:r>
      <w:r w:rsidRPr="006231A6">
        <w:rPr>
          <w:sz w:val="26"/>
          <w:szCs w:val="26"/>
          <w:rtl/>
          <w:lang w:val="ar"/>
        </w:rPr>
        <w:t xml:space="preserve"> الأنظمة التي يجب أن يتبعها مقدّمو الخدمة من أجل منع العدوى وتقليل مخاطر إلحاق الضرر بكبار السن.</w:t>
      </w:r>
    </w:p>
    <w:p w14:paraId="09A5D744" w14:textId="325DC925" w:rsidR="001A0831" w:rsidRPr="007211C0" w:rsidRDefault="00000000" w:rsidP="003F61AB">
      <w:pPr>
        <w:pStyle w:val="Heading2"/>
        <w:bidi/>
        <w:rPr>
          <w:rFonts w:ascii="Arial" w:hAnsi="Arial" w:cs="Arial"/>
          <w:bCs/>
          <w:sz w:val="40"/>
          <w:szCs w:val="40"/>
        </w:rPr>
      </w:pPr>
      <w:bookmarkStart w:id="43" w:name="_Toc110276294"/>
      <w:bookmarkStart w:id="44" w:name="_Toc110963054"/>
      <w:bookmarkStart w:id="45" w:name="_Toc115788139"/>
      <w:r w:rsidRPr="007211C0">
        <w:rPr>
          <w:rFonts w:ascii="Arial" w:hAnsi="Arial" w:cs="Arial"/>
          <w:bCs/>
          <w:sz w:val="40"/>
          <w:szCs w:val="40"/>
          <w:rtl/>
          <w:lang w:val="ar"/>
        </w:rPr>
        <w:t>كيف يمكنك تقديم ملاحظات؟</w:t>
      </w:r>
      <w:bookmarkEnd w:id="43"/>
      <w:bookmarkEnd w:id="44"/>
      <w:bookmarkEnd w:id="45"/>
    </w:p>
    <w:p w14:paraId="3A3FFA9C" w14:textId="489FCFD8" w:rsidR="001A0831" w:rsidRPr="006A77DB" w:rsidRDefault="00000000" w:rsidP="006A77DB">
      <w:pPr>
        <w:keepNext/>
        <w:bidi/>
        <w:spacing w:before="160" w:after="160" w:line="320" w:lineRule="atLeast"/>
        <w:rPr>
          <w:sz w:val="26"/>
          <w:szCs w:val="26"/>
        </w:rPr>
      </w:pPr>
      <w:r w:rsidRPr="006A77DB">
        <w:rPr>
          <w:sz w:val="26"/>
          <w:szCs w:val="26"/>
          <w:rtl/>
          <w:lang w:val="ar"/>
        </w:rPr>
        <w:t xml:space="preserve">يمكنك تقديم ملاحظاتك من خلال المشاركة في مجموعات النقاش، والرد على استطلاع عبر الإنترنت و/أو تقديم طروحاتك. يرجى زيارة </w:t>
      </w:r>
      <w:r w:rsidRPr="006A77DB">
        <w:rPr>
          <w:rStyle w:val="Hyperlink"/>
          <w:sz w:val="26"/>
          <w:szCs w:val="26"/>
          <w:rtl/>
          <w:lang w:val="ar"/>
        </w:rPr>
        <w:t xml:space="preserve">مركز المشاركة </w:t>
      </w:r>
      <w:r w:rsidR="006A77DB" w:rsidRPr="63F24673">
        <w:rPr>
          <w:rStyle w:val="Hyperlink"/>
        </w:rPr>
        <w:t>Engagement Hub</w:t>
      </w:r>
      <w:r w:rsidRPr="006A77DB">
        <w:rPr>
          <w:sz w:val="26"/>
          <w:szCs w:val="26"/>
          <w:rtl/>
          <w:lang w:val="ar"/>
        </w:rPr>
        <w:t xml:space="preserve"> في قسم رعاية الشيخوخة ورعاية المسنين التابع للدائرة للمشاركة.</w:t>
      </w:r>
    </w:p>
    <w:p w14:paraId="437E0146" w14:textId="5A45B6D7" w:rsidR="001A0831" w:rsidRPr="006A77DB" w:rsidRDefault="00000000" w:rsidP="006A77DB">
      <w:pPr>
        <w:bidi/>
        <w:spacing w:before="160" w:after="160" w:line="320" w:lineRule="atLeast"/>
        <w:rPr>
          <w:sz w:val="26"/>
          <w:szCs w:val="26"/>
        </w:rPr>
      </w:pPr>
      <w:r w:rsidRPr="006A77DB">
        <w:rPr>
          <w:sz w:val="26"/>
          <w:szCs w:val="26"/>
          <w:rtl/>
          <w:lang w:val="ar"/>
        </w:rPr>
        <w:t>بالإضافة إلى ورقة موجز التشاور، قد تساعدك المستندات التالية في تقديم الملاحظات:</w:t>
      </w:r>
    </w:p>
    <w:p w14:paraId="4ED8A0F8" w14:textId="2FE5C94A" w:rsidR="007E7219" w:rsidRPr="00301F1E" w:rsidRDefault="007E7219" w:rsidP="007E7219">
      <w:pPr>
        <w:pStyle w:val="ListParagraph"/>
        <w:numPr>
          <w:ilvl w:val="0"/>
          <w:numId w:val="47"/>
        </w:numPr>
        <w:bidi/>
        <w:spacing w:before="160" w:after="160" w:line="320" w:lineRule="atLeast"/>
        <w:rPr>
          <w:sz w:val="26"/>
          <w:szCs w:val="26"/>
        </w:rPr>
      </w:pPr>
      <w:r w:rsidRPr="00301F1E">
        <w:rPr>
          <w:rFonts w:hint="cs"/>
          <w:sz w:val="26"/>
          <w:szCs w:val="26"/>
          <w:rtl/>
        </w:rPr>
        <w:t xml:space="preserve">ورقة المشاورات ـ </w:t>
      </w:r>
      <w:hyperlink r:id="rId23" w:history="1">
        <w:r w:rsidRPr="00301F1E">
          <w:rPr>
            <w:rStyle w:val="Hyperlink"/>
            <w:rFonts w:hint="cs"/>
            <w:sz w:val="26"/>
            <w:szCs w:val="26"/>
            <w:rtl/>
          </w:rPr>
          <w:t>نسخة ملخَّصة</w:t>
        </w:r>
      </w:hyperlink>
      <w:r w:rsidRPr="00301F1E">
        <w:rPr>
          <w:rFonts w:hint="cs"/>
          <w:sz w:val="26"/>
          <w:szCs w:val="26"/>
          <w:rtl/>
        </w:rPr>
        <w:t xml:space="preserve"> أو </w:t>
      </w:r>
      <w:hyperlink r:id="rId24" w:history="1">
        <w:r w:rsidRPr="00301F1E">
          <w:rPr>
            <w:rStyle w:val="Hyperlink"/>
            <w:rFonts w:hint="cs"/>
            <w:sz w:val="26"/>
            <w:szCs w:val="26"/>
            <w:rtl/>
          </w:rPr>
          <w:t>نسخة مفصّلة</w:t>
        </w:r>
      </w:hyperlink>
      <w:r w:rsidRPr="00301F1E">
        <w:rPr>
          <w:rFonts w:hint="cs"/>
          <w:sz w:val="26"/>
          <w:szCs w:val="26"/>
          <w:rtl/>
        </w:rPr>
        <w:t xml:space="preserve"> أكثر</w:t>
      </w:r>
    </w:p>
    <w:p w14:paraId="550CBF86" w14:textId="775AB513" w:rsidR="007E7219" w:rsidRPr="007E7219" w:rsidRDefault="007E7219" w:rsidP="007E7219">
      <w:pPr>
        <w:pStyle w:val="ListParagraph"/>
        <w:numPr>
          <w:ilvl w:val="0"/>
          <w:numId w:val="47"/>
        </w:numPr>
        <w:bidi/>
        <w:rPr>
          <w:sz w:val="26"/>
          <w:szCs w:val="26"/>
        </w:rPr>
      </w:pPr>
      <w:r>
        <w:rPr>
          <w:rFonts w:hint="cs"/>
          <w:sz w:val="26"/>
          <w:szCs w:val="26"/>
          <w:rtl/>
        </w:rPr>
        <w:t>مراجعة معايير الج</w:t>
      </w:r>
      <w:r w:rsidRPr="00D35FB0">
        <w:rPr>
          <w:rFonts w:hint="cs"/>
          <w:sz w:val="26"/>
          <w:szCs w:val="26"/>
          <w:rtl/>
        </w:rPr>
        <w:t>و</w:t>
      </w:r>
      <w:r>
        <w:rPr>
          <w:rFonts w:hint="cs"/>
          <w:sz w:val="26"/>
          <w:szCs w:val="26"/>
          <w:rtl/>
        </w:rPr>
        <w:t>د</w:t>
      </w:r>
      <w:r w:rsidRPr="00D35FB0">
        <w:rPr>
          <w:rFonts w:hint="cs"/>
          <w:sz w:val="26"/>
          <w:szCs w:val="26"/>
          <w:rtl/>
        </w:rPr>
        <w:t xml:space="preserve">ة ـ </w:t>
      </w:r>
      <w:hyperlink r:id="rId25" w:history="1">
        <w:r w:rsidRPr="007E7219">
          <w:rPr>
            <w:rStyle w:val="Hyperlink"/>
            <w:rFonts w:hint="cs"/>
            <w:sz w:val="26"/>
            <w:szCs w:val="26"/>
            <w:rtl/>
          </w:rPr>
          <w:t>نسخة ملخَّصة</w:t>
        </w:r>
      </w:hyperlink>
      <w:r w:rsidRPr="00D35FB0">
        <w:rPr>
          <w:rFonts w:hint="cs"/>
          <w:sz w:val="26"/>
          <w:szCs w:val="26"/>
          <w:rtl/>
        </w:rPr>
        <w:t xml:space="preserve"> أو </w:t>
      </w:r>
      <w:hyperlink r:id="rId26" w:history="1">
        <w:r w:rsidRPr="007E7219">
          <w:rPr>
            <w:rStyle w:val="Hyperlink"/>
            <w:rFonts w:hint="cs"/>
            <w:sz w:val="26"/>
            <w:szCs w:val="26"/>
            <w:rtl/>
          </w:rPr>
          <w:t>نسخة مفصّلة</w:t>
        </w:r>
      </w:hyperlink>
      <w:r w:rsidRPr="00D35FB0">
        <w:rPr>
          <w:rFonts w:hint="cs"/>
          <w:sz w:val="26"/>
          <w:szCs w:val="26"/>
          <w:rtl/>
        </w:rPr>
        <w:t xml:space="preserve"> أكثر</w:t>
      </w:r>
    </w:p>
    <w:p w14:paraId="425C8A51" w14:textId="65971957" w:rsidR="0018625C" w:rsidRPr="006A77DB" w:rsidRDefault="00000000" w:rsidP="006A77DB">
      <w:pPr>
        <w:pStyle w:val="BlockText"/>
        <w:bidi/>
        <w:spacing w:line="320" w:lineRule="atLeast"/>
        <w:rPr>
          <w:rFonts w:ascii="Arial" w:hAnsi="Arial" w:cs="Arial"/>
          <w:b/>
          <w:bCs/>
          <w:iCs w:val="0"/>
          <w:sz w:val="26"/>
          <w:szCs w:val="26"/>
        </w:rPr>
      </w:pPr>
      <w:r w:rsidRPr="006A77DB">
        <w:rPr>
          <w:rFonts w:ascii="Arial" w:hAnsi="Arial" w:cs="Arial"/>
          <w:b/>
          <w:bCs/>
          <w:iCs w:val="0"/>
          <w:color w:val="056071" w:themeColor="accent1"/>
          <w:sz w:val="26"/>
          <w:szCs w:val="26"/>
          <w:rtl/>
          <w:lang w:val="ar"/>
        </w:rPr>
        <w:t>نقدر ملاحظاتك على معايير الجودة المعززة. شكرا لك مرة أخرى على وقتك.</w:t>
      </w:r>
    </w:p>
    <w:sectPr w:rsidR="0018625C" w:rsidRPr="006A77DB"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68F1E" w14:textId="77777777" w:rsidR="008C3E19" w:rsidRDefault="008C3E19">
      <w:pPr>
        <w:spacing w:before="0" w:after="0" w:line="240" w:lineRule="auto"/>
      </w:pPr>
      <w:r>
        <w:separator/>
      </w:r>
    </w:p>
  </w:endnote>
  <w:endnote w:type="continuationSeparator" w:id="0">
    <w:p w14:paraId="14C5CAF7" w14:textId="77777777" w:rsidR="008C3E19" w:rsidRDefault="008C3E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FFDD"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028693B6"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3FE4E276" w14:textId="77777777" w:rsidR="009D3DB5" w:rsidRDefault="00000000" w:rsidP="00295A2D">
        <w:pPr>
          <w:pStyle w:val="Footer"/>
          <w:framePr w:wrap="none" w:vAnchor="text" w:hAnchor="page" w:x="1420"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sdtContent>
  </w:sdt>
  <w:p w14:paraId="4AD09837" w14:textId="0E3B50B6" w:rsidR="00FF38FB" w:rsidRPr="00295A2D" w:rsidRDefault="00000000" w:rsidP="009D3DB5">
    <w:pPr>
      <w:pStyle w:val="Footer"/>
      <w:bidi/>
      <w:ind w:right="360"/>
      <w:rPr>
        <w:sz w:val="26"/>
        <w:szCs w:val="26"/>
      </w:rPr>
    </w:pPr>
    <w:r w:rsidRPr="00295A2D">
      <w:rPr>
        <w:b/>
        <w:bCs/>
        <w:color w:val="056071" w:themeColor="accent1"/>
        <w:sz w:val="26"/>
        <w:szCs w:val="26"/>
        <w:rtl/>
        <w:lang w:val="ar"/>
      </w:rPr>
      <w:t>مراجعة مقترحة لمعايير جودة رعاية المسنين</w:t>
    </w:r>
    <w:r w:rsidRPr="00295A2D">
      <w:rPr>
        <w:sz w:val="26"/>
        <w:szCs w:val="26"/>
        <w:rtl/>
        <w:lang w:val="ar"/>
      </w:rPr>
      <w:t xml:space="preserve"> ورقة موجز المشاورات</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0F810" w14:textId="77777777" w:rsidR="008C3E19" w:rsidRDefault="008C3E19" w:rsidP="00B7693C">
      <w:pPr>
        <w:spacing w:before="0" w:after="0" w:line="240" w:lineRule="auto"/>
        <w:jc w:val="right"/>
      </w:pPr>
      <w:r>
        <w:separator/>
      </w:r>
    </w:p>
  </w:footnote>
  <w:footnote w:type="continuationSeparator" w:id="0">
    <w:p w14:paraId="36B10076" w14:textId="77777777" w:rsidR="008C3E19" w:rsidRDefault="008C3E19" w:rsidP="00FF38FB">
      <w:pPr>
        <w:spacing w:before="0" w:after="0" w:line="240" w:lineRule="auto"/>
      </w:pPr>
      <w:r>
        <w:continuationSeparator/>
      </w:r>
    </w:p>
  </w:footnote>
  <w:footnote w:type="continuationNotice" w:id="1">
    <w:p w14:paraId="1A8543A5" w14:textId="77777777" w:rsidR="008C3E19" w:rsidRDefault="008C3E19">
      <w:pPr>
        <w:spacing w:before="0" w:after="0" w:line="240" w:lineRule="auto"/>
      </w:pPr>
    </w:p>
  </w:footnote>
  <w:footnote w:id="2">
    <w:p w14:paraId="5A6AEAD5" w14:textId="505BBD27" w:rsidR="002E0F14" w:rsidRPr="00EF682E" w:rsidRDefault="002E0F14" w:rsidP="00B7693C">
      <w:pPr>
        <w:pStyle w:val="FootnoteText"/>
        <w:bidi/>
      </w:pPr>
      <w:r w:rsidRPr="00EF682E">
        <w:rPr>
          <w:rStyle w:val="FootnoteReference"/>
        </w:rPr>
        <w:footnoteRef/>
      </w:r>
      <w:r w:rsidR="00EF682E" w:rsidRPr="00EF682E">
        <w:rPr>
          <w:rtl/>
        </w:rPr>
        <w:t xml:space="preserve"> </w:t>
      </w:r>
      <w:r w:rsidR="00EF682E" w:rsidRPr="00EF682E">
        <w:rPr>
          <w:rStyle w:val="Hyperlink"/>
          <w:rFonts w:cs="Arial"/>
          <w:rtl/>
        </w:rPr>
        <w:t>اللجنة الملكية للتحقيق في سلامة وجودة رعاية المسنين</w:t>
      </w:r>
    </w:p>
  </w:footnote>
  <w:footnote w:id="3">
    <w:p w14:paraId="1C171C4F" w14:textId="0A2D8440" w:rsidR="00EF682E" w:rsidRPr="00EF682E" w:rsidRDefault="002E0F14" w:rsidP="00EF682E">
      <w:pPr>
        <w:pStyle w:val="FootnoteText"/>
        <w:bidi/>
        <w:rPr>
          <w:rFonts w:ascii="Arial" w:hAnsi="Arial" w:cs="Arial"/>
        </w:rPr>
      </w:pPr>
      <w:r w:rsidRPr="00EF682E">
        <w:rPr>
          <w:rStyle w:val="FootnoteReference"/>
          <w:rFonts w:cstheme="minorHAnsi"/>
        </w:rPr>
        <w:footnoteRef/>
      </w:r>
      <w:r w:rsidRPr="00EF682E">
        <w:rPr>
          <w:rFonts w:cstheme="minorHAnsi"/>
        </w:rPr>
        <w:t xml:space="preserve"> </w:t>
      </w:r>
      <w:r w:rsidR="00EF682E" w:rsidRPr="00EF682E">
        <w:rPr>
          <w:rFonts w:ascii="Arial" w:hAnsi="Arial" w:cs="Arial"/>
          <w:rtl/>
        </w:rPr>
        <w:t xml:space="preserve">قييم معايير جودة رعاية المسنين: تقرير موجز عن المراجعة </w:t>
      </w:r>
      <w:r w:rsidR="00EF682E" w:rsidRPr="00EF682E">
        <w:rPr>
          <w:rFonts w:cs="Helvetica"/>
        </w:rPr>
        <w:t>Lightning Review Summary Report</w:t>
      </w:r>
      <w:r w:rsidR="00EF682E" w:rsidRPr="00EF682E">
        <w:rPr>
          <w:rFonts w:ascii="Arial" w:hAnsi="Arial" w:cs="Arial"/>
          <w:rtl/>
        </w:rPr>
        <w:t xml:space="preserve">، أجرته شركة </w:t>
      </w:r>
      <w:r w:rsidR="00EF682E" w:rsidRPr="00EF682E">
        <w:rPr>
          <w:rFonts w:cs="Helvetica"/>
        </w:rPr>
        <w:t>KPMG</w:t>
      </w:r>
      <w:r w:rsidR="00EF682E" w:rsidRPr="00EF682E">
        <w:rPr>
          <w:rFonts w:ascii="Arial" w:hAnsi="Arial" w:cs="Arial"/>
          <w:rtl/>
        </w:rPr>
        <w:t xml:space="preserve"> </w:t>
      </w:r>
      <w:r w:rsidR="00EF682E" w:rsidRPr="00EF682E">
        <w:rPr>
          <w:rFonts w:ascii="Arial" w:hAnsi="Arial" w:cs="Arial"/>
        </w:rPr>
        <w:br/>
      </w:r>
      <w:r w:rsidR="00EF682E" w:rsidRPr="00EF682E">
        <w:rPr>
          <w:rFonts w:ascii="Arial" w:hAnsi="Arial" w:cs="Arial"/>
          <w:rtl/>
        </w:rPr>
        <w:t xml:space="preserve">في </w:t>
      </w:r>
      <w:r w:rsidR="00EF682E" w:rsidRPr="00EF682E">
        <w:rPr>
          <w:rFonts w:cs="Helvetica"/>
          <w:rtl/>
        </w:rPr>
        <w:t>27</w:t>
      </w:r>
      <w:r w:rsidR="00EF682E" w:rsidRPr="00EF682E">
        <w:rPr>
          <w:rFonts w:ascii="Arial" w:hAnsi="Arial" w:cs="Arial"/>
          <w:rtl/>
        </w:rPr>
        <w:t xml:space="preserve"> أيلول/سبتمبر </w:t>
      </w:r>
      <w:r w:rsidR="00EF682E" w:rsidRPr="00EF682E">
        <w:rPr>
          <w:rFonts w:cs="Helvetica"/>
          <w:rtl/>
        </w:rPr>
        <w:t>2021</w:t>
      </w:r>
      <w:r w:rsidR="00EF682E" w:rsidRPr="00EF682E">
        <w:rPr>
          <w:rFonts w:ascii="Arial" w:hAnsi="Arial" w:cs="Arial"/>
          <w:rtl/>
        </w:rPr>
        <w:t>.</w:t>
      </w:r>
    </w:p>
  </w:footnote>
  <w:footnote w:id="4">
    <w:p w14:paraId="72B04089" w14:textId="1CA8CB76" w:rsidR="00EF682E" w:rsidRDefault="00E769D7" w:rsidP="00EF682E">
      <w:pPr>
        <w:pStyle w:val="FootnoteText"/>
        <w:bidi/>
      </w:pPr>
      <w:r>
        <w:rPr>
          <w:rStyle w:val="FootnoteReference"/>
        </w:rPr>
        <w:footnoteRef/>
      </w:r>
      <w:r w:rsidR="00EF682E">
        <w:t xml:space="preserve"> </w:t>
      </w:r>
      <w:r w:rsidR="00EF682E" w:rsidRPr="00EF682E">
        <w:rPr>
          <w:rFonts w:cs="Arial"/>
          <w:rtl/>
        </w:rPr>
        <w:t xml:space="preserve">تقييم معايير جودة رعاية المسنين، شركة </w:t>
      </w:r>
      <w:r w:rsidR="00EF682E" w:rsidRPr="00EF682E">
        <w:rPr>
          <w:rFonts w:cs="Helvetica"/>
        </w:rPr>
        <w:t>KPMG</w:t>
      </w:r>
      <w:r w:rsidR="00EF682E" w:rsidRPr="00EF682E">
        <w:rPr>
          <w:rFonts w:cs="Arial"/>
          <w:rtl/>
        </w:rPr>
        <w:t xml:space="preserve">، كانون الثاني/يناير </w:t>
      </w:r>
      <w:r w:rsidR="00EF682E" w:rsidRPr="00EF682E">
        <w:rPr>
          <w:rFonts w:cs="Helvetica"/>
          <w:rtl/>
        </w:rPr>
        <w:t>2022</w:t>
      </w:r>
    </w:p>
  </w:footnote>
  <w:footnote w:id="5">
    <w:p w14:paraId="09E193E4" w14:textId="76038A63" w:rsidR="00061E9C" w:rsidRDefault="00146400" w:rsidP="00061E9C">
      <w:pPr>
        <w:pStyle w:val="FootnoteText"/>
        <w:bidi/>
      </w:pPr>
      <w:r>
        <w:rPr>
          <w:rStyle w:val="FootnoteReference"/>
        </w:rPr>
        <w:footnoteRef/>
      </w:r>
      <w:r>
        <w:t xml:space="preserve"> </w:t>
      </w:r>
      <w:r w:rsidR="00061E9C" w:rsidRPr="00061E9C">
        <w:rPr>
          <w:rFonts w:cs="Arial"/>
          <w:rtl/>
        </w:rPr>
        <w:t xml:space="preserve">لجنة الجودة والسلامة في رعاية المسنين، </w:t>
      </w:r>
      <w:r w:rsidR="00061E9C" w:rsidRPr="00061E9C">
        <w:rPr>
          <w:rFonts w:cs="Helvetica"/>
          <w:rtl/>
        </w:rPr>
        <w:t>6</w:t>
      </w:r>
      <w:r w:rsidR="00061E9C" w:rsidRPr="00061E9C">
        <w:rPr>
          <w:rFonts w:cs="Arial"/>
          <w:rtl/>
        </w:rPr>
        <w:t xml:space="preserve"> أبريل </w:t>
      </w:r>
      <w:r w:rsidR="00061E9C" w:rsidRPr="00061E9C">
        <w:rPr>
          <w:rFonts w:cs="Helvetica"/>
          <w:rtl/>
        </w:rPr>
        <w:t>2022</w:t>
      </w:r>
      <w:r w:rsidR="00061E9C" w:rsidRPr="00061E9C">
        <w:rPr>
          <w:rFonts w:cs="Arial"/>
          <w:rtl/>
        </w:rPr>
        <w:t xml:space="preserve">، </w:t>
      </w:r>
      <w:hyperlink r:id="rId1" w:history="1">
        <w:r w:rsidR="00061E9C" w:rsidRPr="00061E9C">
          <w:rPr>
            <w:rStyle w:val="Hyperlink"/>
            <w:rFonts w:cs="Arial"/>
            <w:rtl/>
          </w:rPr>
          <w:t>تقديم شكوى</w:t>
        </w:r>
      </w:hyperlink>
      <w:r w:rsidR="00061E9C" w:rsidRPr="00061E9C">
        <w:rPr>
          <w:rFonts w:cs="Arial"/>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8772" w14:textId="77777777" w:rsidR="000C7755" w:rsidRDefault="00000000">
    <w:pPr>
      <w:pStyle w:val="Header"/>
    </w:pPr>
    <w:r>
      <w:rPr>
        <w:noProof/>
      </w:rPr>
      <w:drawing>
        <wp:anchor distT="0" distB="0" distL="114300" distR="114300" simplePos="0" relativeHeight="251660288" behindDoc="1" locked="0" layoutInCell="1" allowOverlap="1" wp14:anchorId="14D0F4C0" wp14:editId="2F4A2FCF">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05D3" w14:textId="595F8A96" w:rsidR="00FF38FB" w:rsidRDefault="00295A2D" w:rsidP="00146400">
    <w:pPr>
      <w:pStyle w:val="Header"/>
      <w:bidi/>
    </w:pPr>
    <w:r>
      <w:rPr>
        <w:noProof/>
      </w:rPr>
      <w:drawing>
        <wp:anchor distT="0" distB="0" distL="114300" distR="114300" simplePos="0" relativeHeight="251658240" behindDoc="1" locked="0" layoutInCell="1" allowOverlap="1" wp14:anchorId="2A30D005" wp14:editId="75A61506">
          <wp:simplePos x="0" y="0"/>
          <wp:positionH relativeFrom="column">
            <wp:posOffset>-914400</wp:posOffset>
          </wp:positionH>
          <wp:positionV relativeFrom="paragraph">
            <wp:posOffset>-448310</wp:posOffset>
          </wp:positionV>
          <wp:extent cx="7559861" cy="1069848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27825"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861" cy="1069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C18EBAB" wp14:editId="50DA1E55">
          <wp:simplePos x="0" y="0"/>
          <wp:positionH relativeFrom="column">
            <wp:posOffset>-914400</wp:posOffset>
          </wp:positionH>
          <wp:positionV relativeFrom="paragraph">
            <wp:posOffset>-449580</wp:posOffset>
          </wp:positionV>
          <wp:extent cx="7585408" cy="65175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4407"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68367A66">
      <w:start w:val="1"/>
      <w:numFmt w:val="bullet"/>
      <w:lvlText w:val="•"/>
      <w:lvlJc w:val="left"/>
      <w:pPr>
        <w:ind w:left="360" w:hanging="360"/>
      </w:pPr>
    </w:lvl>
    <w:lvl w:ilvl="1" w:tplc="3A0099FE">
      <w:start w:val="1"/>
      <w:numFmt w:val="bullet"/>
      <w:lvlText w:val=""/>
      <w:lvlJc w:val="left"/>
      <w:pPr>
        <w:ind w:left="360" w:hanging="360"/>
      </w:pPr>
      <w:rPr>
        <w:rFonts w:ascii="Wingdings" w:hAnsi="Wingdings" w:hint="default"/>
      </w:rPr>
    </w:lvl>
    <w:lvl w:ilvl="2" w:tplc="3E386DA6">
      <w:start w:val="1"/>
      <w:numFmt w:val="bullet"/>
      <w:lvlText w:val=""/>
      <w:lvlJc w:val="left"/>
      <w:pPr>
        <w:ind w:left="360" w:hanging="360"/>
      </w:pPr>
      <w:rPr>
        <w:rFonts w:ascii="Wingdings" w:hAnsi="Wingdings" w:hint="default"/>
      </w:rPr>
    </w:lvl>
    <w:lvl w:ilvl="3" w:tplc="E5BE480E">
      <w:start w:val="1"/>
      <w:numFmt w:val="bullet"/>
      <w:lvlText w:val=""/>
      <w:lvlJc w:val="left"/>
      <w:pPr>
        <w:ind w:left="360" w:hanging="360"/>
      </w:pPr>
      <w:rPr>
        <w:rFonts w:ascii="Wingdings" w:hAnsi="Wingdings" w:hint="default"/>
      </w:rPr>
    </w:lvl>
    <w:lvl w:ilvl="4" w:tplc="B89499F2">
      <w:numFmt w:val="decimal"/>
      <w:lvlText w:val=""/>
      <w:lvlJc w:val="left"/>
    </w:lvl>
    <w:lvl w:ilvl="5" w:tplc="7B9ED468">
      <w:numFmt w:val="decimal"/>
      <w:lvlText w:val=""/>
      <w:lvlJc w:val="left"/>
    </w:lvl>
    <w:lvl w:ilvl="6" w:tplc="351846A2">
      <w:numFmt w:val="decimal"/>
      <w:lvlText w:val=""/>
      <w:lvlJc w:val="left"/>
    </w:lvl>
    <w:lvl w:ilvl="7" w:tplc="402413D2">
      <w:numFmt w:val="decimal"/>
      <w:lvlText w:val=""/>
      <w:lvlJc w:val="left"/>
    </w:lvl>
    <w:lvl w:ilvl="8" w:tplc="D580186C">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5BCE4412"/>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A76AA6"/>
    <w:multiLevelType w:val="hybridMultilevel"/>
    <w:tmpl w:val="7220A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A342F71"/>
    <w:multiLevelType w:val="multilevel"/>
    <w:tmpl w:val="6B62FCE6"/>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cs="Courier New" w:hint="default"/>
        <w:b w:val="0"/>
        <w:bCs w:val="0"/>
        <w:i w:val="0"/>
        <w:iCs w:val="0"/>
        <w:sz w:val="24"/>
        <w:szCs w:val="24"/>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5E3560"/>
    <w:multiLevelType w:val="multilevel"/>
    <w:tmpl w:val="5E3808AE"/>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94048"/>
    <w:multiLevelType w:val="multilevel"/>
    <w:tmpl w:val="A0929DF2"/>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5F875BD"/>
    <w:multiLevelType w:val="hybridMultilevel"/>
    <w:tmpl w:val="D23A89F8"/>
    <w:lvl w:ilvl="0" w:tplc="5F9EA456">
      <w:start w:val="1"/>
      <w:numFmt w:val="bullet"/>
      <w:pStyle w:val="mpcbullets1"/>
      <w:lvlText w:val=""/>
      <w:lvlJc w:val="left"/>
      <w:pPr>
        <w:ind w:left="360" w:hanging="360"/>
      </w:pPr>
      <w:rPr>
        <w:rFonts w:ascii="Symbol" w:hAnsi="Symbol" w:hint="default"/>
      </w:rPr>
    </w:lvl>
    <w:lvl w:ilvl="1" w:tplc="F1805294">
      <w:start w:val="1"/>
      <w:numFmt w:val="bullet"/>
      <w:lvlText w:val="o"/>
      <w:lvlJc w:val="left"/>
      <w:pPr>
        <w:ind w:left="1080" w:hanging="360"/>
      </w:pPr>
      <w:rPr>
        <w:rFonts w:ascii="Courier New" w:hAnsi="Courier New" w:cs="Courier New" w:hint="default"/>
      </w:rPr>
    </w:lvl>
    <w:lvl w:ilvl="2" w:tplc="86EA3E66" w:tentative="1">
      <w:start w:val="1"/>
      <w:numFmt w:val="bullet"/>
      <w:lvlText w:val=""/>
      <w:lvlJc w:val="left"/>
      <w:pPr>
        <w:ind w:left="1800" w:hanging="360"/>
      </w:pPr>
      <w:rPr>
        <w:rFonts w:ascii="Wingdings" w:hAnsi="Wingdings" w:hint="default"/>
      </w:rPr>
    </w:lvl>
    <w:lvl w:ilvl="3" w:tplc="5734DBAA" w:tentative="1">
      <w:start w:val="1"/>
      <w:numFmt w:val="bullet"/>
      <w:lvlText w:val=""/>
      <w:lvlJc w:val="left"/>
      <w:pPr>
        <w:ind w:left="2520" w:hanging="360"/>
      </w:pPr>
      <w:rPr>
        <w:rFonts w:ascii="Symbol" w:hAnsi="Symbol" w:hint="default"/>
      </w:rPr>
    </w:lvl>
    <w:lvl w:ilvl="4" w:tplc="B40CD8BE" w:tentative="1">
      <w:start w:val="1"/>
      <w:numFmt w:val="bullet"/>
      <w:lvlText w:val="o"/>
      <w:lvlJc w:val="left"/>
      <w:pPr>
        <w:ind w:left="3240" w:hanging="360"/>
      </w:pPr>
      <w:rPr>
        <w:rFonts w:ascii="Courier New" w:hAnsi="Courier New" w:cs="Courier New" w:hint="default"/>
      </w:rPr>
    </w:lvl>
    <w:lvl w:ilvl="5" w:tplc="A2D41F94" w:tentative="1">
      <w:start w:val="1"/>
      <w:numFmt w:val="bullet"/>
      <w:lvlText w:val=""/>
      <w:lvlJc w:val="left"/>
      <w:pPr>
        <w:ind w:left="3960" w:hanging="360"/>
      </w:pPr>
      <w:rPr>
        <w:rFonts w:ascii="Wingdings" w:hAnsi="Wingdings" w:hint="default"/>
      </w:rPr>
    </w:lvl>
    <w:lvl w:ilvl="6" w:tplc="B2A4DE0C" w:tentative="1">
      <w:start w:val="1"/>
      <w:numFmt w:val="bullet"/>
      <w:lvlText w:val=""/>
      <w:lvlJc w:val="left"/>
      <w:pPr>
        <w:ind w:left="4680" w:hanging="360"/>
      </w:pPr>
      <w:rPr>
        <w:rFonts w:ascii="Symbol" w:hAnsi="Symbol" w:hint="default"/>
      </w:rPr>
    </w:lvl>
    <w:lvl w:ilvl="7" w:tplc="09E6056E" w:tentative="1">
      <w:start w:val="1"/>
      <w:numFmt w:val="bullet"/>
      <w:lvlText w:val="o"/>
      <w:lvlJc w:val="left"/>
      <w:pPr>
        <w:ind w:left="5400" w:hanging="360"/>
      </w:pPr>
      <w:rPr>
        <w:rFonts w:ascii="Courier New" w:hAnsi="Courier New" w:cs="Courier New" w:hint="default"/>
      </w:rPr>
    </w:lvl>
    <w:lvl w:ilvl="8" w:tplc="A5BA67D0" w:tentative="1">
      <w:start w:val="1"/>
      <w:numFmt w:val="bullet"/>
      <w:lvlText w:val=""/>
      <w:lvlJc w:val="left"/>
      <w:pPr>
        <w:ind w:left="6120" w:hanging="360"/>
      </w:pPr>
      <w:rPr>
        <w:rFonts w:ascii="Wingdings" w:hAnsi="Wingdings" w:hint="default"/>
      </w:rPr>
    </w:lvl>
  </w:abstractNum>
  <w:abstractNum w:abstractNumId="21"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70CCD32"/>
    <w:multiLevelType w:val="hybridMultilevel"/>
    <w:tmpl w:val="202C8086"/>
    <w:lvl w:ilvl="0" w:tplc="E9680362">
      <w:start w:val="1"/>
      <w:numFmt w:val="bullet"/>
      <w:lvlText w:val=""/>
      <w:lvlJc w:val="left"/>
      <w:pPr>
        <w:ind w:left="720" w:hanging="360"/>
      </w:pPr>
      <w:rPr>
        <w:rFonts w:ascii="Symbol" w:hAnsi="Symbol" w:hint="default"/>
      </w:rPr>
    </w:lvl>
    <w:lvl w:ilvl="1" w:tplc="267EFD90">
      <w:start w:val="1"/>
      <w:numFmt w:val="bullet"/>
      <w:lvlText w:val="o"/>
      <w:lvlJc w:val="left"/>
      <w:pPr>
        <w:ind w:left="1440" w:hanging="360"/>
      </w:pPr>
      <w:rPr>
        <w:rFonts w:ascii="Courier New" w:hAnsi="Courier New" w:hint="default"/>
      </w:rPr>
    </w:lvl>
    <w:lvl w:ilvl="2" w:tplc="3834AF1E">
      <w:start w:val="1"/>
      <w:numFmt w:val="bullet"/>
      <w:lvlText w:val=""/>
      <w:lvlJc w:val="left"/>
      <w:pPr>
        <w:ind w:left="2160" w:hanging="360"/>
      </w:pPr>
      <w:rPr>
        <w:rFonts w:ascii="Wingdings" w:hAnsi="Wingdings" w:hint="default"/>
      </w:rPr>
    </w:lvl>
    <w:lvl w:ilvl="3" w:tplc="AC560724">
      <w:start w:val="1"/>
      <w:numFmt w:val="bullet"/>
      <w:lvlText w:val=""/>
      <w:lvlJc w:val="left"/>
      <w:pPr>
        <w:ind w:left="2880" w:hanging="360"/>
      </w:pPr>
      <w:rPr>
        <w:rFonts w:ascii="Symbol" w:hAnsi="Symbol" w:hint="default"/>
      </w:rPr>
    </w:lvl>
    <w:lvl w:ilvl="4" w:tplc="3710C7A4">
      <w:start w:val="1"/>
      <w:numFmt w:val="bullet"/>
      <w:lvlText w:val="o"/>
      <w:lvlJc w:val="left"/>
      <w:pPr>
        <w:ind w:left="3600" w:hanging="360"/>
      </w:pPr>
      <w:rPr>
        <w:rFonts w:ascii="Courier New" w:hAnsi="Courier New" w:hint="default"/>
      </w:rPr>
    </w:lvl>
    <w:lvl w:ilvl="5" w:tplc="88F6C570">
      <w:start w:val="1"/>
      <w:numFmt w:val="bullet"/>
      <w:lvlText w:val=""/>
      <w:lvlJc w:val="left"/>
      <w:pPr>
        <w:ind w:left="4320" w:hanging="360"/>
      </w:pPr>
      <w:rPr>
        <w:rFonts w:ascii="Wingdings" w:hAnsi="Wingdings" w:hint="default"/>
      </w:rPr>
    </w:lvl>
    <w:lvl w:ilvl="6" w:tplc="D1BA5B58">
      <w:start w:val="1"/>
      <w:numFmt w:val="bullet"/>
      <w:lvlText w:val=""/>
      <w:lvlJc w:val="left"/>
      <w:pPr>
        <w:ind w:left="5040" w:hanging="360"/>
      </w:pPr>
      <w:rPr>
        <w:rFonts w:ascii="Symbol" w:hAnsi="Symbol" w:hint="default"/>
      </w:rPr>
    </w:lvl>
    <w:lvl w:ilvl="7" w:tplc="A288C18A">
      <w:start w:val="1"/>
      <w:numFmt w:val="bullet"/>
      <w:lvlText w:val="o"/>
      <w:lvlJc w:val="left"/>
      <w:pPr>
        <w:ind w:left="5760" w:hanging="360"/>
      </w:pPr>
      <w:rPr>
        <w:rFonts w:ascii="Courier New" w:hAnsi="Courier New" w:hint="default"/>
      </w:rPr>
    </w:lvl>
    <w:lvl w:ilvl="8" w:tplc="6A62D336">
      <w:start w:val="1"/>
      <w:numFmt w:val="bullet"/>
      <w:lvlText w:val=""/>
      <w:lvlJc w:val="left"/>
      <w:pPr>
        <w:ind w:left="6480" w:hanging="360"/>
      </w:pPr>
      <w:rPr>
        <w:rFonts w:ascii="Wingdings" w:hAnsi="Wingdings" w:hint="default"/>
      </w:rPr>
    </w:lvl>
  </w:abstractNum>
  <w:abstractNum w:abstractNumId="23"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5A325A"/>
    <w:multiLevelType w:val="multilevel"/>
    <w:tmpl w:val="777440C2"/>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7D94A45"/>
    <w:multiLevelType w:val="multilevel"/>
    <w:tmpl w:val="13CE2034"/>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B84E5F"/>
    <w:multiLevelType w:val="multilevel"/>
    <w:tmpl w:val="4ECC44E2"/>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0B1A7F"/>
    <w:multiLevelType w:val="multilevel"/>
    <w:tmpl w:val="AF946F58"/>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3AF2B5A"/>
    <w:multiLevelType w:val="multilevel"/>
    <w:tmpl w:val="6E9CC17E"/>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cs="Courier New" w:hint="default"/>
        <w:b w:val="0"/>
        <w:bCs w:val="0"/>
        <w:i w:val="0"/>
        <w:iCs w:val="0"/>
        <w:sz w:val="24"/>
        <w:szCs w:val="24"/>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835F8C"/>
    <w:multiLevelType w:val="hybridMultilevel"/>
    <w:tmpl w:val="6D28FFA2"/>
    <w:lvl w:ilvl="0" w:tplc="7F3C99C6">
      <w:start w:val="1"/>
      <w:numFmt w:val="bullet"/>
      <w:pStyle w:val="mpcbullets2"/>
      <w:lvlText w:val=""/>
      <w:lvlJc w:val="left"/>
      <w:pPr>
        <w:ind w:left="717" w:hanging="360"/>
      </w:pPr>
      <w:rPr>
        <w:rFonts w:ascii="Symbol" w:hAnsi="Symbol" w:hint="default"/>
      </w:rPr>
    </w:lvl>
    <w:lvl w:ilvl="1" w:tplc="DEA84D2A">
      <w:start w:val="1"/>
      <w:numFmt w:val="bullet"/>
      <w:lvlText w:val=""/>
      <w:lvlJc w:val="left"/>
      <w:pPr>
        <w:ind w:left="1437" w:hanging="360"/>
      </w:pPr>
      <w:rPr>
        <w:rFonts w:ascii="Symbol" w:hAnsi="Symbol" w:hint="default"/>
      </w:rPr>
    </w:lvl>
    <w:lvl w:ilvl="2" w:tplc="B26689D0" w:tentative="1">
      <w:start w:val="1"/>
      <w:numFmt w:val="bullet"/>
      <w:lvlText w:val=""/>
      <w:lvlJc w:val="left"/>
      <w:pPr>
        <w:ind w:left="2157" w:hanging="360"/>
      </w:pPr>
      <w:rPr>
        <w:rFonts w:ascii="Wingdings" w:hAnsi="Wingdings" w:hint="default"/>
      </w:rPr>
    </w:lvl>
    <w:lvl w:ilvl="3" w:tplc="69B824D2" w:tentative="1">
      <w:start w:val="1"/>
      <w:numFmt w:val="bullet"/>
      <w:lvlText w:val=""/>
      <w:lvlJc w:val="left"/>
      <w:pPr>
        <w:ind w:left="2877" w:hanging="360"/>
      </w:pPr>
      <w:rPr>
        <w:rFonts w:ascii="Symbol" w:hAnsi="Symbol" w:hint="default"/>
      </w:rPr>
    </w:lvl>
    <w:lvl w:ilvl="4" w:tplc="083EB748" w:tentative="1">
      <w:start w:val="1"/>
      <w:numFmt w:val="bullet"/>
      <w:lvlText w:val="o"/>
      <w:lvlJc w:val="left"/>
      <w:pPr>
        <w:ind w:left="3597" w:hanging="360"/>
      </w:pPr>
      <w:rPr>
        <w:rFonts w:ascii="Courier New" w:hAnsi="Courier New" w:cs="Courier New" w:hint="default"/>
      </w:rPr>
    </w:lvl>
    <w:lvl w:ilvl="5" w:tplc="D8CA5834" w:tentative="1">
      <w:start w:val="1"/>
      <w:numFmt w:val="bullet"/>
      <w:lvlText w:val=""/>
      <w:lvlJc w:val="left"/>
      <w:pPr>
        <w:ind w:left="4317" w:hanging="360"/>
      </w:pPr>
      <w:rPr>
        <w:rFonts w:ascii="Wingdings" w:hAnsi="Wingdings" w:hint="default"/>
      </w:rPr>
    </w:lvl>
    <w:lvl w:ilvl="6" w:tplc="44422EFA" w:tentative="1">
      <w:start w:val="1"/>
      <w:numFmt w:val="bullet"/>
      <w:lvlText w:val=""/>
      <w:lvlJc w:val="left"/>
      <w:pPr>
        <w:ind w:left="5037" w:hanging="360"/>
      </w:pPr>
      <w:rPr>
        <w:rFonts w:ascii="Symbol" w:hAnsi="Symbol" w:hint="default"/>
      </w:rPr>
    </w:lvl>
    <w:lvl w:ilvl="7" w:tplc="71D0D8C0" w:tentative="1">
      <w:start w:val="1"/>
      <w:numFmt w:val="bullet"/>
      <w:lvlText w:val="o"/>
      <w:lvlJc w:val="left"/>
      <w:pPr>
        <w:ind w:left="5757" w:hanging="360"/>
      </w:pPr>
      <w:rPr>
        <w:rFonts w:ascii="Courier New" w:hAnsi="Courier New" w:cs="Courier New" w:hint="default"/>
      </w:rPr>
    </w:lvl>
    <w:lvl w:ilvl="8" w:tplc="D226AAD0" w:tentative="1">
      <w:start w:val="1"/>
      <w:numFmt w:val="bullet"/>
      <w:lvlText w:val=""/>
      <w:lvlJc w:val="left"/>
      <w:pPr>
        <w:ind w:left="6477" w:hanging="360"/>
      </w:pPr>
      <w:rPr>
        <w:rFonts w:ascii="Wingdings" w:hAnsi="Wingdings" w:hint="default"/>
      </w:rPr>
    </w:lvl>
  </w:abstractNum>
  <w:abstractNum w:abstractNumId="36"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E733F05"/>
    <w:multiLevelType w:val="multilevel"/>
    <w:tmpl w:val="AD3A080C"/>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053EB5"/>
    <w:multiLevelType w:val="multilevel"/>
    <w:tmpl w:val="D5DE314C"/>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22F6059"/>
    <w:multiLevelType w:val="multilevel"/>
    <w:tmpl w:val="D3D8BC74"/>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648162D"/>
    <w:multiLevelType w:val="multilevel"/>
    <w:tmpl w:val="2354A312"/>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13968E3"/>
    <w:multiLevelType w:val="multilevel"/>
    <w:tmpl w:val="03C26510"/>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A27786"/>
    <w:multiLevelType w:val="multilevel"/>
    <w:tmpl w:val="0C34A45A"/>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0A2750"/>
    <w:multiLevelType w:val="multilevel"/>
    <w:tmpl w:val="438CD824"/>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A1B2FA3"/>
    <w:multiLevelType w:val="multilevel"/>
    <w:tmpl w:val="E4F6759A"/>
    <w:lvl w:ilvl="0">
      <w:start w:val="1"/>
      <w:numFmt w:val="bullet"/>
      <w:lvlText w:val=""/>
      <w:lvlJc w:val="left"/>
      <w:pPr>
        <w:ind w:left="397" w:hanging="397"/>
      </w:pPr>
      <w:rPr>
        <w:rFonts w:ascii="Symbol" w:hAnsi="Symbol" w:hint="default"/>
        <w:color w:val="046071"/>
        <w:sz w:val="24"/>
        <w:szCs w:val="24"/>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82190528">
    <w:abstractNumId w:val="20"/>
  </w:num>
  <w:num w:numId="2" w16cid:durableId="488059081">
    <w:abstractNumId w:val="35"/>
  </w:num>
  <w:num w:numId="3" w16cid:durableId="1388340968">
    <w:abstractNumId w:val="29"/>
  </w:num>
  <w:num w:numId="4" w16cid:durableId="1231118268">
    <w:abstractNumId w:val="11"/>
  </w:num>
  <w:num w:numId="5" w16cid:durableId="665281727">
    <w:abstractNumId w:val="19"/>
  </w:num>
  <w:num w:numId="6" w16cid:durableId="2022394455">
    <w:abstractNumId w:val="30"/>
  </w:num>
  <w:num w:numId="7" w16cid:durableId="656152666">
    <w:abstractNumId w:val="42"/>
  </w:num>
  <w:num w:numId="8" w16cid:durableId="967976120">
    <w:abstractNumId w:val="45"/>
  </w:num>
  <w:num w:numId="9" w16cid:durableId="1395465883">
    <w:abstractNumId w:val="23"/>
  </w:num>
  <w:num w:numId="10" w16cid:durableId="1176723150">
    <w:abstractNumId w:val="24"/>
  </w:num>
  <w:num w:numId="11" w16cid:durableId="438721208">
    <w:abstractNumId w:val="18"/>
  </w:num>
  <w:num w:numId="12" w16cid:durableId="201022995">
    <w:abstractNumId w:val="26"/>
  </w:num>
  <w:num w:numId="13" w16cid:durableId="1190024898">
    <w:abstractNumId w:val="38"/>
  </w:num>
  <w:num w:numId="14" w16cid:durableId="1060402443">
    <w:abstractNumId w:val="12"/>
  </w:num>
  <w:num w:numId="15" w16cid:durableId="1400470878">
    <w:abstractNumId w:val="33"/>
  </w:num>
  <w:num w:numId="16" w16cid:durableId="584539162">
    <w:abstractNumId w:val="36"/>
  </w:num>
  <w:num w:numId="17" w16cid:durableId="969436799">
    <w:abstractNumId w:val="21"/>
  </w:num>
  <w:num w:numId="18" w16cid:durableId="433088753">
    <w:abstractNumId w:val="31"/>
  </w:num>
  <w:num w:numId="19" w16cid:durableId="586382584">
    <w:abstractNumId w:val="28"/>
  </w:num>
  <w:num w:numId="20" w16cid:durableId="1823036077">
    <w:abstractNumId w:val="39"/>
  </w:num>
  <w:num w:numId="21" w16cid:durableId="1633361789">
    <w:abstractNumId w:val="44"/>
  </w:num>
  <w:num w:numId="22" w16cid:durableId="1923684341">
    <w:abstractNumId w:val="13"/>
  </w:num>
  <w:num w:numId="23" w16cid:durableId="912131176">
    <w:abstractNumId w:val="43"/>
  </w:num>
  <w:num w:numId="24" w16cid:durableId="409893887">
    <w:abstractNumId w:val="0"/>
  </w:num>
  <w:num w:numId="25" w16cid:durableId="2145417741">
    <w:abstractNumId w:val="1"/>
  </w:num>
  <w:num w:numId="26" w16cid:durableId="1657033426">
    <w:abstractNumId w:val="2"/>
  </w:num>
  <w:num w:numId="27" w16cid:durableId="210577995">
    <w:abstractNumId w:val="3"/>
  </w:num>
  <w:num w:numId="28" w16cid:durableId="2007440352">
    <w:abstractNumId w:val="8"/>
  </w:num>
  <w:num w:numId="29" w16cid:durableId="1151602894">
    <w:abstractNumId w:val="4"/>
  </w:num>
  <w:num w:numId="30" w16cid:durableId="1565293842">
    <w:abstractNumId w:val="5"/>
  </w:num>
  <w:num w:numId="31" w16cid:durableId="2124424303">
    <w:abstractNumId w:val="6"/>
  </w:num>
  <w:num w:numId="32" w16cid:durableId="439253409">
    <w:abstractNumId w:val="7"/>
  </w:num>
  <w:num w:numId="33" w16cid:durableId="156850151">
    <w:abstractNumId w:val="9"/>
  </w:num>
  <w:num w:numId="34" w16cid:durableId="1891186121">
    <w:abstractNumId w:val="22"/>
  </w:num>
  <w:num w:numId="35" w16cid:durableId="1741708500">
    <w:abstractNumId w:val="10"/>
  </w:num>
  <w:num w:numId="36" w16cid:durableId="108937783">
    <w:abstractNumId w:val="15"/>
  </w:num>
  <w:num w:numId="37" w16cid:durableId="461465505">
    <w:abstractNumId w:val="16"/>
  </w:num>
  <w:num w:numId="38" w16cid:durableId="1957298472">
    <w:abstractNumId w:val="27"/>
  </w:num>
  <w:num w:numId="39" w16cid:durableId="1997034111">
    <w:abstractNumId w:val="34"/>
  </w:num>
  <w:num w:numId="40" w16cid:durableId="1952281660">
    <w:abstractNumId w:val="47"/>
  </w:num>
  <w:num w:numId="41" w16cid:durableId="671645224">
    <w:abstractNumId w:val="32"/>
  </w:num>
  <w:num w:numId="42" w16cid:durableId="150954539">
    <w:abstractNumId w:val="40"/>
  </w:num>
  <w:num w:numId="43" w16cid:durableId="1192954783">
    <w:abstractNumId w:val="17"/>
  </w:num>
  <w:num w:numId="44" w16cid:durableId="567347317">
    <w:abstractNumId w:val="46"/>
  </w:num>
  <w:num w:numId="45" w16cid:durableId="474419209">
    <w:abstractNumId w:val="37"/>
  </w:num>
  <w:num w:numId="46" w16cid:durableId="879391751">
    <w:abstractNumId w:val="41"/>
  </w:num>
  <w:num w:numId="47" w16cid:durableId="280965323">
    <w:abstractNumId w:val="25"/>
  </w:num>
  <w:num w:numId="48" w16cid:durableId="107219819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20789"/>
    <w:rsid w:val="00061E9C"/>
    <w:rsid w:val="0007221A"/>
    <w:rsid w:val="0007357B"/>
    <w:rsid w:val="00076808"/>
    <w:rsid w:val="0008318B"/>
    <w:rsid w:val="00094BE9"/>
    <w:rsid w:val="000A4375"/>
    <w:rsid w:val="000A5E2A"/>
    <w:rsid w:val="000B231C"/>
    <w:rsid w:val="000B52DE"/>
    <w:rsid w:val="000C7755"/>
    <w:rsid w:val="000E1847"/>
    <w:rsid w:val="000E661D"/>
    <w:rsid w:val="00121773"/>
    <w:rsid w:val="00132F30"/>
    <w:rsid w:val="00145E5E"/>
    <w:rsid w:val="00146400"/>
    <w:rsid w:val="0015205F"/>
    <w:rsid w:val="0017134A"/>
    <w:rsid w:val="00181D0A"/>
    <w:rsid w:val="00183235"/>
    <w:rsid w:val="0018625C"/>
    <w:rsid w:val="00196770"/>
    <w:rsid w:val="001A0831"/>
    <w:rsid w:val="001C2BAA"/>
    <w:rsid w:val="001D7FA9"/>
    <w:rsid w:val="00251786"/>
    <w:rsid w:val="00283D7D"/>
    <w:rsid w:val="00295A2D"/>
    <w:rsid w:val="002A673A"/>
    <w:rsid w:val="002B5FC0"/>
    <w:rsid w:val="002C0B3F"/>
    <w:rsid w:val="002C158A"/>
    <w:rsid w:val="002C5425"/>
    <w:rsid w:val="002C6545"/>
    <w:rsid w:val="002E0F14"/>
    <w:rsid w:val="00301F1E"/>
    <w:rsid w:val="003268F7"/>
    <w:rsid w:val="003417FF"/>
    <w:rsid w:val="003663A7"/>
    <w:rsid w:val="0037021C"/>
    <w:rsid w:val="003B731D"/>
    <w:rsid w:val="003E2947"/>
    <w:rsid w:val="003E6058"/>
    <w:rsid w:val="003F61AB"/>
    <w:rsid w:val="0040179D"/>
    <w:rsid w:val="0041069D"/>
    <w:rsid w:val="00421C30"/>
    <w:rsid w:val="00431EA8"/>
    <w:rsid w:val="0044713E"/>
    <w:rsid w:val="004710B5"/>
    <w:rsid w:val="00483490"/>
    <w:rsid w:val="004B5F3E"/>
    <w:rsid w:val="00530187"/>
    <w:rsid w:val="00542BD6"/>
    <w:rsid w:val="0055090B"/>
    <w:rsid w:val="005824BB"/>
    <w:rsid w:val="00592DCA"/>
    <w:rsid w:val="005C115A"/>
    <w:rsid w:val="005F3FCC"/>
    <w:rsid w:val="00615CE1"/>
    <w:rsid w:val="006231A6"/>
    <w:rsid w:val="006327A4"/>
    <w:rsid w:val="00656B7D"/>
    <w:rsid w:val="006844E4"/>
    <w:rsid w:val="00690C0A"/>
    <w:rsid w:val="006A77DB"/>
    <w:rsid w:val="006B3A7C"/>
    <w:rsid w:val="006C6309"/>
    <w:rsid w:val="006D2097"/>
    <w:rsid w:val="006E4BFF"/>
    <w:rsid w:val="006E7BDE"/>
    <w:rsid w:val="006F1029"/>
    <w:rsid w:val="006F2872"/>
    <w:rsid w:val="00700CF2"/>
    <w:rsid w:val="00705110"/>
    <w:rsid w:val="007211C0"/>
    <w:rsid w:val="007457C8"/>
    <w:rsid w:val="007711B5"/>
    <w:rsid w:val="0077207D"/>
    <w:rsid w:val="007726D3"/>
    <w:rsid w:val="007800A9"/>
    <w:rsid w:val="007A11D2"/>
    <w:rsid w:val="007A15BD"/>
    <w:rsid w:val="007B2DF5"/>
    <w:rsid w:val="007B5FE3"/>
    <w:rsid w:val="007C5DA0"/>
    <w:rsid w:val="007D2E25"/>
    <w:rsid w:val="007E7219"/>
    <w:rsid w:val="007F2EDD"/>
    <w:rsid w:val="007F4013"/>
    <w:rsid w:val="007F4679"/>
    <w:rsid w:val="00802F28"/>
    <w:rsid w:val="00805DFD"/>
    <w:rsid w:val="00816B90"/>
    <w:rsid w:val="00825766"/>
    <w:rsid w:val="008301B9"/>
    <w:rsid w:val="00853526"/>
    <w:rsid w:val="008625AD"/>
    <w:rsid w:val="0086329A"/>
    <w:rsid w:val="0086638A"/>
    <w:rsid w:val="00876BA4"/>
    <w:rsid w:val="00881FD2"/>
    <w:rsid w:val="00893074"/>
    <w:rsid w:val="008B2DBC"/>
    <w:rsid w:val="008C3E19"/>
    <w:rsid w:val="008D01A1"/>
    <w:rsid w:val="008D2F25"/>
    <w:rsid w:val="008D3058"/>
    <w:rsid w:val="008D713F"/>
    <w:rsid w:val="008E2C4D"/>
    <w:rsid w:val="00924279"/>
    <w:rsid w:val="00926089"/>
    <w:rsid w:val="00934D31"/>
    <w:rsid w:val="00952DD7"/>
    <w:rsid w:val="009545EE"/>
    <w:rsid w:val="009677F7"/>
    <w:rsid w:val="009C0CBA"/>
    <w:rsid w:val="009D1361"/>
    <w:rsid w:val="009D1F9E"/>
    <w:rsid w:val="009D3DB5"/>
    <w:rsid w:val="009E7DA4"/>
    <w:rsid w:val="009F017F"/>
    <w:rsid w:val="009F7BE3"/>
    <w:rsid w:val="00A00160"/>
    <w:rsid w:val="00A026F2"/>
    <w:rsid w:val="00A071C3"/>
    <w:rsid w:val="00A10746"/>
    <w:rsid w:val="00A1651B"/>
    <w:rsid w:val="00A24227"/>
    <w:rsid w:val="00A415A6"/>
    <w:rsid w:val="00A47E6B"/>
    <w:rsid w:val="00A52E25"/>
    <w:rsid w:val="00A76D52"/>
    <w:rsid w:val="00AA69A9"/>
    <w:rsid w:val="00AD3370"/>
    <w:rsid w:val="00AF40F2"/>
    <w:rsid w:val="00AF52E0"/>
    <w:rsid w:val="00AF5881"/>
    <w:rsid w:val="00AF6895"/>
    <w:rsid w:val="00B27F68"/>
    <w:rsid w:val="00B32425"/>
    <w:rsid w:val="00B3595B"/>
    <w:rsid w:val="00B37093"/>
    <w:rsid w:val="00B7693C"/>
    <w:rsid w:val="00B84B96"/>
    <w:rsid w:val="00B871B7"/>
    <w:rsid w:val="00BA5C5F"/>
    <w:rsid w:val="00BB58E2"/>
    <w:rsid w:val="00BB670C"/>
    <w:rsid w:val="00BC52F2"/>
    <w:rsid w:val="00C12E54"/>
    <w:rsid w:val="00C34707"/>
    <w:rsid w:val="00C441F4"/>
    <w:rsid w:val="00C63431"/>
    <w:rsid w:val="00C73C64"/>
    <w:rsid w:val="00C867FC"/>
    <w:rsid w:val="00C87E09"/>
    <w:rsid w:val="00C91CC3"/>
    <w:rsid w:val="00C96337"/>
    <w:rsid w:val="00CA07FB"/>
    <w:rsid w:val="00CB7B02"/>
    <w:rsid w:val="00CE636C"/>
    <w:rsid w:val="00D17DA8"/>
    <w:rsid w:val="00D7261B"/>
    <w:rsid w:val="00D86213"/>
    <w:rsid w:val="00D90760"/>
    <w:rsid w:val="00D946CB"/>
    <w:rsid w:val="00DA2992"/>
    <w:rsid w:val="00DD136E"/>
    <w:rsid w:val="00E21AAA"/>
    <w:rsid w:val="00E340E3"/>
    <w:rsid w:val="00E64F1A"/>
    <w:rsid w:val="00E657D8"/>
    <w:rsid w:val="00E769D7"/>
    <w:rsid w:val="00E86A5B"/>
    <w:rsid w:val="00E93122"/>
    <w:rsid w:val="00EA6581"/>
    <w:rsid w:val="00EB518B"/>
    <w:rsid w:val="00EE386C"/>
    <w:rsid w:val="00EE7237"/>
    <w:rsid w:val="00EF682E"/>
    <w:rsid w:val="00F06A73"/>
    <w:rsid w:val="00F06EAF"/>
    <w:rsid w:val="00F434DE"/>
    <w:rsid w:val="00F437F1"/>
    <w:rsid w:val="00F56DB4"/>
    <w:rsid w:val="00F61F35"/>
    <w:rsid w:val="00F709AF"/>
    <w:rsid w:val="00F723B1"/>
    <w:rsid w:val="00F74B02"/>
    <w:rsid w:val="00F8578A"/>
    <w:rsid w:val="00FC343C"/>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74129"/>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7211C0"/>
    <w:pPr>
      <w:tabs>
        <w:tab w:val="right" w:pos="9010"/>
      </w:tabs>
      <w:bidi/>
      <w:spacing w:before="0" w:after="0" w:line="320" w:lineRule="atLeast"/>
      <w:ind w:left="238"/>
    </w:pPr>
    <w:rPr>
      <w:rFonts w:ascii="Arial" w:hAnsi="Arial" w:cs="Calibri (Body)"/>
      <w:iCs/>
      <w:color w:val="056071" w:themeColor="accent1"/>
      <w:sz w:val="26"/>
      <w:szCs w:val="20"/>
    </w:rPr>
  </w:style>
  <w:style w:type="paragraph" w:styleId="TOC1">
    <w:name w:val="toc 1"/>
    <w:basedOn w:val="Normal"/>
    <w:next w:val="Normal"/>
    <w:autoRedefine/>
    <w:uiPriority w:val="39"/>
    <w:unhideWhenUsed/>
    <w:rsid w:val="007211C0"/>
    <w:pPr>
      <w:tabs>
        <w:tab w:val="right" w:leader="dot" w:pos="9010"/>
      </w:tabs>
      <w:bidi/>
      <w:spacing w:before="160" w:after="160" w:line="320" w:lineRule="atLeast"/>
    </w:pPr>
    <w:rPr>
      <w:rFonts w:ascii="Arial" w:hAnsi="Arial" w:cs="Calibri (Body)"/>
      <w:b/>
      <w:bCs/>
      <w:color w:val="056071" w:themeColor="accent1"/>
      <w:sz w:val="26"/>
      <w:szCs w:val="20"/>
    </w:rPr>
  </w:style>
  <w:style w:type="paragraph" w:styleId="TOC3">
    <w:name w:val="toc 3"/>
    <w:basedOn w:val="Normal"/>
    <w:next w:val="Normal"/>
    <w:autoRedefine/>
    <w:uiPriority w:val="39"/>
    <w:unhideWhenUsed/>
    <w:rsid w:val="007211C0"/>
    <w:pPr>
      <w:spacing w:before="0" w:after="0" w:line="320" w:lineRule="atLeast"/>
      <w:ind w:left="482"/>
    </w:pPr>
    <w:rPr>
      <w:rFonts w:ascii="Arial" w:hAnsi="Arial" w:cs="Calibri (Body)"/>
      <w:color w:val="056071"/>
      <w:sz w:val="26"/>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 w:type="paragraph" w:styleId="EndnoteText">
    <w:name w:val="endnote text"/>
    <w:basedOn w:val="Normal"/>
    <w:link w:val="EndnoteTextChar"/>
    <w:uiPriority w:val="99"/>
    <w:semiHidden/>
    <w:unhideWhenUsed/>
    <w:rsid w:val="00B7693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7693C"/>
    <w:rPr>
      <w:rFonts w:ascii="Helvetica" w:hAnsi="Helvetica"/>
      <w:sz w:val="20"/>
      <w:szCs w:val="20"/>
    </w:rPr>
  </w:style>
  <w:style w:type="character" w:styleId="EndnoteReference">
    <w:name w:val="endnote reference"/>
    <w:basedOn w:val="DefaultParagraphFont"/>
    <w:uiPriority w:val="99"/>
    <w:semiHidden/>
    <w:unhideWhenUsed/>
    <w:rsid w:val="00B7693C"/>
    <w:rPr>
      <w:vertAlign w:val="superscript"/>
    </w:rPr>
  </w:style>
  <w:style w:type="character" w:styleId="UnresolvedMention">
    <w:name w:val="Unresolved Mention"/>
    <w:basedOn w:val="DefaultParagraphFont"/>
    <w:uiPriority w:val="99"/>
    <w:rsid w:val="00061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health.gov.au/resources/publications/revised-aged-care-quality-standards-summary-draft-for-public-consultation" TargetMode="External"/><Relationship Id="rId3" Type="http://schemas.openxmlformats.org/officeDocument/2006/relationships/customXml" Target="../customXml/item3.xml"/><Relationship Id="rId21" Type="http://schemas.openxmlformats.org/officeDocument/2006/relationships/hyperlink" Target="https://www.health.gov.au/initiatives-and-programs/aged-care-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health.gov.au/resources/publications/revised-aged-care-quality-standards-detailed-draft-for-public-consultation" TargetMode="External"/><Relationship Id="rId2" Type="http://schemas.openxmlformats.org/officeDocument/2006/relationships/customXml" Target="../customXml/item2.xml"/><Relationship Id="rId16" Type="http://schemas.openxmlformats.org/officeDocument/2006/relationships/hyperlink" Target="https://agedcareengagement.health.gov.au/" TargetMode="External"/><Relationship Id="rId20" Type="http://schemas.openxmlformats.org/officeDocument/2006/relationships/hyperlink" Target="https://healthau.au1.qualtrics.com/jfe/form/SV_2tWXoF3uTem0td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au/resources/publications/consultation-paper-detailed-aged-care-quality-standards-review" TargetMode="External"/><Relationship Id="rId5" Type="http://schemas.openxmlformats.org/officeDocument/2006/relationships/numbering" Target="numbering.xml"/><Relationship Id="rId15" Type="http://schemas.openxmlformats.org/officeDocument/2006/relationships/hyperlink" Target="https://agedcare.royalcommission.gov.au/publications/final-report" TargetMode="External"/><Relationship Id="rId23" Type="http://schemas.openxmlformats.org/officeDocument/2006/relationships/hyperlink" Target="https://health.gov.au/resources/publications/consultation-paper-summary-aged-care-quality-standards-revie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edcarequality.gov.au/consumers/standard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gedcarequality.gov.au/consumers/serious-incident-response-sche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23218DEF-5B93-4F85-9623-17DCE0311A1A}"/>
</file>

<file path=customXml/itemProps4.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2771</Words>
  <Characters>15213</Characters>
  <Application>Microsoft Office Word</Application>
  <DocSecurity>0</DocSecurity>
  <Lines>353</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28</cp:revision>
  <cp:lastPrinted>2022-10-12T03:05:00Z</cp:lastPrinted>
  <dcterms:created xsi:type="dcterms:W3CDTF">2022-09-29T00:56:00Z</dcterms:created>
  <dcterms:modified xsi:type="dcterms:W3CDTF">2022-10-12T03:05:00Z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7eb3e796fc6b73de6ec31c6951e6a53ce6b76ee73e801846e1e22e0cf1c1fee8</vt:lpwstr>
  </property>
</Properties>
</file>