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3D399" w14:textId="23698492" w:rsidR="0035528B" w:rsidRPr="00F15E7C" w:rsidRDefault="00AF735C" w:rsidP="00F15E7C">
      <w:pPr>
        <w:pStyle w:val="Title"/>
      </w:pPr>
      <w:r w:rsidRPr="00F15E7C">
        <w:t>宫颈癌筛查：如何自行采集样本</w:t>
      </w:r>
    </w:p>
    <w:p w14:paraId="3EE55604" w14:textId="77777777" w:rsidR="0048475B" w:rsidRPr="00F15E7C" w:rsidRDefault="0048475B" w:rsidP="00F15E7C">
      <w:pPr>
        <w:pStyle w:val="Subtitle"/>
      </w:pPr>
      <w:r w:rsidRPr="00F15E7C">
        <w:rPr>
          <w:rFonts w:hint="eastAsia"/>
        </w:rPr>
        <w:t>介绍</w:t>
      </w:r>
    </w:p>
    <w:p w14:paraId="2E985E8A" w14:textId="205A2B3A" w:rsidR="0035528B" w:rsidRPr="004D4A3C" w:rsidRDefault="00AF735C" w:rsidP="00F15E7C">
      <w:pPr>
        <w:rPr>
          <w:lang w:eastAsia="zh-CN"/>
        </w:rPr>
      </w:pPr>
      <w:r w:rsidRPr="004D4A3C">
        <w:rPr>
          <w:lang w:eastAsia="zh-CN"/>
        </w:rPr>
        <w:t>本指南将指</w:t>
      </w:r>
      <w:r w:rsidRPr="00F15E7C">
        <w:rPr>
          <w:rFonts w:ascii="Microsoft JhengHei" w:eastAsia="Microsoft JhengHei" w:hAnsi="Microsoft JhengHei" w:cs="Microsoft JhengHei" w:hint="eastAsia"/>
        </w:rPr>
        <w:t>导您</w:t>
      </w:r>
      <w:r w:rsidRPr="004D4A3C">
        <w:rPr>
          <w:rFonts w:ascii="MS Mincho" w:hAnsi="MS Mincho" w:cs="MS Mincho" w:hint="eastAsia"/>
          <w:lang w:eastAsia="zh-CN"/>
        </w:rPr>
        <w:t>如何</w:t>
      </w:r>
      <w:r w:rsidRPr="00F15E7C">
        <w:rPr>
          <w:rFonts w:ascii="Microsoft JhengHei" w:eastAsia="Microsoft JhengHei" w:hAnsi="Microsoft JhengHei" w:cs="Microsoft JhengHei" w:hint="eastAsia"/>
        </w:rPr>
        <w:t>为宫颈</w:t>
      </w:r>
      <w:r w:rsidRPr="004D4A3C">
        <w:rPr>
          <w:rFonts w:ascii="MS Mincho" w:hAnsi="MS Mincho" w:cs="MS Mincho" w:hint="eastAsia"/>
          <w:lang w:eastAsia="zh-CN"/>
        </w:rPr>
        <w:t>癌</w:t>
      </w:r>
      <w:r w:rsidRPr="00F15E7C">
        <w:rPr>
          <w:rFonts w:ascii="Microsoft JhengHei" w:eastAsia="Microsoft JhengHei" w:hAnsi="Microsoft JhengHei" w:cs="Microsoft JhengHei" w:hint="eastAsia"/>
        </w:rPr>
        <w:t>筛查</w:t>
      </w:r>
      <w:r w:rsidRPr="004D4A3C">
        <w:rPr>
          <w:rFonts w:ascii="MS Mincho" w:hAnsi="MS Mincho" w:cs="MS Mincho" w:hint="eastAsia"/>
          <w:lang w:eastAsia="zh-CN"/>
        </w:rPr>
        <w:t>自行采集</w:t>
      </w:r>
      <w:r w:rsidRPr="00F15E7C">
        <w:rPr>
          <w:rFonts w:ascii="MS Gothic" w:eastAsia="MS Gothic" w:hAnsi="MS Gothic" w:cs="MS Gothic" w:hint="eastAsia"/>
        </w:rPr>
        <w:t>阴</w:t>
      </w:r>
      <w:r w:rsidRPr="004D4A3C">
        <w:rPr>
          <w:rFonts w:ascii="MS Mincho" w:hAnsi="MS Mincho" w:cs="MS Mincho" w:hint="eastAsia"/>
          <w:lang w:eastAsia="zh-CN"/>
        </w:rPr>
        <w:t>道</w:t>
      </w:r>
      <w:r w:rsidRPr="00F15E7C">
        <w:rPr>
          <w:rFonts w:ascii="Microsoft JhengHei" w:eastAsia="Microsoft JhengHei" w:hAnsi="Microsoft JhengHei" w:cs="Microsoft JhengHei" w:hint="eastAsia"/>
        </w:rPr>
        <w:t>样</w:t>
      </w:r>
      <w:r w:rsidRPr="004D4A3C">
        <w:rPr>
          <w:rFonts w:ascii="MS Mincho" w:hAnsi="MS Mincho" w:cs="MS Mincho" w:hint="eastAsia"/>
          <w:lang w:eastAsia="zh-CN"/>
        </w:rPr>
        <w:t>本。如果有不清楚的地方或者任何疑</w:t>
      </w:r>
      <w:r w:rsidRPr="00F15E7C">
        <w:rPr>
          <w:rFonts w:ascii="Microsoft JhengHei" w:eastAsia="Microsoft JhengHei" w:hAnsi="Microsoft JhengHei" w:cs="Microsoft JhengHei" w:hint="eastAsia"/>
        </w:rPr>
        <w:t>问</w:t>
      </w:r>
      <w:r w:rsidRPr="004D4A3C">
        <w:rPr>
          <w:rFonts w:ascii="MS Mincho" w:hAnsi="MS Mincho" w:cs="MS Mincho" w:hint="eastAsia"/>
          <w:lang w:eastAsia="zh-CN"/>
        </w:rPr>
        <w:t>，</w:t>
      </w:r>
      <w:r w:rsidRPr="00F15E7C">
        <w:rPr>
          <w:rFonts w:ascii="Microsoft JhengHei" w:eastAsia="Microsoft JhengHei" w:hAnsi="Microsoft JhengHei" w:cs="Microsoft JhengHei" w:hint="eastAsia"/>
        </w:rPr>
        <w:t>请联</w:t>
      </w:r>
      <w:r w:rsidRPr="004D4A3C">
        <w:rPr>
          <w:rFonts w:ascii="MS Mincho" w:hAnsi="MS Mincho" w:cs="MS Mincho" w:hint="eastAsia"/>
          <w:lang w:eastAsia="zh-CN"/>
        </w:rPr>
        <w:t>系</w:t>
      </w:r>
      <w:r w:rsidRPr="00F15E7C">
        <w:rPr>
          <w:rFonts w:ascii="MS Gothic" w:eastAsia="MS Gothic" w:hAnsi="MS Gothic" w:cs="MS Gothic" w:hint="eastAsia"/>
        </w:rPr>
        <w:t>您</w:t>
      </w:r>
      <w:r w:rsidRPr="004D4A3C">
        <w:rPr>
          <w:rFonts w:ascii="MS Mincho" w:hAnsi="MS Mincho" w:cs="MS Mincho" w:hint="eastAsia"/>
          <w:lang w:eastAsia="zh-CN"/>
        </w:rPr>
        <w:t>的医</w:t>
      </w:r>
      <w:r w:rsidRPr="00F15E7C">
        <w:rPr>
          <w:rFonts w:ascii="Microsoft JhengHei" w:eastAsia="Microsoft JhengHei" w:hAnsi="Microsoft JhengHei" w:cs="Microsoft JhengHei" w:hint="eastAsia"/>
        </w:rPr>
        <w:t>疗</w:t>
      </w:r>
      <w:r w:rsidRPr="004D4A3C">
        <w:rPr>
          <w:rFonts w:ascii="MS Mincho" w:hAnsi="MS Mincho" w:cs="MS Mincho" w:hint="eastAsia"/>
          <w:lang w:eastAsia="zh-CN"/>
        </w:rPr>
        <w:t>服</w:t>
      </w:r>
      <w:r w:rsidRPr="00F15E7C">
        <w:rPr>
          <w:rFonts w:ascii="Microsoft JhengHei" w:eastAsia="Microsoft JhengHei" w:hAnsi="Microsoft JhengHei" w:cs="Microsoft JhengHei" w:hint="eastAsia"/>
        </w:rPr>
        <w:t>务</w:t>
      </w:r>
      <w:r w:rsidRPr="004D4A3C">
        <w:rPr>
          <w:rFonts w:ascii="MS Mincho" w:hAnsi="MS Mincho" w:cs="MS Mincho" w:hint="eastAsia"/>
          <w:lang w:eastAsia="zh-CN"/>
        </w:rPr>
        <w:t>提供者</w:t>
      </w:r>
      <w:r w:rsidRPr="004D4A3C">
        <w:rPr>
          <w:lang w:eastAsia="zh-CN"/>
        </w:rPr>
        <w:t>。</w:t>
      </w:r>
    </w:p>
    <w:p w14:paraId="266F9732" w14:textId="77777777" w:rsidR="00AF735C" w:rsidRPr="00F15E7C" w:rsidRDefault="00AF735C" w:rsidP="00F15E7C">
      <w:pPr>
        <w:pStyle w:val="Heading1"/>
      </w:pPr>
      <w:r w:rsidRPr="00F15E7C">
        <w:t>开始前</w:t>
      </w:r>
    </w:p>
    <w:p w14:paraId="22082272" w14:textId="77777777" w:rsidR="00AF735C" w:rsidRPr="004D4A3C" w:rsidRDefault="00AF735C" w:rsidP="00AF735C">
      <w:pPr>
        <w:pStyle w:val="ListParagraph"/>
        <w:numPr>
          <w:ilvl w:val="0"/>
          <w:numId w:val="18"/>
        </w:numPr>
        <w:spacing w:after="222" w:line="268" w:lineRule="auto"/>
        <w:ind w:right="56"/>
        <w:rPr>
          <w:rFonts w:asciiTheme="minorBidi" w:eastAsia="SimSun" w:hAnsiTheme="minorBidi"/>
          <w:lang w:eastAsia="zh-CN"/>
        </w:rPr>
      </w:pPr>
      <w:r w:rsidRPr="004D4A3C">
        <w:rPr>
          <w:rFonts w:asciiTheme="minorBidi" w:eastAsia="SimSun" w:hAnsiTheme="minorBidi"/>
          <w:lang w:eastAsia="zh-CN"/>
        </w:rPr>
        <w:t>医疗服务提供者会为您提供一处私密的空间以采集样本。该空间可能是屏风后面或者位于卫生间内。接下来，您会得到一份采样包。里面装有一支拭子。该拭子看起来可能与图片中的拭子有所不同。</w:t>
      </w:r>
    </w:p>
    <w:p w14:paraId="2D1E3B9E" w14:textId="77777777" w:rsidR="00AF735C" w:rsidRPr="004D4A3C" w:rsidRDefault="00AF735C" w:rsidP="00AF735C">
      <w:pPr>
        <w:pStyle w:val="ListParagraph"/>
        <w:numPr>
          <w:ilvl w:val="0"/>
          <w:numId w:val="18"/>
        </w:numPr>
        <w:spacing w:after="222" w:line="268" w:lineRule="auto"/>
        <w:ind w:right="56"/>
        <w:rPr>
          <w:rFonts w:asciiTheme="minorBidi" w:eastAsia="SimSun" w:hAnsiTheme="minorBidi"/>
          <w:lang w:eastAsia="zh-CN"/>
        </w:rPr>
      </w:pPr>
      <w:r w:rsidRPr="004D4A3C">
        <w:rPr>
          <w:rFonts w:asciiTheme="minorBidi" w:eastAsia="SimSun" w:hAnsiTheme="minorBidi"/>
          <w:lang w:eastAsia="zh-CN"/>
        </w:rPr>
        <w:t>在打开包装之前，确保自己知道拭子的哪一端（</w:t>
      </w:r>
      <w:r w:rsidRPr="004D4A3C">
        <w:rPr>
          <w:rFonts w:asciiTheme="minorBidi" w:eastAsia="SimSun" w:hAnsiTheme="minorBidi"/>
          <w:lang w:eastAsia="zh-CN"/>
        </w:rPr>
        <w:t xml:space="preserve">A </w:t>
      </w:r>
      <w:r w:rsidRPr="004D4A3C">
        <w:rPr>
          <w:rFonts w:asciiTheme="minorBidi" w:eastAsia="SimSun" w:hAnsiTheme="minorBidi"/>
          <w:lang w:eastAsia="zh-CN"/>
        </w:rPr>
        <w:t>端）用于手持，哪一端（</w:t>
      </w:r>
      <w:r w:rsidRPr="004D4A3C">
        <w:rPr>
          <w:rFonts w:asciiTheme="minorBidi" w:eastAsia="SimSun" w:hAnsiTheme="minorBidi"/>
          <w:lang w:eastAsia="zh-CN"/>
        </w:rPr>
        <w:t xml:space="preserve">B </w:t>
      </w:r>
      <w:r w:rsidRPr="004D4A3C">
        <w:rPr>
          <w:rFonts w:asciiTheme="minorBidi" w:eastAsia="SimSun" w:hAnsiTheme="minorBidi"/>
          <w:lang w:eastAsia="zh-CN"/>
        </w:rPr>
        <w:t>端）用于采样。如果您无法区分，请询问您的医疗服务提供者。</w:t>
      </w:r>
    </w:p>
    <w:p w14:paraId="7BE1EBD2" w14:textId="77777777" w:rsidR="00AF735C" w:rsidRPr="004D4A3C" w:rsidRDefault="00AF735C" w:rsidP="00AF735C">
      <w:pPr>
        <w:pStyle w:val="ListParagraph"/>
        <w:numPr>
          <w:ilvl w:val="0"/>
          <w:numId w:val="18"/>
        </w:numPr>
        <w:spacing w:after="222" w:line="268" w:lineRule="auto"/>
        <w:ind w:right="56"/>
        <w:rPr>
          <w:rFonts w:asciiTheme="minorBidi" w:eastAsia="SimSun" w:hAnsiTheme="minorBidi"/>
          <w:lang w:eastAsia="zh-CN"/>
        </w:rPr>
      </w:pPr>
      <w:r w:rsidRPr="004D4A3C">
        <w:rPr>
          <w:rFonts w:asciiTheme="minorBidi" w:eastAsia="SimSun" w:hAnsiTheme="minorBidi"/>
          <w:lang w:eastAsia="zh-CN"/>
        </w:rPr>
        <w:t>确保手部干净且干燥，找到一个舒适的位置后，脱下内裤。</w:t>
      </w:r>
      <w:r w:rsidRPr="004D4A3C">
        <w:rPr>
          <w:rFonts w:asciiTheme="minorBidi" w:eastAsia="SimSun" w:hAnsiTheme="minorBidi"/>
          <w:lang w:eastAsia="zh-CN"/>
        </w:rPr>
        <w:t xml:space="preserve"> </w:t>
      </w:r>
    </w:p>
    <w:p w14:paraId="2520C5CF" w14:textId="77777777" w:rsidR="00AF735C" w:rsidRPr="00F15E7C" w:rsidRDefault="00AF735C" w:rsidP="00F15E7C">
      <w:pPr>
        <w:pStyle w:val="Heading1"/>
      </w:pPr>
      <w:r w:rsidRPr="00F15E7C">
        <w:t>拭子的准备</w:t>
      </w:r>
    </w:p>
    <w:p w14:paraId="75516D0A" w14:textId="77777777" w:rsidR="00AF735C" w:rsidRPr="004D4A3C" w:rsidRDefault="00AF735C" w:rsidP="00AF735C">
      <w:pPr>
        <w:pStyle w:val="ListParagraph"/>
        <w:numPr>
          <w:ilvl w:val="0"/>
          <w:numId w:val="13"/>
        </w:numPr>
        <w:spacing w:after="222" w:line="268" w:lineRule="auto"/>
        <w:ind w:right="56"/>
        <w:rPr>
          <w:rFonts w:asciiTheme="minorBidi" w:eastAsia="SimSun" w:hAnsiTheme="minorBidi"/>
          <w:lang w:eastAsia="zh-CN"/>
        </w:rPr>
      </w:pPr>
      <w:r w:rsidRPr="004D4A3C">
        <w:rPr>
          <w:rFonts w:asciiTheme="minorBidi" w:eastAsia="SimSun" w:hAnsiTheme="minorBidi"/>
          <w:lang w:eastAsia="zh-CN"/>
        </w:rPr>
        <w:t>拧开盖子，从包装中取出拭子。</w:t>
      </w:r>
    </w:p>
    <w:p w14:paraId="4FD1067A" w14:textId="77777777" w:rsidR="00AF735C" w:rsidRPr="004D4A3C" w:rsidRDefault="00AF735C" w:rsidP="00AF735C">
      <w:pPr>
        <w:pStyle w:val="ListParagraph"/>
        <w:numPr>
          <w:ilvl w:val="0"/>
          <w:numId w:val="13"/>
        </w:numPr>
        <w:spacing w:after="222" w:line="268" w:lineRule="auto"/>
        <w:ind w:right="56"/>
        <w:rPr>
          <w:rFonts w:asciiTheme="minorBidi" w:eastAsia="SimSun" w:hAnsiTheme="minorBidi"/>
          <w:lang w:eastAsia="zh-CN"/>
        </w:rPr>
      </w:pPr>
      <w:r w:rsidRPr="004D4A3C">
        <w:rPr>
          <w:rFonts w:asciiTheme="minorBidi" w:eastAsia="SimSun" w:hAnsiTheme="minorBidi"/>
          <w:lang w:eastAsia="zh-CN"/>
        </w:rPr>
        <w:t>请勿触碰</w:t>
      </w:r>
      <w:r w:rsidRPr="004D4A3C">
        <w:rPr>
          <w:rFonts w:asciiTheme="minorBidi" w:eastAsia="SimSun" w:hAnsiTheme="minorBidi"/>
          <w:lang w:eastAsia="zh-CN"/>
        </w:rPr>
        <w:t xml:space="preserve"> B </w:t>
      </w:r>
      <w:r w:rsidRPr="004D4A3C">
        <w:rPr>
          <w:rFonts w:asciiTheme="minorBidi" w:eastAsia="SimSun" w:hAnsiTheme="minorBidi"/>
          <w:lang w:eastAsia="zh-CN"/>
        </w:rPr>
        <w:t>端，这一端将用于插入阴道采集样本。</w:t>
      </w:r>
    </w:p>
    <w:p w14:paraId="20F25B40" w14:textId="77777777" w:rsidR="00AF735C" w:rsidRPr="004D4A3C" w:rsidRDefault="00AF735C" w:rsidP="00AF735C">
      <w:pPr>
        <w:pStyle w:val="ListParagraph"/>
        <w:numPr>
          <w:ilvl w:val="0"/>
          <w:numId w:val="13"/>
        </w:numPr>
        <w:spacing w:after="222" w:line="268" w:lineRule="auto"/>
        <w:ind w:right="56"/>
        <w:rPr>
          <w:rFonts w:asciiTheme="minorBidi" w:eastAsia="SimSun" w:hAnsiTheme="minorBidi"/>
        </w:rPr>
      </w:pPr>
      <w:r w:rsidRPr="004D4A3C">
        <w:rPr>
          <w:rFonts w:asciiTheme="minorBidi" w:eastAsia="SimSun" w:hAnsiTheme="minorBidi"/>
          <w:lang w:eastAsia="zh-CN"/>
        </w:rPr>
        <w:t>切勿放下拭子。</w:t>
      </w:r>
      <w:r w:rsidRPr="004D4A3C">
        <w:rPr>
          <w:rFonts w:asciiTheme="minorBidi" w:eastAsia="SimSun" w:hAnsiTheme="minorBidi"/>
          <w:lang w:eastAsia="zh-CN"/>
        </w:rPr>
        <w:t xml:space="preserve"> </w:t>
      </w:r>
    </w:p>
    <w:p w14:paraId="0CA3736E" w14:textId="77777777" w:rsidR="00AF735C" w:rsidRPr="00F15E7C" w:rsidRDefault="00AF735C" w:rsidP="00F15E7C">
      <w:pPr>
        <w:pStyle w:val="Heading1"/>
      </w:pPr>
      <w:r w:rsidRPr="00F15E7C">
        <w:t>拭子的插入</w:t>
      </w:r>
    </w:p>
    <w:p w14:paraId="758FF9E1" w14:textId="77777777" w:rsidR="00AF735C" w:rsidRPr="004D4A3C" w:rsidRDefault="00AF735C" w:rsidP="00AF735C">
      <w:pPr>
        <w:pStyle w:val="ListParagraph"/>
        <w:numPr>
          <w:ilvl w:val="0"/>
          <w:numId w:val="14"/>
        </w:numPr>
        <w:spacing w:after="222" w:line="268" w:lineRule="auto"/>
        <w:ind w:right="56"/>
        <w:rPr>
          <w:rFonts w:asciiTheme="minorBidi" w:eastAsia="SimSun" w:hAnsiTheme="minorBidi"/>
          <w:lang w:eastAsia="zh-CN"/>
        </w:rPr>
      </w:pPr>
      <w:r w:rsidRPr="004D4A3C">
        <w:rPr>
          <w:rFonts w:asciiTheme="minorBidi" w:eastAsia="SimSun" w:hAnsiTheme="minorBidi"/>
          <w:lang w:eastAsia="zh-CN"/>
        </w:rPr>
        <w:t>另一只手移开阴道口的皮肤褶皱。</w:t>
      </w:r>
    </w:p>
    <w:p w14:paraId="2F723269" w14:textId="77777777" w:rsidR="00AF735C" w:rsidRPr="004D4A3C" w:rsidRDefault="00AF735C" w:rsidP="00AF735C">
      <w:pPr>
        <w:pStyle w:val="ListParagraph"/>
        <w:numPr>
          <w:ilvl w:val="0"/>
          <w:numId w:val="14"/>
        </w:numPr>
        <w:spacing w:after="222" w:line="268" w:lineRule="auto"/>
        <w:ind w:right="56"/>
        <w:rPr>
          <w:rFonts w:asciiTheme="minorBidi" w:eastAsia="SimSun" w:hAnsiTheme="minorBidi"/>
          <w:lang w:eastAsia="zh-CN"/>
        </w:rPr>
      </w:pPr>
      <w:r w:rsidRPr="004D4A3C">
        <w:rPr>
          <w:rFonts w:asciiTheme="minorBidi" w:eastAsia="SimSun" w:hAnsiTheme="minorBidi"/>
          <w:lang w:eastAsia="zh-CN"/>
        </w:rPr>
        <w:t>轻轻地将拭子</w:t>
      </w:r>
      <w:r w:rsidRPr="004D4A3C">
        <w:rPr>
          <w:rFonts w:asciiTheme="minorBidi" w:eastAsia="SimSun" w:hAnsiTheme="minorBidi"/>
          <w:lang w:eastAsia="zh-CN"/>
        </w:rPr>
        <w:t xml:space="preserve"> B </w:t>
      </w:r>
      <w:r w:rsidRPr="004D4A3C">
        <w:rPr>
          <w:rFonts w:asciiTheme="minorBidi" w:eastAsia="SimSun" w:hAnsiTheme="minorBidi"/>
          <w:lang w:eastAsia="zh-CN"/>
        </w:rPr>
        <w:t>端插入阴道内数厘米。</w:t>
      </w:r>
    </w:p>
    <w:p w14:paraId="4B04C1C8" w14:textId="3C54D9BE" w:rsidR="00AF735C" w:rsidRPr="004D4A3C" w:rsidRDefault="00AF735C" w:rsidP="00AF735C">
      <w:pPr>
        <w:pStyle w:val="ListParagraph"/>
        <w:numPr>
          <w:ilvl w:val="0"/>
          <w:numId w:val="14"/>
        </w:numPr>
        <w:spacing w:after="222" w:line="268" w:lineRule="auto"/>
        <w:ind w:right="56"/>
        <w:rPr>
          <w:rFonts w:asciiTheme="minorBidi" w:eastAsia="SimSun" w:hAnsiTheme="minorBidi"/>
          <w:lang w:eastAsia="zh-CN"/>
        </w:rPr>
      </w:pPr>
      <w:r w:rsidRPr="004D4A3C">
        <w:rPr>
          <w:rFonts w:asciiTheme="minorBidi" w:eastAsia="SimSun" w:hAnsiTheme="minorBidi"/>
          <w:lang w:eastAsia="zh-CN"/>
        </w:rPr>
        <w:t>拭子上可能标有一条线或标记，显示需要插入的深度。</w:t>
      </w:r>
    </w:p>
    <w:p w14:paraId="108AF51E" w14:textId="77777777" w:rsidR="00AF735C" w:rsidRPr="00F15E7C" w:rsidRDefault="00AF735C" w:rsidP="00F15E7C">
      <w:pPr>
        <w:pStyle w:val="Heading1"/>
      </w:pPr>
      <w:r w:rsidRPr="00F15E7C">
        <w:t>样本的采集</w:t>
      </w:r>
    </w:p>
    <w:p w14:paraId="3DEA431C" w14:textId="75759EAA" w:rsidR="00AF735C" w:rsidRPr="004D4A3C" w:rsidRDefault="00AF735C" w:rsidP="00AF735C">
      <w:pPr>
        <w:pStyle w:val="ListParagraph"/>
        <w:numPr>
          <w:ilvl w:val="0"/>
          <w:numId w:val="15"/>
        </w:numPr>
        <w:spacing w:after="222" w:line="268" w:lineRule="auto"/>
        <w:ind w:right="56"/>
        <w:rPr>
          <w:rFonts w:asciiTheme="minorBidi" w:eastAsia="SimSun" w:hAnsiTheme="minorBidi"/>
          <w:lang w:eastAsia="zh-CN"/>
        </w:rPr>
      </w:pPr>
      <w:r w:rsidRPr="004D4A3C">
        <w:rPr>
          <w:rFonts w:asciiTheme="minorBidi" w:eastAsia="SimSun" w:hAnsiTheme="minorBidi"/>
          <w:lang w:eastAsia="zh-CN"/>
        </w:rPr>
        <w:t>往任意方向轻轻旋转拭子</w:t>
      </w:r>
      <w:r w:rsidRPr="004D4A3C">
        <w:rPr>
          <w:rFonts w:asciiTheme="minorBidi" w:eastAsia="SimSun" w:hAnsiTheme="minorBidi"/>
          <w:lang w:eastAsia="zh-CN"/>
        </w:rPr>
        <w:t>10</w:t>
      </w:r>
      <w:r w:rsidRPr="004D4A3C">
        <w:rPr>
          <w:rFonts w:asciiTheme="minorBidi" w:eastAsia="SimSun" w:hAnsiTheme="minorBidi"/>
          <w:lang w:eastAsia="zh-CN"/>
        </w:rPr>
        <w:t>到</w:t>
      </w:r>
      <w:r w:rsidRPr="004D4A3C">
        <w:rPr>
          <w:rFonts w:asciiTheme="minorBidi" w:eastAsia="SimSun" w:hAnsiTheme="minorBidi"/>
          <w:lang w:eastAsia="zh-CN"/>
        </w:rPr>
        <w:t>30</w:t>
      </w:r>
      <w:r w:rsidRPr="004D4A3C">
        <w:rPr>
          <w:rFonts w:asciiTheme="minorBidi" w:eastAsia="SimSun" w:hAnsiTheme="minorBidi"/>
          <w:lang w:eastAsia="zh-CN"/>
        </w:rPr>
        <w:t>秒。这可能会导致些许不适，但不应导致疼痛。</w:t>
      </w:r>
    </w:p>
    <w:p w14:paraId="5F1D6063" w14:textId="77777777" w:rsidR="00AF735C" w:rsidRPr="00F15E7C" w:rsidRDefault="00AF735C" w:rsidP="00F15E7C">
      <w:pPr>
        <w:pStyle w:val="Heading1"/>
      </w:pPr>
      <w:r w:rsidRPr="00F15E7C">
        <w:t>样本的存放</w:t>
      </w:r>
    </w:p>
    <w:p w14:paraId="0507A04B" w14:textId="77777777" w:rsidR="00AF735C" w:rsidRPr="004D4A3C" w:rsidRDefault="00AF735C" w:rsidP="00AF735C">
      <w:pPr>
        <w:pStyle w:val="ListParagraph"/>
        <w:numPr>
          <w:ilvl w:val="0"/>
          <w:numId w:val="15"/>
        </w:numPr>
        <w:spacing w:after="222" w:line="268" w:lineRule="auto"/>
        <w:ind w:right="56"/>
        <w:rPr>
          <w:rFonts w:asciiTheme="minorBidi" w:eastAsia="SimSun" w:hAnsiTheme="minorBidi"/>
          <w:lang w:eastAsia="zh-CN"/>
        </w:rPr>
      </w:pPr>
      <w:r w:rsidRPr="004D4A3C">
        <w:rPr>
          <w:rFonts w:asciiTheme="minorBidi" w:eastAsia="SimSun" w:hAnsiTheme="minorBidi"/>
          <w:lang w:eastAsia="zh-CN"/>
        </w:rPr>
        <w:t>继续手持拭子</w:t>
      </w:r>
      <w:r w:rsidRPr="004D4A3C">
        <w:rPr>
          <w:rFonts w:asciiTheme="minorBidi" w:eastAsia="SimSun" w:hAnsiTheme="minorBidi"/>
          <w:lang w:eastAsia="zh-CN"/>
        </w:rPr>
        <w:t xml:space="preserve"> A </w:t>
      </w:r>
      <w:r w:rsidRPr="004D4A3C">
        <w:rPr>
          <w:rFonts w:asciiTheme="minorBidi" w:eastAsia="SimSun" w:hAnsiTheme="minorBidi"/>
          <w:lang w:eastAsia="zh-CN"/>
        </w:rPr>
        <w:t>端，轻轻地将拭子从阴道内取出。</w:t>
      </w:r>
    </w:p>
    <w:p w14:paraId="109D070F" w14:textId="77777777" w:rsidR="00AF735C" w:rsidRPr="004D4A3C" w:rsidRDefault="00AF735C" w:rsidP="00AF735C">
      <w:pPr>
        <w:pStyle w:val="ListParagraph"/>
        <w:numPr>
          <w:ilvl w:val="0"/>
          <w:numId w:val="15"/>
        </w:numPr>
        <w:spacing w:after="222" w:line="268" w:lineRule="auto"/>
        <w:ind w:right="56"/>
        <w:rPr>
          <w:rFonts w:asciiTheme="minorBidi" w:eastAsia="SimSun" w:hAnsiTheme="minorBidi"/>
          <w:lang w:eastAsia="zh-CN"/>
        </w:rPr>
      </w:pPr>
      <w:r w:rsidRPr="004D4A3C">
        <w:rPr>
          <w:rFonts w:asciiTheme="minorBidi" w:eastAsia="SimSun" w:hAnsiTheme="minorBidi"/>
          <w:lang w:eastAsia="zh-CN"/>
        </w:rPr>
        <w:t xml:space="preserve">B </w:t>
      </w:r>
      <w:r w:rsidRPr="004D4A3C">
        <w:rPr>
          <w:rFonts w:asciiTheme="minorBidi" w:eastAsia="SimSun" w:hAnsiTheme="minorBidi"/>
          <w:lang w:eastAsia="zh-CN"/>
        </w:rPr>
        <w:t>端先进入，将拭子放回包装。</w:t>
      </w:r>
    </w:p>
    <w:p w14:paraId="73248B8F" w14:textId="77777777" w:rsidR="00AF735C" w:rsidRPr="004D4A3C" w:rsidRDefault="00AF735C" w:rsidP="00AF735C">
      <w:pPr>
        <w:pStyle w:val="ListParagraph"/>
        <w:numPr>
          <w:ilvl w:val="0"/>
          <w:numId w:val="15"/>
        </w:numPr>
        <w:spacing w:after="222" w:line="268" w:lineRule="auto"/>
        <w:ind w:right="56"/>
        <w:rPr>
          <w:rFonts w:asciiTheme="minorBidi" w:eastAsia="SimSun" w:hAnsiTheme="minorBidi"/>
          <w:lang w:eastAsia="zh-CN"/>
        </w:rPr>
      </w:pPr>
      <w:r w:rsidRPr="004D4A3C">
        <w:rPr>
          <w:rFonts w:asciiTheme="minorBidi" w:eastAsia="SimSun" w:hAnsiTheme="minorBidi"/>
          <w:lang w:eastAsia="zh-CN"/>
        </w:rPr>
        <w:t>拧好盖子。穿上衣服，然后把采样包交还给医疗服务提供者。</w:t>
      </w:r>
    </w:p>
    <w:p w14:paraId="5C0AE73B" w14:textId="77777777" w:rsidR="00AF735C" w:rsidRPr="00F15E7C" w:rsidRDefault="00AF735C" w:rsidP="00F15E7C">
      <w:pPr>
        <w:pStyle w:val="Heading1"/>
      </w:pPr>
      <w:r w:rsidRPr="00F15E7C">
        <w:lastRenderedPageBreak/>
        <w:t>样本的送检</w:t>
      </w:r>
    </w:p>
    <w:p w14:paraId="2955AD0F" w14:textId="77777777" w:rsidR="00AF735C" w:rsidRPr="004D4A3C" w:rsidRDefault="00AF735C" w:rsidP="00AF735C">
      <w:pPr>
        <w:pStyle w:val="ListParagraph"/>
        <w:numPr>
          <w:ilvl w:val="0"/>
          <w:numId w:val="16"/>
        </w:numPr>
        <w:spacing w:after="222" w:line="268" w:lineRule="auto"/>
        <w:ind w:right="56"/>
        <w:rPr>
          <w:rFonts w:asciiTheme="minorBidi" w:eastAsia="SimSun" w:hAnsiTheme="minorBidi"/>
          <w:lang w:eastAsia="zh-CN"/>
        </w:rPr>
      </w:pPr>
      <w:r w:rsidRPr="004D4A3C">
        <w:rPr>
          <w:rFonts w:asciiTheme="minorBidi" w:eastAsia="SimSun" w:hAnsiTheme="minorBidi"/>
          <w:lang w:eastAsia="zh-CN"/>
        </w:rPr>
        <w:t>样本将被送至病理实验室进行人乳头瘤病毒检测</w:t>
      </w:r>
      <w:r w:rsidRPr="004D4A3C">
        <w:rPr>
          <w:rFonts w:asciiTheme="minorBidi" w:eastAsia="SimSun" w:hAnsiTheme="minorBidi"/>
          <w:lang w:eastAsia="zh-CN"/>
        </w:rPr>
        <w:t xml:space="preserve"> (HPV testing)</w:t>
      </w:r>
      <w:r w:rsidRPr="004D4A3C">
        <w:rPr>
          <w:rFonts w:asciiTheme="minorBidi" w:eastAsia="SimSun" w:hAnsiTheme="minorBidi"/>
          <w:lang w:eastAsia="zh-CN"/>
        </w:rPr>
        <w:t>。</w:t>
      </w:r>
    </w:p>
    <w:p w14:paraId="56DCDE22" w14:textId="77777777" w:rsidR="00AF735C" w:rsidRPr="004D4A3C" w:rsidRDefault="00AF735C" w:rsidP="00AF735C">
      <w:pPr>
        <w:pStyle w:val="ListParagraph"/>
        <w:numPr>
          <w:ilvl w:val="0"/>
          <w:numId w:val="16"/>
        </w:numPr>
        <w:spacing w:after="222" w:line="268" w:lineRule="auto"/>
        <w:ind w:right="56"/>
        <w:rPr>
          <w:rFonts w:asciiTheme="minorBidi" w:eastAsia="SimSun" w:hAnsiTheme="minorBidi"/>
          <w:lang w:eastAsia="zh-CN"/>
        </w:rPr>
      </w:pPr>
      <w:r w:rsidRPr="004D4A3C">
        <w:rPr>
          <w:rFonts w:asciiTheme="minorBidi" w:eastAsia="SimSun" w:hAnsiTheme="minorBidi"/>
          <w:lang w:eastAsia="zh-CN"/>
        </w:rPr>
        <w:t>您的医疗服务提供者将会收到检测结果。</w:t>
      </w:r>
      <w:r w:rsidRPr="004D4A3C">
        <w:rPr>
          <w:rFonts w:asciiTheme="minorBidi" w:eastAsia="SimSun" w:hAnsiTheme="minorBidi"/>
          <w:lang w:eastAsia="zh-CN"/>
        </w:rPr>
        <w:t xml:space="preserve">   </w:t>
      </w:r>
    </w:p>
    <w:p w14:paraId="72429557" w14:textId="77777777" w:rsidR="00AF735C" w:rsidRPr="00F15E7C" w:rsidRDefault="00AF735C" w:rsidP="00F15E7C">
      <w:pPr>
        <w:pStyle w:val="Heading1"/>
        <w:numPr>
          <w:ilvl w:val="0"/>
          <w:numId w:val="0"/>
        </w:numPr>
        <w:ind w:left="360"/>
      </w:pPr>
      <w:r w:rsidRPr="00F15E7C">
        <w:t>如果发生以下情况该怎么办？</w:t>
      </w:r>
    </w:p>
    <w:p w14:paraId="7F682662" w14:textId="77777777" w:rsidR="00AF735C" w:rsidRPr="004D4A3C" w:rsidRDefault="00AF735C" w:rsidP="00AF735C">
      <w:pPr>
        <w:pStyle w:val="ListParagraph"/>
        <w:numPr>
          <w:ilvl w:val="0"/>
          <w:numId w:val="21"/>
        </w:numPr>
        <w:rPr>
          <w:rFonts w:asciiTheme="minorBidi" w:eastAsia="SimSun" w:hAnsiTheme="minorBidi"/>
          <w:lang w:eastAsia="zh-CN"/>
        </w:rPr>
      </w:pPr>
      <w:r w:rsidRPr="004D4A3C">
        <w:rPr>
          <w:rFonts w:asciiTheme="minorBidi" w:eastAsia="SimSun" w:hAnsiTheme="minorBidi"/>
          <w:lang w:eastAsia="zh-CN"/>
        </w:rPr>
        <w:t>如果我的手指不小心触碰了</w:t>
      </w:r>
      <w:r w:rsidRPr="004D4A3C">
        <w:rPr>
          <w:rFonts w:asciiTheme="minorBidi" w:eastAsia="SimSun" w:hAnsiTheme="minorBidi"/>
          <w:lang w:eastAsia="zh-CN"/>
        </w:rPr>
        <w:t xml:space="preserve"> B </w:t>
      </w:r>
      <w:r w:rsidRPr="004D4A3C">
        <w:rPr>
          <w:rFonts w:asciiTheme="minorBidi" w:eastAsia="SimSun" w:hAnsiTheme="minorBidi"/>
          <w:lang w:eastAsia="zh-CN"/>
        </w:rPr>
        <w:t>端或拭子，该怎么办？</w:t>
      </w:r>
      <w:r w:rsidRPr="004D4A3C">
        <w:rPr>
          <w:rFonts w:asciiTheme="minorBidi" w:eastAsia="SimSun" w:hAnsiTheme="minorBidi"/>
          <w:lang w:eastAsia="zh-CN"/>
        </w:rPr>
        <w:t xml:space="preserve"> </w:t>
      </w:r>
    </w:p>
    <w:p w14:paraId="576F94ED" w14:textId="54A4ABB2" w:rsidR="00AF735C" w:rsidRPr="00F15E7C" w:rsidRDefault="00AF735C" w:rsidP="00F15E7C">
      <w:pPr>
        <w:pStyle w:val="ListParagraph"/>
        <w:rPr>
          <w:rFonts w:asciiTheme="minorBidi" w:eastAsia="SimSun" w:hAnsiTheme="minorBidi"/>
        </w:rPr>
      </w:pPr>
      <w:r w:rsidRPr="004D4A3C">
        <w:rPr>
          <w:rFonts w:asciiTheme="minorBidi" w:eastAsia="SimSun" w:hAnsiTheme="minorBidi"/>
          <w:lang w:eastAsia="zh-CN"/>
        </w:rPr>
        <w:t>请继续采集样本。</w:t>
      </w:r>
    </w:p>
    <w:p w14:paraId="6EB12D8C" w14:textId="77777777" w:rsidR="00AF735C" w:rsidRPr="004D4A3C" w:rsidRDefault="00AF735C" w:rsidP="00AF735C">
      <w:pPr>
        <w:pStyle w:val="ListParagraph"/>
        <w:numPr>
          <w:ilvl w:val="0"/>
          <w:numId w:val="17"/>
        </w:numPr>
        <w:spacing w:after="222" w:line="268" w:lineRule="auto"/>
        <w:ind w:right="56"/>
        <w:rPr>
          <w:rFonts w:asciiTheme="minorBidi" w:eastAsia="SimSun" w:hAnsiTheme="minorBidi"/>
          <w:lang w:eastAsia="zh-CN"/>
        </w:rPr>
      </w:pPr>
      <w:r w:rsidRPr="004D4A3C">
        <w:rPr>
          <w:rFonts w:asciiTheme="minorBidi" w:eastAsia="SimSun" w:hAnsiTheme="minorBidi"/>
          <w:lang w:eastAsia="zh-CN"/>
        </w:rPr>
        <w:t>如果</w:t>
      </w:r>
      <w:r w:rsidRPr="004D4A3C">
        <w:rPr>
          <w:rFonts w:asciiTheme="minorBidi" w:eastAsia="SimSun" w:hAnsiTheme="minorBidi"/>
          <w:lang w:eastAsia="zh-CN"/>
        </w:rPr>
        <w:t xml:space="preserve"> B </w:t>
      </w:r>
      <w:r w:rsidRPr="004D4A3C">
        <w:rPr>
          <w:rFonts w:asciiTheme="minorBidi" w:eastAsia="SimSun" w:hAnsiTheme="minorBidi"/>
          <w:lang w:eastAsia="zh-CN"/>
        </w:rPr>
        <w:t>端或拭子掉落在干燥的平面上，该怎么办？</w:t>
      </w:r>
      <w:r w:rsidRPr="004D4A3C">
        <w:rPr>
          <w:rFonts w:asciiTheme="minorBidi" w:eastAsia="SimSun" w:hAnsiTheme="minorBidi"/>
          <w:lang w:eastAsia="zh-CN"/>
        </w:rPr>
        <w:t xml:space="preserve"> </w:t>
      </w:r>
    </w:p>
    <w:p w14:paraId="4BA87F70" w14:textId="7F6D1B57" w:rsidR="00AF735C" w:rsidRPr="00F15E7C" w:rsidRDefault="00AF735C" w:rsidP="00F15E7C">
      <w:pPr>
        <w:pStyle w:val="ListParagraph"/>
        <w:spacing w:after="222" w:line="268" w:lineRule="auto"/>
        <w:ind w:right="56"/>
        <w:rPr>
          <w:rFonts w:asciiTheme="minorBidi" w:eastAsia="SimSun" w:hAnsiTheme="minorBidi"/>
        </w:rPr>
      </w:pPr>
      <w:r w:rsidRPr="004D4A3C">
        <w:rPr>
          <w:rFonts w:asciiTheme="minorBidi" w:eastAsia="SimSun" w:hAnsiTheme="minorBidi"/>
          <w:lang w:eastAsia="zh-CN"/>
        </w:rPr>
        <w:t>请继续采集样本。</w:t>
      </w:r>
    </w:p>
    <w:p w14:paraId="1A2DD497" w14:textId="77777777" w:rsidR="00AF735C" w:rsidRPr="004D4A3C" w:rsidRDefault="00AF735C" w:rsidP="00AF735C">
      <w:pPr>
        <w:pStyle w:val="ListParagraph"/>
        <w:numPr>
          <w:ilvl w:val="0"/>
          <w:numId w:val="17"/>
        </w:numPr>
        <w:spacing w:after="222" w:line="268" w:lineRule="auto"/>
        <w:ind w:right="56"/>
        <w:rPr>
          <w:rFonts w:asciiTheme="minorBidi" w:eastAsia="SimSun" w:hAnsiTheme="minorBidi"/>
          <w:lang w:eastAsia="zh-CN"/>
        </w:rPr>
      </w:pPr>
      <w:r w:rsidRPr="004D4A3C">
        <w:rPr>
          <w:rFonts w:asciiTheme="minorBidi" w:eastAsia="SimSun" w:hAnsiTheme="minorBidi"/>
          <w:lang w:eastAsia="zh-CN"/>
        </w:rPr>
        <w:t>如果</w:t>
      </w:r>
      <w:r w:rsidRPr="004D4A3C">
        <w:rPr>
          <w:rFonts w:asciiTheme="minorBidi" w:eastAsia="SimSun" w:hAnsiTheme="minorBidi"/>
          <w:lang w:eastAsia="zh-CN"/>
        </w:rPr>
        <w:t xml:space="preserve"> B </w:t>
      </w:r>
      <w:r w:rsidRPr="004D4A3C">
        <w:rPr>
          <w:rFonts w:asciiTheme="minorBidi" w:eastAsia="SimSun" w:hAnsiTheme="minorBidi"/>
          <w:lang w:eastAsia="zh-CN"/>
        </w:rPr>
        <w:t>端或拭子掉落在潮湿的平面上，该怎么办？</w:t>
      </w:r>
    </w:p>
    <w:p w14:paraId="6B4163B8" w14:textId="77777777" w:rsidR="00AF735C" w:rsidRPr="004D4A3C" w:rsidRDefault="00AF735C" w:rsidP="00AF735C">
      <w:pPr>
        <w:pStyle w:val="ListParagraph"/>
        <w:spacing w:after="222" w:line="268" w:lineRule="auto"/>
        <w:ind w:right="56"/>
        <w:rPr>
          <w:rFonts w:asciiTheme="minorBidi" w:eastAsia="SimSun" w:hAnsiTheme="minorBidi"/>
          <w:lang w:eastAsia="zh-CN"/>
        </w:rPr>
      </w:pPr>
      <w:r w:rsidRPr="004D4A3C">
        <w:rPr>
          <w:rFonts w:asciiTheme="minorBidi" w:eastAsia="SimSun" w:hAnsiTheme="minorBidi"/>
          <w:lang w:eastAsia="zh-CN"/>
        </w:rPr>
        <w:t>告知您的医疗服务提供者并索要一支新的拭子。</w:t>
      </w:r>
    </w:p>
    <w:p w14:paraId="54938824" w14:textId="18C2CEB6" w:rsidR="00AF735C" w:rsidRPr="004D4A3C" w:rsidRDefault="00AF735C" w:rsidP="00F15E7C">
      <w:pPr>
        <w:rPr>
          <w:lang w:eastAsia="zh-CN"/>
        </w:rPr>
      </w:pPr>
      <w:r w:rsidRPr="004D4A3C">
        <w:rPr>
          <w:lang w:eastAsia="zh-CN"/>
        </w:rPr>
        <w:t>如果</w:t>
      </w:r>
      <w:r w:rsidRPr="00F15E7C">
        <w:rPr>
          <w:rFonts w:ascii="Microsoft JhengHei" w:eastAsia="Microsoft JhengHei" w:hAnsi="Microsoft JhengHei" w:cs="Microsoft JhengHei" w:hint="eastAsia"/>
        </w:rPr>
        <w:t>检测</w:t>
      </w:r>
      <w:r w:rsidRPr="004D4A3C">
        <w:rPr>
          <w:rFonts w:hint="eastAsia"/>
          <w:lang w:eastAsia="zh-CN"/>
        </w:rPr>
        <w:t>到了人乳</w:t>
      </w:r>
      <w:r w:rsidRPr="00F15E7C">
        <w:rPr>
          <w:rFonts w:ascii="Microsoft JhengHei" w:eastAsia="Microsoft JhengHei" w:hAnsi="Microsoft JhengHei" w:cs="Microsoft JhengHei" w:hint="eastAsia"/>
        </w:rPr>
        <w:t>头</w:t>
      </w:r>
      <w:r w:rsidRPr="004D4A3C">
        <w:rPr>
          <w:rFonts w:hint="eastAsia"/>
          <w:lang w:eastAsia="zh-CN"/>
        </w:rPr>
        <w:t>瘤病毒</w:t>
      </w:r>
      <w:r w:rsidRPr="004D4A3C">
        <w:rPr>
          <w:lang w:eastAsia="zh-CN"/>
        </w:rPr>
        <w:t xml:space="preserve"> (Human Papillomavirus, HPV)</w:t>
      </w:r>
      <w:r w:rsidRPr="004D4A3C">
        <w:rPr>
          <w:lang w:eastAsia="zh-CN"/>
        </w:rPr>
        <w:t>，</w:t>
      </w:r>
      <w:r w:rsidRPr="00F15E7C">
        <w:rPr>
          <w:rFonts w:ascii="MS Gothic" w:eastAsia="MS Gothic" w:hAnsi="MS Gothic" w:cs="MS Gothic" w:hint="eastAsia"/>
        </w:rPr>
        <w:t>您</w:t>
      </w:r>
      <w:r w:rsidRPr="004D4A3C">
        <w:rPr>
          <w:rFonts w:hint="eastAsia"/>
          <w:lang w:eastAsia="zh-CN"/>
        </w:rPr>
        <w:t>需要回到</w:t>
      </w:r>
      <w:r w:rsidRPr="00F15E7C">
        <w:rPr>
          <w:rFonts w:ascii="MS Gothic" w:eastAsia="MS Gothic" w:hAnsi="MS Gothic" w:cs="MS Gothic" w:hint="eastAsia"/>
        </w:rPr>
        <w:t>您</w:t>
      </w:r>
      <w:r w:rsidRPr="004D4A3C">
        <w:rPr>
          <w:rFonts w:hint="eastAsia"/>
          <w:lang w:eastAsia="zh-CN"/>
        </w:rPr>
        <w:t>的医</w:t>
      </w:r>
      <w:r w:rsidRPr="00F15E7C">
        <w:rPr>
          <w:rFonts w:ascii="Microsoft JhengHei" w:eastAsia="Microsoft JhengHei" w:hAnsi="Microsoft JhengHei" w:cs="Microsoft JhengHei" w:hint="eastAsia"/>
        </w:rPr>
        <w:t>疗</w:t>
      </w:r>
      <w:r w:rsidRPr="004D4A3C">
        <w:rPr>
          <w:rFonts w:hint="eastAsia"/>
          <w:lang w:eastAsia="zh-CN"/>
        </w:rPr>
        <w:t>服</w:t>
      </w:r>
      <w:r w:rsidRPr="00F15E7C">
        <w:rPr>
          <w:rFonts w:ascii="Microsoft JhengHei" w:eastAsia="Microsoft JhengHei" w:hAnsi="Microsoft JhengHei" w:cs="Microsoft JhengHei" w:hint="eastAsia"/>
        </w:rPr>
        <w:t>务</w:t>
      </w:r>
      <w:r w:rsidRPr="004D4A3C">
        <w:rPr>
          <w:rFonts w:hint="eastAsia"/>
          <w:lang w:eastAsia="zh-CN"/>
        </w:rPr>
        <w:t>提供者</w:t>
      </w:r>
      <w:r w:rsidRPr="00F15E7C">
        <w:rPr>
          <w:rFonts w:ascii="Microsoft JhengHei" w:eastAsia="Microsoft JhengHei" w:hAnsi="Microsoft JhengHei" w:cs="Microsoft JhengHei" w:hint="eastAsia"/>
        </w:rPr>
        <w:t>处</w:t>
      </w:r>
      <w:r w:rsidRPr="004D4A3C">
        <w:rPr>
          <w:rFonts w:hint="eastAsia"/>
          <w:lang w:eastAsia="zh-CN"/>
        </w:rPr>
        <w:t>，由他</w:t>
      </w:r>
      <w:r w:rsidRPr="00F15E7C">
        <w:rPr>
          <w:rFonts w:ascii="Microsoft JhengHei" w:eastAsia="Microsoft JhengHei" w:hAnsi="Microsoft JhengHei" w:cs="Microsoft JhengHei" w:hint="eastAsia"/>
        </w:rPr>
        <w:t>们另</w:t>
      </w:r>
      <w:r w:rsidRPr="004D4A3C">
        <w:rPr>
          <w:rFonts w:hint="eastAsia"/>
          <w:lang w:eastAsia="zh-CN"/>
        </w:rPr>
        <w:t>行采集一</w:t>
      </w:r>
      <w:r w:rsidRPr="00F15E7C">
        <w:rPr>
          <w:rFonts w:ascii="MS Gothic" w:eastAsia="MS Gothic" w:hAnsi="MS Gothic" w:cs="MS Gothic" w:hint="eastAsia"/>
        </w:rPr>
        <w:t>份</w:t>
      </w:r>
      <w:r w:rsidRPr="004D4A3C">
        <w:rPr>
          <w:rFonts w:hint="eastAsia"/>
          <w:lang w:eastAsia="zh-CN"/>
        </w:rPr>
        <w:t>子</w:t>
      </w:r>
      <w:r w:rsidRPr="00F15E7C">
        <w:rPr>
          <w:rFonts w:ascii="Microsoft JhengHei" w:eastAsia="Microsoft JhengHei" w:hAnsi="Microsoft JhengHei" w:cs="Microsoft JhengHei" w:hint="eastAsia"/>
        </w:rPr>
        <w:t>宫颈样</w:t>
      </w:r>
      <w:r w:rsidRPr="004D4A3C">
        <w:rPr>
          <w:rFonts w:hint="eastAsia"/>
          <w:lang w:eastAsia="zh-CN"/>
        </w:rPr>
        <w:t>本，或者将</w:t>
      </w:r>
      <w:r w:rsidRPr="00F15E7C">
        <w:rPr>
          <w:rFonts w:ascii="MS Gothic" w:eastAsia="MS Gothic" w:hAnsi="MS Gothic" w:cs="MS Gothic" w:hint="eastAsia"/>
        </w:rPr>
        <w:t>您</w:t>
      </w:r>
      <w:r w:rsidRPr="00F15E7C">
        <w:rPr>
          <w:rFonts w:ascii="Microsoft JhengHei" w:eastAsia="Microsoft JhengHei" w:hAnsi="Microsoft JhengHei" w:cs="Microsoft JhengHei" w:hint="eastAsia"/>
        </w:rPr>
        <w:t>转</w:t>
      </w:r>
      <w:r w:rsidRPr="004D4A3C">
        <w:rPr>
          <w:rFonts w:hint="eastAsia"/>
          <w:lang w:eastAsia="zh-CN"/>
        </w:rPr>
        <w:t>介至</w:t>
      </w:r>
      <w:r w:rsidRPr="00F15E7C">
        <w:rPr>
          <w:rFonts w:ascii="Microsoft JhengHei" w:eastAsia="Microsoft JhengHei" w:hAnsi="Microsoft JhengHei" w:cs="Microsoft JhengHei" w:hint="eastAsia"/>
        </w:rPr>
        <w:t>专</w:t>
      </w:r>
      <w:r w:rsidRPr="004D4A3C">
        <w:rPr>
          <w:rFonts w:hint="eastAsia"/>
          <w:lang w:eastAsia="zh-CN"/>
        </w:rPr>
        <w:t>科医生以</w:t>
      </w:r>
      <w:r w:rsidRPr="00F15E7C">
        <w:rPr>
          <w:rFonts w:ascii="Microsoft JhengHei" w:eastAsia="Microsoft JhengHei" w:hAnsi="Microsoft JhengHei" w:cs="Microsoft JhengHei" w:hint="eastAsia"/>
        </w:rPr>
        <w:t>进</w:t>
      </w:r>
      <w:r w:rsidRPr="004D4A3C">
        <w:rPr>
          <w:rFonts w:hint="eastAsia"/>
          <w:lang w:eastAsia="zh-CN"/>
        </w:rPr>
        <w:t>行</w:t>
      </w:r>
      <w:r w:rsidRPr="00F15E7C">
        <w:rPr>
          <w:rFonts w:ascii="Microsoft JhengHei" w:eastAsia="Microsoft JhengHei" w:hAnsi="Microsoft JhengHei" w:cs="Microsoft JhengHei" w:hint="eastAsia"/>
        </w:rPr>
        <w:t>进</w:t>
      </w:r>
      <w:r w:rsidRPr="004D4A3C">
        <w:rPr>
          <w:rFonts w:hint="eastAsia"/>
          <w:lang w:eastAsia="zh-CN"/>
        </w:rPr>
        <w:t>一</w:t>
      </w:r>
      <w:r w:rsidRPr="00F15E7C">
        <w:rPr>
          <w:rFonts w:ascii="MS Gothic" w:eastAsia="MS Gothic" w:hAnsi="MS Gothic" w:cs="MS Gothic" w:hint="eastAsia"/>
        </w:rPr>
        <w:t>步</w:t>
      </w:r>
      <w:r w:rsidRPr="004D4A3C">
        <w:rPr>
          <w:rFonts w:hint="eastAsia"/>
          <w:lang w:eastAsia="zh-CN"/>
        </w:rPr>
        <w:t>的</w:t>
      </w:r>
      <w:r w:rsidRPr="00F15E7C">
        <w:rPr>
          <w:rFonts w:ascii="Microsoft JhengHei" w:eastAsia="Microsoft JhengHei" w:hAnsi="Microsoft JhengHei" w:cs="Microsoft JhengHei" w:hint="eastAsia"/>
        </w:rPr>
        <w:t>检查</w:t>
      </w:r>
      <w:r w:rsidRPr="004D4A3C">
        <w:rPr>
          <w:lang w:eastAsia="zh-CN"/>
        </w:rPr>
        <w:t>。</w:t>
      </w:r>
    </w:p>
    <w:p w14:paraId="47CF81E1" w14:textId="5439A338" w:rsidR="00CE42D0" w:rsidRPr="004D4A3C" w:rsidRDefault="00AF735C" w:rsidP="00F15E7C">
      <w:pPr>
        <w:rPr>
          <w:lang w:eastAsia="zh-CN"/>
        </w:rPr>
      </w:pPr>
      <w:r w:rsidRPr="004D4A3C">
        <w:rPr>
          <w:lang w:eastAsia="zh-CN"/>
        </w:rPr>
        <w:t>本指南</w:t>
      </w:r>
      <w:r w:rsidRPr="00F15E7C">
        <w:rPr>
          <w:rFonts w:ascii="Microsoft JhengHei" w:eastAsia="Microsoft JhengHei" w:hAnsi="Microsoft JhengHei" w:cs="Microsoft JhengHei" w:hint="eastAsia"/>
        </w:rPr>
        <w:t>仅</w:t>
      </w:r>
      <w:r w:rsidRPr="004D4A3C">
        <w:rPr>
          <w:rFonts w:ascii="MS Mincho" w:hAnsi="MS Mincho" w:cs="MS Mincho" w:hint="eastAsia"/>
          <w:lang w:eastAsia="zh-CN"/>
        </w:rPr>
        <w:t>供参考。本指南中展示的自我采</w:t>
      </w:r>
      <w:r w:rsidRPr="00F15E7C">
        <w:rPr>
          <w:rFonts w:ascii="Microsoft JhengHei" w:eastAsia="Microsoft JhengHei" w:hAnsi="Microsoft JhengHei" w:cs="Microsoft JhengHei" w:hint="eastAsia"/>
        </w:rPr>
        <w:t>样</w:t>
      </w:r>
      <w:r w:rsidRPr="004D4A3C">
        <w:rPr>
          <w:rFonts w:ascii="MS Mincho" w:hAnsi="MS Mincho" w:cs="MS Mincho" w:hint="eastAsia"/>
          <w:lang w:eastAsia="zh-CN"/>
        </w:rPr>
        <w:t>拭子</w:t>
      </w:r>
      <w:r w:rsidRPr="00F15E7C">
        <w:rPr>
          <w:rFonts w:ascii="Microsoft JhengHei" w:eastAsia="Microsoft JhengHei" w:hAnsi="Microsoft JhengHei" w:cs="Microsoft JhengHei" w:hint="eastAsia"/>
        </w:rPr>
        <w:t>类</w:t>
      </w:r>
      <w:r w:rsidRPr="004D4A3C">
        <w:rPr>
          <w:rFonts w:ascii="MS Mincho" w:hAnsi="MS Mincho" w:cs="MS Mincho" w:hint="eastAsia"/>
          <w:lang w:eastAsia="zh-CN"/>
        </w:rPr>
        <w:t>型可能与</w:t>
      </w:r>
      <w:r w:rsidRPr="00F15E7C">
        <w:rPr>
          <w:rFonts w:ascii="MS Gothic" w:eastAsia="MS Gothic" w:hAnsi="MS Gothic" w:cs="MS Gothic" w:hint="eastAsia"/>
        </w:rPr>
        <w:t>您</w:t>
      </w:r>
      <w:r w:rsidRPr="004D4A3C">
        <w:rPr>
          <w:rFonts w:ascii="MS Mincho" w:hAnsi="MS Mincho" w:cs="MS Mincho" w:hint="eastAsia"/>
          <w:lang w:eastAsia="zh-CN"/>
        </w:rPr>
        <w:t>的医</w:t>
      </w:r>
      <w:r w:rsidRPr="00F15E7C">
        <w:rPr>
          <w:rFonts w:ascii="Microsoft JhengHei" w:eastAsia="Microsoft JhengHei" w:hAnsi="Microsoft JhengHei" w:cs="Microsoft JhengHei" w:hint="eastAsia"/>
        </w:rPr>
        <w:t>疗</w:t>
      </w:r>
      <w:r w:rsidRPr="004D4A3C">
        <w:rPr>
          <w:rFonts w:ascii="MS Mincho" w:hAnsi="MS Mincho" w:cs="MS Mincho" w:hint="eastAsia"/>
          <w:lang w:eastAsia="zh-CN"/>
        </w:rPr>
        <w:t>服</w:t>
      </w:r>
      <w:r w:rsidRPr="00F15E7C">
        <w:rPr>
          <w:rFonts w:ascii="Microsoft JhengHei" w:eastAsia="Microsoft JhengHei" w:hAnsi="Microsoft JhengHei" w:cs="Microsoft JhengHei" w:hint="eastAsia"/>
        </w:rPr>
        <w:t>务</w:t>
      </w:r>
      <w:r w:rsidRPr="004D4A3C">
        <w:rPr>
          <w:rFonts w:ascii="MS Mincho" w:hAnsi="MS Mincho" w:cs="MS Mincho" w:hint="eastAsia"/>
          <w:lang w:eastAsia="zh-CN"/>
        </w:rPr>
        <w:t>提供者或</w:t>
      </w:r>
      <w:r w:rsidRPr="00F15E7C">
        <w:rPr>
          <w:rFonts w:ascii="Microsoft JhengHei" w:eastAsia="Microsoft JhengHei" w:hAnsi="Microsoft JhengHei" w:cs="Microsoft JhengHei" w:hint="eastAsia"/>
        </w:rPr>
        <w:t>实验</w:t>
      </w:r>
      <w:r w:rsidRPr="004D4A3C">
        <w:rPr>
          <w:rFonts w:ascii="MS Mincho" w:hAnsi="MS Mincho" w:cs="MS Mincho" w:hint="eastAsia"/>
          <w:lang w:eastAsia="zh-CN"/>
        </w:rPr>
        <w:t>室所使用的拭子存在一定差</w:t>
      </w:r>
      <w:r w:rsidRPr="00F15E7C">
        <w:rPr>
          <w:rFonts w:ascii="MS Gothic" w:eastAsia="MS Gothic" w:hAnsi="MS Gothic" w:cs="MS Gothic" w:hint="eastAsia"/>
        </w:rPr>
        <w:t>异</w:t>
      </w:r>
      <w:r w:rsidRPr="004D4A3C">
        <w:rPr>
          <w:rFonts w:ascii="MS Mincho" w:hAnsi="MS Mincho" w:cs="MS Mincho" w:hint="eastAsia"/>
          <w:lang w:eastAsia="zh-CN"/>
        </w:rPr>
        <w:t>。如果</w:t>
      </w:r>
      <w:r w:rsidRPr="00F15E7C">
        <w:rPr>
          <w:rFonts w:ascii="MS Gothic" w:eastAsia="MS Gothic" w:hAnsi="MS Gothic" w:cs="MS Gothic" w:hint="eastAsia"/>
        </w:rPr>
        <w:t>您</w:t>
      </w:r>
      <w:r w:rsidRPr="00F15E7C">
        <w:rPr>
          <w:rFonts w:ascii="Microsoft JhengHei" w:eastAsia="Microsoft JhengHei" w:hAnsi="Microsoft JhengHei" w:cs="Microsoft JhengHei" w:hint="eastAsia"/>
        </w:rPr>
        <w:t>对</w:t>
      </w:r>
      <w:r w:rsidRPr="004D4A3C">
        <w:rPr>
          <w:rFonts w:ascii="MS Mincho" w:hAnsi="MS Mincho" w:cs="MS Mincho" w:hint="eastAsia"/>
          <w:lang w:eastAsia="zh-CN"/>
        </w:rPr>
        <w:t>自我采</w:t>
      </w:r>
      <w:r w:rsidRPr="00F15E7C">
        <w:rPr>
          <w:rFonts w:ascii="Microsoft JhengHei" w:eastAsia="Microsoft JhengHei" w:hAnsi="Microsoft JhengHei" w:cs="Microsoft JhengHei" w:hint="eastAsia"/>
        </w:rPr>
        <w:t>样</w:t>
      </w:r>
      <w:r w:rsidRPr="004D4A3C">
        <w:rPr>
          <w:rFonts w:ascii="MS Mincho" w:hAnsi="MS Mincho" w:cs="MS Mincho" w:hint="eastAsia"/>
          <w:lang w:eastAsia="zh-CN"/>
        </w:rPr>
        <w:t>的</w:t>
      </w:r>
      <w:r w:rsidRPr="00F15E7C">
        <w:rPr>
          <w:rFonts w:ascii="Microsoft JhengHei" w:eastAsia="Microsoft JhengHei" w:hAnsi="Microsoft JhengHei" w:cs="Microsoft JhengHei" w:hint="eastAsia"/>
        </w:rPr>
        <w:t>过</w:t>
      </w:r>
      <w:r w:rsidRPr="004D4A3C">
        <w:rPr>
          <w:rFonts w:ascii="MS Mincho" w:hAnsi="MS Mincho" w:cs="MS Mincho" w:hint="eastAsia"/>
          <w:lang w:eastAsia="zh-CN"/>
        </w:rPr>
        <w:t>程有任何疑</w:t>
      </w:r>
      <w:r w:rsidRPr="00F15E7C">
        <w:rPr>
          <w:rFonts w:ascii="Microsoft JhengHei" w:eastAsia="Microsoft JhengHei" w:hAnsi="Microsoft JhengHei" w:cs="Microsoft JhengHei" w:hint="eastAsia"/>
        </w:rPr>
        <w:t>问</w:t>
      </w:r>
      <w:r w:rsidRPr="004D4A3C">
        <w:rPr>
          <w:rFonts w:ascii="MS Mincho" w:hAnsi="MS Mincho" w:cs="MS Mincho" w:hint="eastAsia"/>
          <w:lang w:eastAsia="zh-CN"/>
        </w:rPr>
        <w:t>，</w:t>
      </w:r>
      <w:r w:rsidRPr="00F15E7C">
        <w:rPr>
          <w:rFonts w:ascii="Microsoft JhengHei" w:eastAsia="Microsoft JhengHei" w:hAnsi="Microsoft JhengHei" w:cs="Microsoft JhengHei" w:hint="eastAsia"/>
        </w:rPr>
        <w:t>请</w:t>
      </w:r>
      <w:r w:rsidRPr="004D4A3C">
        <w:rPr>
          <w:rFonts w:ascii="MS Mincho" w:hAnsi="MS Mincho" w:cs="MS Mincho" w:hint="eastAsia"/>
          <w:lang w:eastAsia="zh-CN"/>
        </w:rPr>
        <w:t>与</w:t>
      </w:r>
      <w:r w:rsidRPr="00F15E7C">
        <w:rPr>
          <w:rFonts w:ascii="MS Gothic" w:eastAsia="MS Gothic" w:hAnsi="MS Gothic" w:cs="MS Gothic" w:hint="eastAsia"/>
        </w:rPr>
        <w:t>您</w:t>
      </w:r>
      <w:r w:rsidRPr="004D4A3C">
        <w:rPr>
          <w:rFonts w:ascii="MS Mincho" w:hAnsi="MS Mincho" w:cs="MS Mincho" w:hint="eastAsia"/>
          <w:lang w:eastAsia="zh-CN"/>
        </w:rPr>
        <w:t>的医</w:t>
      </w:r>
      <w:r w:rsidRPr="00F15E7C">
        <w:rPr>
          <w:rFonts w:ascii="Microsoft JhengHei" w:eastAsia="Microsoft JhengHei" w:hAnsi="Microsoft JhengHei" w:cs="Microsoft JhengHei" w:hint="eastAsia"/>
        </w:rPr>
        <w:t>疗</w:t>
      </w:r>
      <w:r w:rsidRPr="004D4A3C">
        <w:rPr>
          <w:rFonts w:ascii="MS Mincho" w:hAnsi="MS Mincho" w:cs="MS Mincho" w:hint="eastAsia"/>
          <w:lang w:eastAsia="zh-CN"/>
        </w:rPr>
        <w:t>服</w:t>
      </w:r>
      <w:r w:rsidRPr="00F15E7C">
        <w:rPr>
          <w:rFonts w:ascii="Microsoft JhengHei" w:eastAsia="Microsoft JhengHei" w:hAnsi="Microsoft JhengHei" w:cs="Microsoft JhengHei" w:hint="eastAsia"/>
        </w:rPr>
        <w:t>务</w:t>
      </w:r>
      <w:r w:rsidRPr="004D4A3C">
        <w:rPr>
          <w:rFonts w:ascii="MS Mincho" w:hAnsi="MS Mincho" w:cs="MS Mincho" w:hint="eastAsia"/>
          <w:lang w:eastAsia="zh-CN"/>
        </w:rPr>
        <w:t>提供者</w:t>
      </w:r>
      <w:r w:rsidRPr="00F15E7C">
        <w:rPr>
          <w:rFonts w:ascii="Microsoft JhengHei" w:eastAsia="Microsoft JhengHei" w:hAnsi="Microsoft JhengHei" w:cs="Microsoft JhengHei" w:hint="eastAsia"/>
        </w:rPr>
        <w:t>联</w:t>
      </w:r>
      <w:r w:rsidRPr="004D4A3C">
        <w:rPr>
          <w:rFonts w:ascii="MS Mincho" w:hAnsi="MS Mincho" w:cs="MS Mincho" w:hint="eastAsia"/>
          <w:lang w:eastAsia="zh-CN"/>
        </w:rPr>
        <w:t>系。</w:t>
      </w:r>
    </w:p>
    <w:sectPr w:rsidR="00CE42D0" w:rsidRPr="004D4A3C" w:rsidSect="00B120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40" w:bottom="1361" w:left="144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7F0E7" w14:textId="77777777" w:rsidR="000C2927" w:rsidRDefault="000C2927" w:rsidP="00862D9C">
      <w:r>
        <w:separator/>
      </w:r>
    </w:p>
  </w:endnote>
  <w:endnote w:type="continuationSeparator" w:id="0">
    <w:p w14:paraId="5C326088" w14:textId="77777777" w:rsidR="000C2927" w:rsidRDefault="000C2927" w:rsidP="0086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920D0" w14:textId="77777777" w:rsidR="008F1940" w:rsidRPr="008F1940" w:rsidRDefault="00DF117D" w:rsidP="0025548C">
    <w:pPr>
      <w:pStyle w:val="Footer"/>
      <w:tabs>
        <w:tab w:val="clear" w:pos="4513"/>
      </w:tabs>
    </w:pPr>
    <w:r>
      <w:rPr>
        <w:noProof/>
        <w:lang w:eastAsia="zh-CN"/>
      </w:rPr>
      <w:drawing>
        <wp:inline distT="0" distB="0" distL="0" distR="0" wp14:anchorId="6F85F682" wp14:editId="6D0D2C17">
          <wp:extent cx="2298700" cy="520700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zh-CN"/>
      </w:rPr>
      <w:tab/>
    </w:r>
    <w:r>
      <w:rPr>
        <w:sz w:val="20"/>
        <w:szCs w:val="20"/>
        <w:lang w:eastAsia="zh-CN"/>
      </w:rPr>
      <w:t xml:space="preserve">- </w:t>
    </w:r>
    <w:r>
      <w:rPr>
        <w:sz w:val="20"/>
        <w:szCs w:val="20"/>
        <w:lang w:eastAsia="zh-CN"/>
      </w:rPr>
      <w:fldChar w:fldCharType="begin"/>
    </w:r>
    <w:r>
      <w:rPr>
        <w:sz w:val="20"/>
        <w:szCs w:val="20"/>
        <w:lang w:eastAsia="zh-CN"/>
      </w:rPr>
      <w:instrText xml:space="preserve"> PAGE </w:instrText>
    </w:r>
    <w:r>
      <w:rPr>
        <w:sz w:val="20"/>
        <w:szCs w:val="20"/>
        <w:lang w:eastAsia="zh-CN"/>
      </w:rPr>
      <w:fldChar w:fldCharType="separate"/>
    </w:r>
    <w:r>
      <w:rPr>
        <w:noProof/>
        <w:sz w:val="20"/>
        <w:szCs w:val="20"/>
        <w:lang w:eastAsia="zh-CN"/>
      </w:rPr>
      <w:t>2</w:t>
    </w:r>
    <w:r>
      <w:rPr>
        <w:sz w:val="20"/>
        <w:szCs w:val="20"/>
        <w:lang w:eastAsia="zh-CN"/>
      </w:rPr>
      <w:fldChar w:fldCharType="end"/>
    </w:r>
    <w:r>
      <w:rPr>
        <w:sz w:val="20"/>
        <w:szCs w:val="20"/>
        <w:lang w:eastAsia="zh-CN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A5907" w14:textId="77777777" w:rsidR="00DF117D" w:rsidRPr="00DF117D" w:rsidRDefault="00DF117D" w:rsidP="00DF117D">
    <w:pPr>
      <w:pStyle w:val="Footer"/>
      <w:jc w:val="right"/>
      <w:rPr>
        <w:rFonts w:cstheme="minorHAnsi"/>
        <w:sz w:val="22"/>
        <w:szCs w:val="22"/>
      </w:rPr>
    </w:pPr>
    <w:r>
      <w:rPr>
        <w:lang w:eastAsia="zh-CN"/>
      </w:rPr>
      <w:tab/>
    </w:r>
    <w:r>
      <w:rPr>
        <w:sz w:val="22"/>
        <w:szCs w:val="22"/>
        <w:lang w:eastAsia="zh-CN"/>
      </w:rPr>
      <w:t xml:space="preserve">- </w:t>
    </w:r>
    <w:r>
      <w:rPr>
        <w:sz w:val="22"/>
        <w:szCs w:val="22"/>
        <w:lang w:eastAsia="zh-CN"/>
      </w:rPr>
      <w:fldChar w:fldCharType="begin"/>
    </w:r>
    <w:r>
      <w:rPr>
        <w:sz w:val="22"/>
        <w:szCs w:val="22"/>
        <w:lang w:eastAsia="zh-CN"/>
      </w:rPr>
      <w:instrText xml:space="preserve"> PAGE </w:instrText>
    </w:r>
    <w:r>
      <w:rPr>
        <w:sz w:val="22"/>
        <w:szCs w:val="22"/>
        <w:lang w:eastAsia="zh-CN"/>
      </w:rPr>
      <w:fldChar w:fldCharType="separate"/>
    </w:r>
    <w:r>
      <w:rPr>
        <w:noProof/>
        <w:sz w:val="22"/>
        <w:szCs w:val="22"/>
        <w:lang w:eastAsia="zh-CN"/>
      </w:rPr>
      <w:t>1</w:t>
    </w:r>
    <w:r>
      <w:rPr>
        <w:sz w:val="22"/>
        <w:szCs w:val="22"/>
        <w:lang w:eastAsia="zh-CN"/>
      </w:rPr>
      <w:fldChar w:fldCharType="end"/>
    </w:r>
    <w:r>
      <w:rPr>
        <w:sz w:val="22"/>
        <w:szCs w:val="22"/>
        <w:lang w:eastAsia="zh-C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76E35" w14:textId="77777777" w:rsidR="000C2927" w:rsidRDefault="000C2927" w:rsidP="00862D9C">
      <w:r>
        <w:separator/>
      </w:r>
    </w:p>
  </w:footnote>
  <w:footnote w:type="continuationSeparator" w:id="0">
    <w:p w14:paraId="0ADED317" w14:textId="77777777" w:rsidR="000C2927" w:rsidRDefault="000C2927" w:rsidP="0086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722D3" w14:textId="77777777" w:rsidR="00DF117D" w:rsidRPr="00B12036" w:rsidRDefault="00DF117D" w:rsidP="00DF117D">
    <w:pPr>
      <w:pStyle w:val="Header"/>
      <w:jc w:val="right"/>
      <w:rPr>
        <w:b/>
        <w:bCs/>
        <w:sz w:val="18"/>
        <w:szCs w:val="18"/>
      </w:rPr>
    </w:pPr>
    <w:r>
      <w:rPr>
        <w:b/>
        <w:bCs/>
        <w:sz w:val="18"/>
        <w:szCs w:val="18"/>
        <w:lang w:eastAsia="zh-CN"/>
      </w:rPr>
      <w:t>Australian Government    |   National Cervical Screening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C181F" w14:textId="4338C1E3" w:rsidR="00AA48B7" w:rsidRDefault="002E5978" w:rsidP="008560D4">
    <w:pPr>
      <w:pStyle w:val="Header"/>
      <w:jc w:val="center"/>
    </w:pPr>
    <w:r>
      <w:rPr>
        <w:noProof/>
        <w:lang w:eastAsia="zh-CN"/>
      </w:rPr>
      <w:drawing>
        <wp:inline distT="0" distB="0" distL="0" distR="0" wp14:anchorId="45BF27C0" wp14:editId="2480D388">
          <wp:extent cx="4737100" cy="12192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F4D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A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CF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C6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C63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20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86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24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CED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CC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C09D0"/>
    <w:multiLevelType w:val="hybridMultilevel"/>
    <w:tmpl w:val="4AF87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A631E"/>
    <w:multiLevelType w:val="hybridMultilevel"/>
    <w:tmpl w:val="900EE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47D61"/>
    <w:multiLevelType w:val="hybridMultilevel"/>
    <w:tmpl w:val="1F26603E"/>
    <w:lvl w:ilvl="0" w:tplc="0809000F">
      <w:start w:val="1"/>
      <w:numFmt w:val="decimal"/>
      <w:lvlText w:val="%1."/>
      <w:lvlJc w:val="left"/>
      <w:pPr>
        <w:ind w:left="705" w:hanging="360"/>
      </w:p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7EF3F39"/>
    <w:multiLevelType w:val="hybridMultilevel"/>
    <w:tmpl w:val="478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53888"/>
    <w:multiLevelType w:val="hybridMultilevel"/>
    <w:tmpl w:val="0B729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D3EA8"/>
    <w:multiLevelType w:val="hybridMultilevel"/>
    <w:tmpl w:val="F5A2E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702E5"/>
    <w:multiLevelType w:val="hybridMultilevel"/>
    <w:tmpl w:val="502ACF5A"/>
    <w:lvl w:ilvl="0" w:tplc="3DC4EB3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B392F"/>
    <w:multiLevelType w:val="hybridMultilevel"/>
    <w:tmpl w:val="15BEA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27170"/>
    <w:multiLevelType w:val="hybridMultilevel"/>
    <w:tmpl w:val="28FE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1652A"/>
    <w:multiLevelType w:val="hybridMultilevel"/>
    <w:tmpl w:val="7368E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4063F"/>
    <w:multiLevelType w:val="hybridMultilevel"/>
    <w:tmpl w:val="B83E9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73216"/>
    <w:multiLevelType w:val="hybridMultilevel"/>
    <w:tmpl w:val="7940E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9"/>
  </w:num>
  <w:num w:numId="15">
    <w:abstractNumId w:val="15"/>
  </w:num>
  <w:num w:numId="16">
    <w:abstractNumId w:val="11"/>
  </w:num>
  <w:num w:numId="17">
    <w:abstractNumId w:val="20"/>
  </w:num>
  <w:num w:numId="18">
    <w:abstractNumId w:val="10"/>
  </w:num>
  <w:num w:numId="19">
    <w:abstractNumId w:val="12"/>
  </w:num>
  <w:num w:numId="20">
    <w:abstractNumId w:val="17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64"/>
    <w:rsid w:val="000C2927"/>
    <w:rsid w:val="0010434B"/>
    <w:rsid w:val="0025548C"/>
    <w:rsid w:val="00267C64"/>
    <w:rsid w:val="002E5978"/>
    <w:rsid w:val="0035528B"/>
    <w:rsid w:val="003F5B81"/>
    <w:rsid w:val="00422C1C"/>
    <w:rsid w:val="00483C89"/>
    <w:rsid w:val="0048475B"/>
    <w:rsid w:val="004D4A3C"/>
    <w:rsid w:val="00535E25"/>
    <w:rsid w:val="0064630F"/>
    <w:rsid w:val="00713CB5"/>
    <w:rsid w:val="007B71CF"/>
    <w:rsid w:val="007D3EAA"/>
    <w:rsid w:val="0085572D"/>
    <w:rsid w:val="008560D4"/>
    <w:rsid w:val="00862D9C"/>
    <w:rsid w:val="008F1940"/>
    <w:rsid w:val="009877B3"/>
    <w:rsid w:val="009F57C5"/>
    <w:rsid w:val="00A470F0"/>
    <w:rsid w:val="00AA48B7"/>
    <w:rsid w:val="00AF735C"/>
    <w:rsid w:val="00B12036"/>
    <w:rsid w:val="00B47C80"/>
    <w:rsid w:val="00B831C6"/>
    <w:rsid w:val="00CE2037"/>
    <w:rsid w:val="00CE42D0"/>
    <w:rsid w:val="00CE441F"/>
    <w:rsid w:val="00CE66C6"/>
    <w:rsid w:val="00DF117D"/>
    <w:rsid w:val="00EC5653"/>
    <w:rsid w:val="00ED1A73"/>
    <w:rsid w:val="00F15E7C"/>
    <w:rsid w:val="00F3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56CD1"/>
  <w15:chartTrackingRefBased/>
  <w15:docId w15:val="{42878F3C-0673-4892-BC8C-D3A9B6DB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E7C"/>
    <w:pPr>
      <w:spacing w:before="120" w:after="120"/>
    </w:pPr>
  </w:style>
  <w:style w:type="paragraph" w:styleId="Heading1">
    <w:name w:val="heading 1"/>
    <w:aliases w:val="NCSP Heading 1"/>
    <w:next w:val="Normal"/>
    <w:link w:val="Heading1Char"/>
    <w:autoRedefine/>
    <w:uiPriority w:val="9"/>
    <w:qFormat/>
    <w:rsid w:val="00F15E7C"/>
    <w:pPr>
      <w:keepNext/>
      <w:keepLines/>
      <w:numPr>
        <w:numId w:val="22"/>
      </w:numPr>
      <w:spacing w:before="120" w:after="120"/>
      <w:outlineLvl w:val="0"/>
    </w:pPr>
    <w:rPr>
      <w:rFonts w:asciiTheme="minorBidi" w:eastAsia="SimSun" w:hAnsiTheme="minorBidi"/>
      <w:b/>
      <w:bCs/>
      <w:color w:val="7030A0"/>
      <w:sz w:val="36"/>
      <w:szCs w:val="36"/>
      <w:lang w:eastAsia="zh-CN"/>
    </w:rPr>
  </w:style>
  <w:style w:type="paragraph" w:styleId="Heading2">
    <w:name w:val="heading 2"/>
    <w:aliases w:val="NCSP Heading 2"/>
    <w:next w:val="Normal"/>
    <w:link w:val="Heading2Char"/>
    <w:autoRedefine/>
    <w:uiPriority w:val="9"/>
    <w:unhideWhenUsed/>
    <w:qFormat/>
    <w:rsid w:val="007B71CF"/>
    <w:pPr>
      <w:outlineLvl w:val="1"/>
    </w:pPr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3D8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CSP Heading 1 Char"/>
    <w:basedOn w:val="DefaultParagraphFont"/>
    <w:link w:val="Heading1"/>
    <w:uiPriority w:val="9"/>
    <w:rsid w:val="00F15E7C"/>
    <w:rPr>
      <w:rFonts w:asciiTheme="minorBidi" w:eastAsia="SimSun" w:hAnsiTheme="minorBidi"/>
      <w:b/>
      <w:bCs/>
      <w:color w:val="7030A0"/>
      <w:sz w:val="36"/>
      <w:szCs w:val="36"/>
      <w:lang w:eastAsia="zh-CN"/>
    </w:rPr>
  </w:style>
  <w:style w:type="character" w:customStyle="1" w:styleId="Heading2Char">
    <w:name w:val="Heading 2 Char"/>
    <w:aliases w:val="NCSP Heading 2 Char"/>
    <w:basedOn w:val="DefaultParagraphFont"/>
    <w:link w:val="Heading2"/>
    <w:uiPriority w:val="9"/>
    <w:rsid w:val="007B71CF"/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3552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83C89"/>
    <w:rPr>
      <w:rFonts w:asciiTheme="majorHAnsi" w:eastAsiaTheme="majorEastAsia" w:hAnsiTheme="majorHAnsi" w:cstheme="majorBidi"/>
      <w:color w:val="673D83"/>
    </w:rPr>
  </w:style>
  <w:style w:type="character" w:customStyle="1" w:styleId="Heading4Char">
    <w:name w:val="Heading 4 Char"/>
    <w:basedOn w:val="DefaultParagraphFont"/>
    <w:link w:val="Heading4"/>
    <w:uiPriority w:val="9"/>
    <w:rsid w:val="00483C89"/>
    <w:rPr>
      <w:rFonts w:asciiTheme="majorHAnsi" w:eastAsiaTheme="majorEastAsia" w:hAnsiTheme="majorHAnsi" w:cstheme="majorBidi"/>
      <w:i/>
      <w:iCs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53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9C"/>
  </w:style>
  <w:style w:type="paragraph" w:styleId="Footer">
    <w:name w:val="footer"/>
    <w:basedOn w:val="Normal"/>
    <w:link w:val="Foot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9C"/>
  </w:style>
  <w:style w:type="paragraph" w:styleId="Title">
    <w:name w:val="Title"/>
    <w:aliases w:val="NCSP Title"/>
    <w:next w:val="Normal"/>
    <w:link w:val="TitleChar"/>
    <w:uiPriority w:val="10"/>
    <w:qFormat/>
    <w:rsid w:val="00AA48B7"/>
    <w:pPr>
      <w:contextualSpacing/>
    </w:pPr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character" w:customStyle="1" w:styleId="TitleChar">
    <w:name w:val="Title Char"/>
    <w:aliases w:val="NCSP Title Char"/>
    <w:basedOn w:val="DefaultParagraphFont"/>
    <w:link w:val="Title"/>
    <w:uiPriority w:val="10"/>
    <w:rsid w:val="00AA48B7"/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paragraph" w:styleId="Subtitle">
    <w:name w:val="Subtitle"/>
    <w:aliases w:val="NCSP Subtitle"/>
    <w:basedOn w:val="Normal"/>
    <w:next w:val="Normal"/>
    <w:link w:val="SubtitleChar"/>
    <w:uiPriority w:val="11"/>
    <w:qFormat/>
    <w:rsid w:val="00CE441F"/>
    <w:pPr>
      <w:numPr>
        <w:ilvl w:val="1"/>
      </w:numPr>
      <w:spacing w:after="160"/>
    </w:pPr>
    <w:rPr>
      <w:rFonts w:eastAsiaTheme="minorEastAsia" w:cs="Times New Roman (Body CS)"/>
      <w:color w:val="7030A0"/>
      <w:sz w:val="44"/>
      <w:szCs w:val="22"/>
    </w:rPr>
  </w:style>
  <w:style w:type="character" w:customStyle="1" w:styleId="SubtitleChar">
    <w:name w:val="Subtitle Char"/>
    <w:aliases w:val="NCSP Subtitle Char"/>
    <w:basedOn w:val="DefaultParagraphFont"/>
    <w:link w:val="Subtitle"/>
    <w:uiPriority w:val="11"/>
    <w:rsid w:val="00CE441F"/>
    <w:rPr>
      <w:rFonts w:eastAsiaTheme="minorEastAsia" w:cs="Times New Roman (Body CS)"/>
      <w:color w:val="7030A0"/>
      <w:sz w:val="44"/>
      <w:szCs w:val="22"/>
    </w:rPr>
  </w:style>
  <w:style w:type="paragraph" w:styleId="NoSpacing">
    <w:name w:val="No Spacing"/>
    <w:uiPriority w:val="1"/>
    <w:qFormat/>
    <w:rsid w:val="00B47C80"/>
  </w:style>
  <w:style w:type="paragraph" w:styleId="Revision">
    <w:name w:val="Revision"/>
    <w:hidden/>
    <w:uiPriority w:val="99"/>
    <w:semiHidden/>
    <w:rsid w:val="004D4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OFOC\AppData\Local\Microsoft\Windows\INetCache\Content.Outlook\TH7DW952\Gen%20-%20How%20to%20collect%20your%20own%20samp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FBD542-F4FD-4514-9DAF-74F80DF1E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C8792-DA2D-457C-9EC1-A44233C6E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E24C66-0CD6-4AD4-B7A9-3E607C867D92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 - How to collect your own sample.dotx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NCSP How to take you own sample (Simplified Chinese)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NCSP How to take you own sample (Simplified Chinese)</dc:title>
  <dc:subject>National Cervical Screening Program</dc:subject>
  <dc:creator>Australian Government Department of Health and Aged Care</dc:creator>
  <cp:keywords>National Cervical Screening Program; Cancer; Preventative health</cp:keywords>
  <dc:description/>
  <cp:lastModifiedBy>Elvia</cp:lastModifiedBy>
  <cp:revision>3</cp:revision>
  <dcterms:created xsi:type="dcterms:W3CDTF">2022-08-01T04:43:00Z</dcterms:created>
  <dcterms:modified xsi:type="dcterms:W3CDTF">2022-08-03T23:56:00Z</dcterms:modified>
</cp:coreProperties>
</file>