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E4C5" w14:textId="77777777" w:rsidR="009C7D30" w:rsidRPr="006B4FF2" w:rsidRDefault="009C7D30" w:rsidP="00F21E29">
      <w:pPr>
        <w:pStyle w:val="Title"/>
      </w:pPr>
      <w:r>
        <w:rPr>
          <w:lang w:val="en-IE"/>
        </w:rPr>
        <w:t>Milya pungka nyuntu nyangu Cervical Screening Test results</w:t>
      </w:r>
    </w:p>
    <w:p w14:paraId="0082B783" w14:textId="129B2765" w:rsidR="009C7D30" w:rsidRPr="00F21E29" w:rsidRDefault="009C7D30" w:rsidP="00F21E29">
      <w:r w:rsidRPr="00F21E29">
        <w:t xml:space="preserve">Guide </w:t>
      </w:r>
      <w:proofErr w:type="spellStart"/>
      <w:r w:rsidRPr="00F21E29">
        <w:t>nyampurlu</w:t>
      </w:r>
      <w:proofErr w:type="spellEnd"/>
      <w:r w:rsidRPr="00F21E29">
        <w:t xml:space="preserve"> </w:t>
      </w:r>
      <w:proofErr w:type="spellStart"/>
      <w:r w:rsidRPr="00F21E29">
        <w:t>kapungku</w:t>
      </w:r>
      <w:proofErr w:type="spellEnd"/>
      <w:r w:rsidRPr="00F21E29">
        <w:t xml:space="preserve"> help-</w:t>
      </w:r>
      <w:proofErr w:type="spellStart"/>
      <w:r w:rsidRPr="00F21E29">
        <w:t>i</w:t>
      </w:r>
      <w:proofErr w:type="spellEnd"/>
      <w:r w:rsidRPr="00F21E29">
        <w:t xml:space="preserve"> </w:t>
      </w:r>
      <w:proofErr w:type="spellStart"/>
      <w:r w:rsidRPr="00F21E29">
        <w:t>mani</w:t>
      </w:r>
      <w:proofErr w:type="spellEnd"/>
      <w:r w:rsidRPr="00F21E29">
        <w:t xml:space="preserve"> pina </w:t>
      </w:r>
      <w:proofErr w:type="spellStart"/>
      <w:r w:rsidRPr="00F21E29">
        <w:t>jarrinjaku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Cervical Screening Test results </w:t>
      </w:r>
      <w:proofErr w:type="spellStart"/>
      <w:r w:rsidRPr="00F21E29">
        <w:t>kurlu</w:t>
      </w:r>
      <w:proofErr w:type="spellEnd"/>
      <w:r w:rsidRPr="00F21E29">
        <w:t xml:space="preserve">. </w:t>
      </w:r>
    </w:p>
    <w:p w14:paraId="30548E71" w14:textId="1C5B3E66" w:rsidR="009C7D30" w:rsidRPr="00F21E29" w:rsidRDefault="009C7D30" w:rsidP="00F21E29"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doctor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jijaku</w:t>
      </w:r>
      <w:proofErr w:type="spellEnd"/>
      <w:r w:rsidRPr="00F21E29">
        <w:t xml:space="preserve"> </w:t>
      </w:r>
      <w:proofErr w:type="spellStart"/>
      <w:r w:rsidRPr="00F21E29">
        <w:t>kapungku</w:t>
      </w:r>
      <w:proofErr w:type="spellEnd"/>
      <w:r w:rsidRPr="00F21E29">
        <w:t xml:space="preserve"> </w:t>
      </w:r>
      <w:proofErr w:type="spellStart"/>
      <w:r w:rsidRPr="00F21E29">
        <w:t>wangkami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results </w:t>
      </w:r>
      <w:proofErr w:type="spellStart"/>
      <w:r w:rsidRPr="00F21E29">
        <w:t>kurluju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proofErr w:type="gramStart"/>
      <w:r w:rsidRPr="00F21E29">
        <w:t>steps,ki</w:t>
      </w:r>
      <w:proofErr w:type="spellEnd"/>
      <w:proofErr w:type="gramEnd"/>
      <w:r w:rsidRPr="00F21E29">
        <w:t xml:space="preserve"> </w:t>
      </w:r>
      <w:proofErr w:type="spellStart"/>
      <w:r w:rsidRPr="00F21E29">
        <w:t>kanjaku</w:t>
      </w:r>
      <w:proofErr w:type="spellEnd"/>
      <w:r w:rsidRPr="00F21E29">
        <w:t>.</w:t>
      </w:r>
    </w:p>
    <w:p w14:paraId="2E39DCFC" w14:textId="737582D4" w:rsidR="009C7D30" w:rsidRPr="00F21E29" w:rsidRDefault="009C7D30" w:rsidP="00F21E29">
      <w:proofErr w:type="spellStart"/>
      <w:r w:rsidRPr="00F21E29">
        <w:t>Kuja</w:t>
      </w:r>
      <w:proofErr w:type="spellEnd"/>
      <w:r w:rsidRPr="00F21E29">
        <w:t xml:space="preserve"> </w:t>
      </w:r>
      <w:proofErr w:type="spellStart"/>
      <w:r w:rsidRPr="00F21E29">
        <w:t>puru</w:t>
      </w:r>
      <w:proofErr w:type="spellEnd"/>
      <w:r w:rsidRPr="00F21E29">
        <w:t xml:space="preserve"> kula </w:t>
      </w:r>
      <w:proofErr w:type="spellStart"/>
      <w:r w:rsidRPr="00F21E29">
        <w:t>jana</w:t>
      </w:r>
      <w:proofErr w:type="spellEnd"/>
      <w:r w:rsidRPr="00F21E29">
        <w:t xml:space="preserve"> </w:t>
      </w:r>
      <w:proofErr w:type="spellStart"/>
      <w:r w:rsidRPr="00F21E29">
        <w:t>payika</w:t>
      </w:r>
      <w:proofErr w:type="spellEnd"/>
      <w:r w:rsidRPr="00F21E29">
        <w:t xml:space="preserve"> questions </w:t>
      </w:r>
      <w:proofErr w:type="spellStart"/>
      <w:r w:rsidRPr="00F21E29">
        <w:t>watiji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kajinpa</w:t>
      </w:r>
      <w:proofErr w:type="spellEnd"/>
      <w:r w:rsidRPr="00F21E29">
        <w:t xml:space="preserve"> </w:t>
      </w:r>
      <w:proofErr w:type="spellStart"/>
      <w:r w:rsidRPr="00F21E29">
        <w:t>jata</w:t>
      </w:r>
      <w:proofErr w:type="spellEnd"/>
      <w:r w:rsidRPr="00F21E29">
        <w:t xml:space="preserve"> </w:t>
      </w:r>
      <w:proofErr w:type="spellStart"/>
      <w:r w:rsidRPr="00F21E29">
        <w:t>nyanyi</w:t>
      </w:r>
      <w:proofErr w:type="spellEnd"/>
      <w:r w:rsidRPr="00F21E29">
        <w:t xml:space="preserve"> pina </w:t>
      </w:r>
      <w:proofErr w:type="spellStart"/>
      <w:r w:rsidRPr="00F21E29">
        <w:t>jarrinjaku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proofErr w:type="gramStart"/>
      <w:r w:rsidRPr="00F21E29">
        <w:t>results,ku</w:t>
      </w:r>
      <w:proofErr w:type="spellEnd"/>
      <w:proofErr w:type="gramEnd"/>
      <w:r w:rsidRPr="00F21E29">
        <w:t>.</w:t>
      </w:r>
    </w:p>
    <w:p w14:paraId="7CDF80C4" w14:textId="77777777" w:rsidR="009C7D30" w:rsidRPr="009C7D30" w:rsidRDefault="009C7D30" w:rsidP="00F21E29">
      <w:pPr>
        <w:pStyle w:val="Heading1"/>
      </w:pPr>
      <w:proofErr w:type="spellStart"/>
      <w:r>
        <w:rPr>
          <w:lang w:val="en-IE"/>
        </w:rPr>
        <w:t>Nyiyaku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karla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nyanyi</w:t>
      </w:r>
      <w:proofErr w:type="spellEnd"/>
      <w:r>
        <w:rPr>
          <w:lang w:val="en-IE"/>
        </w:rPr>
        <w:t xml:space="preserve"> Cervical Screening </w:t>
      </w:r>
      <w:proofErr w:type="gramStart"/>
      <w:r>
        <w:rPr>
          <w:lang w:val="en-IE"/>
        </w:rPr>
        <w:t>Test,rliji</w:t>
      </w:r>
      <w:proofErr w:type="gramEnd"/>
      <w:r>
        <w:rPr>
          <w:lang w:val="en-IE"/>
        </w:rPr>
        <w:t>?</w:t>
      </w:r>
    </w:p>
    <w:p w14:paraId="255BDB83" w14:textId="77777777" w:rsidR="009C7D30" w:rsidRPr="00F21E29" w:rsidRDefault="009C7D30" w:rsidP="00F21E29">
      <w:r w:rsidRPr="00F21E29">
        <w:t xml:space="preserve">Cervical screening </w:t>
      </w:r>
      <w:proofErr w:type="spellStart"/>
      <w:proofErr w:type="gramStart"/>
      <w:r w:rsidRPr="00F21E29">
        <w:t>test,rliji</w:t>
      </w:r>
      <w:proofErr w:type="spellEnd"/>
      <w:proofErr w:type="gramEnd"/>
      <w:r w:rsidRPr="00F21E29">
        <w:t xml:space="preserve"> </w:t>
      </w:r>
      <w:proofErr w:type="spellStart"/>
      <w:r w:rsidRPr="00F21E29">
        <w:t>karla</w:t>
      </w:r>
      <w:proofErr w:type="spellEnd"/>
      <w:r w:rsidRPr="00F21E29">
        <w:t xml:space="preserve"> </w:t>
      </w:r>
      <w:proofErr w:type="spellStart"/>
      <w:r w:rsidRPr="00F21E29">
        <w:t>nyanyi</w:t>
      </w:r>
      <w:proofErr w:type="spellEnd"/>
      <w:r w:rsidRPr="00F21E29">
        <w:t xml:space="preserve"> human </w:t>
      </w:r>
      <w:proofErr w:type="spellStart"/>
      <w:r w:rsidRPr="00F21E29">
        <w:t>papillomavirus,ki</w:t>
      </w:r>
      <w:proofErr w:type="spellEnd"/>
      <w:r w:rsidRPr="00F21E29">
        <w:t xml:space="preserve"> (HPV) </w:t>
      </w:r>
      <w:proofErr w:type="spellStart"/>
      <w:r w:rsidRPr="00F21E29">
        <w:t>infection,ki</w:t>
      </w:r>
      <w:proofErr w:type="spellEnd"/>
      <w:r w:rsidRPr="00F21E29">
        <w:t>.</w:t>
      </w:r>
    </w:p>
    <w:p w14:paraId="4F341B16" w14:textId="7E28EC8F" w:rsidR="009C7D30" w:rsidRPr="00F21E29" w:rsidRDefault="009C7D30" w:rsidP="00F21E29">
      <w:proofErr w:type="spellStart"/>
      <w:proofErr w:type="gramStart"/>
      <w:r w:rsidRPr="00F21E29">
        <w:t>HPV,ji</w:t>
      </w:r>
      <w:proofErr w:type="spellEnd"/>
      <w:proofErr w:type="gramEnd"/>
      <w:r w:rsidRPr="00F21E29">
        <w:t xml:space="preserve"> </w:t>
      </w:r>
      <w:proofErr w:type="spellStart"/>
      <w:r w:rsidRPr="00F21E29">
        <w:t>yuwurrkurla</w:t>
      </w:r>
      <w:proofErr w:type="spellEnd"/>
      <w:r w:rsidRPr="00F21E29">
        <w:t xml:space="preserve">, </w:t>
      </w:r>
      <w:proofErr w:type="spellStart"/>
      <w:r w:rsidRPr="00F21E29">
        <w:t>panungku</w:t>
      </w:r>
      <w:proofErr w:type="spellEnd"/>
      <w:r w:rsidRPr="00F21E29">
        <w:t xml:space="preserve"> </w:t>
      </w:r>
      <w:proofErr w:type="spellStart"/>
      <w:r w:rsidRPr="00F21E29">
        <w:t>kalu</w:t>
      </w:r>
      <w:proofErr w:type="spellEnd"/>
      <w:r w:rsidRPr="00F21E29">
        <w:t xml:space="preserve"> </w:t>
      </w:r>
      <w:proofErr w:type="spellStart"/>
      <w:r w:rsidRPr="00F21E29">
        <w:t>yapangku</w:t>
      </w:r>
      <w:proofErr w:type="spellEnd"/>
      <w:r w:rsidRPr="00F21E29">
        <w:t xml:space="preserve"> </w:t>
      </w:r>
      <w:proofErr w:type="spellStart"/>
      <w:r w:rsidRPr="00F21E29">
        <w:t>kujaju</w:t>
      </w:r>
      <w:proofErr w:type="spellEnd"/>
      <w:r w:rsidRPr="00F21E29">
        <w:t xml:space="preserve"> </w:t>
      </w:r>
      <w:proofErr w:type="spellStart"/>
      <w:r w:rsidRPr="00F21E29">
        <w:t>mardani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kula </w:t>
      </w:r>
      <w:proofErr w:type="spellStart"/>
      <w:r w:rsidRPr="00F21E29">
        <w:t>kalu</w:t>
      </w:r>
      <w:proofErr w:type="spellEnd"/>
      <w:r w:rsidRPr="00F21E29">
        <w:t xml:space="preserve"> </w:t>
      </w:r>
      <w:proofErr w:type="spellStart"/>
      <w:r w:rsidRPr="00F21E29">
        <w:t>milya</w:t>
      </w:r>
      <w:proofErr w:type="spellEnd"/>
      <w:r w:rsidRPr="00F21E29">
        <w:t xml:space="preserve"> </w:t>
      </w:r>
      <w:proofErr w:type="spellStart"/>
      <w:r w:rsidRPr="00F21E29">
        <w:t>pinyi</w:t>
      </w:r>
      <w:proofErr w:type="spellEnd"/>
      <w:r w:rsidRPr="00F21E29">
        <w:t xml:space="preserve"> </w:t>
      </w:r>
      <w:proofErr w:type="spellStart"/>
      <w:r w:rsidRPr="00F21E29">
        <w:t>lawa</w:t>
      </w:r>
      <w:proofErr w:type="spellEnd"/>
      <w:r w:rsidRPr="00F21E29">
        <w:t xml:space="preserve"> symptoms </w:t>
      </w:r>
      <w:proofErr w:type="spellStart"/>
      <w:r w:rsidRPr="00F21E29">
        <w:t>wangu</w:t>
      </w:r>
      <w:proofErr w:type="spellEnd"/>
      <w:r w:rsidRPr="00F21E29">
        <w:t>.</w:t>
      </w:r>
    </w:p>
    <w:p w14:paraId="22D91B9F" w14:textId="0308195F" w:rsidR="009C7D30" w:rsidRPr="00F21E29" w:rsidRDefault="009C7D30" w:rsidP="00F21E29">
      <w:r w:rsidRPr="00F21E29">
        <w:t xml:space="preserve">Kala </w:t>
      </w:r>
      <w:proofErr w:type="spellStart"/>
      <w:r w:rsidRPr="00F21E29">
        <w:t>kaji</w:t>
      </w:r>
      <w:proofErr w:type="spellEnd"/>
      <w:r w:rsidRPr="00F21E29">
        <w:t xml:space="preserve"> HPV </w:t>
      </w:r>
      <w:proofErr w:type="spellStart"/>
      <w:r w:rsidRPr="00F21E29">
        <w:t>nguna</w:t>
      </w:r>
      <w:proofErr w:type="spellEnd"/>
      <w:r w:rsidRPr="00F21E29">
        <w:t xml:space="preserve"> </w:t>
      </w:r>
      <w:proofErr w:type="spellStart"/>
      <w:r w:rsidRPr="00F21E29">
        <w:t>warrarda</w:t>
      </w:r>
      <w:proofErr w:type="spellEnd"/>
      <w:r w:rsidRPr="00F21E29">
        <w:t xml:space="preserve"> </w:t>
      </w:r>
      <w:proofErr w:type="spellStart"/>
      <w:r w:rsidRPr="00F21E29">
        <w:t>ngalipa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r w:rsidRPr="00F21E29">
        <w:t>palkangka</w:t>
      </w:r>
      <w:proofErr w:type="spellEnd"/>
      <w:r w:rsidRPr="00F21E29">
        <w:t xml:space="preserve"> </w:t>
      </w:r>
      <w:proofErr w:type="spellStart"/>
      <w:r w:rsidRPr="00F21E29">
        <w:t>tarnnga</w:t>
      </w:r>
      <w:proofErr w:type="spellEnd"/>
      <w:r w:rsidRPr="00F21E29">
        <w:t xml:space="preserve"> </w:t>
      </w:r>
      <w:proofErr w:type="spellStart"/>
      <w:r w:rsidRPr="00F21E29">
        <w:t>kujaju</w:t>
      </w:r>
      <w:proofErr w:type="spellEnd"/>
      <w:r w:rsidRPr="00F21E29">
        <w:t xml:space="preserve"> </w:t>
      </w:r>
      <w:proofErr w:type="spellStart"/>
      <w:r w:rsidRPr="00F21E29">
        <w:t>kaji</w:t>
      </w:r>
      <w:proofErr w:type="spellEnd"/>
      <w:r w:rsidRPr="00F21E29">
        <w:t xml:space="preserve"> </w:t>
      </w:r>
      <w:proofErr w:type="spellStart"/>
      <w:r w:rsidRPr="00F21E29">
        <w:t>kanpa</w:t>
      </w:r>
      <w:proofErr w:type="spellEnd"/>
      <w:r w:rsidRPr="00F21E29">
        <w:t xml:space="preserve"> cervical cancer </w:t>
      </w:r>
      <w:proofErr w:type="spellStart"/>
      <w:r w:rsidRPr="00F21E29">
        <w:t>kurlu</w:t>
      </w:r>
      <w:proofErr w:type="spellEnd"/>
      <w:r w:rsidRPr="00F21E29">
        <w:t xml:space="preserve"> </w:t>
      </w:r>
      <w:proofErr w:type="spellStart"/>
      <w:r w:rsidRPr="00F21E29">
        <w:t>jarri</w:t>
      </w:r>
      <w:proofErr w:type="spellEnd"/>
      <w:r w:rsidRPr="00F21E29">
        <w:t xml:space="preserve">. </w:t>
      </w:r>
      <w:proofErr w:type="spellStart"/>
      <w:r w:rsidRPr="00F21E29">
        <w:t>Kujaju</w:t>
      </w:r>
      <w:proofErr w:type="spellEnd"/>
      <w:r w:rsidRPr="00F21E29">
        <w:t xml:space="preserve"> 10 to 15 years </w:t>
      </w:r>
      <w:proofErr w:type="spellStart"/>
      <w:r w:rsidRPr="00F21E29">
        <w:t>nganta</w:t>
      </w:r>
      <w:proofErr w:type="spellEnd"/>
      <w:r w:rsidRPr="00F21E29">
        <w:t>.</w:t>
      </w:r>
    </w:p>
    <w:p w14:paraId="7E056884" w14:textId="77777777" w:rsidR="009C7D30" w:rsidRPr="006B4FF2" w:rsidRDefault="009C7D30" w:rsidP="00F21E29">
      <w:pPr>
        <w:pStyle w:val="Heading1"/>
      </w:pPr>
      <w:proofErr w:type="spellStart"/>
      <w:r>
        <w:rPr>
          <w:lang w:val="en-IE"/>
        </w:rPr>
        <w:t>Nyiya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ngaju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nyangu</w:t>
      </w:r>
      <w:proofErr w:type="spellEnd"/>
      <w:r>
        <w:rPr>
          <w:lang w:val="en-IE"/>
        </w:rPr>
        <w:t xml:space="preserve"> test </w:t>
      </w:r>
      <w:proofErr w:type="gramStart"/>
      <w:r>
        <w:rPr>
          <w:lang w:val="en-IE"/>
        </w:rPr>
        <w:t>result,ju</w:t>
      </w:r>
      <w:proofErr w:type="gramEnd"/>
      <w:r>
        <w:rPr>
          <w:lang w:val="en-IE"/>
        </w:rPr>
        <w:t>?</w:t>
      </w:r>
    </w:p>
    <w:p w14:paraId="5C50393D" w14:textId="68C208E2" w:rsidR="009C7D30" w:rsidRPr="00F21E29" w:rsidRDefault="009C7D30" w:rsidP="00F21E29"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health worker </w:t>
      </w:r>
      <w:proofErr w:type="spellStart"/>
      <w:r w:rsidRPr="00F21E29">
        <w:t>kapungku</w:t>
      </w:r>
      <w:proofErr w:type="spellEnd"/>
      <w:r w:rsidRPr="00F21E29">
        <w:t xml:space="preserve"> </w:t>
      </w:r>
      <w:proofErr w:type="spellStart"/>
      <w:r w:rsidRPr="00F21E29">
        <w:t>wangkami</w:t>
      </w:r>
      <w:proofErr w:type="spellEnd"/>
      <w:r w:rsidRPr="00F21E29">
        <w:t xml:space="preserve"> cervical screening test results </w:t>
      </w:r>
      <w:proofErr w:type="spellStart"/>
      <w:r w:rsidRPr="00F21E29">
        <w:t>kurlu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kapungku</w:t>
      </w:r>
      <w:proofErr w:type="spellEnd"/>
      <w:r w:rsidRPr="00F21E29">
        <w:t xml:space="preserve"> </w:t>
      </w:r>
      <w:proofErr w:type="spellStart"/>
      <w:r w:rsidRPr="00F21E29">
        <w:t>yalu</w:t>
      </w:r>
      <w:proofErr w:type="spellEnd"/>
      <w:r w:rsidRPr="00F21E29">
        <w:t xml:space="preserve"> </w:t>
      </w:r>
      <w:proofErr w:type="spellStart"/>
      <w:r w:rsidRPr="00F21E29">
        <w:t>mani</w:t>
      </w:r>
      <w:proofErr w:type="spellEnd"/>
      <w:r w:rsidRPr="00F21E29">
        <w:t xml:space="preserve"> questions </w:t>
      </w:r>
      <w:proofErr w:type="spellStart"/>
      <w:r w:rsidRPr="00F21E29">
        <w:t>wati</w:t>
      </w:r>
      <w:proofErr w:type="spellEnd"/>
      <w:r w:rsidRPr="00F21E29">
        <w:t>.</w:t>
      </w:r>
    </w:p>
    <w:p w14:paraId="0CB0C403" w14:textId="77777777" w:rsidR="009C7D30" w:rsidRPr="006B4FF2" w:rsidRDefault="009C7D30" w:rsidP="00F21E29">
      <w:pPr>
        <w:pStyle w:val="Heading1"/>
      </w:pPr>
      <w:proofErr w:type="spellStart"/>
      <w:r>
        <w:rPr>
          <w:lang w:val="en-IE"/>
        </w:rPr>
        <w:t>Milya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pungka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nyuntu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nyangu</w:t>
      </w:r>
      <w:proofErr w:type="spellEnd"/>
      <w:r>
        <w:rPr>
          <w:lang w:val="en-IE"/>
        </w:rPr>
        <w:t xml:space="preserve"> test results</w:t>
      </w:r>
    </w:p>
    <w:p w14:paraId="1627FD0F" w14:textId="76DBA8DB" w:rsidR="009C7D30" w:rsidRPr="00F21E29" w:rsidRDefault="009C7D30" w:rsidP="00F21E29">
      <w:proofErr w:type="spellStart"/>
      <w:r w:rsidRPr="00F21E29">
        <w:t>Nyampurra</w:t>
      </w:r>
      <w:proofErr w:type="spellEnd"/>
      <w:r w:rsidRPr="00F21E29">
        <w:t xml:space="preserve"> kula test </w:t>
      </w:r>
      <w:proofErr w:type="spellStart"/>
      <w:proofErr w:type="gramStart"/>
      <w:r w:rsidRPr="00F21E29">
        <w:t>result,ju</w:t>
      </w:r>
      <w:proofErr w:type="spellEnd"/>
      <w:proofErr w:type="gram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nyarrpa</w:t>
      </w:r>
      <w:proofErr w:type="spellEnd"/>
      <w:r w:rsidRPr="00F21E29">
        <w:t xml:space="preserve"> ka mean </w:t>
      </w:r>
      <w:proofErr w:type="spellStart"/>
      <w:r w:rsidRPr="00F21E29">
        <w:t>jarri</w:t>
      </w:r>
      <w:proofErr w:type="spellEnd"/>
      <w:r w:rsidRPr="00F21E29">
        <w:t>.</w:t>
      </w:r>
    </w:p>
    <w:p w14:paraId="1723D8A2" w14:textId="50ED2C05" w:rsidR="009C7D30" w:rsidRPr="00385E28" w:rsidRDefault="009C7D30" w:rsidP="00F21E29">
      <w:pPr>
        <w:pStyle w:val="Heading2"/>
        <w:rPr>
          <w:lang w:val="fi-FI"/>
        </w:rPr>
      </w:pPr>
      <w:r w:rsidRPr="00385E28">
        <w:rPr>
          <w:lang w:val="fi-FI"/>
        </w:rPr>
        <w:t>Yantarni pina screen,ki 5 years jangka</w:t>
      </w:r>
    </w:p>
    <w:p w14:paraId="3D12FFC4" w14:textId="55A6DB3D" w:rsidR="009C7D30" w:rsidRPr="00F21E29" w:rsidRDefault="009C7D30" w:rsidP="00F21E29">
      <w:r w:rsidRPr="00F21E29">
        <w:t xml:space="preserve">Lawa, </w:t>
      </w:r>
      <w:proofErr w:type="spellStart"/>
      <w:r w:rsidRPr="00F21E29">
        <w:t>kulalu</w:t>
      </w:r>
      <w:proofErr w:type="spellEnd"/>
      <w:r w:rsidRPr="00F21E29">
        <w:t xml:space="preserve"> </w:t>
      </w:r>
      <w:proofErr w:type="spellStart"/>
      <w:r w:rsidRPr="00F21E29">
        <w:t>palka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HPV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proofErr w:type="gramStart"/>
      <w:r w:rsidRPr="00F21E29">
        <w:t>sample,rla</w:t>
      </w:r>
      <w:proofErr w:type="spellEnd"/>
      <w:proofErr w:type="gramEnd"/>
      <w:r w:rsidRPr="00F21E29">
        <w:t xml:space="preserve">.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proofErr w:type="gramStart"/>
      <w:r w:rsidRPr="00F21E29">
        <w:t>test,ji</w:t>
      </w:r>
      <w:proofErr w:type="spellEnd"/>
      <w:proofErr w:type="gramEnd"/>
      <w:r w:rsidRPr="00F21E29">
        <w:t xml:space="preserve"> 5 </w:t>
      </w:r>
      <w:proofErr w:type="spellStart"/>
      <w:r w:rsidRPr="00F21E29">
        <w:t>years,rla</w:t>
      </w:r>
      <w:proofErr w:type="spellEnd"/>
      <w:r w:rsidRPr="00F21E29">
        <w:t xml:space="preserve">. </w:t>
      </w:r>
      <w:proofErr w:type="spellStart"/>
      <w:r w:rsidR="00385E28" w:rsidRPr="00F21E29">
        <w:t>Kapungkulu</w:t>
      </w:r>
      <w:proofErr w:type="spellEnd"/>
      <w:r w:rsidR="00385E28" w:rsidRPr="00F21E29">
        <w:t xml:space="preserve"> </w:t>
      </w:r>
      <w:proofErr w:type="spellStart"/>
      <w:r w:rsidR="00385E28" w:rsidRPr="00F21E29">
        <w:t>ngarrirni</w:t>
      </w:r>
      <w:proofErr w:type="spellEnd"/>
      <w:r w:rsidR="00385E28" w:rsidRPr="00F21E29">
        <w:t xml:space="preserve"> 3 months </w:t>
      </w:r>
      <w:proofErr w:type="spellStart"/>
      <w:r w:rsidR="00385E28" w:rsidRPr="00F21E29">
        <w:t>jangkarlu</w:t>
      </w:r>
      <w:proofErr w:type="spellEnd"/>
      <w:r w:rsidR="00385E28" w:rsidRPr="00F21E29">
        <w:t xml:space="preserve"> </w:t>
      </w:r>
      <w:proofErr w:type="spellStart"/>
      <w:r w:rsidR="00385E28" w:rsidRPr="00F21E29">
        <w:t>jinta</w:t>
      </w:r>
      <w:proofErr w:type="spellEnd"/>
      <w:r w:rsidR="00385E28" w:rsidRPr="00F21E29">
        <w:t xml:space="preserve"> </w:t>
      </w:r>
      <w:proofErr w:type="spellStart"/>
      <w:r w:rsidR="00385E28" w:rsidRPr="00F21E29">
        <w:t>kari</w:t>
      </w:r>
      <w:proofErr w:type="spellEnd"/>
      <w:r w:rsidR="00385E28" w:rsidRPr="00F21E29">
        <w:t xml:space="preserve"> </w:t>
      </w:r>
      <w:proofErr w:type="spellStart"/>
      <w:proofErr w:type="gramStart"/>
      <w:r w:rsidR="00385E28" w:rsidRPr="00F21E29">
        <w:t>test,ki</w:t>
      </w:r>
      <w:proofErr w:type="spellEnd"/>
      <w:proofErr w:type="gramEnd"/>
      <w:r w:rsidR="00385E28" w:rsidRPr="00F21E29">
        <w:t xml:space="preserve"> </w:t>
      </w:r>
      <w:proofErr w:type="spellStart"/>
      <w:r w:rsidR="00385E28" w:rsidRPr="00F21E29">
        <w:t>ngarntiji</w:t>
      </w:r>
      <w:proofErr w:type="spellEnd"/>
      <w:r w:rsidR="00385E28" w:rsidRPr="00F21E29">
        <w:t>.</w:t>
      </w:r>
    </w:p>
    <w:p w14:paraId="1CEAE64F" w14:textId="35BEAC82" w:rsidR="009C7D30" w:rsidRDefault="009C7D30" w:rsidP="00F21E29">
      <w:pPr>
        <w:pStyle w:val="Heading2"/>
      </w:pPr>
      <w:proofErr w:type="spellStart"/>
      <w:r>
        <w:rPr>
          <w:lang w:val="en-IE"/>
        </w:rPr>
        <w:t>Yantarni</w:t>
      </w:r>
      <w:proofErr w:type="spellEnd"/>
      <w:r>
        <w:rPr>
          <w:lang w:val="en-IE"/>
        </w:rPr>
        <w:t xml:space="preserve"> pina </w:t>
      </w:r>
      <w:proofErr w:type="spellStart"/>
      <w:proofErr w:type="gramStart"/>
      <w:r>
        <w:rPr>
          <w:lang w:val="en-IE"/>
        </w:rPr>
        <w:t>sample,ku</w:t>
      </w:r>
      <w:proofErr w:type="spellEnd"/>
      <w:proofErr w:type="gramEnd"/>
      <w:r>
        <w:rPr>
          <w:lang w:val="en-IE"/>
        </w:rPr>
        <w:t xml:space="preserve"> </w:t>
      </w:r>
      <w:proofErr w:type="spellStart"/>
      <w:r>
        <w:rPr>
          <w:lang w:val="en-IE"/>
        </w:rPr>
        <w:t>kuja</w:t>
      </w:r>
      <w:proofErr w:type="spellEnd"/>
      <w:r>
        <w:rPr>
          <w:lang w:val="en-IE"/>
        </w:rPr>
        <w:t xml:space="preserve"> manu nyuntu nyangu health provider,rlu.</w:t>
      </w:r>
    </w:p>
    <w:p w14:paraId="55931B88" w14:textId="1D56BF63" w:rsidR="009C7D30" w:rsidRPr="00F21E29" w:rsidRDefault="009C7D30" w:rsidP="00F21E29">
      <w:proofErr w:type="spellStart"/>
      <w:r w:rsidRPr="00F21E29">
        <w:t>Nyunturlulunpa</w:t>
      </w:r>
      <w:proofErr w:type="spellEnd"/>
      <w:r w:rsidRPr="00F21E29">
        <w:t xml:space="preserve"> </w:t>
      </w:r>
      <w:proofErr w:type="spellStart"/>
      <w:r w:rsidRPr="00F21E29">
        <w:t>milarnu</w:t>
      </w:r>
      <w:proofErr w:type="spellEnd"/>
      <w:r w:rsidRPr="00F21E29">
        <w:t xml:space="preserve"> self-collection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proofErr w:type="gramStart"/>
      <w:r w:rsidRPr="00F21E29">
        <w:t>test,ki</w:t>
      </w:r>
      <w:proofErr w:type="spellEnd"/>
      <w:proofErr w:type="gram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HPV,rli</w:t>
      </w:r>
      <w:proofErr w:type="spellEnd"/>
      <w:r w:rsidRPr="00F21E29">
        <w:t xml:space="preserve"> </w:t>
      </w:r>
      <w:proofErr w:type="spellStart"/>
      <w:r w:rsidRPr="00F21E29">
        <w:t>palka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r w:rsidRPr="00F21E29">
        <w:t>self collection</w:t>
      </w:r>
      <w:proofErr w:type="spellEnd"/>
      <w:r w:rsidRPr="00F21E29">
        <w:t xml:space="preserve">,rlaju. </w:t>
      </w:r>
      <w:proofErr w:type="spellStart"/>
      <w:r w:rsidRPr="00F21E29">
        <w:t>Kapungkulu</w:t>
      </w:r>
      <w:proofErr w:type="spellEnd"/>
      <w:r w:rsidRPr="00F21E29">
        <w:t xml:space="preserve"> </w:t>
      </w:r>
      <w:proofErr w:type="spellStart"/>
      <w:r w:rsidRPr="00F21E29">
        <w:t>wangkami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doctor </w:t>
      </w:r>
      <w:proofErr w:type="spellStart"/>
      <w:r w:rsidRPr="00F21E29">
        <w:t>kurra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jija</w:t>
      </w:r>
      <w:proofErr w:type="spellEnd"/>
      <w:r w:rsidRPr="00F21E29">
        <w:t xml:space="preserve"> </w:t>
      </w:r>
      <w:proofErr w:type="spellStart"/>
      <w:r w:rsidRPr="00F21E29">
        <w:t>kurra</w:t>
      </w:r>
      <w:proofErr w:type="spellEnd"/>
      <w:r w:rsidRPr="00F21E29">
        <w:t xml:space="preserve"> pina </w:t>
      </w:r>
      <w:proofErr w:type="spellStart"/>
      <w:r w:rsidRPr="00F21E29">
        <w:t>yaninjaku</w:t>
      </w:r>
      <w:proofErr w:type="spellEnd"/>
      <w:r w:rsidRPr="00F21E29">
        <w:t xml:space="preserve">. </w:t>
      </w:r>
      <w:proofErr w:type="spellStart"/>
      <w:r w:rsidRPr="00F21E29">
        <w:t>Kapulu</w:t>
      </w:r>
      <w:proofErr w:type="spellEnd"/>
      <w:r w:rsidRPr="00F21E29">
        <w:t xml:space="preserve"> pina </w:t>
      </w:r>
      <w:proofErr w:type="spellStart"/>
      <w:r w:rsidRPr="00F21E29">
        <w:t>mani</w:t>
      </w:r>
      <w:proofErr w:type="spellEnd"/>
      <w:r w:rsidRPr="00F21E29">
        <w:t xml:space="preserve"> </w:t>
      </w:r>
      <w:proofErr w:type="spellStart"/>
      <w:r w:rsidRPr="00F21E29">
        <w:t>jinta</w:t>
      </w:r>
      <w:proofErr w:type="spellEnd"/>
      <w:r w:rsidRPr="00F21E29">
        <w:t xml:space="preserve"> </w:t>
      </w:r>
      <w:proofErr w:type="spellStart"/>
      <w:r w:rsidRPr="00F21E29">
        <w:t>kari</w:t>
      </w:r>
      <w:proofErr w:type="spellEnd"/>
      <w:r w:rsidRPr="00F21E29">
        <w:t xml:space="preserve"> sample </w:t>
      </w:r>
      <w:proofErr w:type="spellStart"/>
      <w:r w:rsidRPr="00F21E29">
        <w:t>kuja</w:t>
      </w:r>
      <w:proofErr w:type="spellEnd"/>
      <w:r w:rsidRPr="00F21E29">
        <w:t xml:space="preserve"> ka </w:t>
      </w:r>
      <w:proofErr w:type="spellStart"/>
      <w:r w:rsidRPr="00F21E29">
        <w:t>mardani</w:t>
      </w:r>
      <w:proofErr w:type="spellEnd"/>
      <w:r w:rsidRPr="00F21E29">
        <w:t xml:space="preserve"> cervical cells. Kula hard use-</w:t>
      </w:r>
      <w:proofErr w:type="spellStart"/>
      <w:r w:rsidRPr="00F21E29">
        <w:t>i</w:t>
      </w:r>
      <w:proofErr w:type="spellEnd"/>
      <w:r w:rsidRPr="00F21E29">
        <w:t xml:space="preserve"> </w:t>
      </w:r>
      <w:proofErr w:type="spellStart"/>
      <w:r w:rsidRPr="00F21E29">
        <w:t>maninjaku</w:t>
      </w:r>
      <w:proofErr w:type="spellEnd"/>
      <w:r w:rsidRPr="00F21E29">
        <w:t xml:space="preserve"> self-</w:t>
      </w:r>
      <w:proofErr w:type="spellStart"/>
      <w:proofErr w:type="gramStart"/>
      <w:r w:rsidRPr="00F21E29">
        <w:t>collection,ji</w:t>
      </w:r>
      <w:proofErr w:type="spellEnd"/>
      <w:proofErr w:type="gramEnd"/>
      <w:r w:rsidRPr="00F21E29">
        <w:t xml:space="preserve"> sample </w:t>
      </w:r>
      <w:proofErr w:type="spellStart"/>
      <w:r w:rsidRPr="00F21E29">
        <w:t>nyampukuju</w:t>
      </w:r>
      <w:proofErr w:type="spellEnd"/>
      <w:r w:rsidRPr="00F21E29">
        <w:t>.</w:t>
      </w:r>
    </w:p>
    <w:p w14:paraId="07940BBF" w14:textId="6EECD842" w:rsidR="009C7D30" w:rsidRPr="006B4FF2" w:rsidRDefault="009C7D30" w:rsidP="00F21E29">
      <w:pPr>
        <w:pStyle w:val="Heading2"/>
      </w:pPr>
      <w:r>
        <w:rPr>
          <w:lang w:val="en-IE"/>
        </w:rPr>
        <w:t xml:space="preserve">Pina </w:t>
      </w:r>
      <w:proofErr w:type="spellStart"/>
      <w:r>
        <w:rPr>
          <w:lang w:val="en-IE"/>
        </w:rPr>
        <w:t>nyanu</w:t>
      </w:r>
      <w:proofErr w:type="spellEnd"/>
      <w:r>
        <w:rPr>
          <w:lang w:val="en-IE"/>
        </w:rPr>
        <w:t xml:space="preserve"> manta </w:t>
      </w:r>
      <w:proofErr w:type="spellStart"/>
      <w:proofErr w:type="gramStart"/>
      <w:r>
        <w:rPr>
          <w:lang w:val="en-IE"/>
        </w:rPr>
        <w:t>test,ji</w:t>
      </w:r>
      <w:proofErr w:type="spellEnd"/>
      <w:proofErr w:type="gramEnd"/>
      <w:r>
        <w:rPr>
          <w:lang w:val="en-IE"/>
        </w:rPr>
        <w:t xml:space="preserve"> 12 month jangkarlu</w:t>
      </w:r>
    </w:p>
    <w:p w14:paraId="559361F9" w14:textId="77777777" w:rsidR="009C7D30" w:rsidRPr="00F21E29" w:rsidRDefault="009C7D30" w:rsidP="00F21E29">
      <w:proofErr w:type="spellStart"/>
      <w:proofErr w:type="gramStart"/>
      <w:r w:rsidRPr="00F21E29">
        <w:t>HPV,li</w:t>
      </w:r>
      <w:proofErr w:type="spellEnd"/>
      <w:proofErr w:type="gramEnd"/>
      <w:r w:rsidRPr="00F21E29">
        <w:t xml:space="preserve"> </w:t>
      </w:r>
      <w:proofErr w:type="spellStart"/>
      <w:r w:rsidRPr="00F21E29">
        <w:t>palka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r w:rsidRPr="00F21E29">
        <w:t>sample,rla</w:t>
      </w:r>
      <w:proofErr w:type="spellEnd"/>
      <w:r w:rsidRPr="00F21E29">
        <w:t xml:space="preserve">, kala </w:t>
      </w:r>
      <w:proofErr w:type="spellStart"/>
      <w:r w:rsidRPr="00F21E29">
        <w:t>kapu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r w:rsidRPr="00F21E29">
        <w:t>palkangku</w:t>
      </w:r>
      <w:proofErr w:type="spellEnd"/>
      <w:r w:rsidRPr="00F21E29">
        <w:t xml:space="preserve"> </w:t>
      </w:r>
      <w:proofErr w:type="spellStart"/>
      <w:r w:rsidRPr="00F21E29">
        <w:t>juku</w:t>
      </w:r>
      <w:proofErr w:type="spellEnd"/>
      <w:r w:rsidRPr="00F21E29">
        <w:t xml:space="preserve"> </w:t>
      </w:r>
      <w:proofErr w:type="spellStart"/>
      <w:r w:rsidRPr="00F21E29">
        <w:t>lawa</w:t>
      </w:r>
      <w:proofErr w:type="spellEnd"/>
      <w:r w:rsidRPr="00F21E29">
        <w:t xml:space="preserve"> </w:t>
      </w:r>
      <w:proofErr w:type="spellStart"/>
      <w:r w:rsidRPr="00F21E29">
        <w:t>mani</w:t>
      </w:r>
      <w:proofErr w:type="spellEnd"/>
      <w:r w:rsidRPr="00F21E29">
        <w:t xml:space="preserve">. Safe </w:t>
      </w:r>
      <w:proofErr w:type="spellStart"/>
      <w:r w:rsidRPr="00F21E29">
        <w:t>nyuntuju</w:t>
      </w:r>
      <w:proofErr w:type="spellEnd"/>
      <w:r w:rsidRPr="00F21E29">
        <w:t xml:space="preserve"> </w:t>
      </w:r>
      <w:proofErr w:type="spellStart"/>
      <w:r w:rsidRPr="00F21E29">
        <w:t>pardaninjaku</w:t>
      </w:r>
      <w:proofErr w:type="spellEnd"/>
      <w:r w:rsidRPr="00F21E29">
        <w:t xml:space="preserve"> 12 </w:t>
      </w:r>
      <w:proofErr w:type="spellStart"/>
      <w:proofErr w:type="gramStart"/>
      <w:r w:rsidRPr="00F21E29">
        <w:t>months,ki</w:t>
      </w:r>
      <w:proofErr w:type="spellEnd"/>
      <w:proofErr w:type="gramEnd"/>
      <w:r w:rsidRPr="00F21E29">
        <w:t xml:space="preserve"> </w:t>
      </w:r>
      <w:proofErr w:type="spellStart"/>
      <w:r w:rsidRPr="00F21E29">
        <w:t>jinta</w:t>
      </w:r>
      <w:proofErr w:type="spellEnd"/>
      <w:r w:rsidRPr="00F21E29">
        <w:t xml:space="preserve"> </w:t>
      </w:r>
      <w:proofErr w:type="spellStart"/>
      <w:r w:rsidRPr="00F21E29">
        <w:t>kari</w:t>
      </w:r>
      <w:proofErr w:type="spellEnd"/>
      <w:r w:rsidRPr="00F21E29">
        <w:t xml:space="preserve"> </w:t>
      </w:r>
      <w:proofErr w:type="spellStart"/>
      <w:r w:rsidRPr="00F21E29">
        <w:t>test,ki</w:t>
      </w:r>
      <w:proofErr w:type="spellEnd"/>
      <w:r w:rsidRPr="00F21E29">
        <w:t xml:space="preserve"> </w:t>
      </w:r>
      <w:proofErr w:type="spellStart"/>
      <w:r w:rsidRPr="00F21E29">
        <w:t>ngarntiji</w:t>
      </w:r>
      <w:proofErr w:type="spellEnd"/>
      <w:r w:rsidRPr="00F21E29">
        <w:t>.</w:t>
      </w:r>
    </w:p>
    <w:p w14:paraId="12226128" w14:textId="77777777" w:rsidR="009C7D30" w:rsidRPr="006B4FF2" w:rsidRDefault="009C7D30" w:rsidP="00F21E29">
      <w:pPr>
        <w:pStyle w:val="Heading2"/>
      </w:pPr>
      <w:proofErr w:type="spellStart"/>
      <w:r>
        <w:rPr>
          <w:lang w:val="en-IE"/>
        </w:rPr>
        <w:lastRenderedPageBreak/>
        <w:t>Yarda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nyanu</w:t>
      </w:r>
      <w:proofErr w:type="spellEnd"/>
      <w:r>
        <w:rPr>
          <w:lang w:val="en-IE"/>
        </w:rPr>
        <w:t xml:space="preserve"> manta Cervical Screening Test kamparru warnu piya wangu test results piya wangu</w:t>
      </w:r>
    </w:p>
    <w:p w14:paraId="3440D883" w14:textId="23F8E7DF" w:rsidR="009C7D30" w:rsidRPr="00F21E29" w:rsidRDefault="009C7D30" w:rsidP="00F21E29">
      <w:proofErr w:type="spellStart"/>
      <w:proofErr w:type="gramStart"/>
      <w:r w:rsidRPr="00F21E29">
        <w:t>Laboratory,rli</w:t>
      </w:r>
      <w:proofErr w:type="spellEnd"/>
      <w:proofErr w:type="gramEnd"/>
      <w:r w:rsidRPr="00F21E29">
        <w:t xml:space="preserve"> kula </w:t>
      </w:r>
      <w:proofErr w:type="spellStart"/>
      <w:r w:rsidRPr="00F21E29">
        <w:t>palka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nyampuju</w:t>
      </w:r>
      <w:proofErr w:type="spellEnd"/>
      <w:r w:rsidRPr="00F21E29">
        <w:t xml:space="preserve"> result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sample </w:t>
      </w:r>
      <w:proofErr w:type="spellStart"/>
      <w:r w:rsidRPr="00F21E29">
        <w:t>jangka</w:t>
      </w:r>
      <w:proofErr w:type="spellEnd"/>
      <w:r w:rsidRPr="00F21E29">
        <w:t xml:space="preserve"> </w:t>
      </w:r>
      <w:proofErr w:type="spellStart"/>
      <w:r w:rsidRPr="00F21E29">
        <w:t>lawa</w:t>
      </w:r>
      <w:proofErr w:type="spellEnd"/>
      <w:r w:rsidRPr="00F21E29">
        <w:t xml:space="preserve">. Kula </w:t>
      </w:r>
      <w:proofErr w:type="spellStart"/>
      <w:r w:rsidRPr="00F21E29">
        <w:t>nyurnunpa</w:t>
      </w:r>
      <w:proofErr w:type="spellEnd"/>
      <w:r w:rsidRPr="00F21E29">
        <w:t xml:space="preserve"> </w:t>
      </w:r>
      <w:proofErr w:type="spellStart"/>
      <w:r w:rsidRPr="00F21E29">
        <w:t>nyuntuju</w:t>
      </w:r>
      <w:proofErr w:type="spellEnd"/>
      <w:r w:rsidRPr="00F21E29">
        <w:t>.</w:t>
      </w:r>
    </w:p>
    <w:p w14:paraId="55F53B7C" w14:textId="1EE4249D" w:rsidR="009C7D30" w:rsidRPr="00F21E29" w:rsidRDefault="009C7D30" w:rsidP="00F21E29">
      <w:proofErr w:type="spellStart"/>
      <w:proofErr w:type="gramStart"/>
      <w:r w:rsidRPr="00F21E29">
        <w:t>Book,ku</w:t>
      </w:r>
      <w:proofErr w:type="spellEnd"/>
      <w:proofErr w:type="gramEnd"/>
      <w:r w:rsidRPr="00F21E29">
        <w:t xml:space="preserve"> manta </w:t>
      </w:r>
      <w:proofErr w:type="spellStart"/>
      <w:r w:rsidRPr="00F21E29">
        <w:t>nyanu</w:t>
      </w:r>
      <w:proofErr w:type="spellEnd"/>
      <w:r w:rsidRPr="00F21E29">
        <w:t xml:space="preserve"> </w:t>
      </w:r>
      <w:proofErr w:type="spellStart"/>
      <w:r w:rsidRPr="00F21E29">
        <w:t>test,ki</w:t>
      </w:r>
      <w:proofErr w:type="spellEnd"/>
      <w:r w:rsidRPr="00F21E29">
        <w:t xml:space="preserve"> 6 </w:t>
      </w:r>
      <w:proofErr w:type="spellStart"/>
      <w:r w:rsidRPr="00F21E29">
        <w:t>marda</w:t>
      </w:r>
      <w:proofErr w:type="spellEnd"/>
      <w:r w:rsidRPr="00F21E29">
        <w:t xml:space="preserve"> 12 weeks </w:t>
      </w:r>
      <w:proofErr w:type="spellStart"/>
      <w:r w:rsidRPr="00F21E29">
        <w:t>jangkarlu</w:t>
      </w:r>
      <w:proofErr w:type="spellEnd"/>
      <w:r w:rsidRPr="00F21E29">
        <w:t>.</w:t>
      </w:r>
    </w:p>
    <w:p w14:paraId="3BF7F809" w14:textId="101D0B78" w:rsidR="009C7D30" w:rsidRPr="006B4FF2" w:rsidRDefault="00385E28" w:rsidP="00F21E29">
      <w:pPr>
        <w:pStyle w:val="Heading2"/>
      </w:pPr>
      <w:r w:rsidRPr="00385E28">
        <w:rPr>
          <w:lang w:val="en-IE"/>
        </w:rPr>
        <w:t xml:space="preserve">Specialist </w:t>
      </w:r>
      <w:proofErr w:type="spellStart"/>
      <w:r w:rsidRPr="00385E28">
        <w:rPr>
          <w:lang w:val="en-IE"/>
        </w:rPr>
        <w:t>nyangka</w:t>
      </w:r>
      <w:proofErr w:type="spellEnd"/>
    </w:p>
    <w:p w14:paraId="32F35201" w14:textId="77777777" w:rsidR="009C7D30" w:rsidRPr="00F21E29" w:rsidRDefault="009C7D30" w:rsidP="00F21E29">
      <w:proofErr w:type="spellStart"/>
      <w:proofErr w:type="gramStart"/>
      <w:r w:rsidRPr="00F21E29">
        <w:t>HPV,rli</w:t>
      </w:r>
      <w:proofErr w:type="spellEnd"/>
      <w:proofErr w:type="gramEnd"/>
      <w:r w:rsidRPr="00F21E29">
        <w:t xml:space="preserve"> </w:t>
      </w:r>
      <w:proofErr w:type="spellStart"/>
      <w:r w:rsidRPr="00F21E29">
        <w:t>palka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r w:rsidRPr="00F21E29">
        <w:t>sample,rla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type,ji</w:t>
      </w:r>
      <w:proofErr w:type="spellEnd"/>
      <w:r w:rsidRPr="00F21E29">
        <w:t xml:space="preserve"> HPV infection, </w:t>
      </w:r>
      <w:proofErr w:type="spellStart"/>
      <w:r w:rsidRPr="00F21E29">
        <w:t>yungulu</w:t>
      </w:r>
      <w:proofErr w:type="spellEnd"/>
      <w:r w:rsidRPr="00F21E29">
        <w:t xml:space="preserve"> </w:t>
      </w:r>
      <w:proofErr w:type="spellStart"/>
      <w:r w:rsidRPr="00F21E29">
        <w:t>yarda</w:t>
      </w:r>
      <w:proofErr w:type="spellEnd"/>
      <w:r w:rsidRPr="00F21E29">
        <w:t xml:space="preserve"> test-</w:t>
      </w:r>
      <w:proofErr w:type="spellStart"/>
      <w:r w:rsidRPr="00F21E29">
        <w:t>i</w:t>
      </w:r>
      <w:proofErr w:type="spellEnd"/>
      <w:r w:rsidRPr="00F21E29">
        <w:t xml:space="preserve"> </w:t>
      </w:r>
      <w:proofErr w:type="spellStart"/>
      <w:r w:rsidRPr="00F21E29">
        <w:t>mani</w:t>
      </w:r>
      <w:proofErr w:type="spell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treatment </w:t>
      </w:r>
      <w:proofErr w:type="spellStart"/>
      <w:r w:rsidRPr="00F21E29">
        <w:t>yinyi</w:t>
      </w:r>
      <w:proofErr w:type="spellEnd"/>
      <w:r w:rsidRPr="00F21E29">
        <w:t>.</w:t>
      </w:r>
    </w:p>
    <w:p w14:paraId="2C803FCD" w14:textId="315D6344" w:rsidR="009C7D30" w:rsidRPr="00F21E29" w:rsidRDefault="009C7D30" w:rsidP="00F21E29">
      <w:proofErr w:type="spellStart"/>
      <w:r w:rsidRPr="00F21E29">
        <w:t>Nyuntu</w:t>
      </w:r>
      <w:proofErr w:type="spellEnd"/>
      <w:r w:rsidRPr="00F21E29">
        <w:t xml:space="preserve"> </w:t>
      </w:r>
      <w:proofErr w:type="spellStart"/>
      <w:r w:rsidRPr="00F21E29">
        <w:t>nyangu</w:t>
      </w:r>
      <w:proofErr w:type="spellEnd"/>
      <w:r w:rsidRPr="00F21E29">
        <w:t xml:space="preserve"> </w:t>
      </w:r>
      <w:proofErr w:type="spellStart"/>
      <w:proofErr w:type="gramStart"/>
      <w:r w:rsidRPr="00F21E29">
        <w:t>doctor,rlu</w:t>
      </w:r>
      <w:proofErr w:type="spellEnd"/>
      <w:proofErr w:type="gramEnd"/>
      <w:r w:rsidRPr="00F21E29">
        <w:t xml:space="preserve"> </w:t>
      </w:r>
      <w:proofErr w:type="spellStart"/>
      <w:r w:rsidRPr="00F21E29">
        <w:t>manu</w:t>
      </w:r>
      <w:proofErr w:type="spellEnd"/>
      <w:r w:rsidRPr="00F21E29">
        <w:t xml:space="preserve"> </w:t>
      </w:r>
      <w:proofErr w:type="spellStart"/>
      <w:r w:rsidRPr="00F21E29">
        <w:t>jijangku</w:t>
      </w:r>
      <w:proofErr w:type="spellEnd"/>
      <w:r w:rsidRPr="00F21E29">
        <w:t xml:space="preserve"> </w:t>
      </w:r>
      <w:proofErr w:type="spellStart"/>
      <w:r w:rsidRPr="00F21E29">
        <w:t>kapungku</w:t>
      </w:r>
      <w:proofErr w:type="spellEnd"/>
      <w:r w:rsidRPr="00F21E29">
        <w:t xml:space="preserve"> </w:t>
      </w:r>
      <w:proofErr w:type="spellStart"/>
      <w:r w:rsidRPr="00F21E29">
        <w:t>yilyami</w:t>
      </w:r>
      <w:proofErr w:type="spellEnd"/>
      <w:r w:rsidRPr="00F21E29">
        <w:t xml:space="preserve"> specialists </w:t>
      </w:r>
      <w:proofErr w:type="spellStart"/>
      <w:r w:rsidRPr="00F21E29">
        <w:t>kirra</w:t>
      </w:r>
      <w:proofErr w:type="spellEnd"/>
      <w:r w:rsidRPr="00F21E29">
        <w:t xml:space="preserve"> test </w:t>
      </w:r>
      <w:proofErr w:type="spellStart"/>
      <w:r w:rsidRPr="00F21E29">
        <w:t>jinta</w:t>
      </w:r>
      <w:proofErr w:type="spellEnd"/>
      <w:r w:rsidRPr="00F21E29">
        <w:t xml:space="preserve"> </w:t>
      </w:r>
      <w:proofErr w:type="spellStart"/>
      <w:r w:rsidRPr="00F21E29">
        <w:t>kariki</w:t>
      </w:r>
      <w:proofErr w:type="spellEnd"/>
      <w:r w:rsidRPr="00F21E29">
        <w:t>.</w:t>
      </w:r>
    </w:p>
    <w:p w14:paraId="61891951" w14:textId="69A3F1D5" w:rsidR="00CE42D0" w:rsidRPr="00F21E29" w:rsidRDefault="009C7D30" w:rsidP="00F21E29">
      <w:r>
        <w:rPr>
          <w:lang w:val="en-IE"/>
        </w:rPr>
        <w:t xml:space="preserve">Maya pina </w:t>
      </w:r>
      <w:proofErr w:type="spellStart"/>
      <w:r>
        <w:rPr>
          <w:lang w:val="en-IE"/>
        </w:rPr>
        <w:t>jarrinjaku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wangkayarla</w:t>
      </w:r>
      <w:proofErr w:type="spellEnd"/>
      <w:r>
        <w:rPr>
          <w:lang w:val="en-IE"/>
        </w:rPr>
        <w:t xml:space="preserve"> nyuntu nyangu </w:t>
      </w:r>
      <w:proofErr w:type="gramStart"/>
      <w:r>
        <w:rPr>
          <w:lang w:val="en-IE"/>
        </w:rPr>
        <w:t>doctor,ku</w:t>
      </w:r>
      <w:proofErr w:type="gramEnd"/>
      <w:r>
        <w:rPr>
          <w:lang w:val="en-IE"/>
        </w:rPr>
        <w:t xml:space="preserve"> manu </w:t>
      </w:r>
      <w:proofErr w:type="spellStart"/>
      <w:r>
        <w:rPr>
          <w:lang w:val="en-IE"/>
        </w:rPr>
        <w:t>jijaku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manu</w:t>
      </w:r>
      <w:proofErr w:type="spellEnd"/>
      <w:r>
        <w:rPr>
          <w:lang w:val="en-IE"/>
        </w:rPr>
        <w:t xml:space="preserve"> health </w:t>
      </w:r>
      <w:proofErr w:type="spellStart"/>
      <w:r>
        <w:rPr>
          <w:lang w:val="en-IE"/>
        </w:rPr>
        <w:t>worker,ku</w:t>
      </w:r>
      <w:proofErr w:type="spellEnd"/>
      <w:r>
        <w:rPr>
          <w:lang w:val="en-IE"/>
        </w:rPr>
        <w:t xml:space="preserve">, </w:t>
      </w:r>
      <w:proofErr w:type="spellStart"/>
      <w:r>
        <w:rPr>
          <w:lang w:val="en-IE"/>
        </w:rPr>
        <w:t>manu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yanta</w:t>
      </w:r>
      <w:proofErr w:type="spellEnd"/>
      <w:r>
        <w:rPr>
          <w:lang w:val="en-IE"/>
        </w:rPr>
        <w:t> </w:t>
      </w:r>
      <w:hyperlink r:id="rId9" w:history="1">
        <w:r>
          <w:rPr>
            <w:rStyle w:val="Hyperlink"/>
            <w:lang w:val="en-IE"/>
          </w:rPr>
          <w:t>www.health.gov.au/NCSP</w:t>
        </w:r>
      </w:hyperlink>
      <w:r>
        <w:rPr>
          <w:lang w:val="en-IE"/>
        </w:rPr>
        <w:t> </w:t>
      </w:r>
      <w:proofErr w:type="spellStart"/>
      <w:r>
        <w:rPr>
          <w:lang w:val="en-IE"/>
        </w:rPr>
        <w:t>manu</w:t>
      </w:r>
      <w:proofErr w:type="spellEnd"/>
      <w:r>
        <w:rPr>
          <w:lang w:val="en-IE"/>
        </w:rPr>
        <w:t xml:space="preserve"> ring-</w:t>
      </w:r>
      <w:proofErr w:type="spellStart"/>
      <w:r w:rsidR="00385E28">
        <w:rPr>
          <w:lang w:val="en-IE"/>
        </w:rPr>
        <w:t>i</w:t>
      </w:r>
      <w:proofErr w:type="spellEnd"/>
      <w:r>
        <w:rPr>
          <w:lang w:val="en-IE"/>
        </w:rPr>
        <w:t xml:space="preserve"> manta </w:t>
      </w:r>
      <w:proofErr w:type="spellStart"/>
      <w:r>
        <w:rPr>
          <w:lang w:val="en-IE"/>
        </w:rPr>
        <w:t>jana</w:t>
      </w:r>
      <w:proofErr w:type="spellEnd"/>
      <w:r>
        <w:rPr>
          <w:lang w:val="en-IE"/>
        </w:rPr>
        <w:t xml:space="preserve"> 1800 627 701 kirra.</w:t>
      </w:r>
    </w:p>
    <w:sectPr w:rsidR="00CE42D0" w:rsidRPr="00F21E29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1AD9D" w14:textId="77777777" w:rsidR="00883259" w:rsidRDefault="00883259" w:rsidP="00862D9C">
      <w:r>
        <w:separator/>
      </w:r>
    </w:p>
  </w:endnote>
  <w:endnote w:type="continuationSeparator" w:id="0">
    <w:p w14:paraId="23EC2987" w14:textId="77777777" w:rsidR="00883259" w:rsidRDefault="00883259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7D8A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en-IE"/>
      </w:rPr>
      <w:drawing>
        <wp:inline distT="0" distB="0" distL="0" distR="0" wp14:anchorId="106B2CC8" wp14:editId="2B88C44B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IE"/>
      </w:rPr>
      <w:tab/>
    </w:r>
    <w:r>
      <w:rPr>
        <w:sz w:val="20"/>
        <w:szCs w:val="20"/>
        <w:lang w:val="en-IE"/>
      </w:rPr>
      <w:t xml:space="preserve">- </w:t>
    </w:r>
    <w:r>
      <w:rPr>
        <w:sz w:val="20"/>
        <w:szCs w:val="20"/>
        <w:lang w:val="en-IE"/>
      </w:rPr>
      <w:fldChar w:fldCharType="begin"/>
    </w:r>
    <w:r>
      <w:rPr>
        <w:sz w:val="20"/>
        <w:szCs w:val="20"/>
        <w:lang w:val="en-IE"/>
      </w:rPr>
      <w:instrText xml:space="preserve"> PAGE </w:instrText>
    </w:r>
    <w:r>
      <w:rPr>
        <w:sz w:val="20"/>
        <w:szCs w:val="20"/>
        <w:lang w:val="en-IE"/>
      </w:rPr>
      <w:fldChar w:fldCharType="separate"/>
    </w:r>
    <w:r>
      <w:rPr>
        <w:noProof/>
        <w:sz w:val="20"/>
        <w:szCs w:val="20"/>
        <w:lang w:val="en-IE"/>
      </w:rPr>
      <w:t>2</w:t>
    </w:r>
    <w:r>
      <w:rPr>
        <w:sz w:val="20"/>
        <w:szCs w:val="20"/>
        <w:lang w:val="en-IE"/>
      </w:rPr>
      <w:fldChar w:fldCharType="end"/>
    </w:r>
    <w:r>
      <w:rPr>
        <w:sz w:val="20"/>
        <w:szCs w:val="20"/>
        <w:lang w:val="en-I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DD5F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en-IE"/>
      </w:rPr>
      <w:tab/>
    </w:r>
    <w:r>
      <w:rPr>
        <w:sz w:val="22"/>
        <w:szCs w:val="22"/>
        <w:lang w:val="en-IE"/>
      </w:rPr>
      <w:t xml:space="preserve">- </w:t>
    </w:r>
    <w:r>
      <w:rPr>
        <w:sz w:val="22"/>
        <w:szCs w:val="22"/>
        <w:lang w:val="en-IE"/>
      </w:rPr>
      <w:fldChar w:fldCharType="begin"/>
    </w:r>
    <w:r>
      <w:rPr>
        <w:sz w:val="22"/>
        <w:szCs w:val="22"/>
        <w:lang w:val="en-IE"/>
      </w:rPr>
      <w:instrText xml:space="preserve"> PAGE </w:instrText>
    </w:r>
    <w:r>
      <w:rPr>
        <w:sz w:val="22"/>
        <w:szCs w:val="22"/>
        <w:lang w:val="en-IE"/>
      </w:rPr>
      <w:fldChar w:fldCharType="separate"/>
    </w:r>
    <w:r>
      <w:rPr>
        <w:noProof/>
        <w:sz w:val="22"/>
        <w:szCs w:val="22"/>
        <w:lang w:val="en-IE"/>
      </w:rPr>
      <w:t>1</w:t>
    </w:r>
    <w:r>
      <w:rPr>
        <w:sz w:val="22"/>
        <w:szCs w:val="22"/>
        <w:lang w:val="en-IE"/>
      </w:rPr>
      <w:fldChar w:fldCharType="end"/>
    </w:r>
    <w:r>
      <w:rPr>
        <w:sz w:val="22"/>
        <w:szCs w:val="22"/>
        <w:lang w:val="en-I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D2B9" w14:textId="77777777" w:rsidR="00883259" w:rsidRDefault="00883259" w:rsidP="00862D9C">
      <w:r>
        <w:separator/>
      </w:r>
    </w:p>
  </w:footnote>
  <w:footnote w:type="continuationSeparator" w:id="0">
    <w:p w14:paraId="224D3AF3" w14:textId="77777777" w:rsidR="00883259" w:rsidRDefault="00883259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253B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en-IE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CC97" w14:textId="31AF5FD3" w:rsidR="00AA48B7" w:rsidRDefault="002E5978" w:rsidP="000C0768">
    <w:pPr>
      <w:pStyle w:val="Header"/>
      <w:jc w:val="center"/>
    </w:pPr>
    <w:r>
      <w:rPr>
        <w:noProof/>
        <w:lang w:val="en-IE"/>
      </w:rPr>
      <w:drawing>
        <wp:inline distT="0" distB="0" distL="0" distR="0" wp14:anchorId="2A6AC79B" wp14:editId="4487DF2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49"/>
    <w:rsid w:val="00081FAE"/>
    <w:rsid w:val="000A4AF8"/>
    <w:rsid w:val="000C0768"/>
    <w:rsid w:val="0010434B"/>
    <w:rsid w:val="0025548C"/>
    <w:rsid w:val="002E5978"/>
    <w:rsid w:val="0035528B"/>
    <w:rsid w:val="00380760"/>
    <w:rsid w:val="00385E28"/>
    <w:rsid w:val="00393F6F"/>
    <w:rsid w:val="00395188"/>
    <w:rsid w:val="00422C1C"/>
    <w:rsid w:val="00436717"/>
    <w:rsid w:val="00483C89"/>
    <w:rsid w:val="00535E25"/>
    <w:rsid w:val="005F07CE"/>
    <w:rsid w:val="00713CB5"/>
    <w:rsid w:val="007B71CF"/>
    <w:rsid w:val="00862D9C"/>
    <w:rsid w:val="00883259"/>
    <w:rsid w:val="008F1940"/>
    <w:rsid w:val="009877B3"/>
    <w:rsid w:val="009C7D30"/>
    <w:rsid w:val="009F31E7"/>
    <w:rsid w:val="00AA48B7"/>
    <w:rsid w:val="00B12036"/>
    <w:rsid w:val="00B47C80"/>
    <w:rsid w:val="00B831C6"/>
    <w:rsid w:val="00CE2037"/>
    <w:rsid w:val="00CE42D0"/>
    <w:rsid w:val="00CE441F"/>
    <w:rsid w:val="00CE66C6"/>
    <w:rsid w:val="00D75249"/>
    <w:rsid w:val="00DF117D"/>
    <w:rsid w:val="00E90384"/>
    <w:rsid w:val="00EC299C"/>
    <w:rsid w:val="00EC5653"/>
    <w:rsid w:val="00ED1A73"/>
    <w:rsid w:val="00F21E29"/>
    <w:rsid w:val="00FB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0544"/>
  <w15:chartTrackingRefBased/>
  <w15:docId w15:val="{2FA36A31-E23E-448F-B4A2-41ACB1D9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29"/>
    <w:pPr>
      <w:spacing w:before="120" w:after="120"/>
    </w:p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F21E29"/>
    <w:pPr>
      <w:outlineLvl w:val="1"/>
    </w:pPr>
    <w:rPr>
      <w:rFonts w:ascii="Calibri" w:eastAsia="Calibri" w:hAnsi="Calibri" w:cs="Calibri"/>
      <w:bCs/>
      <w:color w:val="7030A0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F21E29"/>
    <w:rPr>
      <w:rFonts w:ascii="Calibri" w:eastAsia="Calibri" w:hAnsi="Calibri" w:cs="Calibri"/>
      <w:bCs/>
      <w:color w:val="7030A0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9C7D3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F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Results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Results guide.dotx</Template>
  <TotalTime>41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Milya pungka nyuntu nyangu Cervical Screening Test results – Warlpiri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2</cp:revision>
  <dcterms:created xsi:type="dcterms:W3CDTF">2022-07-05T04:59:00Z</dcterms:created>
  <dcterms:modified xsi:type="dcterms:W3CDTF">2022-08-15T00:18:00Z</dcterms:modified>
</cp:coreProperties>
</file>