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1492D" w14:textId="5981DAEC" w:rsidR="007F15DB" w:rsidRPr="00155979" w:rsidRDefault="007B16F0">
      <w:pPr>
        <w:pStyle w:val="Heading1"/>
        <w:spacing w:before="1200"/>
        <w:rPr>
          <w:rFonts w:ascii="Shonar Bangla" w:hAnsi="Shonar Bangla" w:cs="Shonar Bangla"/>
        </w:rPr>
      </w:pPr>
      <w:r w:rsidRPr="00155979">
        <w:rPr>
          <w:rFonts w:ascii="Shonar Bangla" w:hAnsi="Shonar Bangla" w:cs="Shonar Bangla"/>
        </w:rPr>
        <w:t xml:space="preserve">COVID-19 </w:t>
      </w:r>
      <w:proofErr w:type="spellStart"/>
      <w:r w:rsidRPr="00155979">
        <w:rPr>
          <w:rFonts w:ascii="Shonar Bangla" w:hAnsi="Shonar Bangla" w:cs="Shonar Bangla"/>
        </w:rPr>
        <w:t>ভ্যাকসিন</w:t>
      </w:r>
      <w:proofErr w:type="spellEnd"/>
      <w:r w:rsidRPr="00155979">
        <w:rPr>
          <w:rFonts w:ascii="Shonar Bangla" w:hAnsi="Shonar Bangla" w:cs="Shonar Bangla"/>
        </w:rPr>
        <w:t xml:space="preserve"> </w:t>
      </w:r>
      <w:proofErr w:type="spellStart"/>
      <w:r w:rsidRPr="00155979">
        <w:rPr>
          <w:rFonts w:ascii="Shonar Bangla" w:hAnsi="Shonar Bangla" w:cs="Shonar Bangla"/>
        </w:rPr>
        <w:t>সম্পর্কে</w:t>
      </w:r>
      <w:proofErr w:type="spellEnd"/>
      <w:r w:rsidRPr="00155979">
        <w:rPr>
          <w:rFonts w:ascii="Shonar Bangla" w:hAnsi="Shonar Bangla" w:cs="Shonar Bangla"/>
        </w:rPr>
        <w:t xml:space="preserve"> </w:t>
      </w:r>
      <w:proofErr w:type="spellStart"/>
      <w:r w:rsidRPr="00155979">
        <w:rPr>
          <w:rFonts w:ascii="Shonar Bangla" w:hAnsi="Shonar Bangla" w:cs="Shonar Bangla"/>
        </w:rPr>
        <w:t>শিশুদের</w:t>
      </w:r>
      <w:proofErr w:type="spellEnd"/>
      <w:r w:rsidRPr="00155979">
        <w:rPr>
          <w:rFonts w:ascii="Shonar Bangla" w:hAnsi="Shonar Bangla" w:cs="Shonar Bangla"/>
        </w:rPr>
        <w:t xml:space="preserve"> </w:t>
      </w:r>
      <w:proofErr w:type="spellStart"/>
      <w:r w:rsidRPr="00155979">
        <w:rPr>
          <w:rFonts w:ascii="Shonar Bangla" w:hAnsi="Shonar Bangla" w:cs="Shonar Bangla"/>
        </w:rPr>
        <w:t>সাথে</w:t>
      </w:r>
      <w:proofErr w:type="spellEnd"/>
      <w:r w:rsidRPr="00155979">
        <w:rPr>
          <w:rFonts w:ascii="Shonar Bangla" w:hAnsi="Shonar Bangla" w:cs="Shonar Bangla"/>
        </w:rPr>
        <w:t xml:space="preserve"> </w:t>
      </w:r>
      <w:proofErr w:type="spellStart"/>
      <w:r w:rsidRPr="00155979">
        <w:rPr>
          <w:rFonts w:ascii="Shonar Bangla" w:hAnsi="Shonar Bangla" w:cs="Shonar Bangla"/>
        </w:rPr>
        <w:t>কীভাবে</w:t>
      </w:r>
      <w:proofErr w:type="spellEnd"/>
      <w:r w:rsidRPr="00155979">
        <w:rPr>
          <w:rFonts w:ascii="Shonar Bangla" w:hAnsi="Shonar Bangla" w:cs="Shonar Bangla"/>
        </w:rPr>
        <w:t xml:space="preserve"> </w:t>
      </w:r>
      <w:proofErr w:type="spellStart"/>
      <w:r w:rsidRPr="00155979">
        <w:rPr>
          <w:rFonts w:ascii="Shonar Bangla" w:hAnsi="Shonar Bangla" w:cs="Shonar Bangla"/>
        </w:rPr>
        <w:t>কথা</w:t>
      </w:r>
      <w:proofErr w:type="spellEnd"/>
      <w:r w:rsidRPr="00155979">
        <w:rPr>
          <w:rFonts w:ascii="Shonar Bangla" w:hAnsi="Shonar Bangla" w:cs="Shonar Bangla"/>
        </w:rPr>
        <w:t xml:space="preserve"> </w:t>
      </w:r>
      <w:proofErr w:type="spellStart"/>
      <w:r w:rsidRPr="00155979">
        <w:rPr>
          <w:rFonts w:ascii="Shonar Bangla" w:hAnsi="Shonar Bangla" w:cs="Shonar Bangla"/>
        </w:rPr>
        <w:t>বলতে</w:t>
      </w:r>
      <w:proofErr w:type="spellEnd"/>
      <w:r w:rsidRPr="00155979">
        <w:rPr>
          <w:rFonts w:ascii="Shonar Bangla" w:hAnsi="Shonar Bangla" w:cs="Shonar Bangla"/>
        </w:rPr>
        <w:t xml:space="preserve"> </w:t>
      </w:r>
      <w:proofErr w:type="spellStart"/>
      <w:r w:rsidRPr="00155979">
        <w:rPr>
          <w:rFonts w:ascii="Shonar Bangla" w:hAnsi="Shonar Bangla" w:cs="Shonar Bangla"/>
        </w:rPr>
        <w:t>হয়</w:t>
      </w:r>
      <w:proofErr w:type="spellEnd"/>
      <w:r w:rsidRPr="00155979">
        <w:rPr>
          <w:rFonts w:ascii="Shonar Bangla" w:hAnsi="Shonar Bangla" w:cs="Shonar Bangla"/>
        </w:rPr>
        <w:t xml:space="preserve"> </w:t>
      </w:r>
    </w:p>
    <w:p w14:paraId="403493FA" w14:textId="6AE0269C" w:rsidR="007B16F0" w:rsidRPr="00A50431" w:rsidRDefault="00C87756">
      <w:pPr>
        <w:pStyle w:val="P68B1DB1-Normal1"/>
        <w:rPr>
          <w:rFonts w:ascii="Shonar Bangla" w:hAnsi="Shonar Bangla" w:cs="Shonar Bangla"/>
        </w:rPr>
      </w:pPr>
      <w:bookmarkStart w:id="0" w:name="_Hlk81820337"/>
      <w:proofErr w:type="spellStart"/>
      <w:r w:rsidRPr="00A50431">
        <w:rPr>
          <w:rFonts w:ascii="Shonar Bangla" w:hAnsi="Shonar Bangla" w:cs="Shonar Bangla"/>
        </w:rPr>
        <w:t>সর্বশেষ</w:t>
      </w:r>
      <w:proofErr w:type="spellEnd"/>
      <w:r w:rsidRPr="00A50431">
        <w:rPr>
          <w:rFonts w:ascii="Shonar Bangla" w:hAnsi="Shonar Bangla" w:cs="Shonar Bangla"/>
        </w:rPr>
        <w:t xml:space="preserve"> </w:t>
      </w:r>
      <w:proofErr w:type="spellStart"/>
      <w:r w:rsidRPr="00A50431">
        <w:rPr>
          <w:rFonts w:ascii="Shonar Bangla" w:hAnsi="Shonar Bangla" w:cs="Shonar Bangla"/>
        </w:rPr>
        <w:t>আপডেটঃ</w:t>
      </w:r>
      <w:proofErr w:type="spellEnd"/>
      <w:r w:rsidRPr="00A50431">
        <w:rPr>
          <w:rFonts w:ascii="Shonar Bangla" w:hAnsi="Shonar Bangla" w:cs="Shonar Bangla"/>
        </w:rPr>
        <w:t xml:space="preserve"> </w:t>
      </w:r>
      <w:r w:rsidR="007B16F0" w:rsidRPr="00A50431">
        <w:rPr>
          <w:rFonts w:ascii="Shonar Bangla" w:hAnsi="Shonar Bangla" w:cs="Shonar Bangla"/>
        </w:rPr>
        <w:t>8(</w:t>
      </w:r>
      <w:proofErr w:type="spellStart"/>
      <w:r w:rsidR="007B16F0" w:rsidRPr="00A50431">
        <w:rPr>
          <w:rFonts w:ascii="Shonar Bangla" w:hAnsi="Shonar Bangla" w:cs="Shonar Bangla"/>
        </w:rPr>
        <w:t>আট</w:t>
      </w:r>
      <w:proofErr w:type="spellEnd"/>
      <w:r w:rsidR="007B16F0" w:rsidRPr="00A50431">
        <w:rPr>
          <w:rFonts w:ascii="Shonar Bangla" w:hAnsi="Shonar Bangla" w:cs="Shonar Bangla"/>
        </w:rPr>
        <w:t xml:space="preserve">) </w:t>
      </w:r>
      <w:proofErr w:type="spellStart"/>
      <w:r w:rsidR="007B16F0" w:rsidRPr="00A50431">
        <w:rPr>
          <w:rFonts w:ascii="Shonar Bangla" w:hAnsi="Shonar Bangla" w:cs="Shonar Bangla"/>
        </w:rPr>
        <w:t>আগস্ট</w:t>
      </w:r>
      <w:proofErr w:type="spellEnd"/>
      <w:r w:rsidR="007B16F0" w:rsidRPr="00A50431">
        <w:rPr>
          <w:rFonts w:ascii="Shonar Bangla" w:hAnsi="Shonar Bangla" w:cs="Shonar Bangla"/>
        </w:rPr>
        <w:t xml:space="preserve"> 2022</w:t>
      </w:r>
    </w:p>
    <w:p w14:paraId="3ADC4245" w14:textId="77777777" w:rsidR="007B16F0" w:rsidRPr="00A50431" w:rsidRDefault="007B16F0" w:rsidP="007B16F0">
      <w:pPr>
        <w:rPr>
          <w:rFonts w:ascii="Shonar Bangla" w:hAnsi="Shonar Bangla" w:cs="Shonar Bangla"/>
        </w:rPr>
      </w:pPr>
      <w:r w:rsidRPr="00A50431">
        <w:rPr>
          <w:rFonts w:ascii="Shonar Bangla" w:hAnsi="Shonar Bangla" w:cs="Shonar Bangla"/>
          <w:cs/>
        </w:rPr>
        <w:t>6 মাস থেকে 4 বছর বয়সী কিছু বাচ্চাদের জন্যও ভ্যাকসিন দেওয়ার সুপারিশ করা হয় যারা গুরুতরভাবে ইমিউনোকম্প্রোমাইজড</w:t>
      </w:r>
      <w:r w:rsidRPr="00A50431">
        <w:rPr>
          <w:rFonts w:ascii="Shonar Bangla" w:hAnsi="Shonar Bangla" w:cs="Shonar Bangla"/>
        </w:rPr>
        <w:t xml:space="preserve">, </w:t>
      </w:r>
      <w:r w:rsidRPr="00A50431">
        <w:rPr>
          <w:rFonts w:ascii="Shonar Bangla" w:hAnsi="Shonar Bangla" w:cs="Shonar Bangla"/>
          <w:cs/>
        </w:rPr>
        <w:t>বা অক্ষমতা আছে</w:t>
      </w:r>
      <w:r w:rsidRPr="00A50431">
        <w:rPr>
          <w:rFonts w:ascii="Shonar Bangla" w:hAnsi="Shonar Bangla" w:cs="Shonar Bangla"/>
        </w:rPr>
        <w:t xml:space="preserve">, </w:t>
      </w:r>
      <w:r w:rsidRPr="00A50431">
        <w:rPr>
          <w:rFonts w:ascii="Shonar Bangla" w:hAnsi="Shonar Bangla" w:cs="Shonar Bangla"/>
          <w:cs/>
        </w:rPr>
        <w:t xml:space="preserve">সেইসাথে যাদের জটিল এবং/অথবা একাধিক স্বাস্থ্যগত অবস্থা রয়েছে যা তাদের গুরুতর </w:t>
      </w:r>
      <w:r w:rsidRPr="00A50431">
        <w:rPr>
          <w:rFonts w:ascii="Shonar Bangla" w:hAnsi="Shonar Bangla" w:cs="Shonar Bangla"/>
        </w:rPr>
        <w:t>COVID-</w:t>
      </w:r>
      <w:r w:rsidRPr="00A50431">
        <w:rPr>
          <w:rFonts w:ascii="Shonar Bangla" w:hAnsi="Shonar Bangla" w:cs="Shonar Bangla"/>
          <w:cs/>
        </w:rPr>
        <w:t xml:space="preserve">19 এর ঝুঁকি বাড়ায়। আপনার সন্তানের কৌতূহলী হওয়া এবং </w:t>
      </w:r>
      <w:r w:rsidRPr="00A50431">
        <w:rPr>
          <w:rFonts w:ascii="Shonar Bangla" w:hAnsi="Shonar Bangla" w:cs="Shonar Bangla"/>
        </w:rPr>
        <w:t>COVID-</w:t>
      </w:r>
      <w:r w:rsidRPr="00A50431">
        <w:rPr>
          <w:rFonts w:ascii="Shonar Bangla" w:hAnsi="Shonar Bangla" w:cs="Shonar Bangla"/>
          <w:cs/>
        </w:rPr>
        <w:t>19 ভ্যাকসিন সম্পর্কে অনেক প্রশ্ন থাকা স্বাভাবিক। ভ্যাকসিন নেওয়ার আগে এবং পরে বাচ্চাদের সাথে কথা বলার জন্য এখানে কিছু টিপস রয়েছে।</w:t>
      </w:r>
    </w:p>
    <w:p w14:paraId="2EE73339" w14:textId="788389DA" w:rsidR="007B16F0" w:rsidRPr="00A50431" w:rsidRDefault="00000000" w:rsidP="007B16F0">
      <w:pPr>
        <w:rPr>
          <w:rFonts w:ascii="Shonar Bangla" w:hAnsi="Shonar Bangla" w:cs="Shonar Bangla"/>
          <w:cs/>
        </w:rPr>
      </w:pPr>
      <w:hyperlink r:id="rId10" w:history="1">
        <w:r w:rsidR="007B16F0" w:rsidRPr="00A50431">
          <w:rPr>
            <w:rStyle w:val="Hyperlink"/>
            <w:rFonts w:ascii="Shonar Bangla" w:hAnsi="Shonar Bangla" w:cs="Shonar Bangla"/>
          </w:rPr>
          <w:t>Department of Health and Aged Care</w:t>
        </w:r>
        <w:r w:rsidR="007B16F0" w:rsidRPr="00A50431">
          <w:rPr>
            <w:rStyle w:val="Hyperlink"/>
            <w:rFonts w:ascii="Shonar Bangla" w:hAnsi="Shonar Bangla" w:cs="Shonar Bangla"/>
            <w:cs/>
          </w:rPr>
          <w:t xml:space="preserve"> </w:t>
        </w:r>
        <w:r w:rsidR="007B16F0" w:rsidRPr="00A50431">
          <w:rPr>
            <w:rStyle w:val="Hyperlink"/>
            <w:rFonts w:ascii="Shonar Bangla" w:hAnsi="Shonar Bangla" w:cs="Shonar Bangla"/>
            <w:b w:val="0"/>
            <w:bCs/>
            <w:cs/>
          </w:rPr>
          <w:t>ওয়েবসাইটে</w:t>
        </w:r>
      </w:hyperlink>
      <w:r w:rsidR="007B16F0" w:rsidRPr="00A50431">
        <w:rPr>
          <w:rFonts w:ascii="Shonar Bangla" w:hAnsi="Shonar Bangla" w:cs="Shonar Bangla"/>
          <w:cs/>
        </w:rPr>
        <w:t xml:space="preserve"> উপলব্ধ সর্বশেষ চিকিৎসা পরামর্শের সাথে আপ টু ডেট থাকা গুরুত্বপূর্ণ।</w:t>
      </w:r>
    </w:p>
    <w:p w14:paraId="76A4E998" w14:textId="77777777" w:rsidR="007B16F0" w:rsidRPr="00A50431" w:rsidRDefault="007B16F0" w:rsidP="007B16F0">
      <w:pPr>
        <w:rPr>
          <w:rFonts w:ascii="Shonar Bangla" w:hAnsi="Shonar Bangla" w:cs="Shonar Bangla"/>
        </w:rPr>
      </w:pPr>
      <w:r w:rsidRPr="00A50431">
        <w:rPr>
          <w:rFonts w:ascii="Shonar Bangla" w:hAnsi="Shonar Bangla" w:cs="Shonar Bangla"/>
          <w:cs/>
        </w:rPr>
        <w:t xml:space="preserve">আপনার সন্তানের ভ্যাকসিন নেওয়ার আগে আপনি আপনার ভ্যাকসিন প্রদানকারী বা ডাক্তারের সাথে </w:t>
      </w:r>
      <w:r w:rsidRPr="00A50431">
        <w:rPr>
          <w:rFonts w:ascii="Shonar Bangla" w:hAnsi="Shonar Bangla" w:cs="Shonar Bangla"/>
        </w:rPr>
        <w:t>COVID-</w:t>
      </w:r>
      <w:r w:rsidRPr="00A50431">
        <w:rPr>
          <w:rFonts w:ascii="Shonar Bangla" w:hAnsi="Shonar Bangla" w:cs="Shonar Bangla"/>
          <w:cs/>
        </w:rPr>
        <w:t>19 ভ্যাকসিন সম্পর্কে আপনার যে কোনও উদ্বেগ বা প্রশ্ন নিয়ে আলোচনা করতে পারেন।</w:t>
      </w:r>
    </w:p>
    <w:p w14:paraId="2FA26EE5" w14:textId="77777777" w:rsidR="007B16F0" w:rsidRPr="00A50431" w:rsidRDefault="007B16F0" w:rsidP="007B16F0">
      <w:pPr>
        <w:rPr>
          <w:rFonts w:ascii="Shonar Bangla" w:hAnsi="Shonar Bangla" w:cs="Shonar Bangla"/>
          <w:cs/>
        </w:rPr>
      </w:pPr>
      <w:r w:rsidRPr="00A50431">
        <w:rPr>
          <w:rFonts w:ascii="Shonar Bangla" w:hAnsi="Shonar Bangla" w:cs="Shonar Bangla"/>
          <w:cs/>
        </w:rPr>
        <w:t>তাদের প্রতিক্রিয়া শোনা এবং ভ্যাকসিন নেওয়ার বিষয়ে তাদের যে কোন ভয় আছে তা স্বীকার করা গুরুত্বপূর্ণ।</w:t>
      </w:r>
    </w:p>
    <w:p w14:paraId="058518A4" w14:textId="07B6F592" w:rsidR="007B16F0" w:rsidRPr="00A50431" w:rsidRDefault="007B16F0" w:rsidP="00A50431">
      <w:pPr>
        <w:pStyle w:val="ListParagraph"/>
        <w:numPr>
          <w:ilvl w:val="0"/>
          <w:numId w:val="19"/>
        </w:numPr>
        <w:rPr>
          <w:rFonts w:ascii="Shonar Bangla" w:hAnsi="Shonar Bangla" w:cs="Shonar Bangla"/>
          <w:cs/>
        </w:rPr>
      </w:pPr>
      <w:r w:rsidRPr="00A50431">
        <w:rPr>
          <w:rFonts w:ascii="Shonar Bangla" w:hAnsi="Shonar Bangla" w:cs="Shonar Bangla"/>
        </w:rPr>
        <w:t>COVID-</w:t>
      </w:r>
      <w:r w:rsidRPr="00A50431">
        <w:rPr>
          <w:rFonts w:ascii="Shonar Bangla" w:hAnsi="Shonar Bangla" w:cs="Shonar Bangla"/>
          <w:cs/>
        </w:rPr>
        <w:t>19 ভ্যাকসিন সম্পর্কে আপনি এখন পর্যন্ত কী জানেন তা আমাকে বলুন।</w:t>
      </w:r>
    </w:p>
    <w:p w14:paraId="5E0F1010" w14:textId="178133FE" w:rsidR="007B16F0" w:rsidRPr="00A50431" w:rsidRDefault="007B16F0" w:rsidP="00A50431">
      <w:pPr>
        <w:pStyle w:val="ListParagraph"/>
        <w:numPr>
          <w:ilvl w:val="0"/>
          <w:numId w:val="19"/>
        </w:numPr>
        <w:rPr>
          <w:rFonts w:ascii="Shonar Bangla" w:hAnsi="Shonar Bangla" w:cs="Shonar Bangla"/>
        </w:rPr>
      </w:pPr>
      <w:r w:rsidRPr="00A50431">
        <w:rPr>
          <w:rFonts w:ascii="Shonar Bangla" w:hAnsi="Shonar Bangla" w:cs="Shonar Bangla"/>
          <w:cs/>
        </w:rPr>
        <w:t>আপনি কি আগে কখনও ভ্যাকসিন নিয়েছেন</w:t>
      </w:r>
      <w:r w:rsidRPr="00A50431">
        <w:rPr>
          <w:rFonts w:ascii="Shonar Bangla" w:hAnsi="Shonar Bangla" w:cs="Shonar Bangla"/>
        </w:rPr>
        <w:t>?</w:t>
      </w:r>
    </w:p>
    <w:p w14:paraId="02E81068" w14:textId="77777777" w:rsidR="007B16F0" w:rsidRPr="00A50431" w:rsidRDefault="007B16F0" w:rsidP="007B16F0">
      <w:pPr>
        <w:rPr>
          <w:rFonts w:ascii="Shonar Bangla" w:hAnsi="Shonar Bangla" w:cs="Shonar Bangla"/>
          <w:cs/>
        </w:rPr>
      </w:pPr>
      <w:r w:rsidRPr="00A50431">
        <w:rPr>
          <w:rFonts w:ascii="Shonar Bangla" w:hAnsi="Shonar Bangla" w:cs="Shonar Bangla"/>
          <w:cs/>
        </w:rPr>
        <w:t>আপনার সন্তানের আগে একটি ভ্যাকসিন নেওয়ার সম্ভাবনা রয়েছে এবং এটি এতটা খারাপ নাও হতে পারে।</w:t>
      </w:r>
    </w:p>
    <w:p w14:paraId="1BCA0A0D" w14:textId="77777777" w:rsidR="007B16F0" w:rsidRPr="00A50431" w:rsidRDefault="007B16F0" w:rsidP="007B16F0">
      <w:pPr>
        <w:rPr>
          <w:rFonts w:ascii="Shonar Bangla" w:hAnsi="Shonar Bangla" w:cs="Shonar Bangla"/>
          <w:cs/>
        </w:rPr>
      </w:pPr>
      <w:r w:rsidRPr="00A50431">
        <w:rPr>
          <w:rFonts w:ascii="Shonar Bangla" w:hAnsi="Shonar Bangla" w:cs="Shonar Bangla"/>
        </w:rPr>
        <w:t>COVID-</w:t>
      </w:r>
      <w:r w:rsidRPr="00A50431">
        <w:rPr>
          <w:rFonts w:ascii="Shonar Bangla" w:hAnsi="Shonar Bangla" w:cs="Shonar Bangla"/>
          <w:cs/>
        </w:rPr>
        <w:t>19 ভ্যাকসিন সম্পর্কে আপনি যা জানেন তা সৎভাবে এবং বয়স-উপযুক্ত উপায়ে ব্যাখ্যা করুন।</w:t>
      </w:r>
    </w:p>
    <w:p w14:paraId="0C903AE5" w14:textId="1AE00560" w:rsidR="007B16F0" w:rsidRPr="00A50431" w:rsidRDefault="007B16F0" w:rsidP="007B16F0">
      <w:pPr>
        <w:rPr>
          <w:rFonts w:ascii="Shonar Bangla" w:hAnsi="Shonar Bangla" w:cs="Shonar Bangla"/>
        </w:rPr>
      </w:pPr>
      <w:r w:rsidRPr="00A50431">
        <w:rPr>
          <w:rFonts w:ascii="Shonar Bangla" w:hAnsi="Shonar Bangla" w:cs="Shonar Bangla"/>
          <w:cs/>
        </w:rPr>
        <w:t>মনে রাখবেন শিশুরা প্রাপ্তবয়স্কদের কাছ থেকে মানসিক ইঙ্গিত নেয়</w:t>
      </w:r>
      <w:r w:rsidRPr="00A50431">
        <w:rPr>
          <w:rFonts w:ascii="Shonar Bangla" w:hAnsi="Shonar Bangla" w:cs="Shonar Bangla"/>
        </w:rPr>
        <w:t xml:space="preserve">, </w:t>
      </w:r>
      <w:r w:rsidRPr="00A50431">
        <w:rPr>
          <w:rFonts w:ascii="Shonar Bangla" w:hAnsi="Shonar Bangla" w:cs="Shonar Bangla"/>
          <w:cs/>
        </w:rPr>
        <w:t>তাই অতিরিক্ত শেয়ার করা ভয় গঠনমূলক নাও হতে পারে এবং আপনার সন্তানকে অস্বস্তি বোধ করাতে পারে।</w:t>
      </w:r>
    </w:p>
    <w:p w14:paraId="16A2B01C" w14:textId="22A0D30B" w:rsidR="007B16F0" w:rsidRPr="00A50431" w:rsidRDefault="007B16F0" w:rsidP="007B16F0">
      <w:pPr>
        <w:rPr>
          <w:rFonts w:ascii="Shonar Bangla" w:hAnsi="Shonar Bangla" w:cs="Shonar Bangla"/>
        </w:rPr>
      </w:pPr>
      <w:r w:rsidRPr="00A50431">
        <w:rPr>
          <w:rFonts w:ascii="Shonar Bangla" w:hAnsi="Shonar Bangla" w:cs="Shonar Bangla"/>
          <w:cs/>
        </w:rPr>
        <w:t>ব্যাখ্যা করুন যে ডাক্তার বা পেশাদার চিকিৎসক আপনার সন্তানকে কিছু প্রশ্ন জিজ্ঞাসা করবেন</w:t>
      </w:r>
      <w:r w:rsidRPr="00A50431">
        <w:rPr>
          <w:rFonts w:ascii="Shonar Bangla" w:hAnsi="Shonar Bangla" w:cs="Shonar Bangla"/>
        </w:rPr>
        <w:t xml:space="preserve">, </w:t>
      </w:r>
      <w:r w:rsidRPr="00A50431">
        <w:rPr>
          <w:rFonts w:ascii="Shonar Bangla" w:hAnsi="Shonar Bangla" w:cs="Shonar Bangla"/>
          <w:cs/>
        </w:rPr>
        <w:t>আপনার শিশু তাদের বাহুতে একটি সুঁচ পাবে (বা পায়ে যদি তারা 6 মাস থেকে 5 বছরের কম হয়) যে তারা একটি ছোট খোঁচা অনুভব করবে এবং সুঁচটি যেখানে দেয়া হয়েছে সেখানে পরে একটু ব্যথা হতে পারে। আপনার সন্তানকে বলুন যে সুঁচটি যেখানে ঢুকেছে সেখানে সামান্য ব্যথা হওয়া স্বাভাবিক এবং এর মানে ওষুধটি কাজ করছে।</w:t>
      </w:r>
    </w:p>
    <w:p w14:paraId="27CD069F" w14:textId="344E1C66" w:rsidR="007B16F0" w:rsidRPr="00A50431" w:rsidRDefault="007B16F0" w:rsidP="007B16F0">
      <w:pPr>
        <w:rPr>
          <w:rFonts w:ascii="Shonar Bangla" w:hAnsi="Shonar Bangla" w:cs="Shonar Bangla"/>
        </w:rPr>
      </w:pPr>
      <w:r w:rsidRPr="00A50431">
        <w:rPr>
          <w:rFonts w:ascii="Shonar Bangla" w:hAnsi="Shonar Bangla" w:cs="Shonar Bangla"/>
          <w:cs/>
        </w:rPr>
        <w:t>যদি আপনার শিশু ভ্যাকসিন নেওয়ার বিষয়ে উদ্বিগ্ন বলে মনে হয়</w:t>
      </w:r>
      <w:r w:rsidRPr="00A50431">
        <w:rPr>
          <w:rFonts w:ascii="Shonar Bangla" w:hAnsi="Shonar Bangla" w:cs="Shonar Bangla"/>
        </w:rPr>
        <w:t xml:space="preserve">, </w:t>
      </w:r>
      <w:r w:rsidRPr="00A50431">
        <w:rPr>
          <w:rFonts w:ascii="Shonar Bangla" w:hAnsi="Shonar Bangla" w:cs="Shonar Bangla"/>
          <w:cs/>
        </w:rPr>
        <w:t>তাহলে তাদের অনুভূতি আরও অন্বেষণ করার চেষ্টা করুন বা প্রয়োজনে আপনার ডাক্তারের কাছ থেকে আরও পরামর্শ নিন।</w:t>
      </w:r>
    </w:p>
    <w:p w14:paraId="7BA16D42" w14:textId="33A44C0C" w:rsidR="007B16F0" w:rsidRPr="00A50431" w:rsidRDefault="007B16F0" w:rsidP="007B16F0">
      <w:pPr>
        <w:rPr>
          <w:rFonts w:ascii="Shonar Bangla" w:eastAsiaTheme="majorEastAsia" w:hAnsi="Shonar Bangla" w:cs="Shonar Bangla"/>
          <w:bCs/>
          <w:color w:val="3665AE"/>
          <w:sz w:val="28"/>
          <w:szCs w:val="28"/>
          <w:cs/>
        </w:rPr>
      </w:pPr>
      <w:r w:rsidRPr="00A50431">
        <w:rPr>
          <w:rFonts w:ascii="Shonar Bangla" w:eastAsiaTheme="majorEastAsia" w:hAnsi="Shonar Bangla" w:cs="Shonar Bangla"/>
          <w:bCs/>
          <w:color w:val="3665AE"/>
          <w:sz w:val="28"/>
          <w:szCs w:val="28"/>
          <w:cs/>
        </w:rPr>
        <w:t>আপনার সন্তানের প্রশ্নের উত্তর দিন</w:t>
      </w:r>
    </w:p>
    <w:p w14:paraId="7AE97EAD" w14:textId="77777777" w:rsidR="007B16F0" w:rsidRPr="00A50431" w:rsidRDefault="007B16F0" w:rsidP="007B16F0">
      <w:pPr>
        <w:rPr>
          <w:rFonts w:ascii="Shonar Bangla" w:hAnsi="Shonar Bangla" w:cs="Shonar Bangla"/>
          <w:cs/>
        </w:rPr>
      </w:pPr>
      <w:r w:rsidRPr="00A50431">
        <w:rPr>
          <w:rFonts w:ascii="Shonar Bangla" w:hAnsi="Shonar Bangla" w:cs="Shonar Bangla"/>
          <w:cs/>
        </w:rPr>
        <w:t>আপনার সন্তানের যেকোন প্রশ্নের উত্তর দেওয়ার জন্য কিছু শিশু-বান্ধবসুলভ উত্তর তৈরি করুন। এই কথোপকথনে সাহায্য করতে পারে এমন কিছু মূল প্রশ্ন এবং উত্তর এখানে রয়েছে:</w:t>
      </w:r>
    </w:p>
    <w:p w14:paraId="6AAD9CDE" w14:textId="710F614E" w:rsidR="007B16F0" w:rsidRPr="00A50431" w:rsidRDefault="007B16F0" w:rsidP="007B16F0">
      <w:pPr>
        <w:rPr>
          <w:rFonts w:ascii="Shonar Bangla" w:hAnsi="Shonar Bangla" w:cs="Shonar Bangla"/>
          <w:cs/>
        </w:rPr>
      </w:pPr>
      <w:r w:rsidRPr="00A50431">
        <w:rPr>
          <w:rFonts w:ascii="Shonar Bangla" w:hAnsi="Shonar Bangla" w:cs="Shonar Bangla"/>
          <w:cs/>
        </w:rPr>
        <w:t>বাস্তব উদাহরণ ব্যবহার করুন</w:t>
      </w:r>
      <w:r w:rsidRPr="00A50431">
        <w:rPr>
          <w:rFonts w:ascii="Shonar Bangla" w:hAnsi="Shonar Bangla" w:cs="Shonar Bangla"/>
        </w:rPr>
        <w:t xml:space="preserve">, </w:t>
      </w:r>
      <w:r w:rsidRPr="00A50431">
        <w:rPr>
          <w:rFonts w:ascii="Shonar Bangla" w:hAnsi="Shonar Bangla" w:cs="Shonar Bangla"/>
          <w:cs/>
        </w:rPr>
        <w:t>যেমন সন্তানের দাদা-দাদীকে রক্ষা করা</w:t>
      </w:r>
      <w:r w:rsidRPr="00A50431">
        <w:rPr>
          <w:rFonts w:ascii="Shonar Bangla" w:hAnsi="Shonar Bangla" w:cs="Shonar Bangla"/>
        </w:rPr>
        <w:t xml:space="preserve">, </w:t>
      </w:r>
      <w:r w:rsidRPr="00A50431">
        <w:rPr>
          <w:rFonts w:ascii="Shonar Bangla" w:hAnsi="Shonar Bangla" w:cs="Shonar Bangla"/>
          <w:cs/>
        </w:rPr>
        <w:t>স্কুলে যাওয়া এবং দলের খেলাধুলার মতো জিনিসগুলি চালিয়ে যেতে সক্ষম হওয়া, আপনি যদি মনে করেন যে এগুলো সাহায্য করবে।</w:t>
      </w:r>
    </w:p>
    <w:p w14:paraId="2167F1C1" w14:textId="77777777" w:rsidR="007B16F0" w:rsidRPr="00A50431" w:rsidRDefault="007B16F0" w:rsidP="007B16F0">
      <w:pPr>
        <w:rPr>
          <w:rFonts w:ascii="Shonar Bangla" w:hAnsi="Shonar Bangla" w:cs="Shonar Bangla"/>
        </w:rPr>
      </w:pPr>
      <w:r w:rsidRPr="00A50431">
        <w:rPr>
          <w:rFonts w:ascii="Shonar Bangla" w:hAnsi="Shonar Bangla" w:cs="Shonar Bangla"/>
          <w:cs/>
        </w:rPr>
        <w:lastRenderedPageBreak/>
        <w:t>অস্ট্রেলিয়ায়</w:t>
      </w:r>
      <w:r w:rsidRPr="00A50431">
        <w:rPr>
          <w:rFonts w:ascii="Shonar Bangla" w:hAnsi="Shonar Bangla" w:cs="Shonar Bangla"/>
        </w:rPr>
        <w:t xml:space="preserve">, </w:t>
      </w:r>
      <w:r w:rsidRPr="00A50431">
        <w:rPr>
          <w:rFonts w:ascii="Shonar Bangla" w:hAnsi="Shonar Bangla" w:cs="Shonar Bangla"/>
          <w:cs/>
        </w:rPr>
        <w:t>একটি সংস্থা দ্বারা তাদের পুঙ্খানুপুঙ্খভাবে পরীক্ষা করা হয়েছে যা নিশ্চিত করে যে সমস্ত ওষুধ নিরাপদ। তারা নিরাপদ না হলে মানুষকে দেওয়া হবে না।</w:t>
      </w:r>
    </w:p>
    <w:p w14:paraId="2BB22B51" w14:textId="77777777" w:rsidR="007B16F0" w:rsidRPr="00A50431" w:rsidRDefault="007B16F0" w:rsidP="007B16F0">
      <w:pPr>
        <w:rPr>
          <w:rFonts w:ascii="Shonar Bangla" w:hAnsi="Shonar Bangla" w:cs="Shonar Bangla"/>
          <w:cs/>
        </w:rPr>
      </w:pPr>
      <w:r w:rsidRPr="00A50431">
        <w:rPr>
          <w:rFonts w:ascii="Shonar Bangla" w:hAnsi="Shonar Bangla" w:cs="Shonar Bangla"/>
          <w:cs/>
        </w:rPr>
        <w:t>যদি আপনার শিশু সূঁচ ভয় পায়</w:t>
      </w:r>
      <w:r w:rsidRPr="00A50431">
        <w:rPr>
          <w:rFonts w:ascii="Shonar Bangla" w:hAnsi="Shonar Bangla" w:cs="Shonar Bangla"/>
        </w:rPr>
        <w:t xml:space="preserve"> </w:t>
      </w:r>
      <w:proofErr w:type="spellStart"/>
      <w:r w:rsidRPr="00A50431">
        <w:rPr>
          <w:rFonts w:ascii="Shonar Bangla" w:hAnsi="Shonar Bangla" w:cs="Shonar Bangla"/>
        </w:rPr>
        <w:t>সেজন্য</w:t>
      </w:r>
      <w:proofErr w:type="spellEnd"/>
      <w:r w:rsidRPr="00A50431">
        <w:rPr>
          <w:rFonts w:ascii="Shonar Bangla" w:hAnsi="Shonar Bangla" w:cs="Shonar Bangla"/>
        </w:rPr>
        <w:t xml:space="preserve"> </w:t>
      </w:r>
      <w:r w:rsidRPr="00A50431">
        <w:rPr>
          <w:rFonts w:ascii="Shonar Bangla" w:hAnsi="Shonar Bangla" w:cs="Shonar Bangla"/>
          <w:cs/>
        </w:rPr>
        <w:t>কার্যকর প্রস্তুতি এবং বিভ্রান্ত করার কৌশল গুরুত্বপূর্ণ।</w:t>
      </w:r>
    </w:p>
    <w:p w14:paraId="6D3490B9" w14:textId="77777777" w:rsidR="007B16F0" w:rsidRPr="00A50431" w:rsidRDefault="007B16F0" w:rsidP="007B16F0">
      <w:pPr>
        <w:rPr>
          <w:rFonts w:ascii="Shonar Bangla" w:hAnsi="Shonar Bangla" w:cs="Shonar Bangla"/>
          <w:cs/>
        </w:rPr>
      </w:pPr>
      <w:r w:rsidRPr="00A50431">
        <w:rPr>
          <w:rFonts w:ascii="Shonar Bangla" w:hAnsi="Shonar Bangla" w:cs="Shonar Bangla"/>
          <w:cs/>
        </w:rPr>
        <w:t>5 বছর বা তার বেশি বয়সী বাচ্চাদের জন্য</w:t>
      </w:r>
      <w:r w:rsidRPr="00A50431">
        <w:rPr>
          <w:rFonts w:ascii="Shonar Bangla" w:hAnsi="Shonar Bangla" w:cs="Shonar Bangla"/>
        </w:rPr>
        <w:t xml:space="preserve">, </w:t>
      </w:r>
      <w:r w:rsidRPr="00A50431">
        <w:rPr>
          <w:rFonts w:ascii="Shonar Bangla" w:hAnsi="Shonar Bangla" w:cs="Shonar Bangla"/>
          <w:cs/>
        </w:rPr>
        <w:t>এটি একটি ছোট</w:t>
      </w:r>
      <w:r w:rsidRPr="00A50431">
        <w:rPr>
          <w:rFonts w:ascii="Shonar Bangla" w:hAnsi="Shonar Bangla" w:cs="Shonar Bangla"/>
        </w:rPr>
        <w:t xml:space="preserve">, </w:t>
      </w:r>
      <w:r w:rsidRPr="00A50431">
        <w:rPr>
          <w:rFonts w:ascii="Shonar Bangla" w:hAnsi="Shonar Bangla" w:cs="Shonar Bangla"/>
          <w:cs/>
        </w:rPr>
        <w:t>আরও পরিচিত স্থানে</w:t>
      </w:r>
      <w:r w:rsidRPr="00A50431">
        <w:rPr>
          <w:rFonts w:ascii="Shonar Bangla" w:hAnsi="Shonar Bangla" w:cs="Shonar Bangla"/>
        </w:rPr>
        <w:t xml:space="preserve">, </w:t>
      </w:r>
      <w:r w:rsidRPr="00A50431">
        <w:rPr>
          <w:rFonts w:ascii="Shonar Bangla" w:hAnsi="Shonar Bangla" w:cs="Shonar Bangla"/>
          <w:cs/>
        </w:rPr>
        <w:t>যেমন স্থানীয় ফার্মেসি বা সাধারণ অনুশীলনে যোগ দেয়া সাহায্য করতে পারে। বড় আকারের ভ্যাকসিনদানের স্থানগুলি কোলাহলপূর্ণ এবং ব্যস্ত হতে পারে এবং কষ্ট বাড়াতে পারে।</w:t>
      </w:r>
    </w:p>
    <w:p w14:paraId="14A1024B" w14:textId="77777777" w:rsidR="007B16F0" w:rsidRPr="00A50431" w:rsidRDefault="007B16F0" w:rsidP="007B16F0">
      <w:pPr>
        <w:rPr>
          <w:rFonts w:ascii="Shonar Bangla" w:hAnsi="Shonar Bangla" w:cs="Shonar Bangla"/>
          <w:cs/>
        </w:rPr>
      </w:pPr>
      <w:r w:rsidRPr="00A50431">
        <w:rPr>
          <w:rFonts w:ascii="Shonar Bangla" w:hAnsi="Shonar Bangla" w:cs="Shonar Bangla"/>
          <w:cs/>
        </w:rPr>
        <w:t>একটি ইতিবাচক অভিজ্ঞতা এবং বিভ্রান্তি তৈরি করতে আপনার সন্তানের প্রিয় খেলনা বা বই সঙ্গে আনুন।</w:t>
      </w:r>
    </w:p>
    <w:p w14:paraId="00E5AF8B" w14:textId="41063DC7" w:rsidR="007B16F0" w:rsidRPr="00A50431" w:rsidRDefault="007B16F0" w:rsidP="007B16F0">
      <w:pPr>
        <w:rPr>
          <w:rFonts w:ascii="Shonar Bangla" w:hAnsi="Shonar Bangla" w:cs="Shonar Bangla"/>
        </w:rPr>
      </w:pPr>
      <w:r w:rsidRPr="00A50431">
        <w:rPr>
          <w:rFonts w:ascii="Shonar Bangla" w:hAnsi="Shonar Bangla" w:cs="Shonar Bangla"/>
          <w:cs/>
        </w:rPr>
        <w:t>আপনার সন্তান যদি সূঁচের ভয় পায় তাহলে আপনার প্রদানকারীকে আগে থেকেই জানান যাতে তারা পর্যাপ্ত সময় আলাদা করে রাখতে পারে এবং নিশ্চিত করতে পারে যে প্রক্রিয়াটি তাড়াহুড়ো করা বা জোরপূর্বক করা হচ্ছে না।</w:t>
      </w:r>
    </w:p>
    <w:p w14:paraId="068C101C" w14:textId="7374D968" w:rsidR="007B16F0" w:rsidRPr="00A50431" w:rsidRDefault="007B16F0" w:rsidP="007B16F0">
      <w:pPr>
        <w:rPr>
          <w:rFonts w:ascii="Shonar Bangla" w:hAnsi="Shonar Bangla" w:cs="Shonar Bangla"/>
          <w:cs/>
        </w:rPr>
      </w:pPr>
      <w:r w:rsidRPr="00A50431">
        <w:rPr>
          <w:rFonts w:ascii="Shonar Bangla" w:hAnsi="Shonar Bangla" w:cs="Shonar Bangla"/>
          <w:cs/>
        </w:rPr>
        <w:t xml:space="preserve">ভ্যাকসিন সম্পর্কে আরও তথ্যের জন্য আপনি </w:t>
      </w:r>
      <w:hyperlink r:id="rId11" w:history="1">
        <w:r w:rsidRPr="00541D71">
          <w:rPr>
            <w:rStyle w:val="Hyperlink"/>
            <w:rFonts w:ascii="Shonar Bangla" w:hAnsi="Shonar Bangla" w:cs="Shonar Bangla"/>
            <w:b w:val="0"/>
            <w:bCs/>
            <w:color w:val="auto"/>
          </w:rPr>
          <w:t>www.health.gov.au</w:t>
        </w:r>
      </w:hyperlink>
      <w:r w:rsidRPr="00A50431">
        <w:rPr>
          <w:rFonts w:ascii="Shonar Bangla" w:hAnsi="Shonar Bangla" w:cs="Shonar Bangla"/>
        </w:rPr>
        <w:t>-</w:t>
      </w:r>
      <w:r w:rsidRPr="00A50431">
        <w:rPr>
          <w:rFonts w:ascii="Shonar Bangla" w:hAnsi="Shonar Bangla" w:cs="Shonar Bangla"/>
          <w:cs/>
        </w:rPr>
        <w:t xml:space="preserve">এ </w:t>
      </w:r>
      <w:hyperlink r:id="rId12" w:history="1">
        <w:r w:rsidRPr="00A50431">
          <w:rPr>
            <w:rStyle w:val="Hyperlink"/>
            <w:rFonts w:ascii="Shonar Bangla" w:hAnsi="Shonar Bangla" w:cs="Shonar Bangla"/>
          </w:rPr>
          <w:t xml:space="preserve">Department of Health and Aged Care </w:t>
        </w:r>
        <w:r w:rsidRPr="00A50431">
          <w:rPr>
            <w:rStyle w:val="Hyperlink"/>
            <w:rFonts w:ascii="Shonar Bangla" w:hAnsi="Shonar Bangla" w:cs="Shonar Bangla"/>
            <w:b w:val="0"/>
            <w:bCs/>
            <w:cs/>
          </w:rPr>
          <w:t>ওয়েবসাইট</w:t>
        </w:r>
      </w:hyperlink>
      <w:r w:rsidRPr="00A50431">
        <w:rPr>
          <w:rFonts w:ascii="Shonar Bangla" w:hAnsi="Shonar Bangla" w:cs="Shonar Bangla"/>
          <w:cs/>
        </w:rPr>
        <w:t xml:space="preserve"> দেখতে পারেন।</w:t>
      </w:r>
    </w:p>
    <w:p w14:paraId="4652C6E2" w14:textId="378FA5AD" w:rsidR="007B16F0" w:rsidRPr="00A50431" w:rsidRDefault="007B16F0" w:rsidP="007B16F0">
      <w:pPr>
        <w:rPr>
          <w:rFonts w:ascii="Shonar Bangla" w:hAnsi="Shonar Bangla" w:cs="Shonar Bangla"/>
          <w:cs/>
        </w:rPr>
      </w:pPr>
      <w:r w:rsidRPr="00A50431">
        <w:rPr>
          <w:rFonts w:ascii="Shonar Bangla" w:hAnsi="Shonar Bangla" w:cs="Shonar Bangla"/>
          <w:cs/>
        </w:rPr>
        <w:t xml:space="preserve">আপনি </w:t>
      </w:r>
      <w:r w:rsidRPr="00A50431">
        <w:rPr>
          <w:rFonts w:ascii="Shonar Bangla" w:hAnsi="Shonar Bangla" w:cs="Shonar Bangla"/>
          <w:b/>
          <w:bCs/>
          <w:cs/>
        </w:rPr>
        <w:t>1800 020 080</w:t>
      </w:r>
      <w:r w:rsidR="00155979" w:rsidRPr="00A50431">
        <w:rPr>
          <w:rFonts w:ascii="Shonar Bangla" w:hAnsi="Shonar Bangla" w:cs="Shonar Bangla"/>
          <w:cs/>
        </w:rPr>
        <w:t xml:space="preserve"> </w:t>
      </w:r>
      <w:r w:rsidR="00155979" w:rsidRPr="00A50431">
        <w:rPr>
          <w:rFonts w:ascii="Shonar Bangla" w:hAnsi="Shonar Bangla" w:cs="Shonar Bangla"/>
        </w:rPr>
        <w:t>National Coronavirus</w:t>
      </w:r>
      <w:r w:rsidR="00155979" w:rsidRPr="00A50431">
        <w:rPr>
          <w:rFonts w:ascii="Shonar Bangla" w:hAnsi="Shonar Bangla" w:cs="Shonar Bangla"/>
          <w:cs/>
        </w:rPr>
        <w:t xml:space="preserve"> এবং</w:t>
      </w:r>
      <w:r w:rsidR="00155979" w:rsidRPr="00A50431">
        <w:rPr>
          <w:rFonts w:ascii="Shonar Bangla" w:hAnsi="Shonar Bangla" w:cs="Shonar Bangla"/>
        </w:rPr>
        <w:t xml:space="preserve"> COVID-19 Vaccine Helpline-এ</w:t>
      </w:r>
      <w:r w:rsidRPr="00A50431">
        <w:rPr>
          <w:rFonts w:ascii="Shonar Bangla" w:hAnsi="Shonar Bangla" w:cs="Shonar Bangla"/>
          <w:cs/>
        </w:rPr>
        <w:t xml:space="preserve"> কল করতে পারেন। বিনামূল্যে দোভাষী পরিষেবার জন্য বিকল্প 8(আট) </w:t>
      </w:r>
      <w:r w:rsidR="00155979" w:rsidRPr="00A50431">
        <w:rPr>
          <w:rFonts w:ascii="Shonar Bangla" w:hAnsi="Shonar Bangla" w:cs="Shonar Bangla"/>
          <w:cs/>
        </w:rPr>
        <w:t>চা</w:t>
      </w:r>
      <w:r w:rsidRPr="00A50431">
        <w:rPr>
          <w:rFonts w:ascii="Shonar Bangla" w:hAnsi="Shonar Bangla" w:cs="Shonar Bangla"/>
          <w:cs/>
        </w:rPr>
        <w:t>পুন।</w:t>
      </w:r>
    </w:p>
    <w:p w14:paraId="70A4A0BA" w14:textId="4B760CDA" w:rsidR="007B16F0" w:rsidRPr="00A50431" w:rsidRDefault="007B16F0" w:rsidP="007B16F0">
      <w:pPr>
        <w:rPr>
          <w:rFonts w:ascii="Shonar Bangla" w:hAnsi="Shonar Bangla" w:cs="Shonar Bangla"/>
        </w:rPr>
      </w:pPr>
      <w:r w:rsidRPr="00A50431">
        <w:rPr>
          <w:rFonts w:ascii="Shonar Bangla" w:hAnsi="Shonar Bangla" w:cs="Shonar Bangla"/>
          <w:cs/>
        </w:rPr>
        <w:t>আপনি যদি বধির হন</w:t>
      </w:r>
      <w:r w:rsidRPr="00A50431">
        <w:rPr>
          <w:rFonts w:ascii="Shonar Bangla" w:hAnsi="Shonar Bangla" w:cs="Shonar Bangla"/>
        </w:rPr>
        <w:t xml:space="preserve">, </w:t>
      </w:r>
      <w:r w:rsidRPr="00A50431">
        <w:rPr>
          <w:rFonts w:ascii="Shonar Bangla" w:hAnsi="Shonar Bangla" w:cs="Shonar Bangla"/>
          <w:cs/>
        </w:rPr>
        <w:t>বা আপনার শ্রবণ বা বাক প্রতিবন্ধকতা থাকে</w:t>
      </w:r>
      <w:r w:rsidRPr="00A50431">
        <w:rPr>
          <w:rFonts w:ascii="Shonar Bangla" w:hAnsi="Shonar Bangla" w:cs="Shonar Bangla"/>
        </w:rPr>
        <w:t xml:space="preserve">, </w:t>
      </w:r>
      <w:r w:rsidRPr="00A50431">
        <w:rPr>
          <w:rFonts w:ascii="Shonar Bangla" w:hAnsi="Shonar Bangla" w:cs="Shonar Bangla"/>
          <w:cs/>
        </w:rPr>
        <w:t xml:space="preserve">আপনি </w:t>
      </w:r>
      <w:r w:rsidRPr="00A50431">
        <w:rPr>
          <w:rFonts w:ascii="Shonar Bangla" w:hAnsi="Shonar Bangla" w:cs="Shonar Bangla"/>
          <w:b/>
          <w:bCs/>
          <w:cs/>
        </w:rPr>
        <w:t>133 677</w:t>
      </w:r>
      <w:r w:rsidRPr="00A50431">
        <w:rPr>
          <w:rFonts w:ascii="Shonar Bangla" w:hAnsi="Shonar Bangla" w:cs="Shonar Bangla"/>
          <w:cs/>
        </w:rPr>
        <w:t xml:space="preserve"> নম্বরে </w:t>
      </w:r>
      <w:r w:rsidR="00155979" w:rsidRPr="00A50431">
        <w:rPr>
          <w:rFonts w:ascii="Shonar Bangla" w:hAnsi="Shonar Bangla" w:cs="Shonar Bangla"/>
        </w:rPr>
        <w:t>National Relay Service</w:t>
      </w:r>
      <w:r w:rsidR="00155979" w:rsidRPr="00A50431">
        <w:rPr>
          <w:rFonts w:ascii="Shonar Bangla" w:hAnsi="Shonar Bangla" w:cs="Shonar Bangla"/>
          <w:cs/>
        </w:rPr>
        <w:t xml:space="preserve">-এ </w:t>
      </w:r>
      <w:r w:rsidRPr="00A50431">
        <w:rPr>
          <w:rFonts w:ascii="Shonar Bangla" w:hAnsi="Shonar Bangla" w:cs="Shonar Bangla"/>
          <w:cs/>
        </w:rPr>
        <w:t>কল করতে পারেন।</w:t>
      </w:r>
    </w:p>
    <w:p w14:paraId="76B6EB3D" w14:textId="77777777" w:rsidR="007B16F0" w:rsidRPr="00155979" w:rsidRDefault="007B16F0" w:rsidP="007B16F0">
      <w:pPr>
        <w:rPr>
          <w:rFonts w:ascii="Shonar Bangla" w:hAnsi="Shonar Bangla" w:cs="Shonar Bangla"/>
          <w:sz w:val="32"/>
          <w:szCs w:val="32"/>
        </w:rPr>
      </w:pPr>
    </w:p>
    <w:p w14:paraId="626B841C" w14:textId="77777777" w:rsidR="007B16F0" w:rsidRPr="00155979" w:rsidRDefault="007B16F0" w:rsidP="007B16F0">
      <w:pPr>
        <w:rPr>
          <w:rFonts w:ascii="Shonar Bangla" w:hAnsi="Shonar Bangla" w:cs="Shonar Bangla"/>
          <w:sz w:val="32"/>
          <w:szCs w:val="32"/>
        </w:rPr>
      </w:pPr>
    </w:p>
    <w:p w14:paraId="51B8173D" w14:textId="77777777" w:rsidR="007B16F0" w:rsidRPr="00155979" w:rsidRDefault="007B16F0" w:rsidP="007B16F0">
      <w:pPr>
        <w:rPr>
          <w:rFonts w:ascii="Shonar Bangla" w:hAnsi="Shonar Bangla" w:cs="Shonar Bangla"/>
          <w:sz w:val="32"/>
          <w:szCs w:val="32"/>
        </w:rPr>
      </w:pPr>
    </w:p>
    <w:p w14:paraId="1E605CAC" w14:textId="77777777" w:rsidR="007B16F0" w:rsidRPr="00155979" w:rsidRDefault="007B16F0" w:rsidP="007B16F0">
      <w:pPr>
        <w:rPr>
          <w:rFonts w:ascii="Shonar Bangla" w:hAnsi="Shonar Bangla" w:cs="Shonar Bangla"/>
          <w:sz w:val="32"/>
          <w:szCs w:val="32"/>
        </w:rPr>
      </w:pPr>
    </w:p>
    <w:p w14:paraId="44120A15" w14:textId="04A38B49" w:rsidR="007B16F0" w:rsidRPr="00155979" w:rsidRDefault="007B16F0">
      <w:pPr>
        <w:pStyle w:val="P68B1DB1-Normal1"/>
        <w:rPr>
          <w:rFonts w:ascii="Shonar Bangla" w:hAnsi="Shonar Bangla" w:cs="Shonar Bangla"/>
          <w:sz w:val="32"/>
          <w:szCs w:val="32"/>
        </w:rPr>
      </w:pPr>
    </w:p>
    <w:p w14:paraId="11232F79" w14:textId="50834C57" w:rsidR="007B16F0" w:rsidRPr="00155979" w:rsidRDefault="007B16F0">
      <w:pPr>
        <w:pStyle w:val="P68B1DB1-Normal1"/>
        <w:rPr>
          <w:rFonts w:ascii="Shonar Bangla" w:hAnsi="Shonar Bangla" w:cs="Shonar Bangla"/>
          <w:sz w:val="32"/>
          <w:szCs w:val="32"/>
        </w:rPr>
      </w:pPr>
    </w:p>
    <w:p w14:paraId="58148CD1" w14:textId="4AAD8013" w:rsidR="007B16F0" w:rsidRPr="00155979" w:rsidRDefault="007B16F0">
      <w:pPr>
        <w:pStyle w:val="P68B1DB1-Normal1"/>
        <w:rPr>
          <w:rFonts w:ascii="Shonar Bangla" w:hAnsi="Shonar Bangla" w:cs="Shonar Bangla"/>
          <w:sz w:val="32"/>
          <w:szCs w:val="32"/>
        </w:rPr>
      </w:pPr>
    </w:p>
    <w:bookmarkEnd w:id="0"/>
    <w:p w14:paraId="7D173C07" w14:textId="77777777" w:rsidR="007B16F0" w:rsidRPr="00155979" w:rsidRDefault="007B16F0">
      <w:pPr>
        <w:pStyle w:val="P68B1DB1-Normal1"/>
        <w:rPr>
          <w:rFonts w:ascii="Shonar Bangla" w:hAnsi="Shonar Bangla" w:cs="Shonar Bangla"/>
        </w:rPr>
      </w:pPr>
    </w:p>
    <w:sectPr w:rsidR="007B16F0" w:rsidRPr="00155979" w:rsidSect="00E81947">
      <w:headerReference w:type="default" r:id="rId13"/>
      <w:footerReference w:type="even" r:id="rId14"/>
      <w:footerReference w:type="default" r:id="rId15"/>
      <w:headerReference w:type="first" r:id="rId16"/>
      <w:footerReference w:type="first" r:id="rId17"/>
      <w:pgSz w:w="11906" w:h="16838"/>
      <w:pgMar w:top="2437" w:right="1416" w:bottom="1702" w:left="1134" w:header="709" w:footer="3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58C4E" w14:textId="77777777" w:rsidR="00490D06" w:rsidRDefault="00490D06">
      <w:r>
        <w:separator/>
      </w:r>
    </w:p>
  </w:endnote>
  <w:endnote w:type="continuationSeparator" w:id="0">
    <w:p w14:paraId="4050E03C" w14:textId="77777777" w:rsidR="00490D06" w:rsidRDefault="00490D06">
      <w:r>
        <w:continuationSeparator/>
      </w:r>
    </w:p>
  </w:endnote>
  <w:endnote w:type="continuationNotice" w:id="1">
    <w:p w14:paraId="04CCFAAB" w14:textId="77777777" w:rsidR="00490D06" w:rsidRDefault="00490D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onar Bangla">
    <w:charset w:val="00"/>
    <w:family w:val="roman"/>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Gotham Rounded Bold">
    <w:altName w:val="Times New Roman"/>
    <w:panose1 w:val="00000000000000000000"/>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9358406"/>
      <w:docPartObj>
        <w:docPartGallery w:val="Page Numbers (Bottom of Page)"/>
        <w:docPartUnique/>
      </w:docPartObj>
    </w:sdtPr>
    <w:sdtContent>
      <w:p w14:paraId="7181F1ED" w14:textId="0B97107C" w:rsidR="007F15DB" w:rsidRDefault="00C87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5DBB87" w14:textId="77777777" w:rsidR="007F15DB" w:rsidRDefault="007F15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704208"/>
      <w:docPartObj>
        <w:docPartGallery w:val="Page Numbers (Bottom of Page)"/>
        <w:docPartUnique/>
      </w:docPartObj>
    </w:sdtPr>
    <w:sdtContent>
      <w:p w14:paraId="062D3FA1" w14:textId="600F7C29" w:rsidR="007F15DB" w:rsidRDefault="00C87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ED32BF7" w14:textId="586C3771" w:rsidR="007F15DB" w:rsidRPr="00E81947" w:rsidRDefault="00541D71" w:rsidP="00541D71">
    <w:pPr>
      <w:tabs>
        <w:tab w:val="right" w:pos="9356"/>
      </w:tabs>
      <w:spacing w:after="0"/>
      <w:ind w:left="-74" w:right="-448"/>
      <w:rPr>
        <w:b/>
      </w:rPr>
    </w:pPr>
    <w:r w:rsidRPr="00541D71">
      <w:t>How to speak to kids about COVID-19 vaccines - 31082022 - Bengali</w:t>
    </w:r>
    <w:r w:rsidRPr="00541D7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F40D" w14:textId="30531131" w:rsidR="007F15DB" w:rsidRPr="00541D71" w:rsidRDefault="00541D71" w:rsidP="00541D71">
    <w:pPr>
      <w:pStyle w:val="Footer"/>
    </w:pPr>
    <w:r w:rsidRPr="00541D71">
      <w:t xml:space="preserve">How to speak to kids about COVID-19 vaccines - 31082022 - </w:t>
    </w:r>
    <w:r>
      <w:t>Bengali</w:t>
    </w:r>
    <w:r w:rsidRPr="00541D7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13FAD" w14:textId="77777777" w:rsidR="00490D06" w:rsidRDefault="00490D06">
      <w:r>
        <w:separator/>
      </w:r>
    </w:p>
  </w:footnote>
  <w:footnote w:type="continuationSeparator" w:id="0">
    <w:p w14:paraId="69F6374F" w14:textId="77777777" w:rsidR="00490D06" w:rsidRDefault="00490D06">
      <w:r>
        <w:continuationSeparator/>
      </w:r>
    </w:p>
  </w:footnote>
  <w:footnote w:type="continuationNotice" w:id="1">
    <w:p w14:paraId="24D9DD1C" w14:textId="77777777" w:rsidR="00490D06" w:rsidRDefault="00490D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4774" w14:textId="77777777" w:rsidR="007F15DB" w:rsidRDefault="00C87756">
    <w:pPr>
      <w:pStyle w:val="Header"/>
    </w:pPr>
    <w:r>
      <w:rPr>
        <w:noProof/>
      </w:rPr>
      <w:drawing>
        <wp:anchor distT="0" distB="0" distL="114300" distR="114300" simplePos="0" relativeHeight="251658241" behindDoc="1" locked="1" layoutInCell="1" allowOverlap="1" wp14:anchorId="128C232D" wp14:editId="3B25069A">
          <wp:simplePos x="0" y="0"/>
          <wp:positionH relativeFrom="page">
            <wp:align>center</wp:align>
          </wp:positionH>
          <wp:positionV relativeFrom="page">
            <wp:align>top</wp:align>
          </wp:positionV>
          <wp:extent cx="7581600" cy="10713600"/>
          <wp:effectExtent l="0" t="0" r="635"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E338" w14:textId="77777777" w:rsidR="007F15DB" w:rsidRDefault="00C87756">
    <w:pPr>
      <w:pStyle w:val="Header"/>
    </w:pPr>
    <w:r>
      <w:rPr>
        <w:noProof/>
      </w:rPr>
      <w:drawing>
        <wp:anchor distT="0" distB="0" distL="114300" distR="114300" simplePos="0" relativeHeight="251658240" behindDoc="1" locked="0" layoutInCell="1" allowOverlap="1" wp14:anchorId="758807D7" wp14:editId="3EB4DA3C">
          <wp:simplePos x="721047" y="-6928493"/>
          <wp:positionH relativeFrom="page">
            <wp:align>left</wp:align>
          </wp:positionH>
          <wp:positionV relativeFrom="page">
            <wp:align>top</wp:align>
          </wp:positionV>
          <wp:extent cx="7584216" cy="10719876"/>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CF5336"/>
    <w:multiLevelType w:val="hybridMultilevel"/>
    <w:tmpl w:val="26AA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ED6CDD"/>
    <w:multiLevelType w:val="hybridMultilevel"/>
    <w:tmpl w:val="63D2F79E"/>
    <w:lvl w:ilvl="0" w:tplc="1B725052">
      <w:start w:val="1"/>
      <w:numFmt w:val="bullet"/>
      <w:lvlText w:val="·"/>
      <w:lvlJc w:val="left"/>
      <w:pPr>
        <w:ind w:left="720" w:hanging="360"/>
      </w:pPr>
      <w:rPr>
        <w:rFonts w:ascii="Symbol" w:hAnsi="Symbol" w:hint="default"/>
      </w:rPr>
    </w:lvl>
    <w:lvl w:ilvl="1" w:tplc="EACAD4CC">
      <w:start w:val="1"/>
      <w:numFmt w:val="bullet"/>
      <w:lvlText w:val="o"/>
      <w:lvlJc w:val="left"/>
      <w:pPr>
        <w:ind w:left="1440" w:hanging="360"/>
      </w:pPr>
      <w:rPr>
        <w:rFonts w:ascii="Courier New" w:hAnsi="Courier New" w:hint="default"/>
      </w:rPr>
    </w:lvl>
    <w:lvl w:ilvl="2" w:tplc="57B07DE4">
      <w:start w:val="1"/>
      <w:numFmt w:val="bullet"/>
      <w:lvlText w:val=""/>
      <w:lvlJc w:val="left"/>
      <w:pPr>
        <w:ind w:left="2160" w:hanging="360"/>
      </w:pPr>
      <w:rPr>
        <w:rFonts w:ascii="Wingdings" w:hAnsi="Wingdings" w:hint="default"/>
      </w:rPr>
    </w:lvl>
    <w:lvl w:ilvl="3" w:tplc="385EE856">
      <w:start w:val="1"/>
      <w:numFmt w:val="bullet"/>
      <w:lvlText w:val=""/>
      <w:lvlJc w:val="left"/>
      <w:pPr>
        <w:ind w:left="2880" w:hanging="360"/>
      </w:pPr>
      <w:rPr>
        <w:rFonts w:ascii="Symbol" w:hAnsi="Symbol" w:hint="default"/>
      </w:rPr>
    </w:lvl>
    <w:lvl w:ilvl="4" w:tplc="A7421AAE">
      <w:start w:val="1"/>
      <w:numFmt w:val="bullet"/>
      <w:lvlText w:val="o"/>
      <w:lvlJc w:val="left"/>
      <w:pPr>
        <w:ind w:left="3600" w:hanging="360"/>
      </w:pPr>
      <w:rPr>
        <w:rFonts w:ascii="Courier New" w:hAnsi="Courier New" w:hint="default"/>
      </w:rPr>
    </w:lvl>
    <w:lvl w:ilvl="5" w:tplc="08702B9E">
      <w:start w:val="1"/>
      <w:numFmt w:val="bullet"/>
      <w:lvlText w:val=""/>
      <w:lvlJc w:val="left"/>
      <w:pPr>
        <w:ind w:left="4320" w:hanging="360"/>
      </w:pPr>
      <w:rPr>
        <w:rFonts w:ascii="Wingdings" w:hAnsi="Wingdings" w:hint="default"/>
      </w:rPr>
    </w:lvl>
    <w:lvl w:ilvl="6" w:tplc="A23C77C6">
      <w:start w:val="1"/>
      <w:numFmt w:val="bullet"/>
      <w:lvlText w:val=""/>
      <w:lvlJc w:val="left"/>
      <w:pPr>
        <w:ind w:left="5040" w:hanging="360"/>
      </w:pPr>
      <w:rPr>
        <w:rFonts w:ascii="Symbol" w:hAnsi="Symbol" w:hint="default"/>
      </w:rPr>
    </w:lvl>
    <w:lvl w:ilvl="7" w:tplc="859ADA18">
      <w:start w:val="1"/>
      <w:numFmt w:val="bullet"/>
      <w:lvlText w:val="o"/>
      <w:lvlJc w:val="left"/>
      <w:pPr>
        <w:ind w:left="5760" w:hanging="360"/>
      </w:pPr>
      <w:rPr>
        <w:rFonts w:ascii="Courier New" w:hAnsi="Courier New" w:hint="default"/>
      </w:rPr>
    </w:lvl>
    <w:lvl w:ilvl="8" w:tplc="7D441EE8">
      <w:start w:val="1"/>
      <w:numFmt w:val="bullet"/>
      <w:lvlText w:val=""/>
      <w:lvlJc w:val="left"/>
      <w:pPr>
        <w:ind w:left="6480" w:hanging="360"/>
      </w:pPr>
      <w:rPr>
        <w:rFonts w:ascii="Wingdings" w:hAnsi="Wingdings" w:hint="default"/>
      </w:rPr>
    </w:lvl>
  </w:abstractNum>
  <w:abstractNum w:abstractNumId="8"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31FB8"/>
    <w:multiLevelType w:val="hybridMultilevel"/>
    <w:tmpl w:val="132AA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E0D4B"/>
    <w:multiLevelType w:val="hybridMultilevel"/>
    <w:tmpl w:val="867CD84C"/>
    <w:lvl w:ilvl="0" w:tplc="9082496E">
      <w:numFmt w:val="bullet"/>
      <w:lvlText w:val="•"/>
      <w:lvlJc w:val="left"/>
      <w:pPr>
        <w:ind w:left="720" w:hanging="360"/>
      </w:pPr>
      <w:rPr>
        <w:rFonts w:ascii="Shonar Bangla" w:eastAsiaTheme="minorEastAsia" w:hAnsi="Shonar Bangla" w:cs="Shonar Bang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4342DC"/>
    <w:multiLevelType w:val="hybridMultilevel"/>
    <w:tmpl w:val="FFFFFFFF"/>
    <w:lvl w:ilvl="0" w:tplc="FFFFFFFF">
      <w:start w:val="1"/>
      <w:numFmt w:val="bullet"/>
      <w:lvlText w:val="·"/>
      <w:lvlJc w:val="left"/>
      <w:pPr>
        <w:ind w:left="720" w:hanging="360"/>
      </w:pPr>
      <w:rPr>
        <w:rFonts w:ascii="Symbol" w:hAnsi="Symbol" w:hint="default"/>
      </w:rPr>
    </w:lvl>
    <w:lvl w:ilvl="1" w:tplc="19BA6468">
      <w:start w:val="1"/>
      <w:numFmt w:val="bullet"/>
      <w:lvlText w:val="o"/>
      <w:lvlJc w:val="left"/>
      <w:pPr>
        <w:ind w:left="1440" w:hanging="360"/>
      </w:pPr>
      <w:rPr>
        <w:rFonts w:ascii="Courier New" w:hAnsi="Courier New" w:hint="default"/>
      </w:rPr>
    </w:lvl>
    <w:lvl w:ilvl="2" w:tplc="5B702DD6">
      <w:start w:val="1"/>
      <w:numFmt w:val="bullet"/>
      <w:lvlText w:val=""/>
      <w:lvlJc w:val="left"/>
      <w:pPr>
        <w:ind w:left="2160" w:hanging="360"/>
      </w:pPr>
      <w:rPr>
        <w:rFonts w:ascii="Wingdings" w:hAnsi="Wingdings" w:hint="default"/>
      </w:rPr>
    </w:lvl>
    <w:lvl w:ilvl="3" w:tplc="C78CFF16">
      <w:start w:val="1"/>
      <w:numFmt w:val="bullet"/>
      <w:lvlText w:val=""/>
      <w:lvlJc w:val="left"/>
      <w:pPr>
        <w:ind w:left="2880" w:hanging="360"/>
      </w:pPr>
      <w:rPr>
        <w:rFonts w:ascii="Symbol" w:hAnsi="Symbol" w:hint="default"/>
      </w:rPr>
    </w:lvl>
    <w:lvl w:ilvl="4" w:tplc="A8100882">
      <w:start w:val="1"/>
      <w:numFmt w:val="bullet"/>
      <w:lvlText w:val="o"/>
      <w:lvlJc w:val="left"/>
      <w:pPr>
        <w:ind w:left="3600" w:hanging="360"/>
      </w:pPr>
      <w:rPr>
        <w:rFonts w:ascii="Courier New" w:hAnsi="Courier New" w:hint="default"/>
      </w:rPr>
    </w:lvl>
    <w:lvl w:ilvl="5" w:tplc="A406F9A8">
      <w:start w:val="1"/>
      <w:numFmt w:val="bullet"/>
      <w:lvlText w:val=""/>
      <w:lvlJc w:val="left"/>
      <w:pPr>
        <w:ind w:left="4320" w:hanging="360"/>
      </w:pPr>
      <w:rPr>
        <w:rFonts w:ascii="Wingdings" w:hAnsi="Wingdings" w:hint="default"/>
      </w:rPr>
    </w:lvl>
    <w:lvl w:ilvl="6" w:tplc="342A781E">
      <w:start w:val="1"/>
      <w:numFmt w:val="bullet"/>
      <w:lvlText w:val=""/>
      <w:lvlJc w:val="left"/>
      <w:pPr>
        <w:ind w:left="5040" w:hanging="360"/>
      </w:pPr>
      <w:rPr>
        <w:rFonts w:ascii="Symbol" w:hAnsi="Symbol" w:hint="default"/>
      </w:rPr>
    </w:lvl>
    <w:lvl w:ilvl="7" w:tplc="8D84875A">
      <w:start w:val="1"/>
      <w:numFmt w:val="bullet"/>
      <w:lvlText w:val="o"/>
      <w:lvlJc w:val="left"/>
      <w:pPr>
        <w:ind w:left="5760" w:hanging="360"/>
      </w:pPr>
      <w:rPr>
        <w:rFonts w:ascii="Courier New" w:hAnsi="Courier New" w:hint="default"/>
      </w:rPr>
    </w:lvl>
    <w:lvl w:ilvl="8" w:tplc="16F4F106">
      <w:start w:val="1"/>
      <w:numFmt w:val="bullet"/>
      <w:lvlText w:val=""/>
      <w:lvlJc w:val="left"/>
      <w:pPr>
        <w:ind w:left="6480" w:hanging="360"/>
      </w:pPr>
      <w:rPr>
        <w:rFonts w:ascii="Wingdings" w:hAnsi="Wingdings" w:hint="default"/>
      </w:rPr>
    </w:lvl>
  </w:abstractNum>
  <w:abstractNum w:abstractNumId="18"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1867649">
    <w:abstractNumId w:val="7"/>
  </w:num>
  <w:num w:numId="2" w16cid:durableId="989404765">
    <w:abstractNumId w:val="18"/>
  </w:num>
  <w:num w:numId="3" w16cid:durableId="846747545">
    <w:abstractNumId w:val="19"/>
  </w:num>
  <w:num w:numId="4" w16cid:durableId="1849825524">
    <w:abstractNumId w:val="12"/>
  </w:num>
  <w:num w:numId="5" w16cid:durableId="460617143">
    <w:abstractNumId w:val="2"/>
  </w:num>
  <w:num w:numId="6" w16cid:durableId="411588593">
    <w:abstractNumId w:val="5"/>
  </w:num>
  <w:num w:numId="7" w16cid:durableId="733624354">
    <w:abstractNumId w:val="4"/>
  </w:num>
  <w:num w:numId="8" w16cid:durableId="1583293001">
    <w:abstractNumId w:val="8"/>
  </w:num>
  <w:num w:numId="9" w16cid:durableId="2111731286">
    <w:abstractNumId w:val="0"/>
  </w:num>
  <w:num w:numId="10" w16cid:durableId="1556350919">
    <w:abstractNumId w:val="13"/>
  </w:num>
  <w:num w:numId="11" w16cid:durableId="447167508">
    <w:abstractNumId w:val="16"/>
  </w:num>
  <w:num w:numId="12" w16cid:durableId="22093440">
    <w:abstractNumId w:val="6"/>
  </w:num>
  <w:num w:numId="13" w16cid:durableId="501088449">
    <w:abstractNumId w:val="1"/>
  </w:num>
  <w:num w:numId="14" w16cid:durableId="730420056">
    <w:abstractNumId w:val="11"/>
  </w:num>
  <w:num w:numId="15" w16cid:durableId="654530005">
    <w:abstractNumId w:val="9"/>
  </w:num>
  <w:num w:numId="16" w16cid:durableId="1260486089">
    <w:abstractNumId w:val="14"/>
  </w:num>
  <w:num w:numId="17" w16cid:durableId="214319250">
    <w:abstractNumId w:val="10"/>
  </w:num>
  <w:num w:numId="18" w16cid:durableId="1107701781">
    <w:abstractNumId w:val="17"/>
  </w:num>
  <w:num w:numId="19" w16cid:durableId="614559381">
    <w:abstractNumId w:val="3"/>
  </w:num>
  <w:num w:numId="20" w16cid:durableId="853440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920"/>
    <w:rsid w:val="000502BF"/>
    <w:rsid w:val="0005137F"/>
    <w:rsid w:val="00071F59"/>
    <w:rsid w:val="000A554A"/>
    <w:rsid w:val="000D21AB"/>
    <w:rsid w:val="00127F8E"/>
    <w:rsid w:val="00155979"/>
    <w:rsid w:val="00170AE5"/>
    <w:rsid w:val="001914D6"/>
    <w:rsid w:val="001D2B8A"/>
    <w:rsid w:val="00291B7E"/>
    <w:rsid w:val="002B2667"/>
    <w:rsid w:val="002F3510"/>
    <w:rsid w:val="003424A2"/>
    <w:rsid w:val="00351D0F"/>
    <w:rsid w:val="003A50D6"/>
    <w:rsid w:val="003C6823"/>
    <w:rsid w:val="0041456A"/>
    <w:rsid w:val="00471203"/>
    <w:rsid w:val="00490D06"/>
    <w:rsid w:val="004E5846"/>
    <w:rsid w:val="00541D71"/>
    <w:rsid w:val="005667F7"/>
    <w:rsid w:val="005D63B7"/>
    <w:rsid w:val="00651C29"/>
    <w:rsid w:val="006564FC"/>
    <w:rsid w:val="00671081"/>
    <w:rsid w:val="006800CF"/>
    <w:rsid w:val="006E1838"/>
    <w:rsid w:val="00703903"/>
    <w:rsid w:val="007114DA"/>
    <w:rsid w:val="007A551E"/>
    <w:rsid w:val="007A655D"/>
    <w:rsid w:val="007B16F0"/>
    <w:rsid w:val="007F05AD"/>
    <w:rsid w:val="007F15DB"/>
    <w:rsid w:val="007F75E0"/>
    <w:rsid w:val="00807195"/>
    <w:rsid w:val="00840DE3"/>
    <w:rsid w:val="00844273"/>
    <w:rsid w:val="009314F8"/>
    <w:rsid w:val="00952347"/>
    <w:rsid w:val="00955C51"/>
    <w:rsid w:val="00957CE1"/>
    <w:rsid w:val="00964711"/>
    <w:rsid w:val="00983626"/>
    <w:rsid w:val="009840A5"/>
    <w:rsid w:val="00984419"/>
    <w:rsid w:val="00993A7A"/>
    <w:rsid w:val="009E0153"/>
    <w:rsid w:val="009F4399"/>
    <w:rsid w:val="00A13983"/>
    <w:rsid w:val="00A22965"/>
    <w:rsid w:val="00A50431"/>
    <w:rsid w:val="00A57A73"/>
    <w:rsid w:val="00A66311"/>
    <w:rsid w:val="00A86136"/>
    <w:rsid w:val="00AA7404"/>
    <w:rsid w:val="00AD0239"/>
    <w:rsid w:val="00B015CF"/>
    <w:rsid w:val="00B1716B"/>
    <w:rsid w:val="00B4594C"/>
    <w:rsid w:val="00B70918"/>
    <w:rsid w:val="00B72E5A"/>
    <w:rsid w:val="00B75920"/>
    <w:rsid w:val="00B83EA7"/>
    <w:rsid w:val="00BA384E"/>
    <w:rsid w:val="00C00B47"/>
    <w:rsid w:val="00C666B8"/>
    <w:rsid w:val="00C87756"/>
    <w:rsid w:val="00CB3A96"/>
    <w:rsid w:val="00CE5B14"/>
    <w:rsid w:val="00CE7D4D"/>
    <w:rsid w:val="00CF4122"/>
    <w:rsid w:val="00D21EA9"/>
    <w:rsid w:val="00D57350"/>
    <w:rsid w:val="00D6204C"/>
    <w:rsid w:val="00D85C7C"/>
    <w:rsid w:val="00DA7C14"/>
    <w:rsid w:val="00E1613B"/>
    <w:rsid w:val="00E24041"/>
    <w:rsid w:val="00E31DCF"/>
    <w:rsid w:val="00E34B4B"/>
    <w:rsid w:val="00E81947"/>
    <w:rsid w:val="00E87600"/>
    <w:rsid w:val="00E97628"/>
    <w:rsid w:val="00EB5230"/>
    <w:rsid w:val="00EC42DD"/>
    <w:rsid w:val="00EC56A6"/>
    <w:rsid w:val="00EF43D0"/>
    <w:rsid w:val="00F15EBF"/>
    <w:rsid w:val="00F25051"/>
    <w:rsid w:val="00F269B9"/>
    <w:rsid w:val="00F664F9"/>
    <w:rsid w:val="00F82706"/>
    <w:rsid w:val="00F86F06"/>
    <w:rsid w:val="00F8740C"/>
    <w:rsid w:val="00FA1F50"/>
    <w:rsid w:val="00FD7174"/>
    <w:rsid w:val="00FE2BCC"/>
    <w:rsid w:val="01EED82C"/>
    <w:rsid w:val="02B69D1B"/>
    <w:rsid w:val="03780B98"/>
    <w:rsid w:val="0491FBF2"/>
    <w:rsid w:val="04AC3E27"/>
    <w:rsid w:val="055176F9"/>
    <w:rsid w:val="0607663A"/>
    <w:rsid w:val="0618A1B7"/>
    <w:rsid w:val="065D3359"/>
    <w:rsid w:val="06E27F56"/>
    <w:rsid w:val="0929D016"/>
    <w:rsid w:val="09F2CD7B"/>
    <w:rsid w:val="0CAB9FAB"/>
    <w:rsid w:val="0D0378E1"/>
    <w:rsid w:val="0D505983"/>
    <w:rsid w:val="102C7F3D"/>
    <w:rsid w:val="114A18E1"/>
    <w:rsid w:val="12493C07"/>
    <w:rsid w:val="13705781"/>
    <w:rsid w:val="1720B848"/>
    <w:rsid w:val="17DE05BA"/>
    <w:rsid w:val="1A3BD62F"/>
    <w:rsid w:val="1A5B2007"/>
    <w:rsid w:val="1CB176DD"/>
    <w:rsid w:val="1DF66D6D"/>
    <w:rsid w:val="1F029B91"/>
    <w:rsid w:val="20A4AF2A"/>
    <w:rsid w:val="20A6F466"/>
    <w:rsid w:val="219B1C00"/>
    <w:rsid w:val="233F37F1"/>
    <w:rsid w:val="2370E34C"/>
    <w:rsid w:val="243AFB8D"/>
    <w:rsid w:val="255AA2FA"/>
    <w:rsid w:val="26380E73"/>
    <w:rsid w:val="264D1299"/>
    <w:rsid w:val="26D8C74E"/>
    <w:rsid w:val="27080026"/>
    <w:rsid w:val="27E8E2FA"/>
    <w:rsid w:val="28323007"/>
    <w:rsid w:val="29450E74"/>
    <w:rsid w:val="2A8F8EC2"/>
    <w:rsid w:val="2AA05AE2"/>
    <w:rsid w:val="2BE1B987"/>
    <w:rsid w:val="2EEC9097"/>
    <w:rsid w:val="2FB02CE0"/>
    <w:rsid w:val="30FE2CB9"/>
    <w:rsid w:val="3261DA75"/>
    <w:rsid w:val="3268E331"/>
    <w:rsid w:val="339C9728"/>
    <w:rsid w:val="34196447"/>
    <w:rsid w:val="353C57FF"/>
    <w:rsid w:val="35CF6C16"/>
    <w:rsid w:val="36834F2C"/>
    <w:rsid w:val="37133157"/>
    <w:rsid w:val="381827EF"/>
    <w:rsid w:val="381F1F8D"/>
    <w:rsid w:val="3863FCDB"/>
    <w:rsid w:val="38BA89D1"/>
    <w:rsid w:val="38C82A15"/>
    <w:rsid w:val="393E69E1"/>
    <w:rsid w:val="399AD725"/>
    <w:rsid w:val="3DEBC0DA"/>
    <w:rsid w:val="400A18A9"/>
    <w:rsid w:val="4065D0F9"/>
    <w:rsid w:val="41A5E90A"/>
    <w:rsid w:val="41BFA8DF"/>
    <w:rsid w:val="449A5945"/>
    <w:rsid w:val="45E30D93"/>
    <w:rsid w:val="45F9D931"/>
    <w:rsid w:val="46E68941"/>
    <w:rsid w:val="481D1814"/>
    <w:rsid w:val="49035DDB"/>
    <w:rsid w:val="4A1DC55C"/>
    <w:rsid w:val="4EF6019A"/>
    <w:rsid w:val="5201CE0C"/>
    <w:rsid w:val="54EE8392"/>
    <w:rsid w:val="56BFC8A3"/>
    <w:rsid w:val="5CC0A9F8"/>
    <w:rsid w:val="5E895505"/>
    <w:rsid w:val="60099E48"/>
    <w:rsid w:val="62B4B8BA"/>
    <w:rsid w:val="635B71ED"/>
    <w:rsid w:val="63FEB0BF"/>
    <w:rsid w:val="653AC6C4"/>
    <w:rsid w:val="657777FB"/>
    <w:rsid w:val="67823590"/>
    <w:rsid w:val="691E05F1"/>
    <w:rsid w:val="6CE79635"/>
    <w:rsid w:val="6D9A7B05"/>
    <w:rsid w:val="7090C69E"/>
    <w:rsid w:val="78E51B32"/>
    <w:rsid w:val="7928E331"/>
    <w:rsid w:val="799F5985"/>
    <w:rsid w:val="7AC4B392"/>
    <w:rsid w:val="7BCAAF35"/>
    <w:rsid w:val="7C6083F3"/>
    <w:rsid w:val="7E3A5AAC"/>
    <w:rsid w:val="7E4CB07E"/>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73A0"/>
  <w15:chartTrackingRefBased/>
  <w15:docId w15:val="{9391A6DB-0026-4212-BB65-A359EF20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F50"/>
    <w:pPr>
      <w:spacing w:after="160" w:line="260" w:lineRule="exact"/>
    </w:pPr>
    <w:rPr>
      <w:rFonts w:ascii="Arial" w:eastAsiaTheme="minorEastAsia" w:hAnsi="Arial" w:cs="Arial"/>
      <w:sz w:val="22"/>
      <w:szCs w:val="22"/>
    </w:rPr>
  </w:style>
  <w:style w:type="paragraph" w:styleId="Heading1">
    <w:name w:val="heading 1"/>
    <w:next w:val="Normal"/>
    <w:link w:val="Heading1Char"/>
    <w:uiPriority w:val="9"/>
    <w:qFormat/>
    <w:rsid w:val="007F05AD"/>
    <w:pPr>
      <w:keepNext/>
      <w:keepLines/>
      <w:spacing w:before="1680" w:after="48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F664F9"/>
    <w:pPr>
      <w:keepNext/>
      <w:keepLines/>
      <w:spacing w:before="120" w:after="120"/>
      <w:outlineLvl w:val="1"/>
    </w:pPr>
    <w:rPr>
      <w:rFonts w:ascii="Arial" w:eastAsiaTheme="majorEastAsia" w:hAnsi="Arial" w:cstheme="majorBidi"/>
      <w:b/>
      <w:color w:val="3665AE"/>
      <w:sz w:val="28"/>
      <w:szCs w:val="26"/>
    </w:rPr>
  </w:style>
  <w:style w:type="paragraph" w:styleId="Heading3">
    <w:name w:val="heading 3"/>
    <w:basedOn w:val="Normal"/>
    <w:next w:val="Normal"/>
    <w:link w:val="Heading3Char"/>
    <w:uiPriority w:val="9"/>
    <w:unhideWhenUsed/>
    <w:qFormat/>
    <w:rsid w:val="003A50D6"/>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7F05AD"/>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F664F9"/>
    <w:rPr>
      <w:rFonts w:ascii="Arial" w:eastAsiaTheme="majorEastAsia" w:hAnsi="Arial" w:cstheme="majorBidi"/>
      <w:b/>
      <w:color w:val="3665AE"/>
      <w:sz w:val="28"/>
      <w:szCs w:val="26"/>
    </w:rPr>
  </w:style>
  <w:style w:type="character" w:customStyle="1" w:styleId="Heading3Char">
    <w:name w:val="Heading 3 Char"/>
    <w:basedOn w:val="DefaultParagraphFont"/>
    <w:link w:val="Heading3"/>
    <w:uiPriority w:val="9"/>
    <w:rsid w:val="003A50D6"/>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table" w:styleId="TableGrid">
    <w:name w:val="Table Grid"/>
    <w:basedOn w:val="TableNormal"/>
    <w:uiPriority w:val="39"/>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DefaultParagraphFont"/>
    <w:rsid w:val="00FA1F50"/>
  </w:style>
  <w:style w:type="paragraph" w:styleId="BalloonText">
    <w:name w:val="Balloon Text"/>
    <w:basedOn w:val="Normal"/>
    <w:link w:val="BalloonTextChar"/>
    <w:uiPriority w:val="99"/>
    <w:semiHidden/>
    <w:unhideWhenUsed/>
    <w:rsid w:val="000513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37F"/>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05137F"/>
    <w:rPr>
      <w:sz w:val="16"/>
      <w:szCs w:val="16"/>
    </w:rPr>
  </w:style>
  <w:style w:type="paragraph" w:styleId="CommentText">
    <w:name w:val="annotation text"/>
    <w:basedOn w:val="Normal"/>
    <w:link w:val="CommentTextChar"/>
    <w:uiPriority w:val="99"/>
    <w:semiHidden/>
    <w:unhideWhenUsed/>
    <w:rsid w:val="0005137F"/>
    <w:pPr>
      <w:spacing w:line="240" w:lineRule="auto"/>
    </w:pPr>
    <w:rPr>
      <w:sz w:val="20"/>
      <w:szCs w:val="20"/>
    </w:rPr>
  </w:style>
  <w:style w:type="character" w:customStyle="1" w:styleId="CommentTextChar">
    <w:name w:val="Comment Text Char"/>
    <w:basedOn w:val="DefaultParagraphFont"/>
    <w:link w:val="CommentText"/>
    <w:uiPriority w:val="99"/>
    <w:semiHidden/>
    <w:rsid w:val="0005137F"/>
    <w:rPr>
      <w:rFonts w:ascii="Arial" w:eastAsiaTheme="minorEastAsia" w:hAnsi="Arial" w:cs="Arial"/>
      <w:sz w:val="20"/>
      <w:szCs w:val="20"/>
    </w:rPr>
  </w:style>
  <w:style w:type="paragraph" w:styleId="CommentSubject">
    <w:name w:val="annotation subject"/>
    <w:basedOn w:val="CommentText"/>
    <w:next w:val="CommentText"/>
    <w:link w:val="CommentSubjectChar"/>
    <w:uiPriority w:val="99"/>
    <w:semiHidden/>
    <w:unhideWhenUsed/>
    <w:rsid w:val="00FE2BCC"/>
    <w:rPr>
      <w:b/>
      <w:bCs/>
    </w:rPr>
  </w:style>
  <w:style w:type="character" w:customStyle="1" w:styleId="CommentSubjectChar">
    <w:name w:val="Comment Subject Char"/>
    <w:basedOn w:val="CommentTextChar"/>
    <w:link w:val="CommentSubject"/>
    <w:uiPriority w:val="99"/>
    <w:semiHidden/>
    <w:rsid w:val="00FE2BCC"/>
    <w:rPr>
      <w:rFonts w:ascii="Arial" w:eastAsiaTheme="minorEastAsia" w:hAnsi="Arial" w:cs="Arial"/>
      <w:b/>
      <w:bCs/>
      <w:sz w:val="20"/>
      <w:szCs w:val="20"/>
    </w:rPr>
  </w:style>
  <w:style w:type="paragraph" w:customStyle="1" w:styleId="P68B1DB1-Normal1">
    <w:name w:val="P68B1DB1-Normal1"/>
    <w:basedOn w:val="Normal"/>
    <w:rPr>
      <w:color w:val="3665AE"/>
    </w:rPr>
  </w:style>
  <w:style w:type="paragraph" w:customStyle="1" w:styleId="P68B1DB1-Normal2">
    <w:name w:val="P68B1DB1-Normal2"/>
    <w:basedOn w:val="Normal"/>
    <w:rPr>
      <w:rFonts w:eastAsia="Arial"/>
    </w:rPr>
  </w:style>
  <w:style w:type="character" w:styleId="UnresolvedMention">
    <w:name w:val="Unresolved Mention"/>
    <w:basedOn w:val="DefaultParagraphFont"/>
    <w:uiPriority w:val="99"/>
    <w:semiHidden/>
    <w:unhideWhenUsed/>
    <w:rsid w:val="00A50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103834">
      <w:bodyDiv w:val="1"/>
      <w:marLeft w:val="0"/>
      <w:marRight w:val="0"/>
      <w:marTop w:val="0"/>
      <w:marBottom w:val="0"/>
      <w:divBdr>
        <w:top w:val="none" w:sz="0" w:space="0" w:color="auto"/>
        <w:left w:val="none" w:sz="0" w:space="0" w:color="auto"/>
        <w:bottom w:val="none" w:sz="0" w:space="0" w:color="auto"/>
        <w:right w:val="none" w:sz="0" w:space="0" w:color="auto"/>
      </w:divBdr>
    </w:div>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ealth.gov.au/initiatives-and-programs/covid-19-vaccines/translation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lth.gov.au/"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health.gov.a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COVID-19\05%20COVID-19%20Vaccinne%20New%20brand%20files\Fact_Sheet_template\V3\COVID-19_VACCIN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3" ma:contentTypeDescription="Create a new document." ma:contentTypeScope="" ma:versionID="36e7bddc28859c1810754b4242d4c31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85dee01e7923618510ea2eb90815fb0d"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674505-E9E1-4222-BB2B-202FF68D1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942DF0-B53A-4025-B7BD-DAA92133779D}">
  <ds:schemaRefs>
    <ds:schemaRef ds:uri="http://schemas.microsoft.com/sharepoint/v3/contenttype/forms"/>
  </ds:schemaRefs>
</ds:datastoreItem>
</file>

<file path=customXml/itemProps3.xml><?xml version="1.0" encoding="utf-8"?>
<ds:datastoreItem xmlns:ds="http://schemas.openxmlformats.org/officeDocument/2006/customXml" ds:itemID="{E740E170-FCD0-4EB0-B233-3EA7790783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COVID-19_VACCINE_template</Template>
  <TotalTime>6</TotalTime>
  <Pages>2</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How to speak to kids about COVID-19 vaccines - 31082022 - Bengali</vt:lpstr>
    </vt:vector>
  </TitlesOfParts>
  <Manager/>
  <Company/>
  <LinksUpToDate>false</LinksUpToDate>
  <CharactersWithSpaces>3567</CharactersWithSpaces>
  <SharedDoc>false</SharedDoc>
  <HyperlinkBase/>
  <HLinks>
    <vt:vector size="6" baseType="variant">
      <vt:variant>
        <vt:i4>4980801</vt:i4>
      </vt:variant>
      <vt:variant>
        <vt:i4>0</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speak to kids about COVID-19 vaccines - 31082022 - Bengali</dc:title>
  <dc:subject>COVID-19 Vaccine</dc:subject>
  <dc:creator>Australian Government</dc:creator>
  <cp:keywords>COVID-19 Vaccine, Disability, Residential Care</cp:keywords>
  <dc:description/>
  <cp:lastModifiedBy>User</cp:lastModifiedBy>
  <cp:revision>3</cp:revision>
  <cp:lastPrinted>2021-12-15T09:34:00Z</cp:lastPrinted>
  <dcterms:created xsi:type="dcterms:W3CDTF">2022-08-28T01:51:00Z</dcterms:created>
  <dcterms:modified xsi:type="dcterms:W3CDTF">2022-08-28T02:48:00Z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ies>
</file>