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1D2E8C27" w:rsidR="00B574FE" w:rsidRPr="000E6682" w:rsidRDefault="00D468A0">
      <w:pPr>
        <w:pStyle w:val="Heading1"/>
        <w:spacing w:before="1200"/>
      </w:pPr>
      <w:r w:rsidRPr="000E6682">
        <w:t xml:space="preserve">چطور با </w:t>
      </w:r>
      <w:r w:rsidR="00034080">
        <w:rPr>
          <w:rFonts w:hint="cs"/>
        </w:rPr>
        <w:t>بچه ها</w:t>
      </w:r>
      <w:r w:rsidR="00034080" w:rsidRPr="000E6682">
        <w:t xml:space="preserve"> </w:t>
      </w:r>
      <w:r w:rsidRPr="000E6682">
        <w:t>در مورد واکسن COVID-19 صحبت کنیم</w:t>
      </w:r>
    </w:p>
    <w:p w14:paraId="19D10E81" w14:textId="6E7FA6CA" w:rsidR="00B574FE" w:rsidRPr="000E6682" w:rsidRDefault="00D468A0">
      <w:pPr>
        <w:pStyle w:val="P68B1DB1-Normal1"/>
      </w:pPr>
      <w:bookmarkStart w:id="0" w:name="_Hlk81820337"/>
      <w:r w:rsidRPr="000E6682">
        <w:t xml:space="preserve">آخرین به روز رسانی: </w:t>
      </w:r>
      <w:r w:rsidR="00034080">
        <w:rPr>
          <w:rFonts w:hint="cs"/>
        </w:rPr>
        <w:t>8 اوت 2022</w:t>
      </w:r>
    </w:p>
    <w:p w14:paraId="4677D4FE" w14:textId="74246E68" w:rsidR="00B574FE" w:rsidRPr="000E6682" w:rsidRDefault="00034080">
      <w:bookmarkStart w:id="1" w:name="_Hlk81820369"/>
      <w:bookmarkStart w:id="2" w:name="_Hlk81820348"/>
      <w:bookmarkEnd w:id="0"/>
      <w:r>
        <w:rPr>
          <w:rFonts w:hint="cs"/>
        </w:rPr>
        <w:t>واکسیناسیون همچنین برای بعضی از کودکان 6 ماهه تا 4 سال</w:t>
      </w:r>
      <w:r w:rsidR="00A15893">
        <w:rPr>
          <w:rFonts w:hint="cs"/>
        </w:rPr>
        <w:t xml:space="preserve">ه </w:t>
      </w:r>
      <w:r w:rsidR="00A15893" w:rsidRPr="00A15893">
        <w:t>که نقص ا</w:t>
      </w:r>
      <w:r w:rsidR="00A15893" w:rsidRPr="00A15893">
        <w:rPr>
          <w:rFonts w:hint="cs"/>
        </w:rPr>
        <w:t>یمنی</w:t>
      </w:r>
      <w:r w:rsidR="00A15893" w:rsidRPr="00A15893">
        <w:t xml:space="preserve"> </w:t>
      </w:r>
      <w:r w:rsidR="00A15893">
        <w:rPr>
          <w:rFonts w:hint="cs"/>
        </w:rPr>
        <w:t>شدید دارند</w:t>
      </w:r>
      <w:r w:rsidR="00A15893" w:rsidRPr="00A15893">
        <w:t xml:space="preserve"> </w:t>
      </w:r>
      <w:r w:rsidR="00A15893" w:rsidRPr="00A15893">
        <w:rPr>
          <w:rFonts w:hint="cs"/>
        </w:rPr>
        <w:t>یا</w:t>
      </w:r>
      <w:r w:rsidR="00A15893" w:rsidRPr="00A15893">
        <w:t xml:space="preserve"> دارا</w:t>
      </w:r>
      <w:r w:rsidR="00A15893" w:rsidRPr="00A15893">
        <w:rPr>
          <w:rFonts w:hint="cs"/>
        </w:rPr>
        <w:t>ی</w:t>
      </w:r>
      <w:r w:rsidR="00A15893" w:rsidRPr="00A15893">
        <w:t xml:space="preserve"> </w:t>
      </w:r>
      <w:r w:rsidR="00A15893">
        <w:rPr>
          <w:rFonts w:hint="cs"/>
        </w:rPr>
        <w:t>معلولیت</w:t>
      </w:r>
      <w:r w:rsidR="00A15893" w:rsidRPr="00A15893">
        <w:t xml:space="preserve"> هستند، و همچن</w:t>
      </w:r>
      <w:r w:rsidR="00A15893" w:rsidRPr="00A15893">
        <w:rPr>
          <w:rFonts w:hint="cs"/>
        </w:rPr>
        <w:t>ین</w:t>
      </w:r>
      <w:r w:rsidR="00A15893" w:rsidRPr="00A15893">
        <w:t xml:space="preserve"> کسان</w:t>
      </w:r>
      <w:r w:rsidR="00A15893" w:rsidRPr="00A15893">
        <w:rPr>
          <w:rFonts w:hint="cs"/>
        </w:rPr>
        <w:t>ی</w:t>
      </w:r>
      <w:r w:rsidR="00A15893" w:rsidRPr="00A15893">
        <w:t xml:space="preserve"> که شرا</w:t>
      </w:r>
      <w:r w:rsidR="00A15893" w:rsidRPr="00A15893">
        <w:rPr>
          <w:rFonts w:hint="cs"/>
        </w:rPr>
        <w:t>یط</w:t>
      </w:r>
      <w:r w:rsidR="00A15893" w:rsidRPr="00A15893">
        <w:t xml:space="preserve"> پ</w:t>
      </w:r>
      <w:r w:rsidR="00A15893" w:rsidRPr="00A15893">
        <w:rPr>
          <w:rFonts w:hint="cs"/>
        </w:rPr>
        <w:t>یچیده</w:t>
      </w:r>
      <w:r w:rsidR="00A15893" w:rsidRPr="00A15893">
        <w:t xml:space="preserve"> و/</w:t>
      </w:r>
      <w:r w:rsidR="00A15893" w:rsidRPr="00A15893">
        <w:rPr>
          <w:rFonts w:hint="cs"/>
        </w:rPr>
        <w:t>یا</w:t>
      </w:r>
      <w:r w:rsidR="00A15893" w:rsidRPr="00A15893">
        <w:t xml:space="preserve"> چندگانه </w:t>
      </w:r>
      <w:r w:rsidR="00A15893">
        <w:rPr>
          <w:rFonts w:hint="cs"/>
        </w:rPr>
        <w:t>بهداشتی دارند</w:t>
      </w:r>
      <w:r w:rsidR="00A15893" w:rsidRPr="00A15893">
        <w:t xml:space="preserve"> که </w:t>
      </w:r>
      <w:r w:rsidR="00A15893" w:rsidRPr="000E6682">
        <w:t xml:space="preserve">COVID-19 </w:t>
      </w:r>
      <w:r w:rsidR="00A15893" w:rsidRPr="00A15893">
        <w:t>شد</w:t>
      </w:r>
      <w:r w:rsidR="00A15893" w:rsidRPr="00A15893">
        <w:rPr>
          <w:rFonts w:hint="cs"/>
        </w:rPr>
        <w:t>ید</w:t>
      </w:r>
      <w:r w:rsidR="00A15893" w:rsidRPr="00A15893">
        <w:t xml:space="preserve"> را در آنها افزا</w:t>
      </w:r>
      <w:r w:rsidR="00A15893" w:rsidRPr="00A15893">
        <w:rPr>
          <w:rFonts w:hint="cs"/>
        </w:rPr>
        <w:t>یش</w:t>
      </w:r>
      <w:r w:rsidR="00A15893" w:rsidRPr="00A15893">
        <w:t xml:space="preserve"> م</w:t>
      </w:r>
      <w:r w:rsidR="00A15893" w:rsidRPr="00A15893">
        <w:rPr>
          <w:rFonts w:hint="cs"/>
        </w:rPr>
        <w:t>ی‌دهد،</w:t>
      </w:r>
      <w:r w:rsidR="00A15893" w:rsidRPr="00A15893">
        <w:t xml:space="preserve"> توص</w:t>
      </w:r>
      <w:r w:rsidR="00A15893" w:rsidRPr="00A15893">
        <w:rPr>
          <w:rFonts w:hint="cs"/>
        </w:rPr>
        <w:t>یه</w:t>
      </w:r>
      <w:r w:rsidR="00A15893" w:rsidRPr="00A15893">
        <w:t xml:space="preserve"> م</w:t>
      </w:r>
      <w:r w:rsidR="00A15893" w:rsidRPr="00A15893">
        <w:rPr>
          <w:rFonts w:hint="cs"/>
        </w:rPr>
        <w:t>ی‌شود</w:t>
      </w:r>
      <w:r w:rsidR="00A15893" w:rsidRPr="00A15893">
        <w:t>.</w:t>
      </w:r>
      <w:r w:rsidR="00EA4208">
        <w:rPr>
          <w:rFonts w:hint="cs"/>
        </w:rPr>
        <w:t xml:space="preserve"> </w:t>
      </w:r>
      <w:r w:rsidR="00D468A0" w:rsidRPr="000E6682">
        <w:t xml:space="preserve">این طبیعی است که فرزند شما کنجکاو باشد و سوالات زیادی در مورد واکسیناسیون های COVID-19 داشته باشد. در اینجا نکاتی </w:t>
      </w:r>
      <w:r w:rsidR="00A15893">
        <w:rPr>
          <w:rFonts w:hint="cs"/>
        </w:rPr>
        <w:t>برای</w:t>
      </w:r>
      <w:r w:rsidR="00D468A0" w:rsidRPr="000E6682">
        <w:t xml:space="preserve"> هنگام صحبت با کودکان در قبل و بعد از اینکه واکسن را دریافت می کنند، </w:t>
      </w:r>
      <w:r w:rsidR="00A15893">
        <w:rPr>
          <w:rFonts w:hint="cs"/>
        </w:rPr>
        <w:t>وجود دارد.</w:t>
      </w:r>
    </w:p>
    <w:p w14:paraId="452B2C44" w14:textId="3B98F793" w:rsidR="00B574FE" w:rsidRPr="000E6682" w:rsidRDefault="00D468A0" w:rsidP="001A4F62">
      <w:r w:rsidRPr="000E6682">
        <w:t xml:space="preserve">به‌روز ماندن در مورد </w:t>
      </w:r>
      <w:r w:rsidR="00A15893">
        <w:rPr>
          <w:rFonts w:hint="cs"/>
        </w:rPr>
        <w:t>آخرین توصیه های پزشکی موجود</w:t>
      </w:r>
      <w:r w:rsidRPr="000E6682">
        <w:t xml:space="preserve"> </w:t>
      </w:r>
      <w:r w:rsidR="00A15893">
        <w:rPr>
          <w:rFonts w:hint="cs"/>
        </w:rPr>
        <w:t xml:space="preserve">در وب سایت </w:t>
      </w:r>
      <w:hyperlink r:id="rId10" w:history="1">
        <w:r w:rsidR="00A15893" w:rsidRPr="003D6220">
          <w:rPr>
            <w:rStyle w:val="Hyperlink"/>
            <w:rFonts w:hint="cs"/>
            <w:b w:val="0"/>
            <w:bCs/>
          </w:rPr>
          <w:t>وزارت بهداشت و مراقبت از سالمندان</w:t>
        </w:r>
      </w:hyperlink>
      <w:r w:rsidR="00A15893">
        <w:rPr>
          <w:rFonts w:hint="cs"/>
        </w:rPr>
        <w:t xml:space="preserve"> </w:t>
      </w:r>
      <w:r w:rsidRPr="000E6682">
        <w:t xml:space="preserve">مهم است. </w:t>
      </w:r>
    </w:p>
    <w:p w14:paraId="6DB800DA" w14:textId="3EA5959E" w:rsidR="00B574FE" w:rsidRPr="000E6682" w:rsidRDefault="00D468A0">
      <w:r w:rsidRPr="000E6682">
        <w:t xml:space="preserve">شما همچنین می‌توانید در مورد هر گونه نگرانی یا سؤالی که در مورد واکسن COVID-19 دارید با </w:t>
      </w:r>
      <w:r w:rsidR="001A4F62">
        <w:rPr>
          <w:rFonts w:hint="cs"/>
        </w:rPr>
        <w:t>ارائه کننده ایمن سازی تان یا</w:t>
      </w:r>
      <w:r w:rsidRPr="000E6682">
        <w:t xml:space="preserve"> با پزشک تان قبل از اینکه فرزندتان واکسن را دریافت کند، در میان بگذارید.</w:t>
      </w:r>
    </w:p>
    <w:p w14:paraId="2B3617A4" w14:textId="77777777" w:rsidR="00D5785B" w:rsidRDefault="001A4F62" w:rsidP="00D5785B">
      <w:pPr>
        <w:rPr>
          <w:rtl w:val="0"/>
        </w:rPr>
      </w:pPr>
      <w:r w:rsidRPr="001A4F62">
        <w:t>مهم است که به پاسخ‌ها</w:t>
      </w:r>
      <w:r w:rsidRPr="001A4F62">
        <w:rPr>
          <w:rFonts w:hint="cs"/>
        </w:rPr>
        <w:t>ی</w:t>
      </w:r>
      <w:r w:rsidRPr="001A4F62">
        <w:t xml:space="preserve"> آن‌ها گوش ده</w:t>
      </w:r>
      <w:r w:rsidRPr="001A4F62">
        <w:rPr>
          <w:rFonts w:hint="cs"/>
        </w:rPr>
        <w:t>ید</w:t>
      </w:r>
      <w:r w:rsidRPr="001A4F62">
        <w:t xml:space="preserve"> و هر گونه ترس</w:t>
      </w:r>
      <w:r w:rsidRPr="001A4F62">
        <w:rPr>
          <w:rFonts w:hint="cs"/>
        </w:rPr>
        <w:t>ی</w:t>
      </w:r>
      <w:r w:rsidRPr="001A4F62">
        <w:t xml:space="preserve"> که در مورد واکس</w:t>
      </w:r>
      <w:r w:rsidRPr="001A4F62">
        <w:rPr>
          <w:rFonts w:hint="cs"/>
        </w:rPr>
        <w:t>ینه</w:t>
      </w:r>
      <w:r w:rsidRPr="001A4F62">
        <w:t xml:space="preserve"> شدن دارند را </w:t>
      </w:r>
      <w:r>
        <w:rPr>
          <w:rFonts w:hint="cs"/>
        </w:rPr>
        <w:t>درک</w:t>
      </w:r>
      <w:r w:rsidRPr="001A4F62">
        <w:t xml:space="preserve"> کن</w:t>
      </w:r>
      <w:r w:rsidRPr="001A4F62">
        <w:rPr>
          <w:rFonts w:hint="cs"/>
        </w:rPr>
        <w:t>ید</w:t>
      </w:r>
      <w:r w:rsidRPr="001A4F62">
        <w:t>.</w:t>
      </w:r>
      <w:bookmarkStart w:id="3" w:name="_Hlk81820376"/>
      <w:bookmarkEnd w:id="1"/>
    </w:p>
    <w:p w14:paraId="30521277" w14:textId="385EE2F8" w:rsidR="00B574FE" w:rsidRPr="000E6682" w:rsidRDefault="00D468A0" w:rsidP="00D5785B">
      <w:pPr>
        <w:pStyle w:val="ListParagraph"/>
        <w:numPr>
          <w:ilvl w:val="0"/>
          <w:numId w:val="17"/>
        </w:numPr>
      </w:pPr>
      <w:r w:rsidRPr="000E6682">
        <w:t xml:space="preserve">بهم </w:t>
      </w:r>
      <w:r w:rsidR="001A4F62" w:rsidRPr="000E6682">
        <w:t>بگ</w:t>
      </w:r>
      <w:r w:rsidR="001A4F62">
        <w:rPr>
          <w:rFonts w:hint="cs"/>
        </w:rPr>
        <w:t>و</w:t>
      </w:r>
      <w:r w:rsidR="001A4F62" w:rsidRPr="000E6682">
        <w:t xml:space="preserve"> </w:t>
      </w:r>
      <w:r w:rsidR="001A4F62">
        <w:rPr>
          <w:rFonts w:hint="cs"/>
        </w:rPr>
        <w:t xml:space="preserve">تا حالا </w:t>
      </w:r>
      <w:r w:rsidRPr="000E6682">
        <w:t xml:space="preserve">در مورد واکسن COVID-19 چه چیزی می دونی؟ </w:t>
      </w:r>
    </w:p>
    <w:p w14:paraId="579B3087" w14:textId="5D5B9359" w:rsidR="00B574FE" w:rsidRPr="000E6682" w:rsidRDefault="00D468A0">
      <w:pPr>
        <w:pStyle w:val="ListParagraph"/>
        <w:numPr>
          <w:ilvl w:val="0"/>
          <w:numId w:val="17"/>
        </w:numPr>
      </w:pPr>
      <w:r w:rsidRPr="000E6682">
        <w:t>تا حال</w:t>
      </w:r>
      <w:r w:rsidR="001A4F62">
        <w:rPr>
          <w:rFonts w:hint="cs"/>
        </w:rPr>
        <w:t>ا هیچ وقت</w:t>
      </w:r>
      <w:r w:rsidRPr="000E6682">
        <w:t xml:space="preserve"> واکسن زدی؟ </w:t>
      </w:r>
    </w:p>
    <w:p w14:paraId="313708E8" w14:textId="049FC72A" w:rsidR="00BC666B" w:rsidRPr="000E6682" w:rsidRDefault="00BC666B">
      <w:r w:rsidRPr="00BC666B">
        <w:t>ا</w:t>
      </w:r>
      <w:r w:rsidRPr="00BC666B">
        <w:rPr>
          <w:rFonts w:hint="cs"/>
        </w:rPr>
        <w:t>ین</w:t>
      </w:r>
      <w:r w:rsidRPr="00BC666B">
        <w:t xml:space="preserve"> احتمال وجود دارد که </w:t>
      </w:r>
      <w:r>
        <w:rPr>
          <w:rFonts w:hint="cs"/>
        </w:rPr>
        <w:t>فرزند</w:t>
      </w:r>
      <w:r w:rsidRPr="00BC666B">
        <w:t xml:space="preserve"> شما قبلاً واکسن زده باشد و ممکن است چندان</w:t>
      </w:r>
      <w:r>
        <w:rPr>
          <w:rFonts w:hint="cs"/>
        </w:rPr>
        <w:t xml:space="preserve"> هم</w:t>
      </w:r>
      <w:r w:rsidRPr="00BC666B">
        <w:t xml:space="preserve"> بد نبوده باشد.</w:t>
      </w:r>
    </w:p>
    <w:p w14:paraId="01A71C34" w14:textId="5BA86BCE" w:rsidR="00B574FE" w:rsidRPr="000E6682" w:rsidRDefault="00D468A0">
      <w:r w:rsidRPr="000E6682">
        <w:t xml:space="preserve">آنچه را که در مورد واکسن COVID-19 می‌دانید صادقانه و به شیوه مناسب سن توضیح دهید. </w:t>
      </w:r>
    </w:p>
    <w:p w14:paraId="0AC2F99A" w14:textId="673CA144" w:rsidR="00B574FE" w:rsidRPr="000E6682" w:rsidRDefault="00BC666B" w:rsidP="00BC666B">
      <w:r w:rsidRPr="00BC666B">
        <w:t xml:space="preserve">به </w:t>
      </w:r>
      <w:r w:rsidRPr="00BC666B">
        <w:rPr>
          <w:rFonts w:hint="cs"/>
        </w:rPr>
        <w:t>یاد</w:t>
      </w:r>
      <w:r w:rsidRPr="00BC666B">
        <w:t xml:space="preserve"> داشته باش</w:t>
      </w:r>
      <w:r w:rsidRPr="00BC666B">
        <w:rPr>
          <w:rFonts w:hint="cs"/>
        </w:rPr>
        <w:t>ید</w:t>
      </w:r>
      <w:r w:rsidRPr="00BC666B">
        <w:t xml:space="preserve"> که کودکان </w:t>
      </w:r>
      <w:r>
        <w:rPr>
          <w:rFonts w:hint="cs"/>
        </w:rPr>
        <w:t>علائم</w:t>
      </w:r>
      <w:r w:rsidRPr="00BC666B">
        <w:t xml:space="preserve"> عاطف</w:t>
      </w:r>
      <w:r w:rsidRPr="00BC666B">
        <w:rPr>
          <w:rFonts w:hint="cs"/>
        </w:rPr>
        <w:t>ی</w:t>
      </w:r>
      <w:r w:rsidRPr="00BC666B">
        <w:t xml:space="preserve"> را از بزرگسالان در</w:t>
      </w:r>
      <w:r w:rsidRPr="00BC666B">
        <w:rPr>
          <w:rFonts w:hint="cs"/>
        </w:rPr>
        <w:t>یافت</w:t>
      </w:r>
      <w:r w:rsidRPr="00BC666B">
        <w:t xml:space="preserve"> م</w:t>
      </w:r>
      <w:r w:rsidRPr="00BC666B">
        <w:rPr>
          <w:rFonts w:hint="cs"/>
        </w:rPr>
        <w:t>ی</w:t>
      </w:r>
      <w:r w:rsidRPr="00BC666B">
        <w:t xml:space="preserve"> کنند، بنابرا</w:t>
      </w:r>
      <w:r w:rsidRPr="00BC666B">
        <w:rPr>
          <w:rFonts w:hint="cs"/>
        </w:rPr>
        <w:t>ین</w:t>
      </w:r>
      <w:r w:rsidRPr="00BC666B">
        <w:t xml:space="preserve"> به اشتراک گذاشتن ب</w:t>
      </w:r>
      <w:r w:rsidRPr="00BC666B">
        <w:rPr>
          <w:rFonts w:hint="cs"/>
        </w:rPr>
        <w:t>یش</w:t>
      </w:r>
      <w:r w:rsidRPr="00BC666B">
        <w:t xml:space="preserve"> از حد ترس </w:t>
      </w:r>
      <w:r>
        <w:rPr>
          <w:rFonts w:hint="cs"/>
        </w:rPr>
        <w:t>تان</w:t>
      </w:r>
      <w:r w:rsidRPr="00BC666B">
        <w:t xml:space="preserve"> ممکن است سازنده نباشد و باعث شود </w:t>
      </w:r>
      <w:r>
        <w:rPr>
          <w:rFonts w:hint="cs"/>
        </w:rPr>
        <w:t>فرزندتان</w:t>
      </w:r>
      <w:r w:rsidRPr="00BC666B">
        <w:t xml:space="preserve"> احساس ناراحت</w:t>
      </w:r>
      <w:r w:rsidRPr="00BC666B">
        <w:rPr>
          <w:rFonts w:hint="cs"/>
        </w:rPr>
        <w:t>ی</w:t>
      </w:r>
      <w:r w:rsidRPr="00BC666B">
        <w:t xml:space="preserve"> کند.</w:t>
      </w:r>
      <w:r>
        <w:rPr>
          <w:rFonts w:hint="cs"/>
        </w:rPr>
        <w:t xml:space="preserve"> </w:t>
      </w:r>
    </w:p>
    <w:p w14:paraId="74EE4B84" w14:textId="33A4FEAB" w:rsidR="00B574FE" w:rsidRPr="000E6682" w:rsidRDefault="00D468A0">
      <w:r w:rsidRPr="000E6682">
        <w:t xml:space="preserve">توضیح دهید که پزشک یا متخصص </w:t>
      </w:r>
      <w:r w:rsidR="00BC666B">
        <w:rPr>
          <w:rFonts w:hint="cs"/>
        </w:rPr>
        <w:t>پزشکی</w:t>
      </w:r>
      <w:r w:rsidR="00BC666B" w:rsidRPr="000E6682">
        <w:t xml:space="preserve"> </w:t>
      </w:r>
      <w:r w:rsidRPr="000E6682">
        <w:t xml:space="preserve">از فرزندتان سؤالاتی خواهد پرسید، و اینکه که وی یک سوزن در بازوی خود </w:t>
      </w:r>
      <w:r w:rsidR="00BC666B">
        <w:rPr>
          <w:rFonts w:hint="cs"/>
        </w:rPr>
        <w:t xml:space="preserve">(یا پا اگر وی 6 ماهه تا زیر 5 سال است) </w:t>
      </w:r>
      <w:r w:rsidRPr="000E6682">
        <w:t xml:space="preserve">دریافت می کند </w:t>
      </w:r>
      <w:r w:rsidR="00BC666B">
        <w:rPr>
          <w:rFonts w:hint="cs"/>
        </w:rPr>
        <w:t xml:space="preserve">که احساس سوزش کمی خواهد کرد </w:t>
      </w:r>
      <w:r w:rsidRPr="000E6682">
        <w:t xml:space="preserve">و ممکن است </w:t>
      </w:r>
      <w:r w:rsidR="00BC666B">
        <w:rPr>
          <w:rFonts w:hint="cs"/>
        </w:rPr>
        <w:t>جایی که سوزن فرو می رود،</w:t>
      </w:r>
      <w:r w:rsidRPr="000E6682">
        <w:t xml:space="preserve"> کمی درد داشته باشد. </w:t>
      </w:r>
      <w:r w:rsidR="00BC666B">
        <w:rPr>
          <w:rFonts w:hint="cs"/>
        </w:rPr>
        <w:t>با گفتن این</w:t>
      </w:r>
      <w:r w:rsidRPr="000E6682">
        <w:t xml:space="preserve">که این طبیعی است </w:t>
      </w:r>
      <w:r w:rsidR="00825E63">
        <w:rPr>
          <w:rFonts w:hint="cs"/>
        </w:rPr>
        <w:t>که سوزن فرو می رود</w:t>
      </w:r>
      <w:r w:rsidRPr="000E6682">
        <w:t xml:space="preserve"> درد کمی داشته باشد</w:t>
      </w:r>
      <w:r w:rsidR="00EA4208">
        <w:rPr>
          <w:rtl w:val="0"/>
        </w:rPr>
        <w:t xml:space="preserve"> </w:t>
      </w:r>
      <w:r w:rsidR="00B60341">
        <w:rPr>
          <w:rFonts w:hint="cs"/>
          <w:lang w:bidi="fa-IR"/>
        </w:rPr>
        <w:t>و معنی اش این است که دارو کار می کند</w:t>
      </w:r>
      <w:r w:rsidR="00D5785B">
        <w:rPr>
          <w:rFonts w:hint="cs"/>
          <w:lang w:bidi="fa-IR"/>
        </w:rPr>
        <w:t xml:space="preserve">، </w:t>
      </w:r>
      <w:r w:rsidR="00D5785B" w:rsidRPr="000E6682">
        <w:t>به فرزندتان اطمینان دهید</w:t>
      </w:r>
      <w:r w:rsidRPr="000E6682">
        <w:t xml:space="preserve">. </w:t>
      </w:r>
    </w:p>
    <w:p w14:paraId="74D3EBDA" w14:textId="04FBE416" w:rsidR="00B574FE" w:rsidRPr="000E6682" w:rsidRDefault="00D468A0">
      <w:r w:rsidRPr="000E6682">
        <w:t xml:space="preserve">اگر فرزندتان در مورد واکسن زدن مضطرب به نظر می رسد، </w:t>
      </w:r>
      <w:r w:rsidR="00B60341">
        <w:rPr>
          <w:rFonts w:hint="cs"/>
        </w:rPr>
        <w:t>سعی کنید</w:t>
      </w:r>
      <w:r w:rsidRPr="000E6682">
        <w:t xml:space="preserve"> احساسات اش </w:t>
      </w:r>
      <w:r w:rsidR="00B60341">
        <w:rPr>
          <w:rFonts w:hint="cs"/>
        </w:rPr>
        <w:t xml:space="preserve">را بیشتر بفهمید یا </w:t>
      </w:r>
      <w:r w:rsidRPr="000E6682">
        <w:t xml:space="preserve">در صورت لزوم، شما می توانید از پزشک </w:t>
      </w:r>
      <w:r w:rsidR="00D5785B">
        <w:rPr>
          <w:rFonts w:hint="cs"/>
        </w:rPr>
        <w:t>تان</w:t>
      </w:r>
      <w:r w:rsidRPr="000E6682">
        <w:t xml:space="preserve"> توصیه بیشتری بخواهید.</w:t>
      </w:r>
    </w:p>
    <w:bookmarkEnd w:id="2"/>
    <w:bookmarkEnd w:id="3"/>
    <w:p w14:paraId="010BF679" w14:textId="0647C286" w:rsidR="00B574FE" w:rsidRPr="000E6682" w:rsidRDefault="00B60341" w:rsidP="000E6682">
      <w:pPr>
        <w:pStyle w:val="Heading2"/>
        <w:rPr>
          <w:rFonts w:cs="Arial"/>
          <w:szCs w:val="28"/>
        </w:rPr>
      </w:pPr>
      <w:r>
        <w:rPr>
          <w:rFonts w:cs="Arial" w:hint="cs"/>
          <w:szCs w:val="28"/>
        </w:rPr>
        <w:t>به سئوالات</w:t>
      </w:r>
      <w:r w:rsidR="00EA4208">
        <w:rPr>
          <w:rFonts w:cs="Arial" w:hint="cs"/>
          <w:szCs w:val="28"/>
        </w:rPr>
        <w:t xml:space="preserve"> </w:t>
      </w:r>
      <w:r w:rsidR="00D468A0" w:rsidRPr="000E6682">
        <w:rPr>
          <w:rFonts w:cs="Arial"/>
          <w:szCs w:val="28"/>
        </w:rPr>
        <w:t xml:space="preserve">فرزندتان </w:t>
      </w:r>
      <w:r>
        <w:rPr>
          <w:rFonts w:cs="Arial" w:hint="cs"/>
          <w:szCs w:val="28"/>
        </w:rPr>
        <w:t>پاسخ دهید</w:t>
      </w:r>
    </w:p>
    <w:p w14:paraId="42FB1F34" w14:textId="2C961F6F" w:rsidR="00B574FE" w:rsidRPr="000E6682" w:rsidRDefault="00D468A0">
      <w:r w:rsidRPr="000E6682">
        <w:t xml:space="preserve">برای هر سؤالی که ممکن است فرزندتان داشته باشد، بعضی از پاسخ‌های مناسب </w:t>
      </w:r>
      <w:r w:rsidR="00B60341">
        <w:rPr>
          <w:rFonts w:hint="cs"/>
        </w:rPr>
        <w:t>بچه</w:t>
      </w:r>
      <w:r w:rsidR="00D5785B">
        <w:rPr>
          <w:rFonts w:hint="cs"/>
        </w:rPr>
        <w:t xml:space="preserve"> ها</w:t>
      </w:r>
      <w:r w:rsidR="00B60341" w:rsidRPr="000E6682">
        <w:t xml:space="preserve"> </w:t>
      </w:r>
      <w:r w:rsidRPr="000E6682">
        <w:t>را آماده کنید. در اینجا برخی از پرسش‌ها و پاسخ‌های کلیدی وجود دارند که ممکن است در مورد این گفتگو کمک کنند:</w:t>
      </w:r>
    </w:p>
    <w:p w14:paraId="230E4BD7" w14:textId="67070000" w:rsidR="00B574FE" w:rsidRPr="000E6682" w:rsidRDefault="00D468A0">
      <w:r w:rsidRPr="000E6682">
        <w:t>از مثال‌های واقعی مانند محافظت از پدربزرگ و مادربزرگ فرزندتان، و توانایی</w:t>
      </w:r>
      <w:r w:rsidR="00476A4F">
        <w:rPr>
          <w:rFonts w:hint="cs"/>
        </w:rPr>
        <w:t xml:space="preserve"> انجام کارهایی مانند رفتن</w:t>
      </w:r>
      <w:r w:rsidRPr="000E6682">
        <w:t xml:space="preserve"> به مدرسه و بازگشت به ورزش‌های گروهی استفاده کنید، اگر فکر می‌کنید این کمک خواهد کرد. </w:t>
      </w:r>
    </w:p>
    <w:p w14:paraId="61C8F783" w14:textId="676F289A" w:rsidR="00B574FE" w:rsidRPr="000E6682" w:rsidRDefault="00D468A0">
      <w:r w:rsidRPr="000E6682">
        <w:lastRenderedPageBreak/>
        <w:t xml:space="preserve">در استرالیا، </w:t>
      </w:r>
      <w:r w:rsidR="00476A4F">
        <w:rPr>
          <w:rFonts w:hint="cs"/>
        </w:rPr>
        <w:t>یک سازمان</w:t>
      </w:r>
      <w:r w:rsidR="00476A4F" w:rsidRPr="000E6682">
        <w:t xml:space="preserve"> </w:t>
      </w:r>
      <w:r w:rsidR="00D5785B">
        <w:rPr>
          <w:rFonts w:hint="cs"/>
        </w:rPr>
        <w:t>همه داروها</w:t>
      </w:r>
      <w:r w:rsidRPr="000E6682">
        <w:t xml:space="preserve"> را به طور کامل آزمایش کرده ا</w:t>
      </w:r>
      <w:r w:rsidR="003D6220">
        <w:rPr>
          <w:rFonts w:hint="cs"/>
        </w:rPr>
        <w:t>ست</w:t>
      </w:r>
      <w:r w:rsidRPr="000E6682">
        <w:t xml:space="preserve"> که از ایمن بودن </w:t>
      </w:r>
      <w:r w:rsidR="00D5785B">
        <w:rPr>
          <w:rFonts w:hint="cs"/>
        </w:rPr>
        <w:t>آنها</w:t>
      </w:r>
      <w:r w:rsidRPr="000E6682">
        <w:t xml:space="preserve"> اطمینان حاصل کنند. اگر آنها ایمن نبودند به مردم داده نمی شدند.</w:t>
      </w:r>
    </w:p>
    <w:p w14:paraId="348B5311" w14:textId="31650074" w:rsidR="00B574FE" w:rsidRPr="000E6682" w:rsidRDefault="00D468A0">
      <w:pPr>
        <w:rPr>
          <w:rFonts w:eastAsia="Arial"/>
          <w:lang w:bidi="fa-IR"/>
        </w:rPr>
      </w:pPr>
      <w:r w:rsidRPr="000E6682">
        <w:t xml:space="preserve">اگر فرزند شما از سوزن می ترسد، </w:t>
      </w:r>
      <w:r w:rsidR="00414E85">
        <w:rPr>
          <w:rFonts w:hint="cs"/>
          <w:lang w:bidi="fa-IR"/>
        </w:rPr>
        <w:t>تکنیک های آماده سازی و حواس پرت کردن موثر مهم هستند.</w:t>
      </w:r>
    </w:p>
    <w:p w14:paraId="3318EE3F" w14:textId="0DA7B760" w:rsidR="00B574FE" w:rsidRPr="000E6682" w:rsidRDefault="00414E85">
      <w:pPr>
        <w:rPr>
          <w:rFonts w:eastAsia="Arial"/>
        </w:rPr>
      </w:pPr>
      <w:r>
        <w:rPr>
          <w:rFonts w:hint="cs"/>
        </w:rPr>
        <w:t xml:space="preserve">برای بچه های 5 ساله و بالاتر، </w:t>
      </w:r>
      <w:r w:rsidR="00D468A0" w:rsidRPr="000E6682">
        <w:t xml:space="preserve">این ممکن است کمک کند </w:t>
      </w:r>
      <w:r w:rsidR="00D5785B">
        <w:rPr>
          <w:rFonts w:hint="cs"/>
        </w:rPr>
        <w:t xml:space="preserve">که آنها </w:t>
      </w:r>
      <w:r w:rsidR="00D468A0" w:rsidRPr="000E6682">
        <w:t>در یک مکان</w:t>
      </w:r>
      <w:r>
        <w:rPr>
          <w:rFonts w:hint="cs"/>
        </w:rPr>
        <w:t xml:space="preserve"> کوچکتر و</w:t>
      </w:r>
      <w:r w:rsidR="00D468A0" w:rsidRPr="000E6682">
        <w:t xml:space="preserve"> آشناتر مثل داروخانه محلی یا مطب عمومی حضور یاب</w:t>
      </w:r>
      <w:r w:rsidR="00D5785B">
        <w:rPr>
          <w:rFonts w:hint="cs"/>
        </w:rPr>
        <w:t>ن</w:t>
      </w:r>
      <w:r w:rsidR="00D468A0" w:rsidRPr="000E6682">
        <w:t xml:space="preserve">د. </w:t>
      </w:r>
      <w:r w:rsidR="00D468A0" w:rsidRPr="000E6682">
        <w:rPr>
          <w:rFonts w:eastAsia="Arial"/>
        </w:rPr>
        <w:t xml:space="preserve">محل های واکسیناسیون در مقیاس بزرگ ممکن است پر سر و صدا و شلوغ باشد و پریشانی را افزایش دهد. </w:t>
      </w:r>
    </w:p>
    <w:p w14:paraId="75B4294E" w14:textId="1E132BFA" w:rsidR="00414E85" w:rsidRDefault="00414E85">
      <w:pPr>
        <w:pStyle w:val="P68B1DB1-Normal2"/>
      </w:pPr>
      <w:r>
        <w:rPr>
          <w:rFonts w:hint="cs"/>
        </w:rPr>
        <w:t>ب</w:t>
      </w:r>
      <w:r w:rsidRPr="00414E85">
        <w:t>را</w:t>
      </w:r>
      <w:r w:rsidRPr="00414E85">
        <w:rPr>
          <w:rFonts w:hint="cs"/>
        </w:rPr>
        <w:t>ی</w:t>
      </w:r>
      <w:r w:rsidRPr="00414E85">
        <w:t xml:space="preserve"> ا</w:t>
      </w:r>
      <w:r w:rsidRPr="00414E85">
        <w:rPr>
          <w:rFonts w:hint="cs"/>
        </w:rPr>
        <w:t>یجاد</w:t>
      </w:r>
      <w:r w:rsidRPr="00414E85">
        <w:t xml:space="preserve"> </w:t>
      </w:r>
      <w:r w:rsidRPr="00414E85">
        <w:rPr>
          <w:rFonts w:hint="cs"/>
        </w:rPr>
        <w:t>یک</w:t>
      </w:r>
      <w:r w:rsidRPr="00414E85">
        <w:t xml:space="preserve"> تجربه مثبت و حواس پرت</w:t>
      </w:r>
      <w:r>
        <w:rPr>
          <w:rFonts w:hint="cs"/>
        </w:rPr>
        <w:t xml:space="preserve"> کننده</w:t>
      </w:r>
      <w:r w:rsidRPr="00414E85">
        <w:rPr>
          <w:rFonts w:hint="cs"/>
        </w:rPr>
        <w:t>،</w:t>
      </w:r>
      <w:r w:rsidRPr="00414E85">
        <w:t xml:space="preserve"> اسباب باز</w:t>
      </w:r>
      <w:r w:rsidRPr="00414E85">
        <w:rPr>
          <w:rFonts w:hint="cs"/>
        </w:rPr>
        <w:t>ی</w:t>
      </w:r>
      <w:r w:rsidRPr="00414E85">
        <w:t xml:space="preserve"> ها </w:t>
      </w:r>
      <w:r w:rsidRPr="00414E85">
        <w:rPr>
          <w:rFonts w:hint="cs"/>
        </w:rPr>
        <w:t>یا</w:t>
      </w:r>
      <w:r w:rsidRPr="00414E85">
        <w:t xml:space="preserve"> کتاب ها</w:t>
      </w:r>
      <w:r w:rsidRPr="00414E85">
        <w:rPr>
          <w:rFonts w:hint="cs"/>
        </w:rPr>
        <w:t>ی</w:t>
      </w:r>
      <w:r w:rsidRPr="00414E85">
        <w:t xml:space="preserve"> مورد علاقه فرزندتان را </w:t>
      </w:r>
      <w:r>
        <w:rPr>
          <w:rFonts w:hint="cs"/>
        </w:rPr>
        <w:t xml:space="preserve">به </w:t>
      </w:r>
      <w:r w:rsidRPr="00414E85">
        <w:t xml:space="preserve">همراه </w:t>
      </w:r>
      <w:r>
        <w:rPr>
          <w:rFonts w:hint="cs"/>
        </w:rPr>
        <w:t>بیاورید</w:t>
      </w:r>
      <w:r w:rsidRPr="00414E85">
        <w:t>.</w:t>
      </w:r>
    </w:p>
    <w:p w14:paraId="61E5AF5F" w14:textId="1BFC57BF" w:rsidR="00B574FE" w:rsidRPr="000E6682" w:rsidRDefault="00D468A0">
      <w:pPr>
        <w:pStyle w:val="P68B1DB1-Normal2"/>
      </w:pPr>
      <w:r w:rsidRPr="000E6682">
        <w:t xml:space="preserve">اگر فرزندتان از سوزن می ترسد، از قبل به </w:t>
      </w:r>
      <w:r w:rsidR="00414E85">
        <w:rPr>
          <w:rFonts w:hint="cs"/>
        </w:rPr>
        <w:t>ارائه دهنده تان</w:t>
      </w:r>
      <w:r w:rsidRPr="000E6682">
        <w:t xml:space="preserve"> اطلاع دهید تا بتوانند زمان کافی را در نظر بگیرند و اطمینان حاصل کنند که این جریان با عجله یا با اجبار انجام نمی شود. </w:t>
      </w:r>
    </w:p>
    <w:p w14:paraId="3AC8F829" w14:textId="6C7D3AFE" w:rsidR="00B574FE" w:rsidRPr="000E6682" w:rsidRDefault="00414E85">
      <w:r>
        <w:rPr>
          <w:rFonts w:hint="cs"/>
        </w:rPr>
        <w:t>شما</w:t>
      </w:r>
      <w:r w:rsidR="00D468A0" w:rsidRPr="000E6682">
        <w:t xml:space="preserve"> می‌توانید برای کسب اطلاعات بیشتر در مورد واکسن، به وب‌سایت </w:t>
      </w:r>
      <w:hyperlink r:id="rId11" w:history="1">
        <w:r w:rsidR="00407D1B">
          <w:rPr>
            <w:rStyle w:val="Hyperlink"/>
            <w:rtl w:val="0"/>
          </w:rPr>
          <w:t>وزارت بهداشت و مراقبت از سالمندان</w:t>
        </w:r>
      </w:hyperlink>
      <w:r w:rsidRPr="00414E85" w:rsidDel="00414E85">
        <w:t xml:space="preserve"> </w:t>
      </w:r>
      <w:r w:rsidR="00D468A0" w:rsidRPr="000E6682">
        <w:t xml:space="preserve">در </w:t>
      </w:r>
      <w:hyperlink r:id="rId12" w:history="1">
        <w:r w:rsidRPr="00CF5303">
          <w:t>www.health.gov.au</w:t>
        </w:r>
      </w:hyperlink>
      <w:r w:rsidR="00D468A0" w:rsidRPr="000E6682">
        <w:t xml:space="preserve"> مراجعه کنید. </w:t>
      </w:r>
    </w:p>
    <w:p w14:paraId="4AE51FB9" w14:textId="2710FA07" w:rsidR="00B574FE" w:rsidRPr="000E6682" w:rsidRDefault="00D468A0">
      <w:r w:rsidRPr="000E6682">
        <w:t xml:space="preserve">شما می‌توانید با </w:t>
      </w:r>
      <w:r w:rsidR="00566737" w:rsidRPr="001C7628">
        <w:t xml:space="preserve">National Coronavirus </w:t>
      </w:r>
      <w:r w:rsidR="00407D1B" w:rsidRPr="000E6682">
        <w:rPr>
          <w:rFonts w:eastAsia="Arial"/>
        </w:rPr>
        <w:t>و</w:t>
      </w:r>
      <w:r w:rsidR="00566737" w:rsidRPr="00CF5303">
        <w:t xml:space="preserve"> COVID-19 Vaccine</w:t>
      </w:r>
      <w:r w:rsidRPr="000E6682">
        <w:t xml:space="preserve"> </w:t>
      </w:r>
      <w:r w:rsidR="00CF5303">
        <w:rPr>
          <w:rFonts w:hint="cs"/>
        </w:rPr>
        <w:t>با</w:t>
      </w:r>
      <w:r w:rsidRPr="000E6682">
        <w:t xml:space="preserve"> </w:t>
      </w:r>
      <w:r w:rsidRPr="00EA4208">
        <w:rPr>
          <w:b/>
          <w:bCs/>
        </w:rPr>
        <w:t xml:space="preserve">080 020 1800 </w:t>
      </w:r>
      <w:r w:rsidRPr="000E6682">
        <w:t>تماس بگیرید.</w:t>
      </w:r>
      <w:r w:rsidR="00566737">
        <w:rPr>
          <w:rFonts w:hint="cs"/>
        </w:rPr>
        <w:t xml:space="preserve"> برای خدمات ترجمه شفاهی گزینه 8 را فشار دهید.</w:t>
      </w:r>
    </w:p>
    <w:p w14:paraId="0D6696A9" w14:textId="41FD547F" w:rsidR="00B574FE" w:rsidRPr="000E6682" w:rsidRDefault="00D468A0">
      <w:r w:rsidRPr="000E6682">
        <w:t>اگر</w:t>
      </w:r>
      <w:r w:rsidR="00566737">
        <w:rPr>
          <w:rFonts w:hint="cs"/>
        </w:rPr>
        <w:t xml:space="preserve"> شما ناشنوا هستید یا یک اختلال شنوایی یا گفتاری دارید، به خدمات </w:t>
      </w:r>
      <w:r w:rsidR="00566737" w:rsidRPr="001C7628">
        <w:t>National Relay</w:t>
      </w:r>
      <w:r w:rsidR="00566737">
        <w:rPr>
          <w:rFonts w:hint="cs"/>
        </w:rPr>
        <w:t xml:space="preserve"> در </w:t>
      </w:r>
      <w:r w:rsidR="00EA4208" w:rsidRPr="00EA4208">
        <w:rPr>
          <w:rFonts w:hint="cs"/>
          <w:b/>
          <w:bCs/>
        </w:rPr>
        <w:t>677 133</w:t>
      </w:r>
      <w:r w:rsidR="00566737">
        <w:rPr>
          <w:rFonts w:hint="cs"/>
        </w:rPr>
        <w:t xml:space="preserve"> زنگ بزنید</w:t>
      </w:r>
      <w:r w:rsidR="00CF5303">
        <w:rPr>
          <w:rFonts w:hint="cs"/>
        </w:rPr>
        <w:t>.</w:t>
      </w:r>
    </w:p>
    <w:sectPr w:rsidR="00B574FE" w:rsidRPr="000E6682" w:rsidSect="00EE16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1CA409" w14:textId="77777777" w:rsidR="002F2269" w:rsidRDefault="002F2269">
      <w:r>
        <w:separator/>
      </w:r>
    </w:p>
  </w:endnote>
  <w:endnote w:type="continuationSeparator" w:id="0">
    <w:p w14:paraId="4DB4BCF2" w14:textId="77777777" w:rsidR="002F2269" w:rsidRDefault="002F2269">
      <w:r>
        <w:continuationSeparator/>
      </w:r>
    </w:p>
  </w:endnote>
  <w:endnote w:type="continuationNotice" w:id="1">
    <w:p w14:paraId="7ABE1165" w14:textId="77777777" w:rsidR="002F2269" w:rsidRDefault="002F226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otham Rounded Bold">
    <w:altName w:val="Times New Roman"/>
    <w:panose1 w:val="020B0604020202020204"/>
    <w:charset w:val="4D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B574FE" w:rsidRDefault="00D468A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B574FE" w:rsidRDefault="00B574F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tl w:val="0"/>
      </w:rPr>
      <w:id w:val="2003704208"/>
      <w:docPartObj>
        <w:docPartGallery w:val="Page Numbers (Bottom of Page)"/>
        <w:docPartUnique/>
      </w:docPartObj>
    </w:sdtPr>
    <w:sdtContent>
      <w:p w14:paraId="59C505E3" w14:textId="77777777" w:rsidR="00EE1601" w:rsidRDefault="00EE1601" w:rsidP="00EE1601">
        <w:pPr>
          <w:pStyle w:val="Footer"/>
          <w:framePr w:wrap="none" w:vAnchor="text" w:hAnchor="margin" w:xAlign="right" w:y="1"/>
          <w:bidi w:val="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6F91BD18" w:rsidR="00B574FE" w:rsidRPr="00EE1601" w:rsidRDefault="00EE1601" w:rsidP="00EE1601">
    <w:pPr>
      <w:tabs>
        <w:tab w:val="right" w:pos="9356"/>
      </w:tabs>
      <w:bidi w:val="0"/>
      <w:spacing w:after="0"/>
      <w:ind w:left="-90" w:right="-449"/>
      <w:rPr>
        <w:b/>
      </w:rPr>
    </w:pPr>
    <w:r w:rsidRPr="00167F87">
      <w:t xml:space="preserve">How to speak to children about COVID-19 vaccines - </w:t>
    </w:r>
    <w:r w:rsidR="00EA4208">
      <w:rPr>
        <w:rFonts w:hint="cs"/>
      </w:rPr>
      <w:t>31082022</w:t>
    </w:r>
    <w:r w:rsidRPr="00167F87">
      <w:t xml:space="preserve"> - </w:t>
    </w:r>
    <w:r w:rsidR="00512481">
      <w:rPr>
        <w:rFonts w:hint="cs"/>
      </w:rPr>
      <w:t>Farsi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87B63" w14:textId="77777777" w:rsidR="00EE1601" w:rsidRDefault="00EE1601" w:rsidP="00EE1601">
    <w:pPr>
      <w:pStyle w:val="Footer"/>
      <w:bidi w:val="0"/>
    </w:pPr>
  </w:p>
  <w:p w14:paraId="17A25212" w14:textId="77777777" w:rsidR="00EE1601" w:rsidRDefault="00EE1601" w:rsidP="00EE1601">
    <w:pPr>
      <w:pStyle w:val="Footer"/>
      <w:bidi w:val="0"/>
    </w:pPr>
  </w:p>
  <w:p w14:paraId="49332C7E" w14:textId="77777777" w:rsidR="00EE1601" w:rsidRDefault="00EE1601" w:rsidP="00EE1601">
    <w:pPr>
      <w:pStyle w:val="Footer"/>
      <w:bidi w:val="0"/>
    </w:pPr>
    <w:r>
      <w:rPr>
        <w:rFonts w:hint="cs"/>
      </w:rPr>
      <w:t xml:space="preserve"> </w:t>
    </w:r>
  </w:p>
  <w:p w14:paraId="389DF40D" w14:textId="4704BDE6" w:rsidR="00B574FE" w:rsidRPr="00EE1601" w:rsidRDefault="00EA4208" w:rsidP="00EE1601">
    <w:pPr>
      <w:pStyle w:val="Footer"/>
      <w:bidi w:val="0"/>
      <w:spacing w:after="0"/>
    </w:pPr>
    <w:r w:rsidRPr="00167F87">
      <w:t xml:space="preserve">How to speak to children about COVID-19 vaccines - </w:t>
    </w:r>
    <w:r>
      <w:rPr>
        <w:rFonts w:hint="cs"/>
      </w:rPr>
      <w:t>31082022</w:t>
    </w:r>
    <w:r w:rsidRPr="00167F87">
      <w:t xml:space="preserve"> - </w:t>
    </w:r>
    <w:r>
      <w:rPr>
        <w:rFonts w:hint="cs"/>
      </w:rPr>
      <w:t>Farsi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C8C5F5" w14:textId="77777777" w:rsidR="002F2269" w:rsidRDefault="002F2269">
      <w:r>
        <w:separator/>
      </w:r>
    </w:p>
  </w:footnote>
  <w:footnote w:type="continuationSeparator" w:id="0">
    <w:p w14:paraId="7A4C1C87" w14:textId="77777777" w:rsidR="002F2269" w:rsidRDefault="002F2269">
      <w:r>
        <w:continuationSeparator/>
      </w:r>
    </w:p>
  </w:footnote>
  <w:footnote w:type="continuationNotice" w:id="1">
    <w:p w14:paraId="7E085CD6" w14:textId="77777777" w:rsidR="002F2269" w:rsidRDefault="002F226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7C32DD" w14:textId="77777777" w:rsidR="00EA4208" w:rsidRDefault="00EA42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B574FE" w:rsidRDefault="00D468A0">
    <w:pPr>
      <w:pStyle w:val="Header"/>
    </w:pPr>
    <w:r>
      <w:rPr>
        <w:noProof/>
      </w:rPr>
      <w:drawing>
        <wp:anchor distT="0" distB="0" distL="114300" distR="114300" simplePos="0" relativeHeight="251658241" behindDoc="1" locked="1" layoutInCell="1" allowOverlap="1" wp14:anchorId="128C232D" wp14:editId="74C47DC6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265" cy="10713085"/>
          <wp:effectExtent l="0" t="0" r="63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265" cy="10713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B574FE" w:rsidRDefault="00D468A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02F267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0410011">
    <w:abstractNumId w:val="6"/>
  </w:num>
  <w:num w:numId="2" w16cid:durableId="1516387213">
    <w:abstractNumId w:val="16"/>
  </w:num>
  <w:num w:numId="3" w16cid:durableId="270824267">
    <w:abstractNumId w:val="17"/>
  </w:num>
  <w:num w:numId="4" w16cid:durableId="1207140332">
    <w:abstractNumId w:val="11"/>
  </w:num>
  <w:num w:numId="5" w16cid:durableId="92287519">
    <w:abstractNumId w:val="2"/>
  </w:num>
  <w:num w:numId="6" w16cid:durableId="1939942276">
    <w:abstractNumId w:val="4"/>
  </w:num>
  <w:num w:numId="7" w16cid:durableId="21127263">
    <w:abstractNumId w:val="3"/>
  </w:num>
  <w:num w:numId="8" w16cid:durableId="460543064">
    <w:abstractNumId w:val="7"/>
  </w:num>
  <w:num w:numId="9" w16cid:durableId="1385175152">
    <w:abstractNumId w:val="0"/>
  </w:num>
  <w:num w:numId="10" w16cid:durableId="2141722787">
    <w:abstractNumId w:val="12"/>
  </w:num>
  <w:num w:numId="11" w16cid:durableId="1292441448">
    <w:abstractNumId w:val="14"/>
  </w:num>
  <w:num w:numId="12" w16cid:durableId="453524201">
    <w:abstractNumId w:val="5"/>
  </w:num>
  <w:num w:numId="13" w16cid:durableId="523903991">
    <w:abstractNumId w:val="1"/>
  </w:num>
  <w:num w:numId="14" w16cid:durableId="434136249">
    <w:abstractNumId w:val="10"/>
  </w:num>
  <w:num w:numId="15" w16cid:durableId="914097204">
    <w:abstractNumId w:val="8"/>
  </w:num>
  <w:num w:numId="16" w16cid:durableId="291058602">
    <w:abstractNumId w:val="13"/>
  </w:num>
  <w:num w:numId="17" w16cid:durableId="1526750668">
    <w:abstractNumId w:val="9"/>
  </w:num>
  <w:num w:numId="18" w16cid:durableId="53801298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5920"/>
    <w:rsid w:val="00034080"/>
    <w:rsid w:val="000502BF"/>
    <w:rsid w:val="0005137F"/>
    <w:rsid w:val="00071F59"/>
    <w:rsid w:val="000A554A"/>
    <w:rsid w:val="000D21AB"/>
    <w:rsid w:val="000E6682"/>
    <w:rsid w:val="00127F8E"/>
    <w:rsid w:val="00166093"/>
    <w:rsid w:val="00170AE5"/>
    <w:rsid w:val="001914D6"/>
    <w:rsid w:val="001A4F62"/>
    <w:rsid w:val="001D2B8A"/>
    <w:rsid w:val="00291B7E"/>
    <w:rsid w:val="002B2667"/>
    <w:rsid w:val="002F2269"/>
    <w:rsid w:val="002F3510"/>
    <w:rsid w:val="003424A2"/>
    <w:rsid w:val="00351D0F"/>
    <w:rsid w:val="003A50D6"/>
    <w:rsid w:val="003C6823"/>
    <w:rsid w:val="003D6220"/>
    <w:rsid w:val="00407D1B"/>
    <w:rsid w:val="0041456A"/>
    <w:rsid w:val="00414E85"/>
    <w:rsid w:val="004525B8"/>
    <w:rsid w:val="00454D42"/>
    <w:rsid w:val="00471203"/>
    <w:rsid w:val="00476A4F"/>
    <w:rsid w:val="004E5846"/>
    <w:rsid w:val="00512481"/>
    <w:rsid w:val="00566737"/>
    <w:rsid w:val="005667F7"/>
    <w:rsid w:val="005D63B7"/>
    <w:rsid w:val="00651C29"/>
    <w:rsid w:val="006564FC"/>
    <w:rsid w:val="006800CF"/>
    <w:rsid w:val="006B40BF"/>
    <w:rsid w:val="006E1838"/>
    <w:rsid w:val="00703903"/>
    <w:rsid w:val="007114DA"/>
    <w:rsid w:val="00780493"/>
    <w:rsid w:val="007A551E"/>
    <w:rsid w:val="007A655D"/>
    <w:rsid w:val="007F05AD"/>
    <w:rsid w:val="007F75E0"/>
    <w:rsid w:val="00807195"/>
    <w:rsid w:val="00825E63"/>
    <w:rsid w:val="00840DE3"/>
    <w:rsid w:val="00844273"/>
    <w:rsid w:val="008C4216"/>
    <w:rsid w:val="009314F8"/>
    <w:rsid w:val="00952347"/>
    <w:rsid w:val="00955C51"/>
    <w:rsid w:val="00957CE1"/>
    <w:rsid w:val="00964711"/>
    <w:rsid w:val="00983626"/>
    <w:rsid w:val="009840A5"/>
    <w:rsid w:val="00984419"/>
    <w:rsid w:val="009E0153"/>
    <w:rsid w:val="009F4399"/>
    <w:rsid w:val="00A13983"/>
    <w:rsid w:val="00A14921"/>
    <w:rsid w:val="00A15893"/>
    <w:rsid w:val="00A406DE"/>
    <w:rsid w:val="00A57A73"/>
    <w:rsid w:val="00A66311"/>
    <w:rsid w:val="00A86136"/>
    <w:rsid w:val="00A92AFD"/>
    <w:rsid w:val="00AA7404"/>
    <w:rsid w:val="00B015CF"/>
    <w:rsid w:val="00B1716B"/>
    <w:rsid w:val="00B4594C"/>
    <w:rsid w:val="00B574FE"/>
    <w:rsid w:val="00B60341"/>
    <w:rsid w:val="00B70918"/>
    <w:rsid w:val="00B72E5A"/>
    <w:rsid w:val="00B75920"/>
    <w:rsid w:val="00B83EA7"/>
    <w:rsid w:val="00B87BA6"/>
    <w:rsid w:val="00BA384E"/>
    <w:rsid w:val="00BC666B"/>
    <w:rsid w:val="00C00B47"/>
    <w:rsid w:val="00C228E3"/>
    <w:rsid w:val="00CB3A96"/>
    <w:rsid w:val="00CE5B14"/>
    <w:rsid w:val="00CE7D4D"/>
    <w:rsid w:val="00CF4122"/>
    <w:rsid w:val="00CF5303"/>
    <w:rsid w:val="00D21EA9"/>
    <w:rsid w:val="00D468A0"/>
    <w:rsid w:val="00D57350"/>
    <w:rsid w:val="00D5785B"/>
    <w:rsid w:val="00D85C7C"/>
    <w:rsid w:val="00E1613B"/>
    <w:rsid w:val="00E24041"/>
    <w:rsid w:val="00E31DCF"/>
    <w:rsid w:val="00E87600"/>
    <w:rsid w:val="00E97628"/>
    <w:rsid w:val="00EA4208"/>
    <w:rsid w:val="00EB5230"/>
    <w:rsid w:val="00EC42DD"/>
    <w:rsid w:val="00EC56A6"/>
    <w:rsid w:val="00EE1601"/>
    <w:rsid w:val="00EF43D0"/>
    <w:rsid w:val="00EF62F8"/>
    <w:rsid w:val="00F15EBF"/>
    <w:rsid w:val="00F25051"/>
    <w:rsid w:val="00F269B9"/>
    <w:rsid w:val="00F664F9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chartTrackingRefBased/>
  <w15:docId w15:val="{9391A6DB-0026-4212-BB65-A359EF204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rtl/>
        <w:lang w:val="en-US" w:eastAsia="zh-TW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4-Accent5">
    <w:name w:val="List Table 4 Accent 5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3-Accent1">
    <w:name w:val="List Table 3 Accent 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034080"/>
    <w:pPr>
      <w:bidi w:val="0"/>
    </w:pPr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EA42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health.gov.au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health.gov.au/initiatives-and-programs/covid-19-vaccines/translations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/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S:\Design Files\WIPs\COVID-19\05 COVID-19 Vaccinne New brand files\Fact_Sheet_template\V3\COVID-19_VACCINE_template.dotx</Template>
  <TotalTime>0</TotalTime>
  <Pages>2</Pages>
  <Words>706</Words>
  <Characters>2825</Characters>
  <Application>Microsoft Office Word</Application>
  <DocSecurity>0</DocSecurity>
  <Lines>43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children about COVID-19 vaccines - 31082022 - Farsi</vt:lpstr>
    </vt:vector>
  </TitlesOfParts>
  <Manager/>
  <Company/>
  <LinksUpToDate>false</LinksUpToDate>
  <CharactersWithSpaces>3500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children about COVID-19 vaccines - 31082022 - Farsi</dc:title>
  <dc:subject>COVID-19 Vaccine</dc:subject>
  <dc:creator>Australian Government</dc:creator>
  <cp:keywords>COVID-19 Vaccine, Disability, Residential Care</cp:keywords>
  <dc:description/>
  <cp:lastModifiedBy>Arnel Zamora</cp:lastModifiedBy>
  <cp:revision>4</cp:revision>
  <cp:lastPrinted>2021-12-15T08:15:00Z</cp:lastPrinted>
  <dcterms:created xsi:type="dcterms:W3CDTF">2022-08-28T23:17:00Z</dcterms:created>
  <dcterms:modified xsi:type="dcterms:W3CDTF">2022-08-28T23:33:00Z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