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4CEF3221" w:rsidR="00C2170F" w:rsidRPr="00767FB9" w:rsidRDefault="00903D2A">
      <w:pPr>
        <w:pStyle w:val="Heading1"/>
        <w:spacing w:before="1200"/>
      </w:pPr>
      <w:r w:rsidRPr="00767FB9">
        <w:t>چگونه با اطفال در باره واکسینهای COVID-19 صحبت کنیم</w:t>
      </w:r>
    </w:p>
    <w:p w14:paraId="19D10E81" w14:textId="5B1B7F57" w:rsidR="00C2170F" w:rsidRPr="00767FB9" w:rsidRDefault="00903D2A">
      <w:pPr>
        <w:pStyle w:val="P68B1DB1-Normal1"/>
      </w:pPr>
      <w:bookmarkStart w:id="0" w:name="_Hlk81820337"/>
      <w:r w:rsidRPr="00767FB9">
        <w:t xml:space="preserve">اخرین بار تازه شده: </w:t>
      </w:r>
      <w:r w:rsidR="009E28F1" w:rsidRPr="00767FB9">
        <w:rPr>
          <w:rtl w:val="0"/>
        </w:rPr>
        <w:t>8</w:t>
      </w:r>
      <w:r w:rsidRPr="00767FB9">
        <w:t xml:space="preserve"> </w:t>
      </w:r>
      <w:r w:rsidR="009E28F1" w:rsidRPr="00767FB9">
        <w:rPr>
          <w:lang w:bidi="fa-IR"/>
        </w:rPr>
        <w:t>اگست</w:t>
      </w:r>
      <w:r w:rsidRPr="00767FB9">
        <w:t xml:space="preserve"> 2021</w:t>
      </w:r>
    </w:p>
    <w:p w14:paraId="2B69249C" w14:textId="6E398939" w:rsidR="009E28F1" w:rsidRPr="00767FB9" w:rsidRDefault="009E28F1" w:rsidP="009E28F1">
      <w:pPr>
        <w:spacing w:line="257" w:lineRule="auto"/>
        <w:ind w:right="270"/>
        <w:rPr>
          <w:rStyle w:val="normaltextrun"/>
        </w:rPr>
      </w:pPr>
      <w:bookmarkStart w:id="1" w:name="_Hlk80891918"/>
      <w:bookmarkStart w:id="2" w:name="_Hlk81820369"/>
      <w:bookmarkStart w:id="3" w:name="_Hlk81820348"/>
      <w:bookmarkEnd w:id="0"/>
      <w:r w:rsidRPr="00767FB9">
        <w:rPr>
          <w:rStyle w:val="normaltextrun"/>
          <w:lang w:bidi="ar-SA"/>
        </w:rPr>
        <w:t>واکسین</w:t>
      </w:r>
      <w:r w:rsidRPr="00767FB9">
        <w:rPr>
          <w:rStyle w:val="normaltextrun"/>
          <w:rtl w:val="0"/>
          <w:lang w:bidi="ar-SA"/>
        </w:rPr>
        <w:t xml:space="preserve"> </w:t>
      </w:r>
      <w:r w:rsidRPr="00767FB9">
        <w:rPr>
          <w:rStyle w:val="normaltextrun"/>
          <w:lang w:bidi="fa-IR"/>
        </w:rPr>
        <w:t>شدن</w:t>
      </w:r>
      <w:r w:rsidRPr="00767FB9">
        <w:rPr>
          <w:rStyle w:val="normaltextrun"/>
          <w:lang w:bidi="ar-SA"/>
        </w:rPr>
        <w:t xml:space="preserve"> همچنان برای بعضی از اطفال 6 ماهه تا 4 ساله که به شدت دچار نقص ایمنی یا دارای معلولیت، و همچنین انهاییکه دارای شرایط پیچیده و/یا چندگانه صحی هستند که خطر مبتلا شدن به </w:t>
      </w:r>
      <w:r w:rsidRPr="00767FB9">
        <w:rPr>
          <w:rStyle w:val="normaltextrun"/>
          <w:rtl w:val="0"/>
        </w:rPr>
        <w:t>COVID-19</w:t>
      </w:r>
      <w:r w:rsidRPr="00767FB9">
        <w:rPr>
          <w:rStyle w:val="normaltextrun"/>
          <w:lang w:bidi="ar-SA"/>
        </w:rPr>
        <w:t xml:space="preserve"> شدید را در آنها افزایش میدهد، توصیه میشود. این طبیعی است که طفل شما کنجکاو باشد و سوالات زیادی در باره واکسین </w:t>
      </w:r>
      <w:r w:rsidRPr="00767FB9">
        <w:rPr>
          <w:rStyle w:val="normaltextrun"/>
          <w:rtl w:val="0"/>
        </w:rPr>
        <w:t>COVID-19</w:t>
      </w:r>
      <w:r w:rsidRPr="00767FB9">
        <w:rPr>
          <w:rStyle w:val="normaltextrun"/>
          <w:lang w:bidi="ar-SA"/>
        </w:rPr>
        <w:t xml:space="preserve"> داشته باشد. در اینجا نکاتی برای صحبت کردن با اطفال قبل و بعد از دریافت واکسین آورده شده است.</w:t>
      </w:r>
    </w:p>
    <w:p w14:paraId="7BAE42AB" w14:textId="7EED07A7" w:rsidR="009E28F1" w:rsidRPr="00767FB9" w:rsidRDefault="009E28F1" w:rsidP="009E28F1">
      <w:p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>این مهم است که ب</w:t>
      </w:r>
      <w:r w:rsidR="00514A9E" w:rsidRPr="00767FB9">
        <w:rPr>
          <w:rStyle w:val="normaltextrun"/>
          <w:lang w:bidi="ar-SA"/>
        </w:rPr>
        <w:t>ا</w:t>
      </w:r>
      <w:r w:rsidRPr="00767FB9">
        <w:rPr>
          <w:rStyle w:val="normaltextrun"/>
          <w:lang w:bidi="ar-SA"/>
        </w:rPr>
        <w:t xml:space="preserve"> آخرین توصیه های صحی موجود در</w:t>
      </w:r>
      <w:r w:rsidRPr="00767FB9">
        <w:rPr>
          <w:rStyle w:val="normaltextrun"/>
          <w:b/>
          <w:bCs/>
          <w:lang w:bidi="ar-SA"/>
        </w:rPr>
        <w:t xml:space="preserve"> </w:t>
      </w:r>
      <w:hyperlink r:id="rId10" w:history="1">
        <w:r w:rsidRPr="00767FB9">
          <w:rPr>
            <w:rStyle w:val="Hyperlink"/>
            <w:bCs/>
            <w:lang w:bidi="ar-SA"/>
          </w:rPr>
          <w:t>و</w:t>
        </w:r>
        <w:r w:rsidRPr="00767FB9">
          <w:rPr>
            <w:rStyle w:val="Hyperlink"/>
            <w:rFonts w:hint="cs"/>
            <w:bCs/>
            <w:lang w:bidi="ar-SA"/>
          </w:rPr>
          <w:t>ی</w:t>
        </w:r>
        <w:r w:rsidRPr="00767FB9">
          <w:rPr>
            <w:rStyle w:val="Hyperlink"/>
            <w:bCs/>
            <w:lang w:bidi="ar-SA"/>
          </w:rPr>
          <w:t>ب سا</w:t>
        </w:r>
        <w:r w:rsidRPr="00767FB9">
          <w:rPr>
            <w:rStyle w:val="Hyperlink"/>
            <w:rFonts w:hint="cs"/>
            <w:bCs/>
            <w:lang w:bidi="ar-SA"/>
          </w:rPr>
          <w:t>ی</w:t>
        </w:r>
        <w:r w:rsidRPr="00767FB9">
          <w:rPr>
            <w:rStyle w:val="Hyperlink"/>
            <w:rFonts w:hint="eastAsia"/>
            <w:bCs/>
            <w:lang w:bidi="ar-SA"/>
          </w:rPr>
          <w:t>ت</w:t>
        </w:r>
        <w:r w:rsidRPr="00767FB9">
          <w:rPr>
            <w:rStyle w:val="Hyperlink"/>
            <w:bCs/>
            <w:lang w:bidi="ar-SA"/>
          </w:rPr>
          <w:t xml:space="preserve"> وزارت </w:t>
        </w:r>
        <w:r w:rsidRPr="00767FB9">
          <w:rPr>
            <w:rStyle w:val="Hyperlink"/>
            <w:rFonts w:hint="cs"/>
            <w:bCs/>
            <w:lang w:bidi="ar-SA"/>
          </w:rPr>
          <w:t>صحت</w:t>
        </w:r>
        <w:r w:rsidRPr="00767FB9">
          <w:rPr>
            <w:rStyle w:val="Hyperlink"/>
            <w:bCs/>
            <w:lang w:bidi="ar-SA"/>
          </w:rPr>
          <w:t xml:space="preserve"> و مراقبت از سالمندان</w:t>
        </w:r>
      </w:hyperlink>
      <w:r w:rsidRPr="00767FB9">
        <w:rPr>
          <w:rStyle w:val="normaltextrun"/>
          <w:lang w:bidi="ar-SA"/>
        </w:rPr>
        <w:t xml:space="preserve"> </w:t>
      </w:r>
      <w:r w:rsidR="00514A9E" w:rsidRPr="00767FB9">
        <w:rPr>
          <w:rStyle w:val="normaltextrun"/>
          <w:lang w:bidi="ar-SA"/>
        </w:rPr>
        <w:t>برحال</w:t>
      </w:r>
      <w:r w:rsidRPr="00767FB9">
        <w:rPr>
          <w:rStyle w:val="normaltextrun"/>
          <w:lang w:bidi="ar-SA"/>
        </w:rPr>
        <w:t xml:space="preserve"> باشید.</w:t>
      </w:r>
    </w:p>
    <w:p w14:paraId="67409DB1" w14:textId="3F0B53A7" w:rsidR="009E28F1" w:rsidRPr="00767FB9" w:rsidRDefault="00514A9E" w:rsidP="009E28F1">
      <w:p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 xml:space="preserve">شما </w:t>
      </w:r>
      <w:r w:rsidR="009E28F1" w:rsidRPr="00767FB9">
        <w:rPr>
          <w:rStyle w:val="normaltextrun"/>
          <w:lang w:bidi="ar-SA"/>
        </w:rPr>
        <w:t>همچن</w:t>
      </w:r>
      <w:r w:rsidRPr="00767FB9">
        <w:rPr>
          <w:rStyle w:val="normaltextrun"/>
          <w:lang w:bidi="ar-SA"/>
        </w:rPr>
        <w:t>ا</w:t>
      </w:r>
      <w:r w:rsidR="009E28F1" w:rsidRPr="00767FB9">
        <w:rPr>
          <w:rStyle w:val="normaltextrun"/>
          <w:lang w:bidi="ar-SA"/>
        </w:rPr>
        <w:t xml:space="preserve">ن </w:t>
      </w:r>
      <w:r w:rsidRPr="00767FB9">
        <w:rPr>
          <w:rStyle w:val="normaltextrun"/>
          <w:lang w:bidi="ar-SA"/>
        </w:rPr>
        <w:t>می</w:t>
      </w:r>
      <w:r w:rsidR="009E28F1" w:rsidRPr="00767FB9">
        <w:rPr>
          <w:rStyle w:val="normaltextrun"/>
          <w:lang w:bidi="ar-SA"/>
        </w:rPr>
        <w:t xml:space="preserve">توانید هر گونه نگرانی یا سؤالی که در </w:t>
      </w:r>
      <w:r w:rsidRPr="00767FB9">
        <w:rPr>
          <w:rStyle w:val="normaltextrun"/>
          <w:lang w:bidi="ar-SA"/>
        </w:rPr>
        <w:t>باره</w:t>
      </w:r>
      <w:r w:rsidR="009E28F1" w:rsidRPr="00767FB9">
        <w:rPr>
          <w:rStyle w:val="normaltextrun"/>
          <w:lang w:bidi="ar-SA"/>
        </w:rPr>
        <w:t xml:space="preserve"> واکسین </w:t>
      </w:r>
      <w:r w:rsidR="009E28F1" w:rsidRPr="00767FB9">
        <w:rPr>
          <w:rStyle w:val="normaltextrun"/>
          <w:rtl w:val="0"/>
        </w:rPr>
        <w:t>COVID-19</w:t>
      </w:r>
      <w:r w:rsidR="009E28F1" w:rsidRPr="00767FB9">
        <w:rPr>
          <w:rStyle w:val="normaltextrun"/>
          <w:lang w:bidi="ar-SA"/>
        </w:rPr>
        <w:t xml:space="preserve"> دارید با </w:t>
      </w:r>
      <w:r w:rsidRPr="00767FB9">
        <w:rPr>
          <w:rStyle w:val="normaltextrun"/>
          <w:lang w:bidi="ar-SA"/>
        </w:rPr>
        <w:t>فراهم کننده</w:t>
      </w:r>
      <w:r w:rsidR="009E28F1" w:rsidRPr="00767FB9">
        <w:rPr>
          <w:rStyle w:val="normaltextrun"/>
          <w:lang w:bidi="ar-SA"/>
        </w:rPr>
        <w:t xml:space="preserve"> واکسین یا </w:t>
      </w:r>
      <w:r w:rsidRPr="00767FB9">
        <w:rPr>
          <w:rStyle w:val="normaltextrun"/>
          <w:lang w:bidi="ar-SA"/>
        </w:rPr>
        <w:t>داکتر</w:t>
      </w:r>
      <w:r w:rsidR="009E28F1" w:rsidRPr="00767FB9">
        <w:rPr>
          <w:rStyle w:val="normaltextrun"/>
          <w:lang w:bidi="ar-SA"/>
        </w:rPr>
        <w:t xml:space="preserve"> خود قبل از دریافت واکس</w:t>
      </w:r>
      <w:r w:rsidRPr="00767FB9">
        <w:rPr>
          <w:rStyle w:val="normaltextrun"/>
          <w:lang w:bidi="ar-SA"/>
        </w:rPr>
        <w:t>ی</w:t>
      </w:r>
      <w:r w:rsidR="009E28F1" w:rsidRPr="00767FB9">
        <w:rPr>
          <w:rStyle w:val="normaltextrun"/>
          <w:lang w:bidi="ar-SA"/>
        </w:rPr>
        <w:t>ن در میان بگذارید.</w:t>
      </w:r>
    </w:p>
    <w:p w14:paraId="34EE8E01" w14:textId="4E28FEA6" w:rsidR="009E28F1" w:rsidRPr="00767FB9" w:rsidRDefault="00514A9E" w:rsidP="009E28F1">
      <w:p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 xml:space="preserve">این </w:t>
      </w:r>
      <w:r w:rsidR="009E28F1" w:rsidRPr="00767FB9">
        <w:rPr>
          <w:rStyle w:val="normaltextrun"/>
          <w:lang w:bidi="ar-SA"/>
        </w:rPr>
        <w:t xml:space="preserve">مهم است که به </w:t>
      </w:r>
      <w:r w:rsidRPr="00767FB9">
        <w:rPr>
          <w:rStyle w:val="normaltextrun"/>
          <w:lang w:bidi="ar-SA"/>
        </w:rPr>
        <w:t xml:space="preserve">جواب </w:t>
      </w:r>
      <w:r w:rsidR="009E28F1" w:rsidRPr="00767FB9">
        <w:rPr>
          <w:rStyle w:val="normaltextrun"/>
          <w:lang w:bidi="ar-SA"/>
        </w:rPr>
        <w:t xml:space="preserve">‌های آنها گوش دهید و هر گونه ترسی که در </w:t>
      </w:r>
      <w:r w:rsidRPr="00767FB9">
        <w:rPr>
          <w:rStyle w:val="normaltextrun"/>
          <w:lang w:bidi="ar-SA"/>
        </w:rPr>
        <w:t>باره</w:t>
      </w:r>
      <w:r w:rsidR="009E28F1" w:rsidRPr="00767FB9">
        <w:rPr>
          <w:rStyle w:val="normaltextrun"/>
          <w:lang w:bidi="ar-SA"/>
        </w:rPr>
        <w:t xml:space="preserve"> واکسین شدن </w:t>
      </w:r>
      <w:r w:rsidRPr="00767FB9">
        <w:rPr>
          <w:rStyle w:val="normaltextrun"/>
          <w:lang w:bidi="ar-SA"/>
        </w:rPr>
        <w:t>داشته باشند انرا درک کنید</w:t>
      </w:r>
      <w:r w:rsidR="009E28F1" w:rsidRPr="00767FB9">
        <w:rPr>
          <w:rStyle w:val="normaltextrun"/>
          <w:lang w:bidi="ar-SA"/>
        </w:rPr>
        <w:t>.</w:t>
      </w:r>
    </w:p>
    <w:p w14:paraId="3ECA9C1F" w14:textId="5B3B913A" w:rsidR="009E28F1" w:rsidRPr="00767FB9" w:rsidRDefault="00514A9E" w:rsidP="00514A9E">
      <w:pPr>
        <w:pStyle w:val="ListParagraph"/>
        <w:numPr>
          <w:ilvl w:val="0"/>
          <w:numId w:val="19"/>
        </w:num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>به من بگویید که تا اکنون شما در باره</w:t>
      </w:r>
      <w:r w:rsidR="009E28F1" w:rsidRPr="00767FB9">
        <w:rPr>
          <w:rStyle w:val="normaltextrun"/>
          <w:lang w:bidi="ar-SA"/>
        </w:rPr>
        <w:t xml:space="preserve"> واکس</w:t>
      </w:r>
      <w:r w:rsidRPr="00767FB9">
        <w:rPr>
          <w:rStyle w:val="normaltextrun"/>
          <w:lang w:bidi="ar-SA"/>
        </w:rPr>
        <w:t>ی</w:t>
      </w:r>
      <w:r w:rsidR="009E28F1" w:rsidRPr="00767FB9">
        <w:rPr>
          <w:rStyle w:val="normaltextrun"/>
          <w:lang w:bidi="ar-SA"/>
        </w:rPr>
        <w:t xml:space="preserve">ن </w:t>
      </w:r>
      <w:r w:rsidRPr="00767FB9">
        <w:rPr>
          <w:rStyle w:val="normaltextrun"/>
          <w:rtl w:val="0"/>
        </w:rPr>
        <w:t>COVID-19</w:t>
      </w:r>
      <w:r w:rsidRPr="00767FB9">
        <w:rPr>
          <w:rStyle w:val="normaltextrun"/>
          <w:lang w:bidi="ar-SA"/>
        </w:rPr>
        <w:t xml:space="preserve"> چه مفهمید</w:t>
      </w:r>
      <w:r w:rsidR="009E28F1" w:rsidRPr="00767FB9">
        <w:rPr>
          <w:rStyle w:val="normaltextrun"/>
          <w:lang w:bidi="ar-SA"/>
        </w:rPr>
        <w:t>.</w:t>
      </w:r>
    </w:p>
    <w:p w14:paraId="7DD43058" w14:textId="0F5FE9B9" w:rsidR="009E28F1" w:rsidRPr="00767FB9" w:rsidRDefault="009E28F1" w:rsidP="00514A9E">
      <w:pPr>
        <w:pStyle w:val="ListParagraph"/>
        <w:numPr>
          <w:ilvl w:val="0"/>
          <w:numId w:val="19"/>
        </w:num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>آیا</w:t>
      </w:r>
      <w:r w:rsidR="00514A9E" w:rsidRPr="00767FB9">
        <w:rPr>
          <w:rStyle w:val="normaltextrun"/>
          <w:lang w:bidi="ar-SA"/>
        </w:rPr>
        <w:t xml:space="preserve"> شما</w:t>
      </w:r>
      <w:r w:rsidR="00767FB9" w:rsidRPr="00767FB9">
        <w:rPr>
          <w:rStyle w:val="normaltextrun"/>
          <w:lang w:bidi="ar-SA"/>
        </w:rPr>
        <w:t xml:space="preserve"> </w:t>
      </w:r>
      <w:r w:rsidRPr="00767FB9">
        <w:rPr>
          <w:rStyle w:val="normaltextrun"/>
          <w:lang w:bidi="ar-SA"/>
        </w:rPr>
        <w:t>قبلاً واکس</w:t>
      </w:r>
      <w:r w:rsidR="00514A9E" w:rsidRPr="00767FB9">
        <w:rPr>
          <w:rStyle w:val="normaltextrun"/>
          <w:lang w:bidi="ar-SA"/>
        </w:rPr>
        <w:t>ی</w:t>
      </w:r>
      <w:r w:rsidRPr="00767FB9">
        <w:rPr>
          <w:rStyle w:val="normaltextrun"/>
          <w:lang w:bidi="ar-SA"/>
        </w:rPr>
        <w:t xml:space="preserve">ن </w:t>
      </w:r>
      <w:r w:rsidR="00514A9E" w:rsidRPr="00767FB9">
        <w:rPr>
          <w:rStyle w:val="normaltextrun"/>
          <w:lang w:bidi="ar-SA"/>
        </w:rPr>
        <w:t>شده اید</w:t>
      </w:r>
      <w:r w:rsidRPr="00767FB9">
        <w:rPr>
          <w:rStyle w:val="normaltextrun"/>
          <w:lang w:bidi="ar-SA"/>
        </w:rPr>
        <w:t>؟</w:t>
      </w:r>
    </w:p>
    <w:p w14:paraId="504F8D10" w14:textId="26B50C2A" w:rsidR="009E28F1" w:rsidRPr="00767FB9" w:rsidRDefault="009E28F1" w:rsidP="009E28F1">
      <w:p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 xml:space="preserve">این احتمال وجود دارد که </w:t>
      </w:r>
      <w:r w:rsidR="00514A9E" w:rsidRPr="00767FB9">
        <w:rPr>
          <w:rStyle w:val="normaltextrun"/>
          <w:lang w:bidi="ar-SA"/>
        </w:rPr>
        <w:t>طفل</w:t>
      </w:r>
      <w:r w:rsidRPr="00767FB9">
        <w:rPr>
          <w:rStyle w:val="normaltextrun"/>
          <w:lang w:bidi="ar-SA"/>
        </w:rPr>
        <w:t xml:space="preserve"> شما قبلاً واکس</w:t>
      </w:r>
      <w:r w:rsidR="00514A9E" w:rsidRPr="00767FB9">
        <w:rPr>
          <w:rStyle w:val="normaltextrun"/>
          <w:lang w:bidi="ar-SA"/>
        </w:rPr>
        <w:t>ی</w:t>
      </w:r>
      <w:r w:rsidRPr="00767FB9">
        <w:rPr>
          <w:rStyle w:val="normaltextrun"/>
          <w:lang w:bidi="ar-SA"/>
        </w:rPr>
        <w:t xml:space="preserve">ن </w:t>
      </w:r>
      <w:r w:rsidR="00514A9E" w:rsidRPr="00767FB9">
        <w:rPr>
          <w:rStyle w:val="normaltextrun"/>
          <w:lang w:bidi="ar-SA"/>
        </w:rPr>
        <w:t>شده</w:t>
      </w:r>
      <w:r w:rsidRPr="00767FB9">
        <w:rPr>
          <w:rStyle w:val="normaltextrun"/>
          <w:lang w:bidi="ar-SA"/>
        </w:rPr>
        <w:t xml:space="preserve"> باشد و ممکن</w:t>
      </w:r>
      <w:r w:rsidR="00514A9E" w:rsidRPr="00767FB9">
        <w:rPr>
          <w:rStyle w:val="normaltextrun"/>
          <w:lang w:bidi="ar-SA"/>
        </w:rPr>
        <w:t xml:space="preserve"> هم</w:t>
      </w:r>
      <w:r w:rsidRPr="00767FB9">
        <w:rPr>
          <w:rStyle w:val="normaltextrun"/>
          <w:lang w:bidi="ar-SA"/>
        </w:rPr>
        <w:t xml:space="preserve"> است</w:t>
      </w:r>
      <w:r w:rsidR="00514A9E" w:rsidRPr="00767FB9">
        <w:rPr>
          <w:rStyle w:val="normaltextrun"/>
          <w:lang w:bidi="ar-SA"/>
        </w:rPr>
        <w:t xml:space="preserve"> که</w:t>
      </w:r>
      <w:r w:rsidRPr="00767FB9">
        <w:rPr>
          <w:rStyle w:val="normaltextrun"/>
          <w:lang w:bidi="ar-SA"/>
        </w:rPr>
        <w:t xml:space="preserve"> چندان بد نبوده باشد.</w:t>
      </w:r>
    </w:p>
    <w:p w14:paraId="16E38AA3" w14:textId="6404CD7B" w:rsidR="009E28F1" w:rsidRPr="00767FB9" w:rsidRDefault="009E28F1" w:rsidP="009E28F1">
      <w:p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>آنچه را که درباره واکس</w:t>
      </w:r>
      <w:r w:rsidR="00514A9E" w:rsidRPr="00767FB9">
        <w:rPr>
          <w:rStyle w:val="normaltextrun"/>
          <w:lang w:bidi="ar-SA"/>
        </w:rPr>
        <w:t>ی</w:t>
      </w:r>
      <w:r w:rsidRPr="00767FB9">
        <w:rPr>
          <w:rStyle w:val="normaltextrun"/>
          <w:lang w:bidi="ar-SA"/>
        </w:rPr>
        <w:t xml:space="preserve">ن </w:t>
      </w:r>
      <w:r w:rsidR="00514A9E" w:rsidRPr="00767FB9">
        <w:rPr>
          <w:rStyle w:val="normaltextrun"/>
          <w:rtl w:val="0"/>
        </w:rPr>
        <w:t>COVID-19</w:t>
      </w:r>
      <w:r w:rsidR="00514A9E" w:rsidRPr="00767FB9">
        <w:rPr>
          <w:rStyle w:val="normaltextrun"/>
          <w:lang w:bidi="ar-SA"/>
        </w:rPr>
        <w:t xml:space="preserve"> </w:t>
      </w:r>
      <w:r w:rsidRPr="00767FB9">
        <w:rPr>
          <w:rStyle w:val="normaltextrun"/>
          <w:lang w:bidi="ar-SA"/>
        </w:rPr>
        <w:t>میدانید صادقانه و به روشی مناسب سن</w:t>
      </w:r>
      <w:r w:rsidR="00514A9E" w:rsidRPr="00767FB9">
        <w:rPr>
          <w:rStyle w:val="normaltextrun"/>
          <w:lang w:bidi="ar-SA"/>
        </w:rPr>
        <w:t xml:space="preserve"> شان</w:t>
      </w:r>
      <w:r w:rsidRPr="00767FB9">
        <w:rPr>
          <w:rStyle w:val="normaltextrun"/>
          <w:lang w:bidi="ar-SA"/>
        </w:rPr>
        <w:t xml:space="preserve"> توضیح دهید.</w:t>
      </w:r>
    </w:p>
    <w:p w14:paraId="324A514E" w14:textId="72169FC3" w:rsidR="009E28F1" w:rsidRPr="00767FB9" w:rsidRDefault="009E28F1" w:rsidP="009E28F1">
      <w:p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 xml:space="preserve">به یاد داشته باشید که </w:t>
      </w:r>
      <w:r w:rsidR="00E85A24" w:rsidRPr="00767FB9">
        <w:rPr>
          <w:rStyle w:val="normaltextrun"/>
          <w:lang w:bidi="ar-SA"/>
        </w:rPr>
        <w:t>اطفال</w:t>
      </w:r>
      <w:r w:rsidRPr="00767FB9">
        <w:rPr>
          <w:rStyle w:val="normaltextrun"/>
          <w:lang w:bidi="ar-SA"/>
        </w:rPr>
        <w:t xml:space="preserve"> </w:t>
      </w:r>
      <w:r w:rsidR="00E85A24" w:rsidRPr="00767FB9">
        <w:rPr>
          <w:rStyle w:val="normaltextrun"/>
          <w:lang w:bidi="ar-SA"/>
        </w:rPr>
        <w:t>احساسات</w:t>
      </w:r>
      <w:r w:rsidRPr="00767FB9">
        <w:rPr>
          <w:rStyle w:val="normaltextrun"/>
          <w:lang w:bidi="ar-SA"/>
        </w:rPr>
        <w:t xml:space="preserve"> عاطفی را از بزرگسالان دریافت میکنند، بنابراین به اشتراک گذاشتن بیش از حد ترس ممکن است سازنده نباشد و باعث شود </w:t>
      </w:r>
      <w:r w:rsidR="00E85A24" w:rsidRPr="00767FB9">
        <w:rPr>
          <w:rStyle w:val="normaltextrun"/>
          <w:lang w:bidi="ar-SA"/>
        </w:rPr>
        <w:t>طفل</w:t>
      </w:r>
      <w:r w:rsidRPr="00767FB9">
        <w:rPr>
          <w:rStyle w:val="normaltextrun"/>
          <w:lang w:bidi="ar-SA"/>
        </w:rPr>
        <w:t xml:space="preserve"> شما احساس ناراحتی کند.</w:t>
      </w:r>
    </w:p>
    <w:p w14:paraId="681DD8C1" w14:textId="2DEC3D54" w:rsidR="009E28F1" w:rsidRPr="00767FB9" w:rsidRDefault="0062450A" w:rsidP="009E28F1">
      <w:pPr>
        <w:spacing w:line="257" w:lineRule="auto"/>
        <w:ind w:right="270"/>
        <w:rPr>
          <w:rStyle w:val="normaltextrun"/>
        </w:rPr>
      </w:pPr>
      <w:r w:rsidRPr="00767FB9">
        <w:rPr>
          <w:rStyle w:val="normaltextrun"/>
          <w:lang w:bidi="ar-SA"/>
        </w:rPr>
        <w:t xml:space="preserve">شما </w:t>
      </w:r>
      <w:r w:rsidR="009E28F1" w:rsidRPr="00767FB9">
        <w:rPr>
          <w:rStyle w:val="normaltextrun"/>
          <w:lang w:bidi="ar-SA"/>
        </w:rPr>
        <w:t xml:space="preserve">توضیح دهید که </w:t>
      </w:r>
      <w:r w:rsidRPr="00767FB9">
        <w:rPr>
          <w:rStyle w:val="normaltextrun"/>
          <w:lang w:bidi="ar-SA"/>
        </w:rPr>
        <w:t>داکتر</w:t>
      </w:r>
      <w:r w:rsidR="009E28F1" w:rsidRPr="00767FB9">
        <w:rPr>
          <w:rStyle w:val="normaltextrun"/>
          <w:lang w:bidi="ar-SA"/>
        </w:rPr>
        <w:t xml:space="preserve"> یا </w:t>
      </w:r>
      <w:r w:rsidRPr="00767FB9">
        <w:rPr>
          <w:rStyle w:val="normaltextrun"/>
          <w:lang w:bidi="ar-SA"/>
        </w:rPr>
        <w:t>مسلکی</w:t>
      </w:r>
      <w:r w:rsidR="009E28F1" w:rsidRPr="00767FB9">
        <w:rPr>
          <w:rStyle w:val="normaltextrun"/>
          <w:lang w:bidi="ar-SA"/>
        </w:rPr>
        <w:t xml:space="preserve"> </w:t>
      </w:r>
      <w:r w:rsidRPr="00767FB9">
        <w:rPr>
          <w:rStyle w:val="normaltextrun"/>
          <w:lang w:bidi="ar-SA"/>
        </w:rPr>
        <w:t>طبی</w:t>
      </w:r>
      <w:r w:rsidR="009E28F1" w:rsidRPr="00767FB9">
        <w:rPr>
          <w:rStyle w:val="normaltextrun"/>
          <w:lang w:bidi="ar-SA"/>
        </w:rPr>
        <w:t xml:space="preserve"> از </w:t>
      </w:r>
      <w:r w:rsidRPr="00767FB9">
        <w:rPr>
          <w:rStyle w:val="normaltextrun"/>
          <w:lang w:bidi="ar-SA"/>
        </w:rPr>
        <w:t>طفل</w:t>
      </w:r>
      <w:r w:rsidR="009E28F1" w:rsidRPr="00767FB9">
        <w:rPr>
          <w:rStyle w:val="normaltextrun"/>
          <w:lang w:bidi="ar-SA"/>
        </w:rPr>
        <w:t xml:space="preserve"> شما چند سوال می</w:t>
      </w:r>
      <w:r w:rsidRPr="00767FB9">
        <w:rPr>
          <w:rStyle w:val="normaltextrun"/>
          <w:lang w:bidi="ar-SA"/>
        </w:rPr>
        <w:t>کن</w:t>
      </w:r>
      <w:r w:rsidR="009E28F1" w:rsidRPr="00767FB9">
        <w:rPr>
          <w:rStyle w:val="normaltextrun"/>
          <w:lang w:bidi="ar-SA"/>
        </w:rPr>
        <w:t xml:space="preserve">د، که </w:t>
      </w:r>
      <w:r w:rsidRPr="00767FB9">
        <w:rPr>
          <w:rStyle w:val="normaltextrun"/>
          <w:lang w:bidi="ar-SA"/>
        </w:rPr>
        <w:t>طفل</w:t>
      </w:r>
      <w:r w:rsidR="009E28F1" w:rsidRPr="00767FB9">
        <w:rPr>
          <w:rStyle w:val="normaltextrun"/>
          <w:lang w:bidi="ar-SA"/>
        </w:rPr>
        <w:t xml:space="preserve"> شما یک </w:t>
      </w:r>
      <w:r w:rsidRPr="00767FB9">
        <w:rPr>
          <w:rStyle w:val="normaltextrun"/>
          <w:lang w:bidi="ar-SA"/>
        </w:rPr>
        <w:t>پیچکاری</w:t>
      </w:r>
      <w:r w:rsidR="009E28F1" w:rsidRPr="00767FB9">
        <w:rPr>
          <w:rStyle w:val="normaltextrun"/>
          <w:lang w:bidi="ar-SA"/>
        </w:rPr>
        <w:t xml:space="preserve"> در بازو (یا </w:t>
      </w:r>
      <w:r w:rsidRPr="00767FB9">
        <w:rPr>
          <w:rStyle w:val="normaltextrun"/>
          <w:lang w:bidi="ar-SA"/>
        </w:rPr>
        <w:t>زانو</w:t>
      </w:r>
      <w:r w:rsidR="009E28F1" w:rsidRPr="00767FB9">
        <w:rPr>
          <w:rStyle w:val="normaltextrun"/>
          <w:lang w:bidi="ar-SA"/>
        </w:rPr>
        <w:t xml:space="preserve"> اگر 6 ماه </w:t>
      </w:r>
      <w:r w:rsidRPr="00767FB9">
        <w:rPr>
          <w:rStyle w:val="normaltextrun"/>
          <w:lang w:bidi="ar-SA"/>
        </w:rPr>
        <w:t>تا کمتر</w:t>
      </w:r>
      <w:r w:rsidR="009E28F1" w:rsidRPr="00767FB9">
        <w:rPr>
          <w:rStyle w:val="normaltextrun"/>
          <w:lang w:bidi="ar-SA"/>
        </w:rPr>
        <w:t xml:space="preserve"> از 5 سال </w:t>
      </w:r>
      <w:r w:rsidRPr="00767FB9">
        <w:rPr>
          <w:rStyle w:val="normaltextrun"/>
          <w:lang w:bidi="ar-SA"/>
        </w:rPr>
        <w:t>عمر داشته باشد</w:t>
      </w:r>
      <w:r w:rsidR="009E28F1" w:rsidRPr="00767FB9">
        <w:rPr>
          <w:rStyle w:val="normaltextrun"/>
          <w:lang w:bidi="ar-SA"/>
        </w:rPr>
        <w:t xml:space="preserve">) دریافت میکند که یک سوزن کوچک را احساس میکند </w:t>
      </w:r>
      <w:r w:rsidRPr="00767FB9">
        <w:rPr>
          <w:rStyle w:val="normaltextrun"/>
          <w:lang w:bidi="ar-SA"/>
        </w:rPr>
        <w:t>جاییکه سوزن داخل میشود</w:t>
      </w:r>
      <w:r w:rsidR="009E28F1" w:rsidRPr="00767FB9">
        <w:rPr>
          <w:rStyle w:val="normaltextrun"/>
          <w:lang w:bidi="ar-SA"/>
        </w:rPr>
        <w:t>.</w:t>
      </w:r>
      <w:r w:rsidRPr="00767FB9">
        <w:rPr>
          <w:rStyle w:val="normaltextrun"/>
          <w:lang w:bidi="ar-SA"/>
        </w:rPr>
        <w:t xml:space="preserve"> </w:t>
      </w:r>
      <w:r w:rsidR="009E28F1" w:rsidRPr="00767FB9">
        <w:rPr>
          <w:rStyle w:val="normaltextrun"/>
          <w:lang w:bidi="ar-SA"/>
        </w:rPr>
        <w:t xml:space="preserve">ممکن است بعد از آن کمی درد داشته باشد. </w:t>
      </w:r>
      <w:r w:rsidRPr="00767FB9">
        <w:rPr>
          <w:rStyle w:val="normaltextrun"/>
          <w:lang w:bidi="ar-SA"/>
        </w:rPr>
        <w:t xml:space="preserve">به طفل خود اطمینان دهید </w:t>
      </w:r>
      <w:r w:rsidR="009E28F1" w:rsidRPr="00767FB9">
        <w:rPr>
          <w:rStyle w:val="normaltextrun"/>
          <w:lang w:bidi="ar-SA"/>
        </w:rPr>
        <w:t xml:space="preserve">با گفتن اینکه درد کمی در جایی که سوزن </w:t>
      </w:r>
      <w:r w:rsidRPr="00767FB9">
        <w:rPr>
          <w:rStyle w:val="normaltextrun"/>
          <w:lang w:bidi="ar-SA"/>
        </w:rPr>
        <w:t>داخل شده باشد،</w:t>
      </w:r>
      <w:r w:rsidR="009E28F1" w:rsidRPr="00767FB9">
        <w:rPr>
          <w:rStyle w:val="normaltextrun"/>
          <w:lang w:bidi="ar-SA"/>
        </w:rPr>
        <w:t xml:space="preserve"> به این معنی است که </w:t>
      </w:r>
      <w:r w:rsidRPr="00767FB9">
        <w:rPr>
          <w:rStyle w:val="normaltextrun"/>
          <w:lang w:bidi="ar-SA"/>
        </w:rPr>
        <w:t>دوا</w:t>
      </w:r>
      <w:r w:rsidR="009E28F1" w:rsidRPr="00767FB9">
        <w:rPr>
          <w:rStyle w:val="normaltextrun"/>
          <w:lang w:bidi="ar-SA"/>
        </w:rPr>
        <w:t xml:space="preserve"> اثر میکند.</w:t>
      </w:r>
    </w:p>
    <w:p w14:paraId="3166873B" w14:textId="24F92D6F" w:rsidR="0062450A" w:rsidRPr="00152BD4" w:rsidRDefault="009E28F1" w:rsidP="00152BD4">
      <w:pPr>
        <w:spacing w:line="257" w:lineRule="auto"/>
        <w:ind w:right="270"/>
      </w:pPr>
      <w:r w:rsidRPr="00767FB9">
        <w:rPr>
          <w:rStyle w:val="normaltextrun"/>
          <w:lang w:bidi="ar-SA"/>
        </w:rPr>
        <w:t xml:space="preserve">اگر </w:t>
      </w:r>
      <w:r w:rsidR="0062450A" w:rsidRPr="00767FB9">
        <w:rPr>
          <w:rStyle w:val="normaltextrun"/>
          <w:lang w:bidi="ar-SA"/>
        </w:rPr>
        <w:t>طفل</w:t>
      </w:r>
      <w:r w:rsidRPr="00767FB9">
        <w:rPr>
          <w:rStyle w:val="normaltextrun"/>
          <w:lang w:bidi="ar-SA"/>
        </w:rPr>
        <w:t xml:space="preserve"> شما در مورد واکس</w:t>
      </w:r>
      <w:r w:rsidR="0062450A" w:rsidRPr="00767FB9">
        <w:rPr>
          <w:rStyle w:val="normaltextrun"/>
          <w:lang w:bidi="ar-SA"/>
        </w:rPr>
        <w:t>ی</w:t>
      </w:r>
      <w:r w:rsidRPr="00767FB9">
        <w:rPr>
          <w:rStyle w:val="normaltextrun"/>
          <w:lang w:bidi="ar-SA"/>
        </w:rPr>
        <w:t xml:space="preserve">ن </w:t>
      </w:r>
      <w:r w:rsidR="0062450A" w:rsidRPr="00767FB9">
        <w:rPr>
          <w:rStyle w:val="normaltextrun"/>
          <w:lang w:bidi="ar-SA"/>
        </w:rPr>
        <w:t>ش</w:t>
      </w:r>
      <w:r w:rsidRPr="00767FB9">
        <w:rPr>
          <w:rStyle w:val="normaltextrun"/>
          <w:lang w:bidi="ar-SA"/>
        </w:rPr>
        <w:t xml:space="preserve">دن مضطرب به نظر میرسد، سعی کنید احساسات او را بیشتر بررسی کنید یا در صورت لزوم از </w:t>
      </w:r>
      <w:r w:rsidR="0062450A" w:rsidRPr="00767FB9">
        <w:rPr>
          <w:rStyle w:val="normaltextrun"/>
          <w:lang w:bidi="ar-SA"/>
        </w:rPr>
        <w:t>داکتر</w:t>
      </w:r>
      <w:r w:rsidRPr="00767FB9">
        <w:rPr>
          <w:rStyle w:val="normaltextrun"/>
          <w:lang w:bidi="ar-SA"/>
        </w:rPr>
        <w:t xml:space="preserve"> خود راهنمایی بیشتری بخواهید.</w:t>
      </w:r>
      <w:bookmarkEnd w:id="1"/>
    </w:p>
    <w:p w14:paraId="5C672941" w14:textId="1161F993" w:rsidR="0062450A" w:rsidRPr="00767FB9" w:rsidRDefault="00A711D8" w:rsidP="00A711D8">
      <w:pPr>
        <w:pStyle w:val="Heading2"/>
        <w:rPr>
          <w:rFonts w:cs="Arial"/>
          <w:b w:val="0"/>
          <w:bCs/>
          <w:szCs w:val="28"/>
        </w:rPr>
      </w:pPr>
      <w:r w:rsidRPr="00767FB9">
        <w:rPr>
          <w:rFonts w:cs="Arial"/>
          <w:b w:val="0"/>
          <w:bCs/>
          <w:szCs w:val="28"/>
          <w:lang w:bidi="fa-IR"/>
        </w:rPr>
        <w:t xml:space="preserve">به سوالهای </w:t>
      </w:r>
      <w:r w:rsidRPr="00767FB9">
        <w:rPr>
          <w:rFonts w:cs="Arial"/>
          <w:b w:val="0"/>
          <w:bCs/>
          <w:szCs w:val="28"/>
        </w:rPr>
        <w:t xml:space="preserve">طفل خود </w:t>
      </w:r>
      <w:r w:rsidRPr="00767FB9">
        <w:rPr>
          <w:rFonts w:cs="Arial"/>
          <w:b w:val="0"/>
          <w:bCs/>
          <w:szCs w:val="28"/>
          <w:lang w:bidi="fa-IR"/>
        </w:rPr>
        <w:t>جواب</w:t>
      </w:r>
      <w:r w:rsidRPr="00767FB9">
        <w:rPr>
          <w:rFonts w:cs="Arial"/>
          <w:b w:val="0"/>
          <w:bCs/>
          <w:szCs w:val="28"/>
        </w:rPr>
        <w:t xml:space="preserve"> </w:t>
      </w:r>
      <w:r w:rsidRPr="00767FB9">
        <w:rPr>
          <w:rFonts w:cs="Arial"/>
          <w:b w:val="0"/>
          <w:bCs/>
          <w:szCs w:val="28"/>
          <w:lang w:bidi="fa-IR"/>
        </w:rPr>
        <w:t>بد</w:t>
      </w:r>
      <w:r w:rsidRPr="00767FB9">
        <w:rPr>
          <w:rFonts w:cs="Arial"/>
          <w:b w:val="0"/>
          <w:bCs/>
          <w:szCs w:val="28"/>
        </w:rPr>
        <w:t>هید</w:t>
      </w:r>
    </w:p>
    <w:p w14:paraId="6FB58DC9" w14:textId="08168FF5" w:rsidR="00A711D8" w:rsidRPr="00767FB9" w:rsidRDefault="00A711D8" w:rsidP="00A711D8">
      <w:r w:rsidRPr="00767FB9">
        <w:rPr>
          <w:lang w:bidi="ar-SA"/>
        </w:rPr>
        <w:t xml:space="preserve">برای هر سؤالی که ممکن است </w:t>
      </w:r>
      <w:r w:rsidR="00D5306C" w:rsidRPr="00767FB9">
        <w:rPr>
          <w:lang w:bidi="ar-SA"/>
        </w:rPr>
        <w:t xml:space="preserve">طفل </w:t>
      </w:r>
      <w:r w:rsidRPr="00767FB9">
        <w:rPr>
          <w:lang w:bidi="ar-SA"/>
        </w:rPr>
        <w:t xml:space="preserve">تان داشته باشد، چند پاسخ مناسب برای </w:t>
      </w:r>
      <w:r w:rsidR="00D5306C" w:rsidRPr="00767FB9">
        <w:rPr>
          <w:lang w:bidi="ar-SA"/>
        </w:rPr>
        <w:t>شان</w:t>
      </w:r>
      <w:r w:rsidR="00D9407C" w:rsidRPr="00767FB9">
        <w:rPr>
          <w:lang w:bidi="ar-SA"/>
        </w:rPr>
        <w:t xml:space="preserve"> </w:t>
      </w:r>
      <w:r w:rsidRPr="00767FB9">
        <w:rPr>
          <w:lang w:bidi="ar-SA"/>
        </w:rPr>
        <w:t>آماده کنید. در اینجا ب</w:t>
      </w:r>
      <w:r w:rsidR="00D9407C" w:rsidRPr="00767FB9">
        <w:rPr>
          <w:lang w:bidi="ar-SA"/>
        </w:rPr>
        <w:t>عضی</w:t>
      </w:r>
      <w:r w:rsidRPr="00767FB9">
        <w:rPr>
          <w:lang w:bidi="ar-SA"/>
        </w:rPr>
        <w:t xml:space="preserve"> از </w:t>
      </w:r>
      <w:r w:rsidR="00D9407C" w:rsidRPr="00767FB9">
        <w:rPr>
          <w:lang w:bidi="ar-SA"/>
        </w:rPr>
        <w:t>سوالها</w:t>
      </w:r>
      <w:r w:rsidRPr="00767FB9">
        <w:rPr>
          <w:lang w:bidi="ar-SA"/>
        </w:rPr>
        <w:t xml:space="preserve"> و </w:t>
      </w:r>
      <w:r w:rsidR="00D9407C" w:rsidRPr="00767FB9">
        <w:rPr>
          <w:lang w:bidi="ar-SA"/>
        </w:rPr>
        <w:t xml:space="preserve">جواب </w:t>
      </w:r>
      <w:r w:rsidRPr="00767FB9">
        <w:rPr>
          <w:lang w:bidi="ar-SA"/>
        </w:rPr>
        <w:t>های کلیدی وجود دارد که م</w:t>
      </w:r>
      <w:r w:rsidR="00D9407C" w:rsidRPr="00767FB9">
        <w:rPr>
          <w:lang w:bidi="ar-SA"/>
        </w:rPr>
        <w:t>ی</w:t>
      </w:r>
      <w:r w:rsidRPr="00767FB9">
        <w:rPr>
          <w:lang w:bidi="ar-SA"/>
        </w:rPr>
        <w:t>تواند در این گفتگو به شما کمک کند:</w:t>
      </w:r>
    </w:p>
    <w:p w14:paraId="230D4C03" w14:textId="0DDEF1E1" w:rsidR="00A711D8" w:rsidRPr="00767FB9" w:rsidRDefault="00A711D8" w:rsidP="00A711D8">
      <w:r w:rsidRPr="00767FB9">
        <w:rPr>
          <w:lang w:bidi="ar-SA"/>
        </w:rPr>
        <w:t xml:space="preserve">اگر </w:t>
      </w:r>
      <w:r w:rsidR="00D5306C" w:rsidRPr="00767FB9">
        <w:rPr>
          <w:lang w:bidi="ar-SA"/>
        </w:rPr>
        <w:t xml:space="preserve">شما </w:t>
      </w:r>
      <w:r w:rsidRPr="00767FB9">
        <w:rPr>
          <w:lang w:bidi="ar-SA"/>
        </w:rPr>
        <w:t xml:space="preserve">فکر میکنید </w:t>
      </w:r>
      <w:r w:rsidR="00D5306C" w:rsidRPr="00767FB9">
        <w:rPr>
          <w:lang w:bidi="ar-SA"/>
        </w:rPr>
        <w:t xml:space="preserve">که </w:t>
      </w:r>
      <w:r w:rsidRPr="00767FB9">
        <w:rPr>
          <w:lang w:bidi="ar-SA"/>
        </w:rPr>
        <w:t>این کمک میکند، از مثال های واقعی مانند محافظت از پدر</w:t>
      </w:r>
      <w:r w:rsidR="00D5306C" w:rsidRPr="00767FB9">
        <w:rPr>
          <w:lang w:bidi="ar-SA"/>
        </w:rPr>
        <w:t xml:space="preserve"> کلان </w:t>
      </w:r>
      <w:r w:rsidRPr="00767FB9">
        <w:rPr>
          <w:lang w:bidi="ar-SA"/>
        </w:rPr>
        <w:t>و مادر</w:t>
      </w:r>
      <w:r w:rsidR="00D5306C" w:rsidRPr="00767FB9">
        <w:rPr>
          <w:lang w:bidi="ar-SA"/>
        </w:rPr>
        <w:t xml:space="preserve"> کلان</w:t>
      </w:r>
      <w:r w:rsidRPr="00767FB9">
        <w:rPr>
          <w:lang w:bidi="ar-SA"/>
        </w:rPr>
        <w:t xml:space="preserve"> </w:t>
      </w:r>
      <w:r w:rsidR="00D5306C" w:rsidRPr="00767FB9">
        <w:rPr>
          <w:lang w:bidi="ar-SA"/>
        </w:rPr>
        <w:t>طفل</w:t>
      </w:r>
      <w:r w:rsidRPr="00767FB9">
        <w:rPr>
          <w:lang w:bidi="ar-SA"/>
        </w:rPr>
        <w:t xml:space="preserve"> و توانایی ادامه دادن به انجام کارهایی مانند رفتن به م</w:t>
      </w:r>
      <w:r w:rsidR="00D5306C" w:rsidRPr="00767FB9">
        <w:rPr>
          <w:lang w:bidi="ar-SA"/>
        </w:rPr>
        <w:t>کتب</w:t>
      </w:r>
      <w:r w:rsidRPr="00767FB9">
        <w:rPr>
          <w:lang w:bidi="ar-SA"/>
        </w:rPr>
        <w:t xml:space="preserve"> و </w:t>
      </w:r>
      <w:r w:rsidR="00D5306C" w:rsidRPr="00767FB9">
        <w:rPr>
          <w:lang w:bidi="ar-SA"/>
        </w:rPr>
        <w:t>سپورت تیمی</w:t>
      </w:r>
      <w:r w:rsidRPr="00767FB9">
        <w:rPr>
          <w:lang w:bidi="ar-SA"/>
        </w:rPr>
        <w:t xml:space="preserve"> استفاده کنید.</w:t>
      </w:r>
    </w:p>
    <w:p w14:paraId="5029C975" w14:textId="1C9861D4" w:rsidR="00A711D8" w:rsidRPr="00767FB9" w:rsidRDefault="00A711D8" w:rsidP="00A711D8">
      <w:r w:rsidRPr="00767FB9">
        <w:rPr>
          <w:lang w:bidi="ar-SA"/>
        </w:rPr>
        <w:lastRenderedPageBreak/>
        <w:t xml:space="preserve">در استرالیا، آنها توسط </w:t>
      </w:r>
      <w:r w:rsidR="00D5306C" w:rsidRPr="00767FB9">
        <w:rPr>
          <w:lang w:bidi="ar-SA"/>
        </w:rPr>
        <w:t>یک ایجنسی</w:t>
      </w:r>
      <w:r w:rsidRPr="00767FB9">
        <w:rPr>
          <w:lang w:bidi="ar-SA"/>
        </w:rPr>
        <w:t xml:space="preserve"> </w:t>
      </w:r>
      <w:r w:rsidR="00D5306C" w:rsidRPr="00767FB9">
        <w:rPr>
          <w:lang w:bidi="ar-SA"/>
        </w:rPr>
        <w:t xml:space="preserve">بصورت کامل آزمایش میشود </w:t>
      </w:r>
      <w:r w:rsidRPr="00767FB9">
        <w:rPr>
          <w:lang w:bidi="ar-SA"/>
        </w:rPr>
        <w:t xml:space="preserve">که از </w:t>
      </w:r>
      <w:r w:rsidR="00D5306C" w:rsidRPr="00767FB9">
        <w:rPr>
          <w:lang w:bidi="ar-SA"/>
        </w:rPr>
        <w:t>مصٔون</w:t>
      </w:r>
      <w:r w:rsidRPr="00767FB9">
        <w:rPr>
          <w:lang w:bidi="ar-SA"/>
        </w:rPr>
        <w:t xml:space="preserve"> بودن همه د</w:t>
      </w:r>
      <w:r w:rsidR="00D5306C" w:rsidRPr="00767FB9">
        <w:rPr>
          <w:lang w:bidi="ar-SA"/>
        </w:rPr>
        <w:t>وا</w:t>
      </w:r>
      <w:r w:rsidRPr="00767FB9">
        <w:rPr>
          <w:lang w:bidi="ar-SA"/>
        </w:rPr>
        <w:t xml:space="preserve">ها </w:t>
      </w:r>
      <w:r w:rsidR="00D5306C" w:rsidRPr="00767FB9">
        <w:rPr>
          <w:lang w:bidi="ar-SA"/>
        </w:rPr>
        <w:t>اطمینان حاصل میکند</w:t>
      </w:r>
      <w:r w:rsidRPr="00767FB9">
        <w:rPr>
          <w:lang w:bidi="ar-SA"/>
        </w:rPr>
        <w:t xml:space="preserve">. اگر </w:t>
      </w:r>
      <w:r w:rsidR="00D5306C" w:rsidRPr="00767FB9">
        <w:rPr>
          <w:lang w:bidi="ar-SA"/>
        </w:rPr>
        <w:t>مصٔون نباشند</w:t>
      </w:r>
      <w:r w:rsidRPr="00767FB9">
        <w:rPr>
          <w:lang w:bidi="ar-SA"/>
        </w:rPr>
        <w:t xml:space="preserve"> به مردم داده نمی</w:t>
      </w:r>
      <w:r w:rsidR="00D5306C" w:rsidRPr="00767FB9">
        <w:rPr>
          <w:lang w:bidi="ar-SA"/>
        </w:rPr>
        <w:t>شود</w:t>
      </w:r>
      <w:r w:rsidRPr="00767FB9">
        <w:rPr>
          <w:lang w:bidi="ar-SA"/>
        </w:rPr>
        <w:t>.</w:t>
      </w:r>
    </w:p>
    <w:p w14:paraId="6E227A72" w14:textId="2308B105" w:rsidR="00A711D8" w:rsidRPr="00767FB9" w:rsidRDefault="00A711D8" w:rsidP="00A711D8">
      <w:r w:rsidRPr="00767FB9">
        <w:rPr>
          <w:lang w:bidi="ar-SA"/>
        </w:rPr>
        <w:t xml:space="preserve">اگر </w:t>
      </w:r>
      <w:r w:rsidR="00D5306C" w:rsidRPr="00767FB9">
        <w:rPr>
          <w:lang w:bidi="ar-SA"/>
        </w:rPr>
        <w:t>طفل</w:t>
      </w:r>
      <w:r w:rsidRPr="00767FB9">
        <w:rPr>
          <w:lang w:bidi="ar-SA"/>
        </w:rPr>
        <w:t xml:space="preserve"> شما از سوزن میترسد، </w:t>
      </w:r>
      <w:r w:rsidR="00D5306C" w:rsidRPr="00767FB9">
        <w:rPr>
          <w:lang w:bidi="ar-SA"/>
        </w:rPr>
        <w:t>تخنیک</w:t>
      </w:r>
      <w:r w:rsidRPr="00767FB9">
        <w:rPr>
          <w:lang w:bidi="ar-SA"/>
        </w:rPr>
        <w:t xml:space="preserve"> های آماده </w:t>
      </w:r>
      <w:r w:rsidR="00D5306C" w:rsidRPr="00767FB9">
        <w:rPr>
          <w:lang w:bidi="ar-SA"/>
        </w:rPr>
        <w:t xml:space="preserve">شدن </w:t>
      </w:r>
      <w:r w:rsidRPr="00767FB9">
        <w:rPr>
          <w:lang w:bidi="ar-SA"/>
        </w:rPr>
        <w:t xml:space="preserve">موثر و </w:t>
      </w:r>
      <w:r w:rsidR="002F212C" w:rsidRPr="00767FB9">
        <w:rPr>
          <w:lang w:bidi="ar-SA"/>
        </w:rPr>
        <w:t>جلب توجه شان</w:t>
      </w:r>
      <w:r w:rsidRPr="00767FB9">
        <w:rPr>
          <w:lang w:bidi="ar-SA"/>
        </w:rPr>
        <w:t xml:space="preserve"> مهم هست.</w:t>
      </w:r>
    </w:p>
    <w:p w14:paraId="3BC06BAA" w14:textId="7B78EB9C" w:rsidR="00A711D8" w:rsidRPr="00767FB9" w:rsidRDefault="00A711D8" w:rsidP="00A711D8">
      <w:r w:rsidRPr="00767FB9">
        <w:rPr>
          <w:lang w:bidi="ar-SA"/>
        </w:rPr>
        <w:t xml:space="preserve">برای </w:t>
      </w:r>
      <w:r w:rsidR="002F212C" w:rsidRPr="00767FB9">
        <w:rPr>
          <w:lang w:bidi="ar-SA"/>
        </w:rPr>
        <w:t>اطفال</w:t>
      </w:r>
      <w:r w:rsidRPr="00767FB9">
        <w:rPr>
          <w:lang w:bidi="ar-SA"/>
        </w:rPr>
        <w:t xml:space="preserve"> بالای 5 سال، ممکن است حضور در یک مکان کوچکتر و آشناتر، مانند د</w:t>
      </w:r>
      <w:r w:rsidR="002F212C" w:rsidRPr="00767FB9">
        <w:rPr>
          <w:lang w:bidi="ar-SA"/>
        </w:rPr>
        <w:t xml:space="preserve">وا </w:t>
      </w:r>
      <w:r w:rsidRPr="00767FB9">
        <w:rPr>
          <w:lang w:bidi="ar-SA"/>
        </w:rPr>
        <w:t xml:space="preserve">خانه محلی یا </w:t>
      </w:r>
      <w:r w:rsidR="002F212C" w:rsidRPr="00767FB9">
        <w:rPr>
          <w:lang w:bidi="ar-SA"/>
        </w:rPr>
        <w:t>معاینه خانه</w:t>
      </w:r>
      <w:r w:rsidRPr="00767FB9">
        <w:rPr>
          <w:lang w:bidi="ar-SA"/>
        </w:rPr>
        <w:t xml:space="preserve"> عمومی، کمک کند. </w:t>
      </w:r>
      <w:r w:rsidR="002F212C" w:rsidRPr="00767FB9">
        <w:rPr>
          <w:lang w:bidi="ar-SA"/>
        </w:rPr>
        <w:t xml:space="preserve">مکانهای </w:t>
      </w:r>
      <w:r w:rsidRPr="00767FB9">
        <w:rPr>
          <w:lang w:bidi="ar-SA"/>
        </w:rPr>
        <w:t xml:space="preserve">واکسین بزرگ ممکن است پر سر و صدا و </w:t>
      </w:r>
      <w:r w:rsidR="002F212C" w:rsidRPr="00767FB9">
        <w:rPr>
          <w:lang w:bidi="ar-SA"/>
        </w:rPr>
        <w:t>بیروبار</w:t>
      </w:r>
      <w:r w:rsidRPr="00767FB9">
        <w:rPr>
          <w:lang w:bidi="ar-SA"/>
        </w:rPr>
        <w:t xml:space="preserve"> باشند و ناراحتی را افزایش دهند.</w:t>
      </w:r>
    </w:p>
    <w:p w14:paraId="5FEF2329" w14:textId="460A55F2" w:rsidR="00A711D8" w:rsidRPr="00767FB9" w:rsidRDefault="00A711D8" w:rsidP="00A711D8">
      <w:r w:rsidRPr="00767FB9">
        <w:rPr>
          <w:lang w:bidi="ar-SA"/>
        </w:rPr>
        <w:t xml:space="preserve">برای ایجاد یک تجربه مثبت و </w:t>
      </w:r>
      <w:r w:rsidR="002F212C" w:rsidRPr="00767FB9">
        <w:rPr>
          <w:lang w:bidi="ar-SA"/>
        </w:rPr>
        <w:t>جلب توجه</w:t>
      </w:r>
      <w:r w:rsidRPr="00767FB9">
        <w:rPr>
          <w:lang w:bidi="ar-SA"/>
        </w:rPr>
        <w:t xml:space="preserve">، </w:t>
      </w:r>
      <w:r w:rsidR="002F212C" w:rsidRPr="00767FB9">
        <w:rPr>
          <w:lang w:bidi="ar-SA"/>
        </w:rPr>
        <w:t>سامان</w:t>
      </w:r>
      <w:r w:rsidRPr="00767FB9">
        <w:rPr>
          <w:lang w:bidi="ar-SA"/>
        </w:rPr>
        <w:t xml:space="preserve"> بازی یا کتاب های مورد علاقه </w:t>
      </w:r>
      <w:r w:rsidR="002F212C" w:rsidRPr="00767FB9">
        <w:rPr>
          <w:lang w:bidi="ar-SA"/>
        </w:rPr>
        <w:t xml:space="preserve">طفل </w:t>
      </w:r>
      <w:r w:rsidRPr="00767FB9">
        <w:rPr>
          <w:lang w:bidi="ar-SA"/>
        </w:rPr>
        <w:t>تان را همراه داشته باشید.</w:t>
      </w:r>
    </w:p>
    <w:p w14:paraId="7424C3E4" w14:textId="05AD5E8B" w:rsidR="00A711D8" w:rsidRPr="00767FB9" w:rsidRDefault="00A711D8" w:rsidP="00A711D8">
      <w:r w:rsidRPr="00767FB9">
        <w:rPr>
          <w:lang w:bidi="ar-SA"/>
        </w:rPr>
        <w:t xml:space="preserve">اگر </w:t>
      </w:r>
      <w:r w:rsidR="002F212C" w:rsidRPr="00767FB9">
        <w:rPr>
          <w:lang w:bidi="ar-SA"/>
        </w:rPr>
        <w:t xml:space="preserve">طفل </w:t>
      </w:r>
      <w:r w:rsidRPr="00767FB9">
        <w:rPr>
          <w:lang w:bidi="ar-SA"/>
        </w:rPr>
        <w:t xml:space="preserve">تان از سوزن میترسد، از قبل به </w:t>
      </w:r>
      <w:r w:rsidR="002F212C" w:rsidRPr="00767FB9">
        <w:rPr>
          <w:lang w:bidi="ar-SA"/>
        </w:rPr>
        <w:t>داکتر</w:t>
      </w:r>
      <w:r w:rsidRPr="00767FB9">
        <w:rPr>
          <w:lang w:bidi="ar-SA"/>
        </w:rPr>
        <w:t xml:space="preserve"> خود اطلاع دهید تا بتواند زمان کافی را در نظر بگیرد و مطمئن شود که این </w:t>
      </w:r>
      <w:r w:rsidR="002F212C" w:rsidRPr="00767FB9">
        <w:rPr>
          <w:lang w:bidi="ar-SA"/>
        </w:rPr>
        <w:t>کار</w:t>
      </w:r>
      <w:r w:rsidRPr="00767FB9">
        <w:rPr>
          <w:lang w:bidi="ar-SA"/>
        </w:rPr>
        <w:t xml:space="preserve"> عجله یا اجباری انجام نمیشود.</w:t>
      </w:r>
    </w:p>
    <w:p w14:paraId="417C0687" w14:textId="2C5489BE" w:rsidR="00A711D8" w:rsidRPr="00767FB9" w:rsidRDefault="00A711D8" w:rsidP="00A711D8">
      <w:r w:rsidRPr="00767FB9">
        <w:rPr>
          <w:lang w:bidi="ar-SA"/>
        </w:rPr>
        <w:t xml:space="preserve">برای </w:t>
      </w:r>
      <w:r w:rsidR="002F212C" w:rsidRPr="00767FB9">
        <w:rPr>
          <w:lang w:bidi="ar-SA"/>
        </w:rPr>
        <w:t>معلوم</w:t>
      </w:r>
      <w:r w:rsidRPr="00767FB9">
        <w:rPr>
          <w:lang w:bidi="ar-SA"/>
        </w:rPr>
        <w:t xml:space="preserve">ات بیشتر در </w:t>
      </w:r>
      <w:r w:rsidR="002F212C" w:rsidRPr="00767FB9">
        <w:rPr>
          <w:lang w:bidi="ar-SA"/>
        </w:rPr>
        <w:t>باره</w:t>
      </w:r>
      <w:r w:rsidRPr="00767FB9">
        <w:rPr>
          <w:lang w:bidi="ar-SA"/>
        </w:rPr>
        <w:t xml:space="preserve"> واکس</w:t>
      </w:r>
      <w:r w:rsidR="002F212C" w:rsidRPr="00767FB9">
        <w:rPr>
          <w:lang w:bidi="ar-SA"/>
        </w:rPr>
        <w:t>ی</w:t>
      </w:r>
      <w:r w:rsidRPr="00767FB9">
        <w:rPr>
          <w:lang w:bidi="ar-SA"/>
        </w:rPr>
        <w:t xml:space="preserve">ن </w:t>
      </w:r>
      <w:r w:rsidR="002F212C" w:rsidRPr="00767FB9">
        <w:rPr>
          <w:lang w:bidi="ar-SA"/>
        </w:rPr>
        <w:t xml:space="preserve">شما </w:t>
      </w:r>
      <w:r w:rsidRPr="00767FB9">
        <w:rPr>
          <w:lang w:bidi="ar-SA"/>
        </w:rPr>
        <w:t xml:space="preserve">میتوانید به </w:t>
      </w:r>
      <w:hyperlink r:id="rId11" w:history="1">
        <w:r w:rsidR="002F212C" w:rsidRPr="00767FB9">
          <w:rPr>
            <w:rStyle w:val="Hyperlink"/>
            <w:bCs/>
            <w:lang w:bidi="ar-SA"/>
          </w:rPr>
          <w:t>و</w:t>
        </w:r>
        <w:r w:rsidR="002F212C" w:rsidRPr="00767FB9">
          <w:rPr>
            <w:rStyle w:val="Hyperlink"/>
            <w:rFonts w:hint="cs"/>
            <w:bCs/>
            <w:lang w:bidi="ar-SA"/>
          </w:rPr>
          <w:t>ی</w:t>
        </w:r>
        <w:r w:rsidR="002F212C" w:rsidRPr="00767FB9">
          <w:rPr>
            <w:rStyle w:val="Hyperlink"/>
            <w:bCs/>
            <w:lang w:bidi="ar-SA"/>
          </w:rPr>
          <w:t>ب سا</w:t>
        </w:r>
        <w:r w:rsidR="002F212C" w:rsidRPr="00767FB9">
          <w:rPr>
            <w:rStyle w:val="Hyperlink"/>
            <w:rFonts w:hint="cs"/>
            <w:bCs/>
            <w:lang w:bidi="ar-SA"/>
          </w:rPr>
          <w:t>ی</w:t>
        </w:r>
        <w:r w:rsidR="002F212C" w:rsidRPr="00767FB9">
          <w:rPr>
            <w:rStyle w:val="Hyperlink"/>
            <w:rFonts w:hint="eastAsia"/>
            <w:bCs/>
            <w:lang w:bidi="ar-SA"/>
          </w:rPr>
          <w:t>ت</w:t>
        </w:r>
        <w:r w:rsidR="002F212C" w:rsidRPr="00767FB9">
          <w:rPr>
            <w:rStyle w:val="Hyperlink"/>
            <w:bCs/>
            <w:lang w:bidi="ar-SA"/>
          </w:rPr>
          <w:t xml:space="preserve"> وزارت </w:t>
        </w:r>
        <w:r w:rsidR="002F212C" w:rsidRPr="00767FB9">
          <w:rPr>
            <w:rStyle w:val="Hyperlink"/>
            <w:rFonts w:hint="cs"/>
            <w:bCs/>
            <w:lang w:bidi="ar-SA"/>
          </w:rPr>
          <w:t>صحت</w:t>
        </w:r>
        <w:r w:rsidR="002F212C" w:rsidRPr="00767FB9">
          <w:rPr>
            <w:rStyle w:val="Hyperlink"/>
            <w:bCs/>
            <w:lang w:bidi="ar-SA"/>
          </w:rPr>
          <w:t xml:space="preserve"> و مراقبت از سالمندان</w:t>
        </w:r>
      </w:hyperlink>
      <w:r w:rsidR="002F212C" w:rsidRPr="00767FB9">
        <w:rPr>
          <w:rStyle w:val="normaltextrun"/>
          <w:lang w:bidi="ar-SA"/>
        </w:rPr>
        <w:t xml:space="preserve"> </w:t>
      </w:r>
      <w:r w:rsidRPr="00767FB9">
        <w:rPr>
          <w:lang w:bidi="ar-SA"/>
        </w:rPr>
        <w:t xml:space="preserve">به </w:t>
      </w:r>
      <w:hyperlink r:id="rId12" w:history="1">
        <w:r w:rsidRPr="00767FB9">
          <w:rPr>
            <w:rStyle w:val="Hyperlink"/>
            <w:b w:val="0"/>
            <w:bCs/>
            <w:color w:val="000000" w:themeColor="text1"/>
            <w:rtl w:val="0"/>
          </w:rPr>
          <w:t>www.health.gov.au</w:t>
        </w:r>
      </w:hyperlink>
      <w:r w:rsidRPr="00767FB9">
        <w:rPr>
          <w:lang w:bidi="ar-SA"/>
        </w:rPr>
        <w:t xml:space="preserve"> مراجعه کنید.</w:t>
      </w:r>
    </w:p>
    <w:p w14:paraId="4E1336E5" w14:textId="52DB8AD5" w:rsidR="00A711D8" w:rsidRPr="00767FB9" w:rsidRDefault="002F212C" w:rsidP="00A711D8">
      <w:r w:rsidRPr="00767FB9">
        <w:rPr>
          <w:lang w:bidi="ar-SA"/>
        </w:rPr>
        <w:t xml:space="preserve">شما </w:t>
      </w:r>
      <w:r w:rsidR="00A711D8" w:rsidRPr="00767FB9">
        <w:rPr>
          <w:lang w:bidi="ar-SA"/>
        </w:rPr>
        <w:t xml:space="preserve">میتوانید با </w:t>
      </w:r>
      <w:r w:rsidRPr="00767FB9">
        <w:t xml:space="preserve">National Coronavirus </w:t>
      </w:r>
      <w:r w:rsidR="00A711D8" w:rsidRPr="00767FB9">
        <w:rPr>
          <w:lang w:bidi="ar-SA"/>
        </w:rPr>
        <w:t xml:space="preserve">و </w:t>
      </w:r>
      <w:r w:rsidRPr="00767FB9">
        <w:t xml:space="preserve">COVID-19 Vaccine Helpline </w:t>
      </w:r>
      <w:r w:rsidR="00A711D8" w:rsidRPr="00767FB9">
        <w:rPr>
          <w:lang w:bidi="ar-SA"/>
        </w:rPr>
        <w:t xml:space="preserve">به شماره </w:t>
      </w:r>
      <w:r w:rsidRPr="00767FB9">
        <w:rPr>
          <w:b/>
          <w:bCs/>
          <w:rtl w:val="0"/>
          <w:lang w:bidi="ar-SA"/>
        </w:rPr>
        <w:t>1800 020 080</w:t>
      </w:r>
      <w:r w:rsidR="00A711D8" w:rsidRPr="00767FB9">
        <w:rPr>
          <w:lang w:bidi="ar-SA"/>
        </w:rPr>
        <w:t xml:space="preserve"> </w:t>
      </w:r>
      <w:r w:rsidRPr="00767FB9">
        <w:rPr>
          <w:lang w:bidi="ar-SA"/>
        </w:rPr>
        <w:t>زنگ بزنید</w:t>
      </w:r>
      <w:r w:rsidR="00A711D8" w:rsidRPr="00767FB9">
        <w:rPr>
          <w:lang w:bidi="ar-SA"/>
        </w:rPr>
        <w:t>. برای خدمات</w:t>
      </w:r>
      <w:r w:rsidRPr="00767FB9">
        <w:rPr>
          <w:lang w:bidi="ar-SA"/>
        </w:rPr>
        <w:t xml:space="preserve"> </w:t>
      </w:r>
      <w:r w:rsidRPr="00767FB9">
        <w:rPr>
          <w:lang w:bidi="fa-IR"/>
        </w:rPr>
        <w:t>مجانی</w:t>
      </w:r>
      <w:r w:rsidR="00A711D8" w:rsidRPr="00767FB9">
        <w:rPr>
          <w:lang w:bidi="ar-SA"/>
        </w:rPr>
        <w:t xml:space="preserve"> ترجم</w:t>
      </w:r>
      <w:r w:rsidRPr="00767FB9">
        <w:rPr>
          <w:lang w:bidi="ar-SA"/>
        </w:rPr>
        <w:t>انی</w:t>
      </w:r>
      <w:r w:rsidR="00A711D8" w:rsidRPr="00767FB9">
        <w:rPr>
          <w:lang w:bidi="ar-SA"/>
        </w:rPr>
        <w:t xml:space="preserve"> گزینه 8 را فشار دهید.</w:t>
      </w:r>
    </w:p>
    <w:p w14:paraId="0D6696A9" w14:textId="402CB8AC" w:rsidR="00C2170F" w:rsidRPr="00767FB9" w:rsidRDefault="00A711D8" w:rsidP="00091FAE">
      <w:r w:rsidRPr="00767FB9">
        <w:rPr>
          <w:lang w:bidi="ar-SA"/>
        </w:rPr>
        <w:t xml:space="preserve">اگر </w:t>
      </w:r>
      <w:r w:rsidR="002F212C" w:rsidRPr="00767FB9">
        <w:rPr>
          <w:lang w:bidi="ar-SA"/>
        </w:rPr>
        <w:t xml:space="preserve">شما </w:t>
      </w:r>
      <w:r w:rsidRPr="00767FB9">
        <w:rPr>
          <w:lang w:bidi="ar-SA"/>
        </w:rPr>
        <w:t>ناشنوا هستید یا نقص شنوایی یا گفتار</w:t>
      </w:r>
      <w:r w:rsidR="002F212C" w:rsidRPr="00767FB9">
        <w:rPr>
          <w:lang w:bidi="ar-SA"/>
        </w:rPr>
        <w:t>ی</w:t>
      </w:r>
      <w:r w:rsidRPr="00767FB9">
        <w:rPr>
          <w:lang w:bidi="ar-SA"/>
        </w:rPr>
        <w:t xml:space="preserve"> دارید، </w:t>
      </w:r>
      <w:r w:rsidR="002F212C" w:rsidRPr="00767FB9">
        <w:rPr>
          <w:lang w:bidi="ar-SA"/>
        </w:rPr>
        <w:t xml:space="preserve">شما </w:t>
      </w:r>
      <w:r w:rsidRPr="00767FB9">
        <w:rPr>
          <w:lang w:bidi="ar-SA"/>
        </w:rPr>
        <w:t xml:space="preserve">میتوانید با شماره </w:t>
      </w:r>
      <w:r w:rsidR="00091FAE" w:rsidRPr="00767FB9">
        <w:rPr>
          <w:b/>
          <w:bCs/>
          <w:rtl w:val="0"/>
          <w:lang w:bidi="ar-SA"/>
        </w:rPr>
        <w:t>133 677</w:t>
      </w:r>
      <w:r w:rsidRPr="00767FB9">
        <w:rPr>
          <w:lang w:bidi="ar-SA"/>
        </w:rPr>
        <w:t xml:space="preserve"> با خدمات رله ملی </w:t>
      </w:r>
      <w:r w:rsidR="00091FAE" w:rsidRPr="00767FB9">
        <w:rPr>
          <w:lang w:bidi="ar-SA"/>
        </w:rPr>
        <w:t>زنگ بزنید</w:t>
      </w:r>
      <w:bookmarkEnd w:id="2"/>
      <w:bookmarkEnd w:id="3"/>
      <w:r w:rsidR="00903D2A" w:rsidRPr="00767FB9">
        <w:t>.</w:t>
      </w:r>
    </w:p>
    <w:sectPr w:rsidR="00C2170F" w:rsidRPr="00767FB9" w:rsidSect="00E83CC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7C6E8" w14:textId="77777777" w:rsidR="001D15E5" w:rsidRDefault="001D15E5">
      <w:r>
        <w:separator/>
      </w:r>
    </w:p>
  </w:endnote>
  <w:endnote w:type="continuationSeparator" w:id="0">
    <w:p w14:paraId="2C98993C" w14:textId="77777777" w:rsidR="001D15E5" w:rsidRDefault="001D15E5">
      <w:r>
        <w:continuationSeparator/>
      </w:r>
    </w:p>
  </w:endnote>
  <w:endnote w:type="continuationNotice" w:id="1">
    <w:p w14:paraId="7FEF46FC" w14:textId="77777777" w:rsidR="001D15E5" w:rsidRDefault="001D15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C2170F" w:rsidRDefault="00903D2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C2170F" w:rsidRDefault="00C217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C2170F" w:rsidRDefault="00903D2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0F78F74E" w:rsidR="00C2170F" w:rsidRPr="00E83CC4" w:rsidRDefault="00E83CC4" w:rsidP="00E83CC4">
    <w:pPr>
      <w:tabs>
        <w:tab w:val="right" w:pos="9356"/>
      </w:tabs>
      <w:bidi w:val="0"/>
      <w:spacing w:after="0"/>
      <w:ind w:left="-90" w:right="-449"/>
      <w:rPr>
        <w:b/>
      </w:rPr>
    </w:pPr>
    <w:r w:rsidRPr="00167F87">
      <w:t xml:space="preserve">How to speak to children about COVID-19 vaccines - </w:t>
    </w:r>
    <w:r w:rsidR="00767FB9">
      <w:rPr>
        <w:rFonts w:hint="cs"/>
      </w:rPr>
      <w:t>31082022</w:t>
    </w:r>
    <w:r w:rsidRPr="00167F87">
      <w:t xml:space="preserve"> - </w:t>
    </w:r>
    <w:r>
      <w:t>Dari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02E435A4" w:rsidR="00C2170F" w:rsidRDefault="00767FB9" w:rsidP="00E83CC4">
    <w:pPr>
      <w:tabs>
        <w:tab w:val="right" w:pos="9356"/>
      </w:tabs>
      <w:bidi w:val="0"/>
      <w:spacing w:after="0"/>
      <w:ind w:left="-90" w:right="-449"/>
      <w:rPr>
        <w:rtl w:val="0"/>
      </w:rPr>
    </w:pPr>
    <w:r w:rsidRPr="00167F87">
      <w:t xml:space="preserve">How to speak to children about COVID-19 vaccines - </w:t>
    </w:r>
    <w:r>
      <w:rPr>
        <w:rFonts w:hint="cs"/>
      </w:rPr>
      <w:t>31082022</w:t>
    </w:r>
    <w:r w:rsidRPr="00167F87">
      <w:t xml:space="preserve"> - </w:t>
    </w:r>
    <w:r>
      <w:t>Dari</w:t>
    </w:r>
  </w:p>
  <w:p w14:paraId="3A9D71A9" w14:textId="77777777" w:rsidR="00E83CC4" w:rsidRPr="00E83CC4" w:rsidRDefault="00E83CC4" w:rsidP="00E83CC4">
    <w:pPr>
      <w:tabs>
        <w:tab w:val="right" w:pos="9356"/>
      </w:tabs>
      <w:bidi w:val="0"/>
      <w:spacing w:after="0"/>
      <w:ind w:left="-90"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58FF8" w14:textId="77777777" w:rsidR="001D15E5" w:rsidRDefault="001D15E5">
      <w:r>
        <w:separator/>
      </w:r>
    </w:p>
  </w:footnote>
  <w:footnote w:type="continuationSeparator" w:id="0">
    <w:p w14:paraId="522EDA0C" w14:textId="77777777" w:rsidR="001D15E5" w:rsidRDefault="001D15E5">
      <w:r>
        <w:continuationSeparator/>
      </w:r>
    </w:p>
  </w:footnote>
  <w:footnote w:type="continuationNotice" w:id="1">
    <w:p w14:paraId="5E925C09" w14:textId="77777777" w:rsidR="001D15E5" w:rsidRDefault="001D15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0B9C7" w14:textId="77777777" w:rsidR="00767FB9" w:rsidRDefault="00767F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C2170F" w:rsidRDefault="00903D2A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C2170F" w:rsidRDefault="00903D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4B3C17"/>
    <w:multiLevelType w:val="hybridMultilevel"/>
    <w:tmpl w:val="09CE9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89959440">
    <w:abstractNumId w:val="7"/>
  </w:num>
  <w:num w:numId="2" w16cid:durableId="1723744966">
    <w:abstractNumId w:val="17"/>
  </w:num>
  <w:num w:numId="3" w16cid:durableId="157618587">
    <w:abstractNumId w:val="18"/>
  </w:num>
  <w:num w:numId="4" w16cid:durableId="559947752">
    <w:abstractNumId w:val="12"/>
  </w:num>
  <w:num w:numId="5" w16cid:durableId="1185364190">
    <w:abstractNumId w:val="2"/>
  </w:num>
  <w:num w:numId="6" w16cid:durableId="338390585">
    <w:abstractNumId w:val="4"/>
  </w:num>
  <w:num w:numId="7" w16cid:durableId="1356467615">
    <w:abstractNumId w:val="3"/>
  </w:num>
  <w:num w:numId="8" w16cid:durableId="572084148">
    <w:abstractNumId w:val="8"/>
  </w:num>
  <w:num w:numId="9" w16cid:durableId="575478185">
    <w:abstractNumId w:val="0"/>
  </w:num>
  <w:num w:numId="10" w16cid:durableId="94520881">
    <w:abstractNumId w:val="13"/>
  </w:num>
  <w:num w:numId="11" w16cid:durableId="566838522">
    <w:abstractNumId w:val="15"/>
  </w:num>
  <w:num w:numId="12" w16cid:durableId="1382048863">
    <w:abstractNumId w:val="5"/>
  </w:num>
  <w:num w:numId="13" w16cid:durableId="352000037">
    <w:abstractNumId w:val="1"/>
  </w:num>
  <w:num w:numId="14" w16cid:durableId="2015767520">
    <w:abstractNumId w:val="11"/>
  </w:num>
  <w:num w:numId="15" w16cid:durableId="1770462161">
    <w:abstractNumId w:val="9"/>
  </w:num>
  <w:num w:numId="16" w16cid:durableId="251622607">
    <w:abstractNumId w:val="14"/>
  </w:num>
  <w:num w:numId="17" w16cid:durableId="155460673">
    <w:abstractNumId w:val="10"/>
  </w:num>
  <w:num w:numId="18" w16cid:durableId="1324552461">
    <w:abstractNumId w:val="16"/>
  </w:num>
  <w:num w:numId="19" w16cid:durableId="21405633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834E3"/>
    <w:rsid w:val="00091FAE"/>
    <w:rsid w:val="000A554A"/>
    <w:rsid w:val="000D21AB"/>
    <w:rsid w:val="00127F8E"/>
    <w:rsid w:val="00152BD4"/>
    <w:rsid w:val="00170AE5"/>
    <w:rsid w:val="001914D6"/>
    <w:rsid w:val="001D15E5"/>
    <w:rsid w:val="001D2B8A"/>
    <w:rsid w:val="00291B7E"/>
    <w:rsid w:val="002B2667"/>
    <w:rsid w:val="002F212C"/>
    <w:rsid w:val="002F3510"/>
    <w:rsid w:val="003424A2"/>
    <w:rsid w:val="00351D0F"/>
    <w:rsid w:val="003A50D6"/>
    <w:rsid w:val="003C6823"/>
    <w:rsid w:val="0041456A"/>
    <w:rsid w:val="0044546C"/>
    <w:rsid w:val="00471203"/>
    <w:rsid w:val="004E5846"/>
    <w:rsid w:val="00514A9E"/>
    <w:rsid w:val="005667F7"/>
    <w:rsid w:val="005D63B7"/>
    <w:rsid w:val="0062450A"/>
    <w:rsid w:val="00651C29"/>
    <w:rsid w:val="006564FC"/>
    <w:rsid w:val="006800CF"/>
    <w:rsid w:val="006E1838"/>
    <w:rsid w:val="00703903"/>
    <w:rsid w:val="007114DA"/>
    <w:rsid w:val="007618D9"/>
    <w:rsid w:val="00767FB9"/>
    <w:rsid w:val="007A0F47"/>
    <w:rsid w:val="007A551E"/>
    <w:rsid w:val="007A655D"/>
    <w:rsid w:val="007F05AD"/>
    <w:rsid w:val="007F75E0"/>
    <w:rsid w:val="00807195"/>
    <w:rsid w:val="00840DE3"/>
    <w:rsid w:val="00844273"/>
    <w:rsid w:val="00903D2A"/>
    <w:rsid w:val="00916B11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E28F1"/>
    <w:rsid w:val="009F4399"/>
    <w:rsid w:val="00A13983"/>
    <w:rsid w:val="00A57A73"/>
    <w:rsid w:val="00A66311"/>
    <w:rsid w:val="00A711D8"/>
    <w:rsid w:val="00A86136"/>
    <w:rsid w:val="00AA7404"/>
    <w:rsid w:val="00B015CF"/>
    <w:rsid w:val="00B1716B"/>
    <w:rsid w:val="00B4594C"/>
    <w:rsid w:val="00B70918"/>
    <w:rsid w:val="00B72E5A"/>
    <w:rsid w:val="00B75920"/>
    <w:rsid w:val="00B83EA7"/>
    <w:rsid w:val="00BA384E"/>
    <w:rsid w:val="00C00B47"/>
    <w:rsid w:val="00C2170F"/>
    <w:rsid w:val="00CB3A96"/>
    <w:rsid w:val="00CE5B14"/>
    <w:rsid w:val="00CE7D4D"/>
    <w:rsid w:val="00CF4122"/>
    <w:rsid w:val="00D21EA9"/>
    <w:rsid w:val="00D5306C"/>
    <w:rsid w:val="00D57350"/>
    <w:rsid w:val="00D81A6B"/>
    <w:rsid w:val="00D85C7C"/>
    <w:rsid w:val="00D9407C"/>
    <w:rsid w:val="00DB1BBC"/>
    <w:rsid w:val="00E1613B"/>
    <w:rsid w:val="00E24041"/>
    <w:rsid w:val="00E31DCF"/>
    <w:rsid w:val="00E83CC4"/>
    <w:rsid w:val="00E85A24"/>
    <w:rsid w:val="00E87600"/>
    <w:rsid w:val="00E97628"/>
    <w:rsid w:val="00EB5230"/>
    <w:rsid w:val="00EC42DD"/>
    <w:rsid w:val="00EC56A6"/>
    <w:rsid w:val="00ED4533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rtl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767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6</TotalTime>
  <Pages>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Dari</vt:lpstr>
    </vt:vector>
  </TitlesOfParts>
  <Manager/>
  <Company/>
  <LinksUpToDate>false</LinksUpToDate>
  <CharactersWithSpaces>3397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Dari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2021-12-15T04:56:00Z</cp:lastPrinted>
  <dcterms:created xsi:type="dcterms:W3CDTF">2022-08-27T18:55:00Z</dcterms:created>
  <dcterms:modified xsi:type="dcterms:W3CDTF">2022-08-28T03:24:00Z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