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7425DD" w14:textId="0305E074" w:rsidR="009804BE" w:rsidRDefault="009804BE" w:rsidP="00920E20">
      <w:pPr>
        <w:pStyle w:val="Title"/>
      </w:pPr>
      <w:r>
        <w:rPr>
          <w:noProof/>
        </w:rPr>
        <w:drawing>
          <wp:inline distT="0" distB="0" distL="0" distR="0" wp14:anchorId="13807D1D" wp14:editId="434C7324">
            <wp:extent cx="3143250" cy="1009650"/>
            <wp:effectExtent l="0" t="0" r="0" b="0"/>
            <wp:docPr id="11" name="Picture 11" descr="COVID-19 vaccin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OVID-19 vaccinatio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48C59" w14:textId="5D72BE4C" w:rsidR="00C367CF" w:rsidRPr="00920E20" w:rsidRDefault="00C367CF" w:rsidP="00920E20">
      <w:pPr>
        <w:pStyle w:val="Title"/>
      </w:pPr>
      <w:r w:rsidRPr="00C367CF">
        <w:t>Protect yourself…</w:t>
      </w:r>
    </w:p>
    <w:p w14:paraId="3B80D839" w14:textId="3BA14E38" w:rsidR="00C367CF" w:rsidRPr="00920E20" w:rsidRDefault="00C367CF" w:rsidP="00920E20">
      <w:pPr>
        <w:jc w:val="center"/>
      </w:pPr>
      <w:r>
        <w:rPr>
          <w:noProof/>
          <w:lang w:eastAsia="en-AU"/>
        </w:rPr>
        <w:drawing>
          <wp:inline distT="0" distB="0" distL="0" distR="0" wp14:anchorId="36428AE5" wp14:editId="7FC3E175">
            <wp:extent cx="5572125" cy="1800225"/>
            <wp:effectExtent l="0" t="0" r="9525" b="9525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79CA3" w14:textId="45941C46" w:rsidR="00C367CF" w:rsidRPr="00C367CF" w:rsidRDefault="00DF1C57" w:rsidP="00920E20">
      <w:pPr>
        <w:pStyle w:val="Title"/>
      </w:pPr>
      <w:r>
        <w:t>p</w:t>
      </w:r>
      <w:r w:rsidR="00C367CF" w:rsidRPr="00C367CF">
        <w:t>rotect the people in your care</w:t>
      </w:r>
    </w:p>
    <w:p w14:paraId="4BFBE84E" w14:textId="77777777" w:rsidR="007C1423" w:rsidRPr="007C1423" w:rsidRDefault="00C367CF" w:rsidP="007C1423">
      <w:r>
        <w:rPr>
          <w:noProof/>
          <w:lang w:eastAsia="en-AU"/>
        </w:rPr>
        <w:drawing>
          <wp:inline distT="0" distB="0" distL="0" distR="0" wp14:anchorId="21DE86E7" wp14:editId="18AD4B54">
            <wp:extent cx="6642100" cy="2156460"/>
            <wp:effectExtent l="0" t="0" r="6350" b="0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C45AD" w14:textId="77777777" w:rsidR="00A467DD" w:rsidRDefault="00271411" w:rsidP="007C1423">
      <w:pPr>
        <w:ind w:left="1276" w:right="1246"/>
        <w:jc w:val="center"/>
        <w:rPr>
          <w:rStyle w:val="Heading1Char"/>
        </w:rPr>
      </w:pPr>
      <w:r w:rsidRPr="007C1423">
        <w:rPr>
          <w:rStyle w:val="Heading1Char"/>
        </w:rPr>
        <w:t>Information kit to support COVID-19 vaccination of</w:t>
      </w:r>
      <w:r w:rsidR="00920E20" w:rsidRPr="007C1423">
        <w:rPr>
          <w:rStyle w:val="Heading1Char"/>
        </w:rPr>
        <w:t xml:space="preserve"> </w:t>
      </w:r>
      <w:r w:rsidRPr="007C1423">
        <w:rPr>
          <w:rStyle w:val="Heading1Char"/>
        </w:rPr>
        <w:t>in-home and community aged care workers</w:t>
      </w:r>
      <w:r w:rsidR="00A467DD" w:rsidRPr="00A467DD">
        <w:rPr>
          <w:rStyle w:val="Heading1Char"/>
        </w:rPr>
        <w:t xml:space="preserve"> </w:t>
      </w:r>
    </w:p>
    <w:p w14:paraId="65C129A3" w14:textId="73EE8DC5" w:rsidR="001E5911" w:rsidRPr="0048347B" w:rsidRDefault="00A467DD" w:rsidP="0048347B">
      <w:pPr>
        <w:jc w:val="center"/>
        <w:rPr>
          <w:rFonts w:cstheme="minorHAnsi"/>
          <w:b/>
          <w:color w:val="4472C4" w:themeColor="accent1"/>
          <w:kern w:val="32"/>
          <w:szCs w:val="24"/>
        </w:rPr>
      </w:pPr>
      <w:r w:rsidRPr="0009226C">
        <w:rPr>
          <w:rStyle w:val="Heading1Char"/>
          <w:sz w:val="24"/>
          <w:szCs w:val="24"/>
        </w:rPr>
        <w:t xml:space="preserve">Updated </w:t>
      </w:r>
      <w:r w:rsidR="00615E15">
        <w:rPr>
          <w:rStyle w:val="Heading1Char"/>
          <w:sz w:val="24"/>
          <w:szCs w:val="24"/>
        </w:rPr>
        <w:t>July</w:t>
      </w:r>
      <w:r w:rsidR="00615E15" w:rsidRPr="0009226C">
        <w:rPr>
          <w:rStyle w:val="Heading1Char"/>
          <w:sz w:val="24"/>
          <w:szCs w:val="24"/>
        </w:rPr>
        <w:t xml:space="preserve"> </w:t>
      </w:r>
      <w:r w:rsidRPr="0009226C">
        <w:rPr>
          <w:rStyle w:val="Heading1Char"/>
          <w:sz w:val="24"/>
          <w:szCs w:val="24"/>
        </w:rPr>
        <w:t>2022</w:t>
      </w:r>
    </w:p>
    <w:p w14:paraId="1C4E1087" w14:textId="77777777" w:rsidR="0048347B" w:rsidRDefault="0048347B" w:rsidP="0048347B">
      <w:r>
        <w:br w:type="page"/>
      </w:r>
    </w:p>
    <w:p w14:paraId="7094DE1C" w14:textId="21C1A119" w:rsidR="00271411" w:rsidRDefault="00271411" w:rsidP="00843B5A">
      <w:pPr>
        <w:pStyle w:val="Heading2"/>
      </w:pPr>
      <w:r>
        <w:lastRenderedPageBreak/>
        <w:t>Introduction</w:t>
      </w:r>
    </w:p>
    <w:p w14:paraId="7F68CE07" w14:textId="5147A5FA" w:rsidR="006D1E9B" w:rsidRDefault="00271411" w:rsidP="00920E20">
      <w:r>
        <w:rPr>
          <w:rFonts w:cstheme="minorHAnsi"/>
        </w:rPr>
        <w:t xml:space="preserve">This information kit is a </w:t>
      </w:r>
      <w:r w:rsidRPr="001E5911">
        <w:t xml:space="preserve">resource for all aged care providers, aged care peaks and unions to support </w:t>
      </w:r>
      <w:r>
        <w:t xml:space="preserve">in-home and community aged care workers to </w:t>
      </w:r>
      <w:r w:rsidR="00287F9B">
        <w:t xml:space="preserve">get vaccinated against </w:t>
      </w:r>
      <w:r>
        <w:t xml:space="preserve">COVID-19 </w:t>
      </w:r>
      <w:r w:rsidR="00287F9B">
        <w:t xml:space="preserve">to protect themselves and the people in their care. </w:t>
      </w:r>
    </w:p>
    <w:p w14:paraId="0FCEDA2F" w14:textId="7EC3D414" w:rsidR="00287F9B" w:rsidRDefault="00271411" w:rsidP="00920E20">
      <w:r>
        <w:t>In-home and community aged care workers play a critical role in enabling senior Australians to live as fully and independently as possible at home and in the community.</w:t>
      </w:r>
      <w:r w:rsidR="00287F9B">
        <w:t xml:space="preserve"> </w:t>
      </w:r>
      <w:r>
        <w:t>As we transition to opening up our communities, we need to do all we can to protect th</w:t>
      </w:r>
      <w:r w:rsidR="00287F9B">
        <w:t xml:space="preserve">ose most vulnerable to the impacts of COVID-19. </w:t>
      </w:r>
    </w:p>
    <w:p w14:paraId="567BC73D" w14:textId="45129271" w:rsidR="00271411" w:rsidRPr="0009226C" w:rsidRDefault="00287F9B" w:rsidP="00920E20">
      <w:r w:rsidRPr="0009226C">
        <w:t>This means i</w:t>
      </w:r>
      <w:r w:rsidR="00271411" w:rsidRPr="0009226C">
        <w:t xml:space="preserve">t is more important than ever for all in-home and community aged care </w:t>
      </w:r>
      <w:r w:rsidRPr="0009226C">
        <w:t>workers</w:t>
      </w:r>
      <w:r w:rsidR="00271411" w:rsidRPr="0009226C">
        <w:t xml:space="preserve"> to </w:t>
      </w:r>
      <w:r w:rsidR="00D23445" w:rsidRPr="0009226C">
        <w:t xml:space="preserve">be </w:t>
      </w:r>
      <w:proofErr w:type="gramStart"/>
      <w:r w:rsidR="00D23445" w:rsidRPr="0009226C">
        <w:t>up-to-date</w:t>
      </w:r>
      <w:proofErr w:type="gramEnd"/>
      <w:r w:rsidR="00D23445" w:rsidRPr="0009226C">
        <w:t xml:space="preserve"> with their COVID-19 vaccinations.</w:t>
      </w:r>
      <w:r w:rsidR="000A7492" w:rsidRPr="0009226C">
        <w:t xml:space="preserve"> </w:t>
      </w:r>
    </w:p>
    <w:p w14:paraId="514929A4" w14:textId="77777777" w:rsidR="0009226C" w:rsidRPr="0009226C" w:rsidRDefault="001E5911" w:rsidP="00D23445">
      <w:r w:rsidRPr="0009226C">
        <w:t xml:space="preserve">You also have an important role in supporting care recipients to access factual information on how they can access COVID-19 vaccination and on vaccine safety and </w:t>
      </w:r>
      <w:r w:rsidR="0009226C" w:rsidRPr="0009226C">
        <w:t xml:space="preserve">efficacy. </w:t>
      </w:r>
    </w:p>
    <w:p w14:paraId="1CEFA564" w14:textId="5FE385F9" w:rsidR="00D23445" w:rsidRDefault="0009226C" w:rsidP="00D23445">
      <w:r w:rsidRPr="0009226C">
        <w:t>The</w:t>
      </w:r>
      <w:r w:rsidR="00D23445" w:rsidRPr="0009226C">
        <w:t xml:space="preserve"> Australian Technical Advisory Group on Immunisation (ATAGI)</w:t>
      </w:r>
      <w:r w:rsidR="00C4135F" w:rsidRPr="0009226C">
        <w:t xml:space="preserve"> advises that individuals aged 16 years and over are </w:t>
      </w:r>
      <w:proofErr w:type="gramStart"/>
      <w:r w:rsidR="00D23445" w:rsidRPr="0009226C">
        <w:t>up-to-date</w:t>
      </w:r>
      <w:proofErr w:type="gramEnd"/>
      <w:r w:rsidR="00D23445" w:rsidRPr="0009226C">
        <w:t xml:space="preserve"> with their COVID-19 vaccination </w:t>
      </w:r>
      <w:r w:rsidR="00C4135F" w:rsidRPr="0009226C">
        <w:t xml:space="preserve">when they </w:t>
      </w:r>
      <w:r w:rsidR="001E5911" w:rsidRPr="0009226C">
        <w:t>have</w:t>
      </w:r>
      <w:r w:rsidR="00D23445" w:rsidRPr="0009226C">
        <w:t xml:space="preserve"> receive</w:t>
      </w:r>
      <w:r w:rsidR="001E5911" w:rsidRPr="0009226C">
        <w:t>d</w:t>
      </w:r>
      <w:r w:rsidR="00D23445" w:rsidRPr="0009226C">
        <w:t xml:space="preserve"> a booster dose three months after their primary course.</w:t>
      </w:r>
      <w:r w:rsidR="00F92C69">
        <w:t xml:space="preserve"> </w:t>
      </w:r>
    </w:p>
    <w:p w14:paraId="36978FE7" w14:textId="16E553EC" w:rsidR="00832B87" w:rsidRPr="00574CF8" w:rsidRDefault="00832B87" w:rsidP="00D23445">
      <w:pPr>
        <w:rPr>
          <w:szCs w:val="24"/>
        </w:rPr>
      </w:pPr>
      <w:r w:rsidRPr="00832B87">
        <w:rPr>
          <w:szCs w:val="24"/>
        </w:rPr>
        <w:t xml:space="preserve">ATAGI also </w:t>
      </w:r>
      <w:hyperlink r:id="rId14" w:history="1">
        <w:r w:rsidRPr="00057DEA">
          <w:rPr>
            <w:rStyle w:val="Hyperlink"/>
            <w:szCs w:val="24"/>
          </w:rPr>
          <w:t>recommends</w:t>
        </w:r>
      </w:hyperlink>
      <w:r w:rsidRPr="00832B87">
        <w:rPr>
          <w:szCs w:val="24"/>
        </w:rPr>
        <w:t xml:space="preserve"> an additional COVID</w:t>
      </w:r>
      <w:r w:rsidRPr="00D8058C">
        <w:rPr>
          <w:szCs w:val="24"/>
        </w:rPr>
        <w:t xml:space="preserve">-19 vaccine booster (Winter) dose for </w:t>
      </w:r>
      <w:r w:rsidR="00574CF8">
        <w:rPr>
          <w:szCs w:val="24"/>
        </w:rPr>
        <w:t xml:space="preserve">the following </w:t>
      </w:r>
      <w:r w:rsidRPr="00D8058C">
        <w:rPr>
          <w:szCs w:val="24"/>
        </w:rPr>
        <w:t>people who are considered to be at most risk from serious illn</w:t>
      </w:r>
      <w:r w:rsidRPr="00574CF8">
        <w:rPr>
          <w:szCs w:val="24"/>
        </w:rPr>
        <w:t xml:space="preserve">ess, </w:t>
      </w:r>
      <w:proofErr w:type="spellStart"/>
      <w:r w:rsidRPr="00574CF8">
        <w:rPr>
          <w:szCs w:val="24"/>
        </w:rPr>
        <w:t>hopsitalisation</w:t>
      </w:r>
      <w:proofErr w:type="spellEnd"/>
      <w:r w:rsidRPr="00574CF8">
        <w:rPr>
          <w:szCs w:val="24"/>
        </w:rPr>
        <w:t xml:space="preserve"> or death from COVID-19: </w:t>
      </w:r>
    </w:p>
    <w:p w14:paraId="3035548D" w14:textId="6FAD11D0" w:rsidR="00832B87" w:rsidRPr="00057DEA" w:rsidRDefault="00832B87" w:rsidP="00832B87">
      <w:pPr>
        <w:pStyle w:val="ListParagraph"/>
        <w:numPr>
          <w:ilvl w:val="0"/>
          <w:numId w:val="50"/>
        </w:numPr>
        <w:rPr>
          <w:sz w:val="24"/>
          <w:szCs w:val="24"/>
        </w:rPr>
      </w:pPr>
      <w:r w:rsidRPr="00057DEA">
        <w:rPr>
          <w:sz w:val="24"/>
          <w:szCs w:val="24"/>
        </w:rPr>
        <w:t xml:space="preserve">People aged 50 years or older </w:t>
      </w:r>
    </w:p>
    <w:p w14:paraId="5D913B9E" w14:textId="391C5CA0" w:rsidR="00832B87" w:rsidRPr="00057DEA" w:rsidRDefault="00832B87" w:rsidP="00832B87">
      <w:pPr>
        <w:pStyle w:val="ListParagraph"/>
        <w:numPr>
          <w:ilvl w:val="0"/>
          <w:numId w:val="50"/>
        </w:numPr>
        <w:rPr>
          <w:sz w:val="24"/>
          <w:szCs w:val="24"/>
        </w:rPr>
      </w:pPr>
      <w:r w:rsidRPr="00057DEA">
        <w:rPr>
          <w:sz w:val="24"/>
          <w:szCs w:val="24"/>
        </w:rPr>
        <w:t xml:space="preserve">Residents of aged care or disability care services </w:t>
      </w:r>
    </w:p>
    <w:p w14:paraId="101A2B23" w14:textId="43E47C03" w:rsidR="00832B87" w:rsidRPr="00057DEA" w:rsidRDefault="00832B87" w:rsidP="00832B87">
      <w:pPr>
        <w:pStyle w:val="ListParagraph"/>
        <w:numPr>
          <w:ilvl w:val="0"/>
          <w:numId w:val="50"/>
        </w:numPr>
        <w:rPr>
          <w:sz w:val="24"/>
          <w:szCs w:val="24"/>
        </w:rPr>
      </w:pPr>
      <w:r w:rsidRPr="00057DEA">
        <w:rPr>
          <w:sz w:val="24"/>
          <w:szCs w:val="24"/>
        </w:rPr>
        <w:t xml:space="preserve">Aboriginal and Torres Strait Islander people aged 50 years or older </w:t>
      </w:r>
    </w:p>
    <w:p w14:paraId="7B3CE95E" w14:textId="77777777" w:rsidR="00832B87" w:rsidRPr="00057DEA" w:rsidRDefault="00832B87" w:rsidP="00832B87">
      <w:pPr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cstheme="minorHAnsi"/>
          <w:color w:val="313131"/>
          <w:szCs w:val="24"/>
        </w:rPr>
      </w:pPr>
      <w:r w:rsidRPr="00057DEA">
        <w:rPr>
          <w:rFonts w:cstheme="minorHAnsi"/>
          <w:color w:val="313131"/>
          <w:szCs w:val="24"/>
        </w:rPr>
        <w:t>People aged 16 -64 years:</w:t>
      </w:r>
    </w:p>
    <w:p w14:paraId="6AD1BA39" w14:textId="77777777" w:rsidR="00832B87" w:rsidRPr="00057DEA" w:rsidRDefault="00832B87" w:rsidP="00832B87">
      <w:pPr>
        <w:numPr>
          <w:ilvl w:val="1"/>
          <w:numId w:val="50"/>
        </w:numPr>
        <w:shd w:val="clear" w:color="auto" w:fill="FFFFFF"/>
        <w:spacing w:before="100" w:beforeAutospacing="1" w:after="100" w:afterAutospacing="1"/>
        <w:rPr>
          <w:rFonts w:cstheme="minorHAnsi"/>
          <w:color w:val="313131"/>
          <w:szCs w:val="24"/>
        </w:rPr>
      </w:pPr>
      <w:r w:rsidRPr="00057DEA">
        <w:rPr>
          <w:rFonts w:cstheme="minorHAnsi"/>
          <w:color w:val="313131"/>
          <w:szCs w:val="24"/>
        </w:rPr>
        <w:t>who have </w:t>
      </w:r>
      <w:hyperlink r:id="rId15" w:history="1">
        <w:r w:rsidRPr="00057DEA">
          <w:rPr>
            <w:rStyle w:val="Hyperlink"/>
            <w:rFonts w:cstheme="minorHAnsi"/>
            <w:color w:val="006FB0"/>
            <w:szCs w:val="24"/>
          </w:rPr>
          <w:t>a medical condition</w:t>
        </w:r>
      </w:hyperlink>
      <w:r w:rsidRPr="00057DEA">
        <w:rPr>
          <w:rFonts w:cstheme="minorHAnsi"/>
          <w:color w:val="313131"/>
          <w:szCs w:val="24"/>
        </w:rPr>
        <w:t> that increases the risk of severe COVID-19 illness</w:t>
      </w:r>
    </w:p>
    <w:p w14:paraId="2F764958" w14:textId="2DF0F62E" w:rsidR="00832B87" w:rsidRPr="00057DEA" w:rsidRDefault="00832B87" w:rsidP="00832B87">
      <w:pPr>
        <w:numPr>
          <w:ilvl w:val="1"/>
          <w:numId w:val="50"/>
        </w:numPr>
        <w:shd w:val="clear" w:color="auto" w:fill="FFFFFF"/>
        <w:spacing w:before="100" w:beforeAutospacing="1" w:after="100" w:afterAutospacing="1"/>
        <w:rPr>
          <w:rFonts w:cstheme="minorHAnsi"/>
          <w:color w:val="313131"/>
          <w:szCs w:val="24"/>
        </w:rPr>
      </w:pPr>
      <w:r w:rsidRPr="00057DEA">
        <w:rPr>
          <w:rFonts w:cstheme="minorHAnsi"/>
          <w:color w:val="313131"/>
          <w:szCs w:val="24"/>
        </w:rPr>
        <w:t>living with a disability with significant or complex health needs or multiple comorbidities which increase risk of poor outcome from COVID-19.</w:t>
      </w:r>
    </w:p>
    <w:p w14:paraId="5765933F" w14:textId="0CC72A9F" w:rsidR="00574CF8" w:rsidRDefault="00574CF8" w:rsidP="003F48B1">
      <w:pPr>
        <w:rPr>
          <w:rFonts w:cstheme="minorHAnsi"/>
        </w:rPr>
      </w:pPr>
      <w:bookmarkStart w:id="0" w:name="_Hlk96603270"/>
      <w:r w:rsidRPr="00057DEA">
        <w:rPr>
          <w:rFonts w:cstheme="minorHAnsi"/>
        </w:rPr>
        <w:t>People aged 30 – 49 years can also choose to receive an additional COVID-19 booster dose.</w:t>
      </w:r>
      <w:r>
        <w:rPr>
          <w:rFonts w:cstheme="minorHAnsi"/>
        </w:rPr>
        <w:t xml:space="preserve"> </w:t>
      </w:r>
    </w:p>
    <w:bookmarkEnd w:id="0"/>
    <w:p w14:paraId="3902FC50" w14:textId="77777777" w:rsidR="00615E15" w:rsidRDefault="0099660D" w:rsidP="00615E15">
      <w:r>
        <w:rPr>
          <w:rFonts w:cstheme="minorHAnsi"/>
        </w:rPr>
        <w:t xml:space="preserve">COVID-19 vaccination for in-home and community aged care workers is mandatory in some states and territories. </w:t>
      </w:r>
      <w:r w:rsidR="00615E15">
        <w:t xml:space="preserve">State and territory public health orders define who must be vaccinated and by when, whether a primary course only or booster dose is mandatory, and limited exemptions that may apply. </w:t>
      </w:r>
    </w:p>
    <w:p w14:paraId="3244B4FB" w14:textId="0386FFBB" w:rsidR="009E0C46" w:rsidRDefault="0099660D" w:rsidP="009E0C46">
      <w:pPr>
        <w:rPr>
          <w:rFonts w:cstheme="minorHAnsi"/>
        </w:rPr>
      </w:pPr>
      <w:r>
        <w:rPr>
          <w:rFonts w:cstheme="minorHAnsi"/>
        </w:rPr>
        <w:t>S</w:t>
      </w:r>
      <w:r w:rsidR="009E0C46">
        <w:rPr>
          <w:rFonts w:cstheme="minorHAnsi"/>
        </w:rPr>
        <w:t xml:space="preserve">tay up to date with the latest information on </w:t>
      </w:r>
      <w:hyperlink r:id="rId16" w:history="1">
        <w:r w:rsidR="009E0C46">
          <w:rPr>
            <w:rStyle w:val="Hyperlink"/>
            <w:rFonts w:cstheme="minorHAnsi"/>
          </w:rPr>
          <w:t>mandatory COVID-19 vaccination in aged care</w:t>
        </w:r>
      </w:hyperlink>
      <w:r w:rsidR="009E0C46">
        <w:rPr>
          <w:rFonts w:cstheme="minorHAnsi"/>
        </w:rPr>
        <w:t xml:space="preserve">. </w:t>
      </w:r>
    </w:p>
    <w:p w14:paraId="627EA02B" w14:textId="3D24873A" w:rsidR="00AA01E6" w:rsidRDefault="00E602CC" w:rsidP="00271411">
      <w:pPr>
        <w:rPr>
          <w:rFonts w:cstheme="minorHAnsi"/>
        </w:rPr>
      </w:pPr>
      <w:r>
        <w:rPr>
          <w:rFonts w:cstheme="minorHAnsi"/>
        </w:rPr>
        <w:t>Thank you for supporting your workers to get vaccinated, and in doing so helping to protect senior Australians in their homes.</w:t>
      </w:r>
    </w:p>
    <w:p w14:paraId="615FCA17" w14:textId="77777777" w:rsidR="007C1423" w:rsidRDefault="007C1423">
      <w:pPr>
        <w:spacing w:before="0" w:after="0" w:line="300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71DD6BDC" w14:textId="58F00BAB" w:rsidR="00AA01E6" w:rsidRPr="0009226C" w:rsidRDefault="00AA01E6" w:rsidP="00843B5A">
      <w:pPr>
        <w:pStyle w:val="Heading2"/>
      </w:pPr>
      <w:r w:rsidRPr="0009226C">
        <w:lastRenderedPageBreak/>
        <w:t>Communication material</w:t>
      </w:r>
    </w:p>
    <w:p w14:paraId="2BF268A3" w14:textId="3D649802" w:rsidR="00D23445" w:rsidRPr="0009226C" w:rsidRDefault="00D23445" w:rsidP="00D23445">
      <w:r w:rsidRPr="0009226C">
        <w:t>A</w:t>
      </w:r>
      <w:r w:rsidR="00AA01E6" w:rsidRPr="0009226C">
        <w:t xml:space="preserve"> number of resources have been developed for use by in-home and community aged care providers to encourage and support their workforce to </w:t>
      </w:r>
      <w:r w:rsidRPr="0009226C">
        <w:t xml:space="preserve">become </w:t>
      </w:r>
      <w:proofErr w:type="gramStart"/>
      <w:r w:rsidRPr="0009226C">
        <w:t>up-to-date</w:t>
      </w:r>
      <w:proofErr w:type="gramEnd"/>
      <w:r w:rsidRPr="0009226C">
        <w:t xml:space="preserve"> with their COVID-19 vaccinations.</w:t>
      </w:r>
    </w:p>
    <w:p w14:paraId="0EEF0CE4" w14:textId="3CE942CE" w:rsidR="00D23445" w:rsidRPr="0009226C" w:rsidRDefault="00A669DA" w:rsidP="00EF013F">
      <w:pPr>
        <w:pStyle w:val="ListParagraph"/>
        <w:numPr>
          <w:ilvl w:val="1"/>
          <w:numId w:val="48"/>
        </w:numPr>
        <w:rPr>
          <w:sz w:val="24"/>
          <w:szCs w:val="24"/>
        </w:rPr>
      </w:pPr>
      <w:hyperlink w:anchor="_3.1._e-Newsletter_and" w:history="1">
        <w:r w:rsidR="00D23445" w:rsidRPr="0009226C">
          <w:rPr>
            <w:rStyle w:val="Hyperlink"/>
            <w:sz w:val="24"/>
            <w:szCs w:val="24"/>
          </w:rPr>
          <w:t>e-Newsletter and web content</w:t>
        </w:r>
      </w:hyperlink>
    </w:p>
    <w:p w14:paraId="38B5A469" w14:textId="33F2F895" w:rsidR="00D23445" w:rsidRPr="0009226C" w:rsidRDefault="00A669DA" w:rsidP="00EF013F">
      <w:pPr>
        <w:pStyle w:val="ListParagraph"/>
        <w:numPr>
          <w:ilvl w:val="1"/>
          <w:numId w:val="48"/>
        </w:numPr>
        <w:rPr>
          <w:sz w:val="24"/>
          <w:szCs w:val="24"/>
        </w:rPr>
      </w:pPr>
      <w:hyperlink w:anchor="_3.2._Content_for" w:history="1">
        <w:r w:rsidR="00D23445" w:rsidRPr="0009226C">
          <w:rPr>
            <w:rStyle w:val="Hyperlink"/>
            <w:sz w:val="24"/>
            <w:szCs w:val="24"/>
          </w:rPr>
          <w:t>Direct email to workers</w:t>
        </w:r>
      </w:hyperlink>
    </w:p>
    <w:p w14:paraId="6864AA0B" w14:textId="5010AF78" w:rsidR="00D23445" w:rsidRPr="0009226C" w:rsidRDefault="00A669DA" w:rsidP="00EF013F">
      <w:pPr>
        <w:pStyle w:val="ListParagraph"/>
        <w:numPr>
          <w:ilvl w:val="1"/>
          <w:numId w:val="48"/>
        </w:numPr>
        <w:rPr>
          <w:sz w:val="24"/>
          <w:szCs w:val="24"/>
        </w:rPr>
      </w:pPr>
      <w:hyperlink w:anchor="_Key_resources_to" w:history="1">
        <w:r w:rsidR="00D23445" w:rsidRPr="0009226C">
          <w:rPr>
            <w:rStyle w:val="Hyperlink"/>
            <w:sz w:val="24"/>
            <w:szCs w:val="24"/>
          </w:rPr>
          <w:t>Key resources to share with your workforce</w:t>
        </w:r>
      </w:hyperlink>
    </w:p>
    <w:p w14:paraId="4C88FFD1" w14:textId="62310EEF" w:rsidR="00D23445" w:rsidRPr="0009226C" w:rsidRDefault="00A669DA" w:rsidP="00EF013F">
      <w:pPr>
        <w:pStyle w:val="ListParagraph"/>
        <w:numPr>
          <w:ilvl w:val="1"/>
          <w:numId w:val="48"/>
        </w:numPr>
        <w:rPr>
          <w:sz w:val="24"/>
          <w:szCs w:val="24"/>
        </w:rPr>
      </w:pPr>
      <w:hyperlink w:anchor="_Frequently_asked_questions" w:history="1">
        <w:r w:rsidR="00D23445" w:rsidRPr="0009226C">
          <w:rPr>
            <w:rStyle w:val="Hyperlink"/>
            <w:sz w:val="24"/>
            <w:szCs w:val="24"/>
          </w:rPr>
          <w:t>Frequently asked questions</w:t>
        </w:r>
      </w:hyperlink>
    </w:p>
    <w:p w14:paraId="35099C73" w14:textId="48CD251B" w:rsidR="00D23445" w:rsidRPr="0009226C" w:rsidRDefault="00A669DA" w:rsidP="00EF013F">
      <w:pPr>
        <w:pStyle w:val="ListParagraph"/>
        <w:numPr>
          <w:ilvl w:val="1"/>
          <w:numId w:val="48"/>
        </w:numPr>
        <w:rPr>
          <w:sz w:val="24"/>
          <w:szCs w:val="24"/>
        </w:rPr>
      </w:pPr>
      <w:hyperlink w:anchor="_Text_message_scripts" w:history="1">
        <w:r w:rsidR="00D23445" w:rsidRPr="0009226C">
          <w:rPr>
            <w:rStyle w:val="Hyperlink"/>
            <w:sz w:val="24"/>
            <w:szCs w:val="24"/>
          </w:rPr>
          <w:t>Text message scripts</w:t>
        </w:r>
      </w:hyperlink>
    </w:p>
    <w:p w14:paraId="4519B800" w14:textId="3DEECD3B" w:rsidR="00D23445" w:rsidRPr="0009226C" w:rsidRDefault="00A669DA" w:rsidP="00EF013F">
      <w:pPr>
        <w:pStyle w:val="ListParagraph"/>
        <w:numPr>
          <w:ilvl w:val="1"/>
          <w:numId w:val="48"/>
        </w:numPr>
        <w:rPr>
          <w:sz w:val="24"/>
          <w:szCs w:val="24"/>
        </w:rPr>
      </w:pPr>
      <w:hyperlink w:anchor="_Social_media_posts" w:history="1">
        <w:r w:rsidR="00D23445" w:rsidRPr="0009226C">
          <w:rPr>
            <w:rStyle w:val="Hyperlink"/>
            <w:sz w:val="24"/>
            <w:szCs w:val="24"/>
          </w:rPr>
          <w:t>Social media posts</w:t>
        </w:r>
      </w:hyperlink>
    </w:p>
    <w:p w14:paraId="6B8E0ADE" w14:textId="68C7E045" w:rsidR="00D23445" w:rsidRPr="0048347B" w:rsidRDefault="00A669DA" w:rsidP="00843B5A">
      <w:pPr>
        <w:pStyle w:val="ListParagraph"/>
        <w:numPr>
          <w:ilvl w:val="1"/>
          <w:numId w:val="48"/>
        </w:numPr>
        <w:rPr>
          <w:sz w:val="24"/>
          <w:szCs w:val="24"/>
        </w:rPr>
      </w:pPr>
      <w:hyperlink w:anchor="_Outbound_call_script" w:history="1">
        <w:r w:rsidR="00D23445" w:rsidRPr="0009226C">
          <w:rPr>
            <w:rStyle w:val="Hyperlink"/>
            <w:sz w:val="24"/>
            <w:szCs w:val="24"/>
          </w:rPr>
          <w:t>Outbound call script</w:t>
        </w:r>
      </w:hyperlink>
    </w:p>
    <w:p w14:paraId="32C93594" w14:textId="16B790E3" w:rsidR="00294F82" w:rsidRPr="001915E2" w:rsidRDefault="00843B5A" w:rsidP="00843B5A">
      <w:pPr>
        <w:pStyle w:val="Heading3"/>
      </w:pPr>
      <w:bookmarkStart w:id="1" w:name="_3.1._e-Newsletter_and"/>
      <w:bookmarkEnd w:id="1"/>
      <w:r>
        <w:t xml:space="preserve">3.1. </w:t>
      </w:r>
      <w:r w:rsidR="00F146A1">
        <w:t>e-N</w:t>
      </w:r>
      <w:r w:rsidR="004C4A45">
        <w:t>ewsletter and web content</w:t>
      </w:r>
    </w:p>
    <w:p w14:paraId="3209633B" w14:textId="1F89B686" w:rsidR="000559C1" w:rsidRPr="000A7492" w:rsidRDefault="00BD23D0" w:rsidP="000A7492">
      <w:pPr>
        <w:rPr>
          <w:b/>
          <w:bCs/>
          <w:sz w:val="36"/>
          <w:szCs w:val="36"/>
          <w:lang w:eastAsia="en-AU"/>
        </w:rPr>
      </w:pPr>
      <w:r w:rsidRPr="000A7492">
        <w:rPr>
          <w:b/>
          <w:bCs/>
          <w:sz w:val="36"/>
          <w:szCs w:val="36"/>
          <w:lang w:eastAsia="en-AU"/>
        </w:rPr>
        <w:t xml:space="preserve">COVID-19 vaccination </w:t>
      </w:r>
      <w:r w:rsidR="009A3D3B" w:rsidRPr="000A7492">
        <w:rPr>
          <w:b/>
          <w:bCs/>
          <w:sz w:val="36"/>
          <w:szCs w:val="36"/>
          <w:lang w:eastAsia="en-AU"/>
        </w:rPr>
        <w:t>for i</w:t>
      </w:r>
      <w:r w:rsidR="00954ADE" w:rsidRPr="000A7492">
        <w:rPr>
          <w:b/>
          <w:bCs/>
          <w:sz w:val="36"/>
          <w:szCs w:val="36"/>
          <w:lang w:eastAsia="en-AU"/>
        </w:rPr>
        <w:t xml:space="preserve">n-home and community aged care workers </w:t>
      </w:r>
      <w:r w:rsidR="00E602CC" w:rsidRPr="000A7492">
        <w:rPr>
          <w:b/>
          <w:bCs/>
          <w:sz w:val="36"/>
          <w:szCs w:val="36"/>
          <w:lang w:eastAsia="en-AU"/>
        </w:rPr>
        <w:t>saves</w:t>
      </w:r>
      <w:r w:rsidR="00EB6B24" w:rsidRPr="000A7492">
        <w:rPr>
          <w:b/>
          <w:bCs/>
          <w:sz w:val="36"/>
          <w:szCs w:val="36"/>
          <w:lang w:eastAsia="en-AU"/>
        </w:rPr>
        <w:t xml:space="preserve"> lives</w:t>
      </w:r>
    </w:p>
    <w:p w14:paraId="1566B88C" w14:textId="648C255F" w:rsidR="00692CC8" w:rsidRPr="0009226C" w:rsidRDefault="00692CC8" w:rsidP="00920E20">
      <w:pPr>
        <w:rPr>
          <w:lang w:eastAsia="en-AU"/>
        </w:rPr>
      </w:pPr>
      <w:r w:rsidRPr="0009226C">
        <w:rPr>
          <w:lang w:eastAsia="en-AU"/>
        </w:rPr>
        <w:t>To continue to protect senior Australians at home and in the community, it is critical</w:t>
      </w:r>
      <w:r w:rsidR="00DA23B7" w:rsidRPr="0009226C">
        <w:rPr>
          <w:lang w:eastAsia="en-AU"/>
        </w:rPr>
        <w:t xml:space="preserve"> that</w:t>
      </w:r>
      <w:r w:rsidRPr="0009226C">
        <w:rPr>
          <w:lang w:eastAsia="en-AU"/>
        </w:rPr>
        <w:t xml:space="preserve"> those providing care </w:t>
      </w:r>
      <w:r w:rsidR="00EB6B24" w:rsidRPr="0009226C">
        <w:rPr>
          <w:lang w:eastAsia="en-AU"/>
        </w:rPr>
        <w:t xml:space="preserve">in people’s homes and in the community </w:t>
      </w:r>
      <w:r w:rsidRPr="0009226C">
        <w:rPr>
          <w:lang w:eastAsia="en-AU"/>
        </w:rPr>
        <w:t xml:space="preserve">are also </w:t>
      </w:r>
      <w:r w:rsidR="00EF013F" w:rsidRPr="0009226C">
        <w:rPr>
          <w:lang w:eastAsia="en-AU"/>
        </w:rPr>
        <w:t>up to date with their COVID-19 vaccination</w:t>
      </w:r>
      <w:r w:rsidRPr="0009226C">
        <w:rPr>
          <w:lang w:eastAsia="en-AU"/>
        </w:rPr>
        <w:t xml:space="preserve">. </w:t>
      </w:r>
    </w:p>
    <w:p w14:paraId="2871AEC3" w14:textId="77777777" w:rsidR="00EF013F" w:rsidRPr="0009226C" w:rsidRDefault="00EF013F" w:rsidP="0009226C">
      <w:pPr>
        <w:rPr>
          <w:lang w:eastAsia="en-AU"/>
        </w:rPr>
      </w:pPr>
      <w:r w:rsidRPr="0009226C">
        <w:rPr>
          <w:rFonts w:cstheme="minorHAnsi"/>
          <w:color w:val="313131"/>
        </w:rPr>
        <w:t>The </w:t>
      </w:r>
      <w:hyperlink r:id="rId17" w:history="1">
        <w:r w:rsidRPr="0009226C">
          <w:rPr>
            <w:rStyle w:val="Hyperlink"/>
            <w:rFonts w:cstheme="minorHAnsi"/>
            <w:color w:val="006FB0"/>
          </w:rPr>
          <w:t>Australian Technical Advisory Group on Immunisation</w:t>
        </w:r>
      </w:hyperlink>
      <w:r w:rsidRPr="0009226C">
        <w:rPr>
          <w:rFonts w:cstheme="minorHAnsi"/>
          <w:color w:val="313131"/>
        </w:rPr>
        <w:t xml:space="preserve"> (ATAGI) recommends that people aged all </w:t>
      </w:r>
      <w:r w:rsidRPr="0009226C">
        <w:rPr>
          <w:lang w:eastAsia="en-AU"/>
        </w:rPr>
        <w:t>people aged 16 years and over receive a COVID-19 vaccine booster dose to maintain an “up-to-date” status. This booster dose is recommended from 3 months after your second dose.</w:t>
      </w:r>
    </w:p>
    <w:p w14:paraId="2C4A3DD1" w14:textId="77777777" w:rsidR="00EF013F" w:rsidRPr="0009226C" w:rsidRDefault="00EF013F" w:rsidP="0009226C">
      <w:pPr>
        <w:rPr>
          <w:lang w:eastAsia="en-AU"/>
        </w:rPr>
      </w:pPr>
      <w:r w:rsidRPr="0009226C">
        <w:rPr>
          <w:lang w:eastAsia="en-AU"/>
        </w:rPr>
        <w:t>If you are not up to date with your COVID-19 vaccinations, it is important to get vaccinated as quickly and safely as possible.</w:t>
      </w:r>
    </w:p>
    <w:p w14:paraId="0F24B550" w14:textId="3C8464B4" w:rsidR="00EF013F" w:rsidRPr="0009226C" w:rsidRDefault="00EF013F" w:rsidP="00920E20">
      <w:pPr>
        <w:rPr>
          <w:rFonts w:cstheme="minorHAnsi"/>
          <w:lang w:eastAsia="en-AU"/>
        </w:rPr>
      </w:pPr>
      <w:r w:rsidRPr="0009226C">
        <w:rPr>
          <w:lang w:eastAsia="en-AU"/>
        </w:rPr>
        <w:t>For in-home and communication aged care workers</w:t>
      </w:r>
      <w:r w:rsidR="009F4398" w:rsidRPr="0009226C">
        <w:rPr>
          <w:lang w:eastAsia="en-AU"/>
        </w:rPr>
        <w:t xml:space="preserve">, </w:t>
      </w:r>
      <w:r w:rsidR="00F92C69">
        <w:rPr>
          <w:lang w:eastAsia="en-AU"/>
        </w:rPr>
        <w:t xml:space="preserve">COVID-19 vaccination is mandatory in a number of </w:t>
      </w:r>
      <w:r w:rsidR="009F4398" w:rsidRPr="0009226C">
        <w:rPr>
          <w:lang w:eastAsia="en-AU"/>
        </w:rPr>
        <w:t xml:space="preserve">states and territories </w:t>
      </w:r>
      <w:r w:rsidR="009F4398" w:rsidRPr="0009226C">
        <w:rPr>
          <w:rFonts w:cstheme="minorHAnsi"/>
          <w:color w:val="313131"/>
          <w:shd w:val="clear" w:color="auto" w:fill="FFFFFF"/>
        </w:rPr>
        <w:t>as a condition of employment</w:t>
      </w:r>
      <w:r w:rsidRPr="0009226C">
        <w:rPr>
          <w:rFonts w:cstheme="minorHAnsi"/>
          <w:color w:val="313131"/>
          <w:shd w:val="clear" w:color="auto" w:fill="FFFFFF"/>
        </w:rPr>
        <w:t>.  </w:t>
      </w:r>
    </w:p>
    <w:p w14:paraId="33518868" w14:textId="4F639907" w:rsidR="004C4A45" w:rsidRPr="0009226C" w:rsidRDefault="00016963" w:rsidP="00920E20">
      <w:pPr>
        <w:rPr>
          <w:lang w:eastAsia="en-AU"/>
        </w:rPr>
      </w:pPr>
      <w:r w:rsidRPr="0009226C">
        <w:rPr>
          <w:lang w:eastAsia="en-AU"/>
        </w:rPr>
        <w:t>“</w:t>
      </w:r>
      <w:r w:rsidR="00090329" w:rsidRPr="0009226C">
        <w:rPr>
          <w:lang w:eastAsia="en-AU"/>
        </w:rPr>
        <w:t>It continues to be a worrying time for senior Australians. The COVID-19 pandemic is not over and many vulnerable people in our community are concerned about being exposed to the virus. For this reason, m</w:t>
      </w:r>
      <w:r w:rsidRPr="0009226C">
        <w:rPr>
          <w:lang w:eastAsia="en-AU"/>
        </w:rPr>
        <w:t xml:space="preserve">any </w:t>
      </w:r>
      <w:r w:rsidR="00090329" w:rsidRPr="0009226C">
        <w:rPr>
          <w:lang w:eastAsia="en-AU"/>
        </w:rPr>
        <w:t xml:space="preserve">who receive our care do not want </w:t>
      </w:r>
      <w:r w:rsidRPr="0009226C">
        <w:rPr>
          <w:lang w:eastAsia="en-AU"/>
        </w:rPr>
        <w:t xml:space="preserve">any worker visiting their home </w:t>
      </w:r>
      <w:r w:rsidR="00090329" w:rsidRPr="0009226C">
        <w:rPr>
          <w:lang w:eastAsia="en-AU"/>
        </w:rPr>
        <w:t xml:space="preserve">who is not </w:t>
      </w:r>
      <w:r w:rsidR="00EF013F" w:rsidRPr="0009226C">
        <w:rPr>
          <w:lang w:eastAsia="en-AU"/>
        </w:rPr>
        <w:t>up to date with their vaccination</w:t>
      </w:r>
      <w:r w:rsidRPr="0009226C">
        <w:rPr>
          <w:lang w:eastAsia="en-AU"/>
        </w:rPr>
        <w:t xml:space="preserve">, and it </w:t>
      </w:r>
      <w:r w:rsidR="00090329" w:rsidRPr="0009226C">
        <w:rPr>
          <w:lang w:eastAsia="en-AU"/>
        </w:rPr>
        <w:t>our responsibility to provide care that protects them,” &lt;</w:t>
      </w:r>
      <w:r w:rsidR="00090329" w:rsidRPr="0009226C">
        <w:rPr>
          <w:highlight w:val="yellow"/>
          <w:lang w:eastAsia="en-AU"/>
        </w:rPr>
        <w:t>insert spokesperson</w:t>
      </w:r>
      <w:r w:rsidR="00090329" w:rsidRPr="0009226C">
        <w:rPr>
          <w:lang w:eastAsia="en-AU"/>
        </w:rPr>
        <w:t>&gt;.</w:t>
      </w:r>
    </w:p>
    <w:p w14:paraId="5DB3E8E2" w14:textId="6A56C876" w:rsidR="00843B5A" w:rsidRDefault="00843B5A" w:rsidP="00843B5A">
      <w:pPr>
        <w:rPr>
          <w:rFonts w:cstheme="minorHAnsi"/>
        </w:rPr>
      </w:pPr>
      <w:r w:rsidRPr="0009226C">
        <w:rPr>
          <w:rFonts w:cstheme="minorHAnsi"/>
        </w:rPr>
        <w:t xml:space="preserve">It is strongly encouraged that all in-home and community aged care workers get a booster dose as soon as they are eligible (at least </w:t>
      </w:r>
      <w:r w:rsidR="00A513FA" w:rsidRPr="0009226C">
        <w:rPr>
          <w:rFonts w:cstheme="minorHAnsi"/>
        </w:rPr>
        <w:t>three</w:t>
      </w:r>
      <w:r w:rsidRPr="0009226C">
        <w:rPr>
          <w:rFonts w:cstheme="minorHAnsi"/>
        </w:rPr>
        <w:t xml:space="preserve"> months after a second dose of a COVID-19 vaccine).</w:t>
      </w:r>
      <w:r w:rsidR="00F92C69">
        <w:rPr>
          <w:rFonts w:cstheme="minorHAnsi"/>
        </w:rPr>
        <w:t xml:space="preserve"> </w:t>
      </w:r>
    </w:p>
    <w:p w14:paraId="474869C2" w14:textId="69F5019A" w:rsidR="00832B87" w:rsidRPr="008A2F54" w:rsidRDefault="00832B87" w:rsidP="00832B87">
      <w:pPr>
        <w:rPr>
          <w:szCs w:val="24"/>
        </w:rPr>
      </w:pPr>
      <w:r w:rsidRPr="00832B87">
        <w:rPr>
          <w:szCs w:val="24"/>
        </w:rPr>
        <w:t xml:space="preserve">ATAGI </w:t>
      </w:r>
      <w:hyperlink r:id="rId18" w:history="1">
        <w:r w:rsidRPr="008A2F54">
          <w:rPr>
            <w:rStyle w:val="Hyperlink"/>
            <w:szCs w:val="24"/>
          </w:rPr>
          <w:t>recommends</w:t>
        </w:r>
      </w:hyperlink>
      <w:r w:rsidRPr="00832B87">
        <w:rPr>
          <w:szCs w:val="24"/>
        </w:rPr>
        <w:t xml:space="preserve"> </w:t>
      </w:r>
      <w:r w:rsidRPr="008A2F54">
        <w:rPr>
          <w:szCs w:val="24"/>
        </w:rPr>
        <w:t xml:space="preserve">an additional COVID-19 vaccine booster (Winter) dose for </w:t>
      </w:r>
      <w:r w:rsidR="00574CF8">
        <w:rPr>
          <w:szCs w:val="24"/>
        </w:rPr>
        <w:t xml:space="preserve">the following </w:t>
      </w:r>
      <w:r w:rsidRPr="008A2F54">
        <w:rPr>
          <w:szCs w:val="24"/>
        </w:rPr>
        <w:t xml:space="preserve">people who are considered to be at most risk from serious illness, </w:t>
      </w:r>
      <w:proofErr w:type="spellStart"/>
      <w:r w:rsidRPr="008A2F54">
        <w:rPr>
          <w:szCs w:val="24"/>
        </w:rPr>
        <w:t>hopsitalisation</w:t>
      </w:r>
      <w:proofErr w:type="spellEnd"/>
      <w:r w:rsidRPr="008A2F54">
        <w:rPr>
          <w:szCs w:val="24"/>
        </w:rPr>
        <w:t xml:space="preserve"> or death from COVID-19: </w:t>
      </w:r>
    </w:p>
    <w:p w14:paraId="400E1DFB" w14:textId="77777777" w:rsidR="00832B87" w:rsidRPr="008A2F54" w:rsidRDefault="00832B87" w:rsidP="00832B87">
      <w:pPr>
        <w:pStyle w:val="ListParagraph"/>
        <w:numPr>
          <w:ilvl w:val="0"/>
          <w:numId w:val="50"/>
        </w:numPr>
        <w:rPr>
          <w:sz w:val="24"/>
          <w:szCs w:val="24"/>
        </w:rPr>
      </w:pPr>
      <w:r w:rsidRPr="008A2F54">
        <w:rPr>
          <w:sz w:val="24"/>
          <w:szCs w:val="24"/>
        </w:rPr>
        <w:t xml:space="preserve">People aged 50 years or older </w:t>
      </w:r>
    </w:p>
    <w:p w14:paraId="78A0EC3D" w14:textId="77777777" w:rsidR="00832B87" w:rsidRPr="008A2F54" w:rsidRDefault="00832B87" w:rsidP="00832B87">
      <w:pPr>
        <w:pStyle w:val="ListParagraph"/>
        <w:numPr>
          <w:ilvl w:val="0"/>
          <w:numId w:val="50"/>
        </w:numPr>
        <w:rPr>
          <w:sz w:val="24"/>
          <w:szCs w:val="24"/>
        </w:rPr>
      </w:pPr>
      <w:r w:rsidRPr="008A2F54">
        <w:rPr>
          <w:sz w:val="24"/>
          <w:szCs w:val="24"/>
        </w:rPr>
        <w:t xml:space="preserve">Residents of aged care or disability care services </w:t>
      </w:r>
    </w:p>
    <w:p w14:paraId="5093D9FE" w14:textId="77777777" w:rsidR="00832B87" w:rsidRPr="008A2F54" w:rsidRDefault="00832B87" w:rsidP="00832B87">
      <w:pPr>
        <w:pStyle w:val="ListParagraph"/>
        <w:numPr>
          <w:ilvl w:val="0"/>
          <w:numId w:val="50"/>
        </w:numPr>
        <w:rPr>
          <w:sz w:val="24"/>
          <w:szCs w:val="24"/>
        </w:rPr>
      </w:pPr>
      <w:r w:rsidRPr="008A2F54">
        <w:rPr>
          <w:sz w:val="24"/>
          <w:szCs w:val="24"/>
        </w:rPr>
        <w:t xml:space="preserve">Aboriginal and Torres Strait Islander people aged 50 years or older </w:t>
      </w:r>
    </w:p>
    <w:p w14:paraId="531ECC99" w14:textId="77777777" w:rsidR="00832B87" w:rsidRPr="008A2F54" w:rsidRDefault="00832B87" w:rsidP="00832B87">
      <w:pPr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cstheme="minorHAnsi"/>
          <w:color w:val="313131"/>
          <w:szCs w:val="24"/>
        </w:rPr>
      </w:pPr>
      <w:r w:rsidRPr="008A2F54">
        <w:rPr>
          <w:rFonts w:cstheme="minorHAnsi"/>
          <w:color w:val="313131"/>
          <w:szCs w:val="24"/>
        </w:rPr>
        <w:t>People aged 16 -64 years:</w:t>
      </w:r>
    </w:p>
    <w:p w14:paraId="5F9BF5ED" w14:textId="77777777" w:rsidR="00832B87" w:rsidRPr="008A2F54" w:rsidRDefault="00832B87" w:rsidP="00832B87">
      <w:pPr>
        <w:numPr>
          <w:ilvl w:val="1"/>
          <w:numId w:val="50"/>
        </w:numPr>
        <w:shd w:val="clear" w:color="auto" w:fill="FFFFFF"/>
        <w:spacing w:before="100" w:beforeAutospacing="1" w:after="100" w:afterAutospacing="1"/>
        <w:rPr>
          <w:rFonts w:cstheme="minorHAnsi"/>
          <w:color w:val="313131"/>
          <w:szCs w:val="24"/>
        </w:rPr>
      </w:pPr>
      <w:r w:rsidRPr="008A2F54">
        <w:rPr>
          <w:rFonts w:cstheme="minorHAnsi"/>
          <w:color w:val="313131"/>
          <w:szCs w:val="24"/>
        </w:rPr>
        <w:t>who have </w:t>
      </w:r>
      <w:hyperlink r:id="rId19" w:history="1">
        <w:r w:rsidRPr="008A2F54">
          <w:rPr>
            <w:rStyle w:val="Hyperlink"/>
            <w:rFonts w:cstheme="minorHAnsi"/>
            <w:color w:val="006FB0"/>
            <w:szCs w:val="24"/>
          </w:rPr>
          <w:t>a medical condition</w:t>
        </w:r>
      </w:hyperlink>
      <w:r w:rsidRPr="008A2F54">
        <w:rPr>
          <w:rFonts w:cstheme="minorHAnsi"/>
          <w:color w:val="313131"/>
          <w:szCs w:val="24"/>
        </w:rPr>
        <w:t> that increases the risk of severe COVID-19 illness</w:t>
      </w:r>
    </w:p>
    <w:p w14:paraId="1E553E6C" w14:textId="0766F402" w:rsidR="00832B87" w:rsidRPr="00057DEA" w:rsidRDefault="00832B87" w:rsidP="00057DEA">
      <w:pPr>
        <w:numPr>
          <w:ilvl w:val="1"/>
          <w:numId w:val="50"/>
        </w:numPr>
        <w:shd w:val="clear" w:color="auto" w:fill="FFFFFF"/>
        <w:spacing w:before="100" w:beforeAutospacing="1" w:after="100" w:afterAutospacing="1"/>
        <w:rPr>
          <w:rFonts w:cstheme="minorHAnsi"/>
          <w:color w:val="313131"/>
          <w:szCs w:val="24"/>
        </w:rPr>
      </w:pPr>
      <w:r w:rsidRPr="008A2F54">
        <w:rPr>
          <w:rFonts w:cstheme="minorHAnsi"/>
          <w:color w:val="313131"/>
          <w:szCs w:val="24"/>
        </w:rPr>
        <w:t>living with a disability with significant or complex health needs or multiple comorbidities which increase risk of poor outcome from COVID-19.</w:t>
      </w:r>
    </w:p>
    <w:p w14:paraId="5C7821F7" w14:textId="77777777" w:rsidR="00574CF8" w:rsidRDefault="00574CF8" w:rsidP="00920E20">
      <w:pPr>
        <w:rPr>
          <w:lang w:eastAsia="en-AU"/>
        </w:rPr>
      </w:pPr>
      <w:r w:rsidRPr="00057DEA">
        <w:rPr>
          <w:lang w:eastAsia="en-AU"/>
        </w:rPr>
        <w:t>ATAGI advises people aged 30 – 49 years can also choose to receive an additional COVID-19 booster dose.</w:t>
      </w:r>
    </w:p>
    <w:p w14:paraId="73A4465D" w14:textId="1E9886CD" w:rsidR="00692CC8" w:rsidRPr="0009226C" w:rsidRDefault="00D3608C" w:rsidP="00920E20">
      <w:pPr>
        <w:rPr>
          <w:lang w:eastAsia="en-AU"/>
        </w:rPr>
      </w:pPr>
      <w:r w:rsidRPr="0009226C">
        <w:rPr>
          <w:lang w:eastAsia="en-AU"/>
        </w:rPr>
        <w:t>I</w:t>
      </w:r>
      <w:r w:rsidR="00692CC8" w:rsidRPr="0009226C">
        <w:rPr>
          <w:lang w:eastAsia="en-AU"/>
        </w:rPr>
        <w:t xml:space="preserve">t is now easier than ever before to receive </w:t>
      </w:r>
      <w:r w:rsidR="004C4A45" w:rsidRPr="0009226C">
        <w:rPr>
          <w:lang w:eastAsia="en-AU"/>
        </w:rPr>
        <w:t>your</w:t>
      </w:r>
      <w:r w:rsidR="00692CC8" w:rsidRPr="0009226C">
        <w:rPr>
          <w:lang w:eastAsia="en-AU"/>
        </w:rPr>
        <w:t xml:space="preserve"> </w:t>
      </w:r>
      <w:r w:rsidR="00EB6B24" w:rsidRPr="0009226C">
        <w:rPr>
          <w:lang w:eastAsia="en-AU"/>
        </w:rPr>
        <w:t xml:space="preserve">priority </w:t>
      </w:r>
      <w:r w:rsidR="00692CC8" w:rsidRPr="0009226C">
        <w:rPr>
          <w:lang w:eastAsia="en-AU"/>
        </w:rPr>
        <w:t xml:space="preserve">COVID-19 vaccination.  </w:t>
      </w:r>
    </w:p>
    <w:p w14:paraId="3DE469CC" w14:textId="075C6741" w:rsidR="002A307C" w:rsidRDefault="00692CC8" w:rsidP="00920E20">
      <w:pPr>
        <w:rPr>
          <w:lang w:eastAsia="en-AU"/>
        </w:rPr>
      </w:pPr>
      <w:r w:rsidRPr="0009226C">
        <w:rPr>
          <w:lang w:eastAsia="en-AU"/>
        </w:rPr>
        <w:t>“</w:t>
      </w:r>
      <w:r w:rsidR="004C4A45" w:rsidRPr="0009226C">
        <w:rPr>
          <w:lang w:eastAsia="en-AU"/>
        </w:rPr>
        <w:t xml:space="preserve">Our workforce, including subcontractors and volunteers, </w:t>
      </w:r>
      <w:r w:rsidRPr="0009226C">
        <w:rPr>
          <w:lang w:eastAsia="en-AU"/>
        </w:rPr>
        <w:t xml:space="preserve">have priority access to all </w:t>
      </w:r>
      <w:r w:rsidR="00843B5A" w:rsidRPr="0009226C">
        <w:rPr>
          <w:lang w:eastAsia="en-AU"/>
        </w:rPr>
        <w:t xml:space="preserve">four </w:t>
      </w:r>
      <w:r w:rsidRPr="0009226C">
        <w:rPr>
          <w:lang w:eastAsia="en-AU"/>
        </w:rPr>
        <w:t>safe and effective vaccines – Pfizer, Moderna</w:t>
      </w:r>
      <w:r w:rsidR="00843B5A" w:rsidRPr="0009226C">
        <w:rPr>
          <w:lang w:eastAsia="en-AU"/>
        </w:rPr>
        <w:t>, Novavax</w:t>
      </w:r>
      <w:r w:rsidRPr="0009226C">
        <w:rPr>
          <w:lang w:eastAsia="en-AU"/>
        </w:rPr>
        <w:t xml:space="preserve"> and AstraZeneca</w:t>
      </w:r>
      <w:r w:rsidR="002A307C" w:rsidRPr="0009226C">
        <w:rPr>
          <w:lang w:eastAsia="en-AU"/>
        </w:rPr>
        <w:t xml:space="preserve">. You can choose which vaccine you receive,” said </w:t>
      </w:r>
      <w:r w:rsidR="002A307C" w:rsidRPr="0009226C">
        <w:rPr>
          <w:highlight w:val="yellow"/>
          <w:lang w:eastAsia="en-AU"/>
        </w:rPr>
        <w:t>&lt;insert spokesperson&gt;.</w:t>
      </w:r>
    </w:p>
    <w:p w14:paraId="0EB68C7D" w14:textId="2C38E463" w:rsidR="000A7492" w:rsidRDefault="000A7492" w:rsidP="00920E20">
      <w:pPr>
        <w:rPr>
          <w:lang w:eastAsia="en-AU"/>
        </w:rPr>
      </w:pPr>
      <w:r>
        <w:rPr>
          <w:lang w:eastAsia="en-AU"/>
        </w:rPr>
        <w:lastRenderedPageBreak/>
        <w:t xml:space="preserve">It is also important to get a booster dose as soon as you are eligible. </w:t>
      </w:r>
    </w:p>
    <w:p w14:paraId="3F1BFBBB" w14:textId="13BEBCE5" w:rsidR="00692CC8" w:rsidRDefault="002A307C" w:rsidP="00920E20">
      <w:pPr>
        <w:rPr>
          <w:lang w:eastAsia="en-AU"/>
        </w:rPr>
      </w:pPr>
      <w:r w:rsidRPr="0009226C">
        <w:rPr>
          <w:lang w:eastAsia="en-AU"/>
        </w:rPr>
        <w:t>“You can book your appointment now a</w:t>
      </w:r>
      <w:r w:rsidR="00692CC8" w:rsidRPr="0009226C">
        <w:rPr>
          <w:lang w:eastAsia="en-AU"/>
        </w:rPr>
        <w:t>t GPs</w:t>
      </w:r>
      <w:r w:rsidRPr="0009226C">
        <w:rPr>
          <w:lang w:eastAsia="en-AU"/>
        </w:rPr>
        <w:t xml:space="preserve"> and</w:t>
      </w:r>
      <w:r w:rsidR="00692CC8" w:rsidRPr="0009226C">
        <w:rPr>
          <w:lang w:eastAsia="en-AU"/>
        </w:rPr>
        <w:t xml:space="preserve"> pharmacies, </w:t>
      </w:r>
      <w:r w:rsidR="00843B5A" w:rsidRPr="0009226C">
        <w:rPr>
          <w:lang w:eastAsia="en-AU"/>
        </w:rPr>
        <w:t>, and</w:t>
      </w:r>
      <w:r w:rsidR="004C4A45" w:rsidRPr="0009226C">
        <w:rPr>
          <w:lang w:eastAsia="en-AU"/>
        </w:rPr>
        <w:t xml:space="preserve"> state and territory</w:t>
      </w:r>
      <w:r w:rsidR="00692CC8" w:rsidRPr="0009226C">
        <w:rPr>
          <w:lang w:eastAsia="en-AU"/>
        </w:rPr>
        <w:t xml:space="preserve"> vaccination clinics,” said </w:t>
      </w:r>
      <w:r w:rsidR="00692CC8" w:rsidRPr="0009226C">
        <w:rPr>
          <w:highlight w:val="yellow"/>
          <w:lang w:eastAsia="en-AU"/>
        </w:rPr>
        <w:t>&lt;insert spokesperson&gt;</w:t>
      </w:r>
      <w:r w:rsidR="00692CC8" w:rsidRPr="0009226C">
        <w:rPr>
          <w:lang w:eastAsia="en-AU"/>
        </w:rPr>
        <w:t>.</w:t>
      </w:r>
    </w:p>
    <w:p w14:paraId="56C9DFE3" w14:textId="3FD3A259" w:rsidR="00EB6B24" w:rsidRDefault="00EB6B24" w:rsidP="00920E20">
      <w:pPr>
        <w:rPr>
          <w:lang w:eastAsia="en-AU"/>
        </w:rPr>
      </w:pPr>
      <w:r w:rsidRPr="00692CC8">
        <w:rPr>
          <w:lang w:eastAsia="en-AU"/>
        </w:rPr>
        <w:t xml:space="preserve">All primary care clinics, including GPs and pharmacies are asked to prioritise aged care workers to receive a COVID-19 vaccination within 7 days.  </w:t>
      </w:r>
    </w:p>
    <w:p w14:paraId="3BDD6523" w14:textId="48E103A7" w:rsidR="004C4A45" w:rsidRPr="00EB6B24" w:rsidRDefault="004C4A45" w:rsidP="00920E20">
      <w:pPr>
        <w:rPr>
          <w:rFonts w:eastAsia="Times New Roman" w:cstheme="minorHAnsi"/>
          <w:lang w:eastAsia="en-AU"/>
        </w:rPr>
      </w:pPr>
      <w:r w:rsidRPr="00EB6B24">
        <w:rPr>
          <w:rFonts w:eastAsia="Times New Roman" w:cstheme="minorHAnsi"/>
          <w:lang w:eastAsia="en-AU"/>
        </w:rPr>
        <w:t xml:space="preserve">Workers can take a </w:t>
      </w:r>
      <w:hyperlink r:id="rId20" w:history="1">
        <w:r w:rsidRPr="00EB6B24">
          <w:rPr>
            <w:rStyle w:val="Hyperlink"/>
            <w:rFonts w:eastAsia="Times New Roman" w:cstheme="minorHAnsi"/>
            <w:lang w:eastAsia="en-AU"/>
          </w:rPr>
          <w:t>proof of employment</w:t>
        </w:r>
      </w:hyperlink>
      <w:r w:rsidRPr="00EB6B24">
        <w:rPr>
          <w:rFonts w:eastAsia="Times New Roman" w:cstheme="minorHAnsi"/>
          <w:lang w:eastAsia="en-AU"/>
        </w:rPr>
        <w:t xml:space="preserve"> letter to their vaccination </w:t>
      </w:r>
      <w:r w:rsidR="0039102E">
        <w:rPr>
          <w:rFonts w:eastAsia="Times New Roman" w:cstheme="minorHAnsi"/>
          <w:lang w:eastAsia="en-AU"/>
        </w:rPr>
        <w:t>appointment</w:t>
      </w:r>
      <w:r w:rsidR="0039102E" w:rsidRPr="00EB6B24">
        <w:rPr>
          <w:rFonts w:eastAsia="Times New Roman" w:cstheme="minorHAnsi"/>
          <w:lang w:eastAsia="en-AU"/>
        </w:rPr>
        <w:t xml:space="preserve"> </w:t>
      </w:r>
      <w:r w:rsidRPr="00EB6B24">
        <w:rPr>
          <w:rFonts w:eastAsia="Times New Roman" w:cstheme="minorHAnsi"/>
          <w:lang w:eastAsia="en-AU"/>
        </w:rPr>
        <w:t xml:space="preserve">showing they have priority access to a COVID-19 vaccination. </w:t>
      </w:r>
    </w:p>
    <w:p w14:paraId="05A3B3A3" w14:textId="2AA05B34" w:rsidR="00692CC8" w:rsidRPr="00692CC8" w:rsidRDefault="00692CC8" w:rsidP="00920E20">
      <w:pPr>
        <w:rPr>
          <w:lang w:eastAsia="en-AU"/>
        </w:rPr>
      </w:pPr>
      <w:r w:rsidRPr="00692CC8">
        <w:rPr>
          <w:lang w:eastAsia="en-AU"/>
        </w:rPr>
        <w:t>“</w:t>
      </w:r>
      <w:r w:rsidR="002A307C">
        <w:rPr>
          <w:lang w:eastAsia="en-AU"/>
        </w:rPr>
        <w:t xml:space="preserve">It’s easy to book an appointment using </w:t>
      </w:r>
      <w:r w:rsidRPr="00692CC8">
        <w:rPr>
          <w:lang w:eastAsia="en-AU"/>
        </w:rPr>
        <w:t xml:space="preserve">the </w:t>
      </w:r>
      <w:hyperlink r:id="rId21" w:history="1">
        <w:r w:rsidRPr="006B2203">
          <w:rPr>
            <w:rStyle w:val="Hyperlink"/>
            <w:rFonts w:eastAsia="Times New Roman" w:cstheme="minorHAnsi"/>
            <w:lang w:eastAsia="en-AU"/>
          </w:rPr>
          <w:t>COVID-19 Vaccine Clinic Finder</w:t>
        </w:r>
      </w:hyperlink>
      <w:r w:rsidRPr="00692CC8">
        <w:rPr>
          <w:lang w:eastAsia="en-AU"/>
        </w:rPr>
        <w:t xml:space="preserve"> to find a clinic nearby</w:t>
      </w:r>
      <w:r w:rsidR="002A307C">
        <w:rPr>
          <w:lang w:eastAsia="en-AU"/>
        </w:rPr>
        <w:t>,</w:t>
      </w:r>
      <w:r w:rsidR="00211F58">
        <w:rPr>
          <w:lang w:eastAsia="en-AU"/>
        </w:rPr>
        <w:t>”</w:t>
      </w:r>
      <w:r w:rsidR="002A307C" w:rsidRPr="002A307C">
        <w:rPr>
          <w:lang w:eastAsia="en-AU"/>
        </w:rPr>
        <w:t xml:space="preserve"> </w:t>
      </w:r>
      <w:r w:rsidR="002A307C" w:rsidRPr="00692CC8">
        <w:rPr>
          <w:lang w:eastAsia="en-AU"/>
        </w:rPr>
        <w:t xml:space="preserve">said </w:t>
      </w:r>
      <w:r w:rsidR="002A307C" w:rsidRPr="00823EAF">
        <w:rPr>
          <w:highlight w:val="yellow"/>
          <w:lang w:eastAsia="en-AU"/>
        </w:rPr>
        <w:t>&lt;insert spokesperson&gt;</w:t>
      </w:r>
      <w:r w:rsidR="002A307C" w:rsidRPr="00692CC8">
        <w:rPr>
          <w:lang w:eastAsia="en-AU"/>
        </w:rPr>
        <w:t>.</w:t>
      </w:r>
      <w:r w:rsidRPr="00692CC8">
        <w:rPr>
          <w:lang w:eastAsia="en-AU"/>
        </w:rPr>
        <w:t xml:space="preserve"> </w:t>
      </w:r>
    </w:p>
    <w:p w14:paraId="09A9F65A" w14:textId="5B367CA0" w:rsidR="00692CC8" w:rsidRPr="0009226C" w:rsidRDefault="00EB6B24" w:rsidP="00920E20">
      <w:r>
        <w:t>The</w:t>
      </w:r>
      <w:r w:rsidR="00692CC8" w:rsidRPr="00692CC8">
        <w:t xml:space="preserve"> dedicated Helpline on 1800 020 080 </w:t>
      </w:r>
      <w:r>
        <w:t>(s</w:t>
      </w:r>
      <w:r w:rsidR="00692CC8" w:rsidRPr="00692CC8">
        <w:t xml:space="preserve">elect </w:t>
      </w:r>
      <w:r w:rsidR="00211F58">
        <w:t>o</w:t>
      </w:r>
      <w:r w:rsidR="00692CC8" w:rsidRPr="00692CC8">
        <w:t>ption 4</w:t>
      </w:r>
      <w:r>
        <w:t xml:space="preserve">) is </w:t>
      </w:r>
      <w:r w:rsidR="002A307C">
        <w:t xml:space="preserve">also </w:t>
      </w:r>
      <w:r>
        <w:t>available to workers for information about vaccination or on how to book an appointment</w:t>
      </w:r>
      <w:r w:rsidR="00692CC8" w:rsidRPr="00692CC8">
        <w:t xml:space="preserve">.  If </w:t>
      </w:r>
      <w:r>
        <w:t>you</w:t>
      </w:r>
      <w:r w:rsidR="00692CC8" w:rsidRPr="00692CC8">
        <w:t xml:space="preserve"> </w:t>
      </w:r>
      <w:r>
        <w:t>have any concerns about vaccination, t</w:t>
      </w:r>
      <w:r w:rsidR="00692CC8" w:rsidRPr="00692CC8">
        <w:t xml:space="preserve">alk to your </w:t>
      </w:r>
      <w:r w:rsidR="00692CC8" w:rsidRPr="0009226C">
        <w:t>doctor as soon as possible.</w:t>
      </w:r>
    </w:p>
    <w:p w14:paraId="61D58EB7" w14:textId="6E68AAB9" w:rsidR="00EB6B24" w:rsidRPr="00EB6B24" w:rsidRDefault="00EB6B24" w:rsidP="00920E20">
      <w:pPr>
        <w:rPr>
          <w:lang w:eastAsia="en-AU"/>
        </w:rPr>
      </w:pPr>
      <w:r w:rsidRPr="0009226C">
        <w:rPr>
          <w:lang w:eastAsia="en-AU"/>
        </w:rPr>
        <w:t>“Vaccination is the most effective protection against hospitalisation and death from COVID-19</w:t>
      </w:r>
      <w:r w:rsidR="00211F58" w:rsidRPr="0009226C">
        <w:rPr>
          <w:lang w:eastAsia="en-AU"/>
        </w:rPr>
        <w:t xml:space="preserve"> - for you, your family and </w:t>
      </w:r>
      <w:r w:rsidR="009F4398" w:rsidRPr="0009226C">
        <w:rPr>
          <w:lang w:eastAsia="en-AU"/>
        </w:rPr>
        <w:t>senior Australians</w:t>
      </w:r>
      <w:r w:rsidR="00211F58" w:rsidRPr="0009226C">
        <w:rPr>
          <w:lang w:eastAsia="en-AU"/>
        </w:rPr>
        <w:t xml:space="preserve"> in our care.</w:t>
      </w:r>
      <w:r w:rsidR="002C33B3" w:rsidRPr="0009226C">
        <w:rPr>
          <w:lang w:eastAsia="en-AU"/>
        </w:rPr>
        <w:t xml:space="preserve">,” said </w:t>
      </w:r>
      <w:r w:rsidR="002C33B3" w:rsidRPr="009F4398">
        <w:rPr>
          <w:highlight w:val="yellow"/>
          <w:lang w:eastAsia="en-AU"/>
        </w:rPr>
        <w:t>&lt;insert spokesperson&gt;</w:t>
      </w:r>
      <w:r w:rsidRPr="009F4398">
        <w:rPr>
          <w:highlight w:val="yellow"/>
          <w:lang w:eastAsia="en-AU"/>
        </w:rPr>
        <w:t>.</w:t>
      </w:r>
    </w:p>
    <w:p w14:paraId="6C343DE1" w14:textId="4951C332" w:rsidR="00A33EFB" w:rsidRPr="00B10152" w:rsidRDefault="002A307C" w:rsidP="00A33EFB">
      <w:pPr>
        <w:rPr>
          <w:rStyle w:val="Strong"/>
        </w:rPr>
      </w:pPr>
      <w:r w:rsidRPr="00B10152">
        <w:rPr>
          <w:rStyle w:val="Strong"/>
        </w:rPr>
        <w:t>Protect yourself, protect the people you care for</w:t>
      </w:r>
      <w:r w:rsidR="00DF73CD">
        <w:rPr>
          <w:rStyle w:val="Strong"/>
        </w:rPr>
        <w:t>:</w:t>
      </w:r>
    </w:p>
    <w:p w14:paraId="0F3CD60F" w14:textId="77777777" w:rsidR="00CE398E" w:rsidRDefault="00A33EFB" w:rsidP="00CE398E">
      <w:pPr>
        <w:pStyle w:val="ListNumber"/>
        <w:numPr>
          <w:ilvl w:val="0"/>
          <w:numId w:val="42"/>
        </w:numPr>
      </w:pPr>
      <w:r w:rsidRPr="001915E2">
        <w:t>Talk to your employer now about getting your vaccination.</w:t>
      </w:r>
    </w:p>
    <w:p w14:paraId="331CB109" w14:textId="77777777" w:rsidR="00CE398E" w:rsidRPr="00CE398E" w:rsidRDefault="002A307C" w:rsidP="00CE398E">
      <w:pPr>
        <w:pStyle w:val="ListNumber"/>
        <w:numPr>
          <w:ilvl w:val="0"/>
          <w:numId w:val="42"/>
        </w:numPr>
      </w:pPr>
      <w:r w:rsidRPr="00B12339">
        <w:t xml:space="preserve">Call the dedicated Helpline on </w:t>
      </w:r>
      <w:r w:rsidRPr="00CE398E">
        <w:rPr>
          <w:rStyle w:val="Strong"/>
        </w:rPr>
        <w:t>1800 020 080</w:t>
      </w:r>
      <w:r w:rsidRPr="00B12339">
        <w:t xml:space="preserve"> and select </w:t>
      </w:r>
      <w:r w:rsidRPr="00CE398E">
        <w:rPr>
          <w:rStyle w:val="Strong"/>
        </w:rPr>
        <w:t>option 4</w:t>
      </w:r>
      <w:r w:rsidRPr="00B12339">
        <w:t xml:space="preserve"> if you have questions about getting your vaccination.</w:t>
      </w:r>
    </w:p>
    <w:p w14:paraId="083576EB" w14:textId="77777777" w:rsidR="00CE398E" w:rsidRPr="00CE398E" w:rsidRDefault="002A307C" w:rsidP="00CE398E">
      <w:pPr>
        <w:pStyle w:val="ListNumber"/>
        <w:numPr>
          <w:ilvl w:val="0"/>
          <w:numId w:val="42"/>
        </w:numPr>
      </w:pPr>
      <w:r w:rsidRPr="00B12339">
        <w:t>Book an appointment t</w:t>
      </w:r>
      <w:r w:rsidR="00A33EFB" w:rsidRPr="00B12339">
        <w:t>hrough the</w:t>
      </w:r>
      <w:r w:rsidR="00D3608C" w:rsidRPr="00B12339">
        <w:t xml:space="preserve"> COVID-19</w:t>
      </w:r>
      <w:r w:rsidR="00A33EFB" w:rsidRPr="00B12339">
        <w:t xml:space="preserve"> </w:t>
      </w:r>
      <w:hyperlink r:id="rId22" w:history="1">
        <w:r w:rsidR="00E602CC" w:rsidRPr="00CE398E">
          <w:rPr>
            <w:rStyle w:val="Hyperlink"/>
            <w:rFonts w:cstheme="minorHAnsi"/>
          </w:rPr>
          <w:t>V</w:t>
        </w:r>
        <w:r w:rsidR="00A33EFB" w:rsidRPr="00CE398E">
          <w:rPr>
            <w:rStyle w:val="Hyperlink"/>
            <w:rFonts w:cstheme="minorHAnsi"/>
          </w:rPr>
          <w:t xml:space="preserve">accine </w:t>
        </w:r>
        <w:r w:rsidR="00E602CC" w:rsidRPr="00CE398E">
          <w:rPr>
            <w:rStyle w:val="Hyperlink"/>
            <w:rFonts w:cstheme="minorHAnsi"/>
          </w:rPr>
          <w:t>C</w:t>
        </w:r>
        <w:r w:rsidR="00A33EFB" w:rsidRPr="00CE398E">
          <w:rPr>
            <w:rStyle w:val="Hyperlink"/>
            <w:rFonts w:cstheme="minorHAnsi"/>
          </w:rPr>
          <w:t xml:space="preserve">linic </w:t>
        </w:r>
        <w:r w:rsidR="00E602CC" w:rsidRPr="00CE398E">
          <w:rPr>
            <w:rStyle w:val="Hyperlink"/>
            <w:rFonts w:cstheme="minorHAnsi"/>
          </w:rPr>
          <w:t>F</w:t>
        </w:r>
        <w:r w:rsidR="00A33EFB" w:rsidRPr="00CE398E">
          <w:rPr>
            <w:rStyle w:val="Hyperlink"/>
            <w:rFonts w:cstheme="minorHAnsi"/>
          </w:rPr>
          <w:t>inder</w:t>
        </w:r>
      </w:hyperlink>
      <w:r w:rsidRPr="00CE398E">
        <w:rPr>
          <w:rStyle w:val="Hyperlink"/>
          <w:rFonts w:cstheme="minorHAnsi"/>
        </w:rPr>
        <w:t>.</w:t>
      </w:r>
      <w:r w:rsidR="00A33EFB" w:rsidRPr="00B12339">
        <w:t xml:space="preserve"> </w:t>
      </w:r>
    </w:p>
    <w:p w14:paraId="3A9720BB" w14:textId="77777777" w:rsidR="00CE398E" w:rsidRPr="00B12339" w:rsidRDefault="00A33EFB" w:rsidP="00B12339">
      <w:pPr>
        <w:pStyle w:val="ListNumber"/>
        <w:numPr>
          <w:ilvl w:val="0"/>
          <w:numId w:val="42"/>
        </w:numPr>
      </w:pPr>
      <w:r w:rsidRPr="00B12339">
        <w:t>If you are concerned about vaccination, talk to your doctor as soon as possible.</w:t>
      </w:r>
    </w:p>
    <w:p w14:paraId="79E5857B" w14:textId="765B8126" w:rsidR="007C1423" w:rsidRDefault="00A669DA" w:rsidP="007C1423">
      <w:pPr>
        <w:pStyle w:val="ListNumber"/>
        <w:numPr>
          <w:ilvl w:val="0"/>
          <w:numId w:val="42"/>
        </w:numPr>
      </w:pPr>
      <w:hyperlink r:id="rId23" w:history="1">
        <w:r w:rsidR="002A307C" w:rsidRPr="00CE398E">
          <w:rPr>
            <w:rStyle w:val="Hyperlink"/>
            <w:rFonts w:cstheme="minorHAnsi"/>
          </w:rPr>
          <w:t>Download</w:t>
        </w:r>
      </w:hyperlink>
      <w:r w:rsidR="002A307C" w:rsidRPr="00B12339">
        <w:t xml:space="preserve"> or access your proof of vaccination. </w:t>
      </w:r>
    </w:p>
    <w:p w14:paraId="4A832192" w14:textId="686D0A6F" w:rsidR="00294F82" w:rsidRPr="001915E2" w:rsidRDefault="00843B5A" w:rsidP="00843B5A">
      <w:pPr>
        <w:pStyle w:val="Heading3"/>
      </w:pPr>
      <w:r>
        <w:t xml:space="preserve">3.2. </w:t>
      </w:r>
      <w:r w:rsidR="00F146A1">
        <w:t xml:space="preserve">Content for direct email to workers </w:t>
      </w:r>
    </w:p>
    <w:p w14:paraId="23ABBF26" w14:textId="36C72ED5" w:rsidR="0037118D" w:rsidRPr="000A7492" w:rsidRDefault="0037118D" w:rsidP="000A7492">
      <w:pPr>
        <w:rPr>
          <w:rFonts w:cstheme="minorHAnsi"/>
          <w:b/>
          <w:bCs/>
          <w:sz w:val="32"/>
          <w:szCs w:val="32"/>
        </w:rPr>
      </w:pPr>
      <w:r w:rsidRPr="000A7492">
        <w:rPr>
          <w:rFonts w:cstheme="minorHAnsi"/>
          <w:b/>
          <w:bCs/>
          <w:sz w:val="32"/>
          <w:szCs w:val="32"/>
        </w:rPr>
        <w:t>COVID-19 vaccin</w:t>
      </w:r>
      <w:r w:rsidR="00F146A1" w:rsidRPr="000A7492">
        <w:rPr>
          <w:rFonts w:cstheme="minorHAnsi"/>
          <w:b/>
          <w:bCs/>
          <w:sz w:val="32"/>
          <w:szCs w:val="32"/>
        </w:rPr>
        <w:t>ation</w:t>
      </w:r>
      <w:r w:rsidRPr="000A7492">
        <w:rPr>
          <w:rFonts w:cstheme="minorHAnsi"/>
          <w:b/>
          <w:bCs/>
          <w:sz w:val="32"/>
          <w:szCs w:val="32"/>
        </w:rPr>
        <w:t xml:space="preserve"> for </w:t>
      </w:r>
      <w:r w:rsidR="00F146A1" w:rsidRPr="000A7492">
        <w:rPr>
          <w:rFonts w:cstheme="minorHAnsi"/>
          <w:b/>
          <w:bCs/>
          <w:sz w:val="32"/>
          <w:szCs w:val="32"/>
        </w:rPr>
        <w:t xml:space="preserve">all in-home and community </w:t>
      </w:r>
      <w:r w:rsidRPr="000A7492">
        <w:rPr>
          <w:rFonts w:cstheme="minorHAnsi"/>
          <w:b/>
          <w:bCs/>
          <w:sz w:val="32"/>
          <w:szCs w:val="32"/>
        </w:rPr>
        <w:t>aged care workers</w:t>
      </w:r>
    </w:p>
    <w:p w14:paraId="0ED0E641" w14:textId="77777777" w:rsidR="00294F82" w:rsidRPr="001915E2" w:rsidRDefault="00294F82" w:rsidP="00FA43FD">
      <w:pPr>
        <w:pStyle w:val="Heading4"/>
      </w:pPr>
      <w:r w:rsidRPr="001915E2">
        <w:t>What you need to know</w:t>
      </w:r>
    </w:p>
    <w:p w14:paraId="176BF41D" w14:textId="0F3F1E7E" w:rsidR="009F4398" w:rsidRPr="0009226C" w:rsidRDefault="009F4398" w:rsidP="009F4398">
      <w:pPr>
        <w:pStyle w:val="NormalWeb"/>
        <w:shd w:val="clear" w:color="auto" w:fill="FFFFFF"/>
        <w:rPr>
          <w:rFonts w:asciiTheme="minorHAnsi" w:hAnsiTheme="minorHAnsi" w:cstheme="minorHAnsi"/>
          <w:color w:val="313131"/>
        </w:rPr>
      </w:pPr>
      <w:r w:rsidRPr="0009226C">
        <w:rPr>
          <w:rFonts w:asciiTheme="minorHAnsi" w:hAnsiTheme="minorHAnsi" w:cstheme="minorHAnsi"/>
          <w:color w:val="313131"/>
        </w:rPr>
        <w:t>COVID-19 vaccination remains the most effective protection against severe illness, hospitalisation and death from COVID-19. A booster dose will boost your immune response and provide an additional layer of protection.</w:t>
      </w:r>
    </w:p>
    <w:p w14:paraId="1A353D0B" w14:textId="423578A1" w:rsidR="009F4398" w:rsidRDefault="009F4398" w:rsidP="009F4398">
      <w:pPr>
        <w:pStyle w:val="NormalWeb"/>
        <w:shd w:val="clear" w:color="auto" w:fill="FFFFFF"/>
        <w:rPr>
          <w:rFonts w:asciiTheme="minorHAnsi" w:hAnsiTheme="minorHAnsi" w:cstheme="minorHAnsi"/>
          <w:color w:val="313131"/>
        </w:rPr>
      </w:pPr>
      <w:r w:rsidRPr="0009226C">
        <w:rPr>
          <w:rFonts w:asciiTheme="minorHAnsi" w:hAnsiTheme="minorHAnsi" w:cstheme="minorHAnsi"/>
          <w:color w:val="313131"/>
        </w:rPr>
        <w:t>The </w:t>
      </w:r>
      <w:hyperlink r:id="rId24" w:history="1">
        <w:r w:rsidRPr="0009226C">
          <w:rPr>
            <w:rStyle w:val="Hyperlink"/>
            <w:rFonts w:asciiTheme="minorHAnsi" w:hAnsiTheme="minorHAnsi" w:cstheme="minorHAnsi"/>
            <w:color w:val="006FB0"/>
          </w:rPr>
          <w:t>Australian Technical Advisory Group on Immunisation</w:t>
        </w:r>
      </w:hyperlink>
      <w:r w:rsidRPr="0009226C">
        <w:rPr>
          <w:rFonts w:asciiTheme="minorHAnsi" w:hAnsiTheme="minorHAnsi" w:cstheme="minorHAnsi"/>
          <w:color w:val="313131"/>
        </w:rPr>
        <w:t> (ATAGI) recommends that people aged all people aged 16 years and over receive a COVID-19 vaccine booster dose to maintain an “up-to-date” status. This booster dose is recommended from 3 months after your second dose.</w:t>
      </w:r>
      <w:r w:rsidR="00461FF6">
        <w:rPr>
          <w:rFonts w:asciiTheme="minorHAnsi" w:hAnsiTheme="minorHAnsi" w:cstheme="minorHAnsi"/>
          <w:color w:val="313131"/>
        </w:rPr>
        <w:t xml:space="preserve"> </w:t>
      </w:r>
    </w:p>
    <w:p w14:paraId="73E69EC9" w14:textId="00DA0E2A" w:rsidR="00832B87" w:rsidRPr="008A2F54" w:rsidRDefault="00832B87" w:rsidP="00832B87">
      <w:pPr>
        <w:rPr>
          <w:szCs w:val="24"/>
        </w:rPr>
      </w:pPr>
      <w:r w:rsidRPr="00832B87">
        <w:rPr>
          <w:szCs w:val="24"/>
        </w:rPr>
        <w:t xml:space="preserve">ATAGI </w:t>
      </w:r>
      <w:r>
        <w:rPr>
          <w:szCs w:val="24"/>
        </w:rPr>
        <w:t xml:space="preserve">has </w:t>
      </w:r>
      <w:r w:rsidRPr="00832B87">
        <w:rPr>
          <w:szCs w:val="24"/>
        </w:rPr>
        <w:t xml:space="preserve">also </w:t>
      </w:r>
      <w:hyperlink r:id="rId25" w:history="1">
        <w:r w:rsidRPr="00832B87">
          <w:rPr>
            <w:rStyle w:val="Hyperlink"/>
            <w:szCs w:val="24"/>
          </w:rPr>
          <w:t>recommended</w:t>
        </w:r>
      </w:hyperlink>
      <w:r w:rsidRPr="00832B87">
        <w:rPr>
          <w:szCs w:val="24"/>
        </w:rPr>
        <w:t xml:space="preserve"> </w:t>
      </w:r>
      <w:r w:rsidRPr="008A2F54">
        <w:rPr>
          <w:szCs w:val="24"/>
        </w:rPr>
        <w:t xml:space="preserve">an additional COVID-19 vaccine booster (Winter) dose for </w:t>
      </w:r>
      <w:r w:rsidR="00574CF8">
        <w:rPr>
          <w:szCs w:val="24"/>
        </w:rPr>
        <w:t xml:space="preserve">the following </w:t>
      </w:r>
      <w:r w:rsidRPr="008A2F54">
        <w:rPr>
          <w:szCs w:val="24"/>
        </w:rPr>
        <w:t xml:space="preserve">people who are considered to be at most risk from serious illness, </w:t>
      </w:r>
      <w:proofErr w:type="spellStart"/>
      <w:r w:rsidRPr="008A2F54">
        <w:rPr>
          <w:szCs w:val="24"/>
        </w:rPr>
        <w:t>hopsitalisation</w:t>
      </w:r>
      <w:proofErr w:type="spellEnd"/>
      <w:r w:rsidRPr="008A2F54">
        <w:rPr>
          <w:szCs w:val="24"/>
        </w:rPr>
        <w:t xml:space="preserve"> or death from COVID-19: </w:t>
      </w:r>
    </w:p>
    <w:p w14:paraId="7166806C" w14:textId="77777777" w:rsidR="00832B87" w:rsidRPr="008A2F54" w:rsidRDefault="00832B87" w:rsidP="00832B87">
      <w:pPr>
        <w:pStyle w:val="ListParagraph"/>
        <w:numPr>
          <w:ilvl w:val="0"/>
          <w:numId w:val="50"/>
        </w:numPr>
        <w:rPr>
          <w:sz w:val="24"/>
          <w:szCs w:val="24"/>
        </w:rPr>
      </w:pPr>
      <w:r w:rsidRPr="008A2F54">
        <w:rPr>
          <w:sz w:val="24"/>
          <w:szCs w:val="24"/>
        </w:rPr>
        <w:t xml:space="preserve">People aged 50 years or older </w:t>
      </w:r>
    </w:p>
    <w:p w14:paraId="0459B5BC" w14:textId="77777777" w:rsidR="00832B87" w:rsidRPr="008A2F54" w:rsidRDefault="00832B87" w:rsidP="00832B87">
      <w:pPr>
        <w:pStyle w:val="ListParagraph"/>
        <w:numPr>
          <w:ilvl w:val="0"/>
          <w:numId w:val="50"/>
        </w:numPr>
        <w:rPr>
          <w:sz w:val="24"/>
          <w:szCs w:val="24"/>
        </w:rPr>
      </w:pPr>
      <w:r w:rsidRPr="008A2F54">
        <w:rPr>
          <w:sz w:val="24"/>
          <w:szCs w:val="24"/>
        </w:rPr>
        <w:t xml:space="preserve">Residents of aged care or disability care services </w:t>
      </w:r>
    </w:p>
    <w:p w14:paraId="009DA293" w14:textId="77777777" w:rsidR="00832B87" w:rsidRPr="008A2F54" w:rsidRDefault="00832B87" w:rsidP="00832B87">
      <w:pPr>
        <w:pStyle w:val="ListParagraph"/>
        <w:numPr>
          <w:ilvl w:val="0"/>
          <w:numId w:val="50"/>
        </w:numPr>
        <w:rPr>
          <w:sz w:val="24"/>
          <w:szCs w:val="24"/>
        </w:rPr>
      </w:pPr>
      <w:r w:rsidRPr="008A2F54">
        <w:rPr>
          <w:sz w:val="24"/>
          <w:szCs w:val="24"/>
        </w:rPr>
        <w:t xml:space="preserve">Aboriginal and Torres Strait Islander people aged 50 years or older </w:t>
      </w:r>
    </w:p>
    <w:p w14:paraId="3A729A80" w14:textId="77777777" w:rsidR="00832B87" w:rsidRPr="008A2F54" w:rsidRDefault="00832B87" w:rsidP="00832B87">
      <w:pPr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cstheme="minorHAnsi"/>
          <w:color w:val="313131"/>
          <w:szCs w:val="24"/>
        </w:rPr>
      </w:pPr>
      <w:r w:rsidRPr="008A2F54">
        <w:rPr>
          <w:rFonts w:cstheme="minorHAnsi"/>
          <w:color w:val="313131"/>
          <w:szCs w:val="24"/>
        </w:rPr>
        <w:t>People aged 16 -64 years:</w:t>
      </w:r>
    </w:p>
    <w:p w14:paraId="599DE3B6" w14:textId="77777777" w:rsidR="00832B87" w:rsidRPr="008A2F54" w:rsidRDefault="00832B87" w:rsidP="00832B87">
      <w:pPr>
        <w:numPr>
          <w:ilvl w:val="1"/>
          <w:numId w:val="50"/>
        </w:numPr>
        <w:shd w:val="clear" w:color="auto" w:fill="FFFFFF"/>
        <w:spacing w:before="100" w:beforeAutospacing="1" w:after="100" w:afterAutospacing="1"/>
        <w:rPr>
          <w:rFonts w:cstheme="minorHAnsi"/>
          <w:color w:val="313131"/>
          <w:szCs w:val="24"/>
        </w:rPr>
      </w:pPr>
      <w:r w:rsidRPr="008A2F54">
        <w:rPr>
          <w:rFonts w:cstheme="minorHAnsi"/>
          <w:color w:val="313131"/>
          <w:szCs w:val="24"/>
        </w:rPr>
        <w:t>who have </w:t>
      </w:r>
      <w:hyperlink r:id="rId26" w:history="1">
        <w:r w:rsidRPr="008A2F54">
          <w:rPr>
            <w:rStyle w:val="Hyperlink"/>
            <w:rFonts w:cstheme="minorHAnsi"/>
            <w:color w:val="006FB0"/>
            <w:szCs w:val="24"/>
          </w:rPr>
          <w:t>a medical condition</w:t>
        </w:r>
      </w:hyperlink>
      <w:r w:rsidRPr="008A2F54">
        <w:rPr>
          <w:rFonts w:cstheme="minorHAnsi"/>
          <w:color w:val="313131"/>
          <w:szCs w:val="24"/>
        </w:rPr>
        <w:t> that increases the risk of severe COVID-19 illness</w:t>
      </w:r>
    </w:p>
    <w:p w14:paraId="18619D92" w14:textId="6E1C3C2D" w:rsidR="00832B87" w:rsidRPr="00057DEA" w:rsidRDefault="00832B87" w:rsidP="00057DEA">
      <w:pPr>
        <w:numPr>
          <w:ilvl w:val="1"/>
          <w:numId w:val="50"/>
        </w:numPr>
        <w:shd w:val="clear" w:color="auto" w:fill="FFFFFF"/>
        <w:spacing w:before="100" w:beforeAutospacing="1" w:after="100" w:afterAutospacing="1"/>
        <w:rPr>
          <w:rFonts w:cstheme="minorHAnsi"/>
          <w:color w:val="313131"/>
          <w:szCs w:val="24"/>
        </w:rPr>
      </w:pPr>
      <w:r w:rsidRPr="008A2F54">
        <w:rPr>
          <w:rFonts w:cstheme="minorHAnsi"/>
          <w:color w:val="313131"/>
          <w:szCs w:val="24"/>
        </w:rPr>
        <w:t>living with a disability with significant or complex health needs or multiple comorbidities which increase risk of poor outcome from COVID-19.</w:t>
      </w:r>
    </w:p>
    <w:p w14:paraId="6AABBE92" w14:textId="77777777" w:rsidR="00574CF8" w:rsidRDefault="00574CF8" w:rsidP="00574CF8">
      <w:pPr>
        <w:rPr>
          <w:lang w:eastAsia="en-AU"/>
        </w:rPr>
      </w:pPr>
      <w:r w:rsidRPr="00057DEA">
        <w:rPr>
          <w:lang w:eastAsia="en-AU"/>
        </w:rPr>
        <w:t>ATAGI advises people aged 30 – 49 years can also choose to receive an additional COVID-19 booster dose.</w:t>
      </w:r>
    </w:p>
    <w:p w14:paraId="07737D3B" w14:textId="26E94D0E" w:rsidR="009F4398" w:rsidRPr="0009226C" w:rsidRDefault="009F4398" w:rsidP="009F4398">
      <w:pPr>
        <w:pStyle w:val="NormalWeb"/>
        <w:shd w:val="clear" w:color="auto" w:fill="FFFFFF"/>
        <w:rPr>
          <w:rFonts w:asciiTheme="minorHAnsi" w:hAnsiTheme="minorHAnsi" w:cstheme="minorHAnsi"/>
          <w:color w:val="313131"/>
        </w:rPr>
      </w:pPr>
      <w:r w:rsidRPr="0009226C">
        <w:rPr>
          <w:rFonts w:asciiTheme="minorHAnsi" w:hAnsiTheme="minorHAnsi" w:cstheme="minorHAnsi"/>
          <w:color w:val="313131"/>
        </w:rPr>
        <w:lastRenderedPageBreak/>
        <w:t>If you are not up to date with your COVID-19 vaccinations, it is important to get vaccinated as quickly and safely as possible.</w:t>
      </w:r>
    </w:p>
    <w:p w14:paraId="054A3C7F" w14:textId="77777777" w:rsidR="009F4398" w:rsidRPr="009F4398" w:rsidRDefault="009F4398" w:rsidP="009F4398">
      <w:pPr>
        <w:pStyle w:val="NormalWeb"/>
        <w:shd w:val="clear" w:color="auto" w:fill="FFFFFF"/>
        <w:rPr>
          <w:rFonts w:asciiTheme="minorHAnsi" w:hAnsiTheme="minorHAnsi" w:cstheme="minorHAnsi"/>
          <w:color w:val="313131"/>
        </w:rPr>
      </w:pPr>
      <w:r w:rsidRPr="0009226C">
        <w:rPr>
          <w:rFonts w:asciiTheme="minorHAnsi" w:hAnsiTheme="minorHAnsi" w:cstheme="minorHAnsi"/>
          <w:color w:val="313131"/>
        </w:rPr>
        <w:t>It is strongly encouraged that all in-home and community aged care workers get a booster dose as soon as they are eligible (at least 3 months after a second dose of a COVID-19 vaccine).</w:t>
      </w:r>
    </w:p>
    <w:p w14:paraId="157E2C52" w14:textId="2B008652" w:rsidR="000A7492" w:rsidRPr="00E602CC" w:rsidRDefault="000A7492" w:rsidP="00920E20">
      <w:r>
        <w:t>If you are eligible to get your booster dose, you are encouraged to book an appointment without delay.</w:t>
      </w:r>
    </w:p>
    <w:p w14:paraId="1E5D440C" w14:textId="78230181" w:rsidR="00294F82" w:rsidRPr="001915E2" w:rsidRDefault="00294F82" w:rsidP="00FA43FD">
      <w:pPr>
        <w:pStyle w:val="Heading4"/>
      </w:pPr>
      <w:r w:rsidRPr="001915E2">
        <w:t xml:space="preserve">How to </w:t>
      </w:r>
      <w:r w:rsidR="001122D0" w:rsidRPr="001915E2">
        <w:t>get</w:t>
      </w:r>
      <w:r w:rsidRPr="001915E2">
        <w:t xml:space="preserve"> your vaccin</w:t>
      </w:r>
      <w:r w:rsidR="007743C1">
        <w:t>ation</w:t>
      </w:r>
    </w:p>
    <w:p w14:paraId="1D933CF3" w14:textId="38661CCD" w:rsidR="00A62429" w:rsidRPr="00CE398E" w:rsidRDefault="0025120E" w:rsidP="00CE398E">
      <w:r w:rsidRPr="00E602CC">
        <w:t xml:space="preserve">Talk to your </w:t>
      </w:r>
      <w:r w:rsidR="00480D30" w:rsidRPr="00E602CC">
        <w:t>employer</w:t>
      </w:r>
      <w:r w:rsidRPr="00E602CC">
        <w:t xml:space="preserve"> now about getting your vaccine. It’s important you don’t wait.</w:t>
      </w:r>
      <w:r w:rsidR="00E302C1">
        <w:t xml:space="preserve"> </w:t>
      </w:r>
      <w:r w:rsidRPr="00E602CC">
        <w:t xml:space="preserve">You can </w:t>
      </w:r>
      <w:r w:rsidR="00F146A1" w:rsidRPr="00E602CC">
        <w:t>easily</w:t>
      </w:r>
      <w:r w:rsidRPr="00E602CC">
        <w:t xml:space="preserve"> </w:t>
      </w:r>
      <w:r w:rsidR="00A62429" w:rsidRPr="00E602CC">
        <w:t xml:space="preserve">find </w:t>
      </w:r>
      <w:r w:rsidR="002C1F67" w:rsidRPr="00E602CC">
        <w:t xml:space="preserve">a </w:t>
      </w:r>
      <w:r w:rsidR="00A62429" w:rsidRPr="00E602CC">
        <w:t xml:space="preserve">COVID-19 </w:t>
      </w:r>
      <w:r w:rsidR="00A62429" w:rsidRPr="00CE398E">
        <w:t>vaccination</w:t>
      </w:r>
      <w:r w:rsidR="00A62429" w:rsidRPr="00E602CC">
        <w:t xml:space="preserve"> clinic near you </w:t>
      </w:r>
      <w:r w:rsidR="00474315" w:rsidRPr="00E602CC">
        <w:t>using</w:t>
      </w:r>
      <w:r w:rsidR="00A62429" w:rsidRPr="00E602CC">
        <w:t xml:space="preserve"> the</w:t>
      </w:r>
      <w:r w:rsidR="00E602CC">
        <w:t xml:space="preserve"> online COVID-19</w:t>
      </w:r>
      <w:r w:rsidR="00A62429" w:rsidRPr="00E602CC">
        <w:t xml:space="preserve"> </w:t>
      </w:r>
      <w:hyperlink r:id="rId27" w:history="1">
        <w:r w:rsidR="00CE398E">
          <w:rPr>
            <w:color w:val="4472C4" w:themeColor="accent1"/>
            <w:u w:val="single"/>
          </w:rPr>
          <w:t>Vaccine Clinic Finder</w:t>
        </w:r>
      </w:hyperlink>
      <w:r w:rsidR="00474315" w:rsidRPr="00CE398E">
        <w:t>.</w:t>
      </w:r>
    </w:p>
    <w:p w14:paraId="4A6892C1" w14:textId="052A610F" w:rsidR="00F146A1" w:rsidRPr="0009226C" w:rsidRDefault="00474315" w:rsidP="00E602CC">
      <w:pPr>
        <w:rPr>
          <w:rFonts w:cstheme="minorHAnsi"/>
        </w:rPr>
      </w:pPr>
      <w:r w:rsidRPr="0009226C">
        <w:rPr>
          <w:rFonts w:cstheme="minorHAnsi"/>
        </w:rPr>
        <w:t xml:space="preserve">All in-home and community </w:t>
      </w:r>
      <w:r w:rsidR="00EB32B3" w:rsidRPr="0009226C">
        <w:rPr>
          <w:rFonts w:cstheme="minorHAnsi"/>
        </w:rPr>
        <w:t xml:space="preserve">aged care workers are being prioritised by </w:t>
      </w:r>
      <w:r w:rsidR="009F4398" w:rsidRPr="0009226C">
        <w:rPr>
          <w:rFonts w:cstheme="minorHAnsi"/>
        </w:rPr>
        <w:t xml:space="preserve">state and territory vaccination clinics, </w:t>
      </w:r>
      <w:r w:rsidR="00EB32B3" w:rsidRPr="0009226C">
        <w:rPr>
          <w:rFonts w:cstheme="minorHAnsi"/>
        </w:rPr>
        <w:t xml:space="preserve">GPs and </w:t>
      </w:r>
      <w:r w:rsidR="009F4398" w:rsidRPr="0009226C">
        <w:rPr>
          <w:rFonts w:cstheme="minorHAnsi"/>
        </w:rPr>
        <w:t>pharmacies</w:t>
      </w:r>
      <w:r w:rsidR="00EB32B3" w:rsidRPr="0009226C">
        <w:rPr>
          <w:rFonts w:cstheme="minorHAnsi"/>
        </w:rPr>
        <w:t>.</w:t>
      </w:r>
    </w:p>
    <w:p w14:paraId="4FB133A8" w14:textId="65CC7776" w:rsidR="009F4398" w:rsidRPr="0009226C" w:rsidRDefault="009F4398" w:rsidP="00E602CC">
      <w:pPr>
        <w:rPr>
          <w:rFonts w:cstheme="minorHAnsi"/>
        </w:rPr>
      </w:pPr>
      <w:r w:rsidRPr="0009226C">
        <w:rPr>
          <w:rFonts w:cstheme="minorHAnsi"/>
        </w:rPr>
        <w:t xml:space="preserve">Workers can also get a priority booster appointment at Commonwealth </w:t>
      </w:r>
      <w:hyperlink r:id="rId28" w:history="1">
        <w:r w:rsidRPr="0009226C">
          <w:rPr>
            <w:rStyle w:val="Hyperlink"/>
            <w:rFonts w:cstheme="minorHAnsi"/>
          </w:rPr>
          <w:t>dedicated worker vaccination hubs</w:t>
        </w:r>
      </w:hyperlink>
      <w:r w:rsidRPr="0009226C">
        <w:rPr>
          <w:rFonts w:cstheme="minorHAnsi"/>
        </w:rPr>
        <w:t xml:space="preserve">. </w:t>
      </w:r>
    </w:p>
    <w:p w14:paraId="400A474B" w14:textId="45DA3518" w:rsidR="00EB32B3" w:rsidRPr="00A513FA" w:rsidRDefault="00EB32B3" w:rsidP="00EB32B3">
      <w:pPr>
        <w:rPr>
          <w:rFonts w:eastAsia="Times New Roman" w:cstheme="minorHAnsi"/>
          <w:lang w:eastAsia="en-AU"/>
        </w:rPr>
      </w:pPr>
      <w:r w:rsidRPr="0009226C">
        <w:rPr>
          <w:rFonts w:cstheme="minorHAnsi"/>
        </w:rPr>
        <w:t xml:space="preserve">When you book your appointment, </w:t>
      </w:r>
      <w:r w:rsidR="007743C1" w:rsidRPr="0009226C">
        <w:rPr>
          <w:rFonts w:cstheme="minorHAnsi"/>
        </w:rPr>
        <w:t xml:space="preserve">identify yourself as an aged care worker and </w:t>
      </w:r>
      <w:r w:rsidRPr="0009226C">
        <w:rPr>
          <w:rFonts w:cstheme="minorHAnsi"/>
        </w:rPr>
        <w:t xml:space="preserve">your vaccination </w:t>
      </w:r>
      <w:r w:rsidR="00816CFE" w:rsidRPr="0009226C">
        <w:rPr>
          <w:rFonts w:cstheme="minorHAnsi"/>
        </w:rPr>
        <w:t>will be</w:t>
      </w:r>
      <w:r w:rsidRPr="0009226C">
        <w:rPr>
          <w:rFonts w:cstheme="minorHAnsi"/>
        </w:rPr>
        <w:t xml:space="preserve"> scheduled as quickly as possible</w:t>
      </w:r>
      <w:r w:rsidR="006B19FF" w:rsidRPr="0009226C">
        <w:rPr>
          <w:rFonts w:cstheme="minorHAnsi"/>
        </w:rPr>
        <w:t xml:space="preserve"> and usually within </w:t>
      </w:r>
      <w:r w:rsidR="00A513FA" w:rsidRPr="0009226C">
        <w:rPr>
          <w:rFonts w:cstheme="minorHAnsi"/>
        </w:rPr>
        <w:t xml:space="preserve">seven </w:t>
      </w:r>
      <w:r w:rsidR="006B19FF" w:rsidRPr="0009226C">
        <w:rPr>
          <w:rFonts w:cstheme="minorHAnsi"/>
        </w:rPr>
        <w:t>days of your request</w:t>
      </w:r>
      <w:r w:rsidRPr="0009226C">
        <w:rPr>
          <w:rFonts w:cstheme="minorHAnsi"/>
        </w:rPr>
        <w:t>.</w:t>
      </w:r>
      <w:r w:rsidR="00A513FA" w:rsidRPr="0009226C">
        <w:rPr>
          <w:rFonts w:cstheme="minorHAnsi"/>
        </w:rPr>
        <w:t xml:space="preserve"> If needed, </w:t>
      </w:r>
      <w:r w:rsidR="00A513FA" w:rsidRPr="0009226C">
        <w:rPr>
          <w:rFonts w:eastAsia="Times New Roman" w:cstheme="minorHAnsi"/>
          <w:lang w:eastAsia="en-AU"/>
        </w:rPr>
        <w:t xml:space="preserve">you can take a </w:t>
      </w:r>
      <w:hyperlink r:id="rId29" w:history="1">
        <w:r w:rsidR="00A513FA" w:rsidRPr="0009226C">
          <w:rPr>
            <w:rStyle w:val="Hyperlink"/>
            <w:rFonts w:eastAsia="Times New Roman" w:cstheme="minorHAnsi"/>
            <w:lang w:eastAsia="en-AU"/>
          </w:rPr>
          <w:t>proof of employment letter</w:t>
        </w:r>
      </w:hyperlink>
      <w:r w:rsidR="00A513FA" w:rsidRPr="0009226C">
        <w:rPr>
          <w:rFonts w:eastAsia="Times New Roman" w:cstheme="minorHAnsi"/>
          <w:lang w:eastAsia="en-AU"/>
        </w:rPr>
        <w:t xml:space="preserve"> to your vaccination appointment showing that you have priority access to a COVID-19 vaccination.</w:t>
      </w:r>
      <w:r w:rsidR="00A513FA" w:rsidRPr="00EB6B24">
        <w:rPr>
          <w:rFonts w:eastAsia="Times New Roman" w:cstheme="minorHAnsi"/>
          <w:lang w:eastAsia="en-AU"/>
        </w:rPr>
        <w:t xml:space="preserve"> </w:t>
      </w:r>
    </w:p>
    <w:p w14:paraId="48C1A31E" w14:textId="77777777" w:rsidR="00294F82" w:rsidRPr="001915E2" w:rsidRDefault="00294F82" w:rsidP="00FA43FD">
      <w:pPr>
        <w:pStyle w:val="Heading4"/>
      </w:pPr>
      <w:r w:rsidRPr="001915E2">
        <w:t xml:space="preserve">Do you need </w:t>
      </w:r>
      <w:r w:rsidR="001122D0" w:rsidRPr="001915E2">
        <w:t xml:space="preserve">help or </w:t>
      </w:r>
      <w:r w:rsidRPr="001915E2">
        <w:t>more information?</w:t>
      </w:r>
    </w:p>
    <w:p w14:paraId="7B33B298" w14:textId="3A01815D" w:rsidR="00816CFE" w:rsidRDefault="00816CFE" w:rsidP="00E602CC">
      <w:pPr>
        <w:rPr>
          <w:rFonts w:cstheme="minorHAnsi"/>
        </w:rPr>
      </w:pPr>
      <w:r w:rsidRPr="00E602CC">
        <w:rPr>
          <w:rFonts w:cstheme="minorHAnsi"/>
        </w:rPr>
        <w:t xml:space="preserve">If you have questions about getting your COVID-19 vaccination, please </w:t>
      </w:r>
      <w:r w:rsidR="00AB0E18" w:rsidRPr="00E602CC">
        <w:rPr>
          <w:rFonts w:cstheme="minorHAnsi"/>
        </w:rPr>
        <w:t xml:space="preserve">call the </w:t>
      </w:r>
      <w:r w:rsidR="00AB0E18" w:rsidRPr="00B10152">
        <w:rPr>
          <w:rStyle w:val="Strong"/>
        </w:rPr>
        <w:t xml:space="preserve">dedicated Helpline on 1800 020 080 </w:t>
      </w:r>
      <w:r w:rsidR="00AB0E18" w:rsidRPr="001915E2">
        <w:rPr>
          <w:rFonts w:cstheme="minorHAnsi"/>
        </w:rPr>
        <w:t xml:space="preserve">and </w:t>
      </w:r>
      <w:r w:rsidR="00AB0E18" w:rsidRPr="00B10152">
        <w:rPr>
          <w:rStyle w:val="Strong"/>
        </w:rPr>
        <w:t>select option 4</w:t>
      </w:r>
      <w:r w:rsidR="00AB0E18" w:rsidRPr="001915E2">
        <w:rPr>
          <w:rFonts w:cstheme="minorHAnsi"/>
        </w:rPr>
        <w:t xml:space="preserve"> at any time.</w:t>
      </w:r>
    </w:p>
    <w:p w14:paraId="6B816DDF" w14:textId="6DAB2C1B" w:rsidR="00F04852" w:rsidRDefault="00F04852" w:rsidP="00E602CC">
      <w:pPr>
        <w:rPr>
          <w:rFonts w:cstheme="minorHAnsi"/>
        </w:rPr>
      </w:pPr>
      <w:r>
        <w:rPr>
          <w:rFonts w:cstheme="minorHAnsi"/>
        </w:rPr>
        <w:t xml:space="preserve">For interpreting services call </w:t>
      </w:r>
      <w:r w:rsidRPr="00B10152">
        <w:rPr>
          <w:rStyle w:val="Strong"/>
        </w:rPr>
        <w:t>131450</w:t>
      </w:r>
      <w:r>
        <w:rPr>
          <w:rFonts w:cstheme="minorHAnsi"/>
        </w:rPr>
        <w:t>.</w:t>
      </w:r>
    </w:p>
    <w:p w14:paraId="1F89D674" w14:textId="2CC63527" w:rsidR="00D147E6" w:rsidRPr="001915E2" w:rsidRDefault="00D147E6" w:rsidP="00E602CC">
      <w:pPr>
        <w:rPr>
          <w:rFonts w:cstheme="minorHAnsi"/>
        </w:rPr>
      </w:pPr>
      <w:r w:rsidRPr="001915E2">
        <w:rPr>
          <w:rFonts w:cstheme="minorHAnsi"/>
        </w:rPr>
        <w:t>If you are concerned about vaccination, please talk to your doctor as soon as possible.</w:t>
      </w:r>
    </w:p>
    <w:p w14:paraId="1BE8ABC3" w14:textId="5830FD2B" w:rsidR="007C1423" w:rsidRDefault="00D147E6" w:rsidP="00920E20">
      <w:pPr>
        <w:rPr>
          <w:rFonts w:cstheme="minorHAnsi"/>
        </w:rPr>
      </w:pPr>
      <w:r w:rsidRPr="001915E2">
        <w:rPr>
          <w:rFonts w:cstheme="minorHAnsi"/>
        </w:rPr>
        <w:t xml:space="preserve">Visit the </w:t>
      </w:r>
      <w:hyperlink r:id="rId30" w:anchor="support-for-residential-aged-care-workers-" w:history="1">
        <w:r w:rsidR="00A030C1" w:rsidRPr="00E602CC">
          <w:rPr>
            <w:rFonts w:cstheme="minorHAnsi"/>
            <w:color w:val="0070C0"/>
            <w:u w:val="single"/>
          </w:rPr>
          <w:t>Department of Health’s website</w:t>
        </w:r>
      </w:hyperlink>
      <w:r w:rsidRPr="001915E2">
        <w:rPr>
          <w:rFonts w:cstheme="minorHAnsi"/>
        </w:rPr>
        <w:t xml:space="preserve"> for more information, including translated information and answers to frequently asked questions.</w:t>
      </w:r>
    </w:p>
    <w:p w14:paraId="26370D2F" w14:textId="77777777" w:rsidR="00057DEA" w:rsidRDefault="00057DEA">
      <w:pPr>
        <w:spacing w:before="0" w:after="0" w:line="300" w:lineRule="auto"/>
        <w:rPr>
          <w:rFonts w:ascii="Segoe UI" w:hAnsi="Segoe UI" w:cstheme="minorHAnsi"/>
          <w:b/>
          <w:color w:val="4472C4" w:themeColor="accent1"/>
          <w:kern w:val="32"/>
          <w:sz w:val="32"/>
          <w:szCs w:val="32"/>
        </w:rPr>
      </w:pPr>
      <w:bookmarkStart w:id="2" w:name="_Key_resources_to"/>
      <w:bookmarkEnd w:id="2"/>
      <w:r>
        <w:br w:type="page"/>
      </w:r>
    </w:p>
    <w:p w14:paraId="0F4C1702" w14:textId="67DD0C8B" w:rsidR="00883A5D" w:rsidRDefault="00843B5A" w:rsidP="00843B5A">
      <w:pPr>
        <w:pStyle w:val="Heading3"/>
      </w:pPr>
      <w:r>
        <w:lastRenderedPageBreak/>
        <w:t xml:space="preserve">3.3. </w:t>
      </w:r>
      <w:r w:rsidR="00883A5D">
        <w:t>Key resources to share with your workforce</w:t>
      </w:r>
    </w:p>
    <w:p w14:paraId="0AF54A83" w14:textId="33C26A53" w:rsidR="00883A5D" w:rsidRPr="00D224B3" w:rsidRDefault="00883A5D" w:rsidP="00883A5D">
      <w:r>
        <w:t xml:space="preserve">Download here: </w:t>
      </w:r>
      <w:r w:rsidRPr="00057DEA">
        <w:t xml:space="preserve">Fact sheet </w:t>
      </w:r>
      <w:r w:rsidR="00832B87">
        <w:t>–</w:t>
      </w:r>
      <w:r w:rsidRPr="00057DEA">
        <w:t xml:space="preserve"> </w:t>
      </w:r>
      <w:hyperlink r:id="rId31" w:history="1">
        <w:r w:rsidR="00832B87" w:rsidRPr="00D8058C">
          <w:rPr>
            <w:rStyle w:val="Hyperlink"/>
          </w:rPr>
          <w:t>In-home and community aged care workers COVID-19 vaccination – are you up to date?</w:t>
        </w:r>
      </w:hyperlink>
      <w:r w:rsidR="00832B87">
        <w:rPr>
          <w:rStyle w:val="Hyperlink"/>
        </w:rPr>
        <w:t xml:space="preserve"> </w:t>
      </w:r>
      <w:r w:rsidR="007721F5">
        <w:rPr>
          <w:rStyle w:val="Hyperlink"/>
        </w:rPr>
        <w:t xml:space="preserve"> – </w:t>
      </w:r>
      <w:r w:rsidR="007721F5" w:rsidRPr="00D224B3">
        <w:rPr>
          <w:rStyle w:val="Hyperlink"/>
          <w:u w:val="none"/>
        </w:rPr>
        <w:t>available in 20 languages</w:t>
      </w:r>
    </w:p>
    <w:p w14:paraId="4C68AC0E" w14:textId="27F13263" w:rsidR="00883A5D" w:rsidRDefault="00832B87" w:rsidP="00883A5D">
      <w:pPr>
        <w:jc w:val="center"/>
      </w:pPr>
      <w:r w:rsidRPr="00832B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58C0FC" wp14:editId="5C4F437D">
            <wp:extent cx="2276599" cy="325231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20987" cy="331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226BD" w14:textId="7D120DA3" w:rsidR="00294F82" w:rsidRPr="001915E2" w:rsidRDefault="00843B5A" w:rsidP="00843B5A">
      <w:pPr>
        <w:pStyle w:val="Heading3"/>
      </w:pPr>
      <w:bookmarkStart w:id="3" w:name="_Frequently_asked_questions"/>
      <w:bookmarkEnd w:id="3"/>
      <w:r>
        <w:t xml:space="preserve">3.4. </w:t>
      </w:r>
      <w:r w:rsidR="00CD0497">
        <w:t>Frequently asked questions</w:t>
      </w:r>
    </w:p>
    <w:p w14:paraId="7B6504C3" w14:textId="42FD991D" w:rsidR="005D1A7F" w:rsidRPr="000A7492" w:rsidRDefault="005D1A7F" w:rsidP="000A7492">
      <w:pPr>
        <w:rPr>
          <w:rFonts w:cstheme="minorHAnsi"/>
          <w:b/>
          <w:bCs/>
          <w:sz w:val="32"/>
          <w:szCs w:val="32"/>
        </w:rPr>
      </w:pPr>
      <w:r w:rsidRPr="000A7492">
        <w:rPr>
          <w:rFonts w:cstheme="minorHAnsi"/>
          <w:b/>
          <w:bCs/>
          <w:sz w:val="32"/>
          <w:szCs w:val="32"/>
        </w:rPr>
        <w:t>COVID-19 vaccin</w:t>
      </w:r>
      <w:r w:rsidR="007743C1" w:rsidRPr="000A7492">
        <w:rPr>
          <w:rFonts w:cstheme="minorHAnsi"/>
          <w:b/>
          <w:bCs/>
          <w:sz w:val="32"/>
          <w:szCs w:val="32"/>
        </w:rPr>
        <w:t>ation</w:t>
      </w:r>
      <w:r w:rsidRPr="000A7492">
        <w:rPr>
          <w:rFonts w:cstheme="minorHAnsi"/>
          <w:b/>
          <w:bCs/>
          <w:sz w:val="32"/>
          <w:szCs w:val="32"/>
        </w:rPr>
        <w:t xml:space="preserve"> for </w:t>
      </w:r>
      <w:r w:rsidR="00827D6C" w:rsidRPr="000A7492">
        <w:rPr>
          <w:rFonts w:cstheme="minorHAnsi"/>
          <w:b/>
          <w:bCs/>
          <w:sz w:val="32"/>
          <w:szCs w:val="32"/>
        </w:rPr>
        <w:t>in-home and community</w:t>
      </w:r>
      <w:r w:rsidRPr="000A7492">
        <w:rPr>
          <w:rFonts w:cstheme="minorHAnsi"/>
          <w:b/>
          <w:bCs/>
          <w:sz w:val="32"/>
          <w:szCs w:val="32"/>
        </w:rPr>
        <w:t xml:space="preserve"> aged care workers</w:t>
      </w:r>
    </w:p>
    <w:p w14:paraId="6D74A074" w14:textId="77777777" w:rsidR="00294F82" w:rsidRPr="0009226C" w:rsidRDefault="00294F82" w:rsidP="00FA43FD">
      <w:pPr>
        <w:pStyle w:val="Heading4"/>
      </w:pPr>
      <w:r w:rsidRPr="0009226C">
        <w:t>When should I get vaccinated?</w:t>
      </w:r>
    </w:p>
    <w:p w14:paraId="1C0794F6" w14:textId="1AE794D5" w:rsidR="000A7492" w:rsidRDefault="009E0C46" w:rsidP="00E602CC">
      <w:pPr>
        <w:rPr>
          <w:rFonts w:cstheme="minorHAnsi"/>
        </w:rPr>
      </w:pPr>
      <w:r>
        <w:rPr>
          <w:rFonts w:cstheme="minorHAnsi"/>
        </w:rPr>
        <w:t>Vaccination remains</w:t>
      </w:r>
      <w:r w:rsidRPr="009E0C46">
        <w:rPr>
          <w:rFonts w:cstheme="minorHAnsi"/>
        </w:rPr>
        <w:t xml:space="preserve"> the most effective protection against severe illness, hospitalisation and death from COVID-19</w:t>
      </w:r>
      <w:r>
        <w:rPr>
          <w:rFonts w:ascii="Segoe UI" w:hAnsi="Segoe UI" w:cs="Segoe UI"/>
          <w:color w:val="313131"/>
          <w:shd w:val="clear" w:color="auto" w:fill="FFFFFF"/>
        </w:rPr>
        <w:t>.</w:t>
      </w:r>
      <w:r w:rsidR="000A7492" w:rsidRPr="0009226C">
        <w:rPr>
          <w:rFonts w:cstheme="minorHAnsi"/>
        </w:rPr>
        <w:t>It is strongly encouraged to get a booster dose as soon as you are eligible.</w:t>
      </w:r>
      <w:r w:rsidR="00654C23" w:rsidRPr="0009226C">
        <w:rPr>
          <w:rFonts w:cstheme="minorHAnsi"/>
        </w:rPr>
        <w:t xml:space="preserve"> You are eligible for a booster dose if you received your second dose of a COVID-19 vaccine at least three months prior.</w:t>
      </w:r>
    </w:p>
    <w:p w14:paraId="250078C7" w14:textId="3D6F58DF" w:rsidR="009E0C46" w:rsidRPr="0009226C" w:rsidRDefault="009E0C46" w:rsidP="00E602CC">
      <w:pPr>
        <w:rPr>
          <w:rFonts w:cstheme="minorHAnsi"/>
        </w:rPr>
      </w:pPr>
      <w:r>
        <w:rPr>
          <w:rFonts w:cstheme="minorHAnsi"/>
        </w:rPr>
        <w:t>Depending on your state or territory of work, vaccination may also be a condition of employment. You are encouraged to speak to your employer to ensure you are meeting the requirements of public health directions that may be in force.</w:t>
      </w:r>
    </w:p>
    <w:p w14:paraId="64D7CB05" w14:textId="56591975" w:rsidR="00294F82" w:rsidRPr="0009226C" w:rsidRDefault="00294F82" w:rsidP="00FA43FD">
      <w:pPr>
        <w:pStyle w:val="Heading4"/>
      </w:pPr>
      <w:r w:rsidRPr="0009226C">
        <w:t>What vaccine will I get?</w:t>
      </w:r>
    </w:p>
    <w:p w14:paraId="45946AA3" w14:textId="158C3D8F" w:rsidR="00294F82" w:rsidRPr="00E602CC" w:rsidRDefault="009F39D6" w:rsidP="00294F82">
      <w:pPr>
        <w:rPr>
          <w:rFonts w:cstheme="minorHAnsi"/>
        </w:rPr>
      </w:pPr>
      <w:r w:rsidRPr="0009226C">
        <w:rPr>
          <w:rFonts w:cstheme="minorHAnsi"/>
        </w:rPr>
        <w:t xml:space="preserve">Four </w:t>
      </w:r>
      <w:r w:rsidR="002254E4" w:rsidRPr="0009226C">
        <w:rPr>
          <w:rFonts w:cstheme="minorHAnsi"/>
        </w:rPr>
        <w:t xml:space="preserve">safe and effective vaccines </w:t>
      </w:r>
      <w:r w:rsidR="00B40012" w:rsidRPr="0009226C">
        <w:rPr>
          <w:rFonts w:cstheme="minorHAnsi"/>
        </w:rPr>
        <w:t xml:space="preserve">are now available </w:t>
      </w:r>
      <w:r w:rsidR="004F3C15" w:rsidRPr="0009226C">
        <w:rPr>
          <w:rFonts w:cstheme="minorHAnsi"/>
        </w:rPr>
        <w:t>to all workers, regardless of your age</w:t>
      </w:r>
      <w:r w:rsidR="00715728" w:rsidRPr="0009226C">
        <w:rPr>
          <w:rFonts w:cstheme="minorHAnsi"/>
        </w:rPr>
        <w:t xml:space="preserve"> –</w:t>
      </w:r>
      <w:r w:rsidR="00D3608C" w:rsidRPr="0009226C">
        <w:rPr>
          <w:rFonts w:cstheme="minorHAnsi"/>
        </w:rPr>
        <w:t xml:space="preserve"> </w:t>
      </w:r>
      <w:r w:rsidR="000C172B" w:rsidRPr="0009226C">
        <w:rPr>
          <w:rFonts w:eastAsia="Times New Roman" w:cstheme="minorHAnsi"/>
          <w:lang w:eastAsia="en-AU"/>
        </w:rPr>
        <w:t>Comirnaty</w:t>
      </w:r>
      <w:r w:rsidR="000C172B" w:rsidRPr="0009226C">
        <w:rPr>
          <w:rFonts w:cstheme="minorHAnsi"/>
        </w:rPr>
        <w:t xml:space="preserve"> (Pfizer)</w:t>
      </w:r>
      <w:r w:rsidR="00715728" w:rsidRPr="0009226C">
        <w:rPr>
          <w:rFonts w:eastAsia="Times New Roman" w:cstheme="minorHAnsi"/>
          <w:lang w:eastAsia="en-AU"/>
        </w:rPr>
        <w:t xml:space="preserve">, </w:t>
      </w:r>
      <w:r w:rsidR="000C172B" w:rsidRPr="0009226C">
        <w:rPr>
          <w:rFonts w:eastAsia="Times New Roman" w:cstheme="minorHAnsi"/>
          <w:lang w:eastAsia="en-AU"/>
        </w:rPr>
        <w:t>Spikevax (</w:t>
      </w:r>
      <w:r w:rsidR="00D3608C" w:rsidRPr="0009226C">
        <w:rPr>
          <w:rFonts w:eastAsia="Times New Roman" w:cstheme="minorHAnsi"/>
          <w:lang w:eastAsia="en-AU"/>
        </w:rPr>
        <w:t>Moderna</w:t>
      </w:r>
      <w:r w:rsidR="000C172B" w:rsidRPr="0009226C">
        <w:rPr>
          <w:rFonts w:eastAsia="Times New Roman" w:cstheme="minorHAnsi"/>
          <w:lang w:eastAsia="en-AU"/>
        </w:rPr>
        <w:t>)</w:t>
      </w:r>
      <w:r w:rsidRPr="0009226C">
        <w:rPr>
          <w:rFonts w:eastAsia="Times New Roman" w:cstheme="minorHAnsi"/>
          <w:lang w:eastAsia="en-AU"/>
        </w:rPr>
        <w:t xml:space="preserve">, </w:t>
      </w:r>
      <w:r w:rsidR="000C172B" w:rsidRPr="0009226C">
        <w:rPr>
          <w:rFonts w:eastAsia="Times New Roman" w:cstheme="minorHAnsi"/>
          <w:lang w:eastAsia="en-AU"/>
        </w:rPr>
        <w:t>Nuvaxovid (</w:t>
      </w:r>
      <w:r w:rsidRPr="0009226C">
        <w:rPr>
          <w:rFonts w:eastAsia="Times New Roman" w:cstheme="minorHAnsi"/>
          <w:lang w:eastAsia="en-AU"/>
        </w:rPr>
        <w:t>Novavax</w:t>
      </w:r>
      <w:r w:rsidR="000C172B" w:rsidRPr="0009226C">
        <w:rPr>
          <w:rFonts w:eastAsia="Times New Roman" w:cstheme="minorHAnsi"/>
          <w:lang w:eastAsia="en-AU"/>
        </w:rPr>
        <w:t>)</w:t>
      </w:r>
      <w:r w:rsidR="00D3608C" w:rsidRPr="0009226C">
        <w:rPr>
          <w:rFonts w:eastAsia="Times New Roman" w:cstheme="minorHAnsi"/>
          <w:lang w:eastAsia="en-AU"/>
        </w:rPr>
        <w:t xml:space="preserve"> </w:t>
      </w:r>
      <w:r w:rsidR="00715728" w:rsidRPr="0009226C">
        <w:rPr>
          <w:rFonts w:eastAsia="Times New Roman" w:cstheme="minorHAnsi"/>
          <w:lang w:eastAsia="en-AU"/>
        </w:rPr>
        <w:t xml:space="preserve">and </w:t>
      </w:r>
      <w:r w:rsidR="000C172B" w:rsidRPr="0009226C">
        <w:rPr>
          <w:rFonts w:eastAsia="Times New Roman" w:cstheme="minorHAnsi"/>
          <w:lang w:eastAsia="en-AU"/>
        </w:rPr>
        <w:t>Vaxzeria (</w:t>
      </w:r>
      <w:r w:rsidR="00D3608C" w:rsidRPr="0009226C">
        <w:rPr>
          <w:rFonts w:eastAsia="Times New Roman" w:cstheme="minorHAnsi"/>
          <w:lang w:eastAsia="en-AU"/>
        </w:rPr>
        <w:t>AstraZeneca</w:t>
      </w:r>
      <w:r w:rsidR="000C172B" w:rsidRPr="0009226C">
        <w:rPr>
          <w:rFonts w:eastAsia="Times New Roman" w:cstheme="minorHAnsi"/>
          <w:lang w:eastAsia="en-AU"/>
        </w:rPr>
        <w:t>)</w:t>
      </w:r>
      <w:r w:rsidR="00715728" w:rsidRPr="0009226C">
        <w:rPr>
          <w:rFonts w:eastAsia="Times New Roman" w:cstheme="minorHAnsi"/>
          <w:lang w:eastAsia="en-AU"/>
        </w:rPr>
        <w:t xml:space="preserve">. </w:t>
      </w:r>
      <w:r w:rsidR="000A7492" w:rsidRPr="0009226C">
        <w:rPr>
          <w:rFonts w:eastAsia="Times New Roman" w:cstheme="minorHAnsi"/>
          <w:lang w:eastAsia="en-AU"/>
        </w:rPr>
        <w:t xml:space="preserve">The </w:t>
      </w:r>
      <w:proofErr w:type="spellStart"/>
      <w:r w:rsidR="000A7492" w:rsidRPr="0009226C">
        <w:rPr>
          <w:rFonts w:eastAsia="Times New Roman" w:cstheme="minorHAnsi"/>
          <w:lang w:eastAsia="en-AU"/>
        </w:rPr>
        <w:t>Moderna</w:t>
      </w:r>
      <w:proofErr w:type="spellEnd"/>
      <w:r w:rsidR="000A7492" w:rsidRPr="0009226C">
        <w:rPr>
          <w:rFonts w:eastAsia="Times New Roman" w:cstheme="minorHAnsi"/>
          <w:lang w:eastAsia="en-AU"/>
        </w:rPr>
        <w:t xml:space="preserve"> and Pfizer vaccines are</w:t>
      </w:r>
      <w:r w:rsidR="000C172B" w:rsidRPr="0009226C">
        <w:rPr>
          <w:rFonts w:eastAsia="Times New Roman" w:cstheme="minorHAnsi"/>
          <w:lang w:eastAsia="en-AU"/>
        </w:rPr>
        <w:t xml:space="preserve"> also</w:t>
      </w:r>
      <w:r w:rsidR="000A7492" w:rsidRPr="0009226C">
        <w:rPr>
          <w:rFonts w:eastAsia="Times New Roman" w:cstheme="minorHAnsi"/>
          <w:lang w:eastAsia="en-AU"/>
        </w:rPr>
        <w:t xml:space="preserve"> the preferred vaccines for booster doses.</w:t>
      </w:r>
      <w:r w:rsidR="000A7492">
        <w:rPr>
          <w:rFonts w:eastAsia="Times New Roman" w:cstheme="minorHAnsi"/>
          <w:lang w:eastAsia="en-AU"/>
        </w:rPr>
        <w:t xml:space="preserve"> </w:t>
      </w:r>
    </w:p>
    <w:p w14:paraId="19842983" w14:textId="77777777" w:rsidR="00294F82" w:rsidRPr="001915E2" w:rsidRDefault="00294F82" w:rsidP="00FA43FD">
      <w:pPr>
        <w:pStyle w:val="Heading4"/>
      </w:pPr>
      <w:r w:rsidRPr="001915E2">
        <w:t>How do I get a vaccination?</w:t>
      </w:r>
    </w:p>
    <w:p w14:paraId="2F4BA16D" w14:textId="68AAB40D" w:rsidR="007D39BA" w:rsidRPr="001915E2" w:rsidRDefault="006A41E4" w:rsidP="00AC1031">
      <w:pPr>
        <w:rPr>
          <w:rFonts w:cstheme="minorHAnsi"/>
        </w:rPr>
      </w:pPr>
      <w:r>
        <w:rPr>
          <w:rFonts w:cstheme="minorHAnsi"/>
        </w:rPr>
        <w:t xml:space="preserve">It’s never been easier to get a COVID-19 vaccination.  </w:t>
      </w:r>
      <w:r w:rsidR="004F3C15">
        <w:rPr>
          <w:rFonts w:cstheme="minorHAnsi"/>
        </w:rPr>
        <w:t>We</w:t>
      </w:r>
      <w:r>
        <w:rPr>
          <w:rFonts w:cstheme="minorHAnsi"/>
        </w:rPr>
        <w:t xml:space="preserve"> </w:t>
      </w:r>
      <w:r w:rsidR="004F3C15">
        <w:rPr>
          <w:rFonts w:cstheme="minorHAnsi"/>
        </w:rPr>
        <w:t>can</w:t>
      </w:r>
      <w:r>
        <w:rPr>
          <w:rFonts w:cstheme="minorHAnsi"/>
        </w:rPr>
        <w:t xml:space="preserve"> support you to receive your vaccination as soon as possible.</w:t>
      </w:r>
    </w:p>
    <w:p w14:paraId="3F3A1F1B" w14:textId="3B4CAC2A" w:rsidR="006A41E4" w:rsidRDefault="00E921B0" w:rsidP="00294F82">
      <w:pPr>
        <w:rPr>
          <w:rFonts w:cstheme="minorHAnsi"/>
        </w:rPr>
      </w:pPr>
      <w:r w:rsidRPr="00A62429">
        <w:rPr>
          <w:rFonts w:cstheme="minorHAnsi"/>
        </w:rPr>
        <w:t xml:space="preserve">You can </w:t>
      </w:r>
      <w:r w:rsidRPr="00CE398E">
        <w:t xml:space="preserve">find a COVID-19 vaccination clinic near you using the online </w:t>
      </w:r>
      <w:hyperlink r:id="rId33" w:history="1">
        <w:r w:rsidRPr="00A62429">
          <w:rPr>
            <w:rStyle w:val="Hyperlink"/>
            <w:rFonts w:cstheme="minorHAnsi"/>
          </w:rPr>
          <w:t>vaccine clinic finder</w:t>
        </w:r>
      </w:hyperlink>
      <w:r w:rsidRPr="00CE398E">
        <w:t>.</w:t>
      </w:r>
    </w:p>
    <w:p w14:paraId="0EAA77EA" w14:textId="4022616E" w:rsidR="00294F82" w:rsidRPr="0009226C" w:rsidRDefault="007F1F76" w:rsidP="00294F82">
      <w:pPr>
        <w:rPr>
          <w:rFonts w:cstheme="minorHAnsi"/>
        </w:rPr>
      </w:pPr>
      <w:r w:rsidRPr="0009226C">
        <w:rPr>
          <w:rFonts w:cstheme="minorHAnsi"/>
        </w:rPr>
        <w:t>Priority a</w:t>
      </w:r>
      <w:r w:rsidR="00294F82" w:rsidRPr="0009226C">
        <w:rPr>
          <w:rFonts w:cstheme="minorHAnsi"/>
        </w:rPr>
        <w:t xml:space="preserve">ppointments are available </w:t>
      </w:r>
      <w:r w:rsidR="006A41E4" w:rsidRPr="0009226C">
        <w:rPr>
          <w:rFonts w:cstheme="minorHAnsi"/>
        </w:rPr>
        <w:t>at</w:t>
      </w:r>
      <w:r w:rsidR="00294F82" w:rsidRPr="0009226C">
        <w:rPr>
          <w:rFonts w:cstheme="minorHAnsi"/>
        </w:rPr>
        <w:t>:</w:t>
      </w:r>
    </w:p>
    <w:p w14:paraId="37F698B9" w14:textId="05BB7A79" w:rsidR="00294F82" w:rsidRPr="0009226C" w:rsidRDefault="00294F82" w:rsidP="000F6B94">
      <w:pPr>
        <w:pStyle w:val="ListBullet"/>
      </w:pPr>
      <w:r w:rsidRPr="0009226C">
        <w:t>General practices</w:t>
      </w:r>
    </w:p>
    <w:p w14:paraId="04562ABC" w14:textId="3991275E" w:rsidR="006A41E4" w:rsidRPr="0009226C" w:rsidRDefault="006A41E4" w:rsidP="000F6B94">
      <w:pPr>
        <w:pStyle w:val="ListBullet"/>
      </w:pPr>
      <w:r w:rsidRPr="0009226C">
        <w:t>Pharmacies</w:t>
      </w:r>
    </w:p>
    <w:p w14:paraId="0A4DB5EB" w14:textId="77777777" w:rsidR="00294F82" w:rsidRPr="0009226C" w:rsidRDefault="00294F82" w:rsidP="000F6B94">
      <w:pPr>
        <w:pStyle w:val="ListBullet"/>
      </w:pPr>
      <w:r w:rsidRPr="0009226C">
        <w:t>Aboriginal Community Controlled Health Services</w:t>
      </w:r>
    </w:p>
    <w:p w14:paraId="192739A8" w14:textId="77777777" w:rsidR="00294F82" w:rsidRPr="0009226C" w:rsidRDefault="00294F82" w:rsidP="000F6B94">
      <w:pPr>
        <w:pStyle w:val="ListBullet"/>
      </w:pPr>
      <w:r w:rsidRPr="0009226C">
        <w:t>State and territory-run mass vaccination clinics</w:t>
      </w:r>
    </w:p>
    <w:p w14:paraId="521D09BF" w14:textId="77777777" w:rsidR="004F3C15" w:rsidRPr="00B10152" w:rsidRDefault="004F3C15" w:rsidP="004F3C15">
      <w:r w:rsidRPr="00B10152">
        <w:lastRenderedPageBreak/>
        <w:t xml:space="preserve">If you have questions about getting your COVID-19 vaccination, please call the </w:t>
      </w:r>
      <w:r w:rsidRPr="001915E2">
        <w:rPr>
          <w:rFonts w:cstheme="minorHAnsi"/>
        </w:rPr>
        <w:t xml:space="preserve">dedicated Helpline on </w:t>
      </w:r>
      <w:r w:rsidRPr="00B10152">
        <w:rPr>
          <w:rStyle w:val="Strong"/>
        </w:rPr>
        <w:t>1800 020 080</w:t>
      </w:r>
      <w:r w:rsidRPr="001915E2">
        <w:rPr>
          <w:rFonts w:cstheme="minorHAnsi"/>
        </w:rPr>
        <w:t xml:space="preserve"> and select </w:t>
      </w:r>
      <w:r w:rsidRPr="00B10152">
        <w:rPr>
          <w:rStyle w:val="Strong"/>
        </w:rPr>
        <w:t>option 4</w:t>
      </w:r>
      <w:r w:rsidRPr="001915E2">
        <w:rPr>
          <w:rFonts w:cstheme="minorHAnsi"/>
        </w:rPr>
        <w:t xml:space="preserve"> at any time.</w:t>
      </w:r>
    </w:p>
    <w:p w14:paraId="5A4E919B" w14:textId="77777777" w:rsidR="00294F82" w:rsidRPr="001915E2" w:rsidRDefault="00294F82" w:rsidP="00FA43FD">
      <w:pPr>
        <w:pStyle w:val="Heading4"/>
      </w:pPr>
      <w:r w:rsidRPr="001915E2">
        <w:t>Is the vaccine safe and effective?</w:t>
      </w:r>
    </w:p>
    <w:p w14:paraId="73780708" w14:textId="558878FD" w:rsidR="002E0A78" w:rsidRDefault="00294F82" w:rsidP="002E0A78">
      <w:pPr>
        <w:rPr>
          <w:rFonts w:cstheme="minorHAnsi"/>
        </w:rPr>
      </w:pPr>
      <w:r w:rsidRPr="001915E2">
        <w:rPr>
          <w:rFonts w:cstheme="minorHAnsi"/>
        </w:rPr>
        <w:t xml:space="preserve">Yes. </w:t>
      </w:r>
      <w:r w:rsidR="002E0A78" w:rsidRPr="0009226C">
        <w:rPr>
          <w:rFonts w:cstheme="minorHAnsi"/>
        </w:rPr>
        <w:t xml:space="preserve">There are currently </w:t>
      </w:r>
      <w:r w:rsidR="009F39D6" w:rsidRPr="0009226C">
        <w:rPr>
          <w:rFonts w:cstheme="minorHAnsi"/>
        </w:rPr>
        <w:t xml:space="preserve">four </w:t>
      </w:r>
      <w:r w:rsidR="002E0A78" w:rsidRPr="0009226C">
        <w:rPr>
          <w:rFonts w:cstheme="minorHAnsi"/>
        </w:rPr>
        <w:t>COVID-19 vaccines available</w:t>
      </w:r>
      <w:r w:rsidR="002E0A78" w:rsidRPr="001915E2">
        <w:rPr>
          <w:rFonts w:cstheme="minorHAnsi"/>
        </w:rPr>
        <w:t xml:space="preserve"> for use in Australia and </w:t>
      </w:r>
      <w:r w:rsidR="004E1571">
        <w:rPr>
          <w:rFonts w:cstheme="minorHAnsi"/>
        </w:rPr>
        <w:t>all</w:t>
      </w:r>
      <w:r w:rsidR="002E0A78" w:rsidRPr="001915E2">
        <w:rPr>
          <w:rFonts w:cstheme="minorHAnsi"/>
        </w:rPr>
        <w:t xml:space="preserve"> are effective in protecting you from serious illness or death from COVID-19. </w:t>
      </w:r>
    </w:p>
    <w:p w14:paraId="0EEE8F1F" w14:textId="4AEC6EF5" w:rsidR="004E1571" w:rsidRPr="001915E2" w:rsidRDefault="00A669DA" w:rsidP="002E0A78">
      <w:pPr>
        <w:rPr>
          <w:rFonts w:cstheme="minorHAnsi"/>
        </w:rPr>
      </w:pPr>
      <w:hyperlink r:id="rId34" w:history="1">
        <w:r w:rsidR="004E1571" w:rsidRPr="004F3C15">
          <w:rPr>
            <w:rStyle w:val="Hyperlink"/>
            <w:rFonts w:cstheme="minorHAnsi"/>
          </w:rPr>
          <w:t>Read more</w:t>
        </w:r>
      </w:hyperlink>
      <w:r w:rsidR="004E1571">
        <w:rPr>
          <w:rFonts w:cstheme="minorHAnsi"/>
        </w:rPr>
        <w:t xml:space="preserve"> about the </w:t>
      </w:r>
      <w:r w:rsidR="004F3C15">
        <w:rPr>
          <w:rFonts w:cstheme="minorHAnsi"/>
        </w:rPr>
        <w:t xml:space="preserve">safety and effectiveness of COVID-19 </w:t>
      </w:r>
      <w:r w:rsidR="004E1571">
        <w:rPr>
          <w:rFonts w:cstheme="minorHAnsi"/>
        </w:rPr>
        <w:t>vaccines.</w:t>
      </w:r>
    </w:p>
    <w:p w14:paraId="7EF7E214" w14:textId="77777777" w:rsidR="00294F82" w:rsidRPr="001915E2" w:rsidRDefault="00294F82" w:rsidP="00FA43FD">
      <w:pPr>
        <w:pStyle w:val="Heading4"/>
      </w:pPr>
      <w:r w:rsidRPr="001915E2">
        <w:t>Is the vaccine safe for women who are pregnant or breastfeeding?</w:t>
      </w:r>
    </w:p>
    <w:p w14:paraId="06A91128" w14:textId="71932F9B" w:rsidR="00294F82" w:rsidRPr="001915E2" w:rsidRDefault="00294F82" w:rsidP="00294F82">
      <w:pPr>
        <w:rPr>
          <w:rFonts w:cstheme="minorHAnsi"/>
        </w:rPr>
      </w:pPr>
      <w:r w:rsidRPr="001915E2">
        <w:rPr>
          <w:rFonts w:cstheme="minorHAnsi"/>
        </w:rPr>
        <w:t xml:space="preserve">Yes. Australian medical experts recommend the </w:t>
      </w:r>
      <w:r w:rsidR="004F3C15">
        <w:rPr>
          <w:rFonts w:cstheme="minorHAnsi"/>
        </w:rPr>
        <w:t>mRNA COVID-19 vaccines (</w:t>
      </w:r>
      <w:r w:rsidRPr="001915E2">
        <w:rPr>
          <w:rFonts w:cstheme="minorHAnsi"/>
        </w:rPr>
        <w:t xml:space="preserve">Pfizer </w:t>
      </w:r>
      <w:r w:rsidR="004F3C15">
        <w:rPr>
          <w:rFonts w:cstheme="minorHAnsi"/>
        </w:rPr>
        <w:t>or Moderna)</w:t>
      </w:r>
      <w:r w:rsidRPr="001915E2">
        <w:rPr>
          <w:rFonts w:cstheme="minorHAnsi"/>
        </w:rPr>
        <w:t xml:space="preserve">. </w:t>
      </w:r>
    </w:p>
    <w:p w14:paraId="70673A3A" w14:textId="77777777" w:rsidR="00294F82" w:rsidRPr="001915E2" w:rsidRDefault="00294F82" w:rsidP="00294F82">
      <w:pPr>
        <w:rPr>
          <w:rFonts w:cstheme="minorHAnsi"/>
        </w:rPr>
      </w:pPr>
      <w:r w:rsidRPr="001915E2">
        <w:rPr>
          <w:rFonts w:cstheme="minorHAnsi"/>
        </w:rPr>
        <w:t>Evidence shows the vaccine is safe for pregnant women and breastfeeding women.</w:t>
      </w:r>
    </w:p>
    <w:p w14:paraId="64E3FFC8" w14:textId="77777777" w:rsidR="00294F82" w:rsidRPr="001915E2" w:rsidRDefault="00294F82" w:rsidP="00294F82">
      <w:pPr>
        <w:rPr>
          <w:rFonts w:cstheme="minorHAnsi"/>
        </w:rPr>
      </w:pPr>
      <w:r w:rsidRPr="001915E2">
        <w:rPr>
          <w:rFonts w:cstheme="minorHAnsi"/>
        </w:rPr>
        <w:t>Pregnant women are at higher risk of severe illness from COVID-19, and their babies are at higher risk of being born prematurely.</w:t>
      </w:r>
    </w:p>
    <w:p w14:paraId="22A71DB6" w14:textId="77777777" w:rsidR="00294F82" w:rsidRPr="001915E2" w:rsidRDefault="00294F82" w:rsidP="00294F82">
      <w:pPr>
        <w:rPr>
          <w:rFonts w:cstheme="minorHAnsi"/>
        </w:rPr>
      </w:pPr>
      <w:r w:rsidRPr="001915E2">
        <w:rPr>
          <w:rFonts w:cstheme="minorHAnsi"/>
        </w:rPr>
        <w:t>COVID-19 vaccination may provide indirect protection to babies by transferring antibodies through the placenta (for pregnant women) or through breastmilk (for breastfeeding women).</w:t>
      </w:r>
    </w:p>
    <w:p w14:paraId="24F23CB4" w14:textId="77777777" w:rsidR="00294F82" w:rsidRPr="001915E2" w:rsidRDefault="00294F82" w:rsidP="00294F82">
      <w:pPr>
        <w:rPr>
          <w:rFonts w:cstheme="minorHAnsi"/>
        </w:rPr>
      </w:pPr>
      <w:r w:rsidRPr="001915E2">
        <w:rPr>
          <w:rFonts w:cstheme="minorHAnsi"/>
        </w:rPr>
        <w:t>Women who are trying to become pregnant do not need to delay vaccination or avoid becoming pregnant after vaccination.</w:t>
      </w:r>
    </w:p>
    <w:p w14:paraId="7E3CDBE9" w14:textId="07628362" w:rsidR="00294F82" w:rsidRPr="001915E2" w:rsidRDefault="00294F82" w:rsidP="00294F82">
      <w:pPr>
        <w:rPr>
          <w:rFonts w:cstheme="minorHAnsi"/>
        </w:rPr>
      </w:pPr>
      <w:r w:rsidRPr="001915E2">
        <w:rPr>
          <w:rFonts w:cstheme="minorHAnsi"/>
        </w:rPr>
        <w:t>Pregnant women are encouraged to discuss the timing of their vaccination with their health professional.</w:t>
      </w:r>
    </w:p>
    <w:p w14:paraId="066C1B60" w14:textId="4C3A5EDB" w:rsidR="004F3C15" w:rsidRDefault="008057AB" w:rsidP="00294F82">
      <w:pPr>
        <w:rPr>
          <w:rFonts w:cstheme="minorHAnsi"/>
        </w:rPr>
      </w:pPr>
      <w:r w:rsidRPr="004F3C15">
        <w:rPr>
          <w:rFonts w:cstheme="minorHAnsi"/>
        </w:rPr>
        <w:t xml:space="preserve">More information is available </w:t>
      </w:r>
      <w:r w:rsidR="004F3C15" w:rsidRPr="004F3C15">
        <w:rPr>
          <w:rFonts w:cstheme="minorHAnsi"/>
        </w:rPr>
        <w:t xml:space="preserve">here: </w:t>
      </w:r>
      <w:hyperlink r:id="rId35" w:history="1">
        <w:r w:rsidR="00D8058C">
          <w:rPr>
            <w:rStyle w:val="Hyperlink"/>
          </w:rPr>
          <w:t>Pregnancy, breastfeeding and COVID-19 vaccines | Australian Government Department of Health and Aged Care</w:t>
        </w:r>
      </w:hyperlink>
    </w:p>
    <w:p w14:paraId="33ADF378" w14:textId="77777777" w:rsidR="00294F82" w:rsidRPr="001915E2" w:rsidRDefault="00294F82" w:rsidP="00FA43FD">
      <w:pPr>
        <w:pStyle w:val="Heading4"/>
      </w:pPr>
      <w:r w:rsidRPr="001915E2">
        <w:t>Can I get sick from vaccination?</w:t>
      </w:r>
    </w:p>
    <w:p w14:paraId="336202CF" w14:textId="3AF3B782" w:rsidR="001548CA" w:rsidRPr="001915E2" w:rsidRDefault="001548CA" w:rsidP="00920E20">
      <w:r w:rsidRPr="001915E2">
        <w:t xml:space="preserve">Most vaccines have side </w:t>
      </w:r>
      <w:r w:rsidR="000C172B" w:rsidRPr="001915E2">
        <w:t>effects,</w:t>
      </w:r>
      <w:r w:rsidRPr="001915E2">
        <w:t xml:space="preserve"> and the COVID-19 vaccines are no different. It’s important to note that everyone’s immune system is unique.</w:t>
      </w:r>
    </w:p>
    <w:p w14:paraId="52128C3A" w14:textId="77777777" w:rsidR="001548CA" w:rsidRPr="001915E2" w:rsidRDefault="001548CA" w:rsidP="00920E20">
      <w:r w:rsidRPr="001915E2">
        <w:t>Most side effects last no more than a couple of days and they go away without any problems.</w:t>
      </w:r>
    </w:p>
    <w:p w14:paraId="2C9A5C6C" w14:textId="77777777" w:rsidR="001548CA" w:rsidRPr="001915E2" w:rsidRDefault="001548CA" w:rsidP="00920E20">
      <w:r w:rsidRPr="001915E2">
        <w:t xml:space="preserve">Common reactions </w:t>
      </w:r>
      <w:r w:rsidRPr="00920E20">
        <w:t>to</w:t>
      </w:r>
      <w:r w:rsidRPr="001915E2">
        <w:t xml:space="preserve"> vaccination include:</w:t>
      </w:r>
    </w:p>
    <w:p w14:paraId="38D85C6C" w14:textId="77777777" w:rsidR="001548CA" w:rsidRPr="001915E2" w:rsidRDefault="001548CA" w:rsidP="00920E20">
      <w:pPr>
        <w:pStyle w:val="ListBullet"/>
      </w:pPr>
      <w:r w:rsidRPr="001915E2">
        <w:t>pain, redness and/or swelling where you received the needle</w:t>
      </w:r>
    </w:p>
    <w:p w14:paraId="5F5E761F" w14:textId="77777777" w:rsidR="001548CA" w:rsidRPr="001915E2" w:rsidRDefault="001548CA" w:rsidP="00920E20">
      <w:pPr>
        <w:pStyle w:val="ListBullet"/>
      </w:pPr>
      <w:r w:rsidRPr="001915E2">
        <w:t>mild fever</w:t>
      </w:r>
    </w:p>
    <w:p w14:paraId="0F51BFD0" w14:textId="18C5E96F" w:rsidR="00294F82" w:rsidRPr="001915E2" w:rsidRDefault="001548CA" w:rsidP="00920E20">
      <w:pPr>
        <w:pStyle w:val="ListBullet"/>
      </w:pPr>
      <w:r w:rsidRPr="001915E2">
        <w:t>headache.</w:t>
      </w:r>
    </w:p>
    <w:p w14:paraId="6149F448" w14:textId="7B57647F" w:rsidR="001548CA" w:rsidRPr="001915E2" w:rsidRDefault="00294F82" w:rsidP="00294F82">
      <w:pPr>
        <w:rPr>
          <w:rFonts w:cstheme="minorHAnsi"/>
        </w:rPr>
      </w:pPr>
      <w:r w:rsidRPr="001915E2">
        <w:rPr>
          <w:rFonts w:cstheme="minorHAnsi"/>
        </w:rPr>
        <w:t>Some people will experience more significant flu-like symptoms from the vaccine</w:t>
      </w:r>
      <w:r w:rsidR="00263FA2">
        <w:rPr>
          <w:rFonts w:cstheme="minorHAnsi"/>
        </w:rPr>
        <w:t>,</w:t>
      </w:r>
      <w:r w:rsidRPr="001915E2">
        <w:rPr>
          <w:rFonts w:cstheme="minorHAnsi"/>
        </w:rPr>
        <w:t xml:space="preserve"> compared to other common vaccinations, and may need time away from normal activities. For the Pfizer vaccine, these symptoms are more common after the second dose.</w:t>
      </w:r>
    </w:p>
    <w:p w14:paraId="28F50DEA" w14:textId="77777777" w:rsidR="00294F82" w:rsidRPr="001915E2" w:rsidRDefault="00294F82" w:rsidP="00FA43FD">
      <w:pPr>
        <w:pStyle w:val="Heading4"/>
      </w:pPr>
      <w:r w:rsidRPr="001915E2">
        <w:t>How many vaccine doses do I need?</w:t>
      </w:r>
    </w:p>
    <w:p w14:paraId="57588955" w14:textId="20FAFF01" w:rsidR="002B1DC6" w:rsidRPr="0009226C" w:rsidRDefault="00654C23" w:rsidP="002B1DC6">
      <w:r w:rsidRPr="0009226C">
        <w:t>A</w:t>
      </w:r>
      <w:r w:rsidR="002B1DC6" w:rsidRPr="0009226C">
        <w:t xml:space="preserve">s </w:t>
      </w:r>
      <w:hyperlink r:id="rId36" w:history="1">
        <w:r w:rsidR="002B1DC6" w:rsidRPr="0009226C">
          <w:t>advised</w:t>
        </w:r>
      </w:hyperlink>
      <w:r w:rsidR="002B1DC6" w:rsidRPr="0009226C">
        <w:t xml:space="preserve"> by the Australian Technical Advisory Group on Immunisation (ATAGI), to be considered ‘up-to-date’ with their COVID-19 vaccination a person must complete all doses recommended for their age and individual health needs. This means that everyone aged 16 years and older needs to receive a booster dose three months after their primary course of two vaccinations to maintain the best protection and an ‘up to date’ status.</w:t>
      </w:r>
      <w:r w:rsidR="0009226C">
        <w:t xml:space="preserve"> </w:t>
      </w:r>
      <w:r w:rsidR="002B1DC6" w:rsidRPr="0009226C">
        <w:t>A third primary dose is recommended for people who are severely immunocompromised.</w:t>
      </w:r>
    </w:p>
    <w:p w14:paraId="4AFCB898" w14:textId="7CF24C23" w:rsidR="002B1DC6" w:rsidRDefault="002B1DC6" w:rsidP="002B1DC6">
      <w:pPr>
        <w:pStyle w:val="Heading4"/>
      </w:pPr>
      <w:r w:rsidRPr="002B1DC6">
        <w:t xml:space="preserve">When and how do I get the booster </w:t>
      </w:r>
      <w:r>
        <w:t>dos</w:t>
      </w:r>
      <w:r w:rsidRPr="002B1DC6">
        <w:t>e?</w:t>
      </w:r>
    </w:p>
    <w:p w14:paraId="7BD17226" w14:textId="7972DB46" w:rsidR="002B1DC6" w:rsidRDefault="002B1DC6" w:rsidP="002B1DC6">
      <w:pPr>
        <w:rPr>
          <w:rFonts w:cstheme="minorHAnsi"/>
        </w:rPr>
      </w:pPr>
      <w:r w:rsidRPr="00A62429">
        <w:rPr>
          <w:rFonts w:cstheme="minorHAnsi"/>
        </w:rPr>
        <w:t xml:space="preserve">You can </w:t>
      </w:r>
      <w:r>
        <w:t>book a booster dose</w:t>
      </w:r>
      <w:r w:rsidRPr="00CE398E">
        <w:t xml:space="preserve"> using the online </w:t>
      </w:r>
      <w:hyperlink r:id="rId37" w:history="1">
        <w:r w:rsidRPr="00A62429">
          <w:rPr>
            <w:rStyle w:val="Hyperlink"/>
            <w:rFonts w:cstheme="minorHAnsi"/>
          </w:rPr>
          <w:t>vaccine clinic finder</w:t>
        </w:r>
      </w:hyperlink>
      <w:r w:rsidRPr="00CE398E">
        <w:t>.</w:t>
      </w:r>
    </w:p>
    <w:p w14:paraId="2D150A1A" w14:textId="77777777" w:rsidR="002B1DC6" w:rsidRPr="001915E2" w:rsidRDefault="002B1DC6" w:rsidP="002B1DC6">
      <w:pPr>
        <w:rPr>
          <w:rFonts w:cstheme="minorHAnsi"/>
        </w:rPr>
      </w:pPr>
      <w:r w:rsidRPr="001915E2">
        <w:rPr>
          <w:rFonts w:cstheme="minorHAnsi"/>
        </w:rPr>
        <w:t xml:space="preserve">Appointments are available </w:t>
      </w:r>
      <w:r>
        <w:rPr>
          <w:rFonts w:cstheme="minorHAnsi"/>
        </w:rPr>
        <w:t>at</w:t>
      </w:r>
      <w:r w:rsidRPr="001915E2">
        <w:rPr>
          <w:rFonts w:cstheme="minorHAnsi"/>
        </w:rPr>
        <w:t>:</w:t>
      </w:r>
    </w:p>
    <w:p w14:paraId="1B31494F" w14:textId="77777777" w:rsidR="002B1DC6" w:rsidRDefault="002B1DC6" w:rsidP="002B1DC6">
      <w:pPr>
        <w:pStyle w:val="ListBullet"/>
      </w:pPr>
      <w:r w:rsidRPr="001915E2">
        <w:t>General practices</w:t>
      </w:r>
    </w:p>
    <w:p w14:paraId="4CD62893" w14:textId="77777777" w:rsidR="002B1DC6" w:rsidRPr="001915E2" w:rsidRDefault="002B1DC6" w:rsidP="002B1DC6">
      <w:pPr>
        <w:pStyle w:val="ListBullet"/>
      </w:pPr>
      <w:r>
        <w:t>Pharmacies</w:t>
      </w:r>
    </w:p>
    <w:p w14:paraId="6DEBE923" w14:textId="77777777" w:rsidR="002B1DC6" w:rsidRPr="001915E2" w:rsidRDefault="002B1DC6" w:rsidP="002B1DC6">
      <w:pPr>
        <w:pStyle w:val="ListBullet"/>
      </w:pPr>
      <w:r w:rsidRPr="001915E2">
        <w:t>Aboriginal Community Controlled Health Services</w:t>
      </w:r>
    </w:p>
    <w:p w14:paraId="3EA804C2" w14:textId="56F39420" w:rsidR="003A5A33" w:rsidRPr="0048347B" w:rsidRDefault="002B1DC6" w:rsidP="0048347B">
      <w:r w:rsidRPr="00B10152">
        <w:lastRenderedPageBreak/>
        <w:t xml:space="preserve">If you have questions about getting your COVID-19 vaccination, please call the </w:t>
      </w:r>
      <w:r w:rsidRPr="001915E2">
        <w:rPr>
          <w:rFonts w:cstheme="minorHAnsi"/>
        </w:rPr>
        <w:t xml:space="preserve">dedicated Helpline on </w:t>
      </w:r>
      <w:r w:rsidRPr="00B10152">
        <w:rPr>
          <w:rStyle w:val="Strong"/>
        </w:rPr>
        <w:t>1800 020 080</w:t>
      </w:r>
      <w:r w:rsidRPr="001915E2">
        <w:rPr>
          <w:rFonts w:cstheme="minorHAnsi"/>
        </w:rPr>
        <w:t xml:space="preserve"> and select </w:t>
      </w:r>
      <w:r w:rsidRPr="00B10152">
        <w:rPr>
          <w:rStyle w:val="Strong"/>
        </w:rPr>
        <w:t>option 4</w:t>
      </w:r>
      <w:r w:rsidRPr="001915E2">
        <w:rPr>
          <w:rFonts w:cstheme="minorHAnsi"/>
        </w:rPr>
        <w:t xml:space="preserve"> at any time.</w:t>
      </w:r>
    </w:p>
    <w:p w14:paraId="322381B7" w14:textId="2C07B498" w:rsidR="00294F82" w:rsidRPr="001915E2" w:rsidRDefault="00294F82" w:rsidP="00FA43FD">
      <w:pPr>
        <w:pStyle w:val="Heading4"/>
      </w:pPr>
      <w:r w:rsidRPr="001915E2">
        <w:t>What should I take to my appointment?</w:t>
      </w:r>
    </w:p>
    <w:p w14:paraId="21F06168" w14:textId="1DD595C5" w:rsidR="007D39BA" w:rsidRPr="001915E2" w:rsidRDefault="00294F82" w:rsidP="00294F82">
      <w:pPr>
        <w:rPr>
          <w:rFonts w:cstheme="minorHAnsi"/>
        </w:rPr>
      </w:pPr>
      <w:r w:rsidRPr="001915E2">
        <w:rPr>
          <w:rFonts w:cstheme="minorHAnsi"/>
        </w:rPr>
        <w:t>Bring the following with you to your</w:t>
      </w:r>
      <w:r w:rsidR="007D39BA" w:rsidRPr="001915E2">
        <w:rPr>
          <w:rFonts w:cstheme="minorHAnsi"/>
        </w:rPr>
        <w:t xml:space="preserve"> appointment:</w:t>
      </w:r>
    </w:p>
    <w:p w14:paraId="3CED41F3" w14:textId="3BF1AC30" w:rsidR="00294F82" w:rsidRPr="001915E2" w:rsidRDefault="00294F82" w:rsidP="000F6B94">
      <w:pPr>
        <w:pStyle w:val="ListBullet"/>
      </w:pPr>
      <w:r w:rsidRPr="001915E2">
        <w:t>proof of identity</w:t>
      </w:r>
      <w:r w:rsidR="002C0282" w:rsidRPr="001915E2">
        <w:t>,</w:t>
      </w:r>
      <w:r w:rsidRPr="001915E2">
        <w:t xml:space="preserve"> </w:t>
      </w:r>
      <w:r w:rsidR="002C0282" w:rsidRPr="001915E2">
        <w:t>for example, your</w:t>
      </w:r>
      <w:r w:rsidRPr="001915E2">
        <w:t xml:space="preserve"> driver's licence, passport</w:t>
      </w:r>
      <w:r w:rsidR="002C0282" w:rsidRPr="001915E2">
        <w:t xml:space="preserve"> or </w:t>
      </w:r>
      <w:r w:rsidRPr="001915E2">
        <w:t>birth certificate</w:t>
      </w:r>
    </w:p>
    <w:p w14:paraId="7507CB9C" w14:textId="68F29CB3" w:rsidR="00294F82" w:rsidRPr="001915E2" w:rsidRDefault="00A669DA" w:rsidP="000F6B94">
      <w:pPr>
        <w:pStyle w:val="ListBullet"/>
        <w:rPr>
          <w:rFonts w:cstheme="minorHAnsi"/>
        </w:rPr>
      </w:pPr>
      <w:hyperlink r:id="rId38" w:history="1">
        <w:r w:rsidR="00294F82" w:rsidRPr="004F3C15">
          <w:rPr>
            <w:rStyle w:val="Hyperlink"/>
            <w:rFonts w:cstheme="minorHAnsi"/>
          </w:rPr>
          <w:t>proof of employment</w:t>
        </w:r>
      </w:hyperlink>
      <w:r w:rsidR="00294F82" w:rsidRPr="001915E2">
        <w:rPr>
          <w:rFonts w:cstheme="minorHAnsi"/>
        </w:rPr>
        <w:t xml:space="preserve"> </w:t>
      </w:r>
      <w:r w:rsidR="00403503">
        <w:rPr>
          <w:rFonts w:cstheme="minorHAnsi"/>
        </w:rPr>
        <w:t xml:space="preserve">confirming you have priority access, </w:t>
      </w:r>
      <w:r w:rsidR="002C0282" w:rsidRPr="001915E2">
        <w:rPr>
          <w:rFonts w:cstheme="minorHAnsi"/>
        </w:rPr>
        <w:t>o</w:t>
      </w:r>
      <w:r w:rsidR="007D39BA" w:rsidRPr="001915E2">
        <w:rPr>
          <w:rFonts w:cstheme="minorHAnsi"/>
        </w:rPr>
        <w:t xml:space="preserve">r you can take </w:t>
      </w:r>
      <w:r w:rsidR="00294F82" w:rsidRPr="001915E2">
        <w:rPr>
          <w:rFonts w:cstheme="minorHAnsi"/>
        </w:rPr>
        <w:t>a current work ID card</w:t>
      </w:r>
      <w:r w:rsidR="006360A5" w:rsidRPr="001915E2">
        <w:rPr>
          <w:rFonts w:cstheme="minorHAnsi"/>
        </w:rPr>
        <w:t xml:space="preserve"> or</w:t>
      </w:r>
      <w:r w:rsidR="00294F82" w:rsidRPr="001915E2">
        <w:rPr>
          <w:rFonts w:cstheme="minorHAnsi"/>
        </w:rPr>
        <w:t xml:space="preserve"> payslip</w:t>
      </w:r>
    </w:p>
    <w:p w14:paraId="696C3270" w14:textId="4ECB62A3" w:rsidR="00E01120" w:rsidRPr="000F6B94" w:rsidRDefault="00294F82" w:rsidP="000F6B94">
      <w:pPr>
        <w:pStyle w:val="ListBullet"/>
      </w:pPr>
      <w:r w:rsidRPr="001915E2">
        <w:t>your Medicare card, if you have one</w:t>
      </w:r>
      <w:r w:rsidR="006360A5" w:rsidRPr="001915E2">
        <w:t>.</w:t>
      </w:r>
      <w:r w:rsidR="00A51F99">
        <w:t xml:space="preserve"> People without a </w:t>
      </w:r>
      <w:r w:rsidR="00F057C7">
        <w:t>M</w:t>
      </w:r>
      <w:r w:rsidR="00A51F99">
        <w:t xml:space="preserve">edicare card can still </w:t>
      </w:r>
      <w:r w:rsidR="00F057C7">
        <w:t>access</w:t>
      </w:r>
      <w:r w:rsidR="00A51F99">
        <w:t xml:space="preserve"> a </w:t>
      </w:r>
      <w:r w:rsidR="00F057C7">
        <w:t>COVID-19 vaccine</w:t>
      </w:r>
      <w:r w:rsidR="00403503">
        <w:t>.</w:t>
      </w:r>
    </w:p>
    <w:p w14:paraId="2075DE03" w14:textId="623517CF" w:rsidR="00F057C7" w:rsidRDefault="00F057C7" w:rsidP="00FA43FD">
      <w:pPr>
        <w:pStyle w:val="Heading4"/>
      </w:pPr>
      <w:r>
        <w:t>Do I have to pay for the vaccine?</w:t>
      </w:r>
    </w:p>
    <w:p w14:paraId="29DF39E4" w14:textId="6B93F116" w:rsidR="00F057C7" w:rsidRDefault="00F057C7" w:rsidP="00F057C7">
      <w:pPr>
        <w:rPr>
          <w:rFonts w:cstheme="minorHAnsi"/>
        </w:rPr>
      </w:pPr>
      <w:r>
        <w:rPr>
          <w:rFonts w:cstheme="minorHAnsi"/>
        </w:rPr>
        <w:t>COVID-19 vaccine</w:t>
      </w:r>
      <w:r w:rsidR="00882C83">
        <w:rPr>
          <w:rFonts w:cstheme="minorHAnsi"/>
        </w:rPr>
        <w:t>s</w:t>
      </w:r>
      <w:r>
        <w:rPr>
          <w:rFonts w:cstheme="minorHAnsi"/>
        </w:rPr>
        <w:t xml:space="preserve"> </w:t>
      </w:r>
      <w:r w:rsidR="00882C83">
        <w:rPr>
          <w:rFonts w:cstheme="minorHAnsi"/>
        </w:rPr>
        <w:t xml:space="preserve">are </w:t>
      </w:r>
      <w:r>
        <w:rPr>
          <w:rFonts w:cstheme="minorHAnsi"/>
        </w:rPr>
        <w:t>administered free-of-charge.</w:t>
      </w:r>
      <w:r w:rsidR="00882C83">
        <w:rPr>
          <w:rFonts w:cstheme="minorHAnsi"/>
        </w:rPr>
        <w:t xml:space="preserve"> You do not have to have a Medicare card to access a free vaccine.</w:t>
      </w:r>
    </w:p>
    <w:p w14:paraId="086306DE" w14:textId="050A2FC5" w:rsidR="00FD15A9" w:rsidRPr="001915E2" w:rsidRDefault="00882C83" w:rsidP="00FA43FD">
      <w:pPr>
        <w:pStyle w:val="Heading4"/>
      </w:pPr>
      <w:r>
        <w:t>W</w:t>
      </w:r>
      <w:r w:rsidR="00FD15A9" w:rsidRPr="001915E2">
        <w:t>hy should I get vaccinated?</w:t>
      </w:r>
    </w:p>
    <w:p w14:paraId="5A0B2154" w14:textId="58661B77" w:rsidR="00FD15A9" w:rsidRPr="001915E2" w:rsidRDefault="00BC5CF5" w:rsidP="00FD15A9">
      <w:pPr>
        <w:rPr>
          <w:rFonts w:cstheme="minorHAnsi"/>
        </w:rPr>
      </w:pPr>
      <w:r>
        <w:rPr>
          <w:rFonts w:cstheme="minorHAnsi"/>
        </w:rPr>
        <w:t xml:space="preserve">Vaccination remains the most effective protection against serious illness, hospitalisation or death </w:t>
      </w:r>
      <w:r w:rsidR="006F0AAB">
        <w:rPr>
          <w:rFonts w:cstheme="minorHAnsi"/>
        </w:rPr>
        <w:t xml:space="preserve">from </w:t>
      </w:r>
      <w:r w:rsidR="006F0AAB" w:rsidRPr="003A5A33">
        <w:rPr>
          <w:rFonts w:cstheme="minorHAnsi"/>
        </w:rPr>
        <w:t>COVID-19</w:t>
      </w:r>
      <w:r w:rsidR="002B1DC6" w:rsidRPr="003A5A33">
        <w:rPr>
          <w:rFonts w:cstheme="minorHAnsi"/>
        </w:rPr>
        <w:t xml:space="preserve"> – for you, your family and the </w:t>
      </w:r>
      <w:r w:rsidR="00654C23" w:rsidRPr="003A5A33">
        <w:rPr>
          <w:rFonts w:cstheme="minorHAnsi"/>
        </w:rPr>
        <w:t>senior Australians</w:t>
      </w:r>
      <w:r w:rsidR="002B1DC6" w:rsidRPr="003A5A33">
        <w:rPr>
          <w:rFonts w:cstheme="minorHAnsi"/>
        </w:rPr>
        <w:t xml:space="preserve"> in your care.</w:t>
      </w:r>
    </w:p>
    <w:p w14:paraId="4400A2FF" w14:textId="77777777" w:rsidR="00FD15A9" w:rsidRPr="001915E2" w:rsidRDefault="00FD15A9" w:rsidP="00FD15A9">
      <w:pPr>
        <w:rPr>
          <w:rFonts w:cstheme="minorHAnsi"/>
        </w:rPr>
      </w:pPr>
      <w:r w:rsidRPr="001915E2">
        <w:rPr>
          <w:rFonts w:cstheme="minorHAnsi"/>
        </w:rPr>
        <w:t>COVID-19 can spread quickly and widely. When enough people in the community are vaccinated, it slows down the spread of disease.</w:t>
      </w:r>
    </w:p>
    <w:p w14:paraId="49858E65" w14:textId="1B1A4447" w:rsidR="00FD15A9" w:rsidRDefault="00FD15A9" w:rsidP="00FD15A9">
      <w:pPr>
        <w:rPr>
          <w:rFonts w:cstheme="minorHAnsi"/>
        </w:rPr>
      </w:pPr>
      <w:r w:rsidRPr="001915E2">
        <w:rPr>
          <w:rFonts w:cstheme="minorHAnsi"/>
        </w:rPr>
        <w:t xml:space="preserve">Higher vaccination rates make outbreaks much less likely, which reduces the need for </w:t>
      </w:r>
      <w:r w:rsidR="00385693" w:rsidRPr="001915E2">
        <w:rPr>
          <w:rFonts w:cstheme="minorHAnsi"/>
        </w:rPr>
        <w:t>things</w:t>
      </w:r>
      <w:r w:rsidRPr="001915E2">
        <w:rPr>
          <w:rFonts w:cstheme="minorHAnsi"/>
        </w:rPr>
        <w:t xml:space="preserve"> like</w:t>
      </w:r>
      <w:r w:rsidR="005C785F">
        <w:rPr>
          <w:rFonts w:cstheme="minorHAnsi"/>
        </w:rPr>
        <w:t xml:space="preserve"> lockdowns,</w:t>
      </w:r>
      <w:r w:rsidRPr="001915E2">
        <w:rPr>
          <w:rFonts w:cstheme="minorHAnsi"/>
        </w:rPr>
        <w:t xml:space="preserve"> border closures and travel restrictions.</w:t>
      </w:r>
      <w:r w:rsidR="00E01120">
        <w:rPr>
          <w:rFonts w:cstheme="minorHAnsi"/>
        </w:rPr>
        <w:t xml:space="preserve"> </w:t>
      </w:r>
      <w:r w:rsidRPr="001915E2">
        <w:rPr>
          <w:rFonts w:cstheme="minorHAnsi"/>
        </w:rPr>
        <w:t>When you get vaccinated, you are protecting yourself, the people you care for and support, and the whole community.</w:t>
      </w:r>
    </w:p>
    <w:p w14:paraId="73E6FDD0" w14:textId="0A7278E3" w:rsidR="00987543" w:rsidRPr="001915E2" w:rsidRDefault="00987543" w:rsidP="00FA43FD">
      <w:pPr>
        <w:pStyle w:val="Heading4"/>
      </w:pPr>
      <w:r>
        <w:t>W</w:t>
      </w:r>
      <w:r w:rsidRPr="001915E2">
        <w:t>h</w:t>
      </w:r>
      <w:r>
        <w:t xml:space="preserve">at do I need to do after I am </w:t>
      </w:r>
      <w:r w:rsidRPr="001915E2">
        <w:t>vaccinated?</w:t>
      </w:r>
    </w:p>
    <w:p w14:paraId="5F04A704" w14:textId="5CC049B5" w:rsidR="00987543" w:rsidRPr="003A5A33" w:rsidRDefault="00987543" w:rsidP="00987543">
      <w:pPr>
        <w:rPr>
          <w:rFonts w:cstheme="minorHAnsi"/>
        </w:rPr>
      </w:pPr>
      <w:r>
        <w:rPr>
          <w:rFonts w:cstheme="minorHAnsi"/>
        </w:rPr>
        <w:t xml:space="preserve">It is important to let your employer know your COVID-19 vaccination status. This is because all in-home and community aged care providers are required to report de-identified data on their workforce COVID-19 </w:t>
      </w:r>
      <w:r w:rsidRPr="003A5A33">
        <w:rPr>
          <w:rFonts w:cstheme="minorHAnsi"/>
        </w:rPr>
        <w:t>vaccination status</w:t>
      </w:r>
      <w:r w:rsidR="00654C23" w:rsidRPr="003A5A33">
        <w:rPr>
          <w:rFonts w:cstheme="minorHAnsi"/>
        </w:rPr>
        <w:t>, including booster doses,</w:t>
      </w:r>
      <w:r w:rsidRPr="003A5A33">
        <w:rPr>
          <w:rFonts w:cstheme="minorHAnsi"/>
        </w:rPr>
        <w:t xml:space="preserve"> via My Aged Care. </w:t>
      </w:r>
    </w:p>
    <w:p w14:paraId="5215F4FD" w14:textId="3D548932" w:rsidR="00654C23" w:rsidRDefault="00654C23" w:rsidP="00987543">
      <w:pPr>
        <w:rPr>
          <w:rFonts w:cstheme="minorHAnsi"/>
        </w:rPr>
      </w:pPr>
      <w:r w:rsidRPr="003A5A33">
        <w:rPr>
          <w:rFonts w:cstheme="minorHAnsi"/>
        </w:rPr>
        <w:t xml:space="preserve">Your </w:t>
      </w:r>
      <w:r w:rsidR="00987543" w:rsidRPr="003A5A33">
        <w:rPr>
          <w:rFonts w:cstheme="minorHAnsi"/>
        </w:rPr>
        <w:t>state or territory government</w:t>
      </w:r>
      <w:r w:rsidRPr="003A5A33">
        <w:rPr>
          <w:rFonts w:cstheme="minorHAnsi"/>
        </w:rPr>
        <w:t xml:space="preserve">’s public health orders will specify the proof of COVID-19 vaccination you are required to provide to your </w:t>
      </w:r>
      <w:proofErr w:type="gramStart"/>
      <w:r w:rsidRPr="003A5A33">
        <w:rPr>
          <w:rFonts w:cstheme="minorHAnsi"/>
        </w:rPr>
        <w:t>employer</w:t>
      </w:r>
      <w:r w:rsidR="00F92C69">
        <w:rPr>
          <w:rFonts w:cstheme="minorHAnsi"/>
        </w:rPr>
        <w:t>, if</w:t>
      </w:r>
      <w:proofErr w:type="gramEnd"/>
      <w:r w:rsidR="00F92C69">
        <w:rPr>
          <w:rFonts w:cstheme="minorHAnsi"/>
        </w:rPr>
        <w:t xml:space="preserve"> this applies to you</w:t>
      </w:r>
      <w:r w:rsidRPr="003A5A33">
        <w:rPr>
          <w:rFonts w:cstheme="minorHAnsi"/>
        </w:rPr>
        <w:t>.</w:t>
      </w:r>
    </w:p>
    <w:p w14:paraId="7FA41822" w14:textId="466E0B84" w:rsidR="00987543" w:rsidRPr="001915E2" w:rsidRDefault="00987543" w:rsidP="00987543">
      <w:pPr>
        <w:rPr>
          <w:rFonts w:cstheme="minorHAnsi"/>
        </w:rPr>
      </w:pPr>
      <w:r>
        <w:rPr>
          <w:rFonts w:cstheme="minorHAnsi"/>
        </w:rPr>
        <w:t xml:space="preserve">A </w:t>
      </w:r>
      <w:hyperlink r:id="rId39" w:history="1">
        <w:r w:rsidRPr="00D8058C">
          <w:rPr>
            <w:rStyle w:val="Hyperlink"/>
            <w:rFonts w:cstheme="minorHAnsi"/>
          </w:rPr>
          <w:t>fact sheet</w:t>
        </w:r>
      </w:hyperlink>
      <w:r>
        <w:rPr>
          <w:rFonts w:cstheme="minorHAnsi"/>
        </w:rPr>
        <w:t xml:space="preserve"> is available which provides more information about why your employer is asking you about your COVID-19 vaccination status and what types of evidence you can provide.</w:t>
      </w:r>
    </w:p>
    <w:p w14:paraId="23B49408" w14:textId="77777777" w:rsidR="00294F82" w:rsidRPr="001915E2" w:rsidRDefault="00294F82" w:rsidP="00FA43FD">
      <w:pPr>
        <w:pStyle w:val="Heading4"/>
      </w:pPr>
      <w:r w:rsidRPr="001915E2">
        <w:t>My question isn’t answered here – who can I talk to?</w:t>
      </w:r>
    </w:p>
    <w:p w14:paraId="61234752" w14:textId="066290A6" w:rsidR="00AB0E18" w:rsidRPr="001915E2" w:rsidRDefault="00AB0E18" w:rsidP="00CE398E">
      <w:pPr>
        <w:rPr>
          <w:rFonts w:cstheme="minorHAnsi"/>
        </w:rPr>
      </w:pPr>
      <w:r w:rsidRPr="00B10152">
        <w:t xml:space="preserve">If you have questions about getting </w:t>
      </w:r>
      <w:r w:rsidRPr="00CE398E">
        <w:t>your</w:t>
      </w:r>
      <w:r w:rsidRPr="00B10152">
        <w:t xml:space="preserve"> COVID-19 vaccination, please call the </w:t>
      </w:r>
      <w:r w:rsidRPr="00B10152">
        <w:rPr>
          <w:rStyle w:val="Strong"/>
        </w:rPr>
        <w:t>dedicated Helpline on 1800 020 080</w:t>
      </w:r>
      <w:r w:rsidRPr="001915E2">
        <w:rPr>
          <w:rFonts w:cstheme="minorHAnsi"/>
        </w:rPr>
        <w:t xml:space="preserve"> and </w:t>
      </w:r>
      <w:r w:rsidRPr="00B10152">
        <w:rPr>
          <w:rStyle w:val="Strong"/>
        </w:rPr>
        <w:t>select option 4</w:t>
      </w:r>
      <w:r w:rsidRPr="001915E2">
        <w:rPr>
          <w:rFonts w:cstheme="minorHAnsi"/>
        </w:rPr>
        <w:t xml:space="preserve"> at any time.</w:t>
      </w:r>
    </w:p>
    <w:p w14:paraId="27317C5B" w14:textId="062C252D" w:rsidR="002C0282" w:rsidRPr="001915E2" w:rsidRDefault="002C0282" w:rsidP="002C0282">
      <w:pPr>
        <w:rPr>
          <w:rFonts w:cstheme="minorHAnsi"/>
        </w:rPr>
      </w:pPr>
      <w:r w:rsidRPr="001915E2">
        <w:rPr>
          <w:rFonts w:cstheme="minorHAnsi"/>
        </w:rPr>
        <w:t>If you are concerned about vaccination,</w:t>
      </w:r>
      <w:r w:rsidR="00D57320">
        <w:rPr>
          <w:rFonts w:cstheme="minorHAnsi"/>
        </w:rPr>
        <w:t xml:space="preserve"> </w:t>
      </w:r>
      <w:r w:rsidRPr="001915E2">
        <w:rPr>
          <w:rFonts w:cstheme="minorHAnsi"/>
        </w:rPr>
        <w:t>please talk to your doctor as soon as possible.</w:t>
      </w:r>
    </w:p>
    <w:p w14:paraId="72BEEB72" w14:textId="408B65B0" w:rsidR="007C1423" w:rsidRDefault="00A723DA" w:rsidP="00920E20">
      <w:r w:rsidRPr="00920E20">
        <w:t xml:space="preserve">Visit the </w:t>
      </w:r>
      <w:hyperlink r:id="rId40" w:anchor="support-for-residential-aged-care-workers-" w:history="1">
        <w:r w:rsidRPr="00920E20">
          <w:rPr>
            <w:rStyle w:val="Hyperlink"/>
          </w:rPr>
          <w:t>Department of Health’s website</w:t>
        </w:r>
      </w:hyperlink>
      <w:r w:rsidR="002C0282" w:rsidRPr="00920E20">
        <w:t xml:space="preserve"> for more information, including translated information and answers to frequently asked questions.</w:t>
      </w:r>
    </w:p>
    <w:p w14:paraId="3EC8E156" w14:textId="77777777" w:rsidR="007C1423" w:rsidRDefault="007C1423">
      <w:pPr>
        <w:spacing w:before="0" w:after="0" w:line="300" w:lineRule="auto"/>
      </w:pPr>
      <w:r>
        <w:br w:type="page"/>
      </w:r>
    </w:p>
    <w:p w14:paraId="7DCAF19E" w14:textId="625F62FD" w:rsidR="00294F82" w:rsidRPr="001915E2" w:rsidRDefault="00843B5A" w:rsidP="00843B5A">
      <w:pPr>
        <w:pStyle w:val="Heading3"/>
      </w:pPr>
      <w:bookmarkStart w:id="4" w:name="_Text_message_scripts"/>
      <w:bookmarkEnd w:id="4"/>
      <w:r>
        <w:lastRenderedPageBreak/>
        <w:t xml:space="preserve">3.5. </w:t>
      </w:r>
      <w:r w:rsidR="00294F82" w:rsidRPr="001915E2">
        <w:t>Text message scripts</w:t>
      </w:r>
    </w:p>
    <w:p w14:paraId="4D389C6C" w14:textId="34CE3306" w:rsidR="00294F82" w:rsidRPr="00B10152" w:rsidRDefault="00BB0866" w:rsidP="00843B5A">
      <w:pPr>
        <w:pStyle w:val="Heading3"/>
      </w:pPr>
      <w:r w:rsidRPr="001915E2">
        <w:t>Key</w:t>
      </w:r>
      <w:r w:rsidR="00F57A0A" w:rsidRPr="001915E2">
        <w:t xml:space="preserve"> messages </w:t>
      </w:r>
      <w:r w:rsidRPr="001915E2">
        <w:t>for distribution</w:t>
      </w:r>
    </w:p>
    <w:tbl>
      <w:tblPr>
        <w:tblStyle w:val="ListTable3-Accent1"/>
        <w:tblW w:w="0" w:type="auto"/>
        <w:tblLook w:val="04A0" w:firstRow="1" w:lastRow="0" w:firstColumn="1" w:lastColumn="0" w:noHBand="0" w:noVBand="1"/>
        <w:tblDescription w:val="Chapter 8 table looks at key messages for distribution"/>
      </w:tblPr>
      <w:tblGrid>
        <w:gridCol w:w="2972"/>
        <w:gridCol w:w="6521"/>
      </w:tblGrid>
      <w:tr w:rsidR="00294F82" w:rsidRPr="001915E2" w14:paraId="5E5FE9B9" w14:textId="77777777" w:rsidTr="00B101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72" w:type="dxa"/>
            <w:tcBorders>
              <w:bottom w:val="single" w:sz="4" w:space="0" w:color="auto"/>
            </w:tcBorders>
          </w:tcPr>
          <w:p w14:paraId="0FD5A8CA" w14:textId="77777777" w:rsidR="00294F82" w:rsidRPr="00B10152" w:rsidRDefault="00294F82" w:rsidP="00B10152">
            <w:r w:rsidRPr="00B10152">
              <w:t>Topic</w:t>
            </w:r>
          </w:p>
        </w:tc>
        <w:tc>
          <w:tcPr>
            <w:tcW w:w="6521" w:type="dxa"/>
          </w:tcPr>
          <w:p w14:paraId="12B900C9" w14:textId="77777777" w:rsidR="00294F82" w:rsidRPr="00B10152" w:rsidRDefault="00294F82" w:rsidP="00B101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10152">
              <w:t>Text</w:t>
            </w:r>
          </w:p>
        </w:tc>
      </w:tr>
      <w:tr w:rsidR="00E26F7B" w:rsidRPr="001915E2" w14:paraId="5C256461" w14:textId="77777777" w:rsidTr="00B10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</w:tcBorders>
          </w:tcPr>
          <w:p w14:paraId="23B2947A" w14:textId="144C3C2E" w:rsidR="00E26F7B" w:rsidRPr="001915E2" w:rsidRDefault="00E26F7B" w:rsidP="00BB0866">
            <w:pPr>
              <w:rPr>
                <w:rFonts w:cstheme="minorHAnsi"/>
              </w:rPr>
            </w:pPr>
          </w:p>
        </w:tc>
        <w:tc>
          <w:tcPr>
            <w:tcW w:w="6521" w:type="dxa"/>
          </w:tcPr>
          <w:p w14:paraId="14F6D3BB" w14:textId="1149FE3F" w:rsidR="00E26F7B" w:rsidRDefault="00E26F7B" w:rsidP="004035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B0866" w:rsidRPr="001915E2" w14:paraId="6690ED8F" w14:textId="77777777" w:rsidTr="00B101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6D3297B" w14:textId="77777777" w:rsidR="00BB0866" w:rsidRPr="001915E2" w:rsidRDefault="00BB0866" w:rsidP="00BB0866">
            <w:pPr>
              <w:rPr>
                <w:rFonts w:cstheme="minorHAnsi"/>
              </w:rPr>
            </w:pPr>
            <w:r w:rsidRPr="001915E2">
              <w:rPr>
                <w:rFonts w:cstheme="minorHAnsi"/>
              </w:rPr>
              <w:t>Priority</w:t>
            </w:r>
          </w:p>
        </w:tc>
        <w:tc>
          <w:tcPr>
            <w:tcW w:w="6521" w:type="dxa"/>
          </w:tcPr>
          <w:p w14:paraId="1DEB4A5F" w14:textId="16DEFDDC" w:rsidR="00BB0866" w:rsidRPr="00B10152" w:rsidRDefault="00AA289C" w:rsidP="00A87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2C0282" w:rsidRPr="001915E2">
              <w:t>ged care workers</w:t>
            </w:r>
            <w:r>
              <w:t xml:space="preserve"> </w:t>
            </w:r>
            <w:r w:rsidR="00EB1003">
              <w:t xml:space="preserve">will be prioritised for an appointment when </w:t>
            </w:r>
            <w:r w:rsidR="00403503">
              <w:t>you</w:t>
            </w:r>
            <w:r w:rsidR="00EB1003">
              <w:t xml:space="preserve"> book through a primary care provider</w:t>
            </w:r>
            <w:r w:rsidR="00BB0866" w:rsidRPr="001915E2">
              <w:t xml:space="preserve">. </w:t>
            </w:r>
            <w:r w:rsidR="00040BCB">
              <w:t xml:space="preserve">Find </w:t>
            </w:r>
            <w:r w:rsidR="00403503">
              <w:t>the</w:t>
            </w:r>
            <w:r w:rsidR="00040BCB">
              <w:t xml:space="preserve"> closest</w:t>
            </w:r>
            <w:r w:rsidR="00EB1003">
              <w:t xml:space="preserve"> clinic now</w:t>
            </w:r>
            <w:r w:rsidR="00BB0866" w:rsidRPr="001915E2">
              <w:t xml:space="preserve"> </w:t>
            </w:r>
            <w:hyperlink r:id="rId41" w:history="1">
              <w:r w:rsidR="003A3058">
                <w:rPr>
                  <w:rStyle w:val="Hyperlink"/>
                </w:rPr>
                <w:t>COVID-19 Vaccine Clinic Finder | Australian Government Department of Health</w:t>
              </w:r>
            </w:hyperlink>
            <w:r w:rsidR="003A3058" w:rsidRPr="00B10152">
              <w:t xml:space="preserve"> </w:t>
            </w:r>
            <w:r w:rsidR="00823EAF" w:rsidRPr="00B10152">
              <w:t xml:space="preserve">or call the </w:t>
            </w:r>
            <w:r w:rsidR="00823EAF" w:rsidRPr="001915E2">
              <w:t xml:space="preserve">dedicated Helpline on </w:t>
            </w:r>
            <w:r w:rsidR="00823EAF" w:rsidRPr="00B10152">
              <w:rPr>
                <w:rStyle w:val="Strong"/>
              </w:rPr>
              <w:t>1800 020 080</w:t>
            </w:r>
            <w:r w:rsidR="00823EAF" w:rsidRPr="001915E2">
              <w:t xml:space="preserve"> and select </w:t>
            </w:r>
            <w:r w:rsidR="00823EAF" w:rsidRPr="00B10152">
              <w:rPr>
                <w:rStyle w:val="Strong"/>
              </w:rPr>
              <w:t>option 4</w:t>
            </w:r>
            <w:r w:rsidR="00823EAF" w:rsidRPr="001915E2">
              <w:t xml:space="preserve"> at any time.</w:t>
            </w:r>
          </w:p>
        </w:tc>
      </w:tr>
      <w:tr w:rsidR="00BB0866" w:rsidRPr="001915E2" w14:paraId="28494829" w14:textId="77777777" w:rsidTr="00B10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0F678FD" w14:textId="641F08E7" w:rsidR="00BB0866" w:rsidRPr="001915E2" w:rsidRDefault="00433180" w:rsidP="00BB0866">
            <w:pPr>
              <w:rPr>
                <w:rFonts w:cstheme="minorHAnsi"/>
              </w:rPr>
            </w:pPr>
            <w:r>
              <w:rPr>
                <w:rFonts w:cstheme="minorHAnsi"/>
              </w:rPr>
              <w:t>Vaccine availability</w:t>
            </w:r>
          </w:p>
        </w:tc>
        <w:tc>
          <w:tcPr>
            <w:tcW w:w="6521" w:type="dxa"/>
          </w:tcPr>
          <w:p w14:paraId="6A8C6D48" w14:textId="5684D529" w:rsidR="00BB0866" w:rsidRPr="00B10152" w:rsidRDefault="00F67350" w:rsidP="00A87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</w:rPr>
            </w:pPr>
            <w:r>
              <w:t xml:space="preserve">Four </w:t>
            </w:r>
            <w:r w:rsidR="00433180">
              <w:t xml:space="preserve">safe and effective </w:t>
            </w:r>
            <w:r w:rsidR="003D5168">
              <w:t xml:space="preserve">COVID-19 vaccines are available </w:t>
            </w:r>
            <w:r w:rsidR="00040BCB">
              <w:t>in Australia</w:t>
            </w:r>
            <w:r w:rsidR="003D5168">
              <w:t xml:space="preserve">. </w:t>
            </w:r>
            <w:r w:rsidR="00052E8C">
              <w:t>Don’t delay –</w:t>
            </w:r>
            <w:r w:rsidR="00403503">
              <w:t xml:space="preserve"> </w:t>
            </w:r>
            <w:r w:rsidR="00052E8C">
              <w:t>get vaccin</w:t>
            </w:r>
            <w:r w:rsidR="00EB4ADD">
              <w:t>ated now</w:t>
            </w:r>
            <w:r w:rsidR="00040BCB">
              <w:t>.</w:t>
            </w:r>
            <w:r w:rsidR="00EB4ADD">
              <w:t xml:space="preserve"> </w:t>
            </w:r>
            <w:r w:rsidR="003D5168">
              <w:t xml:space="preserve"> </w:t>
            </w:r>
            <w:r w:rsidR="00040BCB">
              <w:t>Find a clinic:</w:t>
            </w:r>
            <w:r w:rsidR="00BB0866" w:rsidRPr="001915E2">
              <w:t xml:space="preserve"> </w:t>
            </w:r>
            <w:hyperlink r:id="rId42" w:history="1">
              <w:r w:rsidR="001F4F9E">
                <w:rPr>
                  <w:rStyle w:val="Hyperlink"/>
                </w:rPr>
                <w:t xml:space="preserve">COVID-19 Vaccine Clinic Finder </w:t>
              </w:r>
            </w:hyperlink>
            <w:r w:rsidR="003A3058" w:rsidRPr="00B10152">
              <w:t xml:space="preserve"> </w:t>
            </w:r>
            <w:r w:rsidR="00823EAF" w:rsidRPr="00B10152">
              <w:t xml:space="preserve">or call the </w:t>
            </w:r>
            <w:r w:rsidR="00823EAF" w:rsidRPr="001915E2">
              <w:t xml:space="preserve">dedicated Helpline on </w:t>
            </w:r>
            <w:r w:rsidR="00823EAF" w:rsidRPr="00B10152">
              <w:rPr>
                <w:rStyle w:val="Strong"/>
              </w:rPr>
              <w:t>1800 020 080</w:t>
            </w:r>
            <w:r w:rsidR="00823EAF" w:rsidRPr="001915E2">
              <w:t xml:space="preserve"> and select </w:t>
            </w:r>
            <w:r w:rsidR="00823EAF" w:rsidRPr="00B10152">
              <w:rPr>
                <w:rStyle w:val="Strong"/>
              </w:rPr>
              <w:t>option 4</w:t>
            </w:r>
            <w:r w:rsidR="00823EAF" w:rsidRPr="001915E2">
              <w:t xml:space="preserve"> at any time.</w:t>
            </w:r>
          </w:p>
        </w:tc>
      </w:tr>
      <w:tr w:rsidR="00BB0866" w:rsidRPr="001915E2" w14:paraId="6532C7BB" w14:textId="77777777" w:rsidTr="00B101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024A1FC" w14:textId="77777777" w:rsidR="00BB0866" w:rsidRPr="001915E2" w:rsidRDefault="00BB0866" w:rsidP="00BB0866">
            <w:pPr>
              <w:rPr>
                <w:rFonts w:cstheme="minorHAnsi"/>
              </w:rPr>
            </w:pPr>
            <w:r w:rsidRPr="001915E2">
              <w:rPr>
                <w:rFonts w:cstheme="minorHAnsi"/>
              </w:rPr>
              <w:t>Help</w:t>
            </w:r>
          </w:p>
        </w:tc>
        <w:tc>
          <w:tcPr>
            <w:tcW w:w="6521" w:type="dxa"/>
          </w:tcPr>
          <w:p w14:paraId="38671238" w14:textId="2ED94F41" w:rsidR="00BB0866" w:rsidRPr="00CE398E" w:rsidRDefault="00A32E74" w:rsidP="00CE39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398E">
              <w:t>A</w:t>
            </w:r>
            <w:r w:rsidR="002C0282" w:rsidRPr="00CE398E">
              <w:t xml:space="preserve">ged care workers with questions about </w:t>
            </w:r>
            <w:r w:rsidRPr="00CE398E">
              <w:t xml:space="preserve">COVID-19 </w:t>
            </w:r>
            <w:r w:rsidR="002C0282" w:rsidRPr="00CE398E">
              <w:t>vaccination</w:t>
            </w:r>
            <w:r w:rsidR="00403503" w:rsidRPr="00CE398E">
              <w:t xml:space="preserve">, or </w:t>
            </w:r>
            <w:r w:rsidR="00F67350">
              <w:t>requiring help with</w:t>
            </w:r>
            <w:r w:rsidR="00403503" w:rsidRPr="00CE398E">
              <w:t xml:space="preserve"> book</w:t>
            </w:r>
            <w:r w:rsidR="00F67350">
              <w:t>ing</w:t>
            </w:r>
            <w:r w:rsidR="00403503" w:rsidRPr="00CE398E">
              <w:t xml:space="preserve"> an appointment,</w:t>
            </w:r>
            <w:r w:rsidR="002C0282" w:rsidRPr="00CE398E">
              <w:t xml:space="preserve"> </w:t>
            </w:r>
            <w:r w:rsidR="00403503" w:rsidRPr="00CE398E">
              <w:t>can</w:t>
            </w:r>
            <w:r w:rsidR="002C0282" w:rsidRPr="00CE398E">
              <w:t xml:space="preserve"> call </w:t>
            </w:r>
            <w:r w:rsidR="00AB0E18" w:rsidRPr="00CE398E">
              <w:t>the dedicated Helpline on 1800 020 080 and select option 4 at any time.</w:t>
            </w:r>
            <w:r w:rsidR="00403503" w:rsidRPr="00CE398E">
              <w:t xml:space="preserve"> Protect yourself. Protect those you care for.</w:t>
            </w:r>
          </w:p>
        </w:tc>
      </w:tr>
      <w:tr w:rsidR="00BB0866" w:rsidRPr="001915E2" w14:paraId="304D9DEF" w14:textId="77777777" w:rsidTr="00B10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EEA17B1" w14:textId="7CCA42FC" w:rsidR="00BB0866" w:rsidRPr="001915E2" w:rsidRDefault="00BB0866" w:rsidP="00BB0866">
            <w:pPr>
              <w:rPr>
                <w:rFonts w:cstheme="minorHAnsi"/>
              </w:rPr>
            </w:pPr>
            <w:r w:rsidRPr="001915E2">
              <w:rPr>
                <w:rFonts w:cstheme="minorHAnsi"/>
              </w:rPr>
              <w:t xml:space="preserve">What to take to </w:t>
            </w:r>
            <w:r w:rsidR="00F04785">
              <w:rPr>
                <w:rFonts w:cstheme="minorHAnsi"/>
              </w:rPr>
              <w:t xml:space="preserve">an </w:t>
            </w:r>
            <w:r w:rsidRPr="001915E2">
              <w:rPr>
                <w:rFonts w:cstheme="minorHAnsi"/>
              </w:rPr>
              <w:t>appointment</w:t>
            </w:r>
          </w:p>
        </w:tc>
        <w:tc>
          <w:tcPr>
            <w:tcW w:w="6521" w:type="dxa"/>
          </w:tcPr>
          <w:p w14:paraId="359BAD21" w14:textId="5318BD24" w:rsidR="00BB0866" w:rsidRPr="001915E2" w:rsidRDefault="00403503" w:rsidP="00BB08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Remember to take to your COVID-19 vaccination appointment </w:t>
            </w:r>
            <w:r w:rsidR="00BB0866" w:rsidRPr="001915E2">
              <w:rPr>
                <w:rFonts w:cstheme="minorHAnsi"/>
              </w:rPr>
              <w:t xml:space="preserve">proof of </w:t>
            </w:r>
            <w:r>
              <w:rPr>
                <w:rFonts w:cstheme="minorHAnsi"/>
              </w:rPr>
              <w:t>identi</w:t>
            </w:r>
            <w:r w:rsidR="001F4F9E">
              <w:rPr>
                <w:rFonts w:cstheme="minorHAnsi"/>
              </w:rPr>
              <w:t>t</w:t>
            </w:r>
            <w:r>
              <w:rPr>
                <w:rFonts w:cstheme="minorHAnsi"/>
              </w:rPr>
              <w:t xml:space="preserve">y, </w:t>
            </w:r>
            <w:hyperlink r:id="rId43" w:history="1">
              <w:r w:rsidRPr="001F4F9E">
                <w:rPr>
                  <w:rStyle w:val="Hyperlink"/>
                  <w:rFonts w:cstheme="minorHAnsi"/>
                </w:rPr>
                <w:t xml:space="preserve">proof of </w:t>
              </w:r>
              <w:r w:rsidR="00BB0866" w:rsidRPr="001F4F9E">
                <w:rPr>
                  <w:rStyle w:val="Hyperlink"/>
                  <w:rFonts w:cstheme="minorHAnsi"/>
                </w:rPr>
                <w:t>employment</w:t>
              </w:r>
            </w:hyperlink>
            <w:r>
              <w:rPr>
                <w:rFonts w:cstheme="minorHAnsi"/>
              </w:rPr>
              <w:t xml:space="preserve"> and a</w:t>
            </w:r>
            <w:r w:rsidR="00BB0866" w:rsidRPr="001915E2">
              <w:rPr>
                <w:rFonts w:cstheme="minorHAnsi"/>
              </w:rPr>
              <w:t xml:space="preserve"> Medicare card</w:t>
            </w:r>
            <w:r>
              <w:rPr>
                <w:rFonts w:cstheme="minorHAnsi"/>
              </w:rPr>
              <w:t xml:space="preserve"> (</w:t>
            </w:r>
            <w:r w:rsidR="00A87C0D" w:rsidRPr="001915E2">
              <w:rPr>
                <w:rFonts w:cstheme="minorHAnsi"/>
              </w:rPr>
              <w:t xml:space="preserve">if </w:t>
            </w:r>
            <w:r>
              <w:rPr>
                <w:rFonts w:cstheme="minorHAnsi"/>
              </w:rPr>
              <w:t>you have one). You don’t need a Medicare card to get your free vaccination.</w:t>
            </w:r>
          </w:p>
        </w:tc>
      </w:tr>
      <w:tr w:rsidR="00BB0866" w:rsidRPr="001915E2" w14:paraId="0BC64117" w14:textId="77777777" w:rsidTr="00B101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CB0B696" w14:textId="77777777" w:rsidR="00BB0866" w:rsidRPr="001915E2" w:rsidRDefault="00BB0866" w:rsidP="00BB0866">
            <w:pPr>
              <w:rPr>
                <w:rFonts w:cstheme="minorHAnsi"/>
              </w:rPr>
            </w:pPr>
            <w:r w:rsidRPr="001915E2">
              <w:rPr>
                <w:rFonts w:cstheme="minorHAnsi"/>
              </w:rPr>
              <w:t>Safe and effective</w:t>
            </w:r>
          </w:p>
        </w:tc>
        <w:tc>
          <w:tcPr>
            <w:tcW w:w="6521" w:type="dxa"/>
          </w:tcPr>
          <w:p w14:paraId="12596D64" w14:textId="7BECBBC5" w:rsidR="00BB0866" w:rsidRPr="001915E2" w:rsidRDefault="003137ED" w:rsidP="001F4F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Australia now offers </w:t>
            </w:r>
            <w:r w:rsidR="00F67350">
              <w:rPr>
                <w:rFonts w:cstheme="minorHAnsi"/>
              </w:rPr>
              <w:t xml:space="preserve">four </w:t>
            </w:r>
            <w:r>
              <w:rPr>
                <w:rFonts w:cstheme="minorHAnsi"/>
              </w:rPr>
              <w:t xml:space="preserve">safe and effective </w:t>
            </w:r>
            <w:r w:rsidR="00CB04B1">
              <w:rPr>
                <w:rFonts w:cstheme="minorHAnsi"/>
              </w:rPr>
              <w:t>COV</w:t>
            </w:r>
            <w:r w:rsidR="00196543">
              <w:rPr>
                <w:rFonts w:cstheme="minorHAnsi"/>
              </w:rPr>
              <w:t xml:space="preserve">ID-19 </w:t>
            </w:r>
            <w:r>
              <w:rPr>
                <w:rFonts w:cstheme="minorHAnsi"/>
              </w:rPr>
              <w:t>vaccines</w:t>
            </w:r>
            <w:r w:rsidR="00CB04B1">
              <w:rPr>
                <w:rFonts w:cstheme="minorHAnsi"/>
              </w:rPr>
              <w:t xml:space="preserve">.  </w:t>
            </w:r>
            <w:r w:rsidR="00403503">
              <w:rPr>
                <w:rFonts w:cstheme="minorHAnsi"/>
              </w:rPr>
              <w:t>F</w:t>
            </w:r>
            <w:r w:rsidR="00BB0866" w:rsidRPr="001915E2">
              <w:rPr>
                <w:rFonts w:cstheme="minorHAnsi"/>
              </w:rPr>
              <w:t xml:space="preserve">ind </w:t>
            </w:r>
            <w:r w:rsidR="00403503">
              <w:rPr>
                <w:rFonts w:cstheme="minorHAnsi"/>
              </w:rPr>
              <w:t xml:space="preserve">a vaccination clinic near you on the </w:t>
            </w:r>
            <w:hyperlink r:id="rId44" w:history="1">
              <w:r w:rsidR="001F4F9E" w:rsidRPr="001F4F9E">
                <w:rPr>
                  <w:rStyle w:val="Hyperlink"/>
                  <w:rFonts w:cstheme="minorHAnsi"/>
                </w:rPr>
                <w:t>COVID-19 Vaccine Clinic Finder</w:t>
              </w:r>
            </w:hyperlink>
            <w:r w:rsidR="001F4F9E">
              <w:rPr>
                <w:rFonts w:cstheme="minorHAnsi"/>
              </w:rPr>
              <w:t xml:space="preserve"> or call </w:t>
            </w:r>
            <w:r w:rsidR="001F4F9E" w:rsidRPr="00B10152">
              <w:rPr>
                <w:rStyle w:val="Strong"/>
              </w:rPr>
              <w:t>1800 020 080</w:t>
            </w:r>
            <w:r w:rsidR="001F4F9E">
              <w:rPr>
                <w:rFonts w:cstheme="minorHAnsi"/>
              </w:rPr>
              <w:t xml:space="preserve"> and select </w:t>
            </w:r>
            <w:r w:rsidR="001F4F9E" w:rsidRPr="00B10152">
              <w:rPr>
                <w:rStyle w:val="Strong"/>
              </w:rPr>
              <w:t xml:space="preserve">option 4 </w:t>
            </w:r>
            <w:r w:rsidR="001F4F9E">
              <w:rPr>
                <w:rFonts w:cstheme="minorHAnsi"/>
              </w:rPr>
              <w:t xml:space="preserve">at any time. </w:t>
            </w:r>
          </w:p>
        </w:tc>
      </w:tr>
      <w:tr w:rsidR="00BB0866" w:rsidRPr="001915E2" w14:paraId="500352BD" w14:textId="77777777" w:rsidTr="00B10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FBBC5D4" w14:textId="5EAB79A5" w:rsidR="00BB0866" w:rsidRPr="001915E2" w:rsidRDefault="00BB0866" w:rsidP="00BB0866">
            <w:pPr>
              <w:rPr>
                <w:rFonts w:cstheme="minorHAnsi"/>
              </w:rPr>
            </w:pPr>
          </w:p>
        </w:tc>
        <w:tc>
          <w:tcPr>
            <w:tcW w:w="6521" w:type="dxa"/>
          </w:tcPr>
          <w:p w14:paraId="71A131E0" w14:textId="6C2373E8" w:rsidR="00BB0866" w:rsidRPr="001915E2" w:rsidRDefault="00BB0866" w:rsidP="00BB08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294F82" w:rsidRPr="001915E2" w14:paraId="46D66F0B" w14:textId="77777777" w:rsidTr="00B101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723F85F" w14:textId="27226B0B" w:rsidR="00294F82" w:rsidRPr="001915E2" w:rsidRDefault="00294F82" w:rsidP="00A21BE8">
            <w:pPr>
              <w:rPr>
                <w:rFonts w:cstheme="minorHAnsi"/>
              </w:rPr>
            </w:pPr>
            <w:bookmarkStart w:id="5" w:name="_Hlk77147212"/>
          </w:p>
        </w:tc>
        <w:tc>
          <w:tcPr>
            <w:tcW w:w="6521" w:type="dxa"/>
          </w:tcPr>
          <w:p w14:paraId="29FC15A0" w14:textId="39D29BD6" w:rsidR="00294F82" w:rsidRPr="001915E2" w:rsidRDefault="00294F82" w:rsidP="00A21B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294F82" w:rsidRPr="001915E2" w14:paraId="3AC6BC68" w14:textId="77777777" w:rsidTr="00B10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B6EE39F" w14:textId="77777777" w:rsidR="00294F82" w:rsidRPr="001915E2" w:rsidRDefault="00294F82" w:rsidP="00A21BE8">
            <w:pPr>
              <w:rPr>
                <w:rFonts w:cstheme="minorHAnsi"/>
              </w:rPr>
            </w:pPr>
            <w:r w:rsidRPr="001915E2">
              <w:rPr>
                <w:rFonts w:cstheme="minorHAnsi"/>
              </w:rPr>
              <w:t>Health benefits</w:t>
            </w:r>
          </w:p>
        </w:tc>
        <w:tc>
          <w:tcPr>
            <w:tcW w:w="6521" w:type="dxa"/>
          </w:tcPr>
          <w:p w14:paraId="581F1072" w14:textId="73372545" w:rsidR="00294F82" w:rsidRPr="001915E2" w:rsidRDefault="00294F82" w:rsidP="00A87C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915E2">
              <w:rPr>
                <w:rFonts w:cstheme="minorHAnsi"/>
              </w:rPr>
              <w:t>COVID-19 vaccine</w:t>
            </w:r>
            <w:r w:rsidR="00A030C1" w:rsidRPr="001915E2">
              <w:rPr>
                <w:rFonts w:cstheme="minorHAnsi"/>
              </w:rPr>
              <w:t>s</w:t>
            </w:r>
            <w:r w:rsidRPr="001915E2">
              <w:rPr>
                <w:rFonts w:cstheme="minorHAnsi"/>
              </w:rPr>
              <w:t xml:space="preserve"> </w:t>
            </w:r>
            <w:r w:rsidR="00A87C0D" w:rsidRPr="001915E2">
              <w:rPr>
                <w:rFonts w:cstheme="minorHAnsi"/>
              </w:rPr>
              <w:t>protect people from serious disease or death</w:t>
            </w:r>
            <w:r w:rsidRPr="001915E2">
              <w:rPr>
                <w:rFonts w:cstheme="minorHAnsi"/>
              </w:rPr>
              <w:t xml:space="preserve">. </w:t>
            </w:r>
            <w:r w:rsidR="00F57A0A" w:rsidRPr="001915E2">
              <w:rPr>
                <w:rFonts w:cstheme="minorHAnsi"/>
              </w:rPr>
              <w:t xml:space="preserve">If you haven’t been vaccinated yet, it’s important not to wait – </w:t>
            </w:r>
            <w:r w:rsidR="0054424F">
              <w:rPr>
                <w:rFonts w:cstheme="minorHAnsi"/>
              </w:rPr>
              <w:t>book your vaccination now</w:t>
            </w:r>
            <w:r w:rsidR="00F57A0A" w:rsidRPr="001915E2">
              <w:rPr>
                <w:rFonts w:cstheme="minorHAnsi"/>
              </w:rPr>
              <w:t>.</w:t>
            </w:r>
          </w:p>
        </w:tc>
      </w:tr>
      <w:tr w:rsidR="00294F82" w:rsidRPr="001915E2" w14:paraId="72B8D83D" w14:textId="77777777" w:rsidTr="00B101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536B732" w14:textId="77777777" w:rsidR="00294F82" w:rsidRPr="001915E2" w:rsidRDefault="00294F82" w:rsidP="00A21BE8">
            <w:pPr>
              <w:rPr>
                <w:rFonts w:cstheme="minorHAnsi"/>
              </w:rPr>
            </w:pPr>
            <w:r w:rsidRPr="001915E2">
              <w:rPr>
                <w:rFonts w:cstheme="minorHAnsi"/>
              </w:rPr>
              <w:t>Community benefits</w:t>
            </w:r>
          </w:p>
        </w:tc>
        <w:tc>
          <w:tcPr>
            <w:tcW w:w="6521" w:type="dxa"/>
          </w:tcPr>
          <w:p w14:paraId="4F1EFC10" w14:textId="14472C57" w:rsidR="00294F82" w:rsidRPr="001915E2" w:rsidRDefault="00294F82" w:rsidP="00A21B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915E2">
              <w:rPr>
                <w:rFonts w:cstheme="minorHAnsi"/>
              </w:rPr>
              <w:t>COVID-19 vaccine</w:t>
            </w:r>
            <w:r w:rsidR="00A030C1" w:rsidRPr="001915E2">
              <w:rPr>
                <w:rFonts w:cstheme="minorHAnsi"/>
              </w:rPr>
              <w:t>s</w:t>
            </w:r>
            <w:r w:rsidRPr="001915E2">
              <w:rPr>
                <w:rFonts w:cstheme="minorHAnsi"/>
              </w:rPr>
              <w:t xml:space="preserve"> protect you, the people you care for, and </w:t>
            </w:r>
            <w:r w:rsidR="00A87C0D" w:rsidRPr="001915E2">
              <w:rPr>
                <w:rFonts w:cstheme="minorHAnsi"/>
              </w:rPr>
              <w:t>y</w:t>
            </w:r>
            <w:r w:rsidRPr="001915E2">
              <w:rPr>
                <w:rFonts w:cstheme="minorHAnsi"/>
              </w:rPr>
              <w:t xml:space="preserve">our community. </w:t>
            </w:r>
            <w:r w:rsidR="00F57A0A" w:rsidRPr="001915E2">
              <w:rPr>
                <w:rFonts w:cstheme="minorHAnsi"/>
              </w:rPr>
              <w:t xml:space="preserve">If you haven’t been vaccinated yet, it’s important not to wait – </w:t>
            </w:r>
            <w:r w:rsidR="0054424F">
              <w:rPr>
                <w:rFonts w:cstheme="minorHAnsi"/>
              </w:rPr>
              <w:t>book an appointment</w:t>
            </w:r>
            <w:r w:rsidR="00F57A0A" w:rsidRPr="001915E2">
              <w:rPr>
                <w:rFonts w:cstheme="minorHAnsi"/>
              </w:rPr>
              <w:t xml:space="preserve"> now</w:t>
            </w:r>
            <w:r w:rsidR="001F4F9E">
              <w:rPr>
                <w:rFonts w:cstheme="minorHAnsi"/>
              </w:rPr>
              <w:t xml:space="preserve"> on the </w:t>
            </w:r>
            <w:hyperlink r:id="rId45" w:history="1">
              <w:r w:rsidR="001F4F9E">
                <w:rPr>
                  <w:rStyle w:val="Hyperlink"/>
                </w:rPr>
                <w:t>COVID-19 Vaccine Clinic Finder</w:t>
              </w:r>
            </w:hyperlink>
            <w:r w:rsidR="00F57A0A" w:rsidRPr="001915E2">
              <w:rPr>
                <w:rFonts w:cstheme="minorHAnsi"/>
              </w:rPr>
              <w:t>.</w:t>
            </w:r>
          </w:p>
        </w:tc>
      </w:tr>
      <w:tr w:rsidR="00294F82" w:rsidRPr="001915E2" w14:paraId="4BA30FAB" w14:textId="77777777" w:rsidTr="00B10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</w:tcPr>
          <w:p w14:paraId="384C819D" w14:textId="77777777" w:rsidR="00294F82" w:rsidRPr="001915E2" w:rsidRDefault="00294F82" w:rsidP="00A21BE8">
            <w:pPr>
              <w:rPr>
                <w:rFonts w:cstheme="minorHAnsi"/>
              </w:rPr>
            </w:pPr>
            <w:r w:rsidRPr="001915E2">
              <w:rPr>
                <w:rFonts w:cstheme="minorHAnsi"/>
              </w:rPr>
              <w:t>Co-worker benefits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14:paraId="6A153BC6" w14:textId="097CD0D6" w:rsidR="00294F82" w:rsidRPr="001915E2" w:rsidRDefault="00294F82" w:rsidP="00A21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915E2">
              <w:rPr>
                <w:rFonts w:cstheme="minorHAnsi"/>
              </w:rPr>
              <w:t>COVID-19 vaccine</w:t>
            </w:r>
            <w:r w:rsidR="00A030C1" w:rsidRPr="001915E2">
              <w:rPr>
                <w:rFonts w:cstheme="minorHAnsi"/>
              </w:rPr>
              <w:t>s</w:t>
            </w:r>
            <w:r w:rsidRPr="001915E2">
              <w:rPr>
                <w:rFonts w:cstheme="minorHAnsi"/>
              </w:rPr>
              <w:t xml:space="preserve"> protect you and your co-workers. </w:t>
            </w:r>
            <w:r w:rsidR="00F57A0A" w:rsidRPr="001915E2">
              <w:rPr>
                <w:rFonts w:cstheme="minorHAnsi"/>
              </w:rPr>
              <w:t xml:space="preserve">If you haven’t been vaccinated yet, it’s important not to wait – </w:t>
            </w:r>
            <w:r w:rsidR="0054424F">
              <w:rPr>
                <w:rFonts w:cstheme="minorHAnsi"/>
              </w:rPr>
              <w:t>book an</w:t>
            </w:r>
            <w:r w:rsidR="00F57A0A" w:rsidRPr="001915E2">
              <w:rPr>
                <w:rFonts w:cstheme="minorHAnsi"/>
              </w:rPr>
              <w:t xml:space="preserve"> </w:t>
            </w:r>
            <w:r w:rsidR="0054424F">
              <w:rPr>
                <w:rFonts w:cstheme="minorHAnsi"/>
              </w:rPr>
              <w:t>appointment</w:t>
            </w:r>
            <w:r w:rsidR="00F57A0A" w:rsidRPr="001915E2">
              <w:rPr>
                <w:rFonts w:cstheme="minorHAnsi"/>
              </w:rPr>
              <w:t xml:space="preserve"> now</w:t>
            </w:r>
            <w:r w:rsidR="001F4F9E">
              <w:rPr>
                <w:rFonts w:cstheme="minorHAnsi"/>
              </w:rPr>
              <w:t xml:space="preserve"> via the</w:t>
            </w:r>
            <w:r w:rsidR="001F4F9E">
              <w:t xml:space="preserve"> </w:t>
            </w:r>
            <w:hyperlink r:id="rId46" w:history="1">
              <w:r w:rsidR="001F4F9E">
                <w:rPr>
                  <w:rStyle w:val="Hyperlink"/>
                </w:rPr>
                <w:t xml:space="preserve">COVID-19 Vaccine Clinic Finder. </w:t>
              </w:r>
            </w:hyperlink>
          </w:p>
        </w:tc>
      </w:tr>
    </w:tbl>
    <w:p w14:paraId="53889F9B" w14:textId="77777777" w:rsidR="007C1423" w:rsidRDefault="007C1423">
      <w:pPr>
        <w:spacing w:before="0" w:after="0" w:line="300" w:lineRule="auto"/>
      </w:pPr>
      <w:r>
        <w:br w:type="page"/>
      </w:r>
    </w:p>
    <w:p w14:paraId="39F9643E" w14:textId="0C4F1CC7" w:rsidR="00F57A0A" w:rsidRPr="001915E2" w:rsidRDefault="00843B5A" w:rsidP="00843B5A">
      <w:pPr>
        <w:pStyle w:val="Heading3"/>
      </w:pPr>
      <w:bookmarkStart w:id="6" w:name="_Social_media_posts"/>
      <w:bookmarkEnd w:id="6"/>
      <w:r>
        <w:lastRenderedPageBreak/>
        <w:t xml:space="preserve">3.6. </w:t>
      </w:r>
      <w:r w:rsidR="00BB0866" w:rsidRPr="001915E2">
        <w:t>Social media posts</w:t>
      </w:r>
    </w:p>
    <w:tbl>
      <w:tblPr>
        <w:tblStyle w:val="ListTable3-Accent3"/>
        <w:tblW w:w="0" w:type="auto"/>
        <w:tblLook w:val="04A0" w:firstRow="1" w:lastRow="0" w:firstColumn="1" w:lastColumn="0" w:noHBand="0" w:noVBand="1"/>
        <w:tblDescription w:val="Chapter 9 table looks at social media posts."/>
      </w:tblPr>
      <w:tblGrid>
        <w:gridCol w:w="1196"/>
        <w:gridCol w:w="5252"/>
        <w:gridCol w:w="3174"/>
      </w:tblGrid>
      <w:tr w:rsidR="00BB0866" w:rsidRPr="001915E2" w14:paraId="0A528BF7" w14:textId="77777777" w:rsidTr="00DF73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96" w:type="dxa"/>
            <w:tcBorders>
              <w:bottom w:val="single" w:sz="4" w:space="0" w:color="auto"/>
            </w:tcBorders>
          </w:tcPr>
          <w:p w14:paraId="2F876C00" w14:textId="77777777" w:rsidR="00BB0866" w:rsidRPr="001915E2" w:rsidRDefault="00BB0866">
            <w:pPr>
              <w:spacing w:line="300" w:lineRule="auto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5252" w:type="dxa"/>
          </w:tcPr>
          <w:p w14:paraId="79470ECB" w14:textId="77777777" w:rsidR="00BB0866" w:rsidRPr="00920E20" w:rsidRDefault="00BB0866" w:rsidP="00920E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20E20">
              <w:t>Text</w:t>
            </w:r>
          </w:p>
        </w:tc>
        <w:tc>
          <w:tcPr>
            <w:tcW w:w="3174" w:type="dxa"/>
          </w:tcPr>
          <w:p w14:paraId="360F76EF" w14:textId="77777777" w:rsidR="00BB0866" w:rsidRPr="00920E20" w:rsidRDefault="00BB0866" w:rsidP="00920E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20E20">
              <w:t>Image</w:t>
            </w:r>
          </w:p>
        </w:tc>
      </w:tr>
      <w:tr w:rsidR="00D36496" w:rsidRPr="001915E2" w14:paraId="3942E6E9" w14:textId="77777777" w:rsidTr="00CE3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tcBorders>
              <w:top w:val="single" w:sz="4" w:space="0" w:color="auto"/>
            </w:tcBorders>
          </w:tcPr>
          <w:p w14:paraId="1C25249B" w14:textId="77777777" w:rsidR="00D36496" w:rsidRPr="001915E2" w:rsidRDefault="005B4720" w:rsidP="009D3A99">
            <w:pPr>
              <w:rPr>
                <w:rFonts w:cstheme="minorHAnsi"/>
              </w:rPr>
            </w:pPr>
            <w:r w:rsidRPr="001915E2">
              <w:rPr>
                <w:rFonts w:cstheme="minorHAnsi"/>
              </w:rPr>
              <w:t>Facebook</w:t>
            </w:r>
          </w:p>
        </w:tc>
        <w:tc>
          <w:tcPr>
            <w:tcW w:w="5252" w:type="dxa"/>
          </w:tcPr>
          <w:p w14:paraId="57FA02D5" w14:textId="26B21DD7" w:rsidR="005B4720" w:rsidRPr="001915E2" w:rsidRDefault="00205B67" w:rsidP="005B47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Aged care workers are prioritised to receive a vaccination appointment within 7 days of request when booking through a </w:t>
            </w:r>
            <w:r w:rsidR="00BC5525">
              <w:rPr>
                <w:rFonts w:cstheme="minorHAnsi"/>
              </w:rPr>
              <w:t>primary care clinic</w:t>
            </w:r>
            <w:r w:rsidR="000C172B">
              <w:rPr>
                <w:rFonts w:cstheme="minorHAnsi"/>
              </w:rPr>
              <w:t xml:space="preserve"> (like a GP or pharmacy).</w:t>
            </w:r>
            <w:r w:rsidR="003F2CAF">
              <w:rPr>
                <w:rFonts w:cstheme="minorHAnsi"/>
              </w:rPr>
              <w:t xml:space="preserve"> </w:t>
            </w:r>
          </w:p>
          <w:p w14:paraId="2D4B8BE2" w14:textId="3301E1F3" w:rsidR="005B4720" w:rsidRPr="001915E2" w:rsidRDefault="007E48FF" w:rsidP="005B47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Protect yourself and our most vulnerable</w:t>
            </w:r>
            <w:r w:rsidR="00830886">
              <w:rPr>
                <w:rFonts w:cstheme="minorHAnsi"/>
              </w:rPr>
              <w:t xml:space="preserve"> citizens.</w:t>
            </w:r>
          </w:p>
          <w:p w14:paraId="46422329" w14:textId="60FBE6B2" w:rsidR="005B4720" w:rsidRPr="00B10152" w:rsidRDefault="007E48FF" w:rsidP="00B10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0152">
              <w:t>Book your</w:t>
            </w:r>
            <w:r w:rsidR="005B4720" w:rsidRPr="00B10152">
              <w:t xml:space="preserve"> vaccin</w:t>
            </w:r>
            <w:r w:rsidR="00BC5525" w:rsidRPr="00B10152">
              <w:t>ation</w:t>
            </w:r>
            <w:r w:rsidR="005B4720" w:rsidRPr="00B10152">
              <w:t xml:space="preserve"> now.</w:t>
            </w:r>
          </w:p>
          <w:p w14:paraId="436C62BB" w14:textId="6A427EB3" w:rsidR="00823EAF" w:rsidRPr="00B10152" w:rsidRDefault="00FE3609" w:rsidP="00B10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0152">
              <w:t xml:space="preserve">Find your closest clinic: </w:t>
            </w:r>
            <w:hyperlink r:id="rId47" w:history="1">
              <w:r w:rsidR="001F4F9E">
                <w:rPr>
                  <w:rStyle w:val="Hyperlink"/>
                </w:rPr>
                <w:t xml:space="preserve">COVID-19 Vaccine Clinic Finder </w:t>
              </w:r>
            </w:hyperlink>
            <w:r w:rsidRPr="00B10152">
              <w:t xml:space="preserve"> </w:t>
            </w:r>
            <w:r w:rsidR="00823EAF" w:rsidRPr="00B10152">
              <w:t xml:space="preserve">or call the </w:t>
            </w:r>
            <w:r w:rsidR="00823EAF" w:rsidRPr="001915E2">
              <w:t xml:space="preserve">dedicated Helpline on </w:t>
            </w:r>
            <w:r w:rsidR="00823EAF" w:rsidRPr="00B10152">
              <w:rPr>
                <w:rStyle w:val="Strong"/>
              </w:rPr>
              <w:t>1800 020 080</w:t>
            </w:r>
            <w:r w:rsidR="00823EAF" w:rsidRPr="001915E2">
              <w:t xml:space="preserve"> and select </w:t>
            </w:r>
            <w:r w:rsidR="00823EAF" w:rsidRPr="00B10152">
              <w:rPr>
                <w:rStyle w:val="Strong"/>
              </w:rPr>
              <w:t>option 4</w:t>
            </w:r>
            <w:r w:rsidR="00823EAF" w:rsidRPr="001915E2">
              <w:t xml:space="preserve"> at any time.</w:t>
            </w:r>
          </w:p>
          <w:p w14:paraId="5C9369F6" w14:textId="1253BDBF" w:rsidR="00D36496" w:rsidRPr="001915E2" w:rsidRDefault="005B4720" w:rsidP="00B10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0152">
              <w:t xml:space="preserve">#COVID19 #health #agedcare </w:t>
            </w:r>
            <w:r w:rsidR="00CA35CA" w:rsidRPr="00B10152">
              <w:t>#vaccinate</w:t>
            </w:r>
            <w:r w:rsidR="00BC5525" w:rsidRPr="00B10152">
              <w:t xml:space="preserve"> #protectyourself</w:t>
            </w:r>
            <w:r w:rsidR="00987543" w:rsidRPr="00B10152">
              <w:t xml:space="preserve"> #ProudToProtect</w:t>
            </w:r>
          </w:p>
        </w:tc>
        <w:tc>
          <w:tcPr>
            <w:tcW w:w="3174" w:type="dxa"/>
          </w:tcPr>
          <w:p w14:paraId="1E54E0DB" w14:textId="77777777" w:rsidR="00D36496" w:rsidRPr="001915E2" w:rsidRDefault="00D36496" w:rsidP="009D3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B0866" w:rsidRPr="001915E2" w14:paraId="2B8ECDD6" w14:textId="77777777" w:rsidTr="00CE39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14:paraId="74DA60A4" w14:textId="1A2F8119" w:rsidR="00BB0866" w:rsidRPr="001915E2" w:rsidRDefault="00BB0866" w:rsidP="009D3A99">
            <w:pPr>
              <w:rPr>
                <w:rFonts w:cstheme="minorHAnsi"/>
              </w:rPr>
            </w:pPr>
          </w:p>
        </w:tc>
        <w:tc>
          <w:tcPr>
            <w:tcW w:w="5252" w:type="dxa"/>
          </w:tcPr>
          <w:p w14:paraId="5C7536F1" w14:textId="06864302" w:rsidR="006344B2" w:rsidRPr="001915E2" w:rsidRDefault="006344B2" w:rsidP="00B10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74" w:type="dxa"/>
          </w:tcPr>
          <w:p w14:paraId="17C99611" w14:textId="190B336D" w:rsidR="00BB0866" w:rsidRPr="00CE398E" w:rsidRDefault="00BB0866" w:rsidP="009D3A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mphasis"/>
              </w:rPr>
            </w:pPr>
          </w:p>
        </w:tc>
      </w:tr>
      <w:tr w:rsidR="00BB0866" w:rsidRPr="001915E2" w14:paraId="47AFB2CF" w14:textId="77777777" w:rsidTr="00CE3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14:paraId="5C205EEA" w14:textId="77777777" w:rsidR="00BB0866" w:rsidRPr="001915E2" w:rsidRDefault="005B4720" w:rsidP="009D3A99">
            <w:pPr>
              <w:rPr>
                <w:rFonts w:cstheme="minorHAnsi"/>
              </w:rPr>
            </w:pPr>
            <w:r w:rsidRPr="001915E2">
              <w:rPr>
                <w:rFonts w:cstheme="minorHAnsi"/>
              </w:rPr>
              <w:t>Twitter</w:t>
            </w:r>
          </w:p>
        </w:tc>
        <w:tc>
          <w:tcPr>
            <w:tcW w:w="5252" w:type="dxa"/>
          </w:tcPr>
          <w:p w14:paraId="7945D6C8" w14:textId="2FFA708B" w:rsidR="006344B2" w:rsidRPr="001915E2" w:rsidRDefault="003706EC" w:rsidP="009D3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Aged care workers support some of our most vulnerable citizens. </w:t>
            </w:r>
            <w:r w:rsidR="00A1570A">
              <w:rPr>
                <w:rFonts w:cstheme="minorHAnsi"/>
              </w:rPr>
              <w:t>Protect yourself</w:t>
            </w:r>
            <w:r>
              <w:rPr>
                <w:rFonts w:cstheme="minorHAnsi"/>
              </w:rPr>
              <w:t xml:space="preserve"> and those you care for.</w:t>
            </w:r>
            <w:r w:rsidR="005B4720" w:rsidRPr="001915E2">
              <w:rPr>
                <w:rFonts w:cstheme="minorHAnsi"/>
              </w:rPr>
              <w:t xml:space="preserve"> </w:t>
            </w:r>
            <w:r w:rsidR="00334665" w:rsidRPr="00B10152">
              <w:t>Book an appointment now:</w:t>
            </w:r>
            <w:r w:rsidR="005B4720" w:rsidRPr="001915E2">
              <w:rPr>
                <w:rFonts w:cstheme="minorHAnsi"/>
              </w:rPr>
              <w:t xml:space="preserve"> </w:t>
            </w:r>
            <w:hyperlink r:id="rId48" w:history="1">
              <w:r w:rsidR="001F4F9E">
                <w:rPr>
                  <w:rStyle w:val="Hyperlink"/>
                </w:rPr>
                <w:t xml:space="preserve">COVID-19 Vaccine Clinic Finder </w:t>
              </w:r>
            </w:hyperlink>
            <w:r w:rsidR="006344B2" w:rsidRPr="00B10152">
              <w:t>#COVID19 #health #agedcare</w:t>
            </w:r>
            <w:r w:rsidR="00334665" w:rsidRPr="00B10152">
              <w:t xml:space="preserve"> #vaccinate</w:t>
            </w:r>
          </w:p>
        </w:tc>
        <w:tc>
          <w:tcPr>
            <w:tcW w:w="3174" w:type="dxa"/>
          </w:tcPr>
          <w:p w14:paraId="074D9DE9" w14:textId="77777777" w:rsidR="00BB0866" w:rsidRPr="001915E2" w:rsidRDefault="00BB0866" w:rsidP="009D3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B0866" w:rsidRPr="001915E2" w14:paraId="4E17361C" w14:textId="77777777" w:rsidTr="00CE39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14:paraId="3A6B8DC2" w14:textId="77777777" w:rsidR="00BB0866" w:rsidRPr="001915E2" w:rsidRDefault="005B4720" w:rsidP="005B4720">
            <w:pPr>
              <w:rPr>
                <w:rFonts w:cstheme="minorHAnsi"/>
              </w:rPr>
            </w:pPr>
            <w:r w:rsidRPr="001915E2">
              <w:rPr>
                <w:rFonts w:cstheme="minorHAnsi"/>
              </w:rPr>
              <w:t>Twitter</w:t>
            </w:r>
          </w:p>
        </w:tc>
        <w:tc>
          <w:tcPr>
            <w:tcW w:w="5252" w:type="dxa"/>
          </w:tcPr>
          <w:p w14:paraId="2C3996D7" w14:textId="43EC664F" w:rsidR="006344B2" w:rsidRPr="001915E2" w:rsidRDefault="00334665" w:rsidP="005B47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It’s never been easier to get a vaccine</w:t>
            </w:r>
            <w:r w:rsidR="005B4720" w:rsidRPr="001915E2">
              <w:rPr>
                <w:rFonts w:cstheme="minorHAnsi"/>
              </w:rPr>
              <w:t xml:space="preserve">. </w:t>
            </w:r>
            <w:r>
              <w:rPr>
                <w:rFonts w:cstheme="minorHAnsi"/>
              </w:rPr>
              <w:t xml:space="preserve">Aged care workers must be vaccinated </w:t>
            </w:r>
            <w:r w:rsidR="00B65DD3">
              <w:rPr>
                <w:rFonts w:cstheme="minorHAnsi"/>
              </w:rPr>
              <w:t>as a condition of their employment</w:t>
            </w:r>
            <w:r w:rsidR="000B0D01">
              <w:rPr>
                <w:rFonts w:cstheme="minorHAnsi"/>
              </w:rPr>
              <w:t xml:space="preserve"> by </w:t>
            </w:r>
            <w:r w:rsidR="000B0D01" w:rsidRPr="00654C23">
              <w:rPr>
                <w:rFonts w:cstheme="minorHAnsi"/>
                <w:highlight w:val="yellow"/>
              </w:rPr>
              <w:t>&lt;insert date&gt;</w:t>
            </w:r>
            <w:r w:rsidR="000B0D01">
              <w:rPr>
                <w:rFonts w:cstheme="minorHAnsi"/>
              </w:rPr>
              <w:t xml:space="preserve"> Book an appointment now</w:t>
            </w:r>
            <w:r w:rsidR="005B4720" w:rsidRPr="00B10152">
              <w:t xml:space="preserve"> </w:t>
            </w:r>
            <w:hyperlink r:id="rId49" w:history="1">
              <w:r w:rsidR="001F4F9E">
                <w:rPr>
                  <w:rStyle w:val="Hyperlink"/>
                </w:rPr>
                <w:t xml:space="preserve">COVID-19 Vaccine Clinic Finder </w:t>
              </w:r>
            </w:hyperlink>
            <w:r w:rsidR="006344B2" w:rsidRPr="00B10152">
              <w:t>#COVID19 #health #agedcare</w:t>
            </w:r>
            <w:r w:rsidRPr="00B10152">
              <w:t xml:space="preserve"> #vaccinate</w:t>
            </w:r>
          </w:p>
        </w:tc>
        <w:tc>
          <w:tcPr>
            <w:tcW w:w="3174" w:type="dxa"/>
          </w:tcPr>
          <w:p w14:paraId="385C7592" w14:textId="77777777" w:rsidR="00BB0866" w:rsidRPr="001915E2" w:rsidRDefault="00BB0866" w:rsidP="009D3A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695A778A" w14:textId="77777777" w:rsidR="007C1423" w:rsidRDefault="007C1423">
      <w:pPr>
        <w:spacing w:before="0" w:after="0" w:line="300" w:lineRule="auto"/>
      </w:pPr>
      <w:r>
        <w:br w:type="page"/>
      </w:r>
    </w:p>
    <w:p w14:paraId="6BE80F61" w14:textId="38EC491A" w:rsidR="00294F82" w:rsidRPr="00843B5A" w:rsidRDefault="00843B5A" w:rsidP="00843B5A">
      <w:pPr>
        <w:pStyle w:val="Heading3"/>
      </w:pPr>
      <w:bookmarkStart w:id="7" w:name="_Outbound_call_script"/>
      <w:bookmarkEnd w:id="7"/>
      <w:r>
        <w:lastRenderedPageBreak/>
        <w:t xml:space="preserve">3.7. </w:t>
      </w:r>
      <w:r w:rsidR="00294F82" w:rsidRPr="00843B5A">
        <w:t>Outbound call script</w:t>
      </w:r>
    </w:p>
    <w:tbl>
      <w:tblPr>
        <w:tblStyle w:val="ListTable3-Accent2"/>
        <w:tblW w:w="9628" w:type="dxa"/>
        <w:tblLook w:val="04A0" w:firstRow="1" w:lastRow="0" w:firstColumn="1" w:lastColumn="0" w:noHBand="0" w:noVBand="1"/>
        <w:tblDescription w:val="Chapter 10 table looks at outbound call scripts."/>
      </w:tblPr>
      <w:tblGrid>
        <w:gridCol w:w="737"/>
        <w:gridCol w:w="5212"/>
        <w:gridCol w:w="3679"/>
      </w:tblGrid>
      <w:tr w:rsidR="00294F82" w:rsidRPr="001915E2" w14:paraId="680DC6E6" w14:textId="77777777" w:rsidTr="00DF73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37" w:type="dxa"/>
            <w:tcBorders>
              <w:bottom w:val="single" w:sz="4" w:space="0" w:color="auto"/>
            </w:tcBorders>
          </w:tcPr>
          <w:p w14:paraId="460380A9" w14:textId="77777777" w:rsidR="00294F82" w:rsidRPr="00920E20" w:rsidRDefault="00294F82" w:rsidP="00920E20">
            <w:r w:rsidRPr="00920E20">
              <w:t>Step</w:t>
            </w:r>
          </w:p>
        </w:tc>
        <w:tc>
          <w:tcPr>
            <w:tcW w:w="5212" w:type="dxa"/>
          </w:tcPr>
          <w:p w14:paraId="0F6BA512" w14:textId="77777777" w:rsidR="00294F82" w:rsidRPr="00920E20" w:rsidRDefault="00294F82" w:rsidP="00920E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20E20">
              <w:t>Script</w:t>
            </w:r>
          </w:p>
        </w:tc>
        <w:tc>
          <w:tcPr>
            <w:tcW w:w="3679" w:type="dxa"/>
          </w:tcPr>
          <w:p w14:paraId="2FA85691" w14:textId="77777777" w:rsidR="00294F82" w:rsidRPr="00920E20" w:rsidRDefault="00294F82" w:rsidP="00920E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20E20">
              <w:t>Action</w:t>
            </w:r>
          </w:p>
        </w:tc>
      </w:tr>
      <w:tr w:rsidR="00294F82" w:rsidRPr="001915E2" w14:paraId="791B1A7D" w14:textId="77777777" w:rsidTr="00CE3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auto"/>
            </w:tcBorders>
          </w:tcPr>
          <w:p w14:paraId="739457AB" w14:textId="77777777" w:rsidR="00294F82" w:rsidRPr="001915E2" w:rsidRDefault="00294F82" w:rsidP="00DE30CD">
            <w:pPr>
              <w:pStyle w:val="TableofAuthorities"/>
            </w:pPr>
            <w:r w:rsidRPr="001915E2">
              <w:t>1</w:t>
            </w:r>
          </w:p>
        </w:tc>
        <w:tc>
          <w:tcPr>
            <w:tcW w:w="5212" w:type="dxa"/>
          </w:tcPr>
          <w:p w14:paraId="1CF42D77" w14:textId="5BD2517B" w:rsidR="00294F82" w:rsidRPr="001915E2" w:rsidRDefault="00294F82" w:rsidP="00DE30CD">
            <w:pPr>
              <w:pStyle w:val="TableofAuthoriti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15E2">
              <w:t>Hello &lt;</w:t>
            </w:r>
            <w:r w:rsidR="00BC5525" w:rsidRPr="00654C23">
              <w:rPr>
                <w:highlight w:val="yellow"/>
              </w:rPr>
              <w:t>worker’s</w:t>
            </w:r>
            <w:r w:rsidRPr="00654C23">
              <w:rPr>
                <w:highlight w:val="yellow"/>
              </w:rPr>
              <w:t xml:space="preserve"> name</w:t>
            </w:r>
            <w:r w:rsidRPr="001915E2">
              <w:t>&gt;.</w:t>
            </w:r>
          </w:p>
        </w:tc>
        <w:tc>
          <w:tcPr>
            <w:tcW w:w="3679" w:type="dxa"/>
          </w:tcPr>
          <w:p w14:paraId="5E80E8E6" w14:textId="77777777" w:rsidR="00294F82" w:rsidRPr="001915E2" w:rsidRDefault="00294F82" w:rsidP="00CE398E">
            <w:pPr>
              <w:pStyle w:val="Color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15E2">
              <w:t xml:space="preserve">Check if this is their preferred name. </w:t>
            </w:r>
          </w:p>
          <w:p w14:paraId="1273A203" w14:textId="77777777" w:rsidR="00294F82" w:rsidRPr="001915E2" w:rsidRDefault="00294F82" w:rsidP="00DE30CD">
            <w:pPr>
              <w:pStyle w:val="TableofAuthoriti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15E2">
              <w:t>Go to 2.</w:t>
            </w:r>
          </w:p>
        </w:tc>
      </w:tr>
      <w:tr w:rsidR="00294F82" w:rsidRPr="001915E2" w14:paraId="1303AFB2" w14:textId="77777777" w:rsidTr="00CE39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</w:tcPr>
          <w:p w14:paraId="1FD41F9A" w14:textId="77777777" w:rsidR="00294F82" w:rsidRPr="001915E2" w:rsidRDefault="00294F82" w:rsidP="00DE30CD">
            <w:pPr>
              <w:pStyle w:val="TableofAuthorities"/>
            </w:pPr>
            <w:r w:rsidRPr="001915E2">
              <w:t>2</w:t>
            </w:r>
          </w:p>
        </w:tc>
        <w:tc>
          <w:tcPr>
            <w:tcW w:w="5212" w:type="dxa"/>
          </w:tcPr>
          <w:p w14:paraId="27CD29E5" w14:textId="2B20A1EC" w:rsidR="00294F82" w:rsidRPr="001915E2" w:rsidRDefault="00294F82" w:rsidP="00DE30CD">
            <w:pPr>
              <w:pStyle w:val="TableofAuthoriti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15E2">
              <w:t xml:space="preserve">My name is </w:t>
            </w:r>
            <w:r w:rsidRPr="00654C23">
              <w:rPr>
                <w:highlight w:val="yellow"/>
              </w:rPr>
              <w:t>&lt;name&gt;</w:t>
            </w:r>
            <w:r w:rsidRPr="001915E2">
              <w:t xml:space="preserve"> and I’m calling from the &lt;</w:t>
            </w:r>
            <w:r w:rsidRPr="00654C23">
              <w:rPr>
                <w:highlight w:val="yellow"/>
              </w:rPr>
              <w:t>name of organisation/team/location</w:t>
            </w:r>
            <w:r w:rsidRPr="001915E2">
              <w:t>&gt;.</w:t>
            </w:r>
          </w:p>
          <w:p w14:paraId="5D8A64DF" w14:textId="4E0421FE" w:rsidR="00BF4A21" w:rsidRPr="001915E2" w:rsidRDefault="00294F82" w:rsidP="00DE30CD">
            <w:pPr>
              <w:pStyle w:val="TableofAuthoriti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15E2">
              <w:t>I’m calling about the COVID-19 vaccine.</w:t>
            </w:r>
          </w:p>
        </w:tc>
        <w:tc>
          <w:tcPr>
            <w:tcW w:w="3679" w:type="dxa"/>
          </w:tcPr>
          <w:p w14:paraId="214C9BDA" w14:textId="77777777" w:rsidR="00294F82" w:rsidRPr="001915E2" w:rsidRDefault="00294F82" w:rsidP="00DE30CD">
            <w:pPr>
              <w:pStyle w:val="TableofAuthoriti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15E2">
              <w:t>Go to 3.</w:t>
            </w:r>
          </w:p>
        </w:tc>
      </w:tr>
      <w:tr w:rsidR="00294F82" w:rsidRPr="001915E2" w14:paraId="04FF1BB8" w14:textId="77777777" w:rsidTr="00CE3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</w:tcPr>
          <w:p w14:paraId="0F780DAB" w14:textId="77777777" w:rsidR="00294F82" w:rsidRPr="001915E2" w:rsidRDefault="00294F82" w:rsidP="00DE30CD">
            <w:pPr>
              <w:pStyle w:val="TableofAuthorities"/>
            </w:pPr>
            <w:r w:rsidRPr="001915E2">
              <w:t>3</w:t>
            </w:r>
          </w:p>
        </w:tc>
        <w:tc>
          <w:tcPr>
            <w:tcW w:w="5212" w:type="dxa"/>
          </w:tcPr>
          <w:p w14:paraId="0BB10FF9" w14:textId="0FCC9F3A" w:rsidR="00294F82" w:rsidRPr="001915E2" w:rsidRDefault="00294F82" w:rsidP="00DE30CD">
            <w:pPr>
              <w:pStyle w:val="TableofAuthoriti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5A33">
              <w:t xml:space="preserve">Have you booked in for, or received, your </w:t>
            </w:r>
            <w:r w:rsidR="000B1ED4" w:rsidRPr="003A5A33">
              <w:t>booster</w:t>
            </w:r>
            <w:r w:rsidR="00F67350" w:rsidRPr="003A5A33">
              <w:t xml:space="preserve"> </w:t>
            </w:r>
            <w:r w:rsidRPr="003A5A33">
              <w:t>COVID-19 vaccine dose yet?</w:t>
            </w:r>
          </w:p>
        </w:tc>
        <w:tc>
          <w:tcPr>
            <w:tcW w:w="3679" w:type="dxa"/>
          </w:tcPr>
          <w:p w14:paraId="22BE7570" w14:textId="77777777" w:rsidR="00294F82" w:rsidRPr="001915E2" w:rsidRDefault="00294F82" w:rsidP="00CE398E">
            <w:pPr>
              <w:pStyle w:val="Color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15E2">
              <w:t>If yes: go to 4.</w:t>
            </w:r>
          </w:p>
          <w:p w14:paraId="7FAC0314" w14:textId="77777777" w:rsidR="00294F82" w:rsidRPr="001915E2" w:rsidRDefault="00294F82" w:rsidP="00CE398E">
            <w:pPr>
              <w:pStyle w:val="Color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15E2">
              <w:t>If no: go to 5.</w:t>
            </w:r>
          </w:p>
        </w:tc>
      </w:tr>
      <w:tr w:rsidR="00294F82" w:rsidRPr="001915E2" w14:paraId="702CF5E4" w14:textId="77777777" w:rsidTr="00CE39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</w:tcPr>
          <w:p w14:paraId="49D7024A" w14:textId="77777777" w:rsidR="00294F82" w:rsidRPr="001915E2" w:rsidRDefault="00294F82" w:rsidP="00DE30CD">
            <w:pPr>
              <w:pStyle w:val="TableofAuthorities"/>
            </w:pPr>
            <w:r w:rsidRPr="001915E2">
              <w:t>4</w:t>
            </w:r>
          </w:p>
        </w:tc>
        <w:tc>
          <w:tcPr>
            <w:tcW w:w="5212" w:type="dxa"/>
          </w:tcPr>
          <w:p w14:paraId="587F9D4F" w14:textId="27596266" w:rsidR="00294F82" w:rsidRPr="001915E2" w:rsidRDefault="00294F82" w:rsidP="00DE30CD">
            <w:pPr>
              <w:pStyle w:val="TableofAuthoriti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15E2">
              <w:t>Thank you very much for prioritising your COVID-19 vaccine.</w:t>
            </w:r>
          </w:p>
          <w:p w14:paraId="32C2C408" w14:textId="77777777" w:rsidR="00294F82" w:rsidRPr="001915E2" w:rsidRDefault="00294F82" w:rsidP="00DE30CD">
            <w:pPr>
              <w:pStyle w:val="TableofAuthoriti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15E2">
              <w:t>Do you have questions or need more information about the vaccine?</w:t>
            </w:r>
          </w:p>
        </w:tc>
        <w:tc>
          <w:tcPr>
            <w:tcW w:w="3679" w:type="dxa"/>
          </w:tcPr>
          <w:p w14:paraId="74E722B2" w14:textId="77777777" w:rsidR="00294F82" w:rsidRPr="001915E2" w:rsidRDefault="00294F82" w:rsidP="00CE398E">
            <w:pPr>
              <w:pStyle w:val="Color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15E2">
              <w:t>If yes: check if you can answer; refer to the Q&amp;As for help.</w:t>
            </w:r>
          </w:p>
          <w:p w14:paraId="622B04EB" w14:textId="77777777" w:rsidR="00294F82" w:rsidRPr="001915E2" w:rsidRDefault="00294F82" w:rsidP="00CE398E">
            <w:pPr>
              <w:pStyle w:val="Color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15E2">
              <w:t>If you can’t answer, advise that you will transfer them to 1800 XXX XXX</w:t>
            </w:r>
          </w:p>
          <w:p w14:paraId="276887C2" w14:textId="77777777" w:rsidR="00294F82" w:rsidRPr="001915E2" w:rsidRDefault="00294F82" w:rsidP="00CE398E">
            <w:pPr>
              <w:pStyle w:val="Color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15E2">
              <w:t>If no: go to 8.</w:t>
            </w:r>
          </w:p>
        </w:tc>
      </w:tr>
      <w:tr w:rsidR="00294F82" w:rsidRPr="001915E2" w14:paraId="16549398" w14:textId="77777777" w:rsidTr="00CE3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</w:tcPr>
          <w:p w14:paraId="07E2128F" w14:textId="77777777" w:rsidR="00294F82" w:rsidRPr="001915E2" w:rsidRDefault="00294F82" w:rsidP="00DE30CD">
            <w:pPr>
              <w:pStyle w:val="TableofAuthorities"/>
            </w:pPr>
            <w:r w:rsidRPr="001915E2">
              <w:t>5</w:t>
            </w:r>
          </w:p>
        </w:tc>
        <w:tc>
          <w:tcPr>
            <w:tcW w:w="5212" w:type="dxa"/>
          </w:tcPr>
          <w:p w14:paraId="06EEACA1" w14:textId="38E4D65E" w:rsidR="00294F82" w:rsidRPr="001915E2" w:rsidRDefault="00016963" w:rsidP="00DE30CD">
            <w:pPr>
              <w:pStyle w:val="TableofAuthoriti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We are really interested in understanding people’s choices and decisions around vaccination. May I ask why you haven’t booked</w:t>
            </w:r>
            <w:r w:rsidR="00294F82" w:rsidRPr="001915E2">
              <w:t xml:space="preserve"> </w:t>
            </w:r>
            <w:r w:rsidR="00294F82" w:rsidRPr="003A5A33">
              <w:t xml:space="preserve">your </w:t>
            </w:r>
            <w:r w:rsidR="00654C23" w:rsidRPr="003A5A33">
              <w:t>booster</w:t>
            </w:r>
            <w:r w:rsidR="00654C23">
              <w:t xml:space="preserve"> </w:t>
            </w:r>
            <w:r w:rsidR="00294F82" w:rsidRPr="001915E2">
              <w:t>vaccin</w:t>
            </w:r>
            <w:r w:rsidR="00912BD5" w:rsidRPr="001915E2">
              <w:t>ation</w:t>
            </w:r>
            <w:r w:rsidR="00294F82" w:rsidRPr="001915E2">
              <w:t xml:space="preserve"> yet?</w:t>
            </w:r>
            <w:r w:rsidR="00BC5525">
              <w:t xml:space="preserve"> Are there any special concerns you have that you would be happy to share and perhaps I can </w:t>
            </w:r>
            <w:r w:rsidR="003C493F">
              <w:t>help?</w:t>
            </w:r>
            <w:r w:rsidR="00987543">
              <w:t xml:space="preserve"> </w:t>
            </w:r>
            <w:r w:rsidR="001F4F9E">
              <w:t>Alternatively,</w:t>
            </w:r>
            <w:r w:rsidR="00987543">
              <w:t xml:space="preserve"> have you considered talking to your GP or union for advice</w:t>
            </w:r>
            <w:r w:rsidR="00BC5525">
              <w:t>?</w:t>
            </w:r>
          </w:p>
        </w:tc>
        <w:tc>
          <w:tcPr>
            <w:tcW w:w="3679" w:type="dxa"/>
          </w:tcPr>
          <w:p w14:paraId="67823CB4" w14:textId="77777777" w:rsidR="00294F82" w:rsidRPr="001915E2" w:rsidRDefault="00294F82" w:rsidP="00CE398E">
            <w:pPr>
              <w:pStyle w:val="Color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15E2">
              <w:t>Refer to the Q&amp;As to see if you can answer/provide information.</w:t>
            </w:r>
          </w:p>
          <w:p w14:paraId="0A5FBFFA" w14:textId="77777777" w:rsidR="00294F82" w:rsidRPr="001915E2" w:rsidRDefault="00294F82" w:rsidP="00CE398E">
            <w:pPr>
              <w:pStyle w:val="Color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15E2">
              <w:t>Go to 6.</w:t>
            </w:r>
          </w:p>
        </w:tc>
      </w:tr>
      <w:tr w:rsidR="00294F82" w:rsidRPr="001915E2" w14:paraId="27E83FF2" w14:textId="77777777" w:rsidTr="00CE39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</w:tcPr>
          <w:p w14:paraId="45AEE36B" w14:textId="77777777" w:rsidR="00294F82" w:rsidRPr="001915E2" w:rsidRDefault="00294F82" w:rsidP="00DE30CD">
            <w:pPr>
              <w:pStyle w:val="TableofAuthorities"/>
            </w:pPr>
            <w:r w:rsidRPr="001915E2">
              <w:t>6</w:t>
            </w:r>
          </w:p>
        </w:tc>
        <w:tc>
          <w:tcPr>
            <w:tcW w:w="5212" w:type="dxa"/>
          </w:tcPr>
          <w:p w14:paraId="389C8895" w14:textId="44812F2C" w:rsidR="00294F82" w:rsidRPr="001915E2" w:rsidRDefault="00D465F0" w:rsidP="004E46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Aged</w:t>
            </w:r>
            <w:r w:rsidR="005C5B05" w:rsidRPr="001915E2">
              <w:rPr>
                <w:rFonts w:cstheme="minorHAnsi"/>
              </w:rPr>
              <w:t xml:space="preserve"> care workers </w:t>
            </w:r>
            <w:r>
              <w:rPr>
                <w:rFonts w:cstheme="minorHAnsi"/>
              </w:rPr>
              <w:t xml:space="preserve">are a priority for COVID-19 </w:t>
            </w:r>
            <w:r w:rsidR="00654C23" w:rsidRPr="003A5A33">
              <w:rPr>
                <w:rFonts w:cstheme="minorHAnsi"/>
              </w:rPr>
              <w:t xml:space="preserve">booster </w:t>
            </w:r>
            <w:r w:rsidRPr="003A5A33">
              <w:rPr>
                <w:rFonts w:cstheme="minorHAnsi"/>
              </w:rPr>
              <w:t>vaccination</w:t>
            </w:r>
            <w:r>
              <w:rPr>
                <w:rFonts w:cstheme="minorHAnsi"/>
              </w:rPr>
              <w:t>.  If you book through a primary care provider (like a GP or pharmacy) you should get an appointment within 7 days.</w:t>
            </w:r>
          </w:p>
        </w:tc>
        <w:tc>
          <w:tcPr>
            <w:tcW w:w="3679" w:type="dxa"/>
          </w:tcPr>
          <w:p w14:paraId="68308196" w14:textId="77777777" w:rsidR="00294F82" w:rsidRPr="001915E2" w:rsidRDefault="00294F82" w:rsidP="00CE398E">
            <w:pPr>
              <w:pStyle w:val="Color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15E2">
              <w:t>Go to 7.</w:t>
            </w:r>
          </w:p>
        </w:tc>
      </w:tr>
      <w:tr w:rsidR="00294F82" w:rsidRPr="001915E2" w14:paraId="7A61D50B" w14:textId="77777777" w:rsidTr="00CE3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</w:tcPr>
          <w:p w14:paraId="13E9E256" w14:textId="77777777" w:rsidR="00294F82" w:rsidRPr="001915E2" w:rsidRDefault="00294F82" w:rsidP="00DE30CD">
            <w:pPr>
              <w:pStyle w:val="TableofAuthorities"/>
            </w:pPr>
            <w:r w:rsidRPr="001915E2">
              <w:t>7</w:t>
            </w:r>
          </w:p>
        </w:tc>
        <w:tc>
          <w:tcPr>
            <w:tcW w:w="5212" w:type="dxa"/>
          </w:tcPr>
          <w:p w14:paraId="0E9CB24B" w14:textId="22145AB1" w:rsidR="00294F82" w:rsidRPr="001915E2" w:rsidRDefault="004A1E88" w:rsidP="00DE30CD">
            <w:pPr>
              <w:pStyle w:val="TableofAuthoriti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915E2">
              <w:rPr>
                <w:rFonts w:cstheme="minorHAnsi"/>
              </w:rPr>
              <w:t>You can f</w:t>
            </w:r>
            <w:r w:rsidRPr="001915E2">
              <w:rPr>
                <w:rFonts w:cstheme="minorHAnsi"/>
                <w:color w:val="000000"/>
              </w:rPr>
              <w:t xml:space="preserve">ind </w:t>
            </w:r>
            <w:r>
              <w:rPr>
                <w:rFonts w:cstheme="minorHAnsi"/>
                <w:color w:val="000000"/>
              </w:rPr>
              <w:t xml:space="preserve">your nearest </w:t>
            </w:r>
            <w:r w:rsidRPr="001915E2">
              <w:rPr>
                <w:rFonts w:cstheme="minorHAnsi"/>
                <w:color w:val="000000"/>
              </w:rPr>
              <w:t xml:space="preserve">COVID-19 vaccination location </w:t>
            </w:r>
            <w:r>
              <w:rPr>
                <w:rFonts w:cstheme="minorHAnsi"/>
                <w:color w:val="000000"/>
              </w:rPr>
              <w:t xml:space="preserve">through the </w:t>
            </w:r>
            <w:hyperlink r:id="rId50" w:history="1">
              <w:r>
                <w:rPr>
                  <w:rStyle w:val="Hyperlink"/>
                </w:rPr>
                <w:t>COVID-19 Vaccine Clinic Finder | Australian Government Department of Health</w:t>
              </w:r>
            </w:hyperlink>
          </w:p>
        </w:tc>
        <w:tc>
          <w:tcPr>
            <w:tcW w:w="3679" w:type="dxa"/>
          </w:tcPr>
          <w:p w14:paraId="2C70B1CD" w14:textId="77777777" w:rsidR="00294F82" w:rsidRPr="001915E2" w:rsidRDefault="00294F82" w:rsidP="00CE398E">
            <w:pPr>
              <w:pStyle w:val="Color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15E2">
              <w:t>Go to 8.</w:t>
            </w:r>
          </w:p>
        </w:tc>
      </w:tr>
      <w:tr w:rsidR="00294F82" w:rsidRPr="001915E2" w14:paraId="66E8F416" w14:textId="77777777" w:rsidTr="00CE39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</w:tcPr>
          <w:p w14:paraId="16370374" w14:textId="77777777" w:rsidR="00294F82" w:rsidRPr="001915E2" w:rsidRDefault="00294F82" w:rsidP="00DE30CD">
            <w:pPr>
              <w:pStyle w:val="TableofAuthorities"/>
            </w:pPr>
            <w:r w:rsidRPr="001915E2">
              <w:t>8</w:t>
            </w:r>
          </w:p>
        </w:tc>
        <w:tc>
          <w:tcPr>
            <w:tcW w:w="5212" w:type="dxa"/>
          </w:tcPr>
          <w:p w14:paraId="42A1596A" w14:textId="03BE4421" w:rsidR="00A030C1" w:rsidRPr="00CE398E" w:rsidRDefault="00A030C1" w:rsidP="00CE39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398E">
              <w:t xml:space="preserve">If you have questions about getting your COVID-19 vaccination, you can call </w:t>
            </w:r>
            <w:r w:rsidR="00AB0E18" w:rsidRPr="00CE398E">
              <w:t>the dedicated Helpline on 1800 020 080 and select option 4 at any time.</w:t>
            </w:r>
          </w:p>
          <w:p w14:paraId="13BE3196" w14:textId="4A019C57" w:rsidR="00A030C1" w:rsidRPr="001915E2" w:rsidRDefault="00A030C1" w:rsidP="00A03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915E2">
              <w:rPr>
                <w:rFonts w:cstheme="minorHAnsi"/>
              </w:rPr>
              <w:t>If you are concerned about vaccination, please talk to your doctor as soon as possible.</w:t>
            </w:r>
          </w:p>
          <w:p w14:paraId="3BA90C41" w14:textId="2C79DCD6" w:rsidR="00294F82" w:rsidRPr="00CE398E" w:rsidRDefault="00A723DA" w:rsidP="00CE39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398E">
              <w:t xml:space="preserve">You can also visit the </w:t>
            </w:r>
            <w:hyperlink r:id="rId51" w:anchor="support-for-residential-aged-care-workers-" w:history="1">
              <w:r w:rsidRPr="00CE398E">
                <w:rPr>
                  <w:rStyle w:val="Hyperlink"/>
                </w:rPr>
                <w:t>Department of Health’s website</w:t>
              </w:r>
            </w:hyperlink>
            <w:r w:rsidR="00A030C1" w:rsidRPr="00CE398E">
              <w:t xml:space="preserve"> for more information, including translated information and answers to frequently asked questions.</w:t>
            </w:r>
          </w:p>
        </w:tc>
        <w:tc>
          <w:tcPr>
            <w:tcW w:w="3679" w:type="dxa"/>
          </w:tcPr>
          <w:p w14:paraId="5F47F759" w14:textId="77777777" w:rsidR="00294F82" w:rsidRPr="001915E2" w:rsidRDefault="00294F82" w:rsidP="00CE398E">
            <w:pPr>
              <w:pStyle w:val="Color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15E2">
              <w:t>Go to 9.</w:t>
            </w:r>
          </w:p>
        </w:tc>
      </w:tr>
      <w:tr w:rsidR="00294F82" w:rsidRPr="001915E2" w14:paraId="0B5F1E89" w14:textId="77777777" w:rsidTr="00CE3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bottom w:val="single" w:sz="4" w:space="0" w:color="auto"/>
            </w:tcBorders>
          </w:tcPr>
          <w:p w14:paraId="11E8D945" w14:textId="77777777" w:rsidR="00294F82" w:rsidRPr="001915E2" w:rsidRDefault="00294F82" w:rsidP="00DE30CD">
            <w:pPr>
              <w:pStyle w:val="TableofAuthorities"/>
            </w:pPr>
            <w:r w:rsidRPr="001915E2">
              <w:t>9</w:t>
            </w:r>
          </w:p>
        </w:tc>
        <w:tc>
          <w:tcPr>
            <w:tcW w:w="5212" w:type="dxa"/>
            <w:tcBorders>
              <w:bottom w:val="single" w:sz="4" w:space="0" w:color="auto"/>
            </w:tcBorders>
          </w:tcPr>
          <w:p w14:paraId="2CE3E769" w14:textId="77777777" w:rsidR="00294F82" w:rsidRPr="001915E2" w:rsidRDefault="00294F82" w:rsidP="00DE30CD">
            <w:pPr>
              <w:pStyle w:val="TableofAuthoriti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15E2">
              <w:t>Thank you for your time today.</w:t>
            </w:r>
          </w:p>
        </w:tc>
        <w:tc>
          <w:tcPr>
            <w:tcW w:w="3679" w:type="dxa"/>
            <w:tcBorders>
              <w:bottom w:val="single" w:sz="4" w:space="0" w:color="auto"/>
            </w:tcBorders>
          </w:tcPr>
          <w:p w14:paraId="3E317B97" w14:textId="77777777" w:rsidR="00294F82" w:rsidRPr="001915E2" w:rsidRDefault="00294F82" w:rsidP="00CE398E">
            <w:pPr>
              <w:pStyle w:val="Color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15E2">
              <w:t>End call.</w:t>
            </w:r>
          </w:p>
        </w:tc>
      </w:tr>
      <w:bookmarkEnd w:id="5"/>
    </w:tbl>
    <w:p w14:paraId="74831EF6" w14:textId="77777777" w:rsidR="007C1423" w:rsidRDefault="007C1423">
      <w:pPr>
        <w:spacing w:before="0" w:after="0" w:line="300" w:lineRule="auto"/>
      </w:pPr>
      <w:r>
        <w:br w:type="page"/>
      </w:r>
    </w:p>
    <w:p w14:paraId="11047A42" w14:textId="4EA8CFB6" w:rsidR="00987543" w:rsidRDefault="00987543" w:rsidP="00843B5A">
      <w:pPr>
        <w:pStyle w:val="Heading2"/>
      </w:pPr>
      <w:r>
        <w:lastRenderedPageBreak/>
        <w:t xml:space="preserve">Additional resources </w:t>
      </w:r>
    </w:p>
    <w:p w14:paraId="7F2CE9B6" w14:textId="7B9A6F95" w:rsidR="008746DB" w:rsidRDefault="008746DB" w:rsidP="001F4F9E">
      <w:pPr>
        <w:rPr>
          <w:rFonts w:cstheme="minorHAnsi"/>
        </w:rPr>
      </w:pPr>
      <w:r w:rsidRPr="008746DB">
        <w:rPr>
          <w:rFonts w:cstheme="minorHAnsi"/>
        </w:rPr>
        <w:t xml:space="preserve">A range of information and resources are available on the </w:t>
      </w:r>
      <w:hyperlink r:id="rId52" w:history="1">
        <w:r w:rsidRPr="008746DB">
          <w:rPr>
            <w:rStyle w:val="Hyperlink"/>
            <w:rFonts w:cstheme="minorHAnsi"/>
          </w:rPr>
          <w:t xml:space="preserve">COVID-19 Vaccination in Aged Care </w:t>
        </w:r>
      </w:hyperlink>
      <w:r w:rsidRPr="008746DB">
        <w:rPr>
          <w:rFonts w:cstheme="minorHAnsi"/>
        </w:rPr>
        <w:t xml:space="preserve">section of the Department of Health’s website. </w:t>
      </w:r>
    </w:p>
    <w:p w14:paraId="571EB57E" w14:textId="24F48352" w:rsidR="008746DB" w:rsidRPr="00CE398E" w:rsidRDefault="008746DB" w:rsidP="00843B5A">
      <w:pPr>
        <w:pStyle w:val="Heading3"/>
      </w:pPr>
      <w:r w:rsidRPr="00CE398E">
        <w:t xml:space="preserve">Resources </w:t>
      </w:r>
      <w:r w:rsidR="00F04852" w:rsidRPr="00CE398E">
        <w:t>to share with you</w:t>
      </w:r>
      <w:r w:rsidRPr="00CE398E">
        <w:t>r workers</w:t>
      </w:r>
    </w:p>
    <w:p w14:paraId="0E621617" w14:textId="2AFF7FF1" w:rsidR="008746DB" w:rsidRPr="00EB695D" w:rsidRDefault="00A669DA" w:rsidP="00EB695D">
      <w:pPr>
        <w:pStyle w:val="ListBullet"/>
      </w:pPr>
      <w:hyperlink r:id="rId53" w:history="1">
        <w:r w:rsidR="008746DB" w:rsidRPr="00EB695D">
          <w:rPr>
            <w:rStyle w:val="Hyperlink"/>
          </w:rPr>
          <w:t>How to book your COVID-19 vaccination</w:t>
        </w:r>
      </w:hyperlink>
    </w:p>
    <w:p w14:paraId="2B5C9F7C" w14:textId="1B1849C2" w:rsidR="008746DB" w:rsidRPr="00CE398E" w:rsidRDefault="00A669DA" w:rsidP="00EB695D">
      <w:pPr>
        <w:pStyle w:val="ListBullet"/>
      </w:pPr>
      <w:hyperlink r:id="rId54" w:history="1">
        <w:r w:rsidR="008746DB" w:rsidRPr="00EB695D">
          <w:rPr>
            <w:rStyle w:val="Hyperlink"/>
          </w:rPr>
          <w:t>Proof of employment letter for priority vaccination</w:t>
        </w:r>
      </w:hyperlink>
    </w:p>
    <w:p w14:paraId="74875706" w14:textId="77777777" w:rsidR="008746DB" w:rsidRPr="00B12339" w:rsidRDefault="00A669DA" w:rsidP="00EB695D">
      <w:pPr>
        <w:pStyle w:val="ListBullet"/>
      </w:pPr>
      <w:hyperlink r:id="rId55" w:history="1">
        <w:r w:rsidR="008746DB" w:rsidRPr="008746DB">
          <w:rPr>
            <w:rStyle w:val="Hyperlink"/>
            <w:rFonts w:cstheme="minorHAnsi"/>
            <w:color w:val="006FB0"/>
          </w:rPr>
          <w:t>Who can get vaccinated</w:t>
        </w:r>
      </w:hyperlink>
    </w:p>
    <w:p w14:paraId="07226CA1" w14:textId="180813AC" w:rsidR="008746DB" w:rsidRPr="00B12339" w:rsidRDefault="00A669DA" w:rsidP="00EB695D">
      <w:pPr>
        <w:pStyle w:val="ListBullet"/>
      </w:pPr>
      <w:hyperlink r:id="rId56" w:history="1">
        <w:r w:rsidR="008746DB" w:rsidRPr="008746DB">
          <w:rPr>
            <w:rStyle w:val="Hyperlink"/>
            <w:rFonts w:cstheme="minorHAnsi"/>
            <w:color w:val="006FB0"/>
          </w:rPr>
          <w:t>Safety of COVID-19 vaccines</w:t>
        </w:r>
      </w:hyperlink>
    </w:p>
    <w:p w14:paraId="08E778B7" w14:textId="2529EDE8" w:rsidR="00016963" w:rsidRPr="00B12339" w:rsidRDefault="00A669DA" w:rsidP="00EB695D">
      <w:pPr>
        <w:pStyle w:val="ListBullet"/>
      </w:pPr>
      <w:hyperlink r:id="rId57" w:history="1">
        <w:r w:rsidR="00016963">
          <w:rPr>
            <w:rStyle w:val="Hyperlink"/>
            <w:rFonts w:cstheme="minorHAnsi"/>
          </w:rPr>
          <w:t>COVID-19 Vaccination Guide for women who are pregnant, breastfeeding or planning pregnancy</w:t>
        </w:r>
      </w:hyperlink>
      <w:r w:rsidR="00016963" w:rsidRPr="00B12339">
        <w:t xml:space="preserve"> </w:t>
      </w:r>
    </w:p>
    <w:p w14:paraId="4EAE223F" w14:textId="77777777" w:rsidR="008746DB" w:rsidRPr="00B12339" w:rsidRDefault="00A669DA" w:rsidP="00EB695D">
      <w:pPr>
        <w:pStyle w:val="ListBullet"/>
      </w:pPr>
      <w:hyperlink r:id="rId58" w:history="1">
        <w:r w:rsidR="008746DB" w:rsidRPr="008746DB">
          <w:rPr>
            <w:rStyle w:val="Hyperlink"/>
            <w:rFonts w:cstheme="minorHAnsi"/>
            <w:color w:val="006FB0"/>
          </w:rPr>
          <w:t>Find out the facts about COVID-19 vaccines</w:t>
        </w:r>
      </w:hyperlink>
    </w:p>
    <w:p w14:paraId="5D6A5BD3" w14:textId="160E600A" w:rsidR="008746DB" w:rsidRPr="00B12339" w:rsidRDefault="00A669DA" w:rsidP="00EB695D">
      <w:pPr>
        <w:pStyle w:val="ListBullet"/>
      </w:pPr>
      <w:hyperlink r:id="rId59" w:history="1">
        <w:r w:rsidR="008746DB" w:rsidRPr="008746DB">
          <w:rPr>
            <w:rStyle w:val="Hyperlink"/>
            <w:rFonts w:cstheme="minorHAnsi"/>
            <w:color w:val="006FB0"/>
          </w:rPr>
          <w:t>Aged care vaccine program</w:t>
        </w:r>
      </w:hyperlink>
    </w:p>
    <w:p w14:paraId="54518611" w14:textId="77777777" w:rsidR="008746DB" w:rsidRPr="00CE398E" w:rsidRDefault="008746DB" w:rsidP="00843B5A">
      <w:pPr>
        <w:pStyle w:val="Heading3"/>
      </w:pPr>
      <w:r w:rsidRPr="00CE398E">
        <w:t>Resources for providers</w:t>
      </w:r>
    </w:p>
    <w:p w14:paraId="03CF5D36" w14:textId="416811DF" w:rsidR="008746DB" w:rsidRPr="003A5A33" w:rsidRDefault="008746DB" w:rsidP="00EB695D">
      <w:pPr>
        <w:pStyle w:val="ListBullet"/>
        <w:rPr>
          <w:rStyle w:val="Hyperlink"/>
        </w:rPr>
      </w:pPr>
      <w:r w:rsidRPr="003A5A33">
        <w:rPr>
          <w:rStyle w:val="Hyperlink"/>
        </w:rPr>
        <w:t>Webinar and Q&amp;A on </w:t>
      </w:r>
      <w:hyperlink r:id="rId60" w:history="1">
        <w:r w:rsidRPr="003A5A33">
          <w:rPr>
            <w:rStyle w:val="Hyperlink"/>
            <w:rFonts w:cstheme="minorHAnsi"/>
            <w:color w:val="006FB0"/>
          </w:rPr>
          <w:t>COVID-19 vaccination for in-home and community aged care providers</w:t>
        </w:r>
      </w:hyperlink>
    </w:p>
    <w:p w14:paraId="4D8C5383" w14:textId="7A7E2AC1" w:rsidR="008746DB" w:rsidRPr="003A5A33" w:rsidRDefault="00A669DA" w:rsidP="00EB695D">
      <w:pPr>
        <w:pStyle w:val="ListBullet"/>
      </w:pPr>
      <w:hyperlink r:id="rId61" w:history="1">
        <w:r w:rsidR="008746DB" w:rsidRPr="003A5A33">
          <w:rPr>
            <w:rStyle w:val="Hyperlink"/>
            <w:rFonts w:cstheme="minorHAnsi"/>
            <w:color w:val="006FB0"/>
          </w:rPr>
          <w:t>Aged care vaccine program</w:t>
        </w:r>
      </w:hyperlink>
    </w:p>
    <w:p w14:paraId="51D2917A" w14:textId="029A7E52" w:rsidR="008746DB" w:rsidRPr="003A5A33" w:rsidRDefault="00A669DA" w:rsidP="00EB695D">
      <w:pPr>
        <w:pStyle w:val="ListBullet"/>
      </w:pPr>
      <w:hyperlink r:id="rId62" w:history="1">
        <w:r w:rsidR="00D0595F" w:rsidRPr="003A5A33">
          <w:rPr>
            <w:rStyle w:val="Hyperlink"/>
          </w:rPr>
          <w:t>Mandatory COVID-19 reporting</w:t>
        </w:r>
      </w:hyperlink>
    </w:p>
    <w:p w14:paraId="04071480" w14:textId="652FB9FB" w:rsidR="008746DB" w:rsidRPr="00B12339" w:rsidRDefault="008746DB" w:rsidP="00CE398E">
      <w:pPr>
        <w:pStyle w:val="ListBullet"/>
      </w:pPr>
      <w:r w:rsidRPr="003A5A33">
        <w:t>My Aged Care </w:t>
      </w:r>
      <w:hyperlink r:id="rId63" w:history="1">
        <w:r w:rsidRPr="003A5A33">
          <w:rPr>
            <w:rStyle w:val="Hyperlink"/>
            <w:rFonts w:cstheme="minorHAnsi"/>
            <w:color w:val="006FB0"/>
          </w:rPr>
          <w:t>Quick Reference Guide</w:t>
        </w:r>
      </w:hyperlink>
      <w:r w:rsidRPr="00B12339">
        <w:t> on how to view and update your COVID-19 vaccination data.</w:t>
      </w:r>
    </w:p>
    <w:p w14:paraId="6D5034F1" w14:textId="77777777" w:rsidR="00016963" w:rsidRPr="00920E20" w:rsidRDefault="00016963" w:rsidP="00920E20">
      <w:r w:rsidRPr="00920E20">
        <w:t>You can also download useful resources from the Staff Vaccination Support Service website, including:</w:t>
      </w:r>
    </w:p>
    <w:p w14:paraId="31E76DDE" w14:textId="7231156E" w:rsidR="00BB0866" w:rsidRPr="00F04852" w:rsidRDefault="00A669DA" w:rsidP="00CE398E">
      <w:pPr>
        <w:pStyle w:val="ListBullet"/>
      </w:pPr>
      <w:hyperlink r:id="rId64" w:history="1">
        <w:r w:rsidR="00016963" w:rsidRPr="00F04852">
          <w:rPr>
            <w:rStyle w:val="Hyperlink"/>
            <w:rFonts w:eastAsiaTheme="majorEastAsia" w:cstheme="minorHAnsi"/>
          </w:rPr>
          <w:t>#ProudToProtect campaign materials</w:t>
        </w:r>
      </w:hyperlink>
      <w:r w:rsidR="00016963" w:rsidRPr="00B12339">
        <w:t xml:space="preserve"> </w:t>
      </w:r>
      <w:r w:rsidR="00016963" w:rsidRPr="00F04852">
        <w:t>– to help you celebrate success and reassure staff and service recipients that their safety and wellbeing is your no.1 priority</w:t>
      </w:r>
      <w:r w:rsidR="00016963" w:rsidRPr="00B12339">
        <w:br/>
      </w:r>
      <w:hyperlink r:id="rId65" w:history="1">
        <w:r w:rsidR="00016963" w:rsidRPr="00F04852">
          <w:rPr>
            <w:rStyle w:val="Hyperlink"/>
            <w:rFonts w:eastAsiaTheme="majorEastAsia" w:cstheme="minorHAnsi"/>
          </w:rPr>
          <w:t>Employment Relations tools and templates</w:t>
        </w:r>
      </w:hyperlink>
      <w:r w:rsidR="00016963" w:rsidRPr="00B12339">
        <w:t xml:space="preserve"> - </w:t>
      </w:r>
      <w:r w:rsidR="00016963" w:rsidRPr="00F04852">
        <w:t>including a template vaccination policy for States where no mandate exists</w:t>
      </w:r>
      <w:r w:rsidR="00016963" w:rsidRPr="00F04852">
        <w:br/>
      </w:r>
      <w:hyperlink r:id="rId66" w:history="1">
        <w:r w:rsidR="00016963" w:rsidRPr="00F04852">
          <w:rPr>
            <w:rStyle w:val="Hyperlink"/>
            <w:rFonts w:eastAsiaTheme="majorEastAsia" w:cstheme="minorHAnsi"/>
          </w:rPr>
          <w:t>General Tools and resources</w:t>
        </w:r>
      </w:hyperlink>
      <w:r w:rsidR="00016963" w:rsidRPr="00B12339">
        <w:t xml:space="preserve"> </w:t>
      </w:r>
      <w:r w:rsidR="00016963" w:rsidRPr="00F04852">
        <w:t>– to help you overcome staff objections and educate them about vaccination</w:t>
      </w:r>
      <w:r w:rsidR="001F4F9E" w:rsidRPr="00F04852">
        <w:t>.</w:t>
      </w:r>
    </w:p>
    <w:sectPr w:rsidR="00BB0866" w:rsidRPr="00F04852" w:rsidSect="000F6B94">
      <w:footerReference w:type="default" r:id="rId67"/>
      <w:pgSz w:w="11900" w:h="16840"/>
      <w:pgMar w:top="720" w:right="720" w:bottom="720" w:left="720" w:header="709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9DC9D8" w14:textId="77777777" w:rsidR="00B0096E" w:rsidRDefault="00B0096E" w:rsidP="008057AB">
      <w:r>
        <w:separator/>
      </w:r>
    </w:p>
  </w:endnote>
  <w:endnote w:type="continuationSeparator" w:id="0">
    <w:p w14:paraId="2B160B50" w14:textId="77777777" w:rsidR="00B0096E" w:rsidRDefault="00B0096E" w:rsidP="00805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312136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1DBB25" w14:textId="0A7901F6" w:rsidR="00832B87" w:rsidRDefault="00832B87" w:rsidP="000F6B9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E3947A" w14:textId="77777777" w:rsidR="00B0096E" w:rsidRDefault="00B0096E" w:rsidP="008057AB">
      <w:r>
        <w:separator/>
      </w:r>
    </w:p>
  </w:footnote>
  <w:footnote w:type="continuationSeparator" w:id="0">
    <w:p w14:paraId="2B9188E5" w14:textId="77777777" w:rsidR="00B0096E" w:rsidRDefault="00B0096E" w:rsidP="008057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774B6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72F9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BAD4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FBC5A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C288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F0EE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0443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FC20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B76F5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606F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10" w15:restartNumberingAfterBreak="0">
    <w:nsid w:val="01802DA7"/>
    <w:multiLevelType w:val="multilevel"/>
    <w:tmpl w:val="21F2B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7A20C03"/>
    <w:multiLevelType w:val="multilevel"/>
    <w:tmpl w:val="27C895CE"/>
    <w:lvl w:ilvl="0">
      <w:start w:val="1"/>
      <w:numFmt w:val="bullet"/>
      <w:lvlText w:val=""/>
      <w:lvlJc w:val="left"/>
      <w:pPr>
        <w:tabs>
          <w:tab w:val="num" w:pos="2771"/>
        </w:tabs>
        <w:ind w:left="277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491"/>
        </w:tabs>
        <w:ind w:left="349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211"/>
        </w:tabs>
        <w:ind w:left="421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931"/>
        </w:tabs>
        <w:ind w:left="493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651"/>
        </w:tabs>
        <w:ind w:left="565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371"/>
        </w:tabs>
        <w:ind w:left="637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091"/>
        </w:tabs>
        <w:ind w:left="709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811"/>
        </w:tabs>
        <w:ind w:left="781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531"/>
        </w:tabs>
        <w:ind w:left="8531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C6C449B"/>
    <w:multiLevelType w:val="multilevel"/>
    <w:tmpl w:val="32FAE85A"/>
    <w:lvl w:ilvl="0">
      <w:start w:val="1"/>
      <w:numFmt w:val="decimal"/>
      <w:pStyle w:val="Heading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E2C67B9"/>
    <w:multiLevelType w:val="hybridMultilevel"/>
    <w:tmpl w:val="F8A8E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45238A"/>
    <w:multiLevelType w:val="hybridMultilevel"/>
    <w:tmpl w:val="221CFD4C"/>
    <w:lvl w:ilvl="0" w:tplc="0C090001">
      <w:start w:val="1"/>
      <w:numFmt w:val="bullet"/>
      <w:lvlText w:val=""/>
      <w:lvlJc w:val="left"/>
      <w:pPr>
        <w:ind w:left="-18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15" w15:restartNumberingAfterBreak="0">
    <w:nsid w:val="196976AC"/>
    <w:multiLevelType w:val="hybridMultilevel"/>
    <w:tmpl w:val="FA845D52"/>
    <w:lvl w:ilvl="0" w:tplc="9B9E8CFC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510B18"/>
    <w:multiLevelType w:val="hybridMultilevel"/>
    <w:tmpl w:val="8C9E0F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EB2E4F"/>
    <w:multiLevelType w:val="hybridMultilevel"/>
    <w:tmpl w:val="375E9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41721"/>
    <w:multiLevelType w:val="hybridMultilevel"/>
    <w:tmpl w:val="AF224B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442171"/>
    <w:multiLevelType w:val="hybridMultilevel"/>
    <w:tmpl w:val="F8E6168A"/>
    <w:lvl w:ilvl="0" w:tplc="2A4E528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D57F14"/>
    <w:multiLevelType w:val="multilevel"/>
    <w:tmpl w:val="F92CA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41347D"/>
    <w:multiLevelType w:val="hybridMultilevel"/>
    <w:tmpl w:val="C72097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7B0A73"/>
    <w:multiLevelType w:val="hybridMultilevel"/>
    <w:tmpl w:val="A91E93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C74DFE"/>
    <w:multiLevelType w:val="hybridMultilevel"/>
    <w:tmpl w:val="A96648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902F8C"/>
    <w:multiLevelType w:val="hybridMultilevel"/>
    <w:tmpl w:val="A5FAE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483F03"/>
    <w:multiLevelType w:val="multilevel"/>
    <w:tmpl w:val="1D84A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645F96"/>
    <w:multiLevelType w:val="multilevel"/>
    <w:tmpl w:val="AEB6E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F65EF4"/>
    <w:multiLevelType w:val="hybridMultilevel"/>
    <w:tmpl w:val="54F003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E03714"/>
    <w:multiLevelType w:val="hybridMultilevel"/>
    <w:tmpl w:val="6EC04A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9E2F31"/>
    <w:multiLevelType w:val="hybridMultilevel"/>
    <w:tmpl w:val="3FF863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84632C"/>
    <w:multiLevelType w:val="hybridMultilevel"/>
    <w:tmpl w:val="2B884FEC"/>
    <w:lvl w:ilvl="0" w:tplc="AADE8F34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104E8B"/>
    <w:multiLevelType w:val="hybridMultilevel"/>
    <w:tmpl w:val="D2102C0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874115"/>
    <w:multiLevelType w:val="hybridMultilevel"/>
    <w:tmpl w:val="701AF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7E46E6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885DA3"/>
    <w:multiLevelType w:val="multilevel"/>
    <w:tmpl w:val="0820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AC60558"/>
    <w:multiLevelType w:val="hybridMultilevel"/>
    <w:tmpl w:val="4266A5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227407"/>
    <w:multiLevelType w:val="multilevel"/>
    <w:tmpl w:val="ECD8C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B0253B"/>
    <w:multiLevelType w:val="hybridMultilevel"/>
    <w:tmpl w:val="0D96AF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C52A27"/>
    <w:multiLevelType w:val="hybridMultilevel"/>
    <w:tmpl w:val="AF026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B45B06"/>
    <w:multiLevelType w:val="multilevel"/>
    <w:tmpl w:val="7FA41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99B0124"/>
    <w:multiLevelType w:val="hybridMultilevel"/>
    <w:tmpl w:val="882A47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6379BE"/>
    <w:multiLevelType w:val="multilevel"/>
    <w:tmpl w:val="8A36D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CCF639D"/>
    <w:multiLevelType w:val="multilevel"/>
    <w:tmpl w:val="73F62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6"/>
  </w:num>
  <w:num w:numId="3">
    <w:abstractNumId w:val="17"/>
  </w:num>
  <w:num w:numId="4">
    <w:abstractNumId w:val="14"/>
  </w:num>
  <w:num w:numId="5">
    <w:abstractNumId w:val="13"/>
  </w:num>
  <w:num w:numId="6">
    <w:abstractNumId w:val="41"/>
  </w:num>
  <w:num w:numId="7">
    <w:abstractNumId w:val="11"/>
  </w:num>
  <w:num w:numId="8">
    <w:abstractNumId w:val="34"/>
  </w:num>
  <w:num w:numId="9">
    <w:abstractNumId w:val="18"/>
  </w:num>
  <w:num w:numId="10">
    <w:abstractNumId w:val="26"/>
  </w:num>
  <w:num w:numId="11">
    <w:abstractNumId w:val="22"/>
  </w:num>
  <w:num w:numId="12">
    <w:abstractNumId w:val="30"/>
  </w:num>
  <w:num w:numId="13">
    <w:abstractNumId w:val="19"/>
  </w:num>
  <w:num w:numId="14">
    <w:abstractNumId w:val="31"/>
  </w:num>
  <w:num w:numId="15">
    <w:abstractNumId w:val="29"/>
  </w:num>
  <w:num w:numId="16">
    <w:abstractNumId w:val="37"/>
  </w:num>
  <w:num w:numId="17">
    <w:abstractNumId w:val="35"/>
  </w:num>
  <w:num w:numId="18">
    <w:abstractNumId w:val="10"/>
  </w:num>
  <w:num w:numId="19">
    <w:abstractNumId w:val="40"/>
  </w:num>
  <w:num w:numId="20">
    <w:abstractNumId w:val="38"/>
  </w:num>
  <w:num w:numId="21">
    <w:abstractNumId w:val="25"/>
  </w:num>
  <w:num w:numId="22">
    <w:abstractNumId w:val="21"/>
  </w:num>
  <w:num w:numId="23">
    <w:abstractNumId w:val="33"/>
  </w:num>
  <w:num w:numId="24">
    <w:abstractNumId w:val="39"/>
  </w:num>
  <w:num w:numId="25">
    <w:abstractNumId w:val="32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8"/>
  </w:num>
  <w:num w:numId="37">
    <w:abstractNumId w:val="8"/>
  </w:num>
  <w:num w:numId="38">
    <w:abstractNumId w:val="8"/>
  </w:num>
  <w:num w:numId="39">
    <w:abstractNumId w:val="8"/>
  </w:num>
  <w:num w:numId="40">
    <w:abstractNumId w:val="8"/>
  </w:num>
  <w:num w:numId="41">
    <w:abstractNumId w:val="8"/>
  </w:num>
  <w:num w:numId="42">
    <w:abstractNumId w:val="8"/>
    <w:lvlOverride w:ilvl="0">
      <w:startOverride w:val="1"/>
    </w:lvlOverride>
  </w:num>
  <w:num w:numId="43">
    <w:abstractNumId w:val="15"/>
  </w:num>
  <w:num w:numId="44">
    <w:abstractNumId w:val="36"/>
  </w:num>
  <w:num w:numId="45">
    <w:abstractNumId w:val="27"/>
  </w:num>
  <w:num w:numId="46">
    <w:abstractNumId w:val="15"/>
  </w:num>
  <w:num w:numId="47">
    <w:abstractNumId w:val="28"/>
  </w:num>
  <w:num w:numId="48">
    <w:abstractNumId w:val="12"/>
  </w:num>
  <w:num w:numId="49">
    <w:abstractNumId w:val="12"/>
    <w:lvlOverride w:ilvl="0">
      <w:startOverride w:val="3"/>
    </w:lvlOverride>
    <w:lvlOverride w:ilvl="1">
      <w:startOverride w:val="1"/>
    </w:lvlOverride>
  </w:num>
  <w:num w:numId="50">
    <w:abstractNumId w:val="23"/>
  </w:num>
  <w:num w:numId="51">
    <w:abstractNumId w:val="2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F82"/>
    <w:rsid w:val="00005511"/>
    <w:rsid w:val="00006BD1"/>
    <w:rsid w:val="00016963"/>
    <w:rsid w:val="00036B50"/>
    <w:rsid w:val="00040BCB"/>
    <w:rsid w:val="00041E7B"/>
    <w:rsid w:val="000453C2"/>
    <w:rsid w:val="0005262B"/>
    <w:rsid w:val="00052E8C"/>
    <w:rsid w:val="0005447B"/>
    <w:rsid w:val="000559C1"/>
    <w:rsid w:val="00057DEA"/>
    <w:rsid w:val="0006107F"/>
    <w:rsid w:val="000619DC"/>
    <w:rsid w:val="00067D5D"/>
    <w:rsid w:val="000725DD"/>
    <w:rsid w:val="00072803"/>
    <w:rsid w:val="000748DC"/>
    <w:rsid w:val="00082D59"/>
    <w:rsid w:val="00083308"/>
    <w:rsid w:val="00084DE4"/>
    <w:rsid w:val="00085034"/>
    <w:rsid w:val="00090329"/>
    <w:rsid w:val="0009226C"/>
    <w:rsid w:val="000A7492"/>
    <w:rsid w:val="000B0D01"/>
    <w:rsid w:val="000B1ED4"/>
    <w:rsid w:val="000B45BB"/>
    <w:rsid w:val="000B66FD"/>
    <w:rsid w:val="000B6E14"/>
    <w:rsid w:val="000C0CD3"/>
    <w:rsid w:val="000C172B"/>
    <w:rsid w:val="000D7AA1"/>
    <w:rsid w:val="000F3166"/>
    <w:rsid w:val="000F6B94"/>
    <w:rsid w:val="00103FB9"/>
    <w:rsid w:val="001122D0"/>
    <w:rsid w:val="00116B4C"/>
    <w:rsid w:val="001170B3"/>
    <w:rsid w:val="00117C2D"/>
    <w:rsid w:val="00117CB9"/>
    <w:rsid w:val="001222E6"/>
    <w:rsid w:val="00125FBB"/>
    <w:rsid w:val="00130E13"/>
    <w:rsid w:val="00134AD5"/>
    <w:rsid w:val="00135009"/>
    <w:rsid w:val="00136508"/>
    <w:rsid w:val="001548CA"/>
    <w:rsid w:val="0016247D"/>
    <w:rsid w:val="00164D4C"/>
    <w:rsid w:val="0016763D"/>
    <w:rsid w:val="001804E6"/>
    <w:rsid w:val="001821E9"/>
    <w:rsid w:val="00183B12"/>
    <w:rsid w:val="00187D42"/>
    <w:rsid w:val="00187ED4"/>
    <w:rsid w:val="001915E2"/>
    <w:rsid w:val="00196543"/>
    <w:rsid w:val="001C5423"/>
    <w:rsid w:val="001C6FD2"/>
    <w:rsid w:val="001D4A9D"/>
    <w:rsid w:val="001E32FF"/>
    <w:rsid w:val="001E5911"/>
    <w:rsid w:val="001F1262"/>
    <w:rsid w:val="001F4F9E"/>
    <w:rsid w:val="00205B67"/>
    <w:rsid w:val="00207D65"/>
    <w:rsid w:val="00211F58"/>
    <w:rsid w:val="002152DA"/>
    <w:rsid w:val="0021642F"/>
    <w:rsid w:val="0022011E"/>
    <w:rsid w:val="00221334"/>
    <w:rsid w:val="002254E4"/>
    <w:rsid w:val="002342FD"/>
    <w:rsid w:val="0024250D"/>
    <w:rsid w:val="0025120E"/>
    <w:rsid w:val="0025162F"/>
    <w:rsid w:val="00255C2E"/>
    <w:rsid w:val="00263FA2"/>
    <w:rsid w:val="00270302"/>
    <w:rsid w:val="00271411"/>
    <w:rsid w:val="0027770B"/>
    <w:rsid w:val="00281EC7"/>
    <w:rsid w:val="0028518B"/>
    <w:rsid w:val="00287F9B"/>
    <w:rsid w:val="00292907"/>
    <w:rsid w:val="00294F82"/>
    <w:rsid w:val="002A0A00"/>
    <w:rsid w:val="002A1159"/>
    <w:rsid w:val="002A307C"/>
    <w:rsid w:val="002B1DC6"/>
    <w:rsid w:val="002B48C3"/>
    <w:rsid w:val="002B650D"/>
    <w:rsid w:val="002C0282"/>
    <w:rsid w:val="002C1F67"/>
    <w:rsid w:val="002C33B3"/>
    <w:rsid w:val="002D0541"/>
    <w:rsid w:val="002D18C9"/>
    <w:rsid w:val="002E0A78"/>
    <w:rsid w:val="00300BEF"/>
    <w:rsid w:val="003119C7"/>
    <w:rsid w:val="003137ED"/>
    <w:rsid w:val="00325F3A"/>
    <w:rsid w:val="00333284"/>
    <w:rsid w:val="00334665"/>
    <w:rsid w:val="003410E7"/>
    <w:rsid w:val="00352336"/>
    <w:rsid w:val="00361A26"/>
    <w:rsid w:val="00362F9E"/>
    <w:rsid w:val="003635BD"/>
    <w:rsid w:val="003706EC"/>
    <w:rsid w:val="0037118D"/>
    <w:rsid w:val="00375CA0"/>
    <w:rsid w:val="00382CB9"/>
    <w:rsid w:val="00383F20"/>
    <w:rsid w:val="00385693"/>
    <w:rsid w:val="0038762F"/>
    <w:rsid w:val="0039102E"/>
    <w:rsid w:val="003A3058"/>
    <w:rsid w:val="003A5A33"/>
    <w:rsid w:val="003B4914"/>
    <w:rsid w:val="003B752A"/>
    <w:rsid w:val="003C493F"/>
    <w:rsid w:val="003C4B41"/>
    <w:rsid w:val="003C5B83"/>
    <w:rsid w:val="003D5168"/>
    <w:rsid w:val="003D614D"/>
    <w:rsid w:val="003E0C46"/>
    <w:rsid w:val="003F143A"/>
    <w:rsid w:val="003F2CAF"/>
    <w:rsid w:val="003F48B1"/>
    <w:rsid w:val="00403503"/>
    <w:rsid w:val="00403D71"/>
    <w:rsid w:val="00413D4C"/>
    <w:rsid w:val="00422098"/>
    <w:rsid w:val="00433180"/>
    <w:rsid w:val="00450212"/>
    <w:rsid w:val="00461FF6"/>
    <w:rsid w:val="00464699"/>
    <w:rsid w:val="00466275"/>
    <w:rsid w:val="00466E72"/>
    <w:rsid w:val="00474315"/>
    <w:rsid w:val="00480D30"/>
    <w:rsid w:val="0048347B"/>
    <w:rsid w:val="0049068B"/>
    <w:rsid w:val="00497F42"/>
    <w:rsid w:val="004A1E88"/>
    <w:rsid w:val="004B0D68"/>
    <w:rsid w:val="004B12DE"/>
    <w:rsid w:val="004B7601"/>
    <w:rsid w:val="004B7A40"/>
    <w:rsid w:val="004C0C76"/>
    <w:rsid w:val="004C4A45"/>
    <w:rsid w:val="004C5C14"/>
    <w:rsid w:val="004D25E7"/>
    <w:rsid w:val="004E1571"/>
    <w:rsid w:val="004E46D3"/>
    <w:rsid w:val="004F2592"/>
    <w:rsid w:val="004F3C15"/>
    <w:rsid w:val="004F76C4"/>
    <w:rsid w:val="0050263A"/>
    <w:rsid w:val="00503045"/>
    <w:rsid w:val="005068A1"/>
    <w:rsid w:val="0051531F"/>
    <w:rsid w:val="00523B4A"/>
    <w:rsid w:val="00524D41"/>
    <w:rsid w:val="00530680"/>
    <w:rsid w:val="0054424F"/>
    <w:rsid w:val="005558B7"/>
    <w:rsid w:val="0056124A"/>
    <w:rsid w:val="005655CD"/>
    <w:rsid w:val="00567978"/>
    <w:rsid w:val="00570D2B"/>
    <w:rsid w:val="00573EFB"/>
    <w:rsid w:val="00574CF8"/>
    <w:rsid w:val="0057574F"/>
    <w:rsid w:val="00575F3E"/>
    <w:rsid w:val="005774AC"/>
    <w:rsid w:val="00581AFA"/>
    <w:rsid w:val="005828CF"/>
    <w:rsid w:val="005850BC"/>
    <w:rsid w:val="005851A7"/>
    <w:rsid w:val="00591B11"/>
    <w:rsid w:val="00595F9B"/>
    <w:rsid w:val="005A1A72"/>
    <w:rsid w:val="005A1E37"/>
    <w:rsid w:val="005A244A"/>
    <w:rsid w:val="005A3EA7"/>
    <w:rsid w:val="005A41C1"/>
    <w:rsid w:val="005B432E"/>
    <w:rsid w:val="005B4720"/>
    <w:rsid w:val="005B6351"/>
    <w:rsid w:val="005C0191"/>
    <w:rsid w:val="005C5B05"/>
    <w:rsid w:val="005C785F"/>
    <w:rsid w:val="005D1A7F"/>
    <w:rsid w:val="005F17C6"/>
    <w:rsid w:val="005F3FFB"/>
    <w:rsid w:val="00603CEC"/>
    <w:rsid w:val="00615E15"/>
    <w:rsid w:val="00622F98"/>
    <w:rsid w:val="006278F8"/>
    <w:rsid w:val="00627BB2"/>
    <w:rsid w:val="006344B2"/>
    <w:rsid w:val="006360A5"/>
    <w:rsid w:val="006449E0"/>
    <w:rsid w:val="00647868"/>
    <w:rsid w:val="00651EDB"/>
    <w:rsid w:val="00654C23"/>
    <w:rsid w:val="00657E61"/>
    <w:rsid w:val="00664D91"/>
    <w:rsid w:val="00683553"/>
    <w:rsid w:val="00690281"/>
    <w:rsid w:val="00692CC8"/>
    <w:rsid w:val="006A41E4"/>
    <w:rsid w:val="006A4EAD"/>
    <w:rsid w:val="006A4EE8"/>
    <w:rsid w:val="006B19FF"/>
    <w:rsid w:val="006B2203"/>
    <w:rsid w:val="006B4042"/>
    <w:rsid w:val="006B6862"/>
    <w:rsid w:val="006C2B9D"/>
    <w:rsid w:val="006D0616"/>
    <w:rsid w:val="006D1E9B"/>
    <w:rsid w:val="006E51C8"/>
    <w:rsid w:val="006E636B"/>
    <w:rsid w:val="006F0666"/>
    <w:rsid w:val="006F0AAB"/>
    <w:rsid w:val="006F16A7"/>
    <w:rsid w:val="006F7674"/>
    <w:rsid w:val="007069BC"/>
    <w:rsid w:val="00707B2E"/>
    <w:rsid w:val="00715728"/>
    <w:rsid w:val="007204A2"/>
    <w:rsid w:val="00720FD4"/>
    <w:rsid w:val="00721B1B"/>
    <w:rsid w:val="0073474A"/>
    <w:rsid w:val="007404B1"/>
    <w:rsid w:val="007560CD"/>
    <w:rsid w:val="00770857"/>
    <w:rsid w:val="007721F5"/>
    <w:rsid w:val="007743C1"/>
    <w:rsid w:val="00776057"/>
    <w:rsid w:val="0079089C"/>
    <w:rsid w:val="0079563E"/>
    <w:rsid w:val="007957AF"/>
    <w:rsid w:val="007B5A9C"/>
    <w:rsid w:val="007C0911"/>
    <w:rsid w:val="007C1423"/>
    <w:rsid w:val="007C6842"/>
    <w:rsid w:val="007D39BA"/>
    <w:rsid w:val="007D4F05"/>
    <w:rsid w:val="007E48FF"/>
    <w:rsid w:val="007E7718"/>
    <w:rsid w:val="007F1F76"/>
    <w:rsid w:val="007F3744"/>
    <w:rsid w:val="00800368"/>
    <w:rsid w:val="00804C07"/>
    <w:rsid w:val="008057AB"/>
    <w:rsid w:val="00813285"/>
    <w:rsid w:val="00816CFE"/>
    <w:rsid w:val="00823EAF"/>
    <w:rsid w:val="00827D6C"/>
    <w:rsid w:val="00830886"/>
    <w:rsid w:val="00832B87"/>
    <w:rsid w:val="008377CE"/>
    <w:rsid w:val="00843B5A"/>
    <w:rsid w:val="00846990"/>
    <w:rsid w:val="008473B5"/>
    <w:rsid w:val="00871965"/>
    <w:rsid w:val="008746DB"/>
    <w:rsid w:val="00880EFC"/>
    <w:rsid w:val="00882C83"/>
    <w:rsid w:val="00883A5D"/>
    <w:rsid w:val="00893135"/>
    <w:rsid w:val="008935B1"/>
    <w:rsid w:val="008B1E8D"/>
    <w:rsid w:val="008F2A8A"/>
    <w:rsid w:val="00903158"/>
    <w:rsid w:val="009055AC"/>
    <w:rsid w:val="00912BD5"/>
    <w:rsid w:val="00914E0E"/>
    <w:rsid w:val="00920E20"/>
    <w:rsid w:val="00921CE6"/>
    <w:rsid w:val="00937160"/>
    <w:rsid w:val="0093739D"/>
    <w:rsid w:val="00954ADE"/>
    <w:rsid w:val="0096284D"/>
    <w:rsid w:val="009668DB"/>
    <w:rsid w:val="0097329B"/>
    <w:rsid w:val="00975722"/>
    <w:rsid w:val="009804BE"/>
    <w:rsid w:val="00987543"/>
    <w:rsid w:val="00987E67"/>
    <w:rsid w:val="00991F82"/>
    <w:rsid w:val="0099660D"/>
    <w:rsid w:val="009A2B80"/>
    <w:rsid w:val="009A3378"/>
    <w:rsid w:val="009A3B56"/>
    <w:rsid w:val="009A3D3B"/>
    <w:rsid w:val="009B49E2"/>
    <w:rsid w:val="009C1170"/>
    <w:rsid w:val="009C6EED"/>
    <w:rsid w:val="009C72EC"/>
    <w:rsid w:val="009D13F5"/>
    <w:rsid w:val="009D3A99"/>
    <w:rsid w:val="009D3C4F"/>
    <w:rsid w:val="009E0C46"/>
    <w:rsid w:val="009E0DBD"/>
    <w:rsid w:val="009E3D7D"/>
    <w:rsid w:val="009F39D6"/>
    <w:rsid w:val="009F4398"/>
    <w:rsid w:val="009F64FD"/>
    <w:rsid w:val="00A030C1"/>
    <w:rsid w:val="00A106DC"/>
    <w:rsid w:val="00A1132A"/>
    <w:rsid w:val="00A1570A"/>
    <w:rsid w:val="00A21BE8"/>
    <w:rsid w:val="00A27CA2"/>
    <w:rsid w:val="00A32E74"/>
    <w:rsid w:val="00A33EFB"/>
    <w:rsid w:val="00A40E76"/>
    <w:rsid w:val="00A45719"/>
    <w:rsid w:val="00A467DD"/>
    <w:rsid w:val="00A513FA"/>
    <w:rsid w:val="00A51F99"/>
    <w:rsid w:val="00A62429"/>
    <w:rsid w:val="00A671AE"/>
    <w:rsid w:val="00A723DA"/>
    <w:rsid w:val="00A7627C"/>
    <w:rsid w:val="00A80C27"/>
    <w:rsid w:val="00A87C0D"/>
    <w:rsid w:val="00A9353B"/>
    <w:rsid w:val="00A9648E"/>
    <w:rsid w:val="00A97606"/>
    <w:rsid w:val="00AA01E6"/>
    <w:rsid w:val="00AA289C"/>
    <w:rsid w:val="00AA36A6"/>
    <w:rsid w:val="00AA46A5"/>
    <w:rsid w:val="00AB0E18"/>
    <w:rsid w:val="00AB5211"/>
    <w:rsid w:val="00AC1031"/>
    <w:rsid w:val="00AD6175"/>
    <w:rsid w:val="00AD746C"/>
    <w:rsid w:val="00AE14BF"/>
    <w:rsid w:val="00AE75D6"/>
    <w:rsid w:val="00AF25E0"/>
    <w:rsid w:val="00AF677F"/>
    <w:rsid w:val="00B0096E"/>
    <w:rsid w:val="00B01105"/>
    <w:rsid w:val="00B07DFC"/>
    <w:rsid w:val="00B10152"/>
    <w:rsid w:val="00B12339"/>
    <w:rsid w:val="00B27748"/>
    <w:rsid w:val="00B40012"/>
    <w:rsid w:val="00B604EA"/>
    <w:rsid w:val="00B644EC"/>
    <w:rsid w:val="00B65DD3"/>
    <w:rsid w:val="00B70807"/>
    <w:rsid w:val="00B77F09"/>
    <w:rsid w:val="00B911EA"/>
    <w:rsid w:val="00B91B9D"/>
    <w:rsid w:val="00BA1166"/>
    <w:rsid w:val="00BA4020"/>
    <w:rsid w:val="00BA6D5F"/>
    <w:rsid w:val="00BB0866"/>
    <w:rsid w:val="00BC5525"/>
    <w:rsid w:val="00BC5CF5"/>
    <w:rsid w:val="00BD2278"/>
    <w:rsid w:val="00BD23D0"/>
    <w:rsid w:val="00BF4A21"/>
    <w:rsid w:val="00C130F6"/>
    <w:rsid w:val="00C2082A"/>
    <w:rsid w:val="00C243C9"/>
    <w:rsid w:val="00C30470"/>
    <w:rsid w:val="00C367CF"/>
    <w:rsid w:val="00C40945"/>
    <w:rsid w:val="00C4135F"/>
    <w:rsid w:val="00C61CBB"/>
    <w:rsid w:val="00C66771"/>
    <w:rsid w:val="00C7561B"/>
    <w:rsid w:val="00C76C20"/>
    <w:rsid w:val="00C83340"/>
    <w:rsid w:val="00CA35CA"/>
    <w:rsid w:val="00CB04B1"/>
    <w:rsid w:val="00CC6C81"/>
    <w:rsid w:val="00CD0497"/>
    <w:rsid w:val="00CE0406"/>
    <w:rsid w:val="00CE398E"/>
    <w:rsid w:val="00CE5D0D"/>
    <w:rsid w:val="00CF13A3"/>
    <w:rsid w:val="00D01EBD"/>
    <w:rsid w:val="00D0595F"/>
    <w:rsid w:val="00D147E6"/>
    <w:rsid w:val="00D224B3"/>
    <w:rsid w:val="00D23445"/>
    <w:rsid w:val="00D23CAF"/>
    <w:rsid w:val="00D330F5"/>
    <w:rsid w:val="00D3608C"/>
    <w:rsid w:val="00D36462"/>
    <w:rsid w:val="00D36496"/>
    <w:rsid w:val="00D40339"/>
    <w:rsid w:val="00D414CE"/>
    <w:rsid w:val="00D43AF8"/>
    <w:rsid w:val="00D465F0"/>
    <w:rsid w:val="00D57320"/>
    <w:rsid w:val="00D6533D"/>
    <w:rsid w:val="00D67F87"/>
    <w:rsid w:val="00D72AF3"/>
    <w:rsid w:val="00D8058C"/>
    <w:rsid w:val="00D87D4B"/>
    <w:rsid w:val="00DA23B7"/>
    <w:rsid w:val="00DA3EF6"/>
    <w:rsid w:val="00DA47D5"/>
    <w:rsid w:val="00DB034F"/>
    <w:rsid w:val="00DB3D9C"/>
    <w:rsid w:val="00DB542C"/>
    <w:rsid w:val="00DB6C60"/>
    <w:rsid w:val="00DD2D12"/>
    <w:rsid w:val="00DE30CD"/>
    <w:rsid w:val="00DF1C57"/>
    <w:rsid w:val="00DF2200"/>
    <w:rsid w:val="00DF73CD"/>
    <w:rsid w:val="00E01120"/>
    <w:rsid w:val="00E042B7"/>
    <w:rsid w:val="00E05F0B"/>
    <w:rsid w:val="00E12BFC"/>
    <w:rsid w:val="00E12E24"/>
    <w:rsid w:val="00E26F7B"/>
    <w:rsid w:val="00E302C1"/>
    <w:rsid w:val="00E35FB0"/>
    <w:rsid w:val="00E51A0B"/>
    <w:rsid w:val="00E54A34"/>
    <w:rsid w:val="00E602CC"/>
    <w:rsid w:val="00E80890"/>
    <w:rsid w:val="00E82D4A"/>
    <w:rsid w:val="00E869C5"/>
    <w:rsid w:val="00E877DF"/>
    <w:rsid w:val="00E921B0"/>
    <w:rsid w:val="00E9350B"/>
    <w:rsid w:val="00EB1003"/>
    <w:rsid w:val="00EB32B3"/>
    <w:rsid w:val="00EB4ADD"/>
    <w:rsid w:val="00EB695D"/>
    <w:rsid w:val="00EB6B24"/>
    <w:rsid w:val="00EC003C"/>
    <w:rsid w:val="00EC10AB"/>
    <w:rsid w:val="00ED35A4"/>
    <w:rsid w:val="00EE6251"/>
    <w:rsid w:val="00EE7291"/>
    <w:rsid w:val="00EF013F"/>
    <w:rsid w:val="00EF757A"/>
    <w:rsid w:val="00F034D4"/>
    <w:rsid w:val="00F04785"/>
    <w:rsid w:val="00F04852"/>
    <w:rsid w:val="00F057C7"/>
    <w:rsid w:val="00F146A1"/>
    <w:rsid w:val="00F30D86"/>
    <w:rsid w:val="00F337E9"/>
    <w:rsid w:val="00F463A3"/>
    <w:rsid w:val="00F47B04"/>
    <w:rsid w:val="00F56EC4"/>
    <w:rsid w:val="00F57A0A"/>
    <w:rsid w:val="00F629D7"/>
    <w:rsid w:val="00F67350"/>
    <w:rsid w:val="00F7071C"/>
    <w:rsid w:val="00F71101"/>
    <w:rsid w:val="00F765FB"/>
    <w:rsid w:val="00F8649A"/>
    <w:rsid w:val="00F877F4"/>
    <w:rsid w:val="00F9196D"/>
    <w:rsid w:val="00F92C69"/>
    <w:rsid w:val="00FA3B8A"/>
    <w:rsid w:val="00FA43FD"/>
    <w:rsid w:val="00FA7D94"/>
    <w:rsid w:val="00FB095E"/>
    <w:rsid w:val="00FC0C35"/>
    <w:rsid w:val="00FD15A9"/>
    <w:rsid w:val="00FD3160"/>
    <w:rsid w:val="00FD62A6"/>
    <w:rsid w:val="00FE3609"/>
    <w:rsid w:val="00FF27FA"/>
    <w:rsid w:val="00FF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6E48A33"/>
  <w15:chartTrackingRefBased/>
  <w15:docId w15:val="{87E6791D-C1DA-7D4D-A08C-E9B0C0035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Times New Roman"/>
        <w:sz w:val="22"/>
        <w:szCs w:val="22"/>
        <w:lang w:val="en-AU" w:eastAsia="en-US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98E"/>
    <w:pPr>
      <w:spacing w:before="120" w:after="120" w:line="240" w:lineRule="auto"/>
    </w:pPr>
    <w:rPr>
      <w:rFonts w:asciiTheme="minorHAnsi" w:hAnsiTheme="minorHAnsi"/>
      <w:sz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FA43FD"/>
    <w:pPr>
      <w:keepNext/>
      <w:pageBreakBefore/>
      <w:ind w:left="357"/>
      <w:outlineLvl w:val="0"/>
    </w:pPr>
    <w:rPr>
      <w:rFonts w:cstheme="minorHAnsi"/>
      <w:b/>
      <w:color w:val="4472C4" w:themeColor="accent1"/>
      <w:kern w:val="32"/>
      <w:sz w:val="40"/>
      <w:szCs w:val="40"/>
    </w:rPr>
  </w:style>
  <w:style w:type="paragraph" w:styleId="Heading2">
    <w:name w:val="heading 2"/>
    <w:basedOn w:val="Heading1"/>
    <w:next w:val="Normal"/>
    <w:link w:val="Heading2Char"/>
    <w:autoRedefine/>
    <w:qFormat/>
    <w:rsid w:val="00843B5A"/>
    <w:pPr>
      <w:pageBreakBefore w:val="0"/>
      <w:numPr>
        <w:numId w:val="48"/>
      </w:numPr>
      <w:shd w:val="clear" w:color="auto" w:fill="FFFFFF"/>
      <w:outlineLvl w:val="1"/>
    </w:pPr>
    <w:rPr>
      <w:rFonts w:cs="Segoe UI"/>
      <w:szCs w:val="32"/>
    </w:rPr>
  </w:style>
  <w:style w:type="paragraph" w:styleId="Heading3">
    <w:name w:val="heading 3"/>
    <w:basedOn w:val="Heading2"/>
    <w:next w:val="Normal"/>
    <w:link w:val="Heading3Char"/>
    <w:autoRedefine/>
    <w:qFormat/>
    <w:rsid w:val="00843B5A"/>
    <w:pPr>
      <w:numPr>
        <w:numId w:val="0"/>
      </w:numPr>
      <w:outlineLvl w:val="2"/>
    </w:pPr>
    <w:rPr>
      <w:rFonts w:ascii="Segoe UI" w:hAnsi="Segoe UI" w:cstheme="minorHAnsi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43FD"/>
    <w:pPr>
      <w:keepNext/>
      <w:keepLines/>
      <w:spacing w:before="40"/>
      <w:outlineLvl w:val="3"/>
    </w:pPr>
    <w:rPr>
      <w:rFonts w:eastAsiaTheme="majorEastAsia" w:cstheme="majorBidi"/>
      <w:b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FA43FD"/>
    <w:rPr>
      <w:rFonts w:asciiTheme="minorHAnsi" w:eastAsiaTheme="majorEastAsia" w:hAnsiTheme="minorHAnsi" w:cstheme="majorBidi"/>
      <w:b/>
      <w:iCs/>
      <w:sz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0E20"/>
    <w:pPr>
      <w:ind w:left="1191" w:right="1191"/>
      <w:jc w:val="center"/>
    </w:pPr>
    <w:rPr>
      <w:rFonts w:cstheme="minorHAnsi"/>
      <w:b/>
      <w:bCs/>
      <w:color w:val="4472C4" w:themeColor="accent1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920E20"/>
    <w:rPr>
      <w:rFonts w:asciiTheme="minorHAnsi" w:hAnsiTheme="minorHAnsi" w:cstheme="minorHAnsi"/>
      <w:b/>
      <w:bCs/>
      <w:color w:val="4472C4" w:themeColor="accent1"/>
      <w:sz w:val="44"/>
      <w:szCs w:val="44"/>
    </w:rPr>
  </w:style>
  <w:style w:type="character" w:styleId="SubtleEmphasis">
    <w:name w:val="Subtle Emphasis"/>
    <w:basedOn w:val="DefaultParagraphFont"/>
    <w:uiPriority w:val="19"/>
    <w:qFormat/>
    <w:rsid w:val="00CC6C81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CE398E"/>
    <w:rPr>
      <w:rFonts w:asciiTheme="minorHAnsi" w:hAnsiTheme="minorHAnsi"/>
      <w:i/>
      <w:iCs/>
      <w:sz w:val="24"/>
    </w:rPr>
  </w:style>
  <w:style w:type="character" w:styleId="IntenseEmphasis">
    <w:name w:val="Intense Emphasis"/>
    <w:basedOn w:val="DefaultParagraphFont"/>
    <w:uiPriority w:val="21"/>
    <w:qFormat/>
    <w:rsid w:val="00CC6C81"/>
    <w:rPr>
      <w:rFonts w:ascii="Arial" w:hAnsi="Arial"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B10152"/>
    <w:rPr>
      <w:rFonts w:asciiTheme="minorHAnsi" w:hAnsiTheme="minorHAnsi"/>
      <w:b/>
      <w:bCs/>
      <w:sz w:val="24"/>
    </w:rPr>
  </w:style>
  <w:style w:type="character" w:customStyle="1" w:styleId="Heading1Char">
    <w:name w:val="Heading 1 Char"/>
    <w:basedOn w:val="DefaultParagraphFont"/>
    <w:link w:val="Heading1"/>
    <w:rsid w:val="00FA43FD"/>
    <w:rPr>
      <w:rFonts w:asciiTheme="minorHAnsi" w:hAnsiTheme="minorHAnsi" w:cstheme="minorHAnsi"/>
      <w:b/>
      <w:color w:val="4472C4" w:themeColor="accent1"/>
      <w:kern w:val="32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843B5A"/>
    <w:rPr>
      <w:rFonts w:asciiTheme="minorHAnsi" w:hAnsiTheme="minorHAnsi" w:cs="Segoe UI"/>
      <w:b/>
      <w:color w:val="4472C4" w:themeColor="accent1"/>
      <w:kern w:val="32"/>
      <w:sz w:val="40"/>
      <w:szCs w:val="32"/>
      <w:shd w:val="clear" w:color="auto" w:fill="FFFFFF"/>
    </w:rPr>
  </w:style>
  <w:style w:type="character" w:customStyle="1" w:styleId="Heading3Char">
    <w:name w:val="Heading 3 Char"/>
    <w:basedOn w:val="DefaultParagraphFont"/>
    <w:link w:val="Heading3"/>
    <w:rsid w:val="00843B5A"/>
    <w:rPr>
      <w:rFonts w:ascii="Segoe UI" w:hAnsi="Segoe UI" w:cstheme="minorHAnsi"/>
      <w:b/>
      <w:color w:val="4472C4" w:themeColor="accent1"/>
      <w:kern w:val="32"/>
      <w:sz w:val="32"/>
      <w:szCs w:val="32"/>
      <w:shd w:val="clear" w:color="auto" w:fill="FFFFFF"/>
    </w:rPr>
  </w:style>
  <w:style w:type="paragraph" w:styleId="ListBullet">
    <w:name w:val="List Bullet"/>
    <w:basedOn w:val="Normal"/>
    <w:uiPriority w:val="99"/>
    <w:unhideWhenUsed/>
    <w:rsid w:val="000F6B94"/>
    <w:pPr>
      <w:numPr>
        <w:numId w:val="26"/>
      </w:numPr>
      <w:spacing w:before="0" w:after="0"/>
      <w:ind w:left="714" w:hanging="357"/>
      <w:contextualSpacing/>
    </w:pPr>
  </w:style>
  <w:style w:type="paragraph" w:styleId="TableofAuthorities">
    <w:name w:val="table of authorities"/>
    <w:basedOn w:val="Normal"/>
    <w:next w:val="Normal"/>
    <w:uiPriority w:val="99"/>
    <w:unhideWhenUsed/>
    <w:rsid w:val="00DE30CD"/>
    <w:pPr>
      <w:spacing w:before="0" w:after="0"/>
    </w:pPr>
  </w:style>
  <w:style w:type="character" w:styleId="Hyperlink">
    <w:name w:val="Hyperlink"/>
    <w:basedOn w:val="DefaultParagraphFont"/>
    <w:uiPriority w:val="99"/>
    <w:unhideWhenUsed/>
    <w:qFormat/>
    <w:rsid w:val="00294F8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94F82"/>
    <w:pPr>
      <w:spacing w:line="240" w:lineRule="auto"/>
    </w:pPr>
    <w:rPr>
      <w:rFonts w:asciiTheme="minorHAnsi" w:hAnsiTheme="minorHAnsi" w:cstheme="minorBidi"/>
      <w:sz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5FB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8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80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856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56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56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6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69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85693"/>
    <w:pPr>
      <w:spacing w:line="240" w:lineRule="auto"/>
    </w:pPr>
  </w:style>
  <w:style w:type="paragraph" w:styleId="NormalWeb">
    <w:name w:val="Normal (Web)"/>
    <w:basedOn w:val="Normal"/>
    <w:uiPriority w:val="99"/>
    <w:unhideWhenUsed/>
    <w:rsid w:val="001548CA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D330F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57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57AB"/>
  </w:style>
  <w:style w:type="paragraph" w:styleId="Footer">
    <w:name w:val="footer"/>
    <w:basedOn w:val="Normal"/>
    <w:link w:val="FooterChar"/>
    <w:uiPriority w:val="99"/>
    <w:unhideWhenUsed/>
    <w:rsid w:val="008057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57AB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057AB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CE5D0D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E5D0D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CE5D0D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CE5D0D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7721F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920E20"/>
    <w:pPr>
      <w:jc w:val="center"/>
    </w:pPr>
    <w:rPr>
      <w:rFonts w:cstheme="minorHAnsi"/>
      <w:b/>
      <w:bCs/>
      <w:color w:val="ED7D31" w:themeColor="accent2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20E20"/>
    <w:rPr>
      <w:rFonts w:asciiTheme="minorHAnsi" w:hAnsiTheme="minorHAnsi" w:cstheme="minorHAnsi"/>
      <w:b/>
      <w:bCs/>
      <w:color w:val="ED7D31" w:themeColor="accent2"/>
      <w:sz w:val="72"/>
      <w:szCs w:val="72"/>
    </w:rPr>
  </w:style>
  <w:style w:type="table" w:styleId="ListTable3-Accent1">
    <w:name w:val="List Table 3 Accent 1"/>
    <w:basedOn w:val="TableNormal"/>
    <w:uiPriority w:val="48"/>
    <w:rsid w:val="00B12339"/>
    <w:pPr>
      <w:spacing w:line="240" w:lineRule="auto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999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rFonts w:asciiTheme="minorHAnsi" w:hAnsiTheme="minorHAnsi"/>
        <w:b w:val="0"/>
        <w:bCs/>
        <w:sz w:val="22"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customStyle="1" w:styleId="Colortabletext">
    <w:name w:val="Color table text"/>
    <w:basedOn w:val="Normal"/>
    <w:rsid w:val="00CE398E"/>
    <w:pPr>
      <w:spacing w:before="60" w:after="60"/>
    </w:pPr>
    <w:rPr>
      <w:rFonts w:eastAsia="Times New Roman"/>
      <w:i/>
      <w:iCs/>
      <w:color w:val="009193"/>
      <w:szCs w:val="20"/>
    </w:rPr>
  </w:style>
  <w:style w:type="paragraph" w:styleId="ListBullet2">
    <w:name w:val="List Bullet 2"/>
    <w:basedOn w:val="Normal"/>
    <w:uiPriority w:val="99"/>
    <w:unhideWhenUsed/>
    <w:rsid w:val="00CE398E"/>
    <w:pPr>
      <w:numPr>
        <w:ilvl w:val="1"/>
        <w:numId w:val="25"/>
      </w:numPr>
      <w:shd w:val="clear" w:color="auto" w:fill="FFFFFF"/>
      <w:spacing w:before="0" w:after="0"/>
      <w:ind w:left="1434" w:hanging="357"/>
      <w:contextualSpacing/>
    </w:pPr>
    <w:rPr>
      <w:rFonts w:eastAsia="Times New Roman" w:cstheme="minorHAnsi"/>
      <w:lang w:eastAsia="en-AU"/>
    </w:rPr>
  </w:style>
  <w:style w:type="paragraph" w:styleId="ListNumber">
    <w:name w:val="List Number"/>
    <w:basedOn w:val="Normal"/>
    <w:uiPriority w:val="99"/>
    <w:unhideWhenUsed/>
    <w:rsid w:val="00CE398E"/>
    <w:pPr>
      <w:numPr>
        <w:numId w:val="31"/>
      </w:numPr>
      <w:spacing w:before="0" w:after="0"/>
      <w:ind w:left="714" w:hanging="357"/>
      <w:contextualSpacing/>
    </w:pPr>
  </w:style>
  <w:style w:type="table" w:styleId="ListTable3-Accent2">
    <w:name w:val="List Table 3 Accent 2"/>
    <w:basedOn w:val="TableNormal"/>
    <w:uiPriority w:val="48"/>
    <w:rsid w:val="00B12339"/>
    <w:pPr>
      <w:spacing w:line="240" w:lineRule="auto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rFonts w:asciiTheme="minorHAnsi" w:hAnsiTheme="minorHAnsi"/>
        <w:b w:val="0"/>
        <w:bCs/>
        <w:sz w:val="22"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12339"/>
    <w:pPr>
      <w:spacing w:line="240" w:lineRule="auto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rFonts w:asciiTheme="minorHAnsi" w:hAnsiTheme="minorHAnsi"/>
        <w:b w:val="0"/>
        <w:bCs/>
        <w:sz w:val="22"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D23445"/>
    <w:pPr>
      <w:spacing w:before="0" w:after="0"/>
      <w:ind w:left="720"/>
    </w:pPr>
    <w:rPr>
      <w:rFonts w:ascii="Calibri" w:hAnsi="Calibri"/>
      <w:sz w:val="22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D23445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0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health.gov.au/news/atagi-updated-recommendations-for-a-winter-dose-of-covid-19-vaccine" TargetMode="External"/><Relationship Id="rId26" Type="http://schemas.openxmlformats.org/officeDocument/2006/relationships/hyperlink" Target="https://www.health.gov.au/resources/committee-statements/expanded-atagi-recommendations-on-winter-covid-19-booster-doses-for-people-at-increased-risk-of-severe-covid-19" TargetMode="External"/><Relationship Id="rId39" Type="http://schemas.openxmlformats.org/officeDocument/2006/relationships/hyperlink" Target="https://www.health.gov.au/resources/publications/covid-19-vaccination-information-for-in-home-and-community-aged-care-workers-are-you-up-to-date" TargetMode="External"/><Relationship Id="rId21" Type="http://schemas.openxmlformats.org/officeDocument/2006/relationships/hyperlink" Target="https://www.health.gov.au/resources/apps-and-tools/covid-19-vaccine-clinic-finder" TargetMode="External"/><Relationship Id="rId34" Type="http://schemas.openxmlformats.org/officeDocument/2006/relationships/hyperlink" Target="https://www.health.gov.au/initiatives-and-programs/covid-19-vaccines/covid-19-vaccines" TargetMode="External"/><Relationship Id="rId42" Type="http://schemas.openxmlformats.org/officeDocument/2006/relationships/hyperlink" Target="https://www.health.gov.au/resources/apps-and-tools/covid-19-vaccine-clinic-finder" TargetMode="External"/><Relationship Id="rId47" Type="http://schemas.openxmlformats.org/officeDocument/2006/relationships/hyperlink" Target="https://www.health.gov.au/resources/apps-and-tools/covid-19-vaccine-clinic-finder" TargetMode="External"/><Relationship Id="rId50" Type="http://schemas.openxmlformats.org/officeDocument/2006/relationships/hyperlink" Target="https://www.health.gov.au/resources/apps-and-tools/covid-19-vaccine-clinic-finder" TargetMode="External"/><Relationship Id="rId55" Type="http://schemas.openxmlformats.org/officeDocument/2006/relationships/hyperlink" Target="https://www.health.gov.au/initiatives-and-programs/covid-19-vaccines/who-can-get-vaccinated" TargetMode="External"/><Relationship Id="rId63" Type="http://schemas.openxmlformats.org/officeDocument/2006/relationships/hyperlink" Target="https://www.health.gov.au/resources/publications/quick-reference-guide-how-to-view-add-and-update-covid-19-vaccination-data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initiatives-and-programs/covid-19-vaccines/information-for-aged-care-providers-workers-and-residents-about-covid-19-vaccines/mandatory-covid-19-vaccination-in-aged-care" TargetMode="External"/><Relationship Id="rId29" Type="http://schemas.openxmlformats.org/officeDocument/2006/relationships/hyperlink" Target="https://www.health.gov.au/resources/publications/covid-19-vaccination-proof-of-employment-letter-for-in-home-and-community-aged-care-worker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health.gov.au/news/atagi-statement-on-defining-up-to-date-status-for-covid-19-vaccination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s://covid-vaccine.healthdirect.gov.au/eligibility?lang=en" TargetMode="External"/><Relationship Id="rId40" Type="http://schemas.openxmlformats.org/officeDocument/2006/relationships/hyperlink" Target="https://www.health.gov.au/initiatives-and-programs/covid-19-vaccines/information-for-aged-care-providers-workers-and-residents-about-covid-19-vaccines/information-for-residential-aged-care-workers-about-covid-19-vaccines" TargetMode="External"/><Relationship Id="rId45" Type="http://schemas.openxmlformats.org/officeDocument/2006/relationships/hyperlink" Target="https://www.health.gov.au/resources/apps-and-tools/covid-19-vaccine-clinic-finder" TargetMode="External"/><Relationship Id="rId53" Type="http://schemas.openxmlformats.org/officeDocument/2006/relationships/hyperlink" Target="https://www.health.gov.au/resources/translated/covid-19-vaccination-information-for-in-home-and-community-aged-care-workers-other-languages" TargetMode="External"/><Relationship Id="rId58" Type="http://schemas.openxmlformats.org/officeDocument/2006/relationships/hyperlink" Target="https://www.health.gov.au/initiatives-and-programs/covid-19-vaccines/is-it-true" TargetMode="External"/><Relationship Id="rId66" Type="http://schemas.openxmlformats.org/officeDocument/2006/relationships/hyperlink" Target="https://supporthub.agedservicesworkforce.com.au/general-tools-and-resource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committee-statements/expanded-atagi-recommendations-on-winter-covid-19-booster-doses-for-people-at-increased-risk-of-severe-covid-19" TargetMode="External"/><Relationship Id="rId23" Type="http://schemas.openxmlformats.org/officeDocument/2006/relationships/hyperlink" Target="https://www.servicesaustralia.gov.au/individuals/subjects/getting-help-during-coronavirus-covid-19/covid-19-vaccinations/how-get-proof" TargetMode="External"/><Relationship Id="rId28" Type="http://schemas.openxmlformats.org/officeDocument/2006/relationships/hyperlink" Target="https://www.health.gov.au/resources/publications/covid-19-vaccination-vaccination-hubs" TargetMode="External"/><Relationship Id="rId36" Type="http://schemas.openxmlformats.org/officeDocument/2006/relationships/hyperlink" Target="https://www.health.gov.au/news/atagi-statement-on-defining-up-to-date-status-for-covid-19-vaccination" TargetMode="External"/><Relationship Id="rId49" Type="http://schemas.openxmlformats.org/officeDocument/2006/relationships/hyperlink" Target="https://www.health.gov.au/resources/apps-and-tools/covid-19-vaccine-clinic-finder" TargetMode="External"/><Relationship Id="rId57" Type="http://schemas.openxmlformats.org/officeDocument/2006/relationships/hyperlink" Target="https://www.health.gov.au/resources/publications/covid-19-vaccination-shared-decision-making-guide-for-women-who-are-pregnant-breastfeeding-or-planning-pregnancy" TargetMode="External"/><Relationship Id="rId61" Type="http://schemas.openxmlformats.org/officeDocument/2006/relationships/hyperlink" Target="https://www.health.gov.au/initiatives-and-programs/covid-19-vaccines/information-for-aged-care-providers-workers-and-residents-about-covid-19-vaccine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health.gov.au/resources/committee-statements/expanded-atagi-recommendations-on-winter-covid-19-booster-doses-for-people-at-increased-risk-of-severe-covid-19" TargetMode="External"/><Relationship Id="rId31" Type="http://schemas.openxmlformats.org/officeDocument/2006/relationships/hyperlink" Target="https://www.health.gov.au/resources/publications/covid-19-vaccination-information-for-in-home-and-community-aged-care-workers-are-you-up-to-date" TargetMode="External"/><Relationship Id="rId44" Type="http://schemas.openxmlformats.org/officeDocument/2006/relationships/hyperlink" Target="https://www.health.gov.au/resources/apps-and-tools/covid-19-vaccine-clinic-finder" TargetMode="External"/><Relationship Id="rId52" Type="http://schemas.openxmlformats.org/officeDocument/2006/relationships/hyperlink" Target="https://www.health.gov.au/initiatives-and-programs/covid-19-vaccines/information-for-aged-care-providers-workers-and-residents-about-covid-19-vaccines" TargetMode="External"/><Relationship Id="rId60" Type="http://schemas.openxmlformats.org/officeDocument/2006/relationships/hyperlink" Target="https://www.health.gov.au/resources/webinars/national-webinar-on-covid-19-vaccination-for-in-home-and-community-aged-care-providers" TargetMode="External"/><Relationship Id="rId65" Type="http://schemas.openxmlformats.org/officeDocument/2006/relationships/hyperlink" Target="https://supporthub.agedservicesworkforce.com.au/er-tools-and-templat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ews/atagi-updated-recommendations-for-a-winter-dose-of-covid-19-vaccine" TargetMode="External"/><Relationship Id="rId22" Type="http://schemas.openxmlformats.org/officeDocument/2006/relationships/hyperlink" Target="https://covid-vaccine.healthdirect.gov.au/eligibility?lang=en" TargetMode="External"/><Relationship Id="rId27" Type="http://schemas.openxmlformats.org/officeDocument/2006/relationships/hyperlink" Target="https://covid-vaccine.healthdirect.gov.au/eligibility?lang=en" TargetMode="External"/><Relationship Id="rId30" Type="http://schemas.openxmlformats.org/officeDocument/2006/relationships/hyperlink" Target="https://www.health.gov.au/initiatives-and-programs/covid-19-vaccines/information-for-aged-care-providers-workers-and-residents-about-covid-19-vaccines/information-for-residential-aged-care-workers-about-covid-19-vaccines" TargetMode="External"/><Relationship Id="rId35" Type="http://schemas.openxmlformats.org/officeDocument/2006/relationships/hyperlink" Target="https://www.health.gov.au/initiatives-and-programs/covid-19-vaccines/who-can-get-vaccinated/pregnant-women" TargetMode="External"/><Relationship Id="rId43" Type="http://schemas.openxmlformats.org/officeDocument/2006/relationships/hyperlink" Target="https://www.health.gov.au/resources/publications/covid-19-vaccination-proof-of-employment-letter-for-in-home-and-community-aged-care-workers" TargetMode="External"/><Relationship Id="rId48" Type="http://schemas.openxmlformats.org/officeDocument/2006/relationships/hyperlink" Target="https://www.health.gov.au/resources/apps-and-tools/covid-19-vaccine-clinic-finder" TargetMode="External"/><Relationship Id="rId56" Type="http://schemas.openxmlformats.org/officeDocument/2006/relationships/hyperlink" Target="https://www.health.gov.au/initiatives-and-programs/covid-19-vaccines/approved-vaccines/safety-side-effects" TargetMode="External"/><Relationship Id="rId64" Type="http://schemas.openxmlformats.org/officeDocument/2006/relationships/hyperlink" Target="https://supporthub.agedservicesworkforce.com.au/media-and-communication/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www.health.gov.au/initiatives-and-programs/covid-19-vaccines/information-for-aged-care-providers-workers-and-residents-about-covid-19-vaccines/information-for-residential-aged-care-workers-about-covid-19-vaccines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ww.health.gov.au/news/atagi-statement-on-defining-up-to-date-status-for-covid-19-vaccination" TargetMode="External"/><Relationship Id="rId25" Type="http://schemas.openxmlformats.org/officeDocument/2006/relationships/hyperlink" Target="https://www.health.gov.au/news/atagi-updated-recommendations-for-a-winter-dose-of-covid-19-vaccine" TargetMode="External"/><Relationship Id="rId33" Type="http://schemas.openxmlformats.org/officeDocument/2006/relationships/hyperlink" Target="https://covid-vaccine.healthdirect.gov.au/eligibility?lang=en" TargetMode="External"/><Relationship Id="rId38" Type="http://schemas.openxmlformats.org/officeDocument/2006/relationships/hyperlink" Target="https://www.health.gov.au/resources/publications/covid-19-vaccination-proof-of-employment-letter-for-in-home-and-community-aged-care-workers" TargetMode="External"/><Relationship Id="rId46" Type="http://schemas.openxmlformats.org/officeDocument/2006/relationships/hyperlink" Target="https://www.health.gov.au/resources/apps-and-tools/covid-19-vaccine-clinic-finder" TargetMode="External"/><Relationship Id="rId59" Type="http://schemas.openxmlformats.org/officeDocument/2006/relationships/hyperlink" Target="https://www.health.gov.au/initiatives-and-programs/covid-19-vaccines/information-for-aged-care-providers-workers-and-residents-about-covid-19-vaccines" TargetMode="External"/><Relationship Id="rId67" Type="http://schemas.openxmlformats.org/officeDocument/2006/relationships/footer" Target="footer1.xml"/><Relationship Id="rId20" Type="http://schemas.openxmlformats.org/officeDocument/2006/relationships/hyperlink" Target="https://www.health.gov.au/resources/publications/covid-19-vaccination-proof-of-employment-letter-for-in-home-and-community-aged-care-workers" TargetMode="External"/><Relationship Id="rId41" Type="http://schemas.openxmlformats.org/officeDocument/2006/relationships/hyperlink" Target="https://www.health.gov.au/resources/apps-and-tools/covid-19-vaccine-clinic-finder" TargetMode="External"/><Relationship Id="rId54" Type="http://schemas.openxmlformats.org/officeDocument/2006/relationships/hyperlink" Target="https://www.health.gov.au/resources/publications/covid-19-vaccination-proof-of-employment-letter-for-in-home-and-community-aged-care-workers" TargetMode="External"/><Relationship Id="rId62" Type="http://schemas.openxmlformats.org/officeDocument/2006/relationships/hyperlink" Target="https://www.health.gov.au/initiatives-and-programs/covid-19-vaccines/information-for-aged-care-providers-workers-and-residents-about-covid-19-vaccines/mandatory-covid-19-vaccination-report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7728B9DB528C449A04428641949F0A" ma:contentTypeVersion="4" ma:contentTypeDescription="Create a new document." ma:contentTypeScope="" ma:versionID="8a626775f492b6c18aee1cf293cd239a">
  <xsd:schema xmlns:xsd="http://www.w3.org/2001/XMLSchema" xmlns:xs="http://www.w3.org/2001/XMLSchema" xmlns:p="http://schemas.microsoft.com/office/2006/metadata/properties" xmlns:ns3="58efcaf7-88ec-4eee-a429-c06134de2200" targetNamespace="http://schemas.microsoft.com/office/2006/metadata/properties" ma:root="true" ma:fieldsID="072c25ca94c0d76ce2f6c20aa142ed82" ns3:_="">
    <xsd:import namespace="58efcaf7-88ec-4eee-a429-c06134de22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fcaf7-88ec-4eee-a429-c06134de22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D34C91-9EA0-4F01-B5A5-BADC21A0DB77}">
  <ds:schemaRefs>
    <ds:schemaRef ds:uri="58efcaf7-88ec-4eee-a429-c06134de2200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F9E1EA5-2700-4AD5-AC92-1FDC977588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0E442D-94A1-4B33-8C26-F7C7C2E0AC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efcaf7-88ec-4eee-a429-c06134de2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F49DF3-AFA9-45D7-9CAE-CA272813A5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4599</Words>
  <Characters>25252</Characters>
  <Application>Microsoft Office Word</Application>
  <DocSecurity>4</DocSecurity>
  <Lines>505</Lines>
  <Paragraphs>229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kit to support COVID-19 vaccination of in-home and community aged care workers</vt:lpstr>
    </vt:vector>
  </TitlesOfParts>
  <Manager/>
  <Company/>
  <LinksUpToDate>false</LinksUpToDate>
  <CharactersWithSpaces>29622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kit to support COVID-19 vaccination of in-home and community aged care workers</dc:title>
  <dc:subject>COVID-19 vaccination</dc:subject>
  <dc:creator>Australian Government Department of Health and Aged Care</dc:creator>
  <cp:keywords>communicable diseases; emergency health management; immunisation</cp:keywords>
  <dc:description/>
  <cp:lastModifiedBy>JACOB, Reuben</cp:lastModifiedBy>
  <cp:revision>2</cp:revision>
  <cp:lastPrinted>2021-07-26T06:47:00Z</cp:lastPrinted>
  <dcterms:created xsi:type="dcterms:W3CDTF">2022-07-13T05:03:00Z</dcterms:created>
  <dcterms:modified xsi:type="dcterms:W3CDTF">2022-07-13T05:03:00Z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0x010100AC7728B9DB528C449A04428641949F0A</vt:lpwstr>
  </property>
</Properties>
</file>