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8642" w14:textId="77777777" w:rsidR="00BB7588" w:rsidRPr="00CB5FC3" w:rsidRDefault="00BB7588">
      <w:pPr>
        <w:spacing w:after="120"/>
        <w:rPr>
          <w:rFonts w:ascii="Microsoft YaHei" w:eastAsia="Microsoft YaHei" w:hAnsi="Microsoft YaHei"/>
        </w:rPr>
      </w:pPr>
    </w:p>
    <w:p w14:paraId="19C98286" w14:textId="77777777" w:rsidR="00BB7588" w:rsidRPr="00CB5FC3" w:rsidRDefault="00BB7588">
      <w:pPr>
        <w:spacing w:after="120"/>
        <w:rPr>
          <w:rFonts w:ascii="Microsoft YaHei" w:eastAsia="Microsoft YaHei" w:hAnsi="Microsoft YaHei"/>
        </w:rPr>
      </w:pPr>
    </w:p>
    <w:p w14:paraId="62A0FB8F" w14:textId="77777777" w:rsidR="00BB7588" w:rsidRPr="00CB5FC3" w:rsidRDefault="00BB7588">
      <w:pPr>
        <w:spacing w:after="120"/>
        <w:rPr>
          <w:rFonts w:ascii="Microsoft YaHei" w:eastAsia="Microsoft YaHei" w:hAnsi="Microsoft YaHei"/>
        </w:rPr>
      </w:pPr>
    </w:p>
    <w:p w14:paraId="54DF9595" w14:textId="77777777" w:rsidR="00BB7588" w:rsidRPr="00CB5FC3" w:rsidRDefault="00BB7588">
      <w:pPr>
        <w:spacing w:after="120"/>
        <w:rPr>
          <w:rFonts w:ascii="Microsoft YaHei" w:eastAsia="Microsoft YaHei" w:hAnsi="Microsoft YaHei"/>
        </w:rPr>
      </w:pPr>
    </w:p>
    <w:p w14:paraId="207A5FE7" w14:textId="77777777" w:rsidR="00BB7588" w:rsidRPr="00CB5FC3" w:rsidRDefault="00830E4A" w:rsidP="00C7671A">
      <w:pPr>
        <w:pStyle w:val="Heading1"/>
        <w:spacing w:before="840" w:after="120"/>
        <w:rPr>
          <w:rFonts w:ascii="Microsoft YaHei" w:eastAsia="Microsoft YaHei" w:hAnsi="Microsoft YaHei"/>
          <w:sz w:val="88"/>
        </w:rPr>
      </w:pPr>
      <w:r w:rsidRPr="00CB5FC3">
        <w:rPr>
          <w:rFonts w:ascii="Microsoft YaHei" w:eastAsia="Microsoft YaHei" w:hAnsi="Microsoft YaHei"/>
          <w:sz w:val="88"/>
        </w:rPr>
        <w:t>COVID-19 的长期影响</w:t>
      </w:r>
    </w:p>
    <w:p w14:paraId="11BDF48B" w14:textId="77777777" w:rsidR="00BB7588" w:rsidRPr="00CB5FC3" w:rsidRDefault="00830E4A">
      <w:pPr>
        <w:spacing w:before="240" w:after="160"/>
        <w:rPr>
          <w:rFonts w:ascii="Microsoft YaHei" w:eastAsia="Microsoft YaHei" w:hAnsi="Microsoft YaHei"/>
        </w:rPr>
      </w:pPr>
      <w:r w:rsidRPr="00CB5FC3">
        <w:rPr>
          <w:rFonts w:ascii="Microsoft YaHei" w:eastAsia="Microsoft YaHei" w:hAnsi="Microsoft YaHei"/>
        </w:rPr>
        <w:t>2022 年 6 月 27 日</w:t>
      </w:r>
    </w:p>
    <w:p w14:paraId="3F5B20E2" w14:textId="77777777" w:rsidR="00BB7588" w:rsidRPr="00CB5FC3" w:rsidRDefault="00830E4A">
      <w:pPr>
        <w:spacing w:before="240" w:after="160"/>
        <w:rPr>
          <w:rFonts w:ascii="Microsoft YaHei" w:eastAsia="Microsoft YaHei" w:hAnsi="Microsoft YaHei"/>
        </w:rPr>
      </w:pPr>
      <w:r w:rsidRPr="00CB5FC3">
        <w:rPr>
          <w:rFonts w:ascii="Microsoft YaHei" w:eastAsia="Microsoft YaHei" w:hAnsi="Microsoft YaHei"/>
        </w:rPr>
        <w:t xml:space="preserve">大多数感染 COVID-19 的人会出现短期症状，然后在几周内康复。感染 COVID-19 后康复所需的时间因人而异。这取决于患染 COVID-19 的严重程度。同时，还可能取决于是否存在任何其他基础病。 </w:t>
      </w:r>
    </w:p>
    <w:p w14:paraId="26095445" w14:textId="77777777" w:rsidR="00BB7588" w:rsidRPr="00CB5FC3" w:rsidRDefault="00830E4A">
      <w:pPr>
        <w:spacing w:before="240" w:after="160"/>
        <w:rPr>
          <w:rFonts w:ascii="Microsoft YaHei" w:eastAsia="Microsoft YaHei" w:hAnsi="Microsoft YaHei"/>
          <w:color w:val="2B2B2B"/>
          <w:shd w:val="clear" w:color="auto" w:fill="FFFFFF"/>
        </w:rPr>
      </w:pPr>
      <w:r w:rsidRPr="00CB5FC3">
        <w:rPr>
          <w:rFonts w:ascii="Microsoft YaHei" w:eastAsia="Microsoft YaHei" w:hAnsi="Microsoft YaHei"/>
          <w:color w:val="2B2B2B"/>
          <w:shd w:val="clear" w:color="auto" w:fill="FFFFFF"/>
        </w:rPr>
        <w:t>有些人在感染 COVID-19 后会出现长期的健康问题。有时，在最初患染 COVID-19 后，不适感会持续数月。这被称作“长期新冠疾病”。长期新冠疾病可持续数周、甚至数月，即使患者体内的病毒已清除，仍会如此。</w:t>
      </w:r>
    </w:p>
    <w:p w14:paraId="4EF2B08F" w14:textId="418BA892" w:rsidR="00BB7588" w:rsidRPr="00CB5FC3" w:rsidRDefault="00830E4A">
      <w:pPr>
        <w:spacing w:before="240" w:after="160"/>
        <w:rPr>
          <w:rFonts w:ascii="Microsoft YaHei" w:eastAsia="Microsoft YaHei" w:hAnsi="Microsoft YaHei"/>
        </w:rPr>
      </w:pPr>
      <w:r w:rsidRPr="00CB5FC3">
        <w:rPr>
          <w:rFonts w:ascii="Microsoft YaHei" w:eastAsia="Microsoft YaHei" w:hAnsi="Microsoft YaHei"/>
        </w:rPr>
        <w:t>患染过 COVID-19 重症的人群更有可能得长期新冠疾病。然而，即使感染 COVID-19 后病情不严重，无需住院，仍可能患上长期新冠疾病。</w:t>
      </w:r>
    </w:p>
    <w:p w14:paraId="4F6C4174" w14:textId="77777777" w:rsidR="00BB7588" w:rsidRPr="00CB5FC3" w:rsidRDefault="00830E4A" w:rsidP="00C7671A">
      <w:pPr>
        <w:pStyle w:val="Heading2"/>
        <w:rPr>
          <w:rFonts w:ascii="Microsoft YaHei" w:eastAsia="Microsoft YaHei" w:hAnsi="Microsoft YaHei" w:cs="Arial"/>
        </w:rPr>
      </w:pPr>
      <w:r w:rsidRPr="00CB5FC3">
        <w:rPr>
          <w:rFonts w:ascii="Microsoft YaHei" w:eastAsia="Microsoft YaHei" w:hAnsi="Microsoft YaHei" w:cs="Arial"/>
        </w:rPr>
        <w:t>长期新冠疾病的症状</w:t>
      </w:r>
    </w:p>
    <w:p w14:paraId="0717E160" w14:textId="33105670" w:rsidR="00BB7588" w:rsidRPr="00CB5FC3" w:rsidRDefault="00830E4A">
      <w:pPr>
        <w:spacing w:before="240" w:after="160"/>
        <w:rPr>
          <w:rFonts w:ascii="Microsoft YaHei" w:eastAsia="Microsoft YaHei" w:hAnsi="Microsoft YaHei"/>
        </w:rPr>
      </w:pPr>
      <w:r w:rsidRPr="00CB5FC3">
        <w:rPr>
          <w:rFonts w:ascii="Microsoft YaHei" w:eastAsia="Microsoft YaHei" w:hAnsi="Microsoft YaHei"/>
        </w:rPr>
        <w:t>长期新冠疾病可导致多种症状，并且其影响会因人而异。感染后症状持续存在，或者 COVID-19 感染康复后再次出现症状。</w:t>
      </w:r>
    </w:p>
    <w:p w14:paraId="3A2DD85F" w14:textId="77777777" w:rsidR="00BB7588" w:rsidRPr="00CB5FC3" w:rsidRDefault="00830E4A">
      <w:pPr>
        <w:spacing w:before="240" w:after="160"/>
        <w:rPr>
          <w:rFonts w:ascii="Microsoft YaHei" w:eastAsia="Microsoft YaHei" w:hAnsi="Microsoft YaHei"/>
        </w:rPr>
      </w:pPr>
      <w:r w:rsidRPr="00CB5FC3">
        <w:rPr>
          <w:rFonts w:ascii="Microsoft YaHei" w:eastAsia="Microsoft YaHei" w:hAnsi="Microsoft YaHei"/>
        </w:rPr>
        <w:t>最常见的症状和病症包括：</w:t>
      </w:r>
    </w:p>
    <w:p w14:paraId="0BD28CB5" w14:textId="77777777" w:rsidR="00BB7588" w:rsidRPr="00CB5FC3" w:rsidRDefault="00830E4A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Microsoft YaHei" w:eastAsia="Microsoft YaHei" w:hAnsi="Microsoft YaHei"/>
        </w:rPr>
      </w:pPr>
      <w:r w:rsidRPr="00CB5FC3">
        <w:rPr>
          <w:rFonts w:ascii="Microsoft YaHei" w:eastAsia="Microsoft YaHei" w:hAnsi="Microsoft YaHei"/>
        </w:rPr>
        <w:t>疲倦</w:t>
      </w:r>
    </w:p>
    <w:p w14:paraId="276CA737" w14:textId="77777777" w:rsidR="00BB7588" w:rsidRPr="00CB5FC3" w:rsidRDefault="00830E4A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Microsoft YaHei" w:eastAsia="Microsoft YaHei" w:hAnsi="Microsoft YaHei"/>
        </w:rPr>
      </w:pPr>
      <w:r w:rsidRPr="00CB5FC3">
        <w:rPr>
          <w:rFonts w:ascii="Microsoft YaHei" w:eastAsia="Microsoft YaHei" w:hAnsi="Microsoft YaHei"/>
        </w:rPr>
        <w:t>呼吸困难</w:t>
      </w:r>
    </w:p>
    <w:p w14:paraId="0E57A9F2" w14:textId="77777777" w:rsidR="00BB7588" w:rsidRPr="00CB5FC3" w:rsidRDefault="00830E4A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Microsoft YaHei" w:eastAsia="Microsoft YaHei" w:hAnsi="Microsoft YaHei"/>
        </w:rPr>
      </w:pPr>
      <w:r w:rsidRPr="00CB5FC3">
        <w:rPr>
          <w:rFonts w:ascii="Microsoft YaHei" w:eastAsia="Microsoft YaHei" w:hAnsi="Microsoft YaHei"/>
        </w:rPr>
        <w:t>持续咳嗽</w:t>
      </w:r>
    </w:p>
    <w:p w14:paraId="541F6EE5" w14:textId="77777777" w:rsidR="00BB7588" w:rsidRPr="00CB5FC3" w:rsidRDefault="00830E4A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Microsoft YaHei" w:eastAsia="Microsoft YaHei" w:hAnsi="Microsoft YaHei"/>
        </w:rPr>
      </w:pPr>
      <w:r w:rsidRPr="00CB5FC3">
        <w:rPr>
          <w:rFonts w:ascii="Microsoft YaHei" w:eastAsia="Microsoft YaHei" w:hAnsi="Microsoft YaHei"/>
        </w:rPr>
        <w:t>胸口疼痛</w:t>
      </w:r>
    </w:p>
    <w:p w14:paraId="54EE3A0E" w14:textId="77777777" w:rsidR="00BB7588" w:rsidRPr="00CB5FC3" w:rsidRDefault="00830E4A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Microsoft YaHei" w:eastAsia="Microsoft YaHei" w:hAnsi="Microsoft YaHei"/>
        </w:rPr>
      </w:pPr>
      <w:r w:rsidRPr="00CB5FC3">
        <w:rPr>
          <w:rFonts w:ascii="Microsoft YaHei" w:eastAsia="Microsoft YaHei" w:hAnsi="Microsoft YaHei"/>
        </w:rPr>
        <w:t>关节痛</w:t>
      </w:r>
    </w:p>
    <w:p w14:paraId="52361662" w14:textId="77777777" w:rsidR="00BB7588" w:rsidRPr="00CB5FC3" w:rsidRDefault="00830E4A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Microsoft YaHei" w:eastAsia="Microsoft YaHei" w:hAnsi="Microsoft YaHei"/>
        </w:rPr>
      </w:pPr>
      <w:r w:rsidRPr="00CB5FC3">
        <w:rPr>
          <w:rFonts w:ascii="Microsoft YaHei" w:eastAsia="Microsoft YaHei" w:hAnsi="Microsoft YaHei"/>
        </w:rPr>
        <w:t>没有足够的精力锻炼</w:t>
      </w:r>
    </w:p>
    <w:p w14:paraId="00058BA4" w14:textId="77777777" w:rsidR="00BB7588" w:rsidRPr="00CB5FC3" w:rsidRDefault="00830E4A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Microsoft YaHei" w:eastAsia="Microsoft YaHei" w:hAnsi="Microsoft YaHei"/>
        </w:rPr>
      </w:pPr>
      <w:r w:rsidRPr="00CB5FC3">
        <w:rPr>
          <w:rFonts w:ascii="Microsoft YaHei" w:eastAsia="Microsoft YaHei" w:hAnsi="Microsoft YaHei"/>
        </w:rPr>
        <w:lastRenderedPageBreak/>
        <w:t>发烧</w:t>
      </w:r>
    </w:p>
    <w:p w14:paraId="6FCAC47A" w14:textId="77777777" w:rsidR="00BB7588" w:rsidRPr="00CB5FC3" w:rsidRDefault="00830E4A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Microsoft YaHei" w:eastAsia="Microsoft YaHei" w:hAnsi="Microsoft YaHei"/>
        </w:rPr>
      </w:pPr>
      <w:r w:rsidRPr="00CB5FC3">
        <w:rPr>
          <w:rFonts w:ascii="Microsoft YaHei" w:eastAsia="Microsoft YaHei" w:hAnsi="Microsoft YaHei"/>
        </w:rPr>
        <w:t>头疼</w:t>
      </w:r>
    </w:p>
    <w:p w14:paraId="50E07B79" w14:textId="77777777" w:rsidR="00BB7588" w:rsidRPr="00CB5FC3" w:rsidRDefault="00830E4A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Microsoft YaHei" w:eastAsia="Microsoft YaHei" w:hAnsi="Microsoft YaHei"/>
        </w:rPr>
      </w:pPr>
      <w:r w:rsidRPr="00CB5FC3">
        <w:rPr>
          <w:rFonts w:ascii="Microsoft YaHei" w:eastAsia="Microsoft YaHei" w:hAnsi="Microsoft YaHei"/>
        </w:rPr>
        <w:t>记忆力有问题，思维不清晰(“脑雾”)</w:t>
      </w:r>
    </w:p>
    <w:p w14:paraId="4EEDC206" w14:textId="77777777" w:rsidR="00BB7588" w:rsidRPr="00CB5FC3" w:rsidRDefault="00830E4A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Microsoft YaHei" w:eastAsia="Microsoft YaHei" w:hAnsi="Microsoft YaHei"/>
        </w:rPr>
      </w:pPr>
      <w:r w:rsidRPr="00CB5FC3">
        <w:rPr>
          <w:rFonts w:ascii="Microsoft YaHei" w:eastAsia="Microsoft YaHei" w:hAnsi="Microsoft YaHei"/>
        </w:rPr>
        <w:t>抑郁或焦虑。</w:t>
      </w:r>
    </w:p>
    <w:p w14:paraId="12393DB1" w14:textId="053F7E5D" w:rsidR="00BB7588" w:rsidRPr="00CB5FC3" w:rsidRDefault="00830E4A">
      <w:pPr>
        <w:pStyle w:val="Heading2"/>
        <w:rPr>
          <w:rFonts w:ascii="Microsoft YaHei" w:eastAsia="Microsoft YaHei" w:hAnsi="Microsoft YaHei" w:cs="Arial"/>
        </w:rPr>
      </w:pPr>
      <w:r w:rsidRPr="00CB5FC3">
        <w:rPr>
          <w:rFonts w:ascii="Microsoft YaHei" w:eastAsia="Microsoft YaHei" w:hAnsi="Microsoft YaHei" w:cs="Arial"/>
        </w:rPr>
        <w:t>预防长期新冠疾病</w:t>
      </w:r>
    </w:p>
    <w:p w14:paraId="39007D27" w14:textId="6FDF57E0" w:rsidR="00BB7588" w:rsidRPr="00CB5FC3" w:rsidRDefault="00830E4A">
      <w:pPr>
        <w:spacing w:before="240" w:after="160"/>
        <w:rPr>
          <w:rFonts w:ascii="Microsoft YaHei" w:eastAsia="Microsoft YaHei" w:hAnsi="Microsoft YaHei"/>
        </w:rPr>
      </w:pPr>
      <w:r w:rsidRPr="00CB5FC3">
        <w:rPr>
          <w:rFonts w:ascii="Microsoft YaHei" w:eastAsia="Microsoft YaHei" w:hAnsi="Microsoft YaHei"/>
        </w:rPr>
        <w:t>预防长期新冠疾病的最好方法是保护自己不被 COVID-19 病毒感染。</w:t>
      </w:r>
    </w:p>
    <w:p w14:paraId="62CE1071" w14:textId="77777777" w:rsidR="00BB7588" w:rsidRPr="00CB5FC3" w:rsidRDefault="00830E4A">
      <w:pPr>
        <w:spacing w:before="240" w:after="160"/>
        <w:rPr>
          <w:rFonts w:ascii="Microsoft YaHei" w:eastAsia="Microsoft YaHei" w:hAnsi="Microsoft YaHei"/>
        </w:rPr>
      </w:pPr>
      <w:r w:rsidRPr="00CB5FC3">
        <w:rPr>
          <w:rFonts w:ascii="Microsoft YaHei" w:eastAsia="Microsoft YaHei" w:hAnsi="Microsoft YaHei"/>
        </w:rPr>
        <w:t xml:space="preserve">接种疫苗是降低患染新冠疾病风险的最好方法。 </w:t>
      </w:r>
    </w:p>
    <w:p w14:paraId="16599FA3" w14:textId="34702A90" w:rsidR="00BB7588" w:rsidRPr="00CB5FC3" w:rsidRDefault="00830E4A" w:rsidP="00C7671A">
      <w:pPr>
        <w:spacing w:before="240" w:after="160"/>
        <w:rPr>
          <w:rFonts w:ascii="Microsoft YaHei" w:eastAsia="Microsoft YaHei" w:hAnsi="Microsoft YaHei"/>
        </w:rPr>
      </w:pPr>
      <w:r w:rsidRPr="00CB5FC3">
        <w:rPr>
          <w:rFonts w:ascii="Microsoft YaHei" w:eastAsia="Microsoft YaHei" w:hAnsi="Microsoft YaHei"/>
        </w:rPr>
        <w:t xml:space="preserve">研究表明，与未接种疫苗的人相比，接种 COVID-19 疫苗的人不太可能出现长期新冠疾病。 </w:t>
      </w:r>
    </w:p>
    <w:p w14:paraId="074DE8DD" w14:textId="77777777" w:rsidR="00BB7588" w:rsidRPr="00CB5FC3" w:rsidRDefault="00830E4A" w:rsidP="00C7671A">
      <w:pPr>
        <w:pStyle w:val="Heading2"/>
        <w:rPr>
          <w:rFonts w:ascii="Microsoft YaHei" w:eastAsia="Microsoft YaHei" w:hAnsi="Microsoft YaHei" w:cs="Arial"/>
          <w:b w:val="0"/>
        </w:rPr>
      </w:pPr>
      <w:r w:rsidRPr="00CB5FC3">
        <w:rPr>
          <w:rFonts w:ascii="Microsoft YaHei" w:eastAsia="Microsoft YaHei" w:hAnsi="Microsoft YaHei" w:cs="Arial"/>
        </w:rPr>
        <w:t>更多信息</w:t>
      </w:r>
    </w:p>
    <w:p w14:paraId="52EB260C" w14:textId="64ED0EF9" w:rsidR="00BB7588" w:rsidRPr="00CB5FC3" w:rsidRDefault="00830E4A">
      <w:pPr>
        <w:keepNext/>
        <w:keepLines/>
        <w:spacing w:before="240" w:after="160"/>
        <w:outlineLvl w:val="1"/>
        <w:rPr>
          <w:rFonts w:ascii="Microsoft YaHei" w:eastAsia="Microsoft YaHei" w:hAnsi="Microsoft YaHei"/>
        </w:rPr>
      </w:pPr>
      <w:r w:rsidRPr="00CB5FC3">
        <w:rPr>
          <w:rFonts w:ascii="Microsoft YaHei" w:eastAsia="Microsoft YaHei" w:hAnsi="Microsoft YaHei"/>
        </w:rPr>
        <w:t>如果是在几周前确认 COVID-19 检测结果呈阳性，且目前仍感到不适，请咨询医生。</w:t>
      </w:r>
    </w:p>
    <w:p w14:paraId="221F8A4E" w14:textId="278F7565" w:rsidR="00BB7588" w:rsidRPr="00CB5FC3" w:rsidRDefault="00830E4A">
      <w:pPr>
        <w:keepNext/>
        <w:keepLines/>
        <w:spacing w:before="240" w:after="160"/>
        <w:outlineLvl w:val="1"/>
        <w:rPr>
          <w:rFonts w:ascii="Microsoft YaHei" w:eastAsia="Microsoft YaHei" w:hAnsi="Microsoft YaHei"/>
        </w:rPr>
      </w:pPr>
      <w:r w:rsidRPr="00CB5FC3">
        <w:rPr>
          <w:rFonts w:ascii="Microsoft YaHei" w:eastAsia="Microsoft YaHei" w:hAnsi="Microsoft YaHei"/>
        </w:rPr>
        <w:t xml:space="preserve">更多信息，请访问 </w:t>
      </w:r>
      <w:hyperlink r:id="rId12" w:history="1">
        <w:r w:rsidRPr="00CB5FC3">
          <w:rPr>
            <w:rStyle w:val="Hyperlink"/>
            <w:rFonts w:ascii="Microsoft YaHei" w:eastAsia="Microsoft YaHei" w:hAnsi="Microsoft YaHei"/>
          </w:rPr>
          <w:t>health.gov.au/covid19-vaccines-languages</w:t>
        </w:r>
      </w:hyperlink>
      <w:r w:rsidRPr="00CB5FC3">
        <w:rPr>
          <w:rFonts w:ascii="Microsoft YaHei" w:eastAsia="Microsoft YaHei" w:hAnsi="Microsoft YaHei"/>
        </w:rPr>
        <w:t>，或拨打 National Coronavirus Helpline：1800 020 080。选按 8 获得免费口译服务。</w:t>
      </w:r>
    </w:p>
    <w:sectPr w:rsidR="00BB7588" w:rsidRPr="00CB5FC3" w:rsidSect="00CB5F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77" w:bottom="1440" w:left="107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7117F" w14:textId="77777777" w:rsidR="006621A7" w:rsidRDefault="006621A7">
      <w:pPr>
        <w:spacing w:after="0"/>
      </w:pPr>
      <w:r>
        <w:separator/>
      </w:r>
    </w:p>
  </w:endnote>
  <w:endnote w:type="continuationSeparator" w:id="0">
    <w:p w14:paraId="73189052" w14:textId="77777777" w:rsidR="006621A7" w:rsidRDefault="006621A7">
      <w:pPr>
        <w:spacing w:after="0"/>
      </w:pPr>
      <w:r>
        <w:continuationSeparator/>
      </w:r>
    </w:p>
  </w:endnote>
  <w:endnote w:type="continuationNotice" w:id="1">
    <w:p w14:paraId="22BDAF06" w14:textId="77777777" w:rsidR="006621A7" w:rsidRDefault="006621A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97E4" w14:textId="77777777" w:rsidR="00CB5FC3" w:rsidRDefault="00CB5F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BF5F14" w14:textId="77777777" w:rsidR="00CB5FC3" w:rsidRDefault="00CB5FC3" w:rsidP="00CB5FC3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1098C4C7" w14:textId="2FF0C5B6" w:rsidR="00BB7588" w:rsidRPr="00CB5FC3" w:rsidRDefault="00CB5FC3" w:rsidP="00CB5FC3">
        <w:pPr>
          <w:pStyle w:val="Footer"/>
          <w:rPr>
            <w:noProof/>
          </w:rPr>
        </w:pPr>
        <w:r w:rsidRPr="00DA1A65">
          <w:t xml:space="preserve">Long-term effects of COVID-19 - 02072022 </w:t>
        </w:r>
        <w:r>
          <w:t>-</w:t>
        </w:r>
        <w:r w:rsidRPr="00DA1A65">
          <w:t xml:space="preserve"> </w:t>
        </w:r>
        <w:r>
          <w:t>Chinese Simplified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1343" w14:textId="04EEA817" w:rsidR="00CB5FC3" w:rsidRDefault="00CB5FC3">
    <w:pPr>
      <w:pStyle w:val="Footer"/>
      <w:rPr>
        <w:noProof/>
      </w:rPr>
    </w:pPr>
    <w:r w:rsidRPr="00DA1A65">
      <w:t xml:space="preserve">Long-term effects of COVID-19 - 02072022 </w:t>
    </w:r>
    <w:r>
      <w:t>-</w:t>
    </w:r>
    <w:r w:rsidRPr="00DA1A65">
      <w:t xml:space="preserve"> </w:t>
    </w:r>
    <w:r>
      <w:t>Chinese Simplified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886A" w14:textId="77777777" w:rsidR="006621A7" w:rsidRDefault="006621A7">
      <w:pPr>
        <w:spacing w:after="0"/>
      </w:pPr>
      <w:r>
        <w:separator/>
      </w:r>
    </w:p>
  </w:footnote>
  <w:footnote w:type="continuationSeparator" w:id="0">
    <w:p w14:paraId="07A05800" w14:textId="77777777" w:rsidR="006621A7" w:rsidRDefault="006621A7">
      <w:pPr>
        <w:spacing w:after="0"/>
      </w:pPr>
      <w:r>
        <w:continuationSeparator/>
      </w:r>
    </w:p>
  </w:footnote>
  <w:footnote w:type="continuationNotice" w:id="1">
    <w:p w14:paraId="55342FA0" w14:textId="77777777" w:rsidR="006621A7" w:rsidRDefault="006621A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A566" w14:textId="77777777" w:rsidR="00CB5FC3" w:rsidRDefault="00CB5F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72A6" w14:textId="77777777" w:rsidR="00BB7588" w:rsidRDefault="00830E4A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61312" behindDoc="1" locked="0" layoutInCell="1" allowOverlap="1" wp14:anchorId="67CC74F2" wp14:editId="29AF4BF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C10F" w14:textId="77777777" w:rsidR="00BB7588" w:rsidRDefault="00830E4A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45014932" wp14:editId="5D61EB8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5936056">
    <w:abstractNumId w:val="1"/>
  </w:num>
  <w:num w:numId="2" w16cid:durableId="59513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88"/>
    <w:rsid w:val="000A4CC2"/>
    <w:rsid w:val="001611F8"/>
    <w:rsid w:val="002C448E"/>
    <w:rsid w:val="006621A7"/>
    <w:rsid w:val="00830E4A"/>
    <w:rsid w:val="00BB7588"/>
    <w:rsid w:val="00BC3CDF"/>
    <w:rsid w:val="00C7671A"/>
    <w:rsid w:val="00CB5FC3"/>
    <w:rsid w:val="00FC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00E72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 w:line="240" w:lineRule="auto"/>
    </w:pPr>
    <w:rPr>
      <w:rFonts w:ascii="Arial" w:eastAsia="SimSun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60"/>
      <w:outlineLvl w:val="1"/>
    </w:pPr>
    <w:rPr>
      <w:rFonts w:eastAsiaTheme="majorEastAsia" w:cstheme="majorBidi"/>
      <w:b/>
      <w:color w:val="3665A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b/>
      <w:color w:val="3665AE"/>
      <w:sz w:val="28"/>
      <w:szCs w:val="28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Arial" w:eastAsia="SimSu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alth.gov.au/covid19-vaccines-languag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6" ma:contentTypeDescription="Create a new document." ma:contentTypeScope="" ma:versionID="d12e5a1b726aa2cbd18cc368bf8a7284">
  <xsd:schema xmlns:xsd="http://www.w3.org/2001/XMLSchema" xmlns:xs="http://www.w3.org/2001/XMLSchema" xmlns:p="http://schemas.microsoft.com/office/2006/metadata/properties" xmlns:ns2="c4876c76-5897-4d5d-ac80-954d0599e137" xmlns:ns3="01920aa1-7832-453e-a147-98c77996387c" targetNamespace="http://schemas.microsoft.com/office/2006/metadata/properties" ma:root="true" ma:fieldsID="89152287719b41fb2bd1f9b4e6b290da" ns2:_="" ns3:_="">
    <xsd:import namespace="c4876c76-5897-4d5d-ac80-954d0599e137"/>
    <xsd:import namespace="01920aa1-7832-453e-a147-98c7799638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44F058-1AE1-4521-A3DB-1A8AC9605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76c76-5897-4d5d-ac80-954d0599e137"/>
    <ds:schemaRef ds:uri="01920aa1-7832-453e-a147-98c779963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51CD6B-5562-4A4B-8B24-5C952CC176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COVID-19 - 02072022 - Chinese Simplified</vt:lpstr>
    </vt:vector>
  </TitlesOfParts>
  <Manager/>
  <Company/>
  <LinksUpToDate>false</LinksUpToDate>
  <CharactersWithSpaces>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Chinese Simplified</dc:title>
  <dc:subject/>
  <dc:creator>Australian Government</dc:creator>
  <cp:keywords/>
  <dc:description/>
  <cp:lastModifiedBy>User</cp:lastModifiedBy>
  <cp:revision>4</cp:revision>
  <cp:lastPrinted>2022-06-30T08:48:00Z</cp:lastPrinted>
  <dcterms:created xsi:type="dcterms:W3CDTF">2022-06-29T02:24:00Z</dcterms:created>
  <dcterms:modified xsi:type="dcterms:W3CDTF">2022-06-30T08:48:00Z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