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90" w:rsidRDefault="00BE7390" w:rsidP="002D0A36">
      <w:pPr>
        <w:tabs>
          <w:tab w:val="left" w:pos="2655"/>
        </w:tabs>
        <w:spacing w:line="360" w:lineRule="auto"/>
        <w:jc w:val="center"/>
        <w:rPr>
          <w:rFonts w:ascii="Arial" w:hAnsi="Arial" w:cs="Arial"/>
          <w:b/>
          <w:sz w:val="40"/>
          <w:szCs w:val="40"/>
        </w:rPr>
      </w:pPr>
      <w:bookmarkStart w:id="0" w:name="_GoBack"/>
      <w:bookmarkEnd w:id="0"/>
    </w:p>
    <w:p w:rsidR="002703F8" w:rsidRDefault="002703F8" w:rsidP="007E5F7B">
      <w:pPr>
        <w:jc w:val="center"/>
        <w:rPr>
          <w:rFonts w:ascii="Arial" w:hAnsi="Arial" w:cs="Arial"/>
          <w:b/>
          <w:sz w:val="40"/>
          <w:szCs w:val="40"/>
        </w:rPr>
      </w:pPr>
    </w:p>
    <w:p w:rsidR="008B746F" w:rsidRDefault="008B746F" w:rsidP="007E5F7B">
      <w:pPr>
        <w:jc w:val="center"/>
        <w:rPr>
          <w:rFonts w:ascii="Arial" w:hAnsi="Arial" w:cs="Arial"/>
          <w:b/>
          <w:sz w:val="40"/>
          <w:szCs w:val="40"/>
        </w:rPr>
      </w:pPr>
      <w:r>
        <w:rPr>
          <w:rFonts w:ascii="Arial" w:hAnsi="Arial" w:cs="Arial"/>
          <w:b/>
          <w:sz w:val="40"/>
          <w:szCs w:val="40"/>
        </w:rPr>
        <w:t xml:space="preserve">Registered Facility </w:t>
      </w:r>
      <w:r w:rsidR="00833244">
        <w:rPr>
          <w:rFonts w:ascii="Arial" w:hAnsi="Arial" w:cs="Arial"/>
          <w:b/>
          <w:sz w:val="40"/>
          <w:szCs w:val="40"/>
        </w:rPr>
        <w:t>Report</w:t>
      </w:r>
    </w:p>
    <w:p w:rsidR="00FE7F63" w:rsidRDefault="00D0634B" w:rsidP="007E5F7B">
      <w:pPr>
        <w:jc w:val="center"/>
        <w:rPr>
          <w:rFonts w:ascii="Arial" w:hAnsi="Arial" w:cs="Arial"/>
          <w:b/>
          <w:sz w:val="40"/>
          <w:szCs w:val="40"/>
        </w:rPr>
      </w:pPr>
      <w:r>
        <w:rPr>
          <w:rFonts w:ascii="Arial" w:hAnsi="Arial" w:cs="Arial"/>
          <w:b/>
          <w:sz w:val="40"/>
          <w:szCs w:val="40"/>
        </w:rPr>
        <w:t xml:space="preserve">Temporary Handling </w:t>
      </w:r>
    </w:p>
    <w:p w:rsidR="00FC2DCD" w:rsidRDefault="0065135D" w:rsidP="007E5F7B">
      <w:pPr>
        <w:jc w:val="center"/>
        <w:rPr>
          <w:rFonts w:ascii="Arial" w:hAnsi="Arial" w:cs="Arial"/>
          <w:b/>
          <w:sz w:val="40"/>
          <w:szCs w:val="40"/>
        </w:rPr>
      </w:pPr>
      <w:proofErr w:type="gramStart"/>
      <w:r>
        <w:rPr>
          <w:rFonts w:ascii="Arial" w:hAnsi="Arial" w:cs="Arial"/>
          <w:b/>
          <w:sz w:val="40"/>
          <w:szCs w:val="40"/>
        </w:rPr>
        <w:t>or</w:t>
      </w:r>
      <w:proofErr w:type="gramEnd"/>
      <w:r>
        <w:rPr>
          <w:rFonts w:ascii="Arial" w:hAnsi="Arial" w:cs="Arial"/>
          <w:b/>
          <w:sz w:val="40"/>
          <w:szCs w:val="40"/>
        </w:rPr>
        <w:t xml:space="preserve"> Disposal </w:t>
      </w:r>
      <w:r w:rsidR="00833244">
        <w:rPr>
          <w:rFonts w:ascii="Arial" w:hAnsi="Arial" w:cs="Arial"/>
          <w:b/>
          <w:sz w:val="40"/>
          <w:szCs w:val="40"/>
        </w:rPr>
        <w:t>of an SSBA</w:t>
      </w:r>
    </w:p>
    <w:p w:rsidR="00C37DEB" w:rsidRDefault="00C37DEB" w:rsidP="004359FC">
      <w:pPr>
        <w:jc w:val="center"/>
        <w:rPr>
          <w:rFonts w:ascii="Arial" w:hAnsi="Arial" w:cs="Arial"/>
          <w:b/>
          <w:sz w:val="28"/>
          <w:szCs w:val="28"/>
        </w:rPr>
      </w:pPr>
    </w:p>
    <w:p w:rsidR="00EE7C2E" w:rsidRDefault="00EE7C2E" w:rsidP="004359FC">
      <w:pPr>
        <w:jc w:val="center"/>
        <w:rPr>
          <w:rFonts w:ascii="Arial" w:hAnsi="Arial" w:cs="Arial"/>
          <w:b/>
          <w:sz w:val="40"/>
          <w:szCs w:val="40"/>
        </w:rPr>
      </w:pPr>
      <w:r>
        <w:rPr>
          <w:rFonts w:ascii="Arial" w:hAnsi="Arial" w:cs="Arial"/>
          <w:b/>
          <w:sz w:val="28"/>
          <w:szCs w:val="28"/>
        </w:rPr>
        <w:t xml:space="preserve">Release Date: </w:t>
      </w:r>
      <w:r w:rsidR="009B1692">
        <w:rPr>
          <w:rFonts w:ascii="Arial" w:hAnsi="Arial" w:cs="Arial"/>
          <w:b/>
          <w:sz w:val="28"/>
          <w:szCs w:val="28"/>
        </w:rPr>
        <w:t>July</w:t>
      </w:r>
      <w:r w:rsidR="002703F8">
        <w:rPr>
          <w:rFonts w:ascii="Arial" w:hAnsi="Arial" w:cs="Arial"/>
          <w:b/>
          <w:sz w:val="28"/>
          <w:szCs w:val="28"/>
        </w:rPr>
        <w:t xml:space="preserve"> 201</w:t>
      </w:r>
      <w:r w:rsidR="009B1692">
        <w:rPr>
          <w:rFonts w:ascii="Arial" w:hAnsi="Arial" w:cs="Arial"/>
          <w:b/>
          <w:sz w:val="28"/>
          <w:szCs w:val="28"/>
        </w:rPr>
        <w:t>9</w:t>
      </w:r>
    </w:p>
    <w:p w:rsidR="004359FC" w:rsidRDefault="004359FC" w:rsidP="004359FC">
      <w:pPr>
        <w:jc w:val="center"/>
        <w:rPr>
          <w:rFonts w:ascii="Arial" w:hAnsi="Arial" w:cs="Arial"/>
          <w:b/>
          <w:sz w:val="40"/>
          <w:szCs w:val="40"/>
        </w:rPr>
      </w:pPr>
    </w:p>
    <w:p w:rsidR="00835C85" w:rsidRPr="00DE27F4" w:rsidRDefault="00835C85" w:rsidP="00F95118">
      <w:pPr>
        <w:rPr>
          <w:rFonts w:ascii="Arial" w:hAnsi="Arial" w:cs="Arial"/>
          <w:b/>
          <w:color w:val="000000"/>
        </w:rPr>
      </w:pPr>
      <w:r w:rsidRPr="00DE27F4">
        <w:rPr>
          <w:rFonts w:ascii="Arial" w:hAnsi="Arial" w:cs="Arial"/>
          <w:b/>
          <w:color w:val="000000"/>
        </w:rPr>
        <w:t xml:space="preserve">Please complete this form if you are </w:t>
      </w:r>
      <w:r w:rsidR="008F3A2D">
        <w:rPr>
          <w:rFonts w:ascii="Arial" w:hAnsi="Arial" w:cs="Arial"/>
          <w:b/>
          <w:color w:val="000000"/>
        </w:rPr>
        <w:t xml:space="preserve">a Registered Facility </w:t>
      </w:r>
      <w:r w:rsidRPr="00DE27F4">
        <w:rPr>
          <w:rFonts w:ascii="Arial" w:hAnsi="Arial" w:cs="Arial"/>
          <w:b/>
          <w:color w:val="000000"/>
        </w:rPr>
        <w:t xml:space="preserve">undertaking a TEMPORARY HANDLING </w:t>
      </w:r>
      <w:r w:rsidR="0065135D">
        <w:rPr>
          <w:rFonts w:ascii="Arial" w:hAnsi="Arial" w:cs="Arial"/>
          <w:b/>
          <w:color w:val="000000"/>
        </w:rPr>
        <w:t xml:space="preserve">or DISPOSAL </w:t>
      </w:r>
      <w:r w:rsidRPr="00DE27F4">
        <w:rPr>
          <w:rFonts w:ascii="Arial" w:hAnsi="Arial" w:cs="Arial"/>
          <w:b/>
          <w:color w:val="000000"/>
        </w:rPr>
        <w:t>of a known SSBA that you are NOT REGISTERED to handle.</w:t>
      </w:r>
    </w:p>
    <w:p w:rsidR="00835C85" w:rsidRPr="00DE27F4" w:rsidRDefault="00835C85" w:rsidP="00F95118">
      <w:pPr>
        <w:rPr>
          <w:rFonts w:ascii="Arial" w:hAnsi="Arial" w:cs="Arial"/>
          <w:b/>
          <w:color w:val="000000"/>
        </w:rPr>
      </w:pPr>
    </w:p>
    <w:p w:rsidR="00F95118" w:rsidRPr="00DE27F4" w:rsidRDefault="00835C85" w:rsidP="00835C85">
      <w:pPr>
        <w:rPr>
          <w:rFonts w:ascii="Arial" w:hAnsi="Arial" w:cs="Arial"/>
          <w:color w:val="000000"/>
        </w:rPr>
      </w:pPr>
      <w:r w:rsidRPr="00DE27F4">
        <w:rPr>
          <w:rFonts w:ascii="Arial" w:hAnsi="Arial" w:cs="Arial"/>
          <w:color w:val="000000"/>
        </w:rPr>
        <w:t xml:space="preserve">A </w:t>
      </w:r>
      <w:r w:rsidR="007217EE" w:rsidRPr="00DE27F4">
        <w:rPr>
          <w:rFonts w:ascii="Arial" w:hAnsi="Arial" w:cs="Arial"/>
          <w:color w:val="000000"/>
        </w:rPr>
        <w:t xml:space="preserve">temporary handling </w:t>
      </w:r>
      <w:r w:rsidRPr="00DE27F4">
        <w:rPr>
          <w:rFonts w:ascii="Arial" w:hAnsi="Arial" w:cs="Arial"/>
          <w:color w:val="000000"/>
        </w:rPr>
        <w:t xml:space="preserve">must </w:t>
      </w:r>
      <w:r w:rsidR="00FB34ED">
        <w:rPr>
          <w:rFonts w:ascii="Arial" w:hAnsi="Arial" w:cs="Arial"/>
          <w:color w:val="000000"/>
        </w:rPr>
        <w:t xml:space="preserve">only </w:t>
      </w:r>
      <w:r w:rsidRPr="00DE27F4">
        <w:rPr>
          <w:rFonts w:ascii="Arial" w:hAnsi="Arial" w:cs="Arial"/>
          <w:color w:val="000000"/>
        </w:rPr>
        <w:t>be for seven (7) working days or less.</w:t>
      </w:r>
      <w:r w:rsidR="00FB34ED">
        <w:rPr>
          <w:rFonts w:ascii="Arial" w:hAnsi="Arial" w:cs="Arial"/>
          <w:color w:val="000000"/>
        </w:rPr>
        <w:t xml:space="preserve"> </w:t>
      </w:r>
    </w:p>
    <w:p w:rsidR="00F95118" w:rsidRPr="00DE27F4" w:rsidRDefault="00F95118" w:rsidP="009041E3">
      <w:pPr>
        <w:rPr>
          <w:rFonts w:ascii="Arial" w:hAnsi="Arial" w:cs="Arial"/>
          <w:b/>
          <w:color w:val="000000"/>
        </w:rPr>
      </w:pPr>
    </w:p>
    <w:p w:rsidR="00A1180D" w:rsidRPr="00DE27F4" w:rsidRDefault="00A1180D" w:rsidP="00A1180D">
      <w:pPr>
        <w:rPr>
          <w:rFonts w:ascii="Arial" w:hAnsi="Arial" w:cs="Arial"/>
          <w:b/>
          <w:color w:val="000000"/>
        </w:rPr>
      </w:pPr>
      <w:r w:rsidRPr="00DE27F4">
        <w:rPr>
          <w:rFonts w:ascii="Arial" w:hAnsi="Arial" w:cs="Arial"/>
          <w:b/>
          <w:color w:val="000000"/>
        </w:rPr>
        <w:t>Introduction</w:t>
      </w:r>
    </w:p>
    <w:p w:rsidR="00A1180D" w:rsidRDefault="00A1180D" w:rsidP="00A1180D">
      <w:pPr>
        <w:jc w:val="both"/>
        <w:rPr>
          <w:rFonts w:ascii="Arial" w:hAnsi="Arial" w:cs="Arial"/>
          <w:bCs/>
          <w:kern w:val="32"/>
        </w:rPr>
      </w:pPr>
      <w:r>
        <w:rPr>
          <w:rFonts w:ascii="Arial" w:hAnsi="Arial" w:cs="Arial"/>
          <w:bCs/>
          <w:kern w:val="32"/>
        </w:rPr>
        <w:t xml:space="preserve">The </w:t>
      </w:r>
      <w:r w:rsidRPr="007217EE">
        <w:rPr>
          <w:rFonts w:ascii="Arial" w:hAnsi="Arial" w:cs="Arial"/>
          <w:bCs/>
          <w:i/>
          <w:kern w:val="32"/>
        </w:rPr>
        <w:t>National Health Security Act 2007</w:t>
      </w:r>
      <w:r>
        <w:rPr>
          <w:rFonts w:ascii="Arial" w:hAnsi="Arial" w:cs="Arial"/>
          <w:bCs/>
          <w:kern w:val="32"/>
        </w:rPr>
        <w:t xml:space="preserve"> allows entities to</w:t>
      </w:r>
      <w:r w:rsidRPr="004E54FA">
        <w:rPr>
          <w:rFonts w:ascii="Arial" w:hAnsi="Arial" w:cs="Arial"/>
          <w:bCs/>
          <w:kern w:val="32"/>
        </w:rPr>
        <w:t xml:space="preserve"> handle </w:t>
      </w:r>
      <w:r w:rsidRPr="007217EE">
        <w:rPr>
          <w:rFonts w:ascii="Arial" w:hAnsi="Arial" w:cs="Arial"/>
          <w:b/>
          <w:bCs/>
          <w:kern w:val="32"/>
        </w:rPr>
        <w:t>known</w:t>
      </w:r>
      <w:r w:rsidR="004A6FE8">
        <w:rPr>
          <w:rStyle w:val="FootnoteReference"/>
          <w:rFonts w:ascii="Arial" w:hAnsi="Arial" w:cs="Arial"/>
          <w:b/>
          <w:bCs/>
          <w:kern w:val="32"/>
        </w:rPr>
        <w:footnoteReference w:id="1"/>
      </w:r>
      <w:r>
        <w:rPr>
          <w:rFonts w:ascii="Arial" w:hAnsi="Arial" w:cs="Arial"/>
          <w:bCs/>
          <w:kern w:val="32"/>
        </w:rPr>
        <w:t xml:space="preserve"> </w:t>
      </w:r>
      <w:r w:rsidRPr="004E54FA">
        <w:rPr>
          <w:rFonts w:ascii="Arial" w:hAnsi="Arial" w:cs="Arial"/>
          <w:bCs/>
          <w:kern w:val="32"/>
        </w:rPr>
        <w:t xml:space="preserve">SSBAs on a temporary basis (seven </w:t>
      </w:r>
      <w:r>
        <w:rPr>
          <w:rFonts w:ascii="Arial" w:hAnsi="Arial" w:cs="Arial"/>
          <w:bCs/>
          <w:kern w:val="32"/>
        </w:rPr>
        <w:t xml:space="preserve">working </w:t>
      </w:r>
      <w:r w:rsidRPr="004E54FA">
        <w:rPr>
          <w:rFonts w:ascii="Arial" w:hAnsi="Arial" w:cs="Arial"/>
          <w:bCs/>
          <w:kern w:val="32"/>
        </w:rPr>
        <w:t>days</w:t>
      </w:r>
      <w:r>
        <w:rPr>
          <w:rFonts w:ascii="Arial" w:hAnsi="Arial" w:cs="Arial"/>
          <w:bCs/>
          <w:kern w:val="32"/>
        </w:rPr>
        <w:t xml:space="preserve"> or less</w:t>
      </w:r>
      <w:r w:rsidRPr="004E54FA">
        <w:rPr>
          <w:rFonts w:ascii="Arial" w:hAnsi="Arial" w:cs="Arial"/>
          <w:bCs/>
          <w:kern w:val="32"/>
        </w:rPr>
        <w:t>)</w:t>
      </w:r>
      <w:r>
        <w:rPr>
          <w:rFonts w:ascii="Arial" w:hAnsi="Arial" w:cs="Arial"/>
          <w:bCs/>
          <w:kern w:val="32"/>
        </w:rPr>
        <w:t>. Following the handling, the entity must dispose of the SSBA (through complete transfer or destruction) and report the disposal to the Department of Health (</w:t>
      </w:r>
      <w:r w:rsidR="00B23A41">
        <w:rPr>
          <w:rFonts w:ascii="Arial" w:hAnsi="Arial" w:cs="Arial"/>
          <w:bCs/>
          <w:kern w:val="32"/>
        </w:rPr>
        <w:t>Health</w:t>
      </w:r>
      <w:r>
        <w:rPr>
          <w:rFonts w:ascii="Arial" w:hAnsi="Arial" w:cs="Arial"/>
          <w:bCs/>
          <w:kern w:val="32"/>
        </w:rPr>
        <w:t xml:space="preserve">). </w:t>
      </w:r>
      <w:r w:rsidR="008A12D5">
        <w:rPr>
          <w:rFonts w:ascii="Arial" w:hAnsi="Arial" w:cs="Arial"/>
          <w:bCs/>
          <w:kern w:val="32"/>
        </w:rPr>
        <w:t>During this time, the entity must comply with the requirements under Part 11 of the SSBA Standards.</w:t>
      </w:r>
    </w:p>
    <w:p w:rsidR="00A1180D" w:rsidRDefault="00A1180D" w:rsidP="00A1180D">
      <w:pPr>
        <w:jc w:val="both"/>
        <w:rPr>
          <w:rFonts w:ascii="Arial" w:hAnsi="Arial" w:cs="Arial"/>
          <w:bCs/>
          <w:kern w:val="32"/>
        </w:rPr>
      </w:pPr>
    </w:p>
    <w:p w:rsidR="00A1180D" w:rsidRDefault="00A1180D" w:rsidP="00A1180D">
      <w:pPr>
        <w:jc w:val="both"/>
        <w:rPr>
          <w:rFonts w:ascii="Arial" w:hAnsi="Arial" w:cs="Arial"/>
        </w:rPr>
      </w:pPr>
      <w:r>
        <w:rPr>
          <w:rFonts w:ascii="Arial" w:hAnsi="Arial" w:cs="Arial"/>
          <w:bCs/>
          <w:kern w:val="32"/>
        </w:rPr>
        <w:t xml:space="preserve">If </w:t>
      </w:r>
      <w:r w:rsidR="008A12D5">
        <w:rPr>
          <w:rFonts w:ascii="Arial" w:hAnsi="Arial" w:cs="Arial"/>
          <w:bCs/>
          <w:kern w:val="32"/>
        </w:rPr>
        <w:t>you are required to</w:t>
      </w:r>
      <w:r>
        <w:rPr>
          <w:rFonts w:ascii="Arial" w:hAnsi="Arial" w:cs="Arial"/>
          <w:bCs/>
          <w:kern w:val="32"/>
        </w:rPr>
        <w:t xml:space="preserve"> continue handling the SSBA for longer than the </w:t>
      </w:r>
      <w:r w:rsidR="008A12D5">
        <w:rPr>
          <w:rFonts w:ascii="Arial" w:hAnsi="Arial" w:cs="Arial"/>
          <w:bCs/>
          <w:kern w:val="32"/>
        </w:rPr>
        <w:t>prescribed</w:t>
      </w:r>
      <w:r>
        <w:rPr>
          <w:rFonts w:ascii="Arial" w:hAnsi="Arial" w:cs="Arial"/>
          <w:bCs/>
          <w:kern w:val="32"/>
        </w:rPr>
        <w:t xml:space="preserve"> seven working days</w:t>
      </w:r>
      <w:r w:rsidR="008A12D5">
        <w:rPr>
          <w:rFonts w:ascii="Arial" w:hAnsi="Arial" w:cs="Arial"/>
          <w:bCs/>
          <w:kern w:val="32"/>
        </w:rPr>
        <w:t xml:space="preserve"> (for example, to complete testing on the SSBA)</w:t>
      </w:r>
      <w:r>
        <w:rPr>
          <w:rFonts w:ascii="Arial" w:hAnsi="Arial" w:cs="Arial"/>
          <w:bCs/>
          <w:kern w:val="32"/>
        </w:rPr>
        <w:t xml:space="preserve">, you must </w:t>
      </w:r>
      <w:r>
        <w:rPr>
          <w:rFonts w:ascii="Arial" w:hAnsi="Arial" w:cs="Arial"/>
        </w:rPr>
        <w:t xml:space="preserve">apply to </w:t>
      </w:r>
      <w:r w:rsidR="00B23A41">
        <w:rPr>
          <w:rFonts w:ascii="Arial" w:hAnsi="Arial" w:cs="Arial"/>
        </w:rPr>
        <w:t>Health</w:t>
      </w:r>
      <w:r>
        <w:rPr>
          <w:rFonts w:ascii="Arial" w:hAnsi="Arial" w:cs="Arial"/>
        </w:rPr>
        <w:t xml:space="preserve"> for an extension prior to the end of the temporary handling period. To apply for an extension, </w:t>
      </w:r>
      <w:r w:rsidRPr="00446DA4">
        <w:rPr>
          <w:rFonts w:ascii="Arial" w:hAnsi="Arial" w:cs="Arial"/>
        </w:rPr>
        <w:t>complet</w:t>
      </w:r>
      <w:r>
        <w:rPr>
          <w:rFonts w:ascii="Arial" w:hAnsi="Arial" w:cs="Arial"/>
        </w:rPr>
        <w:t>e</w:t>
      </w:r>
      <w:r w:rsidRPr="00446DA4">
        <w:rPr>
          <w:rFonts w:ascii="Arial" w:hAnsi="Arial" w:cs="Arial"/>
        </w:rPr>
        <w:t xml:space="preserve"> </w:t>
      </w:r>
      <w:r>
        <w:rPr>
          <w:rFonts w:ascii="Arial" w:hAnsi="Arial" w:cs="Arial"/>
        </w:rPr>
        <w:t>the</w:t>
      </w:r>
      <w:r w:rsidRPr="00446DA4">
        <w:rPr>
          <w:rFonts w:ascii="Arial" w:hAnsi="Arial" w:cs="Arial"/>
        </w:rPr>
        <w:t xml:space="preserve"> </w:t>
      </w:r>
      <w:r>
        <w:rPr>
          <w:rFonts w:ascii="Arial" w:hAnsi="Arial" w:cs="Arial"/>
          <w:i/>
        </w:rPr>
        <w:t xml:space="preserve">Application for Extension </w:t>
      </w:r>
      <w:r>
        <w:rPr>
          <w:rFonts w:ascii="Arial" w:hAnsi="Arial" w:cs="Arial"/>
        </w:rPr>
        <w:t>section</w:t>
      </w:r>
      <w:r w:rsidRPr="00BA7233">
        <w:rPr>
          <w:rFonts w:ascii="Arial" w:hAnsi="Arial" w:cs="Arial"/>
        </w:rPr>
        <w:t xml:space="preserve"> in this form</w:t>
      </w:r>
      <w:r>
        <w:rPr>
          <w:rFonts w:ascii="Arial" w:hAnsi="Arial" w:cs="Arial"/>
        </w:rPr>
        <w:t xml:space="preserve">. If this request is granted you </w:t>
      </w:r>
      <w:r>
        <w:rPr>
          <w:rFonts w:ascii="Arial" w:hAnsi="Arial" w:cs="Arial"/>
        </w:rPr>
        <w:lastRenderedPageBreak/>
        <w:t xml:space="preserve">must dispose of the SSBA at the end of the extended time period and report the disposal to </w:t>
      </w:r>
      <w:r w:rsidR="00B23A41">
        <w:rPr>
          <w:rFonts w:ascii="Arial" w:hAnsi="Arial" w:cs="Arial"/>
        </w:rPr>
        <w:t>Health</w:t>
      </w:r>
      <w:r>
        <w:rPr>
          <w:rFonts w:ascii="Arial" w:hAnsi="Arial" w:cs="Arial"/>
        </w:rPr>
        <w:t xml:space="preserve"> within two business days after it occurs.</w:t>
      </w:r>
    </w:p>
    <w:p w:rsidR="00A1180D" w:rsidRDefault="00A1180D" w:rsidP="00A1180D">
      <w:pPr>
        <w:jc w:val="both"/>
        <w:rPr>
          <w:rFonts w:ascii="Arial" w:hAnsi="Arial" w:cs="Arial"/>
          <w:bCs/>
          <w:kern w:val="32"/>
        </w:rPr>
      </w:pPr>
    </w:p>
    <w:p w:rsidR="00A1180D" w:rsidRDefault="00A1180D" w:rsidP="00A1180D">
      <w:pPr>
        <w:jc w:val="both"/>
        <w:rPr>
          <w:rFonts w:ascii="Arial" w:hAnsi="Arial" w:cs="Arial"/>
          <w:bCs/>
          <w:kern w:val="32"/>
        </w:rPr>
      </w:pPr>
      <w:r>
        <w:rPr>
          <w:rFonts w:ascii="Arial" w:hAnsi="Arial" w:cs="Arial"/>
          <w:bCs/>
          <w:kern w:val="32"/>
        </w:rPr>
        <w:t>If an extension is not requested</w:t>
      </w:r>
      <w:r w:rsidR="008A12D5">
        <w:rPr>
          <w:rFonts w:ascii="Arial" w:hAnsi="Arial" w:cs="Arial"/>
          <w:bCs/>
          <w:kern w:val="32"/>
        </w:rPr>
        <w:t>,</w:t>
      </w:r>
      <w:r>
        <w:rPr>
          <w:rFonts w:ascii="Arial" w:hAnsi="Arial" w:cs="Arial"/>
          <w:bCs/>
          <w:kern w:val="32"/>
        </w:rPr>
        <w:t xml:space="preserve"> or is not granted</w:t>
      </w:r>
      <w:r w:rsidR="008A12D5">
        <w:rPr>
          <w:rFonts w:ascii="Arial" w:hAnsi="Arial" w:cs="Arial"/>
          <w:bCs/>
          <w:kern w:val="32"/>
        </w:rPr>
        <w:t>,</w:t>
      </w:r>
      <w:r>
        <w:rPr>
          <w:rFonts w:ascii="Arial" w:hAnsi="Arial" w:cs="Arial"/>
          <w:bCs/>
          <w:kern w:val="32"/>
        </w:rPr>
        <w:t xml:space="preserve"> and you intend to continue to handle the SSBA, you must apply to register to handle the SSBA</w:t>
      </w:r>
      <w:r w:rsidR="002C1044">
        <w:rPr>
          <w:rFonts w:ascii="Arial" w:hAnsi="Arial" w:cs="Arial"/>
          <w:bCs/>
          <w:kern w:val="32"/>
        </w:rPr>
        <w:t xml:space="preserve"> using the </w:t>
      </w:r>
      <w:r w:rsidR="002C1044" w:rsidRPr="002C1044">
        <w:rPr>
          <w:rFonts w:ascii="Arial" w:hAnsi="Arial" w:cs="Arial"/>
          <w:bCs/>
          <w:i/>
          <w:kern w:val="32"/>
        </w:rPr>
        <w:t>Start to Handle a New SSBA</w:t>
      </w:r>
      <w:r w:rsidR="002C1044">
        <w:rPr>
          <w:rFonts w:ascii="Arial" w:hAnsi="Arial" w:cs="Arial"/>
          <w:bCs/>
          <w:kern w:val="32"/>
        </w:rPr>
        <w:t xml:space="preserve"> form</w:t>
      </w:r>
      <w:r>
        <w:rPr>
          <w:rFonts w:ascii="Arial" w:hAnsi="Arial" w:cs="Arial"/>
          <w:bCs/>
          <w:kern w:val="32"/>
        </w:rPr>
        <w:t>.</w:t>
      </w:r>
    </w:p>
    <w:p w:rsidR="00A1180D" w:rsidRDefault="00A1180D" w:rsidP="00A1180D">
      <w:pPr>
        <w:jc w:val="both"/>
        <w:rPr>
          <w:rFonts w:ascii="Arial" w:hAnsi="Arial" w:cs="Arial"/>
          <w:bCs/>
          <w:kern w:val="32"/>
        </w:rPr>
      </w:pPr>
    </w:p>
    <w:p w:rsidR="00A1180D" w:rsidRPr="007A040F" w:rsidRDefault="00A1180D" w:rsidP="00A1180D">
      <w:pPr>
        <w:jc w:val="both"/>
        <w:rPr>
          <w:rFonts w:ascii="Arial" w:hAnsi="Arial" w:cs="Arial"/>
          <w:bCs/>
          <w:i/>
          <w:kern w:val="32"/>
        </w:rPr>
      </w:pPr>
      <w:r w:rsidRPr="001A7EF0">
        <w:rPr>
          <w:rFonts w:ascii="Arial" w:hAnsi="Arial" w:cs="Arial"/>
          <w:b/>
          <w:bCs/>
          <w:i/>
          <w:kern w:val="32"/>
        </w:rPr>
        <w:t>Note</w:t>
      </w:r>
      <w:r w:rsidRPr="007A040F">
        <w:rPr>
          <w:rFonts w:ascii="Arial" w:hAnsi="Arial" w:cs="Arial"/>
          <w:bCs/>
          <w:i/>
          <w:kern w:val="32"/>
        </w:rPr>
        <w:t xml:space="preserve">: These new requirements </w:t>
      </w:r>
      <w:r w:rsidRPr="007A040F">
        <w:rPr>
          <w:rFonts w:ascii="Arial" w:hAnsi="Arial" w:cs="Arial"/>
          <w:b/>
          <w:bCs/>
          <w:i/>
          <w:kern w:val="32"/>
        </w:rPr>
        <w:t>do not</w:t>
      </w:r>
      <w:r w:rsidRPr="007A040F">
        <w:rPr>
          <w:rFonts w:ascii="Arial" w:hAnsi="Arial" w:cs="Arial"/>
          <w:bCs/>
          <w:i/>
          <w:kern w:val="32"/>
        </w:rPr>
        <w:t xml:space="preserve"> </w:t>
      </w:r>
      <w:r w:rsidRPr="00C24338">
        <w:rPr>
          <w:rFonts w:ascii="Arial" w:hAnsi="Arial" w:cs="Arial"/>
          <w:b/>
          <w:bCs/>
          <w:i/>
          <w:kern w:val="32"/>
        </w:rPr>
        <w:t>affect the handling of suspected SSBAs</w:t>
      </w:r>
      <w:r w:rsidRPr="000C6A34">
        <w:rPr>
          <w:rFonts w:ascii="Arial" w:hAnsi="Arial" w:cs="Arial"/>
          <w:b/>
          <w:bCs/>
          <w:i/>
          <w:kern w:val="32"/>
        </w:rPr>
        <w:t>, including an entity receiving a positive confirmatory test</w:t>
      </w:r>
      <w:r w:rsidRPr="007A040F">
        <w:rPr>
          <w:rFonts w:ascii="Arial" w:hAnsi="Arial" w:cs="Arial"/>
          <w:bCs/>
          <w:i/>
          <w:kern w:val="32"/>
        </w:rPr>
        <w:t xml:space="preserve"> result from a previously suspected SSBA. These </w:t>
      </w:r>
      <w:r>
        <w:rPr>
          <w:rFonts w:ascii="Arial" w:hAnsi="Arial" w:cs="Arial"/>
          <w:bCs/>
          <w:i/>
          <w:kern w:val="32"/>
        </w:rPr>
        <w:t>agents</w:t>
      </w:r>
      <w:r w:rsidRPr="007A040F">
        <w:rPr>
          <w:rFonts w:ascii="Arial" w:hAnsi="Arial" w:cs="Arial"/>
          <w:bCs/>
          <w:i/>
          <w:kern w:val="32"/>
        </w:rPr>
        <w:t xml:space="preserve"> </w:t>
      </w:r>
      <w:r>
        <w:rPr>
          <w:rFonts w:ascii="Arial" w:hAnsi="Arial" w:cs="Arial"/>
          <w:bCs/>
          <w:i/>
          <w:kern w:val="32"/>
        </w:rPr>
        <w:t>must</w:t>
      </w:r>
      <w:r w:rsidRPr="007A040F">
        <w:rPr>
          <w:rFonts w:ascii="Arial" w:hAnsi="Arial" w:cs="Arial"/>
          <w:bCs/>
          <w:i/>
          <w:kern w:val="32"/>
        </w:rPr>
        <w:t xml:space="preserve"> continue to be handled under Division 4A of the NHS Act and Parts 9 and 9A of the SSBA Standards.</w:t>
      </w:r>
    </w:p>
    <w:p w:rsidR="00A1180D" w:rsidRDefault="00A1180D" w:rsidP="00A1180D">
      <w:pPr>
        <w:rPr>
          <w:rFonts w:ascii="Arial" w:hAnsi="Arial" w:cs="Arial"/>
          <w:b/>
        </w:rPr>
      </w:pPr>
    </w:p>
    <w:p w:rsidR="00A1180D" w:rsidRPr="00D95FA3" w:rsidRDefault="00A1180D" w:rsidP="00A1180D">
      <w:pPr>
        <w:tabs>
          <w:tab w:val="left" w:pos="1560"/>
        </w:tabs>
        <w:rPr>
          <w:rFonts w:ascii="Arial" w:hAnsi="Arial" w:cs="Arial"/>
          <w:b/>
        </w:rPr>
      </w:pPr>
      <w:r>
        <w:rPr>
          <w:rFonts w:ascii="Arial" w:hAnsi="Arial" w:cs="Arial"/>
          <w:b/>
        </w:rPr>
        <w:t>Provid</w:t>
      </w:r>
      <w:r w:rsidRPr="00997312">
        <w:rPr>
          <w:rFonts w:ascii="Arial" w:hAnsi="Arial" w:cs="Arial"/>
          <w:b/>
        </w:rPr>
        <w:t xml:space="preserve">ing information to </w:t>
      </w:r>
      <w:r w:rsidR="00B23A41">
        <w:rPr>
          <w:rFonts w:ascii="Arial" w:hAnsi="Arial" w:cs="Arial"/>
          <w:b/>
        </w:rPr>
        <w:t>Health</w:t>
      </w:r>
    </w:p>
    <w:p w:rsidR="00A1180D" w:rsidRPr="00997312" w:rsidRDefault="00A1180D" w:rsidP="00A1180D">
      <w:pPr>
        <w:rPr>
          <w:rFonts w:ascii="Arial" w:hAnsi="Arial" w:cs="Arial"/>
        </w:rPr>
      </w:pPr>
      <w:r w:rsidRPr="00997312">
        <w:rPr>
          <w:rFonts w:ascii="Arial" w:hAnsi="Arial" w:cs="Arial"/>
        </w:rPr>
        <w:t xml:space="preserve">The information you provide to </w:t>
      </w:r>
      <w:r w:rsidR="00B23A41">
        <w:rPr>
          <w:rFonts w:ascii="Arial" w:hAnsi="Arial" w:cs="Arial"/>
        </w:rPr>
        <w:t>Health</w:t>
      </w:r>
      <w:r w:rsidRPr="00997312">
        <w:rPr>
          <w:rFonts w:ascii="Arial" w:hAnsi="Arial" w:cs="Arial"/>
        </w:rPr>
        <w:t xml:space="preserve"> </w:t>
      </w:r>
      <w:r>
        <w:rPr>
          <w:rFonts w:ascii="Arial" w:hAnsi="Arial" w:cs="Arial"/>
        </w:rPr>
        <w:t xml:space="preserve">is mandated by the </w:t>
      </w:r>
      <w:r w:rsidRPr="00754925">
        <w:rPr>
          <w:rFonts w:ascii="Arial" w:hAnsi="Arial" w:cs="Arial"/>
          <w:i/>
        </w:rPr>
        <w:t>National Health Security Act 2007</w:t>
      </w:r>
      <w:r>
        <w:rPr>
          <w:rFonts w:ascii="Arial" w:hAnsi="Arial" w:cs="Arial"/>
        </w:rPr>
        <w:t xml:space="preserve"> and will be included</w:t>
      </w:r>
      <w:r w:rsidRPr="00997312">
        <w:rPr>
          <w:rFonts w:ascii="Arial" w:hAnsi="Arial" w:cs="Arial"/>
        </w:rPr>
        <w:t xml:space="preserve"> on the </w:t>
      </w:r>
      <w:r>
        <w:rPr>
          <w:rFonts w:ascii="Arial" w:hAnsi="Arial" w:cs="Arial"/>
        </w:rPr>
        <w:t>N</w:t>
      </w:r>
      <w:r w:rsidRPr="00997312">
        <w:rPr>
          <w:rFonts w:ascii="Arial" w:hAnsi="Arial" w:cs="Arial"/>
        </w:rPr>
        <w:t xml:space="preserve">ational </w:t>
      </w:r>
      <w:r>
        <w:rPr>
          <w:rFonts w:ascii="Arial" w:hAnsi="Arial" w:cs="Arial"/>
        </w:rPr>
        <w:t>R</w:t>
      </w:r>
      <w:r w:rsidRPr="00997312">
        <w:rPr>
          <w:rFonts w:ascii="Arial" w:hAnsi="Arial" w:cs="Arial"/>
        </w:rPr>
        <w:t>egister</w:t>
      </w:r>
      <w:r w:rsidR="00B741F7">
        <w:rPr>
          <w:rFonts w:ascii="Arial" w:hAnsi="Arial" w:cs="Arial"/>
        </w:rPr>
        <w:t xml:space="preserve"> of Security Sensitive Biological Agents</w:t>
      </w:r>
      <w:r w:rsidRPr="00997312">
        <w:rPr>
          <w:rFonts w:ascii="Arial" w:hAnsi="Arial" w:cs="Arial"/>
        </w:rPr>
        <w:t>.</w:t>
      </w:r>
    </w:p>
    <w:p w:rsidR="00A1180D" w:rsidRPr="00997312" w:rsidRDefault="00A1180D" w:rsidP="00A1180D">
      <w:pPr>
        <w:rPr>
          <w:rFonts w:ascii="Arial" w:hAnsi="Arial" w:cs="Arial"/>
        </w:rPr>
      </w:pPr>
    </w:p>
    <w:p w:rsidR="00A1180D" w:rsidRDefault="00A1180D" w:rsidP="00A1180D">
      <w:pPr>
        <w:rPr>
          <w:rFonts w:ascii="Arial" w:hAnsi="Arial" w:cs="Arial"/>
        </w:rPr>
      </w:pPr>
      <w:r>
        <w:rPr>
          <w:rFonts w:ascii="Arial" w:hAnsi="Arial" w:cs="Arial"/>
        </w:rPr>
        <w:t xml:space="preserve">It is important to answer all questions and to provide accurate information. If the information you provide is incorrect or incomplete, </w:t>
      </w:r>
      <w:r w:rsidR="00B23A41">
        <w:rPr>
          <w:rFonts w:ascii="Arial" w:hAnsi="Arial" w:cs="Arial"/>
        </w:rPr>
        <w:t>Health</w:t>
      </w:r>
      <w:r>
        <w:rPr>
          <w:rFonts w:ascii="Arial" w:hAnsi="Arial" w:cs="Arial"/>
        </w:rPr>
        <w:t xml:space="preserve"> may require you to provide additional information. This may cause delays.</w:t>
      </w:r>
    </w:p>
    <w:p w:rsidR="00B741F7" w:rsidRDefault="00B741F7" w:rsidP="00A1180D">
      <w:pPr>
        <w:rPr>
          <w:rFonts w:ascii="Arial" w:hAnsi="Arial" w:cs="Arial"/>
        </w:rPr>
      </w:pPr>
    </w:p>
    <w:p w:rsidR="00B741F7" w:rsidRDefault="00B741F7" w:rsidP="00A1180D">
      <w:pPr>
        <w:rPr>
          <w:rFonts w:ascii="Arial" w:hAnsi="Arial" w:cs="Arial"/>
        </w:rPr>
      </w:pPr>
    </w:p>
    <w:p w:rsidR="00A1180D" w:rsidRPr="00997312" w:rsidRDefault="00A1180D" w:rsidP="00A1180D">
      <w:pPr>
        <w:rPr>
          <w:rFonts w:ascii="Arial" w:hAnsi="Arial" w:cs="Arial"/>
        </w:rPr>
      </w:pPr>
    </w:p>
    <w:p w:rsidR="00A1180D" w:rsidRPr="00997312" w:rsidRDefault="00A1180D" w:rsidP="00A1180D">
      <w:pPr>
        <w:rPr>
          <w:rFonts w:ascii="Arial" w:hAnsi="Arial" w:cs="Arial"/>
          <w:b/>
        </w:rPr>
      </w:pPr>
      <w:r w:rsidRPr="00997312">
        <w:rPr>
          <w:rFonts w:ascii="Arial" w:hAnsi="Arial" w:cs="Arial"/>
          <w:b/>
        </w:rPr>
        <w:t>Privacy</w:t>
      </w:r>
    </w:p>
    <w:p w:rsidR="00A1180D" w:rsidRPr="00997312" w:rsidRDefault="00A1180D" w:rsidP="00A1180D">
      <w:pPr>
        <w:rPr>
          <w:rFonts w:ascii="Arial" w:hAnsi="Arial" w:cs="Arial"/>
        </w:rPr>
      </w:pPr>
      <w:r>
        <w:rPr>
          <w:rFonts w:ascii="Arial" w:hAnsi="Arial" w:cs="Arial"/>
        </w:rPr>
        <w:t xml:space="preserve">Personal information supplied to </w:t>
      </w:r>
      <w:r w:rsidR="00B23A41">
        <w:rPr>
          <w:rFonts w:ascii="Arial" w:hAnsi="Arial" w:cs="Arial"/>
        </w:rPr>
        <w:t>Health</w:t>
      </w:r>
      <w:r>
        <w:rPr>
          <w:rFonts w:ascii="Arial" w:hAnsi="Arial" w:cs="Arial"/>
        </w:rPr>
        <w:t xml:space="preserve"> is handled according to the requirements of the </w:t>
      </w:r>
      <w:r w:rsidRPr="00AC1110">
        <w:rPr>
          <w:rFonts w:ascii="Arial" w:hAnsi="Arial" w:cs="Arial"/>
          <w:i/>
        </w:rPr>
        <w:t>Privacy Act 1988</w:t>
      </w:r>
      <w:r w:rsidRPr="00997312">
        <w:rPr>
          <w:rFonts w:ascii="Arial" w:hAnsi="Arial" w:cs="Arial"/>
        </w:rPr>
        <w:t xml:space="preserve">. </w:t>
      </w:r>
    </w:p>
    <w:p w:rsidR="00F570F9" w:rsidRPr="00997312" w:rsidRDefault="00F570F9" w:rsidP="00A1180D">
      <w:pPr>
        <w:rPr>
          <w:rFonts w:ascii="Arial" w:hAnsi="Arial" w:cs="Arial"/>
        </w:rPr>
      </w:pPr>
    </w:p>
    <w:p w:rsidR="00A1180D" w:rsidRPr="00997312" w:rsidRDefault="00A1180D" w:rsidP="00A1180D">
      <w:pPr>
        <w:rPr>
          <w:rFonts w:ascii="Arial" w:hAnsi="Arial" w:cs="Arial"/>
          <w:b/>
        </w:rPr>
      </w:pPr>
      <w:r w:rsidRPr="00997312">
        <w:rPr>
          <w:rFonts w:ascii="Arial" w:hAnsi="Arial" w:cs="Arial"/>
          <w:b/>
        </w:rPr>
        <w:t>Application Authorisation</w:t>
      </w:r>
    </w:p>
    <w:p w:rsidR="00A1180D" w:rsidRDefault="00A1180D" w:rsidP="00A1180D">
      <w:pPr>
        <w:rPr>
          <w:rFonts w:ascii="Arial" w:hAnsi="Arial" w:cs="Arial"/>
        </w:rPr>
      </w:pPr>
      <w:r>
        <w:rPr>
          <w:rFonts w:ascii="Arial" w:hAnsi="Arial" w:cs="Arial"/>
        </w:rPr>
        <w:t xml:space="preserve">Please ensure that the person completing this form holds the appropriate authority to submit this application on the behalf of the entity or facility. </w:t>
      </w:r>
    </w:p>
    <w:p w:rsidR="00F570F9" w:rsidRDefault="00F570F9" w:rsidP="00A1180D">
      <w:pPr>
        <w:rPr>
          <w:rFonts w:ascii="Arial" w:hAnsi="Arial" w:cs="Arial"/>
          <w:b/>
        </w:rPr>
      </w:pPr>
    </w:p>
    <w:p w:rsidR="00A1180D" w:rsidRDefault="00A1180D" w:rsidP="00A1180D">
      <w:pPr>
        <w:rPr>
          <w:rFonts w:ascii="Arial" w:hAnsi="Arial" w:cs="Arial"/>
          <w:b/>
        </w:rPr>
      </w:pPr>
      <w:r>
        <w:rPr>
          <w:rFonts w:ascii="Arial" w:hAnsi="Arial" w:cs="Arial"/>
          <w:b/>
        </w:rPr>
        <w:lastRenderedPageBreak/>
        <w:t>Instructions on completing this form</w:t>
      </w:r>
    </w:p>
    <w:p w:rsidR="00A1180D" w:rsidRDefault="00A1180D" w:rsidP="00A1180D">
      <w:pPr>
        <w:rPr>
          <w:rFonts w:ascii="Arial" w:hAnsi="Arial" w:cs="Arial"/>
        </w:rPr>
      </w:pPr>
      <w:r>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00B23A41">
        <w:rPr>
          <w:rFonts w:ascii="Arial" w:hAnsi="Arial" w:cs="Arial"/>
        </w:rPr>
        <w:t>Health</w:t>
      </w:r>
      <w:r>
        <w:rPr>
          <w:rFonts w:ascii="Arial" w:hAnsi="Arial" w:cs="Arial"/>
        </w:rPr>
        <w:t xml:space="preserve">. </w:t>
      </w:r>
    </w:p>
    <w:p w:rsidR="00A1180D" w:rsidRDefault="00A1180D" w:rsidP="00A1180D">
      <w:pPr>
        <w:rPr>
          <w:rFonts w:ascii="Arial" w:hAnsi="Arial" w:cs="Arial"/>
        </w:rPr>
      </w:pPr>
    </w:p>
    <w:p w:rsidR="00A1180D" w:rsidRPr="00D149C6" w:rsidRDefault="00A1180D" w:rsidP="00A1180D">
      <w:pPr>
        <w:rPr>
          <w:rFonts w:ascii="Arial" w:hAnsi="Arial" w:cs="Arial"/>
        </w:rPr>
      </w:pPr>
      <w:r w:rsidRPr="00D149C6">
        <w:rPr>
          <w:rFonts w:ascii="Arial" w:hAnsi="Arial" w:cs="Arial"/>
        </w:rPr>
        <w:t xml:space="preserve">All questions are mandatory </w:t>
      </w:r>
      <w:r>
        <w:rPr>
          <w:rFonts w:ascii="Arial" w:hAnsi="Arial" w:cs="Arial"/>
        </w:rPr>
        <w:t xml:space="preserve">unless otherwise stated </w:t>
      </w:r>
      <w:r w:rsidRPr="00D149C6">
        <w:rPr>
          <w:rFonts w:ascii="Arial" w:hAnsi="Arial" w:cs="Arial"/>
        </w:rPr>
        <w:t xml:space="preserve">and must be completed. If the space provided in each field is not sufficient to complete your answer, please include any additional information in an attachment with the information clearly marked as to which question it relates to. </w:t>
      </w:r>
    </w:p>
    <w:p w:rsidR="00A1180D" w:rsidRPr="00D149C6" w:rsidRDefault="00A1180D" w:rsidP="00A1180D">
      <w:pPr>
        <w:rPr>
          <w:rFonts w:ascii="Arial" w:hAnsi="Arial" w:cs="Arial"/>
        </w:rPr>
      </w:pPr>
    </w:p>
    <w:p w:rsidR="00A1180D" w:rsidRPr="00D149C6" w:rsidRDefault="00A1180D" w:rsidP="00A1180D">
      <w:pPr>
        <w:rPr>
          <w:rFonts w:ascii="Arial" w:hAnsi="Arial" w:cs="Arial"/>
        </w:rPr>
      </w:pPr>
      <w:r w:rsidRPr="00D149C6">
        <w:rPr>
          <w:rFonts w:ascii="Arial" w:hAnsi="Arial" w:cs="Arial"/>
        </w:rPr>
        <w:t xml:space="preserve">Please ensure you retain a copy of this completed form as </w:t>
      </w:r>
      <w:r w:rsidR="00B23A41">
        <w:rPr>
          <w:rFonts w:ascii="Arial" w:hAnsi="Arial" w:cs="Arial"/>
        </w:rPr>
        <w:t>Health</w:t>
      </w:r>
      <w:r w:rsidRPr="00D149C6">
        <w:rPr>
          <w:rFonts w:ascii="Arial" w:hAnsi="Arial" w:cs="Arial"/>
        </w:rPr>
        <w:t xml:space="preserve"> is unable to provide copies of submitted documents.</w:t>
      </w:r>
    </w:p>
    <w:p w:rsidR="00A1180D" w:rsidRDefault="00A1180D" w:rsidP="00A1180D">
      <w:pPr>
        <w:rPr>
          <w:rFonts w:ascii="Arial" w:hAnsi="Arial" w:cs="Arial"/>
        </w:rPr>
      </w:pPr>
    </w:p>
    <w:p w:rsidR="00A1180D" w:rsidRDefault="00A1180D" w:rsidP="00A1180D">
      <w:pPr>
        <w:rPr>
          <w:rFonts w:ascii="Arial" w:hAnsi="Arial" w:cs="Arial"/>
          <w:b/>
        </w:rPr>
      </w:pPr>
      <w:r w:rsidRPr="00942B85">
        <w:rPr>
          <w:rFonts w:ascii="Arial" w:hAnsi="Arial" w:cs="Arial"/>
          <w:b/>
        </w:rPr>
        <w:t>Lodgement</w:t>
      </w:r>
    </w:p>
    <w:p w:rsidR="00A1180D" w:rsidRDefault="00A1180D" w:rsidP="00A1180D">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rsidR="00A1180D" w:rsidRDefault="00A1180D" w:rsidP="00A1180D">
      <w:pPr>
        <w:rPr>
          <w:rFonts w:ascii="Arial" w:hAnsi="Arial" w:cs="Arial"/>
        </w:rPr>
      </w:pPr>
    </w:p>
    <w:p w:rsidR="00A1180D" w:rsidRDefault="00A1180D" w:rsidP="00A1180D">
      <w:pPr>
        <w:rPr>
          <w:rFonts w:ascii="Arial" w:hAnsi="Arial" w:cs="Arial"/>
        </w:rPr>
      </w:pPr>
      <w:r w:rsidRPr="00C66FF8">
        <w:rPr>
          <w:rFonts w:ascii="Arial" w:hAnsi="Arial" w:cs="Arial"/>
          <w:b/>
        </w:rPr>
        <w:t xml:space="preserve">Please do not email or fax forms to </w:t>
      </w:r>
      <w:r w:rsidR="00B23A41">
        <w:rPr>
          <w:rFonts w:ascii="Arial" w:hAnsi="Arial" w:cs="Arial"/>
          <w:b/>
        </w:rPr>
        <w:t>Health</w:t>
      </w:r>
      <w:r w:rsidRPr="00C66FF8">
        <w:rPr>
          <w:rFonts w:ascii="Arial" w:hAnsi="Arial" w:cs="Arial"/>
          <w:b/>
        </w:rPr>
        <w:t xml:space="preserve"> as these cannot be accepted.</w:t>
      </w:r>
    </w:p>
    <w:p w:rsidR="00A1180D" w:rsidRDefault="00A1180D" w:rsidP="00A1180D">
      <w:pPr>
        <w:rPr>
          <w:rFonts w:ascii="Arial" w:hAnsi="Arial" w:cs="Arial"/>
        </w:rPr>
      </w:pPr>
    </w:p>
    <w:p w:rsidR="00A1180D" w:rsidRDefault="00A1180D" w:rsidP="00A1180D">
      <w:pPr>
        <w:tabs>
          <w:tab w:val="left" w:pos="1560"/>
        </w:tabs>
        <w:rPr>
          <w:rFonts w:ascii="Arial" w:hAnsi="Arial" w:cs="Arial"/>
        </w:rPr>
      </w:pPr>
      <w:r w:rsidRPr="0034387B">
        <w:rPr>
          <w:rFonts w:ascii="Arial" w:hAnsi="Arial" w:cs="Arial"/>
        </w:rPr>
        <w:t>Please submit all postal applications to:</w:t>
      </w:r>
    </w:p>
    <w:p w:rsidR="00A1180D" w:rsidRPr="0034387B" w:rsidRDefault="00A1180D" w:rsidP="00A1180D">
      <w:pPr>
        <w:tabs>
          <w:tab w:val="left" w:pos="1560"/>
        </w:tabs>
        <w:rPr>
          <w:rFonts w:ascii="Arial" w:hAnsi="Arial" w:cs="Arial"/>
        </w:rPr>
      </w:pPr>
    </w:p>
    <w:p w:rsidR="00D149BC" w:rsidRDefault="00D149BC" w:rsidP="00D149BC">
      <w:pPr>
        <w:tabs>
          <w:tab w:val="left" w:pos="1560"/>
        </w:tabs>
        <w:rPr>
          <w:rFonts w:ascii="Arial" w:hAnsi="Arial" w:cs="Arial"/>
        </w:rPr>
      </w:pPr>
      <w:r>
        <w:rPr>
          <w:rFonts w:ascii="Arial" w:hAnsi="Arial" w:cs="Arial"/>
        </w:rPr>
        <w:t>The Director</w:t>
      </w:r>
    </w:p>
    <w:p w:rsidR="00D149BC" w:rsidRDefault="00D149BC" w:rsidP="00D149BC">
      <w:pPr>
        <w:tabs>
          <w:tab w:val="left" w:pos="1560"/>
        </w:tabs>
        <w:rPr>
          <w:rFonts w:ascii="Arial" w:hAnsi="Arial" w:cs="Arial"/>
        </w:rPr>
      </w:pPr>
      <w:r>
        <w:rPr>
          <w:rFonts w:ascii="Arial" w:hAnsi="Arial" w:cs="Arial"/>
        </w:rPr>
        <w:t>Health Emergency Planning, Security and Laboratories Section</w:t>
      </w:r>
    </w:p>
    <w:p w:rsidR="00D149BC" w:rsidRDefault="00D149BC" w:rsidP="00D149BC">
      <w:pPr>
        <w:tabs>
          <w:tab w:val="left" w:pos="1560"/>
        </w:tabs>
        <w:rPr>
          <w:rFonts w:ascii="Arial" w:hAnsi="Arial" w:cs="Arial"/>
        </w:rPr>
      </w:pPr>
      <w:r>
        <w:rPr>
          <w:rFonts w:ascii="Arial" w:hAnsi="Arial" w:cs="Arial"/>
        </w:rPr>
        <w:t xml:space="preserve">Department of Health </w:t>
      </w:r>
    </w:p>
    <w:p w:rsidR="00D149BC" w:rsidRDefault="00D149BC" w:rsidP="00D149BC">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rsidR="00D149BC" w:rsidRDefault="00D149BC" w:rsidP="00D149BC">
      <w:pPr>
        <w:tabs>
          <w:tab w:val="left" w:pos="1560"/>
        </w:tabs>
        <w:rPr>
          <w:rFonts w:ascii="Arial" w:hAnsi="Arial" w:cs="Arial"/>
        </w:rPr>
      </w:pPr>
      <w:r>
        <w:rPr>
          <w:rFonts w:ascii="Arial" w:hAnsi="Arial" w:cs="Arial"/>
        </w:rPr>
        <w:t>Canberra  ACT  2601</w:t>
      </w:r>
    </w:p>
    <w:p w:rsidR="00A1180D" w:rsidRDefault="00A1180D" w:rsidP="00A1180D">
      <w:pPr>
        <w:rPr>
          <w:rFonts w:ascii="Arial" w:hAnsi="Arial" w:cs="Arial"/>
        </w:rPr>
      </w:pPr>
    </w:p>
    <w:p w:rsidR="00A1180D" w:rsidRDefault="00A1180D" w:rsidP="00A1180D">
      <w:pPr>
        <w:rPr>
          <w:rFonts w:ascii="Arial" w:hAnsi="Arial" w:cs="Arial"/>
        </w:rPr>
      </w:pPr>
      <w:r>
        <w:rPr>
          <w:rFonts w:ascii="Arial" w:hAnsi="Arial" w:cs="Arial"/>
        </w:rPr>
        <w:t xml:space="preserve">Once </w:t>
      </w:r>
      <w:r w:rsidR="00B23A41">
        <w:rPr>
          <w:rFonts w:ascii="Arial" w:hAnsi="Arial" w:cs="Arial"/>
        </w:rPr>
        <w:t>Health</w:t>
      </w:r>
      <w:r>
        <w:rPr>
          <w:rFonts w:ascii="Arial" w:hAnsi="Arial" w:cs="Arial"/>
        </w:rPr>
        <w:t xml:space="preserve"> has received the form, you will be provided with a confirmation of receipt</w:t>
      </w:r>
      <w:r w:rsidR="00F570F9">
        <w:rPr>
          <w:rFonts w:ascii="Arial" w:hAnsi="Arial" w:cs="Arial"/>
        </w:rPr>
        <w:t xml:space="preserve"> by email to the Responsible Officer for the facility</w:t>
      </w:r>
      <w:r>
        <w:rPr>
          <w:rFonts w:ascii="Arial" w:hAnsi="Arial" w:cs="Arial"/>
        </w:rPr>
        <w:t xml:space="preserve">.  </w:t>
      </w:r>
    </w:p>
    <w:p w:rsidR="00A1180D" w:rsidRDefault="00A1180D" w:rsidP="00A1180D">
      <w:pPr>
        <w:rPr>
          <w:rFonts w:ascii="Arial" w:hAnsi="Arial" w:cs="Arial"/>
        </w:rPr>
      </w:pPr>
    </w:p>
    <w:p w:rsidR="00A1180D" w:rsidRDefault="00A1180D" w:rsidP="00A1180D">
      <w:pPr>
        <w:rPr>
          <w:rFonts w:ascii="Arial" w:hAnsi="Arial" w:cs="Arial"/>
        </w:rPr>
      </w:pPr>
    </w:p>
    <w:p w:rsidR="00A1180D" w:rsidRDefault="00A1180D" w:rsidP="00A1180D">
      <w:pPr>
        <w:rPr>
          <w:rFonts w:ascii="Arial" w:hAnsi="Arial" w:cs="Arial"/>
          <w:b/>
        </w:rPr>
      </w:pPr>
      <w:r w:rsidRPr="00A27597">
        <w:rPr>
          <w:rFonts w:ascii="Arial" w:hAnsi="Arial" w:cs="Arial"/>
          <w:b/>
        </w:rPr>
        <w:t>Further Information</w:t>
      </w:r>
    </w:p>
    <w:p w:rsidR="00A1180D" w:rsidRDefault="00A1180D" w:rsidP="00A1180D">
      <w:pPr>
        <w:rPr>
          <w:rFonts w:ascii="Arial" w:hAnsi="Arial" w:cs="Arial"/>
        </w:rPr>
      </w:pPr>
      <w:r>
        <w:rPr>
          <w:rFonts w:ascii="Arial" w:hAnsi="Arial" w:cs="Arial"/>
        </w:rPr>
        <w:t>Please use your facility registration number to refer to any matters relating to your facility.</w:t>
      </w:r>
    </w:p>
    <w:p w:rsidR="00A1180D" w:rsidRPr="00A27597" w:rsidRDefault="00A1180D" w:rsidP="00A1180D">
      <w:pPr>
        <w:rPr>
          <w:rFonts w:ascii="Arial" w:hAnsi="Arial" w:cs="Arial"/>
          <w:b/>
        </w:rPr>
      </w:pPr>
    </w:p>
    <w:p w:rsidR="00A1180D" w:rsidRDefault="00A1180D" w:rsidP="00A1180D">
      <w:pPr>
        <w:rPr>
          <w:rFonts w:ascii="Arial" w:hAnsi="Arial" w:cs="Arial"/>
        </w:rPr>
      </w:pPr>
      <w:r>
        <w:rPr>
          <w:rFonts w:ascii="Arial" w:hAnsi="Arial" w:cs="Arial"/>
        </w:rPr>
        <w:t>If you have any queries about this form please contact the SSBA Regulatory Scheme:</w:t>
      </w:r>
    </w:p>
    <w:p w:rsidR="00A1180D" w:rsidRPr="000C3E0F" w:rsidRDefault="00A1180D" w:rsidP="00A1180D">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rsidR="00A1180D" w:rsidRPr="000C3E0F" w:rsidRDefault="00A1180D" w:rsidP="00A1180D">
      <w:pPr>
        <w:tabs>
          <w:tab w:val="left" w:pos="1560"/>
        </w:tabs>
        <w:rPr>
          <w:rFonts w:ascii="Arial" w:hAnsi="Arial" w:cs="Arial"/>
        </w:rPr>
      </w:pPr>
      <w:r w:rsidRPr="000C3E0F">
        <w:rPr>
          <w:rFonts w:ascii="Arial" w:hAnsi="Arial" w:cs="Arial"/>
        </w:rPr>
        <w:t xml:space="preserve">Email: </w:t>
      </w:r>
      <w:r>
        <w:rPr>
          <w:rFonts w:ascii="Arial" w:hAnsi="Arial" w:cs="Arial"/>
        </w:rPr>
        <w:tab/>
      </w:r>
      <w:hyperlink r:id="rId8" w:history="1">
        <w:r w:rsidRPr="001774F2">
          <w:rPr>
            <w:rStyle w:val="Hyperlink"/>
            <w:rFonts w:ascii="Arial" w:hAnsi="Arial" w:cs="Arial"/>
          </w:rPr>
          <w:t>ssba@health.gov.au</w:t>
        </w:r>
      </w:hyperlink>
    </w:p>
    <w:p w:rsidR="00A1180D" w:rsidRDefault="00A1180D" w:rsidP="00A1180D">
      <w:pPr>
        <w:rPr>
          <w:rFonts w:ascii="Arial" w:hAnsi="Arial" w:cs="Arial"/>
        </w:rPr>
      </w:pPr>
    </w:p>
    <w:p w:rsidR="00A1180D" w:rsidRDefault="00A1180D" w:rsidP="00A1180D">
      <w:pPr>
        <w:pStyle w:val="Heading1"/>
        <w:spacing w:before="160"/>
      </w:pPr>
      <w:r>
        <w:br w:type="page"/>
      </w:r>
      <w:r>
        <w:lastRenderedPageBreak/>
        <w:t>PART 1:</w:t>
      </w:r>
      <w:r>
        <w:tab/>
        <w:t>ENTITY AND FACILITY DETAILS</w:t>
      </w:r>
    </w:p>
    <w:p w:rsidR="00A1180D" w:rsidRPr="00A8799A" w:rsidRDefault="00A1180D" w:rsidP="00A1180D">
      <w:pPr>
        <w:rPr>
          <w:rFonts w:ascii="Arial" w:hAnsi="Arial" w:cs="Arial"/>
          <w:i/>
          <w:sz w:val="22"/>
          <w:szCs w:val="22"/>
        </w:rPr>
      </w:pPr>
      <w:r w:rsidRPr="00A8799A">
        <w:rPr>
          <w:rFonts w:ascii="Arial" w:hAnsi="Arial" w:cs="Arial"/>
          <w:i/>
          <w:sz w:val="22"/>
          <w:szCs w:val="22"/>
        </w:rPr>
        <w:t xml:space="preserve">If you have a facility </w:t>
      </w:r>
      <w:r>
        <w:rPr>
          <w:rFonts w:ascii="Arial" w:hAnsi="Arial" w:cs="Arial"/>
          <w:i/>
          <w:sz w:val="22"/>
          <w:szCs w:val="22"/>
        </w:rPr>
        <w:t xml:space="preserve">registration </w:t>
      </w:r>
      <w:r w:rsidRPr="00A8799A">
        <w:rPr>
          <w:rFonts w:ascii="Arial" w:hAnsi="Arial" w:cs="Arial"/>
          <w:i/>
          <w:sz w:val="22"/>
          <w:szCs w:val="22"/>
        </w:rPr>
        <w:t>number</w:t>
      </w:r>
      <w:r>
        <w:rPr>
          <w:rFonts w:ascii="Arial" w:hAnsi="Arial" w:cs="Arial"/>
          <w:i/>
          <w:sz w:val="22"/>
          <w:szCs w:val="22"/>
        </w:rPr>
        <w:t xml:space="preserve">, please complete this section and move to Part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A1180D" w:rsidRPr="00DE27F4" w:rsidTr="00A1180D">
        <w:tc>
          <w:tcPr>
            <w:tcW w:w="9747"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Reference Number.</w:t>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Facility number </w:t>
            </w:r>
            <w:r w:rsidRPr="00DE27F4">
              <w:rPr>
                <w:rFonts w:ascii="Arial" w:hAnsi="Arial" w:cs="Arial"/>
                <w:i/>
                <w:sz w:val="20"/>
                <w:szCs w:val="20"/>
              </w:rPr>
              <w:t>(if known)</w:t>
            </w:r>
          </w:p>
          <w:p w:rsidR="00A1180D" w:rsidRPr="00DE27F4" w:rsidRDefault="00A1180D" w:rsidP="00A1180D">
            <w:pPr>
              <w:rPr>
                <w:rFonts w:ascii="Arial" w:hAnsi="Arial" w:cs="Arial"/>
                <w:sz w:val="8"/>
                <w:szCs w:val="8"/>
              </w:rPr>
            </w:pPr>
          </w:p>
        </w:tc>
        <w:tc>
          <w:tcPr>
            <w:tcW w:w="5670" w:type="dxa"/>
            <w:shd w:val="clear" w:color="auto" w:fill="auto"/>
            <w:vAlign w:val="center"/>
          </w:tcPr>
          <w:p w:rsidR="001C5220" w:rsidRDefault="00A1180D" w:rsidP="001C5220">
            <w:pPr>
              <w:rPr>
                <w:rFonts w:ascii="Arial Narrow" w:hAnsi="Arial Narrow" w:cs="Arial"/>
                <w:noProof/>
              </w:rPr>
            </w:pPr>
            <w:r w:rsidRPr="00DE27F4">
              <w:rPr>
                <w:rFonts w:ascii="Arial Narrow" w:hAnsi="Arial Narrow" w:cs="Arial"/>
              </w:rPr>
              <w:fldChar w:fldCharType="begin">
                <w:ffData>
                  <w:name w:val="Text1"/>
                  <w:enabled/>
                  <w:calcOnExit w:val="0"/>
                  <w:textInput/>
                </w:ffData>
              </w:fldChar>
            </w:r>
            <w:bookmarkStart w:id="1" w:name="Text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p>
          <w:p w:rsidR="00A1180D" w:rsidRPr="00DE27F4" w:rsidRDefault="00A1180D" w:rsidP="001C5220">
            <w:pPr>
              <w:rPr>
                <w:rFonts w:ascii="Arial Narrow" w:hAnsi="Arial Narrow" w:cs="Arial"/>
              </w:rPr>
            </w:pPr>
            <w:r w:rsidRPr="00DE27F4">
              <w:rPr>
                <w:rFonts w:ascii="Arial Narrow" w:hAnsi="Arial Narrow" w:cs="Arial"/>
              </w:rPr>
              <w:fldChar w:fldCharType="end"/>
            </w:r>
            <w:bookmarkEnd w:id="1"/>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Entity name</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
                  <w:enabled/>
                  <w:calcOnExit w:val="0"/>
                  <w:textInput/>
                </w:ffData>
              </w:fldChar>
            </w:r>
            <w:bookmarkStart w:id="2" w:name="Text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Facility name</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3"/>
                  <w:enabled/>
                  <w:calcOnExit w:val="0"/>
                  <w:textInput/>
                </w:ffData>
              </w:fldChar>
            </w:r>
            <w:bookmarkStart w:id="3" w:name="Text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
          </w:p>
        </w:tc>
      </w:tr>
    </w:tbl>
    <w:p w:rsidR="00A1180D" w:rsidRPr="003021FB" w:rsidRDefault="00A1180D" w:rsidP="00A1180D">
      <w:pPr>
        <w:pStyle w:val="Heading1"/>
        <w:spacing w:before="0" w:after="0"/>
        <w:rPr>
          <w:sz w:val="18"/>
        </w:rPr>
      </w:pPr>
    </w:p>
    <w:p w:rsidR="00A1180D" w:rsidRDefault="00A1180D" w:rsidP="00A1180D">
      <w:pPr>
        <w:pStyle w:val="Heading1"/>
        <w:spacing w:before="160"/>
      </w:pPr>
      <w:r>
        <w:t>PART 2:</w:t>
      </w:r>
      <w:r>
        <w:tab/>
        <w:t>ENTITY AND FACILITY DETAILS</w:t>
      </w:r>
    </w:p>
    <w:p w:rsidR="00A1180D" w:rsidRPr="00812507" w:rsidRDefault="00A1180D" w:rsidP="00A1180D">
      <w:pPr>
        <w:rPr>
          <w:rFonts w:ascii="Arial" w:hAnsi="Arial" w:cs="Arial"/>
          <w:i/>
          <w:sz w:val="22"/>
          <w:szCs w:val="22"/>
        </w:rPr>
      </w:pPr>
      <w:r>
        <w:rPr>
          <w:rFonts w:ascii="Arial" w:hAnsi="Arial" w:cs="Arial"/>
          <w:i/>
          <w:sz w:val="22"/>
          <w:szCs w:val="22"/>
        </w:rPr>
        <w:t xml:space="preserve">If you do not have </w:t>
      </w:r>
      <w:r w:rsidR="006F3173">
        <w:rPr>
          <w:rFonts w:ascii="Arial" w:hAnsi="Arial" w:cs="Arial"/>
          <w:i/>
          <w:sz w:val="22"/>
          <w:szCs w:val="22"/>
        </w:rPr>
        <w:t xml:space="preserve">access to your </w:t>
      </w:r>
      <w:r>
        <w:rPr>
          <w:rFonts w:ascii="Arial" w:hAnsi="Arial" w:cs="Arial"/>
          <w:i/>
          <w:sz w:val="22"/>
          <w:szCs w:val="22"/>
        </w:rPr>
        <w:t>facility registration number please complete the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A1180D" w:rsidRPr="00DE27F4" w:rsidTr="00A1180D">
        <w:tc>
          <w:tcPr>
            <w:tcW w:w="9747"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2.1:</w:t>
            </w:r>
            <w:r w:rsidRPr="00DE27F4">
              <w:rPr>
                <w:rFonts w:ascii="Arial" w:hAnsi="Arial" w:cs="Arial"/>
                <w:b/>
                <w:sz w:val="28"/>
                <w:szCs w:val="28"/>
              </w:rPr>
              <w:tab/>
              <w:t>Entity Details</w:t>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Full name of entity </w:t>
            </w:r>
            <w:r w:rsidRPr="00DE27F4">
              <w:rPr>
                <w:rFonts w:ascii="Arial Narrow" w:hAnsi="Arial Narrow" w:cs="Arial"/>
                <w:i/>
                <w:sz w:val="20"/>
                <w:szCs w:val="20"/>
              </w:rPr>
              <w:t>(legal name)</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Entity trading name </w:t>
            </w:r>
            <w:r w:rsidRPr="00DE27F4">
              <w:rPr>
                <w:rFonts w:ascii="Arial Narrow" w:hAnsi="Arial Narrow" w:cs="Arial"/>
                <w:i/>
                <w:sz w:val="20"/>
                <w:szCs w:val="20"/>
              </w:rPr>
              <w:t>(if different)</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ABN</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ACN </w:t>
            </w:r>
            <w:r w:rsidRPr="00DE27F4">
              <w:rPr>
                <w:rFonts w:ascii="Arial Narrow" w:hAnsi="Arial Narrow" w:cs="Arial"/>
                <w:i/>
                <w:sz w:val="20"/>
                <w:szCs w:val="20"/>
              </w:rPr>
              <w:t>(if applicable)</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
                  <w:enabled/>
                  <w:calcOnExit w:val="0"/>
                  <w:textInput/>
                </w:ffData>
              </w:fldChar>
            </w:r>
            <w:bookmarkStart w:id="4" w:name="Text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Australian Registered Body Number </w:t>
            </w:r>
            <w:r w:rsidRPr="00DE27F4">
              <w:rPr>
                <w:rFonts w:ascii="Arial Narrow" w:hAnsi="Arial Narrow" w:cs="Arial"/>
                <w:i/>
                <w:sz w:val="20"/>
                <w:szCs w:val="20"/>
              </w:rPr>
              <w:t>(if applicable)</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
                  <w:enabled/>
                  <w:calcOnExit w:val="0"/>
                  <w:textInput/>
                </w:ffData>
              </w:fldChar>
            </w:r>
            <w:bookmarkStart w:id="5" w:name="Text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5"/>
          </w:p>
        </w:tc>
      </w:tr>
      <w:tr w:rsidR="00A1180D" w:rsidRPr="00DE27F4" w:rsidTr="00A1180D">
        <w:tc>
          <w:tcPr>
            <w:tcW w:w="9747"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bookmarkStart w:id="6" w:name="OLE_LINK3"/>
            <w:bookmarkStart w:id="7" w:name="OLE_LINK4"/>
            <w:r w:rsidRPr="00DE27F4">
              <w:rPr>
                <w:rFonts w:ascii="Arial" w:hAnsi="Arial" w:cs="Arial"/>
                <w:b/>
                <w:sz w:val="28"/>
                <w:szCs w:val="28"/>
              </w:rPr>
              <w:t>Section 2.2:</w:t>
            </w:r>
            <w:r w:rsidRPr="00DE27F4">
              <w:rPr>
                <w:rFonts w:ascii="Arial" w:hAnsi="Arial" w:cs="Arial"/>
                <w:b/>
                <w:sz w:val="28"/>
                <w:szCs w:val="28"/>
              </w:rPr>
              <w:tab/>
              <w:t xml:space="preserve">Entity Physical Address </w:t>
            </w:r>
          </w:p>
        </w:tc>
      </w:tr>
      <w:bookmarkEnd w:id="6"/>
      <w:bookmarkEnd w:id="7"/>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Address 1</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Address 2</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Suburb/City</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State</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Postcode</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9747"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2.3:</w:t>
            </w:r>
            <w:r w:rsidRPr="00DE27F4">
              <w:rPr>
                <w:rFonts w:ascii="Arial" w:hAnsi="Arial" w:cs="Arial"/>
                <w:b/>
                <w:sz w:val="28"/>
                <w:szCs w:val="28"/>
              </w:rPr>
              <w:tab/>
              <w:t>Entity Postal Address (if different from above)</w:t>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Address 1</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Address 2</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Suburb/City</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State</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Postcode</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9747"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lastRenderedPageBreak/>
              <w:t>Section 2.4:</w:t>
            </w:r>
            <w:r w:rsidRPr="00DE27F4">
              <w:rPr>
                <w:rFonts w:ascii="Arial" w:hAnsi="Arial" w:cs="Arial"/>
                <w:b/>
                <w:sz w:val="28"/>
                <w:szCs w:val="28"/>
              </w:rPr>
              <w:tab/>
              <w:t>Entity Contact Details</w:t>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Telephone number</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6"/>
                  <w:enabled/>
                  <w:calcOnExit w:val="0"/>
                  <w:textInput/>
                </w:ffData>
              </w:fldChar>
            </w:r>
            <w:bookmarkStart w:id="8" w:name="Text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8"/>
          </w:p>
        </w:tc>
      </w:tr>
      <w:tr w:rsidR="00A1180D" w:rsidRPr="00DE27F4" w:rsidTr="00A1180D">
        <w:tc>
          <w:tcPr>
            <w:tcW w:w="4077" w:type="dxa"/>
            <w:tcBorders>
              <w:top w:val="single" w:sz="4" w:space="0" w:color="auto"/>
              <w:left w:val="single" w:sz="4" w:space="0" w:color="auto"/>
              <w:bottom w:val="single" w:sz="4" w:space="0" w:color="auto"/>
              <w:right w:val="single" w:sz="4" w:space="0" w:color="auto"/>
            </w:tcBorders>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Email address</w:t>
            </w:r>
          </w:p>
          <w:p w:rsidR="00A1180D" w:rsidRPr="00DE27F4" w:rsidRDefault="00A1180D" w:rsidP="00A1180D">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8"/>
                  <w:enabled/>
                  <w:calcOnExit w:val="0"/>
                  <w:textInput/>
                </w:ffData>
              </w:fldChar>
            </w:r>
            <w:bookmarkStart w:id="9" w:name="Text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9"/>
          </w:p>
        </w:tc>
      </w:tr>
    </w:tbl>
    <w:p w:rsidR="00A1180D" w:rsidRPr="0058018A" w:rsidRDefault="00A1180D" w:rsidP="00A1180D">
      <w:pPr>
        <w:pStyle w:val="Heading1"/>
        <w:spacing w:before="0" w:after="0"/>
      </w:pPr>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0"/>
      </w:tblGrid>
      <w:tr w:rsidR="00A1180D" w:rsidRPr="00DE27F4" w:rsidTr="00A1180D">
        <w:tc>
          <w:tcPr>
            <w:tcW w:w="9781"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lastRenderedPageBreak/>
              <w:t>Section 2.5:</w:t>
            </w:r>
            <w:r w:rsidRPr="00DE27F4">
              <w:rPr>
                <w:rFonts w:ascii="Arial" w:hAnsi="Arial" w:cs="Arial"/>
                <w:b/>
                <w:sz w:val="28"/>
                <w:szCs w:val="28"/>
              </w:rPr>
              <w:tab/>
              <w:t>Facility Details</w:t>
            </w:r>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Facility name</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9"/>
                  <w:enabled/>
                  <w:calcOnExit w:val="0"/>
                  <w:textInput/>
                </w:ffData>
              </w:fldChar>
            </w:r>
            <w:bookmarkStart w:id="10" w:name="Text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0"/>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Room number/s</w:t>
            </w:r>
            <w:r w:rsidRPr="00DE27F4">
              <w:rPr>
                <w:rFonts w:ascii="Arial Narrow" w:hAnsi="Arial Narrow" w:cs="Arial"/>
                <w:i/>
                <w:sz w:val="20"/>
                <w:szCs w:val="20"/>
              </w:rPr>
              <w:t xml:space="preserve"> (if applicable)</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0"/>
                  <w:enabled/>
                  <w:calcOnExit w:val="0"/>
                  <w:textInput/>
                </w:ffData>
              </w:fldChar>
            </w:r>
            <w:bookmarkStart w:id="11" w:name="Text1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1"/>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 xml:space="preserve">Level/floor </w:t>
            </w:r>
            <w:r w:rsidRPr="00DE27F4">
              <w:rPr>
                <w:rFonts w:ascii="Arial Narrow" w:hAnsi="Arial Narrow" w:cs="Arial"/>
                <w:i/>
                <w:sz w:val="20"/>
                <w:szCs w:val="20"/>
              </w:rPr>
              <w:t xml:space="preserve">(if applicable) </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1"/>
                  <w:enabled/>
                  <w:calcOnExit w:val="0"/>
                  <w:textInput/>
                </w:ffData>
              </w:fldChar>
            </w:r>
            <w:bookmarkStart w:id="12" w:name="Text1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2"/>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 xml:space="preserve">Building name </w:t>
            </w:r>
            <w:r w:rsidRPr="00DE27F4">
              <w:rPr>
                <w:rFonts w:ascii="Arial Narrow" w:hAnsi="Arial Narrow" w:cs="Arial"/>
                <w:i/>
                <w:sz w:val="20"/>
                <w:szCs w:val="20"/>
              </w:rPr>
              <w:t>(if applicable)</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2"/>
                  <w:enabled/>
                  <w:calcOnExit w:val="0"/>
                  <w:textInput/>
                </w:ffData>
              </w:fldChar>
            </w:r>
            <w:bookmarkStart w:id="13" w:name="Text1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3"/>
          </w:p>
        </w:tc>
      </w:tr>
      <w:tr w:rsidR="00A1180D" w:rsidRPr="00DE27F4" w:rsidTr="00A1180D">
        <w:tc>
          <w:tcPr>
            <w:tcW w:w="9781"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2.6:</w:t>
            </w:r>
            <w:r w:rsidRPr="00DE27F4">
              <w:rPr>
                <w:rFonts w:ascii="Arial" w:hAnsi="Arial" w:cs="Arial"/>
                <w:b/>
                <w:sz w:val="28"/>
                <w:szCs w:val="28"/>
              </w:rPr>
              <w:tab/>
              <w:t xml:space="preserve">Facility Physical Address </w:t>
            </w:r>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Address 1</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3"/>
                  <w:enabled/>
                  <w:calcOnExit w:val="0"/>
                  <w:textInput/>
                </w:ffData>
              </w:fldChar>
            </w:r>
            <w:bookmarkStart w:id="14" w:name="Text1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4"/>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Address 2</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4"/>
                  <w:enabled/>
                  <w:calcOnExit w:val="0"/>
                  <w:textInput/>
                </w:ffData>
              </w:fldChar>
            </w:r>
            <w:bookmarkStart w:id="15" w:name="Text1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5"/>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Suburb/City</w:t>
            </w:r>
          </w:p>
          <w:p w:rsidR="00A1180D" w:rsidRPr="00DE27F4" w:rsidRDefault="00A1180D" w:rsidP="00A1180D">
            <w:pPr>
              <w:rPr>
                <w:rFonts w:ascii="Arial" w:hAnsi="Arial" w:cs="Arial"/>
                <w:b/>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5"/>
                  <w:enabled/>
                  <w:calcOnExit w:val="0"/>
                  <w:textInput/>
                </w:ffData>
              </w:fldChar>
            </w:r>
            <w:bookmarkStart w:id="16" w:name="Text1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6"/>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State</w:t>
            </w:r>
          </w:p>
          <w:p w:rsidR="00A1180D" w:rsidRPr="00DE27F4" w:rsidRDefault="00A1180D" w:rsidP="00A1180D">
            <w:pPr>
              <w:rPr>
                <w:rFonts w:ascii="Arial" w:hAnsi="Arial" w:cs="Arial"/>
                <w:b/>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6"/>
                  <w:enabled/>
                  <w:calcOnExit w:val="0"/>
                  <w:textInput/>
                </w:ffData>
              </w:fldChar>
            </w:r>
            <w:bookmarkStart w:id="17" w:name="Text1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7"/>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Postcode</w:t>
            </w:r>
          </w:p>
          <w:p w:rsidR="00A1180D" w:rsidRPr="00DE27F4" w:rsidRDefault="00A1180D" w:rsidP="00A1180D">
            <w:pPr>
              <w:rPr>
                <w:rFonts w:ascii="Arial" w:hAnsi="Arial" w:cs="Arial"/>
                <w:b/>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7"/>
                  <w:enabled/>
                  <w:calcOnExit w:val="0"/>
                  <w:textInput/>
                </w:ffData>
              </w:fldChar>
            </w:r>
            <w:bookmarkStart w:id="18" w:name="Text1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8"/>
          </w:p>
        </w:tc>
      </w:tr>
      <w:tr w:rsidR="00A1180D" w:rsidRPr="00DE27F4" w:rsidTr="00A1180D">
        <w:tc>
          <w:tcPr>
            <w:tcW w:w="9781"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2.7:</w:t>
            </w:r>
            <w:r w:rsidRPr="00DE27F4">
              <w:rPr>
                <w:rFonts w:ascii="Arial" w:hAnsi="Arial" w:cs="Arial"/>
                <w:b/>
                <w:sz w:val="28"/>
                <w:szCs w:val="28"/>
              </w:rPr>
              <w:tab/>
              <w:t>Facility Postal Address (if different from above)</w:t>
            </w:r>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Address 1</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8"/>
                  <w:enabled/>
                  <w:calcOnExit w:val="0"/>
                  <w:textInput/>
                </w:ffData>
              </w:fldChar>
            </w:r>
            <w:bookmarkStart w:id="19" w:name="Text1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9"/>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Address 2</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9"/>
                  <w:enabled/>
                  <w:calcOnExit w:val="0"/>
                  <w:textInput/>
                </w:ffData>
              </w:fldChar>
            </w:r>
            <w:bookmarkStart w:id="20" w:name="Text1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0"/>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Suburb/City</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0"/>
                  <w:enabled/>
                  <w:calcOnExit w:val="0"/>
                  <w:textInput/>
                </w:ffData>
              </w:fldChar>
            </w:r>
            <w:bookmarkStart w:id="21" w:name="Text2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1"/>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State</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1"/>
                  <w:enabled/>
                  <w:calcOnExit w:val="0"/>
                  <w:textInput/>
                </w:ffData>
              </w:fldChar>
            </w:r>
            <w:bookmarkStart w:id="22" w:name="Text2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2"/>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Postcode</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2"/>
                  <w:enabled/>
                  <w:calcOnExit w:val="0"/>
                  <w:textInput/>
                </w:ffData>
              </w:fldChar>
            </w:r>
            <w:bookmarkStart w:id="23" w:name="Text2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3"/>
          </w:p>
        </w:tc>
      </w:tr>
      <w:tr w:rsidR="00A1180D" w:rsidRPr="00DE27F4" w:rsidTr="00A1180D">
        <w:tc>
          <w:tcPr>
            <w:tcW w:w="9781" w:type="dxa"/>
            <w:gridSpan w:val="2"/>
            <w:shd w:val="clear" w:color="auto" w:fill="E6E6E6"/>
            <w:vAlign w:val="center"/>
          </w:tcPr>
          <w:p w:rsidR="00A1180D" w:rsidRPr="00DE27F4" w:rsidRDefault="00A1180D" w:rsidP="008A70A9">
            <w:pPr>
              <w:tabs>
                <w:tab w:val="left" w:pos="1877"/>
              </w:tabs>
              <w:spacing w:before="60" w:after="60"/>
              <w:rPr>
                <w:rFonts w:ascii="Arial" w:hAnsi="Arial" w:cs="Arial"/>
                <w:b/>
                <w:sz w:val="28"/>
                <w:szCs w:val="28"/>
              </w:rPr>
            </w:pPr>
            <w:r w:rsidRPr="00DE27F4">
              <w:rPr>
                <w:rFonts w:ascii="Arial" w:hAnsi="Arial" w:cs="Arial"/>
                <w:b/>
                <w:sz w:val="28"/>
                <w:szCs w:val="28"/>
              </w:rPr>
              <w:t>Section 2.8:</w:t>
            </w:r>
            <w:r w:rsidRPr="00DE27F4">
              <w:rPr>
                <w:rFonts w:ascii="Arial" w:hAnsi="Arial" w:cs="Arial"/>
                <w:b/>
                <w:sz w:val="28"/>
                <w:szCs w:val="28"/>
              </w:rPr>
              <w:tab/>
              <w:t xml:space="preserve">Contact Details </w:t>
            </w:r>
            <w:r>
              <w:rPr>
                <w:rFonts w:ascii="Arial" w:hAnsi="Arial" w:cs="Arial"/>
                <w:b/>
                <w:sz w:val="28"/>
                <w:szCs w:val="28"/>
              </w:rPr>
              <w:t xml:space="preserve">of </w:t>
            </w:r>
            <w:r w:rsidR="008A70A9">
              <w:rPr>
                <w:rFonts w:ascii="Arial" w:hAnsi="Arial" w:cs="Arial"/>
                <w:b/>
                <w:sz w:val="28"/>
                <w:szCs w:val="28"/>
              </w:rPr>
              <w:t xml:space="preserve">the Responsible Officer </w:t>
            </w:r>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 xml:space="preserve">Title </w:t>
            </w:r>
            <w:r w:rsidRPr="00DE27F4">
              <w:rPr>
                <w:rFonts w:ascii="Arial" w:hAnsi="Arial" w:cs="Arial"/>
                <w:i/>
                <w:sz w:val="20"/>
                <w:szCs w:val="20"/>
              </w:rPr>
              <w:t xml:space="preserve">(e.g. Dr, Mr, Ms </w:t>
            </w:r>
            <w:proofErr w:type="spellStart"/>
            <w:r w:rsidRPr="00DE27F4">
              <w:rPr>
                <w:rFonts w:ascii="Arial" w:hAnsi="Arial" w:cs="Arial"/>
                <w:i/>
                <w:sz w:val="20"/>
                <w:szCs w:val="20"/>
              </w:rPr>
              <w:t>etc</w:t>
            </w:r>
            <w:proofErr w:type="spellEnd"/>
            <w:r w:rsidRPr="00DE27F4">
              <w:rPr>
                <w:rFonts w:ascii="Arial" w:hAnsi="Arial" w:cs="Arial"/>
                <w:i/>
                <w:sz w:val="20"/>
                <w:szCs w:val="20"/>
              </w:rPr>
              <w:t>)</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8"/>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First name</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9"/>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Middle name</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0"/>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Last name</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111"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Telephone number</w:t>
            </w:r>
          </w:p>
          <w:p w:rsidR="00A1180D" w:rsidRPr="00DE27F4" w:rsidRDefault="00A1180D" w:rsidP="00A1180D">
            <w:pPr>
              <w:rPr>
                <w:rFonts w:ascii="Arial" w:hAnsi="Arial" w:cs="Arial"/>
                <w:sz w:val="6"/>
                <w:szCs w:val="6"/>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111"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Facsimile number</w:t>
            </w:r>
          </w:p>
          <w:p w:rsidR="00A1180D" w:rsidRPr="00DE27F4" w:rsidRDefault="00A1180D" w:rsidP="00A1180D">
            <w:pPr>
              <w:rPr>
                <w:rFonts w:ascii="Arial" w:hAnsi="Arial" w:cs="Arial"/>
                <w:sz w:val="8"/>
                <w:szCs w:val="8"/>
              </w:rPr>
            </w:pP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8"/>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111" w:type="dxa"/>
            <w:shd w:val="clear" w:color="auto" w:fill="auto"/>
          </w:tcPr>
          <w:p w:rsidR="00A1180D" w:rsidRPr="00DE27F4" w:rsidRDefault="00A1180D" w:rsidP="00A1180D">
            <w:pPr>
              <w:rPr>
                <w:rFonts w:ascii="Arial" w:hAnsi="Arial" w:cs="Arial"/>
                <w:sz w:val="12"/>
                <w:szCs w:val="12"/>
              </w:rPr>
            </w:pPr>
          </w:p>
          <w:p w:rsidR="00A1180D" w:rsidRPr="00DE27F4" w:rsidRDefault="00A1180D" w:rsidP="00A1180D">
            <w:pPr>
              <w:rPr>
                <w:rFonts w:ascii="Arial" w:hAnsi="Arial" w:cs="Arial"/>
                <w:sz w:val="12"/>
                <w:szCs w:val="12"/>
              </w:rPr>
            </w:pPr>
            <w:r w:rsidRPr="00DE27F4">
              <w:rPr>
                <w:rFonts w:ascii="Arial" w:hAnsi="Arial" w:cs="Arial"/>
              </w:rPr>
              <w:t>Email address</w:t>
            </w: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19"/>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bl>
    <w:p w:rsidR="00A1180D" w:rsidRDefault="00A1180D" w:rsidP="00A1180D">
      <w:pPr>
        <w:pStyle w:val="Heading1"/>
        <w:spacing w:before="0" w:after="0"/>
      </w:pPr>
    </w:p>
    <w:p w:rsidR="00A1180D" w:rsidRDefault="00A1180D" w:rsidP="00A1180D">
      <w:pPr>
        <w:pStyle w:val="Heading1"/>
        <w:spacing w:before="160"/>
      </w:pPr>
      <w:r>
        <w:br w:type="page"/>
      </w:r>
      <w:r>
        <w:lastRenderedPageBreak/>
        <w:t>PART 3:</w:t>
      </w:r>
      <w:r>
        <w:tab/>
        <w:t>SSBA HANDLING DETAILS</w:t>
      </w:r>
    </w:p>
    <w:p w:rsidR="00A1180D" w:rsidRDefault="00A1180D" w:rsidP="00A1180D">
      <w:pPr>
        <w:rPr>
          <w:rFonts w:ascii="Arial" w:hAnsi="Arial" w:cs="Arial"/>
          <w:i/>
        </w:rPr>
      </w:pPr>
      <w:r w:rsidRPr="008803BB">
        <w:rPr>
          <w:rFonts w:ascii="Arial" w:hAnsi="Arial" w:cs="Arial"/>
          <w:i/>
        </w:rPr>
        <w:t xml:space="preserve">Please complete the details for </w:t>
      </w:r>
      <w:r>
        <w:rPr>
          <w:rFonts w:ascii="Arial" w:hAnsi="Arial" w:cs="Arial"/>
          <w:i/>
        </w:rPr>
        <w:t>the SSBA</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A1180D" w:rsidRPr="00DE27F4" w:rsidTr="00A1180D">
        <w:tc>
          <w:tcPr>
            <w:tcW w:w="9748" w:type="dxa"/>
            <w:gridSpan w:val="2"/>
            <w:shd w:val="clear" w:color="auto" w:fill="E6E6E6"/>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3.1:</w:t>
            </w:r>
            <w:r w:rsidRPr="00DE27F4">
              <w:rPr>
                <w:rFonts w:ascii="Arial" w:hAnsi="Arial" w:cs="Arial"/>
                <w:b/>
                <w:sz w:val="28"/>
                <w:szCs w:val="28"/>
              </w:rPr>
              <w:tab/>
              <w:t>SSBA Details</w:t>
            </w:r>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SSBA details</w:t>
            </w:r>
          </w:p>
          <w:p w:rsidR="00A1180D" w:rsidRPr="00DE27F4" w:rsidRDefault="00A1180D" w:rsidP="00A1180D">
            <w:pPr>
              <w:rPr>
                <w:rFonts w:ascii="Arial" w:hAnsi="Arial" w:cs="Arial"/>
                <w:sz w:val="6"/>
                <w:szCs w:val="6"/>
              </w:rPr>
            </w:pPr>
          </w:p>
        </w:tc>
        <w:tc>
          <w:tcPr>
            <w:tcW w:w="5671" w:type="dxa"/>
            <w:shd w:val="clear" w:color="auto" w:fill="auto"/>
            <w:vAlign w:val="center"/>
          </w:tcPr>
          <w:p w:rsidR="00A1180D" w:rsidRPr="00DE27F4" w:rsidRDefault="00A1180D" w:rsidP="00A1180D">
            <w:pPr>
              <w:rPr>
                <w:rFonts w:ascii="Arial Narrow" w:hAnsi="Arial Narrow"/>
                <w:b/>
              </w:rPr>
            </w:pPr>
            <w:r w:rsidRPr="00DE27F4">
              <w:rPr>
                <w:rFonts w:ascii="Arial Narrow" w:hAnsi="Arial Narrow" w:cs="Arial"/>
              </w:rPr>
              <w:fldChar w:fldCharType="begin">
                <w:ffData>
                  <w:name w:val="Text40"/>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Narrow" w:hAnsi="Arial Narrow" w:cs="Arial"/>
                <w:i/>
                <w:sz w:val="20"/>
                <w:szCs w:val="20"/>
              </w:rPr>
            </w:pPr>
            <w:r w:rsidRPr="00DE27F4">
              <w:rPr>
                <w:rFonts w:ascii="Arial" w:hAnsi="Arial" w:cs="Arial"/>
              </w:rPr>
              <w:t xml:space="preserve">Specific strain, serotype or toxin subunit </w:t>
            </w:r>
            <w:r w:rsidRPr="00DE27F4">
              <w:rPr>
                <w:rFonts w:ascii="Arial Narrow" w:hAnsi="Arial Narrow" w:cs="Arial"/>
                <w:i/>
                <w:sz w:val="20"/>
                <w:szCs w:val="20"/>
              </w:rPr>
              <w:t>(if applicable)</w:t>
            </w:r>
          </w:p>
          <w:p w:rsidR="00A1180D" w:rsidRPr="00DE27F4" w:rsidRDefault="00A1180D" w:rsidP="00A1180D">
            <w:pPr>
              <w:rPr>
                <w:rFonts w:ascii="Arial Narrow" w:hAnsi="Arial Narrow" w:cs="Arial"/>
                <w:sz w:val="6"/>
                <w:szCs w:val="6"/>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0"/>
                  <w:enabled/>
                  <w:calcOnExit w:val="0"/>
                  <w:textInput/>
                </w:ffData>
              </w:fldChar>
            </w:r>
            <w:bookmarkStart w:id="24" w:name="Text4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4"/>
          </w:p>
        </w:tc>
      </w:tr>
      <w:tr w:rsidR="00A1180D" w:rsidRPr="00DE27F4" w:rsidTr="00A1180D">
        <w:tc>
          <w:tcPr>
            <w:tcW w:w="9748" w:type="dxa"/>
            <w:gridSpan w:val="2"/>
            <w:shd w:val="clear" w:color="auto" w:fill="E6E6E6"/>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3.2:</w:t>
            </w:r>
            <w:r w:rsidRPr="00DE27F4">
              <w:rPr>
                <w:rFonts w:ascii="Arial" w:hAnsi="Arial" w:cs="Arial"/>
                <w:b/>
                <w:sz w:val="28"/>
                <w:szCs w:val="28"/>
              </w:rPr>
              <w:tab/>
              <w:t xml:space="preserve">Origin of the SSBA </w:t>
            </w:r>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Received from</w:t>
            </w:r>
          </w:p>
          <w:p w:rsidR="00A1180D" w:rsidRPr="00DE27F4" w:rsidRDefault="00A1180D" w:rsidP="00A1180D">
            <w:pPr>
              <w:rPr>
                <w:rFonts w:ascii="Arial" w:hAnsi="Arial" w:cs="Arial"/>
                <w:sz w:val="6"/>
                <w:szCs w:val="6"/>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Received date</w:t>
            </w:r>
          </w:p>
          <w:p w:rsidR="00A1180D" w:rsidRPr="00DE27F4" w:rsidRDefault="00A1180D" w:rsidP="00A1180D">
            <w:pPr>
              <w:rPr>
                <w:rFonts w:ascii="Arial" w:hAnsi="Arial" w:cs="Arial"/>
                <w:sz w:val="6"/>
                <w:szCs w:val="6"/>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Default="00A1180D" w:rsidP="00A1180D">
            <w:pPr>
              <w:rPr>
                <w:rFonts w:ascii="Arial" w:hAnsi="Arial" w:cs="Arial"/>
              </w:rPr>
            </w:pPr>
            <w:r w:rsidRPr="00DE27F4">
              <w:rPr>
                <w:rFonts w:ascii="Arial" w:hAnsi="Arial" w:cs="Arial"/>
              </w:rPr>
              <w:t>Reason for receipt</w:t>
            </w:r>
          </w:p>
          <w:p w:rsidR="00A1180D" w:rsidRPr="003C5184" w:rsidRDefault="00A1180D" w:rsidP="00A1180D">
            <w:pPr>
              <w:rPr>
                <w:rFonts w:ascii="Arial Narrow" w:hAnsi="Arial Narrow" w:cs="Arial"/>
                <w:i/>
                <w:sz w:val="20"/>
                <w:szCs w:val="20"/>
              </w:rPr>
            </w:pPr>
            <w:r w:rsidRPr="003C5184">
              <w:rPr>
                <w:rFonts w:ascii="Arial Narrow" w:hAnsi="Arial Narrow" w:cs="Arial"/>
                <w:i/>
                <w:sz w:val="20"/>
                <w:szCs w:val="20"/>
              </w:rPr>
              <w:t>E.g.: diagnostics, antibiotic sensitivity testing</w:t>
            </w:r>
            <w:r>
              <w:rPr>
                <w:rFonts w:ascii="Arial Narrow" w:hAnsi="Arial Narrow" w:cs="Arial"/>
                <w:i/>
                <w:sz w:val="20"/>
                <w:szCs w:val="20"/>
              </w:rPr>
              <w:t xml:space="preserve"> etc.</w:t>
            </w:r>
          </w:p>
          <w:p w:rsidR="00A1180D" w:rsidRPr="00DE27F4" w:rsidRDefault="00A1180D" w:rsidP="00A1180D">
            <w:pPr>
              <w:rPr>
                <w:rFonts w:ascii="Arial" w:hAnsi="Arial" w:cs="Arial"/>
                <w:sz w:val="6"/>
                <w:szCs w:val="6"/>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26"/>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A1180D" w:rsidRPr="00DE27F4" w:rsidTr="00A1180D">
        <w:tc>
          <w:tcPr>
            <w:tcW w:w="9748" w:type="dxa"/>
            <w:gridSpan w:val="2"/>
            <w:shd w:val="clear" w:color="auto" w:fill="E6E6E6"/>
            <w:vAlign w:val="center"/>
          </w:tcPr>
          <w:p w:rsidR="00A1180D" w:rsidRPr="00DE27F4" w:rsidRDefault="00A1180D" w:rsidP="006F5CCA">
            <w:pPr>
              <w:tabs>
                <w:tab w:val="left" w:pos="1877"/>
              </w:tabs>
              <w:spacing w:before="60" w:after="60"/>
              <w:rPr>
                <w:rFonts w:ascii="Arial" w:hAnsi="Arial" w:cs="Arial"/>
                <w:b/>
                <w:sz w:val="28"/>
                <w:szCs w:val="28"/>
              </w:rPr>
            </w:pPr>
            <w:r w:rsidRPr="00DE27F4">
              <w:rPr>
                <w:rFonts w:ascii="Arial" w:hAnsi="Arial" w:cs="Arial"/>
                <w:b/>
                <w:sz w:val="28"/>
                <w:szCs w:val="28"/>
              </w:rPr>
              <w:t>Section 3.3:</w:t>
            </w:r>
            <w:r w:rsidRPr="00DE27F4">
              <w:rPr>
                <w:rFonts w:ascii="Arial" w:hAnsi="Arial" w:cs="Arial"/>
                <w:b/>
                <w:sz w:val="28"/>
                <w:szCs w:val="28"/>
              </w:rPr>
              <w:tab/>
              <w:t xml:space="preserve">Handling of </w:t>
            </w:r>
            <w:r w:rsidR="006F5CCA">
              <w:rPr>
                <w:rFonts w:ascii="Arial" w:hAnsi="Arial" w:cs="Arial"/>
                <w:b/>
                <w:sz w:val="28"/>
                <w:szCs w:val="28"/>
              </w:rPr>
              <w:t>the</w:t>
            </w:r>
            <w:r w:rsidRPr="00DE27F4">
              <w:rPr>
                <w:rFonts w:ascii="Arial" w:hAnsi="Arial" w:cs="Arial"/>
                <w:b/>
                <w:sz w:val="28"/>
                <w:szCs w:val="28"/>
              </w:rPr>
              <w:t xml:space="preserve"> SSBA</w:t>
            </w:r>
          </w:p>
        </w:tc>
      </w:tr>
      <w:tr w:rsidR="00A1180D" w:rsidRPr="00DE27F4" w:rsidTr="00A1180D">
        <w:tc>
          <w:tcPr>
            <w:tcW w:w="4077" w:type="dxa"/>
            <w:shd w:val="clear" w:color="auto" w:fill="auto"/>
          </w:tcPr>
          <w:p w:rsidR="00A1180D" w:rsidRPr="00DE27F4" w:rsidRDefault="00A1180D" w:rsidP="00A1180D">
            <w:pPr>
              <w:rPr>
                <w:rFonts w:ascii="Arial" w:hAnsi="Arial" w:cs="Arial"/>
              </w:rPr>
            </w:pPr>
            <w:r w:rsidRPr="00DE27F4">
              <w:rPr>
                <w:rFonts w:ascii="Arial" w:hAnsi="Arial" w:cs="Arial"/>
              </w:rPr>
              <w:t>What have you done/intend to do with the SSBA?</w:t>
            </w:r>
          </w:p>
          <w:p w:rsidR="00A1180D" w:rsidRPr="00DE27F4" w:rsidRDefault="00A1180D" w:rsidP="00A1180D">
            <w:pPr>
              <w:rPr>
                <w:rFonts w:ascii="Arial" w:hAnsi="Arial" w:cs="Arial"/>
                <w:sz w:val="8"/>
                <w:szCs w:val="8"/>
              </w:rPr>
            </w:pPr>
          </w:p>
        </w:tc>
        <w:tc>
          <w:tcPr>
            <w:tcW w:w="5671" w:type="dxa"/>
            <w:shd w:val="clear" w:color="auto" w:fill="auto"/>
            <w:vAlign w:val="center"/>
          </w:tcPr>
          <w:p w:rsidR="00A1180D" w:rsidRPr="00DE27F4" w:rsidRDefault="00A1180D" w:rsidP="00A1180D">
            <w:pPr>
              <w:tabs>
                <w:tab w:val="left" w:pos="601"/>
                <w:tab w:val="left" w:pos="1026"/>
              </w:tabs>
              <w:rPr>
                <w:rFonts w:ascii="Arial Narrow" w:hAnsi="Arial Narrow" w:cs="Arial"/>
                <w:sz w:val="6"/>
                <w:szCs w:val="6"/>
              </w:rPr>
            </w:pPr>
          </w:p>
          <w:p w:rsidR="00A1180D" w:rsidRPr="00DE27F4" w:rsidRDefault="00A1180D" w:rsidP="00A1180D">
            <w:pPr>
              <w:tabs>
                <w:tab w:val="left" w:pos="1026"/>
                <w:tab w:val="left" w:pos="1593"/>
              </w:tabs>
              <w:ind w:left="1593" w:hanging="1593"/>
              <w:rPr>
                <w:rFonts w:ascii="Arial Narrow" w:hAnsi="Arial Narrow" w:cs="Arial"/>
              </w:rPr>
            </w:pPr>
            <w:r w:rsidRPr="00DE27F4">
              <w:rPr>
                <w:rFonts w:ascii="Arial Narrow" w:hAnsi="Arial Narrow" w:cs="Arial"/>
              </w:rPr>
              <w:t>Handle</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Pr="00DE27F4">
              <w:rPr>
                <w:rFonts w:ascii="Arial Narrow" w:hAnsi="Arial Narrow" w:cs="Arial"/>
                <w:i/>
                <w:sz w:val="20"/>
                <w:szCs w:val="20"/>
              </w:rPr>
              <w:t xml:space="preserve">If you intend to continue to handle this SSBA you must complete an </w:t>
            </w:r>
            <w:r w:rsidR="00907851">
              <w:rPr>
                <w:rFonts w:ascii="Arial Narrow" w:hAnsi="Arial Narrow" w:cs="Arial"/>
                <w:sz w:val="20"/>
                <w:szCs w:val="20"/>
              </w:rPr>
              <w:t xml:space="preserve">Start to </w:t>
            </w:r>
            <w:r w:rsidR="00230808">
              <w:rPr>
                <w:rFonts w:ascii="Arial Narrow" w:hAnsi="Arial Narrow" w:cs="Arial"/>
                <w:sz w:val="20"/>
                <w:szCs w:val="20"/>
              </w:rPr>
              <w:t>H</w:t>
            </w:r>
            <w:r w:rsidR="00907851">
              <w:rPr>
                <w:rFonts w:ascii="Arial Narrow" w:hAnsi="Arial Narrow" w:cs="Arial"/>
                <w:sz w:val="20"/>
                <w:szCs w:val="20"/>
              </w:rPr>
              <w:t>andle a New SSBA</w:t>
            </w:r>
            <w:r w:rsidRPr="00DE27F4">
              <w:rPr>
                <w:rFonts w:ascii="Arial Narrow" w:hAnsi="Arial Narrow" w:cs="Arial"/>
                <w:i/>
                <w:sz w:val="20"/>
                <w:szCs w:val="20"/>
              </w:rPr>
              <w:t xml:space="preserve"> </w:t>
            </w:r>
            <w:r w:rsidR="00907851">
              <w:rPr>
                <w:rFonts w:ascii="Arial Narrow" w:hAnsi="Arial Narrow" w:cs="Arial"/>
                <w:i/>
                <w:sz w:val="20"/>
                <w:szCs w:val="20"/>
              </w:rPr>
              <w:t>report</w:t>
            </w:r>
            <w:r w:rsidRPr="00DE27F4">
              <w:rPr>
                <w:rFonts w:ascii="Arial Narrow" w:hAnsi="Arial Narrow" w:cs="Arial"/>
                <w:i/>
                <w:sz w:val="20"/>
                <w:szCs w:val="20"/>
              </w:rPr>
              <w:t xml:space="preserve"> within </w:t>
            </w:r>
            <w:r w:rsidRPr="009B25A3">
              <w:rPr>
                <w:rFonts w:ascii="Arial Narrow" w:hAnsi="Arial Narrow" w:cs="Arial"/>
                <w:b/>
                <w:i/>
                <w:sz w:val="20"/>
                <w:szCs w:val="20"/>
              </w:rPr>
              <w:t>two</w:t>
            </w:r>
            <w:r w:rsidRPr="00DE27F4">
              <w:rPr>
                <w:rFonts w:ascii="Arial Narrow" w:hAnsi="Arial Narrow" w:cs="Arial"/>
                <w:i/>
                <w:sz w:val="20"/>
                <w:szCs w:val="20"/>
              </w:rPr>
              <w:t xml:space="preserve"> business days </w:t>
            </w:r>
            <w:r>
              <w:rPr>
                <w:rFonts w:ascii="Arial Narrow" w:hAnsi="Arial Narrow" w:cs="Arial"/>
                <w:i/>
                <w:sz w:val="20"/>
                <w:szCs w:val="20"/>
              </w:rPr>
              <w:t xml:space="preserve">of the end of the </w:t>
            </w:r>
            <w:r w:rsidR="005071EF">
              <w:rPr>
                <w:rFonts w:ascii="Arial Narrow" w:hAnsi="Arial Narrow" w:cs="Arial"/>
                <w:i/>
                <w:sz w:val="20"/>
                <w:szCs w:val="20"/>
              </w:rPr>
              <w:t>temporary</w:t>
            </w:r>
            <w:r>
              <w:rPr>
                <w:rFonts w:ascii="Arial Narrow" w:hAnsi="Arial Narrow" w:cs="Arial"/>
                <w:i/>
                <w:sz w:val="20"/>
                <w:szCs w:val="20"/>
              </w:rPr>
              <w:t xml:space="preserve"> handling period. </w:t>
            </w:r>
            <w:r>
              <w:rPr>
                <w:rFonts w:ascii="Arial Narrow" w:hAnsi="Arial Narrow" w:cs="Arial"/>
                <w:i/>
                <w:sz w:val="20"/>
                <w:szCs w:val="20"/>
              </w:rPr>
              <w:br/>
              <w:t>To apply for an extension</w:t>
            </w:r>
            <w:r w:rsidRPr="00DE27F4">
              <w:rPr>
                <w:rFonts w:ascii="Arial Narrow" w:hAnsi="Arial Narrow" w:cs="Arial"/>
                <w:i/>
                <w:sz w:val="20"/>
                <w:szCs w:val="20"/>
              </w:rPr>
              <w:t xml:space="preserve"> </w:t>
            </w:r>
            <w:r>
              <w:rPr>
                <w:rFonts w:ascii="Arial Narrow" w:hAnsi="Arial Narrow" w:cs="Arial"/>
                <w:i/>
                <w:sz w:val="20"/>
                <w:szCs w:val="20"/>
              </w:rPr>
              <w:t xml:space="preserve">of the </w:t>
            </w:r>
            <w:r w:rsidR="00332AD0">
              <w:rPr>
                <w:rFonts w:ascii="Arial Narrow" w:hAnsi="Arial Narrow" w:cs="Arial"/>
                <w:i/>
                <w:sz w:val="20"/>
                <w:szCs w:val="20"/>
              </w:rPr>
              <w:t xml:space="preserve">temporary handling </w:t>
            </w:r>
            <w:r>
              <w:rPr>
                <w:rFonts w:ascii="Arial Narrow" w:hAnsi="Arial Narrow" w:cs="Arial"/>
                <w:i/>
                <w:sz w:val="20"/>
                <w:szCs w:val="20"/>
              </w:rPr>
              <w:t xml:space="preserve"> period</w:t>
            </w:r>
            <w:r w:rsidR="009B25A3">
              <w:rPr>
                <w:rFonts w:ascii="Arial Narrow" w:hAnsi="Arial Narrow" w:cs="Arial"/>
                <w:i/>
                <w:sz w:val="20"/>
                <w:szCs w:val="20"/>
              </w:rPr>
              <w:t>,</w:t>
            </w:r>
            <w:r>
              <w:rPr>
                <w:rFonts w:ascii="Arial Narrow" w:hAnsi="Arial Narrow" w:cs="Arial"/>
                <w:i/>
                <w:sz w:val="20"/>
                <w:szCs w:val="20"/>
              </w:rPr>
              <w:t xml:space="preserve"> </w:t>
            </w:r>
            <w:r w:rsidRPr="00DE27F4">
              <w:rPr>
                <w:rFonts w:ascii="Arial Narrow" w:hAnsi="Arial Narrow" w:cs="Arial"/>
                <w:i/>
                <w:sz w:val="20"/>
                <w:szCs w:val="20"/>
              </w:rPr>
              <w:t>complete the question below and Part 3.4.</w:t>
            </w:r>
            <w:r>
              <w:rPr>
                <w:rFonts w:ascii="Arial Narrow" w:hAnsi="Arial Narrow" w:cs="Arial"/>
                <w:i/>
                <w:sz w:val="20"/>
                <w:szCs w:val="20"/>
              </w:rPr>
              <w:t xml:space="preserve"> </w:t>
            </w:r>
            <w:r w:rsidR="00332AD0">
              <w:rPr>
                <w:rFonts w:ascii="Arial Narrow" w:hAnsi="Arial Narrow" w:cs="Arial"/>
                <w:i/>
                <w:sz w:val="20"/>
                <w:szCs w:val="20"/>
              </w:rPr>
              <w:br/>
            </w:r>
            <w:r>
              <w:rPr>
                <w:rFonts w:ascii="Arial Narrow" w:hAnsi="Arial Narrow" w:cs="Arial"/>
                <w:i/>
                <w:sz w:val="20"/>
                <w:szCs w:val="20"/>
              </w:rPr>
              <w:t>If you intend to register</w:t>
            </w:r>
            <w:r w:rsidR="00332AD0">
              <w:rPr>
                <w:rFonts w:ascii="Arial Narrow" w:hAnsi="Arial Narrow" w:cs="Arial"/>
                <w:i/>
                <w:sz w:val="20"/>
                <w:szCs w:val="20"/>
              </w:rPr>
              <w:t xml:space="preserve"> this SSBA</w:t>
            </w:r>
            <w:r>
              <w:rPr>
                <w:rFonts w:ascii="Arial Narrow" w:hAnsi="Arial Narrow" w:cs="Arial"/>
                <w:i/>
                <w:sz w:val="20"/>
                <w:szCs w:val="20"/>
              </w:rPr>
              <w:t>, please move to Part 4.</w:t>
            </w:r>
          </w:p>
          <w:p w:rsidR="00A1180D" w:rsidRPr="00DE27F4" w:rsidRDefault="00A1180D" w:rsidP="00A1180D">
            <w:pPr>
              <w:tabs>
                <w:tab w:val="left" w:pos="885"/>
                <w:tab w:val="left" w:pos="1026"/>
                <w:tab w:val="left" w:pos="1452"/>
                <w:tab w:val="left" w:pos="1593"/>
              </w:tabs>
              <w:ind w:left="1877" w:hanging="1877"/>
              <w:rPr>
                <w:rFonts w:ascii="Arial Narrow" w:hAnsi="Arial Narrow" w:cs="Arial"/>
                <w:sz w:val="6"/>
                <w:szCs w:val="6"/>
              </w:rPr>
            </w:pPr>
          </w:p>
          <w:p w:rsidR="00A1180D" w:rsidRPr="00DE27F4" w:rsidRDefault="00A1180D" w:rsidP="00A1180D">
            <w:pPr>
              <w:tabs>
                <w:tab w:val="left" w:pos="1026"/>
                <w:tab w:val="left" w:pos="1593"/>
              </w:tabs>
              <w:ind w:left="1593" w:hanging="1593"/>
              <w:rPr>
                <w:rFonts w:ascii="Arial Narrow" w:hAnsi="Arial Narrow" w:cs="Arial"/>
              </w:rPr>
            </w:pPr>
            <w:r w:rsidRPr="00DE27F4">
              <w:rPr>
                <w:rFonts w:ascii="Arial Narrow" w:hAnsi="Arial Narrow" w:cs="Arial"/>
              </w:rPr>
              <w:t>Transfer</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ed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ab/>
            </w:r>
            <w:r w:rsidR="00332AD0">
              <w:rPr>
                <w:rFonts w:ascii="Arial Narrow" w:hAnsi="Arial Narrow" w:cs="Arial"/>
                <w:i/>
                <w:sz w:val="20"/>
                <w:szCs w:val="20"/>
              </w:rPr>
              <w:t xml:space="preserve">Please note: </w:t>
            </w:r>
            <w:r w:rsidRPr="00DA3738">
              <w:rPr>
                <w:rFonts w:ascii="Arial Narrow" w:hAnsi="Arial Narrow" w:cs="Arial"/>
                <w:i/>
                <w:sz w:val="20"/>
                <w:szCs w:val="20"/>
              </w:rPr>
              <w:t>you may both transfer a sample of the SSBA and destroy the remaining SSBA as part of the disposal process</w:t>
            </w:r>
          </w:p>
          <w:p w:rsidR="00A1180D" w:rsidRPr="00DE27F4" w:rsidRDefault="00A1180D" w:rsidP="00A1180D">
            <w:pPr>
              <w:tabs>
                <w:tab w:val="left" w:pos="885"/>
                <w:tab w:val="left" w:pos="1026"/>
                <w:tab w:val="left" w:pos="1452"/>
                <w:tab w:val="left" w:pos="1593"/>
              </w:tabs>
              <w:ind w:left="1877" w:hanging="1877"/>
              <w:rPr>
                <w:rFonts w:ascii="Arial Narrow" w:hAnsi="Arial Narrow" w:cs="Arial"/>
                <w:sz w:val="6"/>
                <w:szCs w:val="6"/>
              </w:rPr>
            </w:pPr>
          </w:p>
          <w:p w:rsidR="00A1180D" w:rsidRDefault="00A1180D" w:rsidP="00A1180D">
            <w:pPr>
              <w:tabs>
                <w:tab w:val="left" w:pos="601"/>
                <w:tab w:val="left" w:pos="1026"/>
                <w:tab w:val="left" w:pos="1593"/>
                <w:tab w:val="left" w:pos="1877"/>
              </w:tabs>
              <w:ind w:left="1877" w:hanging="1877"/>
              <w:rPr>
                <w:rFonts w:ascii="Arial Narrow" w:hAnsi="Arial Narrow" w:cs="Arial"/>
              </w:rPr>
            </w:pPr>
            <w:r w:rsidRPr="00DE27F4">
              <w:rPr>
                <w:rFonts w:ascii="Arial Narrow" w:hAnsi="Arial Narrow" w:cs="Arial"/>
              </w:rPr>
              <w:t>Destroy</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p>
          <w:p w:rsidR="00A1180D" w:rsidRPr="00DE27F4" w:rsidRDefault="00A1180D" w:rsidP="00A1180D">
            <w:pPr>
              <w:tabs>
                <w:tab w:val="left" w:pos="601"/>
                <w:tab w:val="left" w:pos="1026"/>
                <w:tab w:val="left" w:pos="1593"/>
                <w:tab w:val="left" w:pos="1877"/>
              </w:tabs>
              <w:ind w:left="1877" w:hanging="1877"/>
              <w:rPr>
                <w:rFonts w:ascii="Arial Narrow" w:hAnsi="Arial Narrow" w:cs="Arial"/>
                <w:sz w:val="6"/>
                <w:szCs w:val="6"/>
              </w:rPr>
            </w:pPr>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Do you need to retain the SSBA for longer than seven business days prior to disposal (transfer or destruction)?</w:t>
            </w:r>
          </w:p>
          <w:p w:rsidR="00A1180D" w:rsidRPr="00DE27F4" w:rsidRDefault="00A1180D" w:rsidP="00A1180D">
            <w:pPr>
              <w:rPr>
                <w:rFonts w:ascii="Arial" w:hAnsi="Arial" w:cs="Arial"/>
                <w:sz w:val="6"/>
                <w:szCs w:val="6"/>
              </w:rPr>
            </w:pPr>
          </w:p>
        </w:tc>
        <w:tc>
          <w:tcPr>
            <w:tcW w:w="5671" w:type="dxa"/>
            <w:shd w:val="clear" w:color="auto" w:fill="auto"/>
            <w:vAlign w:val="center"/>
          </w:tcPr>
          <w:p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Please move to section 3.4</w:t>
            </w:r>
          </w:p>
          <w:p w:rsidR="00A1180D" w:rsidRPr="00DE27F4" w:rsidRDefault="00A1180D" w:rsidP="00A1180D">
            <w:pPr>
              <w:tabs>
                <w:tab w:val="left" w:pos="601"/>
                <w:tab w:val="left" w:pos="1026"/>
              </w:tabs>
              <w:rPr>
                <w:rFonts w:ascii="Arial Narrow" w:hAnsi="Arial Narrow" w:cs="Arial"/>
                <w:sz w:val="8"/>
                <w:szCs w:val="8"/>
              </w:rPr>
            </w:pPr>
          </w:p>
          <w:p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Please move to next applicable section 3.5 or 3.6</w:t>
            </w:r>
          </w:p>
        </w:tc>
      </w:tr>
      <w:tr w:rsidR="00A1180D" w:rsidRPr="00DE27F4" w:rsidTr="00A1180D">
        <w:tc>
          <w:tcPr>
            <w:tcW w:w="9748"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3.4:</w:t>
            </w:r>
            <w:r w:rsidRPr="00DE27F4">
              <w:rPr>
                <w:rFonts w:ascii="Arial" w:hAnsi="Arial" w:cs="Arial"/>
                <w:b/>
                <w:sz w:val="28"/>
                <w:szCs w:val="28"/>
              </w:rPr>
              <w:tab/>
              <w:t xml:space="preserve">Application </w:t>
            </w:r>
            <w:r>
              <w:rPr>
                <w:rFonts w:ascii="Arial" w:hAnsi="Arial" w:cs="Arial"/>
                <w:b/>
                <w:sz w:val="28"/>
                <w:szCs w:val="28"/>
              </w:rPr>
              <w:t>for Extension -</w:t>
            </w:r>
            <w:r w:rsidRPr="00DE27F4">
              <w:rPr>
                <w:rFonts w:ascii="Arial" w:hAnsi="Arial" w:cs="Arial"/>
                <w:b/>
                <w:sz w:val="28"/>
                <w:szCs w:val="28"/>
              </w:rPr>
              <w:t xml:space="preserve"> Retain the SSBA for Longer</w:t>
            </w:r>
            <w:r>
              <w:rPr>
                <w:rFonts w:ascii="Arial" w:hAnsi="Arial" w:cs="Arial"/>
                <w:b/>
                <w:sz w:val="28"/>
                <w:szCs w:val="28"/>
              </w:rPr>
              <w:br/>
            </w:r>
            <w:r>
              <w:rPr>
                <w:rFonts w:ascii="Arial" w:hAnsi="Arial" w:cs="Arial"/>
                <w:b/>
                <w:sz w:val="28"/>
                <w:szCs w:val="28"/>
              </w:rPr>
              <w:tab/>
            </w:r>
            <w:r w:rsidRPr="00DE27F4">
              <w:rPr>
                <w:rFonts w:ascii="Arial" w:hAnsi="Arial" w:cs="Arial"/>
                <w:b/>
                <w:sz w:val="28"/>
                <w:szCs w:val="28"/>
              </w:rPr>
              <w:t>than Seven Business Days</w:t>
            </w:r>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Why do you need to retain the SSBA for longer than seven business days?</w:t>
            </w:r>
          </w:p>
          <w:p w:rsidR="00A1180D" w:rsidRPr="00DE27F4" w:rsidRDefault="00A1180D" w:rsidP="00A1180D">
            <w:pPr>
              <w:rPr>
                <w:rFonts w:ascii="Arial" w:hAnsi="Arial" w:cs="Arial"/>
                <w:sz w:val="6"/>
                <w:szCs w:val="6"/>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1"/>
                  <w:enabled/>
                  <w:calcOnExit w:val="0"/>
                  <w:textInput/>
                </w:ffData>
              </w:fldChar>
            </w:r>
            <w:bookmarkStart w:id="25" w:name="Text4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5"/>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What date do you intend to dispose of (transfer or destroy) the SSBA?</w:t>
            </w:r>
          </w:p>
          <w:p w:rsidR="00A1180D" w:rsidRPr="00DE27F4" w:rsidRDefault="00A1180D" w:rsidP="00A1180D">
            <w:pPr>
              <w:rPr>
                <w:rFonts w:ascii="Arial" w:hAnsi="Arial" w:cs="Arial"/>
                <w:sz w:val="6"/>
                <w:szCs w:val="6"/>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2"/>
                  <w:enabled/>
                  <w:calcOnExit w:val="0"/>
                  <w:textInput/>
                </w:ffData>
              </w:fldChar>
            </w:r>
            <w:bookmarkStart w:id="26" w:name="Text4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6"/>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Default="00A1180D" w:rsidP="00A1180D">
            <w:pPr>
              <w:rPr>
                <w:rFonts w:ascii="Arial" w:hAnsi="Arial" w:cs="Arial"/>
              </w:rPr>
            </w:pPr>
            <w:r>
              <w:rPr>
                <w:rFonts w:ascii="Arial" w:hAnsi="Arial" w:cs="Arial"/>
              </w:rPr>
              <w:t>How</w:t>
            </w:r>
            <w:r w:rsidRPr="00DE27F4">
              <w:rPr>
                <w:rFonts w:ascii="Arial" w:hAnsi="Arial" w:cs="Arial"/>
              </w:rPr>
              <w:t xml:space="preserve"> do you intend to </w:t>
            </w:r>
            <w:r>
              <w:rPr>
                <w:rFonts w:ascii="Arial" w:hAnsi="Arial" w:cs="Arial"/>
              </w:rPr>
              <w:t>dispose of</w:t>
            </w:r>
            <w:r w:rsidRPr="00DE27F4">
              <w:rPr>
                <w:rFonts w:ascii="Arial" w:hAnsi="Arial" w:cs="Arial"/>
              </w:rPr>
              <w:t xml:space="preserve"> the SSBA?</w:t>
            </w:r>
          </w:p>
          <w:p w:rsidR="00A1180D" w:rsidRPr="00E40A95" w:rsidRDefault="00A1180D" w:rsidP="00A1180D">
            <w:pPr>
              <w:rPr>
                <w:rFonts w:ascii="Arial Narrow" w:hAnsi="Arial Narrow" w:cs="Arial"/>
                <w:i/>
                <w:sz w:val="36"/>
                <w:szCs w:val="20"/>
              </w:rPr>
            </w:pPr>
          </w:p>
          <w:p w:rsidR="00A1180D" w:rsidRPr="00E81BCB" w:rsidRDefault="00A1180D" w:rsidP="00A1180D">
            <w:pPr>
              <w:rPr>
                <w:rFonts w:ascii="Arial Narrow" w:hAnsi="Arial Narrow" w:cs="Arial"/>
                <w:i/>
                <w:sz w:val="20"/>
                <w:szCs w:val="20"/>
              </w:rPr>
            </w:pPr>
            <w:r w:rsidRPr="00E81BCB">
              <w:rPr>
                <w:rFonts w:ascii="Arial Narrow" w:hAnsi="Arial Narrow" w:cs="Arial"/>
                <w:i/>
                <w:sz w:val="20"/>
                <w:szCs w:val="20"/>
              </w:rPr>
              <w:t>The SSBA must be disposed of by complete transfer or destruction of the agent</w:t>
            </w:r>
            <w:r>
              <w:rPr>
                <w:rFonts w:ascii="Arial Narrow" w:hAnsi="Arial Narrow" w:cs="Arial"/>
                <w:i/>
                <w:sz w:val="20"/>
                <w:szCs w:val="20"/>
              </w:rPr>
              <w:t xml:space="preserve"> at the end of the handling period</w:t>
            </w:r>
            <w:r w:rsidRPr="00E81BCB">
              <w:rPr>
                <w:rFonts w:ascii="Arial Narrow" w:hAnsi="Arial Narrow" w:cs="Arial"/>
                <w:i/>
                <w:sz w:val="20"/>
                <w:szCs w:val="20"/>
              </w:rPr>
              <w:t>.</w:t>
            </w:r>
            <w:r>
              <w:rPr>
                <w:rFonts w:ascii="Arial Narrow" w:hAnsi="Arial Narrow" w:cs="Arial"/>
                <w:i/>
                <w:sz w:val="20"/>
                <w:szCs w:val="20"/>
              </w:rPr>
              <w:t xml:space="preserve"> SSBAs may be disposed of by both transfer (</w:t>
            </w:r>
            <w:proofErr w:type="spellStart"/>
            <w:r>
              <w:rPr>
                <w:rFonts w:ascii="Arial Narrow" w:hAnsi="Arial Narrow" w:cs="Arial"/>
                <w:i/>
                <w:sz w:val="20"/>
                <w:szCs w:val="20"/>
              </w:rPr>
              <w:t>eg</w:t>
            </w:r>
            <w:proofErr w:type="spellEnd"/>
            <w:r>
              <w:rPr>
                <w:rFonts w:ascii="Arial Narrow" w:hAnsi="Arial Narrow" w:cs="Arial"/>
                <w:i/>
                <w:sz w:val="20"/>
                <w:szCs w:val="20"/>
              </w:rPr>
              <w:t xml:space="preserve"> to a reference laboratory) and destruction (of any remaining samples).</w:t>
            </w:r>
          </w:p>
          <w:p w:rsidR="00A1180D" w:rsidRPr="00DE27F4" w:rsidRDefault="00A1180D" w:rsidP="00A1180D">
            <w:pPr>
              <w:rPr>
                <w:rFonts w:ascii="Arial" w:hAnsi="Arial" w:cs="Arial"/>
                <w:b/>
                <w:sz w:val="6"/>
                <w:szCs w:val="6"/>
              </w:rPr>
            </w:pPr>
          </w:p>
        </w:tc>
        <w:tc>
          <w:tcPr>
            <w:tcW w:w="5671" w:type="dxa"/>
            <w:shd w:val="clear" w:color="auto" w:fill="auto"/>
            <w:vAlign w:val="center"/>
          </w:tcPr>
          <w:p w:rsidR="00A1180D" w:rsidRPr="00DE27F4" w:rsidRDefault="00A1180D" w:rsidP="00A1180D">
            <w:pPr>
              <w:tabs>
                <w:tab w:val="left" w:pos="885"/>
                <w:tab w:val="left" w:pos="1452"/>
              </w:tabs>
              <w:rPr>
                <w:rFonts w:ascii="Arial Narrow" w:hAnsi="Arial Narrow" w:cs="Arial"/>
                <w:i/>
                <w:sz w:val="20"/>
                <w:szCs w:val="20"/>
              </w:rPr>
            </w:pPr>
            <w:r w:rsidRPr="00DE27F4">
              <w:rPr>
                <w:rFonts w:ascii="Arial Narrow" w:hAnsi="Arial Narrow" w:cs="Arial"/>
              </w:rPr>
              <w:t>Transfer</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i/>
                <w:sz w:val="20"/>
                <w:szCs w:val="20"/>
              </w:rPr>
              <w:t xml:space="preserve"> </w:t>
            </w:r>
            <w:r w:rsidRPr="00DE27F4">
              <w:rPr>
                <w:rFonts w:ascii="Arial Narrow" w:hAnsi="Arial Narrow" w:cs="Arial"/>
                <w:i/>
                <w:sz w:val="20"/>
                <w:szCs w:val="20"/>
              </w:rPr>
              <w:tab/>
            </w:r>
          </w:p>
          <w:p w:rsidR="00A1180D" w:rsidRPr="00DE27F4" w:rsidRDefault="00A1180D" w:rsidP="00A1180D">
            <w:pPr>
              <w:tabs>
                <w:tab w:val="left" w:pos="885"/>
                <w:tab w:val="left" w:pos="1452"/>
              </w:tabs>
              <w:rPr>
                <w:rFonts w:ascii="Arial Narrow" w:hAnsi="Arial Narrow" w:cs="Arial"/>
                <w:i/>
                <w:sz w:val="20"/>
                <w:szCs w:val="20"/>
              </w:rPr>
            </w:pPr>
          </w:p>
          <w:p w:rsidR="00A1180D" w:rsidRPr="00DE27F4" w:rsidRDefault="00A1180D" w:rsidP="00A1180D">
            <w:pPr>
              <w:tabs>
                <w:tab w:val="left" w:pos="885"/>
                <w:tab w:val="left" w:pos="1452"/>
              </w:tabs>
              <w:rPr>
                <w:rFonts w:ascii="Arial Narrow" w:hAnsi="Arial Narrow" w:cs="Arial"/>
              </w:rPr>
            </w:pPr>
            <w:r w:rsidRPr="00DE27F4">
              <w:rPr>
                <w:rFonts w:ascii="Arial Narrow" w:hAnsi="Arial Narrow" w:cs="Arial"/>
              </w:rPr>
              <w:t xml:space="preserve">Destroy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p>
          <w:p w:rsidR="00A1180D" w:rsidRPr="00DE27F4" w:rsidRDefault="00A1180D" w:rsidP="00A1180D">
            <w:pPr>
              <w:tabs>
                <w:tab w:val="left" w:pos="885"/>
                <w:tab w:val="left" w:pos="1452"/>
              </w:tabs>
              <w:rPr>
                <w:rFonts w:ascii="Arial Narrow" w:hAnsi="Arial Narrow" w:cs="Arial"/>
                <w:i/>
                <w:sz w:val="20"/>
                <w:szCs w:val="20"/>
              </w:rPr>
            </w:pPr>
          </w:p>
          <w:p w:rsidR="00A1180D" w:rsidRPr="00DE27F4" w:rsidRDefault="00332AD0" w:rsidP="00A1180D">
            <w:pPr>
              <w:tabs>
                <w:tab w:val="left" w:pos="885"/>
                <w:tab w:val="left" w:pos="1452"/>
              </w:tabs>
              <w:rPr>
                <w:rFonts w:ascii="Arial Narrow" w:hAnsi="Arial Narrow" w:cs="Arial"/>
                <w:i/>
                <w:sz w:val="20"/>
                <w:szCs w:val="20"/>
              </w:rPr>
            </w:pPr>
            <w:r>
              <w:rPr>
                <w:rFonts w:ascii="Arial Narrow" w:hAnsi="Arial Narrow" w:cs="Arial"/>
                <w:i/>
                <w:sz w:val="20"/>
                <w:szCs w:val="20"/>
              </w:rPr>
              <w:t>If</w:t>
            </w:r>
            <w:r w:rsidR="00A1180D" w:rsidRPr="00DE27F4">
              <w:rPr>
                <w:rFonts w:ascii="Arial Narrow" w:hAnsi="Arial Narrow" w:cs="Arial"/>
                <w:i/>
                <w:sz w:val="20"/>
                <w:szCs w:val="20"/>
              </w:rPr>
              <w:t xml:space="preserve"> an extension is granted you will need to report the </w:t>
            </w:r>
            <w:r w:rsidR="00A1180D">
              <w:rPr>
                <w:rFonts w:ascii="Arial Narrow" w:hAnsi="Arial Narrow" w:cs="Arial"/>
                <w:i/>
                <w:sz w:val="20"/>
                <w:szCs w:val="20"/>
              </w:rPr>
              <w:t xml:space="preserve">complete </w:t>
            </w:r>
            <w:r w:rsidR="00A1180D" w:rsidRPr="00DE27F4">
              <w:rPr>
                <w:rFonts w:ascii="Arial Narrow" w:hAnsi="Arial Narrow" w:cs="Arial"/>
                <w:i/>
                <w:sz w:val="20"/>
                <w:szCs w:val="20"/>
              </w:rPr>
              <w:t xml:space="preserve">transfer or destruction of the SSBA within </w:t>
            </w:r>
            <w:r w:rsidR="00A1180D" w:rsidRPr="00DE27F4">
              <w:rPr>
                <w:rFonts w:ascii="Arial Narrow" w:hAnsi="Arial Narrow" w:cs="Arial"/>
                <w:b/>
                <w:i/>
                <w:sz w:val="20"/>
                <w:szCs w:val="20"/>
              </w:rPr>
              <w:t>two</w:t>
            </w:r>
            <w:r w:rsidR="00A1180D" w:rsidRPr="00DE27F4">
              <w:rPr>
                <w:rFonts w:ascii="Arial Narrow" w:hAnsi="Arial Narrow" w:cs="Arial"/>
                <w:i/>
                <w:sz w:val="20"/>
                <w:szCs w:val="20"/>
              </w:rPr>
              <w:t xml:space="preserve"> business days after the action has occurred</w:t>
            </w:r>
            <w:r w:rsidR="00A1180D">
              <w:rPr>
                <w:rFonts w:ascii="Arial Narrow" w:hAnsi="Arial Narrow" w:cs="Arial"/>
                <w:i/>
                <w:sz w:val="20"/>
                <w:szCs w:val="20"/>
              </w:rPr>
              <w:t xml:space="preserve"> or the end of the extended handling period, whichever comes first</w:t>
            </w:r>
            <w:r w:rsidR="00A1180D" w:rsidRPr="00DE27F4">
              <w:rPr>
                <w:rFonts w:ascii="Arial Narrow" w:hAnsi="Arial Narrow" w:cs="Arial"/>
                <w:i/>
                <w:sz w:val="20"/>
                <w:szCs w:val="20"/>
              </w:rPr>
              <w:t>.</w:t>
            </w:r>
          </w:p>
          <w:p w:rsidR="00A1180D" w:rsidRPr="00DE27F4" w:rsidRDefault="00A1180D" w:rsidP="00A1180D">
            <w:pPr>
              <w:tabs>
                <w:tab w:val="left" w:pos="885"/>
                <w:tab w:val="left" w:pos="1452"/>
              </w:tabs>
              <w:rPr>
                <w:rFonts w:ascii="Arial Narrow" w:hAnsi="Arial Narrow" w:cs="Arial"/>
              </w:rPr>
            </w:pPr>
          </w:p>
        </w:tc>
      </w:tr>
      <w:tr w:rsidR="00A1180D" w:rsidRPr="00DE27F4" w:rsidTr="00A1180D">
        <w:tc>
          <w:tcPr>
            <w:tcW w:w="4077" w:type="dxa"/>
            <w:shd w:val="clear" w:color="auto" w:fill="auto"/>
          </w:tcPr>
          <w:p w:rsidR="00A1180D" w:rsidRPr="00DE27F4" w:rsidRDefault="00A1180D" w:rsidP="00A1180D">
            <w:pPr>
              <w:rPr>
                <w:rFonts w:ascii="Arial" w:hAnsi="Arial" w:cs="Arial"/>
                <w:sz w:val="6"/>
                <w:szCs w:val="6"/>
              </w:rPr>
            </w:pPr>
          </w:p>
          <w:p w:rsidR="00A1180D" w:rsidRPr="00DE27F4" w:rsidRDefault="00A1180D" w:rsidP="00A1180D">
            <w:pPr>
              <w:rPr>
                <w:rFonts w:ascii="Arial" w:hAnsi="Arial" w:cs="Arial"/>
              </w:rPr>
            </w:pPr>
            <w:r w:rsidRPr="00DE27F4">
              <w:rPr>
                <w:rFonts w:ascii="Arial" w:hAnsi="Arial" w:cs="Arial"/>
              </w:rPr>
              <w:t xml:space="preserve">Comments </w:t>
            </w:r>
            <w:r w:rsidRPr="00DE27F4">
              <w:rPr>
                <w:rFonts w:ascii="Arial Narrow" w:hAnsi="Arial Narrow" w:cs="Arial"/>
                <w:i/>
                <w:sz w:val="20"/>
                <w:szCs w:val="20"/>
              </w:rPr>
              <w:t>(if applicable)</w:t>
            </w:r>
          </w:p>
          <w:p w:rsidR="00A1180D" w:rsidRPr="00DE27F4" w:rsidRDefault="00A1180D" w:rsidP="00A1180D">
            <w:pPr>
              <w:rPr>
                <w:rFonts w:ascii="Arial" w:hAnsi="Arial" w:cs="Arial"/>
                <w:sz w:val="6"/>
                <w:szCs w:val="6"/>
              </w:rPr>
            </w:pPr>
          </w:p>
        </w:tc>
        <w:tc>
          <w:tcPr>
            <w:tcW w:w="5671" w:type="dxa"/>
            <w:shd w:val="clear" w:color="auto" w:fill="auto"/>
            <w:vAlign w:val="center"/>
          </w:tcPr>
          <w:p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fldChar w:fldCharType="begin">
                <w:ffData>
                  <w:name w:val="Text43"/>
                  <w:enabled/>
                  <w:calcOnExit w:val="0"/>
                  <w:textInput/>
                </w:ffData>
              </w:fldChar>
            </w:r>
            <w:bookmarkStart w:id="27" w:name="Text4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7"/>
          </w:p>
        </w:tc>
      </w:tr>
    </w:tbl>
    <w:p w:rsidR="00A1180D" w:rsidRDefault="00A1180D" w:rsidP="00A1180D">
      <w:r>
        <w:br w:type="page"/>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A1180D" w:rsidRPr="00DE27F4" w:rsidTr="00A1180D">
        <w:tc>
          <w:tcPr>
            <w:tcW w:w="9748"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lastRenderedPageBreak/>
              <w:t>Section 3.5:</w:t>
            </w:r>
            <w:r w:rsidRPr="00DE27F4">
              <w:rPr>
                <w:rFonts w:ascii="Arial" w:hAnsi="Arial" w:cs="Arial"/>
                <w:b/>
                <w:sz w:val="28"/>
                <w:szCs w:val="28"/>
              </w:rPr>
              <w:tab/>
              <w:t xml:space="preserve">Transfer </w:t>
            </w:r>
            <w:r w:rsidR="006E19C3">
              <w:rPr>
                <w:rFonts w:ascii="Arial" w:hAnsi="Arial" w:cs="Arial"/>
                <w:b/>
                <w:sz w:val="28"/>
                <w:szCs w:val="28"/>
              </w:rPr>
              <w:t xml:space="preserve">of the </w:t>
            </w:r>
            <w:r w:rsidRPr="00DE27F4">
              <w:rPr>
                <w:rFonts w:ascii="Arial" w:hAnsi="Arial" w:cs="Arial"/>
                <w:b/>
                <w:sz w:val="28"/>
                <w:szCs w:val="28"/>
              </w:rPr>
              <w:t>SSBA</w:t>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Have you transferred your </w:t>
            </w:r>
            <w:r w:rsidRPr="00DE27F4">
              <w:rPr>
                <w:rFonts w:ascii="Arial" w:hAnsi="Arial" w:cs="Arial"/>
                <w:u w:val="single"/>
              </w:rPr>
              <w:t>entire</w:t>
            </w:r>
            <w:r w:rsidRPr="00DE27F4">
              <w:rPr>
                <w:rFonts w:ascii="Arial" w:hAnsi="Arial" w:cs="Arial"/>
              </w:rPr>
              <w:t xml:space="preserve"> holding of this SSBA? </w:t>
            </w:r>
          </w:p>
          <w:p w:rsidR="00A1180D" w:rsidRPr="00DE27F4" w:rsidRDefault="00A1180D" w:rsidP="00A1180D">
            <w:pPr>
              <w:rPr>
                <w:rFonts w:ascii="Arial" w:hAnsi="Arial" w:cs="Arial"/>
                <w:sz w:val="8"/>
                <w:szCs w:val="8"/>
              </w:rPr>
            </w:pPr>
          </w:p>
        </w:tc>
        <w:tc>
          <w:tcPr>
            <w:tcW w:w="5671" w:type="dxa"/>
            <w:shd w:val="clear" w:color="auto" w:fill="auto"/>
            <w:vAlign w:val="center"/>
          </w:tcPr>
          <w:p w:rsidR="00A1180D" w:rsidRPr="00DE27F4" w:rsidRDefault="00A1180D" w:rsidP="00A1180D">
            <w:pPr>
              <w:tabs>
                <w:tab w:val="left" w:pos="601"/>
                <w:tab w:val="left" w:pos="1026"/>
              </w:tabs>
              <w:rPr>
                <w:rFonts w:ascii="Arial Narrow" w:hAnsi="Arial Narrow" w:cs="Arial"/>
                <w:sz w:val="8"/>
                <w:szCs w:val="8"/>
              </w:rPr>
            </w:pPr>
          </w:p>
          <w:p w:rsidR="00A1180D" w:rsidRPr="00DE27F4" w:rsidRDefault="00A1180D" w:rsidP="00A1180D">
            <w:pPr>
              <w:tabs>
                <w:tab w:val="left" w:pos="601"/>
                <w:tab w:val="left" w:pos="1026"/>
              </w:tabs>
              <w:rPr>
                <w:rFonts w:ascii="Arial Narrow" w:hAnsi="Arial Narrow" w:cs="Arial"/>
                <w:i/>
                <w:sz w:val="20"/>
                <w:szCs w:val="20"/>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complete remaining questions in this </w:t>
            </w:r>
            <w:r w:rsidRPr="00DE27F4">
              <w:rPr>
                <w:rFonts w:ascii="Arial Narrow" w:hAnsi="Arial Narrow" w:cs="Arial"/>
              </w:rPr>
              <w:tab/>
            </w:r>
            <w:r w:rsidRPr="00DE27F4">
              <w:rPr>
                <w:rFonts w:ascii="Arial Narrow" w:hAnsi="Arial Narrow" w:cs="Arial"/>
              </w:rPr>
              <w:tab/>
            </w:r>
            <w:r w:rsidRPr="00DE27F4">
              <w:rPr>
                <w:rFonts w:ascii="Arial Narrow" w:hAnsi="Arial Narrow" w:cs="Arial"/>
              </w:rPr>
              <w:tab/>
              <w:t>section</w:t>
            </w:r>
          </w:p>
          <w:p w:rsidR="00A1180D" w:rsidRPr="00DE27F4" w:rsidRDefault="00A1180D" w:rsidP="00A1180D">
            <w:pPr>
              <w:tabs>
                <w:tab w:val="left" w:pos="601"/>
                <w:tab w:val="left" w:pos="1026"/>
              </w:tabs>
              <w:rPr>
                <w:rFonts w:ascii="Arial Narrow" w:hAnsi="Arial Narrow" w:cs="Arial"/>
                <w:sz w:val="8"/>
                <w:szCs w:val="8"/>
              </w:rPr>
            </w:pPr>
          </w:p>
          <w:p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5"/>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complete the remaining questions in this </w:t>
            </w:r>
            <w:r w:rsidRPr="00DE27F4">
              <w:rPr>
                <w:rFonts w:ascii="Arial Narrow" w:hAnsi="Arial Narrow" w:cs="Arial"/>
              </w:rPr>
              <w:tab/>
            </w:r>
            <w:r w:rsidRPr="00DE27F4">
              <w:rPr>
                <w:rFonts w:ascii="Arial Narrow" w:hAnsi="Arial Narrow" w:cs="Arial"/>
              </w:rPr>
              <w:tab/>
              <w:t xml:space="preserve">section AND section 3.6 explaining what you have </w:t>
            </w:r>
            <w:r w:rsidRPr="00DE27F4">
              <w:rPr>
                <w:rFonts w:ascii="Arial Narrow" w:hAnsi="Arial Narrow" w:cs="Arial"/>
              </w:rPr>
              <w:tab/>
            </w:r>
            <w:r w:rsidRPr="00DE27F4">
              <w:rPr>
                <w:rFonts w:ascii="Arial Narrow" w:hAnsi="Arial Narrow" w:cs="Arial"/>
              </w:rPr>
              <w:tab/>
              <w:t xml:space="preserve">done with the </w:t>
            </w:r>
            <w:r w:rsidRPr="00DE27F4">
              <w:rPr>
                <w:rFonts w:ascii="Arial Narrow" w:hAnsi="Arial Narrow" w:cs="Arial"/>
              </w:rPr>
              <w:tab/>
              <w:t>remainder of this SSBA</w:t>
            </w:r>
          </w:p>
          <w:p w:rsidR="00A1180D" w:rsidRPr="00DE27F4" w:rsidRDefault="00A1180D" w:rsidP="00A1180D">
            <w:pPr>
              <w:tabs>
                <w:tab w:val="left" w:pos="601"/>
                <w:tab w:val="left" w:pos="1026"/>
              </w:tabs>
              <w:rPr>
                <w:rFonts w:ascii="Arial Narrow" w:hAnsi="Arial Narrow" w:cs="Arial"/>
                <w:sz w:val="8"/>
                <w:szCs w:val="8"/>
              </w:rPr>
            </w:pP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Date of transfer</w:t>
            </w:r>
          </w:p>
          <w:p w:rsidR="00A1180D" w:rsidRPr="00DE27F4" w:rsidRDefault="00A1180D" w:rsidP="00A1180D">
            <w:pPr>
              <w:rPr>
                <w:rFonts w:ascii="Arial" w:hAnsi="Arial" w:cs="Arial"/>
                <w:b/>
                <w:sz w:val="8"/>
                <w:szCs w:val="8"/>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4"/>
                  <w:enabled/>
                  <w:calcOnExit w:val="0"/>
                  <w:textInput/>
                </w:ffData>
              </w:fldChar>
            </w:r>
            <w:bookmarkStart w:id="28" w:name="Text4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8"/>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Receiving organisation name</w:t>
            </w:r>
          </w:p>
          <w:p w:rsidR="00A1180D" w:rsidRPr="00DE27F4" w:rsidRDefault="00A1180D" w:rsidP="00A1180D">
            <w:pPr>
              <w:rPr>
                <w:rFonts w:ascii="Arial" w:hAnsi="Arial" w:cs="Arial"/>
                <w:b/>
                <w:sz w:val="8"/>
                <w:szCs w:val="8"/>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5"/>
                  <w:enabled/>
                  <w:calcOnExit w:val="0"/>
                  <w:textInput/>
                </w:ffData>
              </w:fldChar>
            </w:r>
            <w:bookmarkStart w:id="29" w:name="Text4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9"/>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Receiving organisation address</w:t>
            </w:r>
          </w:p>
          <w:p w:rsidR="00A1180D" w:rsidRPr="00DE27F4" w:rsidRDefault="00A1180D" w:rsidP="00A1180D">
            <w:pPr>
              <w:rPr>
                <w:rFonts w:ascii="Arial" w:hAnsi="Arial" w:cs="Arial"/>
                <w:b/>
                <w:sz w:val="8"/>
                <w:szCs w:val="8"/>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6"/>
                  <w:enabled/>
                  <w:calcOnExit w:val="0"/>
                  <w:textInput/>
                </w:ffData>
              </w:fldChar>
            </w:r>
            <w:bookmarkStart w:id="30" w:name="Text4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0"/>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Receiving organisation contact name</w:t>
            </w:r>
          </w:p>
          <w:p w:rsidR="00A1180D" w:rsidRPr="00DE27F4" w:rsidRDefault="00A1180D" w:rsidP="00A1180D">
            <w:pPr>
              <w:rPr>
                <w:rFonts w:ascii="Arial" w:hAnsi="Arial" w:cs="Arial"/>
                <w:b/>
                <w:sz w:val="8"/>
                <w:szCs w:val="8"/>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7"/>
                  <w:enabled/>
                  <w:calcOnExit w:val="0"/>
                  <w:textInput/>
                </w:ffData>
              </w:fldChar>
            </w:r>
            <w:bookmarkStart w:id="31" w:name="Text4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1"/>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Receiving organisation contact telephone number</w:t>
            </w:r>
          </w:p>
          <w:p w:rsidR="00A1180D" w:rsidRPr="00DE27F4" w:rsidRDefault="00A1180D" w:rsidP="00A1180D">
            <w:pPr>
              <w:rPr>
                <w:rFonts w:ascii="Arial" w:hAnsi="Arial" w:cs="Arial"/>
                <w:b/>
                <w:sz w:val="8"/>
                <w:szCs w:val="8"/>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8"/>
                  <w:enabled/>
                  <w:calcOnExit w:val="0"/>
                  <w:textInput/>
                </w:ffData>
              </w:fldChar>
            </w:r>
            <w:bookmarkStart w:id="32" w:name="Text4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2"/>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Arrival date at receiving facility </w:t>
            </w:r>
          </w:p>
          <w:p w:rsidR="00A1180D" w:rsidRPr="00DE27F4" w:rsidRDefault="00A1180D" w:rsidP="00A1180D">
            <w:pPr>
              <w:rPr>
                <w:rFonts w:ascii="Arial Narrow" w:hAnsi="Arial Narrow" w:cs="Arial"/>
                <w:i/>
                <w:sz w:val="20"/>
                <w:szCs w:val="20"/>
              </w:rPr>
            </w:pPr>
            <w:r w:rsidRPr="00DE27F4">
              <w:rPr>
                <w:rFonts w:ascii="Arial Narrow" w:hAnsi="Arial Narrow" w:cs="Arial"/>
                <w:i/>
                <w:sz w:val="20"/>
                <w:szCs w:val="20"/>
              </w:rPr>
              <w:t>(if known)</w:t>
            </w:r>
          </w:p>
          <w:p w:rsidR="00A1180D" w:rsidRPr="00DE27F4" w:rsidRDefault="00A1180D" w:rsidP="00A1180D">
            <w:pPr>
              <w:rPr>
                <w:rFonts w:ascii="Arial" w:hAnsi="Arial" w:cs="Arial"/>
                <w:b/>
                <w:sz w:val="8"/>
                <w:szCs w:val="8"/>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49"/>
                  <w:enabled/>
                  <w:calcOnExit w:val="0"/>
                  <w:textInput/>
                </w:ffData>
              </w:fldChar>
            </w:r>
            <w:bookmarkStart w:id="33" w:name="Text4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3"/>
          </w:p>
        </w:tc>
      </w:tr>
      <w:tr w:rsidR="00A1180D" w:rsidRPr="00DE27F4" w:rsidTr="00A1180D">
        <w:tc>
          <w:tcPr>
            <w:tcW w:w="4077" w:type="dxa"/>
            <w:shd w:val="clear" w:color="auto" w:fill="auto"/>
            <w:vAlign w:val="center"/>
          </w:tcPr>
          <w:p w:rsidR="00A1180D" w:rsidRPr="00DE27F4" w:rsidRDefault="00A1180D" w:rsidP="00A1180D">
            <w:pPr>
              <w:rPr>
                <w:rFonts w:ascii="Arial" w:hAnsi="Arial" w:cs="Arial"/>
                <w:sz w:val="8"/>
                <w:szCs w:val="8"/>
              </w:rPr>
            </w:pPr>
          </w:p>
          <w:p w:rsidR="00A1180D" w:rsidRPr="00DE27F4" w:rsidRDefault="00A1180D" w:rsidP="00A1180D">
            <w:pPr>
              <w:rPr>
                <w:rFonts w:ascii="Arial Narrow" w:hAnsi="Arial Narrow" w:cs="Arial"/>
                <w:sz w:val="20"/>
                <w:szCs w:val="20"/>
              </w:rPr>
            </w:pPr>
            <w:r w:rsidRPr="00DE27F4">
              <w:rPr>
                <w:rFonts w:ascii="Arial" w:hAnsi="Arial" w:cs="Arial"/>
              </w:rPr>
              <w:t>Was the transfer successful</w:t>
            </w:r>
            <w:r w:rsidRPr="00DE27F4">
              <w:rPr>
                <w:rStyle w:val="FootnoteReference"/>
                <w:rFonts w:ascii="Arial" w:hAnsi="Arial" w:cs="Arial"/>
              </w:rPr>
              <w:footnoteReference w:id="2"/>
            </w:r>
            <w:r w:rsidRPr="00DE27F4">
              <w:rPr>
                <w:rFonts w:ascii="Arial" w:hAnsi="Arial" w:cs="Arial"/>
              </w:rPr>
              <w:t xml:space="preserve"> according to the SSBA standards?</w:t>
            </w:r>
          </w:p>
          <w:p w:rsidR="00A1180D" w:rsidRPr="00DE27F4" w:rsidRDefault="00A1180D" w:rsidP="00A1180D">
            <w:pPr>
              <w:rPr>
                <w:rFonts w:ascii="Arial" w:hAnsi="Arial" w:cs="Arial"/>
                <w:sz w:val="8"/>
                <w:szCs w:val="8"/>
              </w:rPr>
            </w:pPr>
          </w:p>
        </w:tc>
        <w:tc>
          <w:tcPr>
            <w:tcW w:w="5671" w:type="dxa"/>
            <w:shd w:val="clear" w:color="auto" w:fill="auto"/>
            <w:vAlign w:val="center"/>
          </w:tcPr>
          <w:p w:rsidR="00A1180D" w:rsidRPr="00DE27F4" w:rsidRDefault="00A1180D" w:rsidP="00A1180D">
            <w:pPr>
              <w:tabs>
                <w:tab w:val="left" w:pos="601"/>
                <w:tab w:val="left" w:pos="1168"/>
              </w:tabs>
              <w:rPr>
                <w:rFonts w:ascii="Arial Narrow" w:hAnsi="Arial Narrow" w:cs="Arial"/>
                <w:sz w:val="8"/>
                <w:szCs w:val="8"/>
              </w:rPr>
            </w:pPr>
          </w:p>
          <w:p w:rsidR="00A1180D" w:rsidRPr="00DE27F4" w:rsidRDefault="00A1180D" w:rsidP="00A1180D">
            <w:pPr>
              <w:tabs>
                <w:tab w:val="left" w:pos="601"/>
                <w:tab w:val="left" w:pos="1168"/>
              </w:tabs>
              <w:rPr>
                <w:rFonts w:ascii="Arial Narrow" w:hAnsi="Arial Narrow" w:cs="Arial"/>
              </w:rPr>
            </w:pPr>
            <w:r w:rsidRPr="00DE27F4">
              <w:rPr>
                <w:rFonts w:ascii="Arial Narrow" w:hAnsi="Arial Narrow" w:cs="Arial"/>
              </w:rPr>
              <w:t>Yes</w:t>
            </w:r>
            <w:r w:rsidRPr="00DE27F4">
              <w:rPr>
                <w:rFonts w:ascii="Arial Narrow" w:hAnsi="Arial Narrow" w:cs="Arial"/>
              </w:rPr>
              <w:tab/>
            </w:r>
            <w:r w:rsidRPr="00DE27F4">
              <w:rPr>
                <w:rFonts w:ascii="Arial Narrow" w:hAnsi="Arial Narrow" w:cs="Arial"/>
              </w:rPr>
              <w:fldChar w:fldCharType="begin">
                <w:ffData>
                  <w:name w:val="Check72"/>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Move to Section 3.6 or Part 4</w:t>
            </w:r>
          </w:p>
          <w:p w:rsidR="00A1180D" w:rsidRPr="00DE27F4" w:rsidRDefault="00A1180D" w:rsidP="00A1180D">
            <w:pPr>
              <w:tabs>
                <w:tab w:val="left" w:pos="601"/>
                <w:tab w:val="left" w:pos="1168"/>
              </w:tabs>
              <w:rPr>
                <w:rFonts w:ascii="Arial Narrow" w:hAnsi="Arial Narrow" w:cs="Arial"/>
                <w:sz w:val="8"/>
                <w:szCs w:val="8"/>
              </w:rPr>
            </w:pPr>
          </w:p>
          <w:p w:rsidR="00A1180D" w:rsidRPr="00DE27F4" w:rsidRDefault="00A1180D" w:rsidP="00A1180D">
            <w:pPr>
              <w:tabs>
                <w:tab w:val="left" w:pos="601"/>
                <w:tab w:val="left" w:pos="1168"/>
              </w:tabs>
              <w:rPr>
                <w:rFonts w:ascii="Arial Narrow" w:hAnsi="Arial Narrow" w:cs="Arial"/>
              </w:rPr>
            </w:pPr>
            <w:r w:rsidRPr="00DE27F4">
              <w:rPr>
                <w:rFonts w:ascii="Arial Narrow" w:hAnsi="Arial Narrow" w:cs="Arial"/>
              </w:rPr>
              <w:t>No</w:t>
            </w:r>
            <w:r w:rsidRPr="00DE27F4">
              <w:rPr>
                <w:rFonts w:ascii="Arial Narrow" w:hAnsi="Arial Narrow" w:cs="Arial"/>
              </w:rPr>
              <w:tab/>
            </w:r>
            <w:r w:rsidRPr="00DE27F4">
              <w:rPr>
                <w:rFonts w:ascii="Arial Narrow" w:hAnsi="Arial Narrow" w:cs="Arial"/>
              </w:rPr>
              <w:fldChar w:fldCharType="begin">
                <w:ffData>
                  <w:name w:val="Check73"/>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P</w:t>
            </w:r>
            <w:r>
              <w:rPr>
                <w:rFonts w:ascii="Arial Narrow" w:hAnsi="Arial Narrow" w:cs="Arial"/>
              </w:rPr>
              <w:t>lease provide description in field below</w:t>
            </w:r>
          </w:p>
          <w:p w:rsidR="00A1180D" w:rsidRPr="00DE27F4" w:rsidRDefault="00A1180D" w:rsidP="00A1180D">
            <w:pPr>
              <w:tabs>
                <w:tab w:val="left" w:pos="601"/>
                <w:tab w:val="left" w:pos="1168"/>
              </w:tabs>
              <w:rPr>
                <w:rFonts w:ascii="Arial Narrow" w:hAnsi="Arial Narrow" w:cs="Arial"/>
                <w:sz w:val="8"/>
                <w:szCs w:val="8"/>
              </w:rPr>
            </w:pPr>
          </w:p>
        </w:tc>
      </w:tr>
      <w:tr w:rsidR="00A1180D" w:rsidRPr="00DE27F4" w:rsidTr="00A1180D">
        <w:tc>
          <w:tcPr>
            <w:tcW w:w="9748" w:type="dxa"/>
            <w:gridSpan w:val="2"/>
            <w:shd w:val="clear" w:color="auto" w:fill="E6E6E6"/>
          </w:tcPr>
          <w:p w:rsidR="00A1180D" w:rsidRPr="00DE27F4" w:rsidRDefault="00A1180D" w:rsidP="006E19C3">
            <w:pPr>
              <w:tabs>
                <w:tab w:val="left" w:pos="1877"/>
              </w:tabs>
              <w:spacing w:before="60" w:after="60"/>
              <w:rPr>
                <w:rFonts w:ascii="Arial" w:hAnsi="Arial" w:cs="Arial"/>
                <w:b/>
                <w:sz w:val="28"/>
                <w:szCs w:val="28"/>
              </w:rPr>
            </w:pPr>
            <w:r w:rsidRPr="00DE27F4">
              <w:rPr>
                <w:rFonts w:ascii="Arial" w:hAnsi="Arial" w:cs="Arial"/>
                <w:b/>
                <w:sz w:val="28"/>
                <w:szCs w:val="28"/>
              </w:rPr>
              <w:t xml:space="preserve">Lost in Transit or Unsuccessful </w:t>
            </w:r>
            <w:r w:rsidR="006E19C3">
              <w:rPr>
                <w:rFonts w:ascii="Arial" w:hAnsi="Arial" w:cs="Arial"/>
                <w:b/>
                <w:sz w:val="28"/>
                <w:szCs w:val="28"/>
              </w:rPr>
              <w:t>T</w:t>
            </w:r>
            <w:r w:rsidRPr="00DE27F4">
              <w:rPr>
                <w:rFonts w:ascii="Arial" w:hAnsi="Arial" w:cs="Arial"/>
                <w:b/>
                <w:sz w:val="28"/>
                <w:szCs w:val="28"/>
              </w:rPr>
              <w:t>ransfer</w:t>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Please provide a brief description of what happened</w:t>
            </w:r>
          </w:p>
          <w:p w:rsidR="00A1180D" w:rsidRPr="00DE27F4" w:rsidRDefault="00A1180D" w:rsidP="00A1180D">
            <w:pPr>
              <w:rPr>
                <w:rFonts w:ascii="Arial" w:hAnsi="Arial" w:cs="Arial"/>
              </w:rPr>
            </w:pPr>
          </w:p>
          <w:p w:rsidR="00A1180D" w:rsidRPr="00DE27F4" w:rsidRDefault="00A1180D" w:rsidP="00A1180D">
            <w:pPr>
              <w:rPr>
                <w:rFonts w:ascii="Arial" w:hAnsi="Arial" w:cs="Arial"/>
              </w:rPr>
            </w:pPr>
            <w:r w:rsidRPr="00DE27F4">
              <w:rPr>
                <w:rFonts w:ascii="Arial Narrow" w:hAnsi="Arial Narrow" w:cs="Arial"/>
                <w:i/>
                <w:sz w:val="20"/>
                <w:szCs w:val="20"/>
              </w:rPr>
              <w:t xml:space="preserve">Mandatory reporting to law enforcement is required under the NHS Act. </w:t>
            </w:r>
            <w:r>
              <w:rPr>
                <w:rFonts w:ascii="Arial Narrow" w:hAnsi="Arial Narrow" w:cs="Arial"/>
                <w:i/>
                <w:sz w:val="20"/>
                <w:szCs w:val="20"/>
              </w:rPr>
              <w:t>F</w:t>
            </w:r>
            <w:r w:rsidRPr="00DE27F4">
              <w:rPr>
                <w:rFonts w:ascii="Arial Narrow" w:hAnsi="Arial Narrow" w:cs="Arial"/>
                <w:i/>
                <w:sz w:val="20"/>
                <w:szCs w:val="20"/>
              </w:rPr>
              <w:t xml:space="preserve">or further information </w:t>
            </w:r>
            <w:r>
              <w:rPr>
                <w:rFonts w:ascii="Arial Narrow" w:hAnsi="Arial Narrow" w:cs="Arial"/>
                <w:i/>
                <w:sz w:val="20"/>
                <w:szCs w:val="20"/>
              </w:rPr>
              <w:t>p</w:t>
            </w:r>
            <w:r w:rsidRPr="00DE27F4">
              <w:rPr>
                <w:rFonts w:ascii="Arial Narrow" w:hAnsi="Arial Narrow" w:cs="Arial"/>
                <w:i/>
                <w:sz w:val="20"/>
                <w:szCs w:val="20"/>
              </w:rPr>
              <w:t xml:space="preserve">lease see </w:t>
            </w:r>
            <w:r w:rsidRPr="00D07346">
              <w:rPr>
                <w:rFonts w:ascii="Arial Narrow" w:hAnsi="Arial Narrow" w:cs="Arial"/>
                <w:sz w:val="20"/>
                <w:szCs w:val="20"/>
              </w:rPr>
              <w:t>Guideline 05 - Reporting to Law Enforcement or the National Security Hotline</w:t>
            </w:r>
            <w:r>
              <w:rPr>
                <w:rFonts w:ascii="Arial Narrow" w:hAnsi="Arial Narrow" w:cs="Arial"/>
                <w:i/>
                <w:sz w:val="20"/>
                <w:szCs w:val="20"/>
              </w:rPr>
              <w:t>, available through our website – www.health.gov.au/ssba</w:t>
            </w:r>
          </w:p>
          <w:p w:rsidR="00A1180D" w:rsidRPr="00DE27F4" w:rsidRDefault="00A1180D" w:rsidP="00A1180D">
            <w:pPr>
              <w:rPr>
                <w:rFonts w:ascii="Arial" w:hAnsi="Arial" w:cs="Arial"/>
                <w:sz w:val="8"/>
                <w:szCs w:val="8"/>
              </w:rPr>
            </w:pPr>
          </w:p>
        </w:tc>
        <w:tc>
          <w:tcPr>
            <w:tcW w:w="5671" w:type="dxa"/>
            <w:shd w:val="clear" w:color="auto" w:fill="auto"/>
            <w:vAlign w:val="center"/>
          </w:tcPr>
          <w:p w:rsidR="00A1180D" w:rsidRPr="00DE27F4" w:rsidRDefault="00A1180D" w:rsidP="00A1180D">
            <w:pPr>
              <w:rPr>
                <w:rFonts w:ascii="Arial" w:hAnsi="Arial" w:cs="Arial"/>
              </w:rPr>
            </w:pPr>
            <w:r w:rsidRPr="00DE27F4">
              <w:rPr>
                <w:rFonts w:ascii="Arial" w:hAnsi="Arial" w:cs="Arial"/>
              </w:rPr>
              <w:fldChar w:fldCharType="begin">
                <w:ffData>
                  <w:name w:val="Text50"/>
                  <w:enabled/>
                  <w:calcOnExit w:val="0"/>
                  <w:textInput/>
                </w:ffData>
              </w:fldChar>
            </w:r>
            <w:bookmarkStart w:id="34" w:name="Text50"/>
            <w:r w:rsidRPr="00DE27F4">
              <w:rPr>
                <w:rFonts w:ascii="Arial" w:hAnsi="Arial" w:cs="Arial"/>
              </w:rPr>
              <w:instrText xml:space="preserve"> FORMTEXT </w:instrText>
            </w:r>
            <w:r w:rsidRPr="00DE27F4">
              <w:rPr>
                <w:rFonts w:ascii="Arial" w:hAnsi="Arial" w:cs="Arial"/>
              </w:rPr>
            </w:r>
            <w:r w:rsidRPr="00DE27F4">
              <w:rPr>
                <w:rFonts w:ascii="Arial" w:hAnsi="Arial" w:cs="Arial"/>
              </w:rPr>
              <w:fldChar w:fldCharType="separate"/>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rPr>
              <w:fldChar w:fldCharType="end"/>
            </w:r>
            <w:bookmarkEnd w:id="34"/>
          </w:p>
        </w:tc>
      </w:tr>
      <w:tr w:rsidR="00A1180D" w:rsidRPr="00DE27F4" w:rsidTr="00A1180D">
        <w:tc>
          <w:tcPr>
            <w:tcW w:w="9748" w:type="dxa"/>
            <w:gridSpan w:val="2"/>
            <w:shd w:val="clear" w:color="auto" w:fill="E6E6E6"/>
            <w:vAlign w:val="center"/>
          </w:tcPr>
          <w:p w:rsidR="00A1180D" w:rsidRPr="00DE27F4" w:rsidRDefault="00A1180D" w:rsidP="00A1180D">
            <w:pPr>
              <w:tabs>
                <w:tab w:val="left" w:pos="1877"/>
              </w:tabs>
              <w:spacing w:before="60" w:after="60"/>
              <w:rPr>
                <w:rFonts w:ascii="Arial" w:hAnsi="Arial" w:cs="Arial"/>
                <w:b/>
                <w:sz w:val="28"/>
                <w:szCs w:val="28"/>
              </w:rPr>
            </w:pPr>
            <w:r w:rsidRPr="00DE27F4">
              <w:rPr>
                <w:rFonts w:ascii="Arial" w:hAnsi="Arial" w:cs="Arial"/>
                <w:b/>
                <w:sz w:val="28"/>
                <w:szCs w:val="28"/>
              </w:rPr>
              <w:t>Section 3.6:</w:t>
            </w:r>
            <w:r w:rsidRPr="00DE27F4">
              <w:rPr>
                <w:rFonts w:ascii="Arial" w:hAnsi="Arial" w:cs="Arial"/>
                <w:b/>
                <w:sz w:val="28"/>
                <w:szCs w:val="28"/>
              </w:rPr>
              <w:tab/>
              <w:t xml:space="preserve">Destruction of </w:t>
            </w:r>
            <w:r w:rsidR="006E19C3">
              <w:rPr>
                <w:rFonts w:ascii="Arial" w:hAnsi="Arial" w:cs="Arial"/>
                <w:b/>
                <w:sz w:val="28"/>
                <w:szCs w:val="28"/>
              </w:rPr>
              <w:t xml:space="preserve">the </w:t>
            </w:r>
            <w:r w:rsidRPr="00DE27F4">
              <w:rPr>
                <w:rFonts w:ascii="Arial" w:hAnsi="Arial" w:cs="Arial"/>
                <w:b/>
                <w:sz w:val="28"/>
                <w:szCs w:val="28"/>
              </w:rPr>
              <w:t>SSBA</w:t>
            </w: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Have you destroyed your </w:t>
            </w:r>
            <w:r w:rsidRPr="00DE27F4">
              <w:rPr>
                <w:rFonts w:ascii="Arial" w:hAnsi="Arial" w:cs="Arial"/>
                <w:u w:val="single"/>
              </w:rPr>
              <w:t>entire</w:t>
            </w:r>
            <w:r w:rsidRPr="00DE27F4">
              <w:rPr>
                <w:rFonts w:ascii="Arial" w:hAnsi="Arial" w:cs="Arial"/>
              </w:rPr>
              <w:t xml:space="preserve"> holding of this SSBA? </w:t>
            </w:r>
          </w:p>
          <w:p w:rsidR="00A1180D" w:rsidRPr="00DE27F4" w:rsidRDefault="00A1180D" w:rsidP="00A1180D">
            <w:pPr>
              <w:rPr>
                <w:rFonts w:ascii="Arial" w:hAnsi="Arial" w:cs="Arial"/>
                <w:sz w:val="8"/>
                <w:szCs w:val="8"/>
              </w:rPr>
            </w:pPr>
          </w:p>
        </w:tc>
        <w:tc>
          <w:tcPr>
            <w:tcW w:w="5671" w:type="dxa"/>
            <w:shd w:val="clear" w:color="auto" w:fill="auto"/>
            <w:vAlign w:val="center"/>
          </w:tcPr>
          <w:p w:rsidR="00A1180D" w:rsidRPr="00DE27F4" w:rsidRDefault="00A1180D" w:rsidP="00A1180D">
            <w:pPr>
              <w:tabs>
                <w:tab w:val="left" w:pos="601"/>
                <w:tab w:val="left" w:pos="1026"/>
              </w:tabs>
              <w:rPr>
                <w:rFonts w:ascii="Arial Narrow" w:hAnsi="Arial Narrow" w:cs="Arial"/>
                <w:sz w:val="8"/>
                <w:szCs w:val="8"/>
              </w:rPr>
            </w:pPr>
          </w:p>
          <w:p w:rsidR="00A1180D" w:rsidRPr="00DE27F4" w:rsidRDefault="00A1180D" w:rsidP="00A1180D">
            <w:pPr>
              <w:tabs>
                <w:tab w:val="left" w:pos="601"/>
                <w:tab w:val="left" w:pos="1026"/>
              </w:tabs>
              <w:rPr>
                <w:rFonts w:ascii="Arial Narrow" w:hAnsi="Arial Narrow" w:cs="Arial"/>
                <w:i/>
                <w:sz w:val="20"/>
                <w:szCs w:val="20"/>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complete remaining questions in this </w:t>
            </w:r>
            <w:r w:rsidRPr="00DE27F4">
              <w:rPr>
                <w:rFonts w:ascii="Arial Narrow" w:hAnsi="Arial Narrow" w:cs="Arial"/>
              </w:rPr>
              <w:tab/>
            </w:r>
            <w:r w:rsidRPr="00DE27F4">
              <w:rPr>
                <w:rFonts w:ascii="Arial Narrow" w:hAnsi="Arial Narrow" w:cs="Arial"/>
              </w:rPr>
              <w:tab/>
            </w:r>
            <w:r w:rsidRPr="00DE27F4">
              <w:rPr>
                <w:rFonts w:ascii="Arial Narrow" w:hAnsi="Arial Narrow" w:cs="Arial"/>
              </w:rPr>
              <w:tab/>
              <w:t>section</w:t>
            </w:r>
          </w:p>
          <w:p w:rsidR="00A1180D" w:rsidRPr="00DE27F4" w:rsidRDefault="00A1180D" w:rsidP="00A1180D">
            <w:pPr>
              <w:tabs>
                <w:tab w:val="left" w:pos="601"/>
                <w:tab w:val="left" w:pos="1026"/>
              </w:tabs>
              <w:rPr>
                <w:rFonts w:ascii="Arial Narrow" w:hAnsi="Arial Narrow" w:cs="Arial"/>
                <w:sz w:val="8"/>
                <w:szCs w:val="8"/>
              </w:rPr>
            </w:pPr>
          </w:p>
          <w:p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5"/>
                  <w:enabled/>
                  <w:calcOnExit w:val="0"/>
                  <w:checkBox>
                    <w:sizeAuto/>
                    <w:default w:val="0"/>
                  </w:checkBox>
                </w:ffData>
              </w:fldChar>
            </w:r>
            <w:r w:rsidRPr="00DE27F4">
              <w:rPr>
                <w:rFonts w:ascii="Arial Narrow" w:hAnsi="Arial Narrow" w:cs="Arial"/>
              </w:rPr>
              <w:instrText xml:space="preserve"> FORMCHECKBOX </w:instrText>
            </w:r>
            <w:r w:rsidR="00B4069D">
              <w:rPr>
                <w:rFonts w:ascii="Arial Narrow" w:hAnsi="Arial Narrow" w:cs="Arial"/>
              </w:rPr>
            </w:r>
            <w:r w:rsidR="00B4069D">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complete the remaining questions in this </w:t>
            </w:r>
            <w:r w:rsidRPr="00DE27F4">
              <w:rPr>
                <w:rFonts w:ascii="Arial Narrow" w:hAnsi="Arial Narrow" w:cs="Arial"/>
              </w:rPr>
              <w:tab/>
            </w:r>
            <w:r w:rsidRPr="00DE27F4">
              <w:rPr>
                <w:rFonts w:ascii="Arial Narrow" w:hAnsi="Arial Narrow" w:cs="Arial"/>
              </w:rPr>
              <w:tab/>
              <w:t xml:space="preserve">section AND section 3.5 explaining what you have </w:t>
            </w:r>
            <w:r w:rsidRPr="00DE27F4">
              <w:rPr>
                <w:rFonts w:ascii="Arial Narrow" w:hAnsi="Arial Narrow" w:cs="Arial"/>
              </w:rPr>
              <w:tab/>
            </w:r>
            <w:r w:rsidRPr="00DE27F4">
              <w:rPr>
                <w:rFonts w:ascii="Arial Narrow" w:hAnsi="Arial Narrow" w:cs="Arial"/>
              </w:rPr>
              <w:tab/>
              <w:t xml:space="preserve">done with the </w:t>
            </w:r>
            <w:r w:rsidRPr="00DE27F4">
              <w:rPr>
                <w:rFonts w:ascii="Arial Narrow" w:hAnsi="Arial Narrow" w:cs="Arial"/>
              </w:rPr>
              <w:tab/>
              <w:t>remainder of this SSBA</w:t>
            </w:r>
          </w:p>
          <w:p w:rsidR="00A1180D" w:rsidRPr="00DE27F4" w:rsidRDefault="00A1180D" w:rsidP="00A1180D">
            <w:pPr>
              <w:tabs>
                <w:tab w:val="left" w:pos="601"/>
                <w:tab w:val="left" w:pos="1026"/>
              </w:tabs>
              <w:rPr>
                <w:rFonts w:ascii="Arial Narrow" w:hAnsi="Arial Narrow" w:cs="Arial"/>
                <w:sz w:val="8"/>
                <w:szCs w:val="8"/>
              </w:rPr>
            </w:pPr>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Date of destruction </w:t>
            </w:r>
          </w:p>
          <w:p w:rsidR="00A1180D" w:rsidRPr="00DE27F4" w:rsidRDefault="00A1180D" w:rsidP="00A1180D">
            <w:pPr>
              <w:rPr>
                <w:rFonts w:ascii="Arial" w:hAnsi="Arial" w:cs="Arial"/>
                <w:sz w:val="8"/>
                <w:szCs w:val="8"/>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1"/>
                  <w:enabled/>
                  <w:calcOnExit w:val="0"/>
                  <w:textInput/>
                </w:ffData>
              </w:fldChar>
            </w:r>
            <w:bookmarkStart w:id="35" w:name="Text5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5"/>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Method of destruction</w:t>
            </w:r>
          </w:p>
          <w:p w:rsidR="00A1180D" w:rsidRPr="00DE27F4" w:rsidRDefault="00A1180D" w:rsidP="00A1180D">
            <w:pPr>
              <w:rPr>
                <w:rFonts w:ascii="Arial" w:hAnsi="Arial" w:cs="Arial"/>
                <w:b/>
                <w:sz w:val="8"/>
                <w:szCs w:val="8"/>
              </w:rPr>
            </w:pPr>
          </w:p>
        </w:tc>
        <w:tc>
          <w:tcPr>
            <w:tcW w:w="5671"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2"/>
                  <w:enabled/>
                  <w:calcOnExit w:val="0"/>
                  <w:textInput/>
                </w:ffData>
              </w:fldChar>
            </w:r>
            <w:bookmarkStart w:id="36" w:name="Text5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6"/>
          </w:p>
        </w:tc>
      </w:tr>
      <w:tr w:rsidR="00A1180D" w:rsidRPr="00DE27F4" w:rsidTr="00A1180D">
        <w:tc>
          <w:tcPr>
            <w:tcW w:w="4077" w:type="dxa"/>
            <w:shd w:val="clear" w:color="auto" w:fill="auto"/>
          </w:tcPr>
          <w:p w:rsidR="00A1180D" w:rsidRPr="00DE27F4" w:rsidRDefault="00A1180D" w:rsidP="00A1180D">
            <w:pPr>
              <w:rPr>
                <w:rFonts w:ascii="Arial" w:hAnsi="Arial" w:cs="Arial"/>
                <w:sz w:val="8"/>
                <w:szCs w:val="8"/>
              </w:rPr>
            </w:pPr>
          </w:p>
          <w:p w:rsidR="00A1180D" w:rsidRPr="00DE27F4" w:rsidRDefault="00A1180D" w:rsidP="00A1180D">
            <w:pPr>
              <w:rPr>
                <w:rFonts w:ascii="Arial" w:hAnsi="Arial" w:cs="Arial"/>
              </w:rPr>
            </w:pPr>
            <w:r w:rsidRPr="00DE27F4">
              <w:rPr>
                <w:rFonts w:ascii="Arial" w:hAnsi="Arial" w:cs="Arial"/>
              </w:rPr>
              <w:t xml:space="preserve">Comments </w:t>
            </w:r>
            <w:r w:rsidRPr="00DE27F4">
              <w:rPr>
                <w:rFonts w:ascii="Arial Narrow" w:hAnsi="Arial Narrow" w:cs="Arial"/>
                <w:i/>
                <w:sz w:val="20"/>
                <w:szCs w:val="20"/>
              </w:rPr>
              <w:t>(if applicable)</w:t>
            </w:r>
          </w:p>
          <w:p w:rsidR="00A1180D" w:rsidRPr="00DE27F4" w:rsidRDefault="00A1180D" w:rsidP="00A1180D">
            <w:pPr>
              <w:rPr>
                <w:rFonts w:ascii="Arial" w:hAnsi="Arial" w:cs="Arial"/>
                <w:sz w:val="8"/>
                <w:szCs w:val="8"/>
              </w:rPr>
            </w:pPr>
          </w:p>
        </w:tc>
        <w:tc>
          <w:tcPr>
            <w:tcW w:w="5671" w:type="dxa"/>
            <w:shd w:val="clear" w:color="auto" w:fill="auto"/>
            <w:vAlign w:val="center"/>
          </w:tcPr>
          <w:p w:rsidR="00A1180D" w:rsidRPr="00DE27F4" w:rsidRDefault="00A1180D" w:rsidP="00A1180D">
            <w:pPr>
              <w:tabs>
                <w:tab w:val="left" w:pos="601"/>
                <w:tab w:val="left" w:pos="1026"/>
              </w:tabs>
              <w:rPr>
                <w:rFonts w:ascii="Arial Narrow" w:hAnsi="Arial Narrow" w:cs="Arial"/>
              </w:rPr>
            </w:pPr>
            <w:r w:rsidRPr="00DE27F4">
              <w:rPr>
                <w:rFonts w:ascii="Arial Narrow" w:hAnsi="Arial Narrow" w:cs="Arial"/>
              </w:rPr>
              <w:fldChar w:fldCharType="begin">
                <w:ffData>
                  <w:name w:val="Text53"/>
                  <w:enabled/>
                  <w:calcOnExit w:val="0"/>
                  <w:textInput/>
                </w:ffData>
              </w:fldChar>
            </w:r>
            <w:bookmarkStart w:id="37" w:name="Text5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7"/>
          </w:p>
        </w:tc>
      </w:tr>
    </w:tbl>
    <w:p w:rsidR="00A1180D" w:rsidRDefault="00A1180D" w:rsidP="00A1180D">
      <w:pPr>
        <w:pStyle w:val="Heading1"/>
      </w:pPr>
      <w:r>
        <w:br w:type="page"/>
      </w:r>
      <w:r>
        <w:lastRenderedPageBreak/>
        <w:t xml:space="preserve">PART </w:t>
      </w:r>
      <w:r w:rsidR="000C6A34">
        <w:t>4</w:t>
      </w:r>
      <w:r>
        <w:t>:</w:t>
      </w:r>
      <w:r>
        <w:tab/>
        <w:t>SIGNATURES</w:t>
      </w:r>
    </w:p>
    <w:p w:rsidR="00A04C24" w:rsidRDefault="00A04C24" w:rsidP="00A1180D">
      <w:pPr>
        <w:rPr>
          <w:rFonts w:ascii="Arial" w:hAnsi="Arial" w:cs="Arial"/>
        </w:rPr>
      </w:pPr>
      <w:r>
        <w:rPr>
          <w:rFonts w:ascii="Arial" w:hAnsi="Arial" w:cs="Arial"/>
        </w:rPr>
        <w:t>The information collected on this form may be used by the Department of Health to decide whether to vary the National Register of Security Sensitive Biological Agents (National Register). If a decision is made to vary the National Register, the information contained on this form, including personal information, will be recorded on the National Register by the Department.</w:t>
      </w:r>
    </w:p>
    <w:p w:rsidR="00A04C24" w:rsidRDefault="00A04C24" w:rsidP="00A1180D">
      <w:pPr>
        <w:rPr>
          <w:rFonts w:ascii="Arial" w:hAnsi="Arial" w:cs="Arial"/>
        </w:rPr>
      </w:pPr>
    </w:p>
    <w:p w:rsidR="00A1180D" w:rsidRDefault="00A1180D" w:rsidP="00A1180D">
      <w:pPr>
        <w:rPr>
          <w:rFonts w:ascii="Arial" w:hAnsi="Arial" w:cs="Arial"/>
        </w:rPr>
      </w:pPr>
      <w:r>
        <w:rPr>
          <w:rFonts w:ascii="Arial" w:hAnsi="Arial" w:cs="Arial"/>
        </w:rPr>
        <w:t xml:space="preserve">The information collected on this form is authorised under the </w:t>
      </w:r>
      <w:r>
        <w:rPr>
          <w:rFonts w:ascii="Arial" w:hAnsi="Arial" w:cs="Arial"/>
          <w:i/>
        </w:rPr>
        <w:t>National Health Security Act 2007</w:t>
      </w:r>
      <w:r>
        <w:rPr>
          <w:rFonts w:ascii="Arial" w:hAnsi="Arial" w:cs="Arial"/>
        </w:rPr>
        <w:t xml:space="preserve"> and </w:t>
      </w:r>
      <w:r w:rsidRPr="00463D4C">
        <w:rPr>
          <w:rFonts w:ascii="Arial" w:hAnsi="Arial" w:cs="Arial"/>
          <w:i/>
        </w:rPr>
        <w:t>National Health Security Regulations 20</w:t>
      </w:r>
      <w:r w:rsidR="00DE7EA9">
        <w:rPr>
          <w:rFonts w:ascii="Arial" w:hAnsi="Arial" w:cs="Arial"/>
          <w:i/>
        </w:rPr>
        <w:t>1</w:t>
      </w:r>
      <w:r w:rsidRPr="00463D4C">
        <w:rPr>
          <w:rFonts w:ascii="Arial" w:hAnsi="Arial" w:cs="Arial"/>
          <w:i/>
        </w:rPr>
        <w:t>8</w:t>
      </w:r>
      <w:r>
        <w:rPr>
          <w:rFonts w:ascii="Arial" w:hAnsi="Arial" w:cs="Arial"/>
        </w:rPr>
        <w:t xml:space="preserve">. Information collected on this form may be disclosed by the Department to the Australian Security Intelligence Organisation, law enforcement agencies such as the Australian Chemical Biological Radiological and Nuclear Data Centre, the Australian Federal Police and State and Territory police forces, other agencies responsible for responding to emergencies and other specified persons. </w:t>
      </w:r>
      <w:r w:rsidR="00AF1595" w:rsidRPr="00AF1595">
        <w:rPr>
          <w:rFonts w:ascii="Arial" w:hAnsi="Arial" w:cs="Arial"/>
        </w:rPr>
        <w:t>The Department is unlikely to disclose personal information to overseas recipients</w:t>
      </w:r>
      <w:r w:rsidR="002B58C8">
        <w:rPr>
          <w:rFonts w:ascii="Arial" w:hAnsi="Arial" w:cs="Arial"/>
        </w:rPr>
        <w:t>.</w:t>
      </w:r>
    </w:p>
    <w:p w:rsidR="00AF1595" w:rsidRDefault="00AF1595" w:rsidP="00A1180D">
      <w:pPr>
        <w:rPr>
          <w:rFonts w:ascii="Arial" w:hAnsi="Arial" w:cs="Arial"/>
        </w:rPr>
      </w:pPr>
    </w:p>
    <w:p w:rsidR="00AF1595" w:rsidRDefault="00AF1595" w:rsidP="00AF1595">
      <w:pPr>
        <w:rPr>
          <w:rFonts w:ascii="Arial" w:hAnsi="Arial" w:cs="Arial"/>
        </w:rPr>
      </w:pPr>
      <w:r w:rsidRPr="00AF1595">
        <w:rPr>
          <w:rFonts w:ascii="Arial" w:hAnsi="Arial" w:cs="Arial"/>
        </w:rPr>
        <w:t>The Department has an Australian Privacy Principles (APP) privacy policy which you can read at www.health.gov.au/internet/main/publishing.nsf/content/privacy-policy. You can obtain a copy of the APP privacy policy by contacting the Department by telephone on (02)</w:t>
      </w:r>
      <w:r>
        <w:rPr>
          <w:rFonts w:ascii="Arial" w:hAnsi="Arial" w:cs="Arial"/>
        </w:rPr>
        <w:t> </w:t>
      </w:r>
      <w:r w:rsidRPr="00AF1595">
        <w:rPr>
          <w:rFonts w:ascii="Arial" w:hAnsi="Arial" w:cs="Arial"/>
        </w:rPr>
        <w:t>6289 1555</w:t>
      </w:r>
      <w:r>
        <w:rPr>
          <w:rFonts w:ascii="Arial" w:hAnsi="Arial" w:cs="Arial"/>
        </w:rPr>
        <w:t xml:space="preserve">, </w:t>
      </w:r>
      <w:proofErr w:type="spellStart"/>
      <w:r w:rsidRPr="00AF1595">
        <w:rPr>
          <w:rFonts w:ascii="Arial" w:hAnsi="Arial" w:cs="Arial"/>
        </w:rPr>
        <w:t>freecall</w:t>
      </w:r>
      <w:proofErr w:type="spellEnd"/>
      <w:r w:rsidRPr="00AF1595">
        <w:rPr>
          <w:rFonts w:ascii="Arial" w:hAnsi="Arial" w:cs="Arial"/>
        </w:rPr>
        <w:t xml:space="preserve"> 1800 020 103 or by using the online enquiries form at </w:t>
      </w:r>
      <w:hyperlink r:id="rId9" w:history="1">
        <w:r w:rsidR="006F3D73" w:rsidRPr="00C45134">
          <w:rPr>
            <w:rStyle w:val="Hyperlink"/>
            <w:rFonts w:ascii="Arial" w:hAnsi="Arial" w:cs="Arial"/>
          </w:rPr>
          <w:t>www.health.gov.au</w:t>
        </w:r>
      </w:hyperlink>
      <w:r w:rsidRPr="00AF1595">
        <w:rPr>
          <w:rFonts w:ascii="Arial" w:hAnsi="Arial" w:cs="Arial"/>
        </w:rPr>
        <w:t>.</w:t>
      </w:r>
    </w:p>
    <w:p w:rsidR="006F3D73" w:rsidRDefault="006F3D73" w:rsidP="00AF1595">
      <w:pPr>
        <w:rPr>
          <w:rFonts w:ascii="Arial" w:hAnsi="Arial" w:cs="Arial"/>
        </w:rPr>
      </w:pPr>
    </w:p>
    <w:p w:rsidR="006F3D73" w:rsidRDefault="006F3D73" w:rsidP="006F3D73">
      <w:pPr>
        <w:rPr>
          <w:rFonts w:ascii="Arial" w:hAnsi="Arial" w:cs="Arial"/>
        </w:rPr>
      </w:pPr>
      <w:r>
        <w:rPr>
          <w:rFonts w:ascii="Arial" w:hAnsi="Arial" w:cs="Arial"/>
        </w:rPr>
        <w:t xml:space="preserve">The National Register is hosted and maintained by the </w:t>
      </w:r>
      <w:r w:rsidR="00DE7EA9">
        <w:rPr>
          <w:rFonts w:ascii="Arial" w:hAnsi="Arial" w:cs="Arial"/>
        </w:rPr>
        <w:t xml:space="preserve">Department of </w:t>
      </w:r>
      <w:r w:rsidR="00D149BC">
        <w:rPr>
          <w:rFonts w:ascii="Arial" w:hAnsi="Arial" w:cs="Arial"/>
        </w:rPr>
        <w:t>Home Affairs</w:t>
      </w:r>
      <w:r>
        <w:rPr>
          <w:rFonts w:ascii="Arial" w:hAnsi="Arial" w:cs="Arial"/>
        </w:rPr>
        <w:t>.</w:t>
      </w:r>
    </w:p>
    <w:p w:rsidR="006F3D73" w:rsidRDefault="006F3D73" w:rsidP="00AF1595">
      <w:pPr>
        <w:rPr>
          <w:rFonts w:ascii="Arial" w:hAnsi="Arial" w:cs="Arial"/>
        </w:rPr>
      </w:pPr>
    </w:p>
    <w:p w:rsidR="00A1180D" w:rsidRDefault="00A1180D" w:rsidP="00A1180D">
      <w:pPr>
        <w:rPr>
          <w:rFonts w:ascii="Arial" w:hAnsi="Arial" w:cs="Arial"/>
        </w:rPr>
      </w:pPr>
    </w:p>
    <w:p w:rsidR="00A1180D" w:rsidRDefault="00A1180D" w:rsidP="00A1180D">
      <w:pPr>
        <w:rPr>
          <w:rFonts w:ascii="Arial" w:hAnsi="Arial" w:cs="Arial"/>
        </w:rPr>
      </w:pPr>
      <w:r>
        <w:rPr>
          <w:rFonts w:ascii="Arial" w:hAnsi="Arial" w:cs="Arial"/>
        </w:rPr>
        <w:t>I declare that:</w:t>
      </w:r>
    </w:p>
    <w:p w:rsidR="00A1180D" w:rsidRDefault="00A1180D" w:rsidP="00A1180D">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on behalf of the entity associated with this facility</w:t>
      </w:r>
      <w:r>
        <w:rPr>
          <w:rFonts w:ascii="Arial" w:hAnsi="Arial" w:cs="Arial"/>
        </w:rPr>
        <w:t xml:space="preserve">; </w:t>
      </w:r>
    </w:p>
    <w:p w:rsidR="00A1180D" w:rsidRDefault="00A1180D" w:rsidP="00A1180D">
      <w:pPr>
        <w:numPr>
          <w:ilvl w:val="0"/>
          <w:numId w:val="6"/>
        </w:numPr>
        <w:rPr>
          <w:rFonts w:ascii="Arial" w:hAnsi="Arial" w:cs="Arial"/>
        </w:rPr>
      </w:pPr>
      <w:r>
        <w:rPr>
          <w:rFonts w:ascii="Arial" w:hAnsi="Arial" w:cs="Arial"/>
        </w:rPr>
        <w:lastRenderedPageBreak/>
        <w:t>The information supplied on this form and any attachment is true and correct; and</w:t>
      </w:r>
    </w:p>
    <w:p w:rsidR="00A1180D" w:rsidRPr="00167C88" w:rsidRDefault="00A1180D" w:rsidP="00A1180D">
      <w:pPr>
        <w:numPr>
          <w:ilvl w:val="0"/>
          <w:numId w:val="6"/>
        </w:numPr>
        <w:rPr>
          <w:rFonts w:ascii="Arial" w:hAnsi="Arial" w:cs="Arial"/>
        </w:rPr>
      </w:pPr>
      <w:r>
        <w:rPr>
          <w:rFonts w:ascii="Arial" w:hAnsi="Arial" w:cs="Arial"/>
        </w:rPr>
        <w:t>This entity is compliant with the SSBA Standards currently in force.</w:t>
      </w:r>
    </w:p>
    <w:p w:rsidR="00A1180D" w:rsidRDefault="00A1180D" w:rsidP="00A1180D">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A1180D" w:rsidRPr="00DE27F4" w:rsidTr="00A1180D">
        <w:tc>
          <w:tcPr>
            <w:tcW w:w="4077" w:type="dxa"/>
            <w:shd w:val="clear" w:color="auto" w:fill="auto"/>
            <w:vAlign w:val="center"/>
          </w:tcPr>
          <w:p w:rsidR="00A1180D" w:rsidRPr="00DE27F4" w:rsidRDefault="00A1180D" w:rsidP="00A1180D">
            <w:pPr>
              <w:spacing w:before="120" w:after="120"/>
              <w:rPr>
                <w:rFonts w:ascii="Arial" w:hAnsi="Arial" w:cs="Arial"/>
              </w:rPr>
            </w:pPr>
            <w:r w:rsidRPr="00DE27F4">
              <w:rPr>
                <w:rFonts w:ascii="Arial" w:hAnsi="Arial" w:cs="Arial"/>
              </w:rPr>
              <w:t>Signature</w:t>
            </w:r>
          </w:p>
        </w:tc>
        <w:tc>
          <w:tcPr>
            <w:tcW w:w="5670" w:type="dxa"/>
            <w:shd w:val="clear" w:color="auto" w:fill="auto"/>
            <w:vAlign w:val="center"/>
          </w:tcPr>
          <w:p w:rsidR="00A1180D" w:rsidRPr="00DE27F4" w:rsidRDefault="00A1180D" w:rsidP="00A1180D">
            <w:pPr>
              <w:spacing w:before="120" w:after="120"/>
              <w:rPr>
                <w:rFonts w:ascii="Arial" w:hAnsi="Arial" w:cs="Arial"/>
              </w:rPr>
            </w:pPr>
          </w:p>
        </w:tc>
      </w:tr>
      <w:tr w:rsidR="00A1180D" w:rsidRPr="00DE27F4" w:rsidTr="00A1180D">
        <w:tc>
          <w:tcPr>
            <w:tcW w:w="4077" w:type="dxa"/>
            <w:shd w:val="clear" w:color="auto" w:fill="auto"/>
            <w:vAlign w:val="center"/>
          </w:tcPr>
          <w:p w:rsidR="00A1180D" w:rsidRPr="00DE27F4" w:rsidRDefault="00A1180D" w:rsidP="00A1180D">
            <w:pPr>
              <w:spacing w:before="120" w:after="120"/>
              <w:rPr>
                <w:rFonts w:ascii="Arial" w:hAnsi="Arial" w:cs="Arial"/>
              </w:rPr>
            </w:pPr>
            <w:r w:rsidRPr="00DE27F4">
              <w:rPr>
                <w:rFonts w:ascii="Arial" w:hAnsi="Arial" w:cs="Arial"/>
              </w:rPr>
              <w:t>Date</w:t>
            </w: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5"/>
                  <w:enabled/>
                  <w:calcOnExit w:val="0"/>
                  <w:textInput/>
                </w:ffData>
              </w:fldChar>
            </w:r>
            <w:bookmarkStart w:id="38" w:name="Text5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8"/>
          </w:p>
        </w:tc>
      </w:tr>
      <w:tr w:rsidR="00A1180D" w:rsidRPr="00DE27F4" w:rsidTr="00A1180D">
        <w:tc>
          <w:tcPr>
            <w:tcW w:w="4077" w:type="dxa"/>
            <w:shd w:val="clear" w:color="auto" w:fill="auto"/>
            <w:vAlign w:val="center"/>
          </w:tcPr>
          <w:p w:rsidR="00A1180D" w:rsidRPr="00DE27F4" w:rsidRDefault="00A1180D" w:rsidP="00A1180D">
            <w:pPr>
              <w:spacing w:before="120" w:after="120"/>
              <w:rPr>
                <w:rFonts w:ascii="Arial" w:hAnsi="Arial" w:cs="Arial"/>
              </w:rPr>
            </w:pPr>
            <w:r w:rsidRPr="00DE27F4">
              <w:rPr>
                <w:rFonts w:ascii="Arial" w:hAnsi="Arial" w:cs="Arial"/>
              </w:rPr>
              <w:t>Full name (Please print)</w:t>
            </w: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6"/>
                  <w:enabled/>
                  <w:calcOnExit w:val="0"/>
                  <w:textInput/>
                </w:ffData>
              </w:fldChar>
            </w:r>
            <w:bookmarkStart w:id="39" w:name="Text5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9"/>
          </w:p>
        </w:tc>
      </w:tr>
      <w:tr w:rsidR="00A1180D" w:rsidRPr="00DE27F4" w:rsidTr="00A1180D">
        <w:tc>
          <w:tcPr>
            <w:tcW w:w="4077" w:type="dxa"/>
            <w:shd w:val="clear" w:color="auto" w:fill="auto"/>
            <w:vAlign w:val="center"/>
          </w:tcPr>
          <w:p w:rsidR="00A1180D" w:rsidRPr="00DE27F4" w:rsidRDefault="00A1180D" w:rsidP="00A1180D">
            <w:pPr>
              <w:spacing w:before="120" w:after="120"/>
              <w:rPr>
                <w:rFonts w:ascii="Arial" w:hAnsi="Arial" w:cs="Arial"/>
              </w:rPr>
            </w:pPr>
            <w:r w:rsidRPr="00DE27F4">
              <w:rPr>
                <w:rFonts w:ascii="Arial" w:hAnsi="Arial" w:cs="Arial"/>
              </w:rPr>
              <w:t>Position title</w:t>
            </w: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7"/>
                  <w:enabled/>
                  <w:calcOnExit w:val="0"/>
                  <w:textInput/>
                </w:ffData>
              </w:fldChar>
            </w:r>
            <w:bookmarkStart w:id="40" w:name="Text5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0"/>
          </w:p>
        </w:tc>
      </w:tr>
      <w:tr w:rsidR="00A1180D" w:rsidRPr="00DE27F4" w:rsidTr="00A1180D">
        <w:tc>
          <w:tcPr>
            <w:tcW w:w="4077" w:type="dxa"/>
            <w:shd w:val="clear" w:color="auto" w:fill="auto"/>
            <w:vAlign w:val="center"/>
          </w:tcPr>
          <w:p w:rsidR="00A1180D" w:rsidRPr="00DE27F4" w:rsidRDefault="00A1180D" w:rsidP="00A1180D">
            <w:pPr>
              <w:spacing w:before="120" w:after="120"/>
              <w:rPr>
                <w:rFonts w:ascii="Arial" w:hAnsi="Arial" w:cs="Arial"/>
              </w:rPr>
            </w:pPr>
            <w:r w:rsidRPr="00DE27F4">
              <w:rPr>
                <w:rFonts w:ascii="Arial" w:hAnsi="Arial" w:cs="Arial"/>
              </w:rPr>
              <w:t>Contact telephone number</w:t>
            </w: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9"/>
                  <w:enabled/>
                  <w:calcOnExit w:val="0"/>
                  <w:textInput/>
                </w:ffData>
              </w:fldChar>
            </w:r>
            <w:bookmarkStart w:id="41" w:name="Text5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1"/>
          </w:p>
        </w:tc>
      </w:tr>
      <w:tr w:rsidR="00A1180D" w:rsidRPr="00DE27F4" w:rsidTr="00A1180D">
        <w:tc>
          <w:tcPr>
            <w:tcW w:w="4077" w:type="dxa"/>
            <w:shd w:val="clear" w:color="auto" w:fill="auto"/>
          </w:tcPr>
          <w:p w:rsidR="00A1180D" w:rsidRPr="00DE27F4" w:rsidRDefault="00A1180D" w:rsidP="00A1180D">
            <w:pPr>
              <w:spacing w:before="120" w:after="120"/>
              <w:rPr>
                <w:rFonts w:ascii="Arial" w:hAnsi="Arial" w:cs="Arial"/>
              </w:rPr>
            </w:pPr>
            <w:r w:rsidRPr="00DE27F4">
              <w:rPr>
                <w:rFonts w:ascii="Arial" w:hAnsi="Arial" w:cs="Arial"/>
              </w:rPr>
              <w:t>Contact e-mail address</w:t>
            </w:r>
          </w:p>
        </w:tc>
        <w:tc>
          <w:tcPr>
            <w:tcW w:w="5670" w:type="dxa"/>
            <w:shd w:val="clear" w:color="auto" w:fill="auto"/>
            <w:vAlign w:val="center"/>
          </w:tcPr>
          <w:p w:rsidR="00A1180D" w:rsidRPr="00DE27F4" w:rsidRDefault="00A1180D" w:rsidP="00A1180D">
            <w:pPr>
              <w:rPr>
                <w:rFonts w:ascii="Arial Narrow" w:hAnsi="Arial Narrow" w:cs="Arial"/>
              </w:rPr>
            </w:pPr>
            <w:r w:rsidRPr="00DE27F4">
              <w:rPr>
                <w:rFonts w:ascii="Arial Narrow" w:hAnsi="Arial Narrow" w:cs="Arial"/>
              </w:rPr>
              <w:fldChar w:fldCharType="begin">
                <w:ffData>
                  <w:name w:val="Text58"/>
                  <w:enabled/>
                  <w:calcOnExit w:val="0"/>
                  <w:textInput/>
                </w:ffData>
              </w:fldChar>
            </w:r>
            <w:bookmarkStart w:id="42" w:name="Text5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2"/>
          </w:p>
        </w:tc>
      </w:tr>
    </w:tbl>
    <w:p w:rsidR="00A1180D" w:rsidRPr="00D40A95" w:rsidRDefault="00A1180D" w:rsidP="00A1180D">
      <w:pPr>
        <w:jc w:val="center"/>
        <w:rPr>
          <w:sz w:val="2"/>
          <w:szCs w:val="2"/>
        </w:rPr>
      </w:pPr>
    </w:p>
    <w:p w:rsidR="009B56CD" w:rsidRPr="00D40A95" w:rsidRDefault="009B56CD" w:rsidP="00A1180D">
      <w:pPr>
        <w:rPr>
          <w:sz w:val="2"/>
          <w:szCs w:val="2"/>
        </w:rPr>
      </w:pPr>
    </w:p>
    <w:sectPr w:rsidR="009B56CD" w:rsidRPr="00D40A95" w:rsidSect="003B77F9">
      <w:headerReference w:type="default" r:id="rId10"/>
      <w:footerReference w:type="even" r:id="rId11"/>
      <w:footerReference w:type="default" r:id="rId12"/>
      <w:headerReference w:type="first" r:id="rId13"/>
      <w:pgSz w:w="11906" w:h="16838" w:code="9"/>
      <w:pgMar w:top="1135" w:right="849" w:bottom="851" w:left="1134" w:header="709" w:footer="6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C5D" w:rsidRDefault="00D22C5D">
      <w:r>
        <w:separator/>
      </w:r>
    </w:p>
  </w:endnote>
  <w:endnote w:type="continuationSeparator" w:id="0">
    <w:p w:rsidR="00D22C5D" w:rsidRDefault="00D2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5D" w:rsidRDefault="00D22C5D" w:rsidP="00FB7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2C5D" w:rsidRDefault="00D22C5D" w:rsidP="00FB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5D" w:rsidRPr="003A5933" w:rsidRDefault="00D22C5D"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rPr>
      <w:t>Registered Facility Report Temporary Handling or Disposal of an SSBA</w:t>
    </w:r>
    <w:r>
      <w:rPr>
        <w:rFonts w:ascii="Arial" w:hAnsi="Arial" w:cs="Arial"/>
      </w:rPr>
      <w:tab/>
    </w:r>
    <w:r w:rsidRPr="003A5933">
      <w:rPr>
        <w:rFonts w:ascii="Arial" w:hAnsi="Arial" w:cs="Arial"/>
        <w:snapToGrid w:val="0"/>
        <w:lang w:eastAsia="en-US"/>
      </w:rPr>
      <w:t xml:space="preserve">Page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PAGE </w:instrText>
    </w:r>
    <w:r w:rsidRPr="003A5933">
      <w:rPr>
        <w:rFonts w:ascii="Arial" w:hAnsi="Arial" w:cs="Arial"/>
        <w:snapToGrid w:val="0"/>
        <w:lang w:eastAsia="en-US"/>
      </w:rPr>
      <w:fldChar w:fldCharType="separate"/>
    </w:r>
    <w:r w:rsidR="00B4069D">
      <w:rPr>
        <w:rFonts w:ascii="Arial" w:hAnsi="Arial" w:cs="Arial"/>
        <w:noProof/>
        <w:snapToGrid w:val="0"/>
        <w:lang w:eastAsia="en-US"/>
      </w:rPr>
      <w:t>7</w:t>
    </w:r>
    <w:r w:rsidRPr="003A5933">
      <w:rPr>
        <w:rFonts w:ascii="Arial" w:hAnsi="Arial" w:cs="Arial"/>
        <w:snapToGrid w:val="0"/>
        <w:lang w:eastAsia="en-US"/>
      </w:rPr>
      <w:fldChar w:fldCharType="end"/>
    </w:r>
    <w:r w:rsidRPr="003A5933">
      <w:rPr>
        <w:rFonts w:ascii="Arial" w:hAnsi="Arial" w:cs="Arial"/>
        <w:snapToGrid w:val="0"/>
        <w:lang w:eastAsia="en-US"/>
      </w:rPr>
      <w:t xml:space="preserve"> of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NUMPAGES </w:instrText>
    </w:r>
    <w:r w:rsidRPr="003A5933">
      <w:rPr>
        <w:rFonts w:ascii="Arial" w:hAnsi="Arial" w:cs="Arial"/>
        <w:snapToGrid w:val="0"/>
        <w:lang w:eastAsia="en-US"/>
      </w:rPr>
      <w:fldChar w:fldCharType="separate"/>
    </w:r>
    <w:r w:rsidR="00B4069D">
      <w:rPr>
        <w:rFonts w:ascii="Arial" w:hAnsi="Arial" w:cs="Arial"/>
        <w:noProof/>
        <w:snapToGrid w:val="0"/>
        <w:lang w:eastAsia="en-US"/>
      </w:rPr>
      <w:t>7</w:t>
    </w:r>
    <w:r w:rsidRPr="003A5933">
      <w:rPr>
        <w:rFonts w:ascii="Arial" w:hAnsi="Arial" w:cs="Arial"/>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C5D" w:rsidRDefault="00D22C5D">
      <w:r>
        <w:separator/>
      </w:r>
    </w:p>
  </w:footnote>
  <w:footnote w:type="continuationSeparator" w:id="0">
    <w:p w:rsidR="00D22C5D" w:rsidRDefault="00D22C5D">
      <w:r>
        <w:continuationSeparator/>
      </w:r>
    </w:p>
  </w:footnote>
  <w:footnote w:id="1">
    <w:p w:rsidR="00D22C5D" w:rsidRDefault="00D22C5D">
      <w:pPr>
        <w:pStyle w:val="FootnoteText"/>
      </w:pPr>
      <w:r>
        <w:rPr>
          <w:rStyle w:val="FootnoteReference"/>
        </w:rPr>
        <w:footnoteRef/>
      </w:r>
      <w:r>
        <w:t xml:space="preserve"> </w:t>
      </w:r>
      <w:r>
        <w:rPr>
          <w:rFonts w:ascii="Arial Narrow" w:hAnsi="Arial Narrow" w:cs="Arial"/>
          <w:color w:val="000000"/>
          <w:sz w:val="18"/>
          <w:szCs w:val="18"/>
        </w:rPr>
        <w:t>A known SSBA is one that has been confirmed by laboratory testing</w:t>
      </w:r>
      <w:r>
        <w:t xml:space="preserve"> </w:t>
      </w:r>
      <w:r>
        <w:rPr>
          <w:rFonts w:ascii="Arial Narrow" w:hAnsi="Arial Narrow" w:cs="Arial"/>
          <w:color w:val="000000"/>
          <w:sz w:val="18"/>
          <w:szCs w:val="18"/>
          <w:u w:val="single"/>
        </w:rPr>
        <w:t>before</w:t>
      </w:r>
      <w:r>
        <w:rPr>
          <w:rFonts w:ascii="Arial Narrow" w:hAnsi="Arial Narrow" w:cs="Arial"/>
          <w:color w:val="000000"/>
          <w:sz w:val="18"/>
          <w:szCs w:val="18"/>
        </w:rPr>
        <w:t xml:space="preserve"> being transferred into your facility.</w:t>
      </w:r>
    </w:p>
  </w:footnote>
  <w:footnote w:id="2">
    <w:p w:rsidR="00D22C5D" w:rsidRPr="002377E6" w:rsidRDefault="00D22C5D" w:rsidP="00A1180D">
      <w:pPr>
        <w:pStyle w:val="FootnoteText"/>
        <w:rPr>
          <w:i/>
          <w:sz w:val="16"/>
          <w:szCs w:val="16"/>
        </w:rPr>
      </w:pPr>
      <w:r w:rsidRPr="002377E6">
        <w:rPr>
          <w:rStyle w:val="FootnoteReference"/>
          <w:i/>
          <w:sz w:val="16"/>
          <w:szCs w:val="16"/>
        </w:rPr>
        <w:footnoteRef/>
      </w:r>
      <w:r w:rsidRPr="002377E6">
        <w:rPr>
          <w:i/>
          <w:sz w:val="16"/>
          <w:szCs w:val="16"/>
        </w:rPr>
        <w:t xml:space="preserve"> </w:t>
      </w:r>
      <w:r w:rsidRPr="002377E6">
        <w:rPr>
          <w:rFonts w:ascii="Arial" w:hAnsi="Arial" w:cs="Arial"/>
          <w:i/>
          <w:color w:val="000000"/>
          <w:sz w:val="16"/>
          <w:szCs w:val="16"/>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5D" w:rsidRDefault="00D22C5D" w:rsidP="00F33299">
    <w:pPr>
      <w:pBdr>
        <w:bottom w:val="single" w:sz="4" w:space="1" w:color="auto"/>
      </w:pBdr>
      <w:jc w:val="center"/>
      <w:rPr>
        <w:rFonts w:ascii="Arial" w:hAnsi="Arial" w:cs="Arial"/>
        <w:sz w:val="22"/>
        <w:szCs w:val="22"/>
      </w:rPr>
    </w:pPr>
    <w:r w:rsidRPr="00B82517">
      <w:rPr>
        <w:rFonts w:ascii="Arial" w:hAnsi="Arial" w:cs="Arial"/>
        <w:sz w:val="22"/>
        <w:szCs w:val="22"/>
      </w:rPr>
      <w:t>All fields are mandatory unless otherwise stated.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5D" w:rsidRDefault="00D22C5D">
    <w:pPr>
      <w:pStyle w:val="Header"/>
    </w:pPr>
    <w:r>
      <w:rPr>
        <w:noProof/>
      </w:rPr>
      <w:drawing>
        <wp:anchor distT="0" distB="0" distL="114300" distR="114300" simplePos="0" relativeHeight="251657728" behindDoc="1" locked="0" layoutInCell="1" allowOverlap="1" wp14:anchorId="6B729D1C" wp14:editId="27022845">
          <wp:simplePos x="0" y="0"/>
          <wp:positionH relativeFrom="column">
            <wp:posOffset>-850040</wp:posOffset>
          </wp:positionH>
          <wp:positionV relativeFrom="paragraph">
            <wp:posOffset>-628015</wp:posOffset>
          </wp:positionV>
          <wp:extent cx="7562400" cy="1069594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t sheet PRI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400"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A4444"/>
    <w:multiLevelType w:val="hybridMultilevel"/>
    <w:tmpl w:val="47200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17E4F"/>
    <w:multiLevelType w:val="hybridMultilevel"/>
    <w:tmpl w:val="E5BA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5" w15:restartNumberingAfterBreak="0">
    <w:nsid w:val="617B746F"/>
    <w:multiLevelType w:val="hybridMultilevel"/>
    <w:tmpl w:val="ACDAC6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B0A0C"/>
    <w:multiLevelType w:val="hybridMultilevel"/>
    <w:tmpl w:val="1FDCB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774F7"/>
    <w:multiLevelType w:val="hybridMultilevel"/>
    <w:tmpl w:val="F4CAA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87"/>
    <w:rsid w:val="0000291D"/>
    <w:rsid w:val="00010D7D"/>
    <w:rsid w:val="00020E07"/>
    <w:rsid w:val="00022F24"/>
    <w:rsid w:val="00027A62"/>
    <w:rsid w:val="00027A6A"/>
    <w:rsid w:val="00031428"/>
    <w:rsid w:val="00034485"/>
    <w:rsid w:val="00036A1E"/>
    <w:rsid w:val="00037DBC"/>
    <w:rsid w:val="00055C02"/>
    <w:rsid w:val="00063889"/>
    <w:rsid w:val="00065BFC"/>
    <w:rsid w:val="00066DAC"/>
    <w:rsid w:val="0007244A"/>
    <w:rsid w:val="000812E5"/>
    <w:rsid w:val="000825CB"/>
    <w:rsid w:val="000831C6"/>
    <w:rsid w:val="000863C7"/>
    <w:rsid w:val="000914FB"/>
    <w:rsid w:val="000940BD"/>
    <w:rsid w:val="000A2515"/>
    <w:rsid w:val="000B02CD"/>
    <w:rsid w:val="000B19C0"/>
    <w:rsid w:val="000B478D"/>
    <w:rsid w:val="000B4EBC"/>
    <w:rsid w:val="000B71A0"/>
    <w:rsid w:val="000C5527"/>
    <w:rsid w:val="000C6A34"/>
    <w:rsid w:val="000E1235"/>
    <w:rsid w:val="000E5B22"/>
    <w:rsid w:val="000E6E36"/>
    <w:rsid w:val="000F5C76"/>
    <w:rsid w:val="000F7501"/>
    <w:rsid w:val="00100B5E"/>
    <w:rsid w:val="0010459E"/>
    <w:rsid w:val="001055A9"/>
    <w:rsid w:val="001068B9"/>
    <w:rsid w:val="001107F5"/>
    <w:rsid w:val="00110B07"/>
    <w:rsid w:val="001213EF"/>
    <w:rsid w:val="00124B99"/>
    <w:rsid w:val="00142BF0"/>
    <w:rsid w:val="00143F8F"/>
    <w:rsid w:val="00150485"/>
    <w:rsid w:val="00163F33"/>
    <w:rsid w:val="0016524E"/>
    <w:rsid w:val="00167E50"/>
    <w:rsid w:val="0017654E"/>
    <w:rsid w:val="0018639D"/>
    <w:rsid w:val="0018656C"/>
    <w:rsid w:val="00193E7B"/>
    <w:rsid w:val="00194FD9"/>
    <w:rsid w:val="001A692D"/>
    <w:rsid w:val="001A7EF0"/>
    <w:rsid w:val="001B7B27"/>
    <w:rsid w:val="001B7D45"/>
    <w:rsid w:val="001C5220"/>
    <w:rsid w:val="001C5E73"/>
    <w:rsid w:val="001D71C9"/>
    <w:rsid w:val="001D76E6"/>
    <w:rsid w:val="001E29AA"/>
    <w:rsid w:val="001E33EA"/>
    <w:rsid w:val="001F0946"/>
    <w:rsid w:val="001F4D7B"/>
    <w:rsid w:val="002042BF"/>
    <w:rsid w:val="002135D2"/>
    <w:rsid w:val="00215DE0"/>
    <w:rsid w:val="00223C2D"/>
    <w:rsid w:val="002265E6"/>
    <w:rsid w:val="00230808"/>
    <w:rsid w:val="002345A3"/>
    <w:rsid w:val="002435EF"/>
    <w:rsid w:val="00244E86"/>
    <w:rsid w:val="00245E5E"/>
    <w:rsid w:val="00250AE3"/>
    <w:rsid w:val="0025794A"/>
    <w:rsid w:val="00260379"/>
    <w:rsid w:val="002703F8"/>
    <w:rsid w:val="002759BF"/>
    <w:rsid w:val="00277A5C"/>
    <w:rsid w:val="00280609"/>
    <w:rsid w:val="002823B8"/>
    <w:rsid w:val="00297607"/>
    <w:rsid w:val="002A0855"/>
    <w:rsid w:val="002A7287"/>
    <w:rsid w:val="002B3769"/>
    <w:rsid w:val="002B3963"/>
    <w:rsid w:val="002B58C8"/>
    <w:rsid w:val="002B5CF4"/>
    <w:rsid w:val="002C1044"/>
    <w:rsid w:val="002C4953"/>
    <w:rsid w:val="002C5AC5"/>
    <w:rsid w:val="002D0A36"/>
    <w:rsid w:val="002D4B3B"/>
    <w:rsid w:val="002E59E0"/>
    <w:rsid w:val="002E7062"/>
    <w:rsid w:val="003021FB"/>
    <w:rsid w:val="00317D0E"/>
    <w:rsid w:val="00323C78"/>
    <w:rsid w:val="00330785"/>
    <w:rsid w:val="0033175F"/>
    <w:rsid w:val="00332AD0"/>
    <w:rsid w:val="00346948"/>
    <w:rsid w:val="00356153"/>
    <w:rsid w:val="00360424"/>
    <w:rsid w:val="00360976"/>
    <w:rsid w:val="00361D4E"/>
    <w:rsid w:val="00361E22"/>
    <w:rsid w:val="00362ECA"/>
    <w:rsid w:val="00370DE4"/>
    <w:rsid w:val="00372A3F"/>
    <w:rsid w:val="00374234"/>
    <w:rsid w:val="00375935"/>
    <w:rsid w:val="00377B36"/>
    <w:rsid w:val="00380EE5"/>
    <w:rsid w:val="00383988"/>
    <w:rsid w:val="00395C0B"/>
    <w:rsid w:val="003961B9"/>
    <w:rsid w:val="003A397B"/>
    <w:rsid w:val="003A5933"/>
    <w:rsid w:val="003A7858"/>
    <w:rsid w:val="003B1F82"/>
    <w:rsid w:val="003B208B"/>
    <w:rsid w:val="003B3236"/>
    <w:rsid w:val="003B4B04"/>
    <w:rsid w:val="003B4FF5"/>
    <w:rsid w:val="003B77F9"/>
    <w:rsid w:val="003C5161"/>
    <w:rsid w:val="003C5184"/>
    <w:rsid w:val="003D2D5B"/>
    <w:rsid w:val="003D47F9"/>
    <w:rsid w:val="003E2B1F"/>
    <w:rsid w:val="003E74BC"/>
    <w:rsid w:val="003F3A20"/>
    <w:rsid w:val="003F5594"/>
    <w:rsid w:val="0040321D"/>
    <w:rsid w:val="004135DD"/>
    <w:rsid w:val="004162C0"/>
    <w:rsid w:val="00420F10"/>
    <w:rsid w:val="00423D69"/>
    <w:rsid w:val="00424433"/>
    <w:rsid w:val="00434200"/>
    <w:rsid w:val="004359FC"/>
    <w:rsid w:val="004410E3"/>
    <w:rsid w:val="004429A0"/>
    <w:rsid w:val="004468D2"/>
    <w:rsid w:val="00450240"/>
    <w:rsid w:val="00451EC4"/>
    <w:rsid w:val="004537AD"/>
    <w:rsid w:val="00453D91"/>
    <w:rsid w:val="00454B7B"/>
    <w:rsid w:val="004572E8"/>
    <w:rsid w:val="00457E4D"/>
    <w:rsid w:val="004617AD"/>
    <w:rsid w:val="00461FD0"/>
    <w:rsid w:val="00462DA7"/>
    <w:rsid w:val="004636CD"/>
    <w:rsid w:val="00463D4C"/>
    <w:rsid w:val="00474406"/>
    <w:rsid w:val="00474491"/>
    <w:rsid w:val="00476451"/>
    <w:rsid w:val="00477FCA"/>
    <w:rsid w:val="00480779"/>
    <w:rsid w:val="004860CD"/>
    <w:rsid w:val="00486E1C"/>
    <w:rsid w:val="00491998"/>
    <w:rsid w:val="00491F41"/>
    <w:rsid w:val="004A1221"/>
    <w:rsid w:val="004A2BB0"/>
    <w:rsid w:val="004A6FE8"/>
    <w:rsid w:val="004A73BC"/>
    <w:rsid w:val="004A772F"/>
    <w:rsid w:val="004B2219"/>
    <w:rsid w:val="004C01BF"/>
    <w:rsid w:val="004C2DC1"/>
    <w:rsid w:val="004C7C63"/>
    <w:rsid w:val="004D01DA"/>
    <w:rsid w:val="004E06B8"/>
    <w:rsid w:val="004E4025"/>
    <w:rsid w:val="004F0FBA"/>
    <w:rsid w:val="004F552D"/>
    <w:rsid w:val="00502428"/>
    <w:rsid w:val="005043AE"/>
    <w:rsid w:val="005071EF"/>
    <w:rsid w:val="00507A32"/>
    <w:rsid w:val="0051150B"/>
    <w:rsid w:val="00535F38"/>
    <w:rsid w:val="005409D6"/>
    <w:rsid w:val="00543818"/>
    <w:rsid w:val="00546ABE"/>
    <w:rsid w:val="0055118D"/>
    <w:rsid w:val="00553815"/>
    <w:rsid w:val="005550C4"/>
    <w:rsid w:val="00562CFE"/>
    <w:rsid w:val="00573184"/>
    <w:rsid w:val="005739DF"/>
    <w:rsid w:val="0058018A"/>
    <w:rsid w:val="00580346"/>
    <w:rsid w:val="005865A8"/>
    <w:rsid w:val="00587BA0"/>
    <w:rsid w:val="00590E86"/>
    <w:rsid w:val="00591F1A"/>
    <w:rsid w:val="00595891"/>
    <w:rsid w:val="005A1883"/>
    <w:rsid w:val="005B1879"/>
    <w:rsid w:val="005B1C43"/>
    <w:rsid w:val="005B5811"/>
    <w:rsid w:val="005C57CB"/>
    <w:rsid w:val="005D02A1"/>
    <w:rsid w:val="005D73C0"/>
    <w:rsid w:val="005E2C68"/>
    <w:rsid w:val="005E712D"/>
    <w:rsid w:val="005F1591"/>
    <w:rsid w:val="005F385C"/>
    <w:rsid w:val="005F3F55"/>
    <w:rsid w:val="005F7BB6"/>
    <w:rsid w:val="00605118"/>
    <w:rsid w:val="00611E61"/>
    <w:rsid w:val="00612111"/>
    <w:rsid w:val="00612E21"/>
    <w:rsid w:val="00634416"/>
    <w:rsid w:val="006354BE"/>
    <w:rsid w:val="006365FD"/>
    <w:rsid w:val="00641FCD"/>
    <w:rsid w:val="00643EFF"/>
    <w:rsid w:val="006508D5"/>
    <w:rsid w:val="0065135D"/>
    <w:rsid w:val="00651F76"/>
    <w:rsid w:val="00664379"/>
    <w:rsid w:val="00664B92"/>
    <w:rsid w:val="00675E08"/>
    <w:rsid w:val="006966E6"/>
    <w:rsid w:val="00696C68"/>
    <w:rsid w:val="006A1DE9"/>
    <w:rsid w:val="006A6F67"/>
    <w:rsid w:val="006C0612"/>
    <w:rsid w:val="006C4AAD"/>
    <w:rsid w:val="006D0A45"/>
    <w:rsid w:val="006D596A"/>
    <w:rsid w:val="006D70FE"/>
    <w:rsid w:val="006D7D6E"/>
    <w:rsid w:val="006E19C3"/>
    <w:rsid w:val="006E5041"/>
    <w:rsid w:val="006F2A16"/>
    <w:rsid w:val="006F3173"/>
    <w:rsid w:val="006F3D73"/>
    <w:rsid w:val="006F5CCA"/>
    <w:rsid w:val="00703899"/>
    <w:rsid w:val="0071343B"/>
    <w:rsid w:val="007203F3"/>
    <w:rsid w:val="007217EE"/>
    <w:rsid w:val="00723962"/>
    <w:rsid w:val="00724BFA"/>
    <w:rsid w:val="00731319"/>
    <w:rsid w:val="007328DC"/>
    <w:rsid w:val="00735264"/>
    <w:rsid w:val="007356F3"/>
    <w:rsid w:val="00737518"/>
    <w:rsid w:val="00741D11"/>
    <w:rsid w:val="00743C39"/>
    <w:rsid w:val="007503F6"/>
    <w:rsid w:val="00750849"/>
    <w:rsid w:val="00755C14"/>
    <w:rsid w:val="007628D5"/>
    <w:rsid w:val="007716D3"/>
    <w:rsid w:val="007737A9"/>
    <w:rsid w:val="007742EB"/>
    <w:rsid w:val="007775EE"/>
    <w:rsid w:val="007819DA"/>
    <w:rsid w:val="007820ED"/>
    <w:rsid w:val="007825ED"/>
    <w:rsid w:val="00793577"/>
    <w:rsid w:val="007941CF"/>
    <w:rsid w:val="007964C7"/>
    <w:rsid w:val="00797A55"/>
    <w:rsid w:val="007A50F5"/>
    <w:rsid w:val="007B18DA"/>
    <w:rsid w:val="007B2689"/>
    <w:rsid w:val="007C098E"/>
    <w:rsid w:val="007C0C11"/>
    <w:rsid w:val="007C1EDA"/>
    <w:rsid w:val="007C42E3"/>
    <w:rsid w:val="007D01BA"/>
    <w:rsid w:val="007D21A1"/>
    <w:rsid w:val="007D5495"/>
    <w:rsid w:val="007D6E85"/>
    <w:rsid w:val="007E046E"/>
    <w:rsid w:val="007E3B0B"/>
    <w:rsid w:val="007E5F7B"/>
    <w:rsid w:val="007F1CE0"/>
    <w:rsid w:val="007F1D42"/>
    <w:rsid w:val="007F23C2"/>
    <w:rsid w:val="007F4A00"/>
    <w:rsid w:val="007F6B92"/>
    <w:rsid w:val="008013CB"/>
    <w:rsid w:val="00812507"/>
    <w:rsid w:val="008142B7"/>
    <w:rsid w:val="00815840"/>
    <w:rsid w:val="0081707F"/>
    <w:rsid w:val="00817CE6"/>
    <w:rsid w:val="0082176B"/>
    <w:rsid w:val="00825C93"/>
    <w:rsid w:val="0083257F"/>
    <w:rsid w:val="00833244"/>
    <w:rsid w:val="00835C85"/>
    <w:rsid w:val="0084066A"/>
    <w:rsid w:val="0084126D"/>
    <w:rsid w:val="00846A98"/>
    <w:rsid w:val="00846B22"/>
    <w:rsid w:val="00851687"/>
    <w:rsid w:val="008566C9"/>
    <w:rsid w:val="0086280F"/>
    <w:rsid w:val="0086338B"/>
    <w:rsid w:val="0086486E"/>
    <w:rsid w:val="00867843"/>
    <w:rsid w:val="00874E3C"/>
    <w:rsid w:val="00875368"/>
    <w:rsid w:val="008803BB"/>
    <w:rsid w:val="00881A59"/>
    <w:rsid w:val="00881EA4"/>
    <w:rsid w:val="008925DA"/>
    <w:rsid w:val="00894C13"/>
    <w:rsid w:val="008A12D5"/>
    <w:rsid w:val="008A22AD"/>
    <w:rsid w:val="008A70A9"/>
    <w:rsid w:val="008B746F"/>
    <w:rsid w:val="008B7AB2"/>
    <w:rsid w:val="008C0A92"/>
    <w:rsid w:val="008D4282"/>
    <w:rsid w:val="008D5D08"/>
    <w:rsid w:val="008F3A2D"/>
    <w:rsid w:val="008F6EA5"/>
    <w:rsid w:val="008F76BB"/>
    <w:rsid w:val="008F7E47"/>
    <w:rsid w:val="0090136F"/>
    <w:rsid w:val="0090285B"/>
    <w:rsid w:val="009041E3"/>
    <w:rsid w:val="00907851"/>
    <w:rsid w:val="00924754"/>
    <w:rsid w:val="00930179"/>
    <w:rsid w:val="00932F9D"/>
    <w:rsid w:val="009344B6"/>
    <w:rsid w:val="00943036"/>
    <w:rsid w:val="00944197"/>
    <w:rsid w:val="00947E9F"/>
    <w:rsid w:val="00963F5C"/>
    <w:rsid w:val="009757D5"/>
    <w:rsid w:val="00976876"/>
    <w:rsid w:val="0098169E"/>
    <w:rsid w:val="00984DFF"/>
    <w:rsid w:val="009857DC"/>
    <w:rsid w:val="0098653B"/>
    <w:rsid w:val="00997885"/>
    <w:rsid w:val="00997922"/>
    <w:rsid w:val="009A1C41"/>
    <w:rsid w:val="009A40D7"/>
    <w:rsid w:val="009B1648"/>
    <w:rsid w:val="009B1692"/>
    <w:rsid w:val="009B25A3"/>
    <w:rsid w:val="009B56CD"/>
    <w:rsid w:val="009B66C6"/>
    <w:rsid w:val="009B683B"/>
    <w:rsid w:val="009C4C1E"/>
    <w:rsid w:val="009C4FE0"/>
    <w:rsid w:val="009C5096"/>
    <w:rsid w:val="009D09F3"/>
    <w:rsid w:val="009D0EC4"/>
    <w:rsid w:val="009D4AB3"/>
    <w:rsid w:val="009E1C6F"/>
    <w:rsid w:val="009E423A"/>
    <w:rsid w:val="009F0A5A"/>
    <w:rsid w:val="009F39F2"/>
    <w:rsid w:val="009F67E4"/>
    <w:rsid w:val="009F751C"/>
    <w:rsid w:val="00A01528"/>
    <w:rsid w:val="00A02B29"/>
    <w:rsid w:val="00A0466A"/>
    <w:rsid w:val="00A04C24"/>
    <w:rsid w:val="00A1180D"/>
    <w:rsid w:val="00A16B74"/>
    <w:rsid w:val="00A23360"/>
    <w:rsid w:val="00A2538B"/>
    <w:rsid w:val="00A6045A"/>
    <w:rsid w:val="00A66AB8"/>
    <w:rsid w:val="00A73092"/>
    <w:rsid w:val="00A85A98"/>
    <w:rsid w:val="00A86B9D"/>
    <w:rsid w:val="00A86E44"/>
    <w:rsid w:val="00A8799A"/>
    <w:rsid w:val="00A9074E"/>
    <w:rsid w:val="00A978F1"/>
    <w:rsid w:val="00AA2BC3"/>
    <w:rsid w:val="00AA30A8"/>
    <w:rsid w:val="00AA3FEC"/>
    <w:rsid w:val="00AA70E4"/>
    <w:rsid w:val="00AB3BC0"/>
    <w:rsid w:val="00AB7852"/>
    <w:rsid w:val="00AC086C"/>
    <w:rsid w:val="00AC09B6"/>
    <w:rsid w:val="00AC1E2F"/>
    <w:rsid w:val="00AC50F3"/>
    <w:rsid w:val="00AC672F"/>
    <w:rsid w:val="00AD19EE"/>
    <w:rsid w:val="00AD4357"/>
    <w:rsid w:val="00AD629B"/>
    <w:rsid w:val="00AD7866"/>
    <w:rsid w:val="00AF1595"/>
    <w:rsid w:val="00AF3808"/>
    <w:rsid w:val="00B0546B"/>
    <w:rsid w:val="00B12D0E"/>
    <w:rsid w:val="00B148C8"/>
    <w:rsid w:val="00B23A41"/>
    <w:rsid w:val="00B2424E"/>
    <w:rsid w:val="00B33638"/>
    <w:rsid w:val="00B33714"/>
    <w:rsid w:val="00B3387A"/>
    <w:rsid w:val="00B4069D"/>
    <w:rsid w:val="00B6233C"/>
    <w:rsid w:val="00B64D94"/>
    <w:rsid w:val="00B660D3"/>
    <w:rsid w:val="00B70E3A"/>
    <w:rsid w:val="00B7235D"/>
    <w:rsid w:val="00B741F7"/>
    <w:rsid w:val="00B82517"/>
    <w:rsid w:val="00B83E46"/>
    <w:rsid w:val="00B85AE5"/>
    <w:rsid w:val="00B87A9B"/>
    <w:rsid w:val="00B94DB6"/>
    <w:rsid w:val="00BA2801"/>
    <w:rsid w:val="00BA4BCB"/>
    <w:rsid w:val="00BA7233"/>
    <w:rsid w:val="00BB0E92"/>
    <w:rsid w:val="00BB2D0E"/>
    <w:rsid w:val="00BB52E5"/>
    <w:rsid w:val="00BB6393"/>
    <w:rsid w:val="00BC4EC9"/>
    <w:rsid w:val="00BD0B3F"/>
    <w:rsid w:val="00BD1572"/>
    <w:rsid w:val="00BD3084"/>
    <w:rsid w:val="00BE55F4"/>
    <w:rsid w:val="00BE5A3A"/>
    <w:rsid w:val="00BE7390"/>
    <w:rsid w:val="00BF6398"/>
    <w:rsid w:val="00C010B3"/>
    <w:rsid w:val="00C019F3"/>
    <w:rsid w:val="00C076D5"/>
    <w:rsid w:val="00C07C55"/>
    <w:rsid w:val="00C10A14"/>
    <w:rsid w:val="00C11F69"/>
    <w:rsid w:val="00C13DEE"/>
    <w:rsid w:val="00C30629"/>
    <w:rsid w:val="00C3754F"/>
    <w:rsid w:val="00C37955"/>
    <w:rsid w:val="00C37DEB"/>
    <w:rsid w:val="00C41346"/>
    <w:rsid w:val="00C46A79"/>
    <w:rsid w:val="00C46D95"/>
    <w:rsid w:val="00C51F91"/>
    <w:rsid w:val="00C531FD"/>
    <w:rsid w:val="00C617CB"/>
    <w:rsid w:val="00C65CF6"/>
    <w:rsid w:val="00C6688F"/>
    <w:rsid w:val="00C66F0E"/>
    <w:rsid w:val="00C66FF8"/>
    <w:rsid w:val="00C83FA9"/>
    <w:rsid w:val="00C84C3E"/>
    <w:rsid w:val="00C93107"/>
    <w:rsid w:val="00CA1590"/>
    <w:rsid w:val="00CA2445"/>
    <w:rsid w:val="00CA66DC"/>
    <w:rsid w:val="00CB0314"/>
    <w:rsid w:val="00CB6139"/>
    <w:rsid w:val="00CC6607"/>
    <w:rsid w:val="00CD0D11"/>
    <w:rsid w:val="00CD0E2F"/>
    <w:rsid w:val="00CE486A"/>
    <w:rsid w:val="00CE7F86"/>
    <w:rsid w:val="00D003A5"/>
    <w:rsid w:val="00D01C0A"/>
    <w:rsid w:val="00D04BF7"/>
    <w:rsid w:val="00D0634B"/>
    <w:rsid w:val="00D07346"/>
    <w:rsid w:val="00D149BC"/>
    <w:rsid w:val="00D149C6"/>
    <w:rsid w:val="00D16B09"/>
    <w:rsid w:val="00D22C5D"/>
    <w:rsid w:val="00D36031"/>
    <w:rsid w:val="00D37E55"/>
    <w:rsid w:val="00D40A95"/>
    <w:rsid w:val="00D42214"/>
    <w:rsid w:val="00D43613"/>
    <w:rsid w:val="00D436B0"/>
    <w:rsid w:val="00D449E8"/>
    <w:rsid w:val="00D4627E"/>
    <w:rsid w:val="00D8083B"/>
    <w:rsid w:val="00D82E8A"/>
    <w:rsid w:val="00D92AD4"/>
    <w:rsid w:val="00D949DB"/>
    <w:rsid w:val="00D958EF"/>
    <w:rsid w:val="00D96DBF"/>
    <w:rsid w:val="00D97D1A"/>
    <w:rsid w:val="00DA3738"/>
    <w:rsid w:val="00DA50A4"/>
    <w:rsid w:val="00DB0562"/>
    <w:rsid w:val="00DB140F"/>
    <w:rsid w:val="00DB1E40"/>
    <w:rsid w:val="00DB6645"/>
    <w:rsid w:val="00DC74B4"/>
    <w:rsid w:val="00DD07CD"/>
    <w:rsid w:val="00DD3127"/>
    <w:rsid w:val="00DD41BF"/>
    <w:rsid w:val="00DD5497"/>
    <w:rsid w:val="00DE0302"/>
    <w:rsid w:val="00DE27F4"/>
    <w:rsid w:val="00DE42C0"/>
    <w:rsid w:val="00DE5644"/>
    <w:rsid w:val="00DE7BBB"/>
    <w:rsid w:val="00DE7EA9"/>
    <w:rsid w:val="00DF4F9C"/>
    <w:rsid w:val="00E0001C"/>
    <w:rsid w:val="00E00AF8"/>
    <w:rsid w:val="00E13F7B"/>
    <w:rsid w:val="00E1784D"/>
    <w:rsid w:val="00E2038B"/>
    <w:rsid w:val="00E23423"/>
    <w:rsid w:val="00E31445"/>
    <w:rsid w:val="00E31D5A"/>
    <w:rsid w:val="00E332FB"/>
    <w:rsid w:val="00E33CF8"/>
    <w:rsid w:val="00E42AFB"/>
    <w:rsid w:val="00E42B54"/>
    <w:rsid w:val="00E47836"/>
    <w:rsid w:val="00E5044D"/>
    <w:rsid w:val="00E624E6"/>
    <w:rsid w:val="00E74E53"/>
    <w:rsid w:val="00E81A12"/>
    <w:rsid w:val="00E81BCB"/>
    <w:rsid w:val="00E86EA2"/>
    <w:rsid w:val="00E97DFB"/>
    <w:rsid w:val="00EA4B76"/>
    <w:rsid w:val="00EA57AF"/>
    <w:rsid w:val="00EA6DF2"/>
    <w:rsid w:val="00EA74E1"/>
    <w:rsid w:val="00EB08CC"/>
    <w:rsid w:val="00EB31CF"/>
    <w:rsid w:val="00EB39EA"/>
    <w:rsid w:val="00EB46C9"/>
    <w:rsid w:val="00EB5732"/>
    <w:rsid w:val="00EC6858"/>
    <w:rsid w:val="00ED2FDE"/>
    <w:rsid w:val="00EE02A8"/>
    <w:rsid w:val="00EE0548"/>
    <w:rsid w:val="00EE2C46"/>
    <w:rsid w:val="00EE3152"/>
    <w:rsid w:val="00EE6575"/>
    <w:rsid w:val="00EE7C2E"/>
    <w:rsid w:val="00EF1EAE"/>
    <w:rsid w:val="00EF2849"/>
    <w:rsid w:val="00F1039A"/>
    <w:rsid w:val="00F130DD"/>
    <w:rsid w:val="00F204CF"/>
    <w:rsid w:val="00F20DDF"/>
    <w:rsid w:val="00F32BCD"/>
    <w:rsid w:val="00F33299"/>
    <w:rsid w:val="00F37A28"/>
    <w:rsid w:val="00F43BBC"/>
    <w:rsid w:val="00F514C1"/>
    <w:rsid w:val="00F526B3"/>
    <w:rsid w:val="00F5279A"/>
    <w:rsid w:val="00F53667"/>
    <w:rsid w:val="00F570F9"/>
    <w:rsid w:val="00F658BB"/>
    <w:rsid w:val="00F7262A"/>
    <w:rsid w:val="00F76663"/>
    <w:rsid w:val="00F77178"/>
    <w:rsid w:val="00F77E75"/>
    <w:rsid w:val="00F8109D"/>
    <w:rsid w:val="00F93FB9"/>
    <w:rsid w:val="00F95118"/>
    <w:rsid w:val="00F95734"/>
    <w:rsid w:val="00FA3A17"/>
    <w:rsid w:val="00FB34ED"/>
    <w:rsid w:val="00FB56F2"/>
    <w:rsid w:val="00FB757B"/>
    <w:rsid w:val="00FB7587"/>
    <w:rsid w:val="00FB7E6D"/>
    <w:rsid w:val="00FC2DCD"/>
    <w:rsid w:val="00FD0E45"/>
    <w:rsid w:val="00FD1148"/>
    <w:rsid w:val="00FD3E7A"/>
    <w:rsid w:val="00FD742F"/>
    <w:rsid w:val="00FE4E95"/>
    <w:rsid w:val="00FE7F63"/>
    <w:rsid w:val="00FF0C96"/>
    <w:rsid w:val="00FF47EF"/>
    <w:rsid w:val="00FF6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7649"/>
    <o:shapelayout v:ext="edit">
      <o:idmap v:ext="edit" data="1"/>
    </o:shapelayout>
  </w:shapeDefaults>
  <w:decimalSymbol w:val="."/>
  <w:listSeparator w:val=","/>
  <w15:docId w15:val="{697B4123-AC17-4F45-85BD-DECED905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68"/>
    <w:rPr>
      <w:sz w:val="24"/>
      <w:szCs w:val="24"/>
    </w:rPr>
  </w:style>
  <w:style w:type="paragraph" w:styleId="Heading1">
    <w:name w:val="heading 1"/>
    <w:basedOn w:val="Normal"/>
    <w:next w:val="Normal"/>
    <w:qFormat/>
    <w:rsid w:val="003A5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FB7587"/>
    <w:rPr>
      <w:rFonts w:ascii="Arial" w:hAnsi="Arial" w:cs="Arial"/>
      <w:sz w:val="22"/>
      <w:szCs w:val="22"/>
      <w:lang w:eastAsia="en-US"/>
    </w:rPr>
  </w:style>
  <w:style w:type="paragraph" w:styleId="Footer">
    <w:name w:val="footer"/>
    <w:basedOn w:val="Normal"/>
    <w:rsid w:val="00FB7587"/>
    <w:pPr>
      <w:tabs>
        <w:tab w:val="center" w:pos="4153"/>
        <w:tab w:val="right" w:pos="8306"/>
      </w:tabs>
    </w:pPr>
  </w:style>
  <w:style w:type="character" w:styleId="CommentReference">
    <w:name w:val="annotation reference"/>
    <w:semiHidden/>
    <w:rsid w:val="00FB7587"/>
    <w:rPr>
      <w:sz w:val="16"/>
      <w:szCs w:val="16"/>
    </w:rPr>
  </w:style>
  <w:style w:type="paragraph" w:styleId="CommentText">
    <w:name w:val="annotation text"/>
    <w:basedOn w:val="Normal"/>
    <w:semiHidden/>
    <w:rsid w:val="00FB7587"/>
    <w:rPr>
      <w:sz w:val="20"/>
      <w:szCs w:val="20"/>
    </w:rPr>
  </w:style>
  <w:style w:type="character" w:styleId="PageNumber">
    <w:name w:val="page number"/>
    <w:basedOn w:val="DefaultParagraphFont"/>
    <w:rsid w:val="00FB7587"/>
  </w:style>
  <w:style w:type="paragraph" w:styleId="BalloonText">
    <w:name w:val="Balloon Text"/>
    <w:basedOn w:val="Normal"/>
    <w:semiHidden/>
    <w:rsid w:val="00FB7587"/>
    <w:rPr>
      <w:rFonts w:ascii="Tahoma" w:hAnsi="Tahoma" w:cs="Tahoma"/>
      <w:sz w:val="16"/>
      <w:szCs w:val="16"/>
    </w:rPr>
  </w:style>
  <w:style w:type="paragraph" w:styleId="Header">
    <w:name w:val="header"/>
    <w:basedOn w:val="Normal"/>
    <w:rsid w:val="00AD629B"/>
    <w:pPr>
      <w:tabs>
        <w:tab w:val="center" w:pos="4153"/>
        <w:tab w:val="right" w:pos="8306"/>
      </w:tabs>
    </w:pPr>
  </w:style>
  <w:style w:type="table" w:styleId="TableGrid">
    <w:name w:val="Table Grid"/>
    <w:basedOn w:val="TableNormal"/>
    <w:rsid w:val="00E8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B02CD"/>
    <w:rPr>
      <w:b/>
      <w:bCs/>
    </w:rPr>
  </w:style>
  <w:style w:type="paragraph" w:customStyle="1" w:styleId="Char20">
    <w:name w:val="Char2"/>
    <w:basedOn w:val="Normal"/>
    <w:rsid w:val="009B56CD"/>
    <w:rPr>
      <w:rFonts w:ascii="Arial" w:hAnsi="Arial" w:cs="Arial"/>
      <w:sz w:val="22"/>
      <w:szCs w:val="22"/>
      <w:lang w:eastAsia="en-US"/>
    </w:rPr>
  </w:style>
  <w:style w:type="character" w:styleId="Hyperlink">
    <w:name w:val="Hyperlink"/>
    <w:rsid w:val="003A5933"/>
    <w:rPr>
      <w:color w:val="0000FF"/>
      <w:u w:val="single"/>
    </w:rPr>
  </w:style>
  <w:style w:type="paragraph" w:styleId="FootnoteText">
    <w:name w:val="footnote text"/>
    <w:basedOn w:val="Normal"/>
    <w:semiHidden/>
    <w:rsid w:val="00F33299"/>
    <w:rPr>
      <w:sz w:val="20"/>
      <w:szCs w:val="20"/>
    </w:rPr>
  </w:style>
  <w:style w:type="character" w:styleId="FootnoteReference">
    <w:name w:val="footnote reference"/>
    <w:semiHidden/>
    <w:rsid w:val="00F33299"/>
    <w:rPr>
      <w:vertAlign w:val="superscript"/>
    </w:rPr>
  </w:style>
  <w:style w:type="paragraph" w:styleId="NormalWeb">
    <w:name w:val="Normal (Web)"/>
    <w:basedOn w:val="Normal"/>
    <w:uiPriority w:val="99"/>
    <w:unhideWhenUsed/>
    <w:rsid w:val="00AF1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1024">
      <w:bodyDiv w:val="1"/>
      <w:marLeft w:val="0"/>
      <w:marRight w:val="0"/>
      <w:marTop w:val="0"/>
      <w:marBottom w:val="0"/>
      <w:divBdr>
        <w:top w:val="none" w:sz="0" w:space="0" w:color="auto"/>
        <w:left w:val="none" w:sz="0" w:space="0" w:color="auto"/>
        <w:bottom w:val="none" w:sz="0" w:space="0" w:color="auto"/>
        <w:right w:val="none" w:sz="0" w:space="0" w:color="auto"/>
      </w:divBdr>
    </w:div>
    <w:div w:id="150558451">
      <w:bodyDiv w:val="1"/>
      <w:marLeft w:val="0"/>
      <w:marRight w:val="0"/>
      <w:marTop w:val="0"/>
      <w:marBottom w:val="0"/>
      <w:divBdr>
        <w:top w:val="none" w:sz="0" w:space="0" w:color="auto"/>
        <w:left w:val="none" w:sz="0" w:space="0" w:color="auto"/>
        <w:bottom w:val="none" w:sz="0" w:space="0" w:color="auto"/>
        <w:right w:val="none" w:sz="0" w:space="0" w:color="auto"/>
      </w:divBdr>
    </w:div>
    <w:div w:id="316157208">
      <w:bodyDiv w:val="1"/>
      <w:marLeft w:val="0"/>
      <w:marRight w:val="0"/>
      <w:marTop w:val="0"/>
      <w:marBottom w:val="0"/>
      <w:divBdr>
        <w:top w:val="none" w:sz="0" w:space="0" w:color="auto"/>
        <w:left w:val="none" w:sz="0" w:space="0" w:color="auto"/>
        <w:bottom w:val="none" w:sz="0" w:space="0" w:color="auto"/>
        <w:right w:val="none" w:sz="0" w:space="0" w:color="auto"/>
      </w:divBdr>
    </w:div>
    <w:div w:id="323094788">
      <w:bodyDiv w:val="1"/>
      <w:marLeft w:val="0"/>
      <w:marRight w:val="0"/>
      <w:marTop w:val="0"/>
      <w:marBottom w:val="0"/>
      <w:divBdr>
        <w:top w:val="none" w:sz="0" w:space="0" w:color="auto"/>
        <w:left w:val="none" w:sz="0" w:space="0" w:color="auto"/>
        <w:bottom w:val="none" w:sz="0" w:space="0" w:color="auto"/>
        <w:right w:val="none" w:sz="0" w:space="0" w:color="auto"/>
      </w:divBdr>
    </w:div>
    <w:div w:id="382678268">
      <w:bodyDiv w:val="1"/>
      <w:marLeft w:val="0"/>
      <w:marRight w:val="0"/>
      <w:marTop w:val="0"/>
      <w:marBottom w:val="0"/>
      <w:divBdr>
        <w:top w:val="none" w:sz="0" w:space="0" w:color="auto"/>
        <w:left w:val="none" w:sz="0" w:space="0" w:color="auto"/>
        <w:bottom w:val="none" w:sz="0" w:space="0" w:color="auto"/>
        <w:right w:val="none" w:sz="0" w:space="0" w:color="auto"/>
      </w:divBdr>
    </w:div>
    <w:div w:id="485585647">
      <w:bodyDiv w:val="1"/>
      <w:marLeft w:val="0"/>
      <w:marRight w:val="0"/>
      <w:marTop w:val="0"/>
      <w:marBottom w:val="0"/>
      <w:divBdr>
        <w:top w:val="none" w:sz="0" w:space="0" w:color="auto"/>
        <w:left w:val="none" w:sz="0" w:space="0" w:color="auto"/>
        <w:bottom w:val="none" w:sz="0" w:space="0" w:color="auto"/>
        <w:right w:val="none" w:sz="0" w:space="0" w:color="auto"/>
      </w:divBdr>
    </w:div>
    <w:div w:id="815535543">
      <w:bodyDiv w:val="1"/>
      <w:marLeft w:val="0"/>
      <w:marRight w:val="0"/>
      <w:marTop w:val="0"/>
      <w:marBottom w:val="0"/>
      <w:divBdr>
        <w:top w:val="none" w:sz="0" w:space="0" w:color="auto"/>
        <w:left w:val="none" w:sz="0" w:space="0" w:color="auto"/>
        <w:bottom w:val="none" w:sz="0" w:space="0" w:color="auto"/>
        <w:right w:val="none" w:sz="0" w:space="0" w:color="auto"/>
      </w:divBdr>
    </w:div>
    <w:div w:id="938106138">
      <w:bodyDiv w:val="1"/>
      <w:marLeft w:val="0"/>
      <w:marRight w:val="0"/>
      <w:marTop w:val="0"/>
      <w:marBottom w:val="0"/>
      <w:divBdr>
        <w:top w:val="none" w:sz="0" w:space="0" w:color="auto"/>
        <w:left w:val="none" w:sz="0" w:space="0" w:color="auto"/>
        <w:bottom w:val="none" w:sz="0" w:space="0" w:color="auto"/>
        <w:right w:val="none" w:sz="0" w:space="0" w:color="auto"/>
      </w:divBdr>
    </w:div>
    <w:div w:id="972758863">
      <w:bodyDiv w:val="1"/>
      <w:marLeft w:val="0"/>
      <w:marRight w:val="0"/>
      <w:marTop w:val="0"/>
      <w:marBottom w:val="0"/>
      <w:divBdr>
        <w:top w:val="none" w:sz="0" w:space="0" w:color="auto"/>
        <w:left w:val="none" w:sz="0" w:space="0" w:color="auto"/>
        <w:bottom w:val="none" w:sz="0" w:space="0" w:color="auto"/>
        <w:right w:val="none" w:sz="0" w:space="0" w:color="auto"/>
      </w:divBdr>
    </w:div>
    <w:div w:id="987170305">
      <w:bodyDiv w:val="1"/>
      <w:marLeft w:val="0"/>
      <w:marRight w:val="0"/>
      <w:marTop w:val="0"/>
      <w:marBottom w:val="0"/>
      <w:divBdr>
        <w:top w:val="none" w:sz="0" w:space="0" w:color="auto"/>
        <w:left w:val="none" w:sz="0" w:space="0" w:color="auto"/>
        <w:bottom w:val="none" w:sz="0" w:space="0" w:color="auto"/>
        <w:right w:val="none" w:sz="0" w:space="0" w:color="auto"/>
      </w:divBdr>
    </w:div>
    <w:div w:id="1214346219">
      <w:bodyDiv w:val="1"/>
      <w:marLeft w:val="0"/>
      <w:marRight w:val="0"/>
      <w:marTop w:val="0"/>
      <w:marBottom w:val="0"/>
      <w:divBdr>
        <w:top w:val="none" w:sz="0" w:space="0" w:color="auto"/>
        <w:left w:val="none" w:sz="0" w:space="0" w:color="auto"/>
        <w:bottom w:val="none" w:sz="0" w:space="0" w:color="auto"/>
        <w:right w:val="none" w:sz="0" w:space="0" w:color="auto"/>
      </w:divBdr>
    </w:div>
    <w:div w:id="1271662404">
      <w:bodyDiv w:val="1"/>
      <w:marLeft w:val="0"/>
      <w:marRight w:val="0"/>
      <w:marTop w:val="0"/>
      <w:marBottom w:val="0"/>
      <w:divBdr>
        <w:top w:val="none" w:sz="0" w:space="0" w:color="auto"/>
        <w:left w:val="none" w:sz="0" w:space="0" w:color="auto"/>
        <w:bottom w:val="none" w:sz="0" w:space="0" w:color="auto"/>
        <w:right w:val="none" w:sz="0" w:space="0" w:color="auto"/>
      </w:divBdr>
    </w:div>
    <w:div w:id="1382904616">
      <w:bodyDiv w:val="1"/>
      <w:marLeft w:val="0"/>
      <w:marRight w:val="0"/>
      <w:marTop w:val="0"/>
      <w:marBottom w:val="0"/>
      <w:divBdr>
        <w:top w:val="none" w:sz="0" w:space="0" w:color="auto"/>
        <w:left w:val="none" w:sz="0" w:space="0" w:color="auto"/>
        <w:bottom w:val="none" w:sz="0" w:space="0" w:color="auto"/>
        <w:right w:val="none" w:sz="0" w:space="0" w:color="auto"/>
      </w:divBdr>
    </w:div>
    <w:div w:id="1449543902">
      <w:bodyDiv w:val="1"/>
      <w:marLeft w:val="0"/>
      <w:marRight w:val="0"/>
      <w:marTop w:val="0"/>
      <w:marBottom w:val="0"/>
      <w:divBdr>
        <w:top w:val="none" w:sz="0" w:space="0" w:color="auto"/>
        <w:left w:val="none" w:sz="0" w:space="0" w:color="auto"/>
        <w:bottom w:val="none" w:sz="0" w:space="0" w:color="auto"/>
        <w:right w:val="none" w:sz="0" w:space="0" w:color="auto"/>
      </w:divBdr>
    </w:div>
    <w:div w:id="1697122880">
      <w:bodyDiv w:val="1"/>
      <w:marLeft w:val="0"/>
      <w:marRight w:val="0"/>
      <w:marTop w:val="0"/>
      <w:marBottom w:val="0"/>
      <w:divBdr>
        <w:top w:val="none" w:sz="0" w:space="0" w:color="auto"/>
        <w:left w:val="none" w:sz="0" w:space="0" w:color="auto"/>
        <w:bottom w:val="none" w:sz="0" w:space="0" w:color="auto"/>
        <w:right w:val="none" w:sz="0" w:space="0" w:color="auto"/>
      </w:divBdr>
    </w:div>
    <w:div w:id="1708947778">
      <w:bodyDiv w:val="1"/>
      <w:marLeft w:val="0"/>
      <w:marRight w:val="0"/>
      <w:marTop w:val="0"/>
      <w:marBottom w:val="0"/>
      <w:divBdr>
        <w:top w:val="none" w:sz="0" w:space="0" w:color="auto"/>
        <w:left w:val="none" w:sz="0" w:space="0" w:color="auto"/>
        <w:bottom w:val="none" w:sz="0" w:space="0" w:color="auto"/>
        <w:right w:val="none" w:sz="0" w:space="0" w:color="auto"/>
      </w:divBdr>
    </w:div>
    <w:div w:id="1741095948">
      <w:bodyDiv w:val="1"/>
      <w:marLeft w:val="0"/>
      <w:marRight w:val="0"/>
      <w:marTop w:val="0"/>
      <w:marBottom w:val="0"/>
      <w:divBdr>
        <w:top w:val="none" w:sz="0" w:space="0" w:color="auto"/>
        <w:left w:val="none" w:sz="0" w:space="0" w:color="auto"/>
        <w:bottom w:val="none" w:sz="0" w:space="0" w:color="auto"/>
        <w:right w:val="none" w:sz="0" w:space="0" w:color="auto"/>
      </w:divBdr>
    </w:div>
    <w:div w:id="1764716468">
      <w:bodyDiv w:val="1"/>
      <w:marLeft w:val="0"/>
      <w:marRight w:val="0"/>
      <w:marTop w:val="0"/>
      <w:marBottom w:val="0"/>
      <w:divBdr>
        <w:top w:val="none" w:sz="0" w:space="0" w:color="auto"/>
        <w:left w:val="none" w:sz="0" w:space="0" w:color="auto"/>
        <w:bottom w:val="none" w:sz="0" w:space="0" w:color="auto"/>
        <w:right w:val="none" w:sz="0" w:space="0" w:color="auto"/>
      </w:divBdr>
    </w:div>
    <w:div w:id="1778062285">
      <w:bodyDiv w:val="1"/>
      <w:marLeft w:val="0"/>
      <w:marRight w:val="0"/>
      <w:marTop w:val="0"/>
      <w:marBottom w:val="0"/>
      <w:divBdr>
        <w:top w:val="none" w:sz="0" w:space="0" w:color="auto"/>
        <w:left w:val="none" w:sz="0" w:space="0" w:color="auto"/>
        <w:bottom w:val="none" w:sz="0" w:space="0" w:color="auto"/>
        <w:right w:val="none" w:sz="0" w:space="0" w:color="auto"/>
      </w:divBdr>
    </w:div>
    <w:div w:id="1779911151">
      <w:bodyDiv w:val="1"/>
      <w:marLeft w:val="0"/>
      <w:marRight w:val="0"/>
      <w:marTop w:val="0"/>
      <w:marBottom w:val="0"/>
      <w:divBdr>
        <w:top w:val="none" w:sz="0" w:space="0" w:color="auto"/>
        <w:left w:val="none" w:sz="0" w:space="0" w:color="auto"/>
        <w:bottom w:val="none" w:sz="0" w:space="0" w:color="auto"/>
        <w:right w:val="none" w:sz="0" w:space="0" w:color="auto"/>
      </w:divBdr>
    </w:div>
    <w:div w:id="1783761945">
      <w:bodyDiv w:val="1"/>
      <w:marLeft w:val="0"/>
      <w:marRight w:val="0"/>
      <w:marTop w:val="0"/>
      <w:marBottom w:val="0"/>
      <w:divBdr>
        <w:top w:val="none" w:sz="0" w:space="0" w:color="auto"/>
        <w:left w:val="none" w:sz="0" w:space="0" w:color="auto"/>
        <w:bottom w:val="none" w:sz="0" w:space="0" w:color="auto"/>
        <w:right w:val="none" w:sz="0" w:space="0" w:color="auto"/>
      </w:divBdr>
    </w:div>
    <w:div w:id="1865901053">
      <w:bodyDiv w:val="1"/>
      <w:marLeft w:val="0"/>
      <w:marRight w:val="0"/>
      <w:marTop w:val="0"/>
      <w:marBottom w:val="0"/>
      <w:divBdr>
        <w:top w:val="none" w:sz="0" w:space="0" w:color="auto"/>
        <w:left w:val="none" w:sz="0" w:space="0" w:color="auto"/>
        <w:bottom w:val="none" w:sz="0" w:space="0" w:color="auto"/>
        <w:right w:val="none" w:sz="0" w:space="0" w:color="auto"/>
      </w:divBdr>
    </w:div>
    <w:div w:id="1887446149">
      <w:bodyDiv w:val="1"/>
      <w:marLeft w:val="0"/>
      <w:marRight w:val="0"/>
      <w:marTop w:val="0"/>
      <w:marBottom w:val="0"/>
      <w:divBdr>
        <w:top w:val="none" w:sz="0" w:space="0" w:color="auto"/>
        <w:left w:val="none" w:sz="0" w:space="0" w:color="auto"/>
        <w:bottom w:val="none" w:sz="0" w:space="0" w:color="auto"/>
        <w:right w:val="none" w:sz="0" w:space="0" w:color="auto"/>
      </w:divBdr>
    </w:div>
    <w:div w:id="1947619513">
      <w:bodyDiv w:val="1"/>
      <w:marLeft w:val="0"/>
      <w:marRight w:val="0"/>
      <w:marTop w:val="0"/>
      <w:marBottom w:val="0"/>
      <w:divBdr>
        <w:top w:val="none" w:sz="0" w:space="0" w:color="auto"/>
        <w:left w:val="none" w:sz="0" w:space="0" w:color="auto"/>
        <w:bottom w:val="none" w:sz="0" w:space="0" w:color="auto"/>
        <w:right w:val="none" w:sz="0" w:space="0" w:color="auto"/>
      </w:divBdr>
    </w:div>
    <w:div w:id="2007510217">
      <w:bodyDiv w:val="1"/>
      <w:marLeft w:val="0"/>
      <w:marRight w:val="0"/>
      <w:marTop w:val="0"/>
      <w:marBottom w:val="0"/>
      <w:divBdr>
        <w:top w:val="none" w:sz="0" w:space="0" w:color="auto"/>
        <w:left w:val="none" w:sz="0" w:space="0" w:color="auto"/>
        <w:bottom w:val="none" w:sz="0" w:space="0" w:color="auto"/>
        <w:right w:val="none" w:sz="0" w:space="0" w:color="auto"/>
      </w:divBdr>
    </w:div>
    <w:div w:id="2032491994">
      <w:bodyDiv w:val="1"/>
      <w:marLeft w:val="0"/>
      <w:marRight w:val="0"/>
      <w:marTop w:val="0"/>
      <w:marBottom w:val="0"/>
      <w:divBdr>
        <w:top w:val="none" w:sz="0" w:space="0" w:color="auto"/>
        <w:left w:val="none" w:sz="0" w:space="0" w:color="auto"/>
        <w:bottom w:val="none" w:sz="0" w:space="0" w:color="auto"/>
        <w:right w:val="none" w:sz="0" w:space="0" w:color="auto"/>
      </w:divBdr>
    </w:div>
    <w:div w:id="2126803448">
      <w:bodyDiv w:val="1"/>
      <w:marLeft w:val="0"/>
      <w:marRight w:val="0"/>
      <w:marTop w:val="0"/>
      <w:marBottom w:val="0"/>
      <w:divBdr>
        <w:top w:val="none" w:sz="0" w:space="0" w:color="auto"/>
        <w:left w:val="none" w:sz="0" w:space="0" w:color="auto"/>
        <w:bottom w:val="none" w:sz="0" w:space="0" w:color="auto"/>
        <w:right w:val="none" w:sz="0" w:space="0" w:color="auto"/>
      </w:divBdr>
    </w:div>
    <w:div w:id="212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ba@health.gov.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A0EE-953B-4C2D-AE1E-457F693F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1808</Words>
  <Characters>10310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12094</CharactersWithSpaces>
  <SharedDoc>false</SharedDoc>
  <HLinks>
    <vt:vector size="6" baseType="variant">
      <vt:variant>
        <vt:i4>2228298</vt:i4>
      </vt:variant>
      <vt:variant>
        <vt:i4>0</vt:i4>
      </vt:variant>
      <vt:variant>
        <vt:i4>0</vt:i4>
      </vt:variant>
      <vt:variant>
        <vt:i4>5</vt:i4>
      </vt:variant>
      <vt:variant>
        <vt:lpwstr>mailto:ssba@health.gov.au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Kylie M Williams</dc:creator>
  <cp:lastModifiedBy>Keane, Laurie</cp:lastModifiedBy>
  <cp:revision>2</cp:revision>
  <cp:lastPrinted>2019-07-02T07:40:00Z</cp:lastPrinted>
  <dcterms:created xsi:type="dcterms:W3CDTF">2019-08-07T23:18:00Z</dcterms:created>
  <dcterms:modified xsi:type="dcterms:W3CDTF">2019-08-07T23:18:00Z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