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9ECA3E" w14:textId="77777777" w:rsidR="007B0256" w:rsidRDefault="00683798" w:rsidP="00ED67FF">
      <w:pPr>
        <w:spacing w:after="0"/>
        <w:jc w:val="center"/>
        <w:rPr>
          <w:rStyle w:val="BookTitle"/>
          <w:i w:val="0"/>
          <w:iCs w:val="0"/>
          <w:smallCaps/>
          <w:spacing w:val="0"/>
        </w:rPr>
      </w:pPr>
      <w:r>
        <w:rPr>
          <w:noProof/>
          <w:lang w:eastAsia="en-AU"/>
        </w:rPr>
        <w:drawing>
          <wp:inline distT="0" distB="0" distL="0" distR="0" wp14:anchorId="5432981A" wp14:editId="3401F6B0">
            <wp:extent cx="1684800" cy="1119600"/>
            <wp:effectExtent l="0" t="0" r="0" b="4445"/>
            <wp:docPr id="4" name="Picture 3" descr="Australian Government" title="Department of Health Logo"/>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9"/>
                    <a:stretch>
                      <a:fillRect/>
                    </a:stretch>
                  </pic:blipFill>
                  <pic:spPr>
                    <a:xfrm>
                      <a:off x="0" y="0"/>
                      <a:ext cx="1684800" cy="1119600"/>
                    </a:xfrm>
                    <a:prstGeom prst="rect">
                      <a:avLst/>
                    </a:prstGeom>
                  </pic:spPr>
                </pic:pic>
              </a:graphicData>
            </a:graphic>
          </wp:inline>
        </w:drawing>
      </w:r>
    </w:p>
    <w:p w14:paraId="18C1A16A" w14:textId="5AEDDE1F" w:rsidR="00633714" w:rsidRDefault="00633714" w:rsidP="00B84C15">
      <w:pPr>
        <w:spacing w:before="120" w:after="0" w:line="240" w:lineRule="auto"/>
        <w:jc w:val="center"/>
        <w:rPr>
          <w:rFonts w:ascii="Times New Roman" w:eastAsia="Times New Roman" w:hAnsi="Times New Roman" w:cs="Times New Roman"/>
          <w:b/>
          <w:bCs/>
          <w:color w:val="000000"/>
          <w:sz w:val="28"/>
          <w:szCs w:val="28"/>
          <w:lang w:eastAsia="en-AU"/>
        </w:rPr>
      </w:pPr>
      <w:r>
        <w:rPr>
          <w:rFonts w:ascii="Times New Roman" w:eastAsia="Times New Roman" w:hAnsi="Times New Roman" w:cs="Times New Roman"/>
          <w:b/>
          <w:bCs/>
          <w:color w:val="000000"/>
          <w:sz w:val="28"/>
          <w:szCs w:val="28"/>
          <w:lang w:eastAsia="en-AU"/>
        </w:rPr>
        <w:t xml:space="preserve">Schedule of </w:t>
      </w:r>
      <w:r w:rsidR="0057160C">
        <w:rPr>
          <w:rFonts w:ascii="Times New Roman" w:eastAsia="Times New Roman" w:hAnsi="Times New Roman" w:cs="Times New Roman"/>
          <w:b/>
          <w:bCs/>
          <w:color w:val="000000"/>
          <w:sz w:val="28"/>
          <w:szCs w:val="28"/>
          <w:lang w:eastAsia="en-AU"/>
        </w:rPr>
        <w:t>f</w:t>
      </w:r>
      <w:r>
        <w:rPr>
          <w:rFonts w:ascii="Times New Roman" w:eastAsia="Times New Roman" w:hAnsi="Times New Roman" w:cs="Times New Roman"/>
          <w:b/>
          <w:bCs/>
          <w:color w:val="000000"/>
          <w:sz w:val="28"/>
          <w:szCs w:val="28"/>
          <w:lang w:eastAsia="en-AU"/>
        </w:rPr>
        <w:t xml:space="preserve">ees and </w:t>
      </w:r>
      <w:r w:rsidR="0057160C">
        <w:rPr>
          <w:rFonts w:ascii="Times New Roman" w:eastAsia="Times New Roman" w:hAnsi="Times New Roman" w:cs="Times New Roman"/>
          <w:b/>
          <w:bCs/>
          <w:color w:val="000000"/>
          <w:sz w:val="28"/>
          <w:szCs w:val="28"/>
          <w:lang w:eastAsia="en-AU"/>
        </w:rPr>
        <w:t>c</w:t>
      </w:r>
      <w:r>
        <w:rPr>
          <w:rFonts w:ascii="Times New Roman" w:eastAsia="Times New Roman" w:hAnsi="Times New Roman" w:cs="Times New Roman"/>
          <w:b/>
          <w:bCs/>
          <w:color w:val="000000"/>
          <w:sz w:val="28"/>
          <w:szCs w:val="28"/>
          <w:lang w:eastAsia="en-AU"/>
        </w:rPr>
        <w:t xml:space="preserve">harges for </w:t>
      </w:r>
      <w:r w:rsidR="0057160C">
        <w:rPr>
          <w:rFonts w:ascii="Times New Roman" w:eastAsia="Times New Roman" w:hAnsi="Times New Roman" w:cs="Times New Roman"/>
          <w:b/>
          <w:bCs/>
          <w:color w:val="000000"/>
          <w:sz w:val="28"/>
          <w:szCs w:val="28"/>
          <w:lang w:eastAsia="en-AU"/>
        </w:rPr>
        <w:t>r</w:t>
      </w:r>
      <w:r>
        <w:rPr>
          <w:rFonts w:ascii="Times New Roman" w:eastAsia="Times New Roman" w:hAnsi="Times New Roman" w:cs="Times New Roman"/>
          <w:b/>
          <w:bCs/>
          <w:color w:val="000000"/>
          <w:sz w:val="28"/>
          <w:szCs w:val="28"/>
          <w:lang w:eastAsia="en-AU"/>
        </w:rPr>
        <w:t xml:space="preserve">esidential and </w:t>
      </w:r>
      <w:r w:rsidR="0057160C">
        <w:rPr>
          <w:rFonts w:ascii="Times New Roman" w:eastAsia="Times New Roman" w:hAnsi="Times New Roman" w:cs="Times New Roman"/>
          <w:b/>
          <w:bCs/>
          <w:color w:val="000000"/>
          <w:sz w:val="28"/>
          <w:szCs w:val="28"/>
          <w:lang w:eastAsia="en-AU"/>
        </w:rPr>
        <w:t>h</w:t>
      </w:r>
      <w:r>
        <w:rPr>
          <w:rFonts w:ascii="Times New Roman" w:eastAsia="Times New Roman" w:hAnsi="Times New Roman" w:cs="Times New Roman"/>
          <w:b/>
          <w:bCs/>
          <w:color w:val="000000"/>
          <w:sz w:val="28"/>
          <w:szCs w:val="28"/>
          <w:lang w:eastAsia="en-AU"/>
        </w:rPr>
        <w:t xml:space="preserve">ome </w:t>
      </w:r>
      <w:r w:rsidR="0057160C">
        <w:rPr>
          <w:rFonts w:ascii="Times New Roman" w:eastAsia="Times New Roman" w:hAnsi="Times New Roman" w:cs="Times New Roman"/>
          <w:b/>
          <w:bCs/>
          <w:color w:val="000000"/>
          <w:sz w:val="28"/>
          <w:szCs w:val="28"/>
          <w:lang w:eastAsia="en-AU"/>
        </w:rPr>
        <w:t>c</w:t>
      </w:r>
      <w:r>
        <w:rPr>
          <w:rFonts w:ascii="Times New Roman" w:eastAsia="Times New Roman" w:hAnsi="Times New Roman" w:cs="Times New Roman"/>
          <w:b/>
          <w:bCs/>
          <w:color w:val="000000"/>
          <w:sz w:val="28"/>
          <w:szCs w:val="28"/>
          <w:lang w:eastAsia="en-AU"/>
        </w:rPr>
        <w:t>are</w:t>
      </w:r>
      <w:r>
        <w:rPr>
          <w:rFonts w:ascii="Times New Roman" w:eastAsia="Times New Roman" w:hAnsi="Times New Roman" w:cs="Times New Roman"/>
          <w:b/>
          <w:bCs/>
          <w:color w:val="000000"/>
          <w:sz w:val="28"/>
          <w:szCs w:val="28"/>
          <w:lang w:eastAsia="en-AU"/>
        </w:rPr>
        <w:br/>
      </w:r>
      <w:r w:rsidR="0057160C">
        <w:rPr>
          <w:rFonts w:ascii="Times New Roman" w:eastAsia="Times New Roman" w:hAnsi="Times New Roman" w:cs="Times New Roman"/>
          <w:b/>
          <w:bCs/>
          <w:color w:val="000000"/>
          <w:sz w:val="28"/>
          <w:szCs w:val="28"/>
          <w:lang w:eastAsia="en-AU"/>
        </w:rPr>
        <w:t>f</w:t>
      </w:r>
      <w:r>
        <w:rPr>
          <w:rFonts w:ascii="Times New Roman" w:eastAsia="Times New Roman" w:hAnsi="Times New Roman" w:cs="Times New Roman"/>
          <w:b/>
          <w:bCs/>
          <w:color w:val="000000"/>
          <w:sz w:val="28"/>
          <w:szCs w:val="28"/>
          <w:lang w:eastAsia="en-AU"/>
        </w:rPr>
        <w:t xml:space="preserve">rom </w:t>
      </w:r>
      <w:r w:rsidR="00E46940">
        <w:rPr>
          <w:rFonts w:ascii="Times New Roman" w:eastAsia="Times New Roman" w:hAnsi="Times New Roman" w:cs="Times New Roman"/>
          <w:b/>
          <w:bCs/>
          <w:color w:val="000000"/>
          <w:sz w:val="28"/>
          <w:szCs w:val="28"/>
          <w:lang w:eastAsia="en-AU"/>
        </w:rPr>
        <w:t>1 July</w:t>
      </w:r>
      <w:r w:rsidR="003F776A">
        <w:rPr>
          <w:rFonts w:ascii="Times New Roman" w:eastAsia="Times New Roman" w:hAnsi="Times New Roman" w:cs="Times New Roman"/>
          <w:b/>
          <w:bCs/>
          <w:color w:val="000000"/>
          <w:sz w:val="28"/>
          <w:szCs w:val="28"/>
          <w:lang w:eastAsia="en-AU"/>
        </w:rPr>
        <w:t xml:space="preserve"> 202</w:t>
      </w:r>
      <w:r w:rsidR="00BC564D">
        <w:rPr>
          <w:rFonts w:ascii="Times New Roman" w:eastAsia="Times New Roman" w:hAnsi="Times New Roman" w:cs="Times New Roman"/>
          <w:b/>
          <w:bCs/>
          <w:color w:val="000000"/>
          <w:sz w:val="28"/>
          <w:szCs w:val="28"/>
          <w:lang w:eastAsia="en-AU"/>
        </w:rPr>
        <w:t>2</w:t>
      </w:r>
    </w:p>
    <w:p w14:paraId="575A20C5" w14:textId="77777777" w:rsidR="00633714" w:rsidRDefault="00104E1B" w:rsidP="00633714">
      <w:pPr>
        <w:spacing w:after="0"/>
        <w:jc w:val="center"/>
        <w:rPr>
          <w:rStyle w:val="BookTitle"/>
          <w:i w:val="0"/>
          <w:iCs w:val="0"/>
          <w:spacing w:val="0"/>
        </w:rPr>
      </w:pPr>
      <w:r>
        <w:rPr>
          <w:rStyle w:val="BookTitle"/>
          <w:i w:val="0"/>
          <w:iCs w:val="0"/>
        </w:rPr>
        <w:pict w14:anchorId="06E1BF6E">
          <v:rect id="_x0000_i1025" style="width:451.3pt;height:1.5pt" o:hralign="center" o:hrstd="t" o:hr="t" fillcolor="#a0a0a0" stroked="f"/>
        </w:pict>
      </w:r>
    </w:p>
    <w:p w14:paraId="5AA3537D" w14:textId="1BB07BE3" w:rsidR="00633714" w:rsidRPr="0057160C" w:rsidRDefault="00633714" w:rsidP="00FE5FAA">
      <w:pPr>
        <w:spacing w:after="120"/>
        <w:rPr>
          <w:rStyle w:val="BookTitle"/>
          <w:i w:val="0"/>
          <w:iCs w:val="0"/>
        </w:rPr>
      </w:pPr>
      <w:r w:rsidRPr="0057160C">
        <w:rPr>
          <w:rStyle w:val="BookTitle"/>
          <w:i w:val="0"/>
          <w:iCs w:val="0"/>
        </w:rPr>
        <w:t>This Schedule only applies to care recipients who first enter care from 1</w:t>
      </w:r>
      <w:r w:rsidR="00746C5B" w:rsidRPr="0057160C">
        <w:rPr>
          <w:rStyle w:val="BookTitle"/>
          <w:i w:val="0"/>
          <w:iCs w:val="0"/>
        </w:rPr>
        <w:t> </w:t>
      </w:r>
      <w:r w:rsidRPr="0057160C">
        <w:rPr>
          <w:rStyle w:val="BookTitle"/>
          <w:i w:val="0"/>
          <w:iCs w:val="0"/>
        </w:rPr>
        <w:t>July</w:t>
      </w:r>
      <w:r w:rsidR="00746C5B" w:rsidRPr="0057160C">
        <w:rPr>
          <w:rStyle w:val="BookTitle"/>
          <w:i w:val="0"/>
          <w:iCs w:val="0"/>
        </w:rPr>
        <w:t> </w:t>
      </w:r>
      <w:r w:rsidRPr="0057160C">
        <w:rPr>
          <w:rStyle w:val="BookTitle"/>
          <w:i w:val="0"/>
          <w:iCs w:val="0"/>
        </w:rPr>
        <w:t>2014</w:t>
      </w:r>
    </w:p>
    <w:p w14:paraId="67CAFA5A" w14:textId="2C087D7D" w:rsidR="00ED67FF" w:rsidRPr="0057160C" w:rsidRDefault="00ED67FF" w:rsidP="0057160C">
      <w:pPr>
        <w:pStyle w:val="Heading1"/>
        <w:rPr>
          <w:rStyle w:val="BookTitle"/>
          <w:i w:val="0"/>
          <w:iCs w:val="0"/>
          <w:spacing w:val="0"/>
        </w:rPr>
      </w:pPr>
      <w:r w:rsidRPr="0057160C">
        <w:rPr>
          <w:rStyle w:val="BookTitle"/>
          <w:i w:val="0"/>
          <w:iCs w:val="0"/>
          <w:spacing w:val="0"/>
        </w:rPr>
        <w:t xml:space="preserve">Basic </w:t>
      </w:r>
      <w:r w:rsidR="0057160C">
        <w:rPr>
          <w:rStyle w:val="BookTitle"/>
          <w:i w:val="0"/>
          <w:iCs w:val="0"/>
          <w:spacing w:val="0"/>
        </w:rPr>
        <w:t>d</w:t>
      </w:r>
      <w:r w:rsidRPr="0057160C">
        <w:rPr>
          <w:rStyle w:val="BookTitle"/>
          <w:i w:val="0"/>
          <w:iCs w:val="0"/>
          <w:spacing w:val="0"/>
        </w:rPr>
        <w:t xml:space="preserve">aily </w:t>
      </w:r>
      <w:r w:rsidR="0057160C">
        <w:rPr>
          <w:rStyle w:val="BookTitle"/>
          <w:i w:val="0"/>
          <w:iCs w:val="0"/>
          <w:spacing w:val="0"/>
        </w:rPr>
        <w:t>f</w:t>
      </w:r>
      <w:r w:rsidRPr="0057160C">
        <w:rPr>
          <w:rStyle w:val="BookTitle"/>
          <w:i w:val="0"/>
          <w:iCs w:val="0"/>
          <w:spacing w:val="0"/>
        </w:rPr>
        <w:t xml:space="preserve">ee </w:t>
      </w:r>
      <w:r w:rsidR="00961D8B" w:rsidRPr="0057160C">
        <w:rPr>
          <w:rStyle w:val="BookTitle"/>
          <w:i w:val="0"/>
          <w:iCs w:val="0"/>
          <w:spacing w:val="0"/>
        </w:rPr>
        <w:t xml:space="preserve">– </w:t>
      </w:r>
      <w:r w:rsidRPr="0057160C">
        <w:rPr>
          <w:rStyle w:val="BookTitle"/>
          <w:i w:val="0"/>
          <w:iCs w:val="0"/>
          <w:spacing w:val="0"/>
        </w:rPr>
        <w:t xml:space="preserve">Home </w:t>
      </w:r>
      <w:r w:rsidR="0057160C">
        <w:rPr>
          <w:rStyle w:val="BookTitle"/>
          <w:i w:val="0"/>
          <w:iCs w:val="0"/>
          <w:spacing w:val="0"/>
        </w:rPr>
        <w:t>c</w:t>
      </w:r>
      <w:r w:rsidRPr="0057160C">
        <w:rPr>
          <w:rStyle w:val="BookTitle"/>
          <w:i w:val="0"/>
          <w:iCs w:val="0"/>
          <w:spacing w:val="0"/>
        </w:rPr>
        <w:t xml:space="preserve">are </w:t>
      </w:r>
      <w:r w:rsidR="0057160C">
        <w:rPr>
          <w:rStyle w:val="BookTitle"/>
          <w:i w:val="0"/>
          <w:iCs w:val="0"/>
          <w:spacing w:val="0"/>
        </w:rPr>
        <w:t>a</w:t>
      </w:r>
      <w:r w:rsidR="00961D8B" w:rsidRPr="0057160C">
        <w:rPr>
          <w:rStyle w:val="BookTitle"/>
          <w:i w:val="0"/>
          <w:iCs w:val="0"/>
          <w:spacing w:val="0"/>
        </w:rPr>
        <w:t xml:space="preserve">nd </w:t>
      </w:r>
      <w:r w:rsidR="0057160C">
        <w:rPr>
          <w:rStyle w:val="BookTitle"/>
          <w:i w:val="0"/>
          <w:iCs w:val="0"/>
          <w:spacing w:val="0"/>
        </w:rPr>
        <w:t>r</w:t>
      </w:r>
      <w:r w:rsidRPr="0057160C">
        <w:rPr>
          <w:rStyle w:val="BookTitle"/>
          <w:i w:val="0"/>
          <w:iCs w:val="0"/>
          <w:spacing w:val="0"/>
        </w:rPr>
        <w:t xml:space="preserve">esidential </w:t>
      </w:r>
      <w:r w:rsidR="0057160C">
        <w:rPr>
          <w:rStyle w:val="BookTitle"/>
          <w:i w:val="0"/>
          <w:iCs w:val="0"/>
          <w:spacing w:val="0"/>
        </w:rPr>
        <w:t>c</w:t>
      </w:r>
      <w:r w:rsidRPr="0057160C">
        <w:rPr>
          <w:rStyle w:val="BookTitle"/>
          <w:i w:val="0"/>
          <w:iCs w:val="0"/>
          <w:spacing w:val="0"/>
        </w:rPr>
        <w:t>are</w:t>
      </w:r>
    </w:p>
    <w:tbl>
      <w:tblPr>
        <w:tblStyle w:val="TableGrid"/>
        <w:tblW w:w="935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11" w:type="dxa"/>
          <w:bottom w:w="11" w:type="dxa"/>
        </w:tblCellMar>
        <w:tblLook w:val="04A0" w:firstRow="1" w:lastRow="0" w:firstColumn="1" w:lastColumn="0" w:noHBand="0" w:noVBand="1"/>
      </w:tblPr>
      <w:tblGrid>
        <w:gridCol w:w="6091"/>
        <w:gridCol w:w="3260"/>
      </w:tblGrid>
      <w:tr w:rsidR="00ED67FF" w14:paraId="4BACF63E" w14:textId="77777777" w:rsidTr="00F737FC">
        <w:trPr>
          <w:trHeight w:val="317"/>
          <w:tblHeader/>
        </w:trPr>
        <w:tc>
          <w:tcPr>
            <w:tcW w:w="6091" w:type="dxa"/>
            <w:vAlign w:val="center"/>
            <w:hideMark/>
          </w:tcPr>
          <w:p w14:paraId="4774D177" w14:textId="35C01A83" w:rsidR="00ED67FF" w:rsidRDefault="000822C0" w:rsidP="000822C0">
            <w:pPr>
              <w:rPr>
                <w:b/>
                <w:bCs/>
              </w:rPr>
            </w:pPr>
            <w:r>
              <w:rPr>
                <w:b/>
                <w:bCs/>
              </w:rPr>
              <w:t xml:space="preserve">Maximum </w:t>
            </w:r>
            <w:r w:rsidR="0057160C">
              <w:rPr>
                <w:b/>
                <w:bCs/>
              </w:rPr>
              <w:t>B</w:t>
            </w:r>
            <w:r>
              <w:rPr>
                <w:b/>
                <w:bCs/>
              </w:rPr>
              <w:t xml:space="preserve">asic </w:t>
            </w:r>
            <w:r w:rsidR="0057160C">
              <w:rPr>
                <w:b/>
                <w:bCs/>
              </w:rPr>
              <w:t>d</w:t>
            </w:r>
            <w:r>
              <w:rPr>
                <w:b/>
                <w:bCs/>
              </w:rPr>
              <w:t xml:space="preserve">aily </w:t>
            </w:r>
            <w:r w:rsidR="0057160C">
              <w:rPr>
                <w:b/>
                <w:bCs/>
              </w:rPr>
              <w:t>f</w:t>
            </w:r>
            <w:r>
              <w:rPr>
                <w:b/>
                <w:bCs/>
              </w:rPr>
              <w:t>ee</w:t>
            </w:r>
          </w:p>
        </w:tc>
        <w:tc>
          <w:tcPr>
            <w:tcW w:w="3260" w:type="dxa"/>
            <w:vAlign w:val="center"/>
            <w:hideMark/>
          </w:tcPr>
          <w:p w14:paraId="67949F37" w14:textId="65D00B45" w:rsidR="00ED67FF" w:rsidRDefault="000822C0" w:rsidP="00DE17E8">
            <w:pPr>
              <w:jc w:val="center"/>
              <w:rPr>
                <w:b/>
                <w:bCs/>
              </w:rPr>
            </w:pPr>
            <w:r>
              <w:rPr>
                <w:b/>
                <w:bCs/>
              </w:rPr>
              <w:t>Rate</w:t>
            </w:r>
          </w:p>
        </w:tc>
      </w:tr>
      <w:tr w:rsidR="00ED67FF" w:rsidRPr="00865275" w14:paraId="6C04692C" w14:textId="77777777" w:rsidTr="00F737FC">
        <w:trPr>
          <w:trHeight w:val="317"/>
        </w:trPr>
        <w:tc>
          <w:tcPr>
            <w:tcW w:w="6091" w:type="dxa"/>
            <w:vAlign w:val="center"/>
          </w:tcPr>
          <w:p w14:paraId="45B23BEA" w14:textId="67616443" w:rsidR="00ED67FF" w:rsidRPr="003B2994" w:rsidRDefault="00ED67FF" w:rsidP="00DE17E8">
            <w:r w:rsidRPr="003B2994">
              <w:t xml:space="preserve">Home </w:t>
            </w:r>
            <w:r w:rsidR="0057160C">
              <w:t>c</w:t>
            </w:r>
            <w:r w:rsidRPr="003B2994">
              <w:t xml:space="preserve">are - </w:t>
            </w:r>
            <w:r w:rsidR="00F737FC">
              <w:t>l</w:t>
            </w:r>
            <w:r w:rsidRPr="003B2994">
              <w:t xml:space="preserve">evel </w:t>
            </w:r>
            <w:r>
              <w:t>1 package</w:t>
            </w:r>
          </w:p>
        </w:tc>
        <w:tc>
          <w:tcPr>
            <w:tcW w:w="3260" w:type="dxa"/>
            <w:vAlign w:val="center"/>
          </w:tcPr>
          <w:p w14:paraId="61B15B32" w14:textId="77777777" w:rsidR="00ED67FF" w:rsidRPr="00865275" w:rsidRDefault="00ED67FF" w:rsidP="00DE17E8">
            <w:pPr>
              <w:jc w:val="center"/>
              <w:rPr>
                <w:rFonts w:cs="Arial"/>
                <w:color w:val="000000"/>
              </w:rPr>
            </w:pPr>
            <w:r w:rsidRPr="004F37D5">
              <w:t>$10.08</w:t>
            </w:r>
          </w:p>
        </w:tc>
      </w:tr>
      <w:tr w:rsidR="00ED67FF" w:rsidRPr="00865275" w14:paraId="3436FC60" w14:textId="77777777" w:rsidTr="00F737FC">
        <w:trPr>
          <w:trHeight w:val="317"/>
        </w:trPr>
        <w:tc>
          <w:tcPr>
            <w:tcW w:w="6091" w:type="dxa"/>
            <w:vAlign w:val="center"/>
          </w:tcPr>
          <w:p w14:paraId="0043BF4A" w14:textId="0B61D684" w:rsidR="00ED67FF" w:rsidRPr="003B2994" w:rsidRDefault="00ED67FF" w:rsidP="00DE17E8">
            <w:r w:rsidRPr="003B2994">
              <w:t xml:space="preserve">Home </w:t>
            </w:r>
            <w:r w:rsidR="0057160C">
              <w:t>c</w:t>
            </w:r>
            <w:r w:rsidRPr="003B2994">
              <w:t xml:space="preserve">are - </w:t>
            </w:r>
            <w:r w:rsidR="00F737FC">
              <w:t>l</w:t>
            </w:r>
            <w:r w:rsidRPr="003B2994">
              <w:t xml:space="preserve">evel </w:t>
            </w:r>
            <w:r>
              <w:t>2 package</w:t>
            </w:r>
          </w:p>
        </w:tc>
        <w:tc>
          <w:tcPr>
            <w:tcW w:w="3260" w:type="dxa"/>
            <w:vAlign w:val="center"/>
          </w:tcPr>
          <w:p w14:paraId="420E2890" w14:textId="77777777" w:rsidR="00ED67FF" w:rsidRPr="00865275" w:rsidRDefault="00ED67FF" w:rsidP="00DE17E8">
            <w:pPr>
              <w:jc w:val="center"/>
              <w:rPr>
                <w:rFonts w:cs="Arial"/>
                <w:color w:val="000000"/>
              </w:rPr>
            </w:pPr>
            <w:r w:rsidRPr="004F37D5">
              <w:t>$10.66</w:t>
            </w:r>
          </w:p>
        </w:tc>
      </w:tr>
      <w:tr w:rsidR="00ED67FF" w:rsidRPr="00865275" w14:paraId="4840EE33" w14:textId="77777777" w:rsidTr="00F737FC">
        <w:trPr>
          <w:trHeight w:val="317"/>
        </w:trPr>
        <w:tc>
          <w:tcPr>
            <w:tcW w:w="6091" w:type="dxa"/>
            <w:vAlign w:val="center"/>
          </w:tcPr>
          <w:p w14:paraId="3C7CAB7E" w14:textId="20539C19" w:rsidR="00ED67FF" w:rsidRPr="003B2994" w:rsidRDefault="00ED67FF" w:rsidP="00DE17E8">
            <w:r w:rsidRPr="003B2994">
              <w:t xml:space="preserve">Home </w:t>
            </w:r>
            <w:r w:rsidR="0057160C">
              <w:t>c</w:t>
            </w:r>
            <w:r w:rsidRPr="003B2994">
              <w:t xml:space="preserve">are - </w:t>
            </w:r>
            <w:r w:rsidR="00F737FC">
              <w:t>l</w:t>
            </w:r>
            <w:r w:rsidRPr="003B2994">
              <w:t xml:space="preserve">evel </w:t>
            </w:r>
            <w:r>
              <w:t>3 package</w:t>
            </w:r>
          </w:p>
        </w:tc>
        <w:tc>
          <w:tcPr>
            <w:tcW w:w="3260" w:type="dxa"/>
            <w:vAlign w:val="center"/>
          </w:tcPr>
          <w:p w14:paraId="15CBD898" w14:textId="77777777" w:rsidR="00ED67FF" w:rsidRPr="00865275" w:rsidRDefault="00ED67FF" w:rsidP="00DE17E8">
            <w:pPr>
              <w:jc w:val="center"/>
              <w:rPr>
                <w:rFonts w:cs="Arial"/>
                <w:color w:val="000000"/>
              </w:rPr>
            </w:pPr>
            <w:r w:rsidRPr="004F37D5">
              <w:t>$10.97</w:t>
            </w:r>
          </w:p>
        </w:tc>
      </w:tr>
      <w:tr w:rsidR="00ED67FF" w:rsidRPr="00865275" w14:paraId="17E03CFD" w14:textId="77777777" w:rsidTr="00F737FC">
        <w:trPr>
          <w:trHeight w:val="317"/>
        </w:trPr>
        <w:tc>
          <w:tcPr>
            <w:tcW w:w="6091" w:type="dxa"/>
            <w:vAlign w:val="center"/>
          </w:tcPr>
          <w:p w14:paraId="7DFEF018" w14:textId="60B6A72C" w:rsidR="00ED67FF" w:rsidRDefault="00ED67FF" w:rsidP="00DE17E8">
            <w:r w:rsidRPr="003B2994">
              <w:t xml:space="preserve">Home </w:t>
            </w:r>
            <w:r w:rsidR="0057160C">
              <w:t>c</w:t>
            </w:r>
            <w:r w:rsidRPr="003B2994">
              <w:t xml:space="preserve">are - </w:t>
            </w:r>
            <w:r w:rsidR="00F737FC">
              <w:t>l</w:t>
            </w:r>
            <w:r w:rsidRPr="003B2994">
              <w:t xml:space="preserve">evel </w:t>
            </w:r>
            <w:r>
              <w:t>4 package</w:t>
            </w:r>
          </w:p>
        </w:tc>
        <w:tc>
          <w:tcPr>
            <w:tcW w:w="3260" w:type="dxa"/>
            <w:vAlign w:val="center"/>
          </w:tcPr>
          <w:p w14:paraId="384DB331" w14:textId="77777777" w:rsidR="00ED67FF" w:rsidRPr="00865275" w:rsidRDefault="00ED67FF" w:rsidP="00DE17E8">
            <w:pPr>
              <w:jc w:val="center"/>
              <w:rPr>
                <w:rFonts w:cs="Arial"/>
                <w:color w:val="000000"/>
              </w:rPr>
            </w:pPr>
            <w:r w:rsidRPr="004F37D5">
              <w:t>$11.26</w:t>
            </w:r>
          </w:p>
        </w:tc>
      </w:tr>
      <w:tr w:rsidR="00ED67FF" w:rsidRPr="00865275" w14:paraId="1844A291" w14:textId="77777777" w:rsidTr="00F737FC">
        <w:trPr>
          <w:trHeight w:val="317"/>
        </w:trPr>
        <w:tc>
          <w:tcPr>
            <w:tcW w:w="6091" w:type="dxa"/>
            <w:vAlign w:val="center"/>
            <w:hideMark/>
          </w:tcPr>
          <w:p w14:paraId="109075C1" w14:textId="326986B5" w:rsidR="00ED67FF" w:rsidRDefault="00ED67FF" w:rsidP="00DE17E8">
            <w:r>
              <w:t xml:space="preserve">Residential </w:t>
            </w:r>
            <w:r w:rsidR="0057160C">
              <w:t>c</w:t>
            </w:r>
            <w:r>
              <w:t>are</w:t>
            </w:r>
            <w:r>
              <w:rPr>
                <w:b/>
                <w:bCs/>
                <w:vertAlign w:val="superscript"/>
              </w:rPr>
              <w:t xml:space="preserve"> [</w:t>
            </w:r>
            <w:proofErr w:type="spellStart"/>
            <w:r>
              <w:rPr>
                <w:b/>
                <w:bCs/>
                <w:vertAlign w:val="superscript"/>
              </w:rPr>
              <w:t>i</w:t>
            </w:r>
            <w:proofErr w:type="spellEnd"/>
            <w:r>
              <w:rPr>
                <w:b/>
                <w:bCs/>
                <w:vertAlign w:val="superscript"/>
              </w:rPr>
              <w:t>]</w:t>
            </w:r>
            <w:r>
              <w:rPr>
                <w:b/>
                <w:bCs/>
              </w:rPr>
              <w:t xml:space="preserve"> </w:t>
            </w:r>
            <w:r>
              <w:t xml:space="preserve"> </w:t>
            </w:r>
          </w:p>
        </w:tc>
        <w:tc>
          <w:tcPr>
            <w:tcW w:w="3260" w:type="dxa"/>
            <w:vAlign w:val="center"/>
            <w:hideMark/>
          </w:tcPr>
          <w:p w14:paraId="1102174D" w14:textId="77777777" w:rsidR="00ED67FF" w:rsidRPr="00865275" w:rsidRDefault="00ED67FF" w:rsidP="00DE17E8">
            <w:pPr>
              <w:jc w:val="center"/>
              <w:rPr>
                <w:rFonts w:cs="Arial"/>
                <w:color w:val="000000"/>
              </w:rPr>
            </w:pPr>
            <w:r w:rsidRPr="004F37D5">
              <w:t>$54.69</w:t>
            </w:r>
          </w:p>
        </w:tc>
      </w:tr>
    </w:tbl>
    <w:p w14:paraId="3803EFA2" w14:textId="3ABB674F" w:rsidR="00ED67FF" w:rsidRPr="00D33EA3" w:rsidRDefault="00D33EA3" w:rsidP="00D33EA3">
      <w:pPr>
        <w:pStyle w:val="Heading1"/>
      </w:pPr>
      <w:r>
        <w:t>I</w:t>
      </w:r>
      <w:r w:rsidRPr="00D33EA3">
        <w:t xml:space="preserve">ncome free area – </w:t>
      </w:r>
      <w:r>
        <w:t>H</w:t>
      </w:r>
      <w:r w:rsidRPr="00D33EA3">
        <w:t xml:space="preserve">ome </w:t>
      </w:r>
      <w:r w:rsidR="0057160C">
        <w:t>c</w:t>
      </w:r>
      <w:r w:rsidRPr="00D33EA3">
        <w:t>are and residential care</w:t>
      </w:r>
    </w:p>
    <w:tbl>
      <w:tblPr>
        <w:tblStyle w:val="TableGrid"/>
        <w:tblW w:w="935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11" w:type="dxa"/>
          <w:bottom w:w="11" w:type="dxa"/>
        </w:tblCellMar>
        <w:tblLook w:val="04A0" w:firstRow="1" w:lastRow="0" w:firstColumn="1" w:lastColumn="0" w:noHBand="0" w:noVBand="1"/>
        <w:tblDescription w:val="This table list the Income free area for the Home care and residential care"/>
      </w:tblPr>
      <w:tblGrid>
        <w:gridCol w:w="6091"/>
        <w:gridCol w:w="3260"/>
      </w:tblGrid>
      <w:tr w:rsidR="00ED67FF" w:rsidRPr="00F656CA" w14:paraId="32BA2B3C" w14:textId="77777777" w:rsidTr="00AA6AB2">
        <w:trPr>
          <w:trHeight w:val="317"/>
          <w:tblHeader/>
        </w:trPr>
        <w:tc>
          <w:tcPr>
            <w:tcW w:w="6091" w:type="dxa"/>
            <w:vAlign w:val="center"/>
          </w:tcPr>
          <w:p w14:paraId="6507F61B" w14:textId="19BA886F" w:rsidR="00ED67FF" w:rsidRPr="00ED67FF" w:rsidRDefault="00ED67FF" w:rsidP="00F737FC">
            <w:pPr>
              <w:rPr>
                <w:b/>
                <w:bCs/>
              </w:rPr>
            </w:pPr>
            <w:r w:rsidRPr="00ED67FF">
              <w:rPr>
                <w:b/>
                <w:bCs/>
              </w:rPr>
              <w:t xml:space="preserve">Income </w:t>
            </w:r>
            <w:r w:rsidR="00782366">
              <w:rPr>
                <w:b/>
                <w:bCs/>
              </w:rPr>
              <w:t>f</w:t>
            </w:r>
            <w:r w:rsidRPr="00ED67FF">
              <w:rPr>
                <w:b/>
                <w:bCs/>
              </w:rPr>
              <w:t xml:space="preserve">ree </w:t>
            </w:r>
            <w:r w:rsidR="00782366">
              <w:rPr>
                <w:b/>
                <w:bCs/>
              </w:rPr>
              <w:t>a</w:t>
            </w:r>
            <w:r w:rsidRPr="00ED67FF">
              <w:rPr>
                <w:b/>
                <w:bCs/>
              </w:rPr>
              <w:t>rea for:</w:t>
            </w:r>
          </w:p>
        </w:tc>
        <w:tc>
          <w:tcPr>
            <w:tcW w:w="3260" w:type="dxa"/>
            <w:vAlign w:val="center"/>
          </w:tcPr>
          <w:p w14:paraId="7D7954E1" w14:textId="2C8BF135" w:rsidR="00ED67FF" w:rsidRPr="00ED67FF" w:rsidRDefault="000822C0" w:rsidP="00F737FC">
            <w:pPr>
              <w:jc w:val="center"/>
              <w:rPr>
                <w:b/>
                <w:bCs/>
              </w:rPr>
            </w:pPr>
            <w:r>
              <w:rPr>
                <w:b/>
                <w:bCs/>
              </w:rPr>
              <w:t>Rate</w:t>
            </w:r>
          </w:p>
        </w:tc>
      </w:tr>
      <w:tr w:rsidR="00ED67FF" w:rsidRPr="00F656CA" w14:paraId="6FBFDCAD" w14:textId="77777777" w:rsidTr="00AA6AB2">
        <w:trPr>
          <w:trHeight w:val="317"/>
        </w:trPr>
        <w:tc>
          <w:tcPr>
            <w:tcW w:w="6091" w:type="dxa"/>
            <w:vAlign w:val="center"/>
            <w:hideMark/>
          </w:tcPr>
          <w:p w14:paraId="637E28C8" w14:textId="777D8E67" w:rsidR="00ED67FF" w:rsidRDefault="00ED67FF" w:rsidP="00F737FC">
            <w:r>
              <w:t>Single person</w:t>
            </w:r>
          </w:p>
        </w:tc>
        <w:tc>
          <w:tcPr>
            <w:tcW w:w="3260" w:type="dxa"/>
            <w:vAlign w:val="center"/>
            <w:hideMark/>
          </w:tcPr>
          <w:p w14:paraId="79EF6342" w14:textId="77777777" w:rsidR="00ED67FF" w:rsidRPr="00F656CA" w:rsidRDefault="00ED67FF" w:rsidP="00F737FC">
            <w:pPr>
              <w:jc w:val="center"/>
              <w:rPr>
                <w:rFonts w:cs="Arial"/>
                <w:color w:val="000000"/>
                <w:highlight w:val="yellow"/>
              </w:rPr>
            </w:pPr>
            <w:r w:rsidRPr="00E65495">
              <w:t>$</w:t>
            </w:r>
            <w:r>
              <w:t>29</w:t>
            </w:r>
            <w:r w:rsidRPr="00E65495">
              <w:t>,</w:t>
            </w:r>
            <w:r>
              <w:t>234</w:t>
            </w:r>
            <w:r w:rsidRPr="00E65495">
              <w:t>.40</w:t>
            </w:r>
          </w:p>
        </w:tc>
      </w:tr>
      <w:tr w:rsidR="00ED67FF" w:rsidRPr="00F656CA" w14:paraId="67520150" w14:textId="77777777" w:rsidTr="00AA6AB2">
        <w:trPr>
          <w:trHeight w:val="317"/>
        </w:trPr>
        <w:tc>
          <w:tcPr>
            <w:tcW w:w="6091" w:type="dxa"/>
            <w:vAlign w:val="center"/>
            <w:hideMark/>
          </w:tcPr>
          <w:p w14:paraId="2E81C2DF" w14:textId="777E1A66" w:rsidR="00ED67FF" w:rsidRDefault="00ED67FF" w:rsidP="00F737FC">
            <w:r>
              <w:t xml:space="preserve">Couple, Illness separated (single rate) </w:t>
            </w:r>
          </w:p>
        </w:tc>
        <w:tc>
          <w:tcPr>
            <w:tcW w:w="3260" w:type="dxa"/>
            <w:vAlign w:val="center"/>
            <w:hideMark/>
          </w:tcPr>
          <w:p w14:paraId="431DBFC0" w14:textId="77777777" w:rsidR="00ED67FF" w:rsidRPr="00F656CA" w:rsidRDefault="00ED67FF" w:rsidP="00F737FC">
            <w:pPr>
              <w:jc w:val="center"/>
              <w:rPr>
                <w:rFonts w:cs="Arial"/>
                <w:color w:val="000000"/>
                <w:highlight w:val="yellow"/>
              </w:rPr>
            </w:pPr>
            <w:r w:rsidRPr="00E65495">
              <w:t>$28,</w:t>
            </w:r>
            <w:r>
              <w:t>662</w:t>
            </w:r>
            <w:r w:rsidRPr="00E65495">
              <w:t>.40</w:t>
            </w:r>
          </w:p>
        </w:tc>
      </w:tr>
      <w:tr w:rsidR="00ED67FF" w:rsidRPr="00F656CA" w14:paraId="6B30ED1A" w14:textId="77777777" w:rsidTr="00AA6AB2">
        <w:trPr>
          <w:trHeight w:val="317"/>
        </w:trPr>
        <w:tc>
          <w:tcPr>
            <w:tcW w:w="6091" w:type="dxa"/>
            <w:vAlign w:val="center"/>
            <w:hideMark/>
          </w:tcPr>
          <w:p w14:paraId="50094EBA" w14:textId="513FF5A5" w:rsidR="00ED67FF" w:rsidRDefault="00ED67FF" w:rsidP="00F737FC">
            <w:r>
              <w:t xml:space="preserve">Couple, Living together (single rate) </w:t>
            </w:r>
            <w:r>
              <w:br/>
              <w:t xml:space="preserve">- relevant to </w:t>
            </w:r>
            <w:r w:rsidR="00F737FC">
              <w:t>h</w:t>
            </w:r>
            <w:r>
              <w:t xml:space="preserve">ome </w:t>
            </w:r>
            <w:r w:rsidR="00F737FC">
              <w:t>c</w:t>
            </w:r>
            <w:r>
              <w:t xml:space="preserve">are only - </w:t>
            </w:r>
          </w:p>
        </w:tc>
        <w:tc>
          <w:tcPr>
            <w:tcW w:w="3260" w:type="dxa"/>
            <w:vAlign w:val="center"/>
            <w:hideMark/>
          </w:tcPr>
          <w:p w14:paraId="101E084B" w14:textId="77777777" w:rsidR="00ED67FF" w:rsidRPr="00F656CA" w:rsidRDefault="00ED67FF" w:rsidP="00F737FC">
            <w:pPr>
              <w:jc w:val="center"/>
              <w:rPr>
                <w:rFonts w:cs="Arial"/>
                <w:color w:val="000000"/>
                <w:highlight w:val="yellow"/>
              </w:rPr>
            </w:pPr>
            <w:r w:rsidRPr="00E65495">
              <w:t>$22,</w:t>
            </w:r>
            <w:r>
              <w:t>679</w:t>
            </w:r>
            <w:r w:rsidRPr="00E65495">
              <w:t>.80</w:t>
            </w:r>
          </w:p>
        </w:tc>
      </w:tr>
    </w:tbl>
    <w:p w14:paraId="28148D47" w14:textId="436AF896" w:rsidR="00ED67FF" w:rsidRPr="00ED67FF" w:rsidRDefault="00ED67FF" w:rsidP="00ED67FF">
      <w:pPr>
        <w:spacing w:before="120" w:after="120"/>
        <w:rPr>
          <w:rStyle w:val="BookTitle"/>
          <w:i w:val="0"/>
          <w:iCs w:val="0"/>
          <w:sz w:val="20"/>
          <w:szCs w:val="20"/>
        </w:rPr>
      </w:pPr>
      <w:r w:rsidRPr="00ED67FF">
        <w:rPr>
          <w:rFonts w:cs="Arial"/>
          <w:iCs/>
          <w:sz w:val="20"/>
          <w:szCs w:val="20"/>
        </w:rPr>
        <w:t xml:space="preserve">Annual </w:t>
      </w:r>
      <w:r w:rsidR="00F737FC">
        <w:rPr>
          <w:rFonts w:cs="Arial"/>
          <w:iCs/>
          <w:sz w:val="20"/>
          <w:szCs w:val="20"/>
        </w:rPr>
        <w:t>i</w:t>
      </w:r>
      <w:r w:rsidRPr="00ED67FF">
        <w:rPr>
          <w:rFonts w:cs="Arial"/>
          <w:iCs/>
          <w:sz w:val="20"/>
          <w:szCs w:val="20"/>
        </w:rPr>
        <w:t>ncome up to these amounts is excluded from the income test component of the residential</w:t>
      </w:r>
      <w:r>
        <w:rPr>
          <w:rFonts w:cs="Arial"/>
          <w:iCs/>
          <w:sz w:val="20"/>
          <w:szCs w:val="20"/>
        </w:rPr>
        <w:t xml:space="preserve"> </w:t>
      </w:r>
      <w:r w:rsidRPr="00ED67FF">
        <w:rPr>
          <w:rFonts w:cs="Arial"/>
          <w:iCs/>
          <w:sz w:val="20"/>
          <w:szCs w:val="20"/>
        </w:rPr>
        <w:t>means test and the income test in home care. To calculate the equivalent fortnightly income</w:t>
      </w:r>
      <w:r>
        <w:rPr>
          <w:rFonts w:cs="Arial"/>
          <w:iCs/>
          <w:sz w:val="20"/>
          <w:szCs w:val="20"/>
        </w:rPr>
        <w:t>,</w:t>
      </w:r>
      <w:r w:rsidRPr="00ED67FF">
        <w:rPr>
          <w:rFonts w:cs="Arial"/>
          <w:iCs/>
          <w:sz w:val="20"/>
          <w:szCs w:val="20"/>
        </w:rPr>
        <w:t xml:space="preserve"> divide by 26.</w:t>
      </w:r>
    </w:p>
    <w:p w14:paraId="5EF0537E" w14:textId="1343D756" w:rsidR="00ED67FF" w:rsidRPr="00D33EA3" w:rsidRDefault="00D33EA3" w:rsidP="00D33EA3">
      <w:pPr>
        <w:pStyle w:val="Heading1"/>
      </w:pPr>
      <w:r>
        <w:t>I</w:t>
      </w:r>
      <w:r w:rsidRPr="00D33EA3">
        <w:t xml:space="preserve">ncome threshold – </w:t>
      </w:r>
      <w:r>
        <w:t>H</w:t>
      </w:r>
      <w:r w:rsidRPr="00D33EA3">
        <w:t xml:space="preserve">ome </w:t>
      </w:r>
      <w:r w:rsidR="0057160C">
        <w:t>c</w:t>
      </w:r>
      <w:r w:rsidRPr="00D33EA3">
        <w:t>are income test</w:t>
      </w:r>
    </w:p>
    <w:tbl>
      <w:tblPr>
        <w:tblStyle w:val="TableGrid"/>
        <w:tblW w:w="935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11" w:type="dxa"/>
          <w:bottom w:w="11" w:type="dxa"/>
        </w:tblCellMar>
        <w:tblLook w:val="04A0" w:firstRow="1" w:lastRow="0" w:firstColumn="1" w:lastColumn="0" w:noHBand="0" w:noVBand="1"/>
        <w:tblDescription w:val="This table list the Income threshold for the Home care"/>
      </w:tblPr>
      <w:tblGrid>
        <w:gridCol w:w="6091"/>
        <w:gridCol w:w="3260"/>
      </w:tblGrid>
      <w:tr w:rsidR="00ED67FF" w:rsidRPr="00B92848" w14:paraId="75AF5771" w14:textId="77777777" w:rsidTr="00F737FC">
        <w:trPr>
          <w:trHeight w:val="317"/>
          <w:tblHeader/>
        </w:trPr>
        <w:tc>
          <w:tcPr>
            <w:tcW w:w="6091" w:type="dxa"/>
            <w:vAlign w:val="center"/>
          </w:tcPr>
          <w:p w14:paraId="5CC3FACB" w14:textId="355344D9" w:rsidR="00ED67FF" w:rsidRPr="00ED67FF" w:rsidRDefault="00ED67FF" w:rsidP="00DE17E8">
            <w:pPr>
              <w:rPr>
                <w:b/>
                <w:bCs/>
              </w:rPr>
            </w:pPr>
            <w:r w:rsidRPr="00ED67FF">
              <w:rPr>
                <w:b/>
                <w:bCs/>
              </w:rPr>
              <w:t xml:space="preserve">Income </w:t>
            </w:r>
            <w:r w:rsidR="00782366">
              <w:rPr>
                <w:b/>
                <w:bCs/>
              </w:rPr>
              <w:t>t</w:t>
            </w:r>
            <w:r w:rsidRPr="00ED67FF">
              <w:rPr>
                <w:b/>
                <w:bCs/>
              </w:rPr>
              <w:t>hreshold for:</w:t>
            </w:r>
          </w:p>
        </w:tc>
        <w:tc>
          <w:tcPr>
            <w:tcW w:w="3260" w:type="dxa"/>
            <w:vAlign w:val="center"/>
          </w:tcPr>
          <w:p w14:paraId="6579333B" w14:textId="0E394287" w:rsidR="00ED67FF" w:rsidRPr="00ED67FF" w:rsidRDefault="000822C0" w:rsidP="00DE17E8">
            <w:pPr>
              <w:jc w:val="center"/>
              <w:rPr>
                <w:b/>
                <w:bCs/>
              </w:rPr>
            </w:pPr>
            <w:r>
              <w:rPr>
                <w:b/>
                <w:bCs/>
              </w:rPr>
              <w:t>Rate</w:t>
            </w:r>
          </w:p>
        </w:tc>
      </w:tr>
      <w:tr w:rsidR="00ED67FF" w:rsidRPr="00B92848" w14:paraId="0BB8EC3F" w14:textId="77777777" w:rsidTr="00F737FC">
        <w:trPr>
          <w:trHeight w:val="317"/>
        </w:trPr>
        <w:tc>
          <w:tcPr>
            <w:tcW w:w="6091" w:type="dxa"/>
            <w:vAlign w:val="center"/>
            <w:hideMark/>
          </w:tcPr>
          <w:p w14:paraId="333BE5F1" w14:textId="09EDB57A" w:rsidR="00ED67FF" w:rsidRDefault="00ED67FF" w:rsidP="00DE17E8">
            <w:r>
              <w:t xml:space="preserve">Single person </w:t>
            </w:r>
          </w:p>
        </w:tc>
        <w:tc>
          <w:tcPr>
            <w:tcW w:w="3260" w:type="dxa"/>
            <w:vAlign w:val="center"/>
            <w:hideMark/>
          </w:tcPr>
          <w:p w14:paraId="1BF11B81" w14:textId="77777777" w:rsidR="00ED67FF" w:rsidRPr="00B92848" w:rsidRDefault="00ED67FF" w:rsidP="00DE17E8">
            <w:pPr>
              <w:jc w:val="center"/>
              <w:rPr>
                <w:rFonts w:cs="Arial"/>
                <w:color w:val="000000"/>
                <w:highlight w:val="yellow"/>
              </w:rPr>
            </w:pPr>
            <w:r w:rsidRPr="00796653">
              <w:t>$56,</w:t>
            </w:r>
            <w:r>
              <w:t>295</w:t>
            </w:r>
            <w:r w:rsidRPr="00796653">
              <w:t>.20</w:t>
            </w:r>
          </w:p>
        </w:tc>
      </w:tr>
      <w:tr w:rsidR="00ED67FF" w:rsidRPr="00B92848" w14:paraId="21E5D0E0" w14:textId="77777777" w:rsidTr="00F737FC">
        <w:trPr>
          <w:trHeight w:val="317"/>
        </w:trPr>
        <w:tc>
          <w:tcPr>
            <w:tcW w:w="6091" w:type="dxa"/>
            <w:vAlign w:val="center"/>
            <w:hideMark/>
          </w:tcPr>
          <w:p w14:paraId="504BF232" w14:textId="17D36794" w:rsidR="00ED67FF" w:rsidRDefault="00ED67FF" w:rsidP="00DE17E8">
            <w:r>
              <w:t xml:space="preserve">Couple, Illness separated (single rate) </w:t>
            </w:r>
          </w:p>
        </w:tc>
        <w:tc>
          <w:tcPr>
            <w:tcW w:w="3260" w:type="dxa"/>
            <w:vAlign w:val="center"/>
            <w:hideMark/>
          </w:tcPr>
          <w:p w14:paraId="0C9742AE" w14:textId="77777777" w:rsidR="00ED67FF" w:rsidRPr="00B92848" w:rsidRDefault="00ED67FF" w:rsidP="00DE17E8">
            <w:pPr>
              <w:jc w:val="center"/>
              <w:rPr>
                <w:rFonts w:cs="Arial"/>
                <w:color w:val="000000"/>
                <w:highlight w:val="yellow"/>
              </w:rPr>
            </w:pPr>
            <w:r w:rsidRPr="00796653">
              <w:t>$55,</w:t>
            </w:r>
            <w:r>
              <w:t>723</w:t>
            </w:r>
            <w:r w:rsidRPr="00796653">
              <w:t>.20</w:t>
            </w:r>
          </w:p>
        </w:tc>
      </w:tr>
      <w:tr w:rsidR="00ED67FF" w:rsidRPr="00B92848" w14:paraId="57A72AD6" w14:textId="77777777" w:rsidTr="00F737FC">
        <w:trPr>
          <w:trHeight w:val="317"/>
        </w:trPr>
        <w:tc>
          <w:tcPr>
            <w:tcW w:w="6091" w:type="dxa"/>
            <w:vAlign w:val="center"/>
            <w:hideMark/>
          </w:tcPr>
          <w:p w14:paraId="088AD5AE" w14:textId="489E509F" w:rsidR="00ED67FF" w:rsidRDefault="00ED67FF" w:rsidP="00DE17E8">
            <w:r>
              <w:t xml:space="preserve">Couple, Living together (single rate) </w:t>
            </w:r>
          </w:p>
        </w:tc>
        <w:tc>
          <w:tcPr>
            <w:tcW w:w="3260" w:type="dxa"/>
            <w:vAlign w:val="center"/>
            <w:hideMark/>
          </w:tcPr>
          <w:p w14:paraId="51341F72" w14:textId="77777777" w:rsidR="00ED67FF" w:rsidRPr="00B92848" w:rsidRDefault="00ED67FF" w:rsidP="00DE17E8">
            <w:pPr>
              <w:jc w:val="center"/>
              <w:rPr>
                <w:rFonts w:cs="Arial"/>
                <w:color w:val="000000"/>
                <w:highlight w:val="yellow"/>
              </w:rPr>
            </w:pPr>
            <w:r w:rsidRPr="00796653">
              <w:t>$4</w:t>
            </w:r>
            <w:r>
              <w:t>3</w:t>
            </w:r>
            <w:r w:rsidRPr="00796653">
              <w:t>,</w:t>
            </w:r>
            <w:r>
              <w:t>076</w:t>
            </w:r>
            <w:r w:rsidRPr="00796653">
              <w:t>.80</w:t>
            </w:r>
          </w:p>
        </w:tc>
      </w:tr>
    </w:tbl>
    <w:p w14:paraId="356E4C9E" w14:textId="4DD99DE7" w:rsidR="00ED67FF" w:rsidRPr="00ED67FF" w:rsidRDefault="00ED67FF" w:rsidP="00ED67FF">
      <w:pPr>
        <w:spacing w:before="120" w:after="120"/>
        <w:rPr>
          <w:rFonts w:cs="Arial"/>
          <w:smallCaps/>
          <w:sz w:val="20"/>
          <w:szCs w:val="20"/>
        </w:rPr>
      </w:pPr>
      <w:r w:rsidRPr="00ED67FF">
        <w:rPr>
          <w:rFonts w:cs="Arial"/>
          <w:iCs/>
          <w:sz w:val="20"/>
          <w:szCs w:val="20"/>
        </w:rPr>
        <w:t xml:space="preserve">Consumers with incomes above these amounts are subject to the second cap when calculating the daily income tested care fee in home care and are also subject to the higher annual cap that applies in </w:t>
      </w:r>
      <w:r w:rsidR="00F737FC">
        <w:rPr>
          <w:rFonts w:cs="Arial"/>
          <w:iCs/>
          <w:sz w:val="20"/>
          <w:szCs w:val="20"/>
        </w:rPr>
        <w:t>h</w:t>
      </w:r>
      <w:r w:rsidRPr="00ED67FF">
        <w:rPr>
          <w:rFonts w:cs="Arial"/>
          <w:iCs/>
          <w:sz w:val="20"/>
          <w:szCs w:val="20"/>
        </w:rPr>
        <w:t xml:space="preserve">ome </w:t>
      </w:r>
      <w:r w:rsidR="00F737FC">
        <w:rPr>
          <w:rFonts w:cs="Arial"/>
          <w:iCs/>
          <w:sz w:val="20"/>
          <w:szCs w:val="20"/>
        </w:rPr>
        <w:t>c</w:t>
      </w:r>
      <w:r w:rsidRPr="00ED67FF">
        <w:rPr>
          <w:rFonts w:cs="Arial"/>
          <w:iCs/>
          <w:sz w:val="20"/>
          <w:szCs w:val="20"/>
        </w:rPr>
        <w:t xml:space="preserve">are. To calculate the equivalent fortnightly </w:t>
      </w:r>
      <w:proofErr w:type="gramStart"/>
      <w:r w:rsidRPr="00ED67FF">
        <w:rPr>
          <w:rFonts w:cs="Arial"/>
          <w:iCs/>
          <w:sz w:val="20"/>
          <w:szCs w:val="20"/>
        </w:rPr>
        <w:t>income</w:t>
      </w:r>
      <w:proofErr w:type="gramEnd"/>
      <w:r w:rsidRPr="00ED67FF">
        <w:rPr>
          <w:rFonts w:cs="Arial"/>
          <w:iCs/>
          <w:sz w:val="20"/>
          <w:szCs w:val="20"/>
        </w:rPr>
        <w:t xml:space="preserve"> divide by 26.</w:t>
      </w:r>
    </w:p>
    <w:p w14:paraId="0DCCD115" w14:textId="6FFC4C29" w:rsidR="00FD57C2" w:rsidRPr="00D33EA3" w:rsidRDefault="00D33EA3" w:rsidP="00D33EA3">
      <w:pPr>
        <w:pStyle w:val="Heading1"/>
      </w:pPr>
      <w:r>
        <w:t>A</w:t>
      </w:r>
      <w:r w:rsidRPr="00D33EA3">
        <w:t xml:space="preserve">sset thresholds and home exemption cap – </w:t>
      </w:r>
      <w:r>
        <w:t>R</w:t>
      </w:r>
      <w:r w:rsidRPr="00D33EA3">
        <w:t>esidential care means test</w:t>
      </w:r>
    </w:p>
    <w:tbl>
      <w:tblPr>
        <w:tblStyle w:val="TableGrid"/>
        <w:tblW w:w="935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11" w:type="dxa"/>
          <w:bottom w:w="11" w:type="dxa"/>
        </w:tblCellMar>
        <w:tblLook w:val="04A0" w:firstRow="1" w:lastRow="0" w:firstColumn="1" w:lastColumn="0" w:noHBand="0" w:noVBand="1"/>
        <w:tblDescription w:val="This table list the asset thresholds and home exemption cap for Residential care means test"/>
      </w:tblPr>
      <w:tblGrid>
        <w:gridCol w:w="6091"/>
        <w:gridCol w:w="3260"/>
      </w:tblGrid>
      <w:tr w:rsidR="00FD57C2" w:rsidRPr="00865275" w14:paraId="1B099E94" w14:textId="77777777" w:rsidTr="00F737FC">
        <w:trPr>
          <w:trHeight w:val="317"/>
          <w:tblHeader/>
        </w:trPr>
        <w:tc>
          <w:tcPr>
            <w:tcW w:w="6091" w:type="dxa"/>
            <w:vAlign w:val="center"/>
          </w:tcPr>
          <w:p w14:paraId="6CB1EA15" w14:textId="3D252D24" w:rsidR="00FD57C2" w:rsidRPr="00FD57C2" w:rsidRDefault="00FD57C2" w:rsidP="00DE17E8">
            <w:pPr>
              <w:rPr>
                <w:b/>
                <w:bCs/>
              </w:rPr>
            </w:pPr>
            <w:r w:rsidRPr="00FD57C2">
              <w:rPr>
                <w:b/>
                <w:bCs/>
              </w:rPr>
              <w:t xml:space="preserve">Asset </w:t>
            </w:r>
            <w:r w:rsidR="00F737FC">
              <w:rPr>
                <w:b/>
                <w:bCs/>
              </w:rPr>
              <w:t>t</w:t>
            </w:r>
            <w:r w:rsidRPr="00FD57C2">
              <w:rPr>
                <w:b/>
                <w:bCs/>
              </w:rPr>
              <w:t>hreshold</w:t>
            </w:r>
          </w:p>
        </w:tc>
        <w:tc>
          <w:tcPr>
            <w:tcW w:w="3260" w:type="dxa"/>
            <w:vAlign w:val="center"/>
          </w:tcPr>
          <w:p w14:paraId="006E1ADF" w14:textId="1DB70396" w:rsidR="00FD57C2" w:rsidRPr="00FD57C2" w:rsidRDefault="000822C0" w:rsidP="00DE17E8">
            <w:pPr>
              <w:jc w:val="center"/>
              <w:rPr>
                <w:b/>
                <w:bCs/>
              </w:rPr>
            </w:pPr>
            <w:r>
              <w:rPr>
                <w:b/>
                <w:bCs/>
              </w:rPr>
              <w:t>Rate</w:t>
            </w:r>
          </w:p>
        </w:tc>
      </w:tr>
      <w:tr w:rsidR="00FD57C2" w:rsidRPr="00865275" w14:paraId="4BA70299" w14:textId="77777777" w:rsidTr="00F737FC">
        <w:trPr>
          <w:trHeight w:val="317"/>
        </w:trPr>
        <w:tc>
          <w:tcPr>
            <w:tcW w:w="6091" w:type="dxa"/>
            <w:vAlign w:val="center"/>
            <w:hideMark/>
          </w:tcPr>
          <w:p w14:paraId="5773A4E1" w14:textId="7F760318" w:rsidR="00FD57C2" w:rsidRDefault="00FD57C2" w:rsidP="00DE17E8">
            <w:r>
              <w:t xml:space="preserve">Asset </w:t>
            </w:r>
            <w:r w:rsidR="00F737FC">
              <w:t>f</w:t>
            </w:r>
            <w:r>
              <w:t xml:space="preserve">ree </w:t>
            </w:r>
            <w:r w:rsidR="00F737FC">
              <w:t>t</w:t>
            </w:r>
            <w:r>
              <w:t xml:space="preserve">hreshold </w:t>
            </w:r>
          </w:p>
        </w:tc>
        <w:tc>
          <w:tcPr>
            <w:tcW w:w="3260" w:type="dxa"/>
            <w:vAlign w:val="center"/>
            <w:hideMark/>
          </w:tcPr>
          <w:p w14:paraId="0A892D99" w14:textId="77777777" w:rsidR="00FD57C2" w:rsidRPr="00865275" w:rsidRDefault="00FD57C2" w:rsidP="00DE17E8">
            <w:pPr>
              <w:jc w:val="center"/>
              <w:rPr>
                <w:rFonts w:cs="Arial"/>
                <w:color w:val="000000"/>
              </w:rPr>
            </w:pPr>
            <w:r w:rsidRPr="00BC23EF">
              <w:t>$52,500</w:t>
            </w:r>
          </w:p>
        </w:tc>
      </w:tr>
      <w:tr w:rsidR="00FD57C2" w:rsidRPr="00865275" w14:paraId="0A248D03" w14:textId="77777777" w:rsidTr="00F737FC">
        <w:trPr>
          <w:trHeight w:val="317"/>
        </w:trPr>
        <w:tc>
          <w:tcPr>
            <w:tcW w:w="6091" w:type="dxa"/>
            <w:vAlign w:val="center"/>
            <w:hideMark/>
          </w:tcPr>
          <w:p w14:paraId="611B9460" w14:textId="0FA63457" w:rsidR="00FD57C2" w:rsidRDefault="00FD57C2" w:rsidP="00DE17E8">
            <w:r>
              <w:t xml:space="preserve">First </w:t>
            </w:r>
            <w:r w:rsidR="00F737FC">
              <w:t>a</w:t>
            </w:r>
            <w:r>
              <w:t xml:space="preserve">sset </w:t>
            </w:r>
            <w:r w:rsidR="00F737FC">
              <w:t>t</w:t>
            </w:r>
            <w:r>
              <w:t xml:space="preserve">hreshold </w:t>
            </w:r>
          </w:p>
        </w:tc>
        <w:tc>
          <w:tcPr>
            <w:tcW w:w="3260" w:type="dxa"/>
            <w:vAlign w:val="center"/>
            <w:hideMark/>
          </w:tcPr>
          <w:p w14:paraId="7A181D2F" w14:textId="77777777" w:rsidR="00FD57C2" w:rsidRPr="00865275" w:rsidRDefault="00FD57C2" w:rsidP="00DE17E8">
            <w:pPr>
              <w:jc w:val="center"/>
              <w:rPr>
                <w:rFonts w:cs="Arial"/>
                <w:color w:val="000000"/>
              </w:rPr>
            </w:pPr>
            <w:r w:rsidRPr="00BC23EF">
              <w:t>$178,839.20</w:t>
            </w:r>
          </w:p>
        </w:tc>
      </w:tr>
      <w:tr w:rsidR="00FD57C2" w:rsidRPr="00865275" w14:paraId="43E3091A" w14:textId="77777777" w:rsidTr="00F737FC">
        <w:trPr>
          <w:trHeight w:val="317"/>
        </w:trPr>
        <w:tc>
          <w:tcPr>
            <w:tcW w:w="6091" w:type="dxa"/>
            <w:vAlign w:val="center"/>
            <w:hideMark/>
          </w:tcPr>
          <w:p w14:paraId="37426629" w14:textId="63746FE7" w:rsidR="00FD57C2" w:rsidRDefault="00FD57C2" w:rsidP="00DE17E8">
            <w:r>
              <w:t xml:space="preserve">Second </w:t>
            </w:r>
            <w:r w:rsidR="00F737FC">
              <w:t>a</w:t>
            </w:r>
            <w:r>
              <w:t xml:space="preserve">sset </w:t>
            </w:r>
            <w:r w:rsidR="00F737FC">
              <w:t>t</w:t>
            </w:r>
            <w:r>
              <w:t xml:space="preserve">hreshold </w:t>
            </w:r>
          </w:p>
        </w:tc>
        <w:tc>
          <w:tcPr>
            <w:tcW w:w="3260" w:type="dxa"/>
            <w:vAlign w:val="center"/>
            <w:hideMark/>
          </w:tcPr>
          <w:p w14:paraId="095603F8" w14:textId="77777777" w:rsidR="00FD57C2" w:rsidRPr="00865275" w:rsidRDefault="00FD57C2" w:rsidP="00DE17E8">
            <w:pPr>
              <w:jc w:val="center"/>
              <w:rPr>
                <w:rFonts w:cs="Arial"/>
                <w:color w:val="000000"/>
              </w:rPr>
            </w:pPr>
            <w:r w:rsidRPr="00BC23EF">
              <w:t>$431,517.60</w:t>
            </w:r>
          </w:p>
        </w:tc>
      </w:tr>
      <w:tr w:rsidR="00FD57C2" w:rsidRPr="00865275" w14:paraId="4BE7D309" w14:textId="77777777" w:rsidTr="00F737FC">
        <w:trPr>
          <w:trHeight w:val="317"/>
        </w:trPr>
        <w:tc>
          <w:tcPr>
            <w:tcW w:w="6091" w:type="dxa"/>
            <w:vAlign w:val="center"/>
          </w:tcPr>
          <w:p w14:paraId="039D8532" w14:textId="4733A3BE" w:rsidR="00FD57C2" w:rsidRDefault="00FD57C2" w:rsidP="00FD57C2">
            <w:r>
              <w:rPr>
                <w:b/>
                <w:bCs/>
              </w:rPr>
              <w:t xml:space="preserve">Home </w:t>
            </w:r>
            <w:r w:rsidR="00F737FC">
              <w:rPr>
                <w:b/>
                <w:bCs/>
              </w:rPr>
              <w:t>e</w:t>
            </w:r>
            <w:r>
              <w:rPr>
                <w:b/>
                <w:bCs/>
              </w:rPr>
              <w:t xml:space="preserve">xemption </w:t>
            </w:r>
            <w:r w:rsidR="00F737FC">
              <w:rPr>
                <w:b/>
                <w:bCs/>
              </w:rPr>
              <w:t>c</w:t>
            </w:r>
            <w:r>
              <w:rPr>
                <w:b/>
                <w:bCs/>
              </w:rPr>
              <w:t xml:space="preserve">ap </w:t>
            </w:r>
            <w:r w:rsidR="007B067F">
              <w:rPr>
                <w:bCs/>
              </w:rPr>
              <w:t>(ap</w:t>
            </w:r>
            <w:r w:rsidRPr="00865275">
              <w:rPr>
                <w:bCs/>
              </w:rPr>
              <w:t>plies separately to both members of a couple</w:t>
            </w:r>
            <w:r w:rsidR="007B067F">
              <w:rPr>
                <w:bCs/>
              </w:rPr>
              <w:t xml:space="preserve">). </w:t>
            </w:r>
            <w:r>
              <w:rPr>
                <w:bCs/>
              </w:rPr>
              <w:t>T</w:t>
            </w:r>
            <w:r>
              <w:rPr>
                <w:iCs/>
              </w:rPr>
              <w:t>he net value of the home above this amount is excluded from the value of the resident’s assets.</w:t>
            </w:r>
            <w:r>
              <w:rPr>
                <w:i/>
                <w:iCs/>
              </w:rPr>
              <w:t xml:space="preserve"> </w:t>
            </w:r>
          </w:p>
        </w:tc>
        <w:tc>
          <w:tcPr>
            <w:tcW w:w="3260" w:type="dxa"/>
            <w:vAlign w:val="center"/>
          </w:tcPr>
          <w:p w14:paraId="4D0B772D" w14:textId="73B3670E" w:rsidR="00FD57C2" w:rsidRPr="00BC23EF" w:rsidRDefault="00FD57C2" w:rsidP="00FD57C2">
            <w:pPr>
              <w:jc w:val="center"/>
            </w:pPr>
            <w:r w:rsidRPr="0072017A">
              <w:rPr>
                <w:rFonts w:cs="Arial"/>
                <w:color w:val="000000"/>
              </w:rPr>
              <w:t>$178,839.20</w:t>
            </w:r>
          </w:p>
        </w:tc>
      </w:tr>
    </w:tbl>
    <w:p w14:paraId="2C00BC13" w14:textId="048436B0" w:rsidR="00ED67FF" w:rsidRPr="00D33EA3" w:rsidRDefault="00D33EA3" w:rsidP="00D33EA3">
      <w:pPr>
        <w:pStyle w:val="Heading1"/>
        <w:rPr>
          <w:rStyle w:val="BookTitle"/>
          <w:i w:val="0"/>
          <w:iCs w:val="0"/>
          <w:spacing w:val="0"/>
        </w:rPr>
      </w:pPr>
      <w:r>
        <w:lastRenderedPageBreak/>
        <w:t>C</w:t>
      </w:r>
      <w:r w:rsidRPr="00D33EA3">
        <w:t xml:space="preserve">aps on income tested care fees – </w:t>
      </w:r>
      <w:r>
        <w:t>H</w:t>
      </w:r>
      <w:r w:rsidRPr="00D33EA3">
        <w:t>ome care</w:t>
      </w:r>
    </w:p>
    <w:tbl>
      <w:tblPr>
        <w:tblStyle w:val="TableGrid"/>
        <w:tblW w:w="935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11" w:type="dxa"/>
          <w:bottom w:w="11" w:type="dxa"/>
        </w:tblCellMar>
        <w:tblLook w:val="04A0" w:firstRow="1" w:lastRow="0" w:firstColumn="1" w:lastColumn="0" w:noHBand="0" w:noVBand="1"/>
        <w:tblDescription w:val="This table list the caps on income tested care fees for Home care"/>
      </w:tblPr>
      <w:tblGrid>
        <w:gridCol w:w="6091"/>
        <w:gridCol w:w="3260"/>
        <w:gridCol w:w="7"/>
      </w:tblGrid>
      <w:tr w:rsidR="00FD57C2" w:rsidRPr="00865275" w14:paraId="13F79CD6" w14:textId="77777777" w:rsidTr="00AA6AB2">
        <w:trPr>
          <w:gridAfter w:val="1"/>
          <w:wAfter w:w="7" w:type="dxa"/>
          <w:trHeight w:val="317"/>
          <w:tblHeader/>
        </w:trPr>
        <w:tc>
          <w:tcPr>
            <w:tcW w:w="6091" w:type="dxa"/>
            <w:vAlign w:val="center"/>
          </w:tcPr>
          <w:p w14:paraId="250DD20C" w14:textId="6B9CB50F" w:rsidR="00FD57C2" w:rsidRPr="000822C0" w:rsidRDefault="00FD57C2" w:rsidP="00DE17E8">
            <w:pPr>
              <w:rPr>
                <w:b/>
                <w:bCs/>
              </w:rPr>
            </w:pPr>
            <w:r w:rsidRPr="000822C0">
              <w:rPr>
                <w:b/>
                <w:bCs/>
              </w:rPr>
              <w:t xml:space="preserve">Income </w:t>
            </w:r>
            <w:r w:rsidR="00F737FC">
              <w:rPr>
                <w:b/>
                <w:bCs/>
              </w:rPr>
              <w:t>t</w:t>
            </w:r>
            <w:r w:rsidRPr="000822C0">
              <w:rPr>
                <w:b/>
                <w:bCs/>
              </w:rPr>
              <w:t xml:space="preserve">ested </w:t>
            </w:r>
            <w:r w:rsidR="00F737FC">
              <w:rPr>
                <w:b/>
                <w:bCs/>
              </w:rPr>
              <w:t>c</w:t>
            </w:r>
            <w:r w:rsidRPr="000822C0">
              <w:rPr>
                <w:b/>
                <w:bCs/>
              </w:rPr>
              <w:t xml:space="preserve">are </w:t>
            </w:r>
            <w:r w:rsidR="00F737FC">
              <w:rPr>
                <w:b/>
                <w:bCs/>
              </w:rPr>
              <w:t>f</w:t>
            </w:r>
            <w:r w:rsidRPr="000822C0">
              <w:rPr>
                <w:b/>
                <w:bCs/>
              </w:rPr>
              <w:t>ee</w:t>
            </w:r>
            <w:r w:rsidR="000822C0">
              <w:rPr>
                <w:b/>
                <w:bCs/>
              </w:rPr>
              <w:t xml:space="preserve"> </w:t>
            </w:r>
            <w:r w:rsidR="00820A49">
              <w:rPr>
                <w:b/>
                <w:bCs/>
              </w:rPr>
              <w:t>c</w:t>
            </w:r>
            <w:r w:rsidR="000822C0">
              <w:rPr>
                <w:b/>
                <w:bCs/>
              </w:rPr>
              <w:t>ap</w:t>
            </w:r>
            <w:r w:rsidR="00820A49">
              <w:rPr>
                <w:b/>
                <w:bCs/>
              </w:rPr>
              <w:t>s</w:t>
            </w:r>
          </w:p>
        </w:tc>
        <w:tc>
          <w:tcPr>
            <w:tcW w:w="3260" w:type="dxa"/>
            <w:vAlign w:val="center"/>
          </w:tcPr>
          <w:p w14:paraId="1E3FE317" w14:textId="74BB19A6" w:rsidR="00FD57C2" w:rsidRPr="000822C0" w:rsidRDefault="000822C0" w:rsidP="00DE17E8">
            <w:pPr>
              <w:jc w:val="center"/>
              <w:rPr>
                <w:b/>
                <w:bCs/>
              </w:rPr>
            </w:pPr>
            <w:r w:rsidRPr="000822C0">
              <w:rPr>
                <w:b/>
                <w:bCs/>
              </w:rPr>
              <w:t>Rate</w:t>
            </w:r>
          </w:p>
        </w:tc>
      </w:tr>
      <w:tr w:rsidR="000822C0" w:rsidRPr="00865275" w14:paraId="5CB437F2" w14:textId="77777777" w:rsidTr="00AA6AB2">
        <w:trPr>
          <w:gridAfter w:val="1"/>
          <w:wAfter w:w="7" w:type="dxa"/>
          <w:trHeight w:val="317"/>
        </w:trPr>
        <w:tc>
          <w:tcPr>
            <w:tcW w:w="6091" w:type="dxa"/>
            <w:vAlign w:val="center"/>
          </w:tcPr>
          <w:p w14:paraId="5294897D" w14:textId="0C3BEEF6" w:rsidR="000822C0" w:rsidRPr="000822C0" w:rsidRDefault="000822C0" w:rsidP="00DE17E8">
            <w:r>
              <w:t>Lifetime cap</w:t>
            </w:r>
          </w:p>
        </w:tc>
        <w:tc>
          <w:tcPr>
            <w:tcW w:w="3260" w:type="dxa"/>
            <w:vAlign w:val="center"/>
          </w:tcPr>
          <w:p w14:paraId="276B5BF9" w14:textId="5D51540A" w:rsidR="000822C0" w:rsidRPr="000822C0" w:rsidRDefault="00820A49" w:rsidP="00DE17E8">
            <w:pPr>
              <w:jc w:val="center"/>
              <w:rPr>
                <w:b/>
                <w:bCs/>
              </w:rPr>
            </w:pPr>
            <w:r w:rsidRPr="0072017A">
              <w:t>$70,558.66</w:t>
            </w:r>
          </w:p>
        </w:tc>
      </w:tr>
      <w:tr w:rsidR="000822C0" w:rsidRPr="00865275" w14:paraId="73A4090A" w14:textId="77777777" w:rsidTr="00AA6AB2">
        <w:trPr>
          <w:trHeight w:val="317"/>
        </w:trPr>
        <w:tc>
          <w:tcPr>
            <w:tcW w:w="9358" w:type="dxa"/>
            <w:gridSpan w:val="3"/>
            <w:vAlign w:val="center"/>
          </w:tcPr>
          <w:p w14:paraId="61E39A51" w14:textId="4A8C8F0E" w:rsidR="000822C0" w:rsidRPr="00691FBF" w:rsidRDefault="000822C0" w:rsidP="00961D8B">
            <w:pPr>
              <w:rPr>
                <w:rStyle w:val="Strong"/>
              </w:rPr>
            </w:pPr>
            <w:r w:rsidRPr="00691FBF">
              <w:rPr>
                <w:rStyle w:val="Strong"/>
              </w:rPr>
              <w:t>Where the consumer’s income does not exceed the income threshold</w:t>
            </w:r>
          </w:p>
        </w:tc>
      </w:tr>
      <w:tr w:rsidR="00FD57C2" w:rsidRPr="00865275" w14:paraId="78D7498D" w14:textId="77777777" w:rsidTr="00AA6AB2">
        <w:trPr>
          <w:gridAfter w:val="1"/>
          <w:wAfter w:w="7" w:type="dxa"/>
          <w:trHeight w:val="317"/>
        </w:trPr>
        <w:tc>
          <w:tcPr>
            <w:tcW w:w="6091" w:type="dxa"/>
            <w:vAlign w:val="center"/>
            <w:hideMark/>
          </w:tcPr>
          <w:p w14:paraId="46BD093B" w14:textId="7A66299C" w:rsidR="00FD57C2" w:rsidRDefault="00FD57C2" w:rsidP="00DE17E8">
            <w:r>
              <w:t xml:space="preserve">First </w:t>
            </w:r>
            <w:r w:rsidR="00AA6AB2">
              <w:t>c</w:t>
            </w:r>
            <w:r>
              <w:t xml:space="preserve">ap </w:t>
            </w:r>
            <w:r>
              <w:rPr>
                <w:iCs/>
              </w:rPr>
              <w:t xml:space="preserve">(daily cap) </w:t>
            </w:r>
          </w:p>
        </w:tc>
        <w:tc>
          <w:tcPr>
            <w:tcW w:w="3260" w:type="dxa"/>
            <w:vAlign w:val="center"/>
            <w:hideMark/>
          </w:tcPr>
          <w:p w14:paraId="5D17E5C9" w14:textId="77777777" w:rsidR="00FD57C2" w:rsidRPr="00865275" w:rsidRDefault="00FD57C2" w:rsidP="00DE17E8">
            <w:pPr>
              <w:jc w:val="center"/>
              <w:rPr>
                <w:rFonts w:cs="Arial"/>
                <w:color w:val="000000"/>
              </w:rPr>
            </w:pPr>
            <w:r w:rsidRPr="002704D1">
              <w:t>$16.15</w:t>
            </w:r>
          </w:p>
        </w:tc>
      </w:tr>
      <w:tr w:rsidR="00FD57C2" w:rsidRPr="00865275" w14:paraId="0E84529E" w14:textId="77777777" w:rsidTr="00AA6AB2">
        <w:trPr>
          <w:gridAfter w:val="1"/>
          <w:wAfter w:w="7" w:type="dxa"/>
          <w:trHeight w:val="317"/>
        </w:trPr>
        <w:tc>
          <w:tcPr>
            <w:tcW w:w="6091" w:type="dxa"/>
            <w:vAlign w:val="center"/>
            <w:hideMark/>
          </w:tcPr>
          <w:p w14:paraId="762D97E3" w14:textId="53236B7B" w:rsidR="00FD57C2" w:rsidRDefault="00691FBF" w:rsidP="00DE17E8">
            <w:r>
              <w:t>First a</w:t>
            </w:r>
            <w:r w:rsidR="00FD57C2">
              <w:t xml:space="preserve">nnual </w:t>
            </w:r>
            <w:r w:rsidR="00AA6AB2">
              <w:t>c</w:t>
            </w:r>
            <w:r w:rsidR="00FD57C2">
              <w:t>ap</w:t>
            </w:r>
          </w:p>
        </w:tc>
        <w:tc>
          <w:tcPr>
            <w:tcW w:w="3260" w:type="dxa"/>
            <w:vAlign w:val="center"/>
            <w:hideMark/>
          </w:tcPr>
          <w:p w14:paraId="4E28CE6F" w14:textId="77777777" w:rsidR="00FD57C2" w:rsidRPr="00865275" w:rsidRDefault="00FD57C2" w:rsidP="00DE17E8">
            <w:pPr>
              <w:jc w:val="center"/>
              <w:rPr>
                <w:rFonts w:cs="Arial"/>
                <w:color w:val="000000"/>
              </w:rPr>
            </w:pPr>
            <w:r w:rsidRPr="002704D1">
              <w:t>$5,879.85</w:t>
            </w:r>
          </w:p>
        </w:tc>
      </w:tr>
      <w:tr w:rsidR="000822C0" w:rsidRPr="00865275" w14:paraId="6954D71F" w14:textId="77777777" w:rsidTr="00AA6AB2">
        <w:trPr>
          <w:cantSplit/>
          <w:trHeight w:val="317"/>
        </w:trPr>
        <w:tc>
          <w:tcPr>
            <w:tcW w:w="9358" w:type="dxa"/>
            <w:gridSpan w:val="3"/>
            <w:vAlign w:val="center"/>
          </w:tcPr>
          <w:p w14:paraId="685A3FF7" w14:textId="62F334AD" w:rsidR="000822C0" w:rsidRPr="00691FBF" w:rsidRDefault="000822C0" w:rsidP="00961D8B">
            <w:pPr>
              <w:rPr>
                <w:rStyle w:val="Strong"/>
              </w:rPr>
            </w:pPr>
            <w:r w:rsidRPr="00691FBF">
              <w:rPr>
                <w:rStyle w:val="Strong"/>
              </w:rPr>
              <w:t>Where the consumer’s income exceeds the income threshold</w:t>
            </w:r>
          </w:p>
        </w:tc>
      </w:tr>
      <w:tr w:rsidR="00FD57C2" w:rsidRPr="00865275" w14:paraId="296F5534" w14:textId="77777777" w:rsidTr="00AA6AB2">
        <w:trPr>
          <w:gridAfter w:val="1"/>
          <w:wAfter w:w="7" w:type="dxa"/>
          <w:cantSplit/>
          <w:trHeight w:val="317"/>
        </w:trPr>
        <w:tc>
          <w:tcPr>
            <w:tcW w:w="6091" w:type="dxa"/>
            <w:vAlign w:val="center"/>
            <w:hideMark/>
          </w:tcPr>
          <w:p w14:paraId="215E8D32" w14:textId="781E16C7" w:rsidR="00FD57C2" w:rsidRDefault="00FD57C2" w:rsidP="00FD57C2">
            <w:r>
              <w:t xml:space="preserve">Second </w:t>
            </w:r>
            <w:r w:rsidR="00AA6AB2">
              <w:t>c</w:t>
            </w:r>
            <w:r>
              <w:t xml:space="preserve">ap </w:t>
            </w:r>
            <w:r>
              <w:rPr>
                <w:iCs/>
              </w:rPr>
              <w:t>(</w:t>
            </w:r>
            <w:r w:rsidR="000822C0">
              <w:rPr>
                <w:iCs/>
              </w:rPr>
              <w:t>d</w:t>
            </w:r>
            <w:r>
              <w:rPr>
                <w:iCs/>
              </w:rPr>
              <w:t xml:space="preserve">aily cap) </w:t>
            </w:r>
          </w:p>
        </w:tc>
        <w:tc>
          <w:tcPr>
            <w:tcW w:w="3260" w:type="dxa"/>
            <w:vAlign w:val="center"/>
            <w:hideMark/>
          </w:tcPr>
          <w:p w14:paraId="435B87A3" w14:textId="77777777" w:rsidR="00FD57C2" w:rsidRPr="00865275" w:rsidRDefault="00FD57C2" w:rsidP="00DE17E8">
            <w:pPr>
              <w:jc w:val="center"/>
              <w:rPr>
                <w:rFonts w:cs="Arial"/>
                <w:color w:val="000000"/>
              </w:rPr>
            </w:pPr>
            <w:r w:rsidRPr="002704D1">
              <w:t>$32.30</w:t>
            </w:r>
          </w:p>
        </w:tc>
      </w:tr>
      <w:tr w:rsidR="00FD57C2" w:rsidRPr="00865275" w14:paraId="7183EE63" w14:textId="77777777" w:rsidTr="00AA6AB2">
        <w:trPr>
          <w:gridAfter w:val="1"/>
          <w:wAfter w:w="7" w:type="dxa"/>
          <w:cantSplit/>
          <w:trHeight w:val="317"/>
        </w:trPr>
        <w:tc>
          <w:tcPr>
            <w:tcW w:w="6091" w:type="dxa"/>
            <w:vAlign w:val="center"/>
          </w:tcPr>
          <w:p w14:paraId="2F246F54" w14:textId="10FADE01" w:rsidR="00FD57C2" w:rsidRDefault="00691FBF" w:rsidP="00DE17E8">
            <w:pPr>
              <w:rPr>
                <w:rFonts w:ascii="Calibri" w:eastAsia="Times New Roman" w:hAnsi="Calibri" w:cs="Arial"/>
                <w:color w:val="000000"/>
                <w:lang w:eastAsia="en-AU"/>
              </w:rPr>
            </w:pPr>
            <w:r>
              <w:t>Second a</w:t>
            </w:r>
            <w:r w:rsidR="00FD57C2">
              <w:t xml:space="preserve">nnual </w:t>
            </w:r>
            <w:r w:rsidR="00AA6AB2">
              <w:t>c</w:t>
            </w:r>
            <w:r w:rsidR="00FD57C2">
              <w:t>ap</w:t>
            </w:r>
          </w:p>
        </w:tc>
        <w:tc>
          <w:tcPr>
            <w:tcW w:w="3260" w:type="dxa"/>
            <w:vAlign w:val="center"/>
          </w:tcPr>
          <w:p w14:paraId="23CFAF47" w14:textId="77777777" w:rsidR="00FD57C2" w:rsidRPr="00865275" w:rsidRDefault="00FD57C2" w:rsidP="00DE17E8">
            <w:pPr>
              <w:jc w:val="center"/>
              <w:rPr>
                <w:rFonts w:cs="Arial"/>
                <w:color w:val="000000"/>
              </w:rPr>
            </w:pPr>
            <w:r w:rsidRPr="002704D1">
              <w:t>$11,759.74</w:t>
            </w:r>
          </w:p>
        </w:tc>
      </w:tr>
    </w:tbl>
    <w:p w14:paraId="1A994A09" w14:textId="57884D35" w:rsidR="000822C0" w:rsidRPr="00D33EA3" w:rsidRDefault="000822C0" w:rsidP="00D33EA3">
      <w:pPr>
        <w:pStyle w:val="Heading1"/>
      </w:pPr>
      <w:r w:rsidRPr="00D33EA3">
        <w:t xml:space="preserve">Caps on </w:t>
      </w:r>
      <w:r w:rsidR="00D33EA3">
        <w:t>m</w:t>
      </w:r>
      <w:r w:rsidRPr="00D33EA3">
        <w:t xml:space="preserve">eans </w:t>
      </w:r>
      <w:r w:rsidR="00D33EA3">
        <w:t>t</w:t>
      </w:r>
      <w:r w:rsidRPr="00D33EA3">
        <w:t xml:space="preserve">ested </w:t>
      </w:r>
      <w:r w:rsidR="00D33EA3">
        <w:t>c</w:t>
      </w:r>
      <w:r w:rsidRPr="00D33EA3">
        <w:t xml:space="preserve">are </w:t>
      </w:r>
      <w:r w:rsidR="00D33EA3">
        <w:t>f</w:t>
      </w:r>
      <w:r w:rsidRPr="00D33EA3">
        <w:t xml:space="preserve">ees – Residential </w:t>
      </w:r>
      <w:r w:rsidR="00D33EA3">
        <w:t>c</w:t>
      </w:r>
      <w:r w:rsidRPr="00D33EA3">
        <w:t>are</w:t>
      </w:r>
    </w:p>
    <w:tbl>
      <w:tblPr>
        <w:tblW w:w="9356"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11" w:type="dxa"/>
          <w:bottom w:w="11" w:type="dxa"/>
        </w:tblCellMar>
        <w:tblLook w:val="04A0" w:firstRow="1" w:lastRow="0" w:firstColumn="1" w:lastColumn="0" w:noHBand="0" w:noVBand="1"/>
        <w:tblDescription w:val="This table list the caps on means tested care fees for Residential care"/>
      </w:tblPr>
      <w:tblGrid>
        <w:gridCol w:w="6096"/>
        <w:gridCol w:w="3260"/>
      </w:tblGrid>
      <w:tr w:rsidR="000822C0" w14:paraId="0784958C" w14:textId="77777777" w:rsidTr="00AA6AB2">
        <w:trPr>
          <w:trHeight w:val="317"/>
          <w:tblHeader/>
        </w:trPr>
        <w:tc>
          <w:tcPr>
            <w:tcW w:w="6096" w:type="dxa"/>
            <w:vAlign w:val="center"/>
            <w:hideMark/>
          </w:tcPr>
          <w:p w14:paraId="00BA3C27" w14:textId="3C174E84" w:rsidR="000822C0" w:rsidRDefault="00820A49" w:rsidP="000822C0">
            <w:pPr>
              <w:spacing w:after="0" w:line="240" w:lineRule="auto"/>
              <w:rPr>
                <w:b/>
                <w:bCs/>
              </w:rPr>
            </w:pPr>
            <w:r>
              <w:rPr>
                <w:b/>
                <w:bCs/>
              </w:rPr>
              <w:t xml:space="preserve">Means </w:t>
            </w:r>
            <w:r w:rsidR="00F737FC">
              <w:rPr>
                <w:b/>
                <w:bCs/>
              </w:rPr>
              <w:t>t</w:t>
            </w:r>
            <w:r>
              <w:rPr>
                <w:b/>
                <w:bCs/>
              </w:rPr>
              <w:t xml:space="preserve">ested </w:t>
            </w:r>
            <w:r w:rsidR="00F737FC">
              <w:rPr>
                <w:b/>
                <w:bCs/>
              </w:rPr>
              <w:t>c</w:t>
            </w:r>
            <w:r>
              <w:rPr>
                <w:b/>
                <w:bCs/>
              </w:rPr>
              <w:t xml:space="preserve">are </w:t>
            </w:r>
            <w:r w:rsidR="00F737FC">
              <w:rPr>
                <w:b/>
                <w:bCs/>
              </w:rPr>
              <w:t>f</w:t>
            </w:r>
            <w:r>
              <w:rPr>
                <w:b/>
                <w:bCs/>
              </w:rPr>
              <w:t>ee</w:t>
            </w:r>
            <w:r w:rsidR="000822C0">
              <w:rPr>
                <w:b/>
                <w:bCs/>
              </w:rPr>
              <w:t xml:space="preserve"> caps</w:t>
            </w:r>
          </w:p>
        </w:tc>
        <w:tc>
          <w:tcPr>
            <w:tcW w:w="3260" w:type="dxa"/>
            <w:vAlign w:val="center"/>
            <w:hideMark/>
          </w:tcPr>
          <w:p w14:paraId="03A2618A" w14:textId="77777777" w:rsidR="000822C0" w:rsidRDefault="000822C0" w:rsidP="00DE17E8">
            <w:pPr>
              <w:spacing w:after="0" w:line="240" w:lineRule="auto"/>
              <w:jc w:val="center"/>
              <w:rPr>
                <w:b/>
                <w:bCs/>
              </w:rPr>
            </w:pPr>
            <w:r>
              <w:rPr>
                <w:b/>
                <w:bCs/>
              </w:rPr>
              <w:t>Rate</w:t>
            </w:r>
          </w:p>
        </w:tc>
      </w:tr>
      <w:tr w:rsidR="00320394" w14:paraId="2B8491B4" w14:textId="77777777" w:rsidTr="00F737FC">
        <w:trPr>
          <w:trHeight w:val="315"/>
        </w:trPr>
        <w:tc>
          <w:tcPr>
            <w:tcW w:w="6096" w:type="dxa"/>
            <w:noWrap/>
            <w:vAlign w:val="center"/>
          </w:tcPr>
          <w:p w14:paraId="0469D37E" w14:textId="47D7C59B" w:rsidR="00320394" w:rsidRPr="000822C0" w:rsidRDefault="00320394" w:rsidP="00320394">
            <w:pPr>
              <w:spacing w:after="0" w:line="240" w:lineRule="auto"/>
            </w:pPr>
            <w:r w:rsidRPr="000822C0">
              <w:t xml:space="preserve">Lifetime </w:t>
            </w:r>
            <w:r w:rsidR="00AA6AB2">
              <w:t>c</w:t>
            </w:r>
            <w:r w:rsidRPr="000822C0">
              <w:t>ap</w:t>
            </w:r>
          </w:p>
        </w:tc>
        <w:tc>
          <w:tcPr>
            <w:tcW w:w="3260" w:type="dxa"/>
            <w:noWrap/>
            <w:vAlign w:val="center"/>
          </w:tcPr>
          <w:p w14:paraId="6AE342BF" w14:textId="57DB3043" w:rsidR="00320394" w:rsidRDefault="00320394" w:rsidP="00320394">
            <w:pPr>
              <w:spacing w:after="0" w:line="240" w:lineRule="auto"/>
              <w:jc w:val="center"/>
              <w:rPr>
                <w:rFonts w:asciiTheme="minorHAnsi" w:hAnsiTheme="minorHAnsi"/>
              </w:rPr>
            </w:pPr>
            <w:r w:rsidRPr="0072017A">
              <w:t>$70,558.66</w:t>
            </w:r>
          </w:p>
        </w:tc>
      </w:tr>
      <w:tr w:rsidR="00320394" w14:paraId="068823E5" w14:textId="77777777" w:rsidTr="00F737FC">
        <w:trPr>
          <w:trHeight w:val="315"/>
        </w:trPr>
        <w:tc>
          <w:tcPr>
            <w:tcW w:w="6096" w:type="dxa"/>
            <w:noWrap/>
            <w:vAlign w:val="center"/>
          </w:tcPr>
          <w:p w14:paraId="52012F10" w14:textId="7F967047" w:rsidR="00320394" w:rsidRPr="000822C0" w:rsidRDefault="00320394" w:rsidP="00320394">
            <w:pPr>
              <w:spacing w:after="0" w:line="240" w:lineRule="auto"/>
            </w:pPr>
            <w:r w:rsidRPr="000822C0">
              <w:t xml:space="preserve">Annual </w:t>
            </w:r>
            <w:r w:rsidR="00AA6AB2">
              <w:t>c</w:t>
            </w:r>
            <w:r w:rsidRPr="000822C0">
              <w:t>ap</w:t>
            </w:r>
          </w:p>
        </w:tc>
        <w:tc>
          <w:tcPr>
            <w:tcW w:w="3260" w:type="dxa"/>
            <w:noWrap/>
            <w:vAlign w:val="center"/>
          </w:tcPr>
          <w:p w14:paraId="127751C1" w14:textId="0C5E8F1F" w:rsidR="00320394" w:rsidRPr="0072017A" w:rsidRDefault="00320394" w:rsidP="00320394">
            <w:pPr>
              <w:spacing w:after="0" w:line="240" w:lineRule="auto"/>
              <w:jc w:val="center"/>
            </w:pPr>
            <w:r w:rsidRPr="0072017A">
              <w:t>$29,399.40</w:t>
            </w:r>
          </w:p>
        </w:tc>
      </w:tr>
    </w:tbl>
    <w:p w14:paraId="1F61E902" w14:textId="1F4AD71C" w:rsidR="00602A5A" w:rsidRPr="0057160C" w:rsidRDefault="00D33EA3" w:rsidP="00D33EA3">
      <w:pPr>
        <w:pStyle w:val="Heading1"/>
        <w:rPr>
          <w:b w:val="0"/>
          <w:bCs w:val="0"/>
        </w:rPr>
      </w:pPr>
      <w:r w:rsidRPr="0057160C">
        <w:t>Maximum accommodation supplement amount</w:t>
      </w:r>
      <w:r w:rsidRPr="00D33EA3">
        <w:t xml:space="preserve"> </w:t>
      </w:r>
      <w:r w:rsidRPr="0057160C">
        <w:rPr>
          <w:b w:val="0"/>
          <w:bCs w:val="0"/>
        </w:rPr>
        <w:t xml:space="preserve">– </w:t>
      </w:r>
      <w:r w:rsidRPr="00AA6AB2">
        <w:rPr>
          <w:b w:val="0"/>
          <w:bCs w:val="0"/>
          <w:sz w:val="22"/>
          <w:szCs w:val="22"/>
        </w:rPr>
        <w:t>$60.74</w:t>
      </w:r>
      <w:r w:rsidR="00D57E76">
        <w:rPr>
          <w:b w:val="0"/>
          <w:bCs w:val="0"/>
          <w:sz w:val="22"/>
          <w:szCs w:val="22"/>
        </w:rPr>
        <w:t xml:space="preserve"> (per day)</w:t>
      </w:r>
    </w:p>
    <w:p w14:paraId="5ABDD25F" w14:textId="5B773978" w:rsidR="00820A49" w:rsidRPr="0057160C" w:rsidRDefault="00602A5A" w:rsidP="0057160C">
      <w:pPr>
        <w:pStyle w:val="Heading1"/>
        <w:contextualSpacing w:val="0"/>
      </w:pPr>
      <w:r w:rsidRPr="0057160C">
        <w:t xml:space="preserve">Deeming </w:t>
      </w:r>
      <w:r w:rsidR="00D33EA3" w:rsidRPr="0057160C">
        <w:t>t</w:t>
      </w:r>
      <w:r w:rsidRPr="0057160C">
        <w:t xml:space="preserve">hresholds and </w:t>
      </w:r>
      <w:r w:rsidR="00D33EA3" w:rsidRPr="0057160C">
        <w:t>r</w:t>
      </w:r>
      <w:r w:rsidRPr="0057160C">
        <w:t xml:space="preserve">ates – Home </w:t>
      </w:r>
      <w:r w:rsidR="00D33EA3" w:rsidRPr="0057160C">
        <w:t>c</w:t>
      </w:r>
      <w:r w:rsidRPr="0057160C">
        <w:t xml:space="preserve">are and </w:t>
      </w:r>
      <w:r w:rsidR="00F737FC">
        <w:t>r</w:t>
      </w:r>
      <w:r w:rsidRPr="0057160C">
        <w:t xml:space="preserve">esidential </w:t>
      </w:r>
      <w:r w:rsidR="00D33EA3" w:rsidRPr="0057160C">
        <w:t>c</w:t>
      </w:r>
      <w:r w:rsidRPr="0057160C">
        <w:t>are</w:t>
      </w:r>
    </w:p>
    <w:tbl>
      <w:tblPr>
        <w:tblW w:w="9363"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11" w:type="dxa"/>
          <w:bottom w:w="11" w:type="dxa"/>
        </w:tblCellMar>
        <w:tblLook w:val="04A0" w:firstRow="1" w:lastRow="0" w:firstColumn="1" w:lastColumn="0" w:noHBand="0" w:noVBand="1"/>
        <w:tblDescription w:val="This table list the Deeming thresholds and rates for Home care and Residential care"/>
      </w:tblPr>
      <w:tblGrid>
        <w:gridCol w:w="6096"/>
        <w:gridCol w:w="3260"/>
        <w:gridCol w:w="7"/>
      </w:tblGrid>
      <w:tr w:rsidR="00820A49" w:rsidRPr="003F776A" w14:paraId="13DD1B89" w14:textId="77777777" w:rsidTr="00F737FC">
        <w:trPr>
          <w:gridAfter w:val="1"/>
          <w:wAfter w:w="7" w:type="dxa"/>
          <w:trHeight w:val="315"/>
          <w:tblHeader/>
        </w:trPr>
        <w:tc>
          <w:tcPr>
            <w:tcW w:w="6096" w:type="dxa"/>
            <w:vAlign w:val="center"/>
            <w:hideMark/>
          </w:tcPr>
          <w:p w14:paraId="0A2B8CE6" w14:textId="2CFFC91A" w:rsidR="00820A49" w:rsidRDefault="00602A5A" w:rsidP="00DE17E8">
            <w:pPr>
              <w:spacing w:after="0" w:line="240" w:lineRule="auto"/>
              <w:rPr>
                <w:b/>
                <w:bCs/>
              </w:rPr>
            </w:pPr>
            <w:r>
              <w:rPr>
                <w:b/>
                <w:bCs/>
              </w:rPr>
              <w:t>Threshold/Rate</w:t>
            </w:r>
          </w:p>
        </w:tc>
        <w:tc>
          <w:tcPr>
            <w:tcW w:w="3260" w:type="dxa"/>
            <w:vAlign w:val="center"/>
            <w:hideMark/>
          </w:tcPr>
          <w:p w14:paraId="43C912A5" w14:textId="786E97DA" w:rsidR="00820A49" w:rsidRPr="00602A5A" w:rsidRDefault="00602A5A" w:rsidP="00DE17E8">
            <w:pPr>
              <w:spacing w:after="0" w:line="240" w:lineRule="auto"/>
              <w:jc w:val="center"/>
              <w:rPr>
                <w:b/>
                <w:bCs/>
                <w:highlight w:val="yellow"/>
              </w:rPr>
            </w:pPr>
            <w:r w:rsidRPr="00602A5A">
              <w:rPr>
                <w:b/>
                <w:bCs/>
              </w:rPr>
              <w:t>Rate</w:t>
            </w:r>
          </w:p>
        </w:tc>
      </w:tr>
      <w:tr w:rsidR="00820A49" w:rsidRPr="003F776A" w14:paraId="61652E2F" w14:textId="77777777" w:rsidTr="00F737FC">
        <w:trPr>
          <w:trHeight w:val="315"/>
        </w:trPr>
        <w:tc>
          <w:tcPr>
            <w:tcW w:w="9363" w:type="dxa"/>
            <w:gridSpan w:val="3"/>
            <w:noWrap/>
            <w:vAlign w:val="center"/>
            <w:hideMark/>
          </w:tcPr>
          <w:p w14:paraId="24761736" w14:textId="127BFB0A" w:rsidR="00820A49" w:rsidRPr="003F776A" w:rsidRDefault="00820A49" w:rsidP="00DE17E8">
            <w:pPr>
              <w:spacing w:after="0" w:line="240" w:lineRule="auto"/>
              <w:rPr>
                <w:rFonts w:asciiTheme="minorHAnsi" w:hAnsiTheme="minorHAnsi"/>
                <w:highlight w:val="yellow"/>
              </w:rPr>
            </w:pPr>
            <w:r>
              <w:rPr>
                <w:b/>
                <w:bCs/>
              </w:rPr>
              <w:t xml:space="preserve">Deeming thresholds </w:t>
            </w:r>
            <w:r w:rsidR="00255FF7" w:rsidRPr="00255FF7">
              <w:t xml:space="preserve">– </w:t>
            </w:r>
            <w:r w:rsidRPr="00255FF7">
              <w:t>from 1 July 2022</w:t>
            </w:r>
          </w:p>
        </w:tc>
      </w:tr>
      <w:tr w:rsidR="00820A49" w:rsidRPr="005B027C" w14:paraId="2CE38FF8" w14:textId="77777777" w:rsidTr="00F737FC">
        <w:trPr>
          <w:gridAfter w:val="1"/>
          <w:wAfter w:w="7" w:type="dxa"/>
          <w:trHeight w:val="315"/>
        </w:trPr>
        <w:tc>
          <w:tcPr>
            <w:tcW w:w="6096" w:type="dxa"/>
            <w:vAlign w:val="center"/>
            <w:hideMark/>
          </w:tcPr>
          <w:p w14:paraId="01A9AA6D" w14:textId="77777777" w:rsidR="00820A49" w:rsidRDefault="00820A49" w:rsidP="00DE17E8">
            <w:pPr>
              <w:spacing w:after="0" w:line="240" w:lineRule="auto"/>
              <w:rPr>
                <w:bCs/>
              </w:rPr>
            </w:pPr>
            <w:r>
              <w:rPr>
                <w:bCs/>
              </w:rPr>
              <w:t>Threshold (single)</w:t>
            </w:r>
          </w:p>
        </w:tc>
        <w:tc>
          <w:tcPr>
            <w:tcW w:w="3260" w:type="dxa"/>
            <w:vAlign w:val="center"/>
            <w:hideMark/>
          </w:tcPr>
          <w:p w14:paraId="64FBD9E8" w14:textId="77777777" w:rsidR="00820A49" w:rsidRPr="005B027C" w:rsidRDefault="00820A49" w:rsidP="00DE17E8">
            <w:pPr>
              <w:spacing w:after="0" w:line="240" w:lineRule="auto"/>
              <w:jc w:val="center"/>
            </w:pPr>
            <w:r w:rsidRPr="00EE2D91">
              <w:t>$5</w:t>
            </w:r>
            <w:r>
              <w:t>6</w:t>
            </w:r>
            <w:r w:rsidRPr="00EE2D91">
              <w:t>,</w:t>
            </w:r>
            <w:r>
              <w:t>4</w:t>
            </w:r>
            <w:r w:rsidRPr="00EE2D91">
              <w:t>00</w:t>
            </w:r>
          </w:p>
        </w:tc>
      </w:tr>
      <w:tr w:rsidR="00820A49" w:rsidRPr="005B027C" w14:paraId="1CF59A8B" w14:textId="77777777" w:rsidTr="00F737FC">
        <w:trPr>
          <w:gridAfter w:val="1"/>
          <w:wAfter w:w="7" w:type="dxa"/>
          <w:trHeight w:val="315"/>
        </w:trPr>
        <w:tc>
          <w:tcPr>
            <w:tcW w:w="6096" w:type="dxa"/>
            <w:vAlign w:val="center"/>
            <w:hideMark/>
          </w:tcPr>
          <w:p w14:paraId="3116F79C" w14:textId="77777777" w:rsidR="00820A49" w:rsidRDefault="00820A49" w:rsidP="00DE17E8">
            <w:pPr>
              <w:spacing w:after="0" w:line="240" w:lineRule="auto"/>
              <w:rPr>
                <w:bCs/>
              </w:rPr>
            </w:pPr>
            <w:r>
              <w:rPr>
                <w:bCs/>
              </w:rPr>
              <w:t>Threshold (couple – combined)</w:t>
            </w:r>
          </w:p>
        </w:tc>
        <w:tc>
          <w:tcPr>
            <w:tcW w:w="3260" w:type="dxa"/>
            <w:vAlign w:val="center"/>
            <w:hideMark/>
          </w:tcPr>
          <w:p w14:paraId="5925DF55" w14:textId="77777777" w:rsidR="00820A49" w:rsidRPr="005B027C" w:rsidRDefault="00820A49" w:rsidP="00DE17E8">
            <w:pPr>
              <w:spacing w:after="0" w:line="240" w:lineRule="auto"/>
              <w:jc w:val="center"/>
            </w:pPr>
            <w:r w:rsidRPr="00EE2D91">
              <w:t>$</w:t>
            </w:r>
            <w:r>
              <w:t>93</w:t>
            </w:r>
            <w:r w:rsidRPr="00EE2D91">
              <w:t>,</w:t>
            </w:r>
            <w:r>
              <w:t>6</w:t>
            </w:r>
            <w:r w:rsidRPr="00EE2D91">
              <w:t>00</w:t>
            </w:r>
          </w:p>
        </w:tc>
      </w:tr>
      <w:tr w:rsidR="00820A49" w:rsidRPr="00F823F7" w14:paraId="6A75A323" w14:textId="77777777" w:rsidTr="00F737FC">
        <w:trPr>
          <w:trHeight w:val="315"/>
        </w:trPr>
        <w:tc>
          <w:tcPr>
            <w:tcW w:w="9363" w:type="dxa"/>
            <w:gridSpan w:val="3"/>
            <w:vAlign w:val="center"/>
          </w:tcPr>
          <w:p w14:paraId="15369819" w14:textId="77FFFD4F" w:rsidR="00820A49" w:rsidRPr="00F823F7" w:rsidRDefault="00820A49" w:rsidP="00DE17E8">
            <w:pPr>
              <w:spacing w:after="0" w:line="240" w:lineRule="auto"/>
            </w:pPr>
            <w:r w:rsidRPr="00FE5FAA">
              <w:rPr>
                <w:b/>
                <w:bCs/>
              </w:rPr>
              <w:t xml:space="preserve">Deeming rates from </w:t>
            </w:r>
            <w:r w:rsidR="00255FF7" w:rsidRPr="00255FF7">
              <w:t>– from 1 July 2022</w:t>
            </w:r>
          </w:p>
        </w:tc>
      </w:tr>
      <w:tr w:rsidR="00820A49" w:rsidRPr="00F823F7" w14:paraId="59134451" w14:textId="77777777" w:rsidTr="00F737FC">
        <w:trPr>
          <w:gridAfter w:val="1"/>
          <w:wAfter w:w="7" w:type="dxa"/>
          <w:trHeight w:val="315"/>
        </w:trPr>
        <w:tc>
          <w:tcPr>
            <w:tcW w:w="6096" w:type="dxa"/>
            <w:vAlign w:val="center"/>
            <w:hideMark/>
          </w:tcPr>
          <w:p w14:paraId="3E006E6D" w14:textId="102F6416" w:rsidR="00820A49" w:rsidRDefault="00820A49" w:rsidP="00DE17E8">
            <w:pPr>
              <w:spacing w:after="0" w:line="240" w:lineRule="auto"/>
              <w:rPr>
                <w:bCs/>
              </w:rPr>
            </w:pPr>
            <w:r>
              <w:rPr>
                <w:bCs/>
              </w:rPr>
              <w:t xml:space="preserve">Lower </w:t>
            </w:r>
            <w:r w:rsidR="00AA6AB2">
              <w:rPr>
                <w:bCs/>
              </w:rPr>
              <w:t>r</w:t>
            </w:r>
            <w:r>
              <w:rPr>
                <w:bCs/>
              </w:rPr>
              <w:t>ate</w:t>
            </w:r>
          </w:p>
        </w:tc>
        <w:tc>
          <w:tcPr>
            <w:tcW w:w="3260" w:type="dxa"/>
            <w:vAlign w:val="center"/>
            <w:hideMark/>
          </w:tcPr>
          <w:p w14:paraId="319916FA" w14:textId="77777777" w:rsidR="00820A49" w:rsidRPr="00F823F7" w:rsidRDefault="00820A49" w:rsidP="00DE17E8">
            <w:pPr>
              <w:spacing w:after="0" w:line="240" w:lineRule="auto"/>
              <w:jc w:val="center"/>
            </w:pPr>
            <w:r>
              <w:t>0.25</w:t>
            </w:r>
            <w:r w:rsidRPr="00F823F7">
              <w:t>%</w:t>
            </w:r>
          </w:p>
        </w:tc>
      </w:tr>
      <w:tr w:rsidR="00820A49" w:rsidRPr="00F823F7" w14:paraId="232990EC" w14:textId="77777777" w:rsidTr="00F737FC">
        <w:trPr>
          <w:gridAfter w:val="1"/>
          <w:wAfter w:w="7" w:type="dxa"/>
          <w:trHeight w:val="315"/>
        </w:trPr>
        <w:tc>
          <w:tcPr>
            <w:tcW w:w="6096" w:type="dxa"/>
            <w:vAlign w:val="center"/>
            <w:hideMark/>
          </w:tcPr>
          <w:p w14:paraId="5330CCEA" w14:textId="1C1FE7CC" w:rsidR="00820A49" w:rsidRDefault="00820A49" w:rsidP="00DE17E8">
            <w:pPr>
              <w:spacing w:after="0" w:line="240" w:lineRule="auto"/>
              <w:rPr>
                <w:bCs/>
              </w:rPr>
            </w:pPr>
            <w:r>
              <w:rPr>
                <w:bCs/>
              </w:rPr>
              <w:t xml:space="preserve">Higher </w:t>
            </w:r>
            <w:r w:rsidR="00AA6AB2">
              <w:rPr>
                <w:bCs/>
              </w:rPr>
              <w:t>r</w:t>
            </w:r>
            <w:r>
              <w:rPr>
                <w:bCs/>
              </w:rPr>
              <w:t>ate</w:t>
            </w:r>
          </w:p>
        </w:tc>
        <w:tc>
          <w:tcPr>
            <w:tcW w:w="3260" w:type="dxa"/>
            <w:vAlign w:val="center"/>
            <w:hideMark/>
          </w:tcPr>
          <w:p w14:paraId="1231FFA8" w14:textId="77777777" w:rsidR="00820A49" w:rsidRPr="00F823F7" w:rsidRDefault="00820A49" w:rsidP="00DE17E8">
            <w:pPr>
              <w:spacing w:after="0" w:line="240" w:lineRule="auto"/>
              <w:jc w:val="center"/>
            </w:pPr>
            <w:r>
              <w:t>2.25</w:t>
            </w:r>
            <w:r w:rsidRPr="00F823F7">
              <w:t>%</w:t>
            </w:r>
          </w:p>
        </w:tc>
      </w:tr>
    </w:tbl>
    <w:p w14:paraId="48773FDA" w14:textId="2149BCFB" w:rsidR="00820A49" w:rsidRPr="00D33EA3" w:rsidRDefault="0099706C" w:rsidP="0057160C">
      <w:pPr>
        <w:pStyle w:val="Heading1"/>
        <w:rPr>
          <w:rStyle w:val="BookTitle"/>
          <w:i w:val="0"/>
          <w:iCs w:val="0"/>
          <w:spacing w:val="0"/>
        </w:rPr>
      </w:pPr>
      <w:r w:rsidRPr="00D33EA3">
        <w:t>Interest rates</w:t>
      </w:r>
      <w:r w:rsidR="00820A49" w:rsidRPr="00D33EA3">
        <w:t xml:space="preserve"> for </w:t>
      </w:r>
      <w:r w:rsidR="00F737FC">
        <w:t>r</w:t>
      </w:r>
      <w:r w:rsidR="00820A49" w:rsidRPr="00D33EA3">
        <w:t xml:space="preserve">efundable </w:t>
      </w:r>
      <w:r w:rsidR="00F737FC">
        <w:t>d</w:t>
      </w:r>
      <w:r w:rsidR="00820A49" w:rsidRPr="00D33EA3">
        <w:t xml:space="preserve">eposits and </w:t>
      </w:r>
      <w:r w:rsidR="00F737FC">
        <w:t>d</w:t>
      </w:r>
      <w:r w:rsidR="00820A49" w:rsidRPr="00D33EA3">
        <w:t xml:space="preserve">aily </w:t>
      </w:r>
      <w:r w:rsidR="00F737FC">
        <w:t>p</w:t>
      </w:r>
      <w:r w:rsidR="00820A49" w:rsidRPr="00D33EA3">
        <w:t>ayments</w:t>
      </w:r>
    </w:p>
    <w:tbl>
      <w:tblPr>
        <w:tblW w:w="9356"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11" w:type="dxa"/>
          <w:bottom w:w="11" w:type="dxa"/>
        </w:tblCellMar>
        <w:tblLook w:val="04A0" w:firstRow="1" w:lastRow="0" w:firstColumn="1" w:lastColumn="0" w:noHBand="0" w:noVBand="1"/>
        <w:tblDescription w:val="This table list Interest rates for Refundable Deposits and Daily Payments"/>
      </w:tblPr>
      <w:tblGrid>
        <w:gridCol w:w="6096"/>
        <w:gridCol w:w="3260"/>
      </w:tblGrid>
      <w:tr w:rsidR="00820A49" w:rsidRPr="00F823F7" w14:paraId="0EA7E501" w14:textId="77777777" w:rsidTr="00F737FC">
        <w:trPr>
          <w:trHeight w:val="315"/>
          <w:tblHeader/>
        </w:trPr>
        <w:tc>
          <w:tcPr>
            <w:tcW w:w="6096" w:type="dxa"/>
            <w:tcBorders>
              <w:bottom w:val="single" w:sz="4" w:space="0" w:color="A6A6A6" w:themeColor="background1" w:themeShade="A6"/>
            </w:tcBorders>
            <w:vAlign w:val="center"/>
            <w:hideMark/>
          </w:tcPr>
          <w:p w14:paraId="628BCB77" w14:textId="6F1165BC" w:rsidR="00820A49" w:rsidRPr="0099706C" w:rsidRDefault="0099706C" w:rsidP="00DE17E8">
            <w:pPr>
              <w:spacing w:after="0" w:line="240" w:lineRule="auto"/>
              <w:rPr>
                <w:b/>
              </w:rPr>
            </w:pPr>
            <w:r w:rsidRPr="0099706C">
              <w:rPr>
                <w:b/>
              </w:rPr>
              <w:t>Interest rate</w:t>
            </w:r>
          </w:p>
        </w:tc>
        <w:tc>
          <w:tcPr>
            <w:tcW w:w="3260" w:type="dxa"/>
            <w:tcBorders>
              <w:bottom w:val="single" w:sz="4" w:space="0" w:color="A6A6A6" w:themeColor="background1" w:themeShade="A6"/>
            </w:tcBorders>
            <w:vAlign w:val="center"/>
            <w:hideMark/>
          </w:tcPr>
          <w:p w14:paraId="28097A5C" w14:textId="16E45E27" w:rsidR="00820A49" w:rsidRPr="0099706C" w:rsidRDefault="0099706C" w:rsidP="00DE17E8">
            <w:pPr>
              <w:spacing w:after="0" w:line="240" w:lineRule="auto"/>
              <w:jc w:val="center"/>
              <w:rPr>
                <w:b/>
              </w:rPr>
            </w:pPr>
            <w:r w:rsidRPr="0099706C">
              <w:rPr>
                <w:b/>
              </w:rPr>
              <w:t>Rate</w:t>
            </w:r>
          </w:p>
        </w:tc>
      </w:tr>
      <w:tr w:rsidR="00602A5A" w14:paraId="0CB88A46" w14:textId="77777777" w:rsidTr="00F737FC">
        <w:trPr>
          <w:trHeight w:val="794"/>
        </w:trPr>
        <w:tc>
          <w:tcPr>
            <w:tcW w:w="6096" w:type="dxa"/>
            <w:tcBorders>
              <w:bottom w:val="nil"/>
            </w:tcBorders>
            <w:vAlign w:val="center"/>
            <w:hideMark/>
          </w:tcPr>
          <w:p w14:paraId="559A61E8" w14:textId="77777777" w:rsidR="00602A5A" w:rsidRDefault="00602A5A" w:rsidP="00DE17E8">
            <w:pPr>
              <w:spacing w:after="0" w:line="240" w:lineRule="auto"/>
              <w:rPr>
                <w:b/>
                <w:bCs/>
              </w:rPr>
            </w:pPr>
            <w:r w:rsidRPr="00865275">
              <w:rPr>
                <w:b/>
                <w:bCs/>
              </w:rPr>
              <w:t xml:space="preserve">Maximum Permissible Interest Rate </w:t>
            </w:r>
          </w:p>
          <w:p w14:paraId="1350ABA0" w14:textId="1E1AF6F7" w:rsidR="00602A5A" w:rsidRPr="00961D8B" w:rsidRDefault="00602A5A" w:rsidP="00D33EA3">
            <w:pPr>
              <w:pStyle w:val="ListBullet2"/>
              <w:rPr>
                <w:bCs/>
              </w:rPr>
            </w:pPr>
            <w:r w:rsidRPr="0099706C">
              <w:t xml:space="preserve">for all new residents </w:t>
            </w:r>
            <w:r w:rsidRPr="0099706C">
              <w:rPr>
                <w:b/>
                <w:vertAlign w:val="superscript"/>
              </w:rPr>
              <w:t>[ii]</w:t>
            </w:r>
          </w:p>
          <w:p w14:paraId="0FBB3C53" w14:textId="31EE6682" w:rsidR="00602A5A" w:rsidRPr="0099706C" w:rsidRDefault="00602A5A" w:rsidP="00D33EA3">
            <w:pPr>
              <w:pStyle w:val="ListBullet2"/>
            </w:pPr>
            <w:r w:rsidRPr="0099706C">
              <w:t>maximum rate of interest that may be charged on outstanding amount of daily payment</w:t>
            </w:r>
          </w:p>
        </w:tc>
        <w:tc>
          <w:tcPr>
            <w:tcW w:w="3260" w:type="dxa"/>
            <w:tcBorders>
              <w:bottom w:val="nil"/>
            </w:tcBorders>
            <w:vAlign w:val="center"/>
          </w:tcPr>
          <w:p w14:paraId="1ED28156" w14:textId="1E5E7DEF" w:rsidR="00602A5A" w:rsidRDefault="00602A5A" w:rsidP="00DE17E8">
            <w:pPr>
              <w:spacing w:after="0" w:line="240" w:lineRule="auto"/>
              <w:rPr>
                <w:rFonts w:asciiTheme="minorHAnsi" w:hAnsiTheme="minorHAnsi"/>
              </w:rPr>
            </w:pPr>
          </w:p>
        </w:tc>
      </w:tr>
      <w:tr w:rsidR="00820A49" w14:paraId="11918B3B" w14:textId="77777777" w:rsidTr="00F737FC">
        <w:trPr>
          <w:trHeight w:val="317"/>
        </w:trPr>
        <w:tc>
          <w:tcPr>
            <w:tcW w:w="6096" w:type="dxa"/>
            <w:tcBorders>
              <w:top w:val="nil"/>
            </w:tcBorders>
            <w:vAlign w:val="center"/>
            <w:hideMark/>
          </w:tcPr>
          <w:p w14:paraId="1E9D6497" w14:textId="77777777" w:rsidR="00820A49" w:rsidRPr="00F823F7" w:rsidRDefault="00820A49" w:rsidP="00961D8B">
            <w:pPr>
              <w:spacing w:after="0" w:line="240" w:lineRule="auto"/>
              <w:rPr>
                <w:bCs/>
              </w:rPr>
            </w:pPr>
            <w:r>
              <w:t>from 1 July 2022 – 30 September 2022</w:t>
            </w:r>
            <w:r>
              <w:rPr>
                <w:b/>
                <w:bCs/>
                <w:vertAlign w:val="superscript"/>
              </w:rPr>
              <w:t xml:space="preserve"> </w:t>
            </w:r>
          </w:p>
        </w:tc>
        <w:tc>
          <w:tcPr>
            <w:tcW w:w="3260" w:type="dxa"/>
            <w:tcBorders>
              <w:top w:val="nil"/>
            </w:tcBorders>
            <w:vAlign w:val="center"/>
            <w:hideMark/>
          </w:tcPr>
          <w:p w14:paraId="1728C16F" w14:textId="564E4FBB" w:rsidR="00820A49" w:rsidRDefault="00820A49" w:rsidP="00DE17E8">
            <w:pPr>
              <w:spacing w:after="0" w:line="240" w:lineRule="auto"/>
              <w:jc w:val="center"/>
            </w:pPr>
            <w:r w:rsidRPr="005B027C">
              <w:t xml:space="preserve"> </w:t>
            </w:r>
            <w:r w:rsidR="00604D5D">
              <w:t>5.00</w:t>
            </w:r>
            <w:r w:rsidRPr="00604D5D">
              <w:t>%</w:t>
            </w:r>
          </w:p>
        </w:tc>
      </w:tr>
      <w:tr w:rsidR="00820A49" w:rsidRPr="00834DED" w14:paraId="3DD9C3B5" w14:textId="77777777" w:rsidTr="00F737FC">
        <w:trPr>
          <w:trHeight w:val="315"/>
        </w:trPr>
        <w:tc>
          <w:tcPr>
            <w:tcW w:w="6096" w:type="dxa"/>
            <w:vAlign w:val="center"/>
            <w:hideMark/>
          </w:tcPr>
          <w:p w14:paraId="179709FD" w14:textId="77777777" w:rsidR="00820A49" w:rsidRPr="00865275" w:rsidRDefault="00820A49" w:rsidP="00DE17E8">
            <w:pPr>
              <w:spacing w:after="0" w:line="240" w:lineRule="auto"/>
              <w:rPr>
                <w:b/>
                <w:bCs/>
              </w:rPr>
            </w:pPr>
            <w:r w:rsidRPr="00865275">
              <w:rPr>
                <w:b/>
                <w:bCs/>
              </w:rPr>
              <w:t xml:space="preserve">Base Interest Rate </w:t>
            </w:r>
            <w:r w:rsidRPr="007E076C">
              <w:rPr>
                <w:bCs/>
              </w:rPr>
              <w:t>from 1 June 2020</w:t>
            </w:r>
          </w:p>
        </w:tc>
        <w:tc>
          <w:tcPr>
            <w:tcW w:w="3260" w:type="dxa"/>
            <w:vAlign w:val="center"/>
            <w:hideMark/>
          </w:tcPr>
          <w:p w14:paraId="1866E131" w14:textId="77777777" w:rsidR="00820A49" w:rsidRPr="00834DED" w:rsidRDefault="00820A49" w:rsidP="00DE17E8">
            <w:pPr>
              <w:spacing w:after="0" w:line="240" w:lineRule="auto"/>
              <w:jc w:val="center"/>
              <w:rPr>
                <w:highlight w:val="yellow"/>
              </w:rPr>
            </w:pPr>
            <w:r>
              <w:t>2.25</w:t>
            </w:r>
            <w:r w:rsidRPr="00F823F7">
              <w:t>%</w:t>
            </w:r>
          </w:p>
        </w:tc>
      </w:tr>
    </w:tbl>
    <w:p w14:paraId="4825B22F" w14:textId="04263296" w:rsidR="0099706C" w:rsidRPr="00D33EA3" w:rsidRDefault="0099706C" w:rsidP="0057160C">
      <w:pPr>
        <w:pStyle w:val="Heading1"/>
      </w:pPr>
      <w:r w:rsidRPr="00D33EA3">
        <w:t xml:space="preserve">Thresholds for </w:t>
      </w:r>
      <w:r w:rsidR="00F737FC">
        <w:t>r</w:t>
      </w:r>
      <w:r w:rsidRPr="00D33EA3">
        <w:t xml:space="preserve">efundable </w:t>
      </w:r>
      <w:r w:rsidR="00F737FC">
        <w:t>d</w:t>
      </w:r>
      <w:r w:rsidRPr="00D33EA3">
        <w:t xml:space="preserve">eposits and </w:t>
      </w:r>
      <w:r w:rsidR="00F737FC">
        <w:t>d</w:t>
      </w:r>
      <w:r w:rsidRPr="00D33EA3">
        <w:t xml:space="preserve">aily </w:t>
      </w:r>
      <w:r w:rsidR="00F737FC">
        <w:t>p</w:t>
      </w:r>
      <w:r w:rsidRPr="00D33EA3">
        <w:t>ayments</w:t>
      </w:r>
    </w:p>
    <w:tbl>
      <w:tblPr>
        <w:tblW w:w="9356"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11" w:type="dxa"/>
          <w:bottom w:w="11" w:type="dxa"/>
        </w:tblCellMar>
        <w:tblLook w:val="04A0" w:firstRow="1" w:lastRow="0" w:firstColumn="1" w:lastColumn="0" w:noHBand="0" w:noVBand="1"/>
        <w:tblDescription w:val="This table list the Thresholds for Refundable Deposits and Daily Payments"/>
      </w:tblPr>
      <w:tblGrid>
        <w:gridCol w:w="6096"/>
        <w:gridCol w:w="3260"/>
      </w:tblGrid>
      <w:tr w:rsidR="0099706C" w:rsidRPr="00834DED" w14:paraId="19B9EDE2" w14:textId="77777777" w:rsidTr="00F737FC">
        <w:trPr>
          <w:trHeight w:val="315"/>
          <w:tblHeader/>
        </w:trPr>
        <w:tc>
          <w:tcPr>
            <w:tcW w:w="6096" w:type="dxa"/>
            <w:vAlign w:val="center"/>
            <w:hideMark/>
          </w:tcPr>
          <w:p w14:paraId="1CC6AF99" w14:textId="4273A0E3" w:rsidR="0099706C" w:rsidRPr="00865275" w:rsidRDefault="0099706C" w:rsidP="00DE17E8">
            <w:pPr>
              <w:spacing w:after="0" w:line="240" w:lineRule="auto"/>
              <w:rPr>
                <w:b/>
                <w:bCs/>
              </w:rPr>
            </w:pPr>
            <w:r>
              <w:rPr>
                <w:b/>
                <w:bCs/>
              </w:rPr>
              <w:t>Threshold</w:t>
            </w:r>
          </w:p>
        </w:tc>
        <w:tc>
          <w:tcPr>
            <w:tcW w:w="3260" w:type="dxa"/>
            <w:vAlign w:val="center"/>
            <w:hideMark/>
          </w:tcPr>
          <w:p w14:paraId="0D4B3842" w14:textId="414BB4D2" w:rsidR="0099706C" w:rsidRPr="00602A5A" w:rsidRDefault="0099706C" w:rsidP="00DE17E8">
            <w:pPr>
              <w:spacing w:after="0" w:line="240" w:lineRule="auto"/>
              <w:jc w:val="center"/>
              <w:rPr>
                <w:b/>
                <w:bCs/>
                <w:highlight w:val="yellow"/>
              </w:rPr>
            </w:pPr>
            <w:r w:rsidRPr="00602A5A">
              <w:rPr>
                <w:b/>
                <w:bCs/>
              </w:rPr>
              <w:t>Rate</w:t>
            </w:r>
          </w:p>
        </w:tc>
      </w:tr>
      <w:tr w:rsidR="0099706C" w:rsidRPr="00F823F7" w14:paraId="213AF49C" w14:textId="77777777" w:rsidTr="00F737FC">
        <w:trPr>
          <w:trHeight w:val="794"/>
        </w:trPr>
        <w:tc>
          <w:tcPr>
            <w:tcW w:w="6096" w:type="dxa"/>
            <w:vAlign w:val="center"/>
            <w:hideMark/>
          </w:tcPr>
          <w:p w14:paraId="0A51675E" w14:textId="77777777" w:rsidR="00D33EA3" w:rsidRDefault="0099706C" w:rsidP="00DE17E8">
            <w:pPr>
              <w:spacing w:after="0" w:line="240" w:lineRule="auto"/>
              <w:rPr>
                <w:b/>
                <w:bCs/>
              </w:rPr>
            </w:pPr>
            <w:r w:rsidRPr="00865275">
              <w:rPr>
                <w:b/>
                <w:bCs/>
              </w:rPr>
              <w:t>Minimum permissible asset level</w:t>
            </w:r>
          </w:p>
          <w:p w14:paraId="0CE7A988" w14:textId="72E65A9D" w:rsidR="0099706C" w:rsidRPr="007E076C" w:rsidRDefault="0099706C" w:rsidP="00961D8B">
            <w:pPr>
              <w:pStyle w:val="ListBullet2"/>
            </w:pPr>
            <w:r w:rsidRPr="007E076C">
              <w:t xml:space="preserve">the minimum amount of assets a resident must be left with if they pay at least part of their accommodation costs by refundable deposit </w:t>
            </w:r>
          </w:p>
        </w:tc>
        <w:tc>
          <w:tcPr>
            <w:tcW w:w="3260" w:type="dxa"/>
            <w:vAlign w:val="center"/>
            <w:hideMark/>
          </w:tcPr>
          <w:p w14:paraId="2E5F8340" w14:textId="77777777" w:rsidR="0099706C" w:rsidRPr="00F823F7" w:rsidRDefault="0099706C" w:rsidP="00DE17E8">
            <w:pPr>
              <w:spacing w:after="0" w:line="240" w:lineRule="auto"/>
              <w:jc w:val="center"/>
            </w:pPr>
            <w:r w:rsidRPr="009564A9">
              <w:t>$52,500</w:t>
            </w:r>
          </w:p>
        </w:tc>
      </w:tr>
      <w:tr w:rsidR="0099706C" w:rsidRPr="00F823F7" w14:paraId="0019E769" w14:textId="77777777" w:rsidTr="00F737FC">
        <w:trPr>
          <w:trHeight w:val="794"/>
        </w:trPr>
        <w:tc>
          <w:tcPr>
            <w:tcW w:w="6096" w:type="dxa"/>
            <w:vAlign w:val="center"/>
            <w:hideMark/>
          </w:tcPr>
          <w:p w14:paraId="042CB196" w14:textId="486F5618" w:rsidR="00D33EA3" w:rsidRDefault="0099706C" w:rsidP="00DE17E8">
            <w:pPr>
              <w:spacing w:after="0" w:line="240" w:lineRule="auto"/>
              <w:rPr>
                <w:b/>
                <w:bCs/>
              </w:rPr>
            </w:pPr>
            <w:r w:rsidRPr="00865275">
              <w:rPr>
                <w:b/>
                <w:bCs/>
              </w:rPr>
              <w:t>Maximum refundable accommodation deposi</w:t>
            </w:r>
            <w:r w:rsidR="00F737FC">
              <w:rPr>
                <w:b/>
                <w:bCs/>
              </w:rPr>
              <w:t>t</w:t>
            </w:r>
          </w:p>
          <w:p w14:paraId="6DC6CDA6" w14:textId="79343E68" w:rsidR="0099706C" w:rsidRPr="00F823F7" w:rsidRDefault="0099706C" w:rsidP="00961D8B">
            <w:pPr>
              <w:pStyle w:val="ListBullet2"/>
            </w:pPr>
            <w:r w:rsidRPr="00FE5FAA">
              <w:t>the amount that can be charged without prior approval from the Aged Care Pricing Commissioner</w:t>
            </w:r>
            <w:r w:rsidRPr="00F823F7">
              <w:t xml:space="preserve"> </w:t>
            </w:r>
          </w:p>
        </w:tc>
        <w:tc>
          <w:tcPr>
            <w:tcW w:w="3260" w:type="dxa"/>
            <w:vAlign w:val="center"/>
            <w:hideMark/>
          </w:tcPr>
          <w:p w14:paraId="7ECC565B" w14:textId="77777777" w:rsidR="0099706C" w:rsidRPr="00F823F7" w:rsidRDefault="0099706C" w:rsidP="00DE17E8">
            <w:pPr>
              <w:spacing w:after="0" w:line="240" w:lineRule="auto"/>
              <w:jc w:val="center"/>
            </w:pPr>
            <w:r w:rsidRPr="00F823F7">
              <w:t>$550,000</w:t>
            </w:r>
          </w:p>
        </w:tc>
      </w:tr>
    </w:tbl>
    <w:p w14:paraId="3DB32F9A" w14:textId="6E0096E2" w:rsidR="00F823F7" w:rsidRPr="00D33EA3" w:rsidRDefault="00F823F7" w:rsidP="0057160C">
      <w:pPr>
        <w:pStyle w:val="Heading1"/>
      </w:pPr>
      <w:r w:rsidRPr="00D33EA3">
        <w:lastRenderedPageBreak/>
        <w:t xml:space="preserve">Transition </w:t>
      </w:r>
      <w:r w:rsidR="00AA6AB2">
        <w:t>c</w:t>
      </w:r>
      <w:r w:rsidRPr="00D33EA3">
        <w:t xml:space="preserve">are </w:t>
      </w:r>
      <w:r w:rsidR="00AA6AB2">
        <w:t>p</w:t>
      </w:r>
      <w:r w:rsidRPr="00D33EA3">
        <w:t>rogramme</w:t>
      </w:r>
    </w:p>
    <w:tbl>
      <w:tblPr>
        <w:tblStyle w:val="TableGrid"/>
        <w:tblW w:w="9356"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11" w:type="dxa"/>
          <w:bottom w:w="11" w:type="dxa"/>
        </w:tblCellMar>
        <w:tblLook w:val="04A0" w:firstRow="1" w:lastRow="0" w:firstColumn="1" w:lastColumn="0" w:noHBand="0" w:noVBand="1"/>
        <w:tblDescription w:val="This table outlines the Maximum Daily Fees for the Transition Care Programme.  Where the stransition care is delivered in a Home or community setting and where it is delivered in a residential care or hospital setting"/>
      </w:tblPr>
      <w:tblGrid>
        <w:gridCol w:w="6096"/>
        <w:gridCol w:w="3260"/>
      </w:tblGrid>
      <w:tr w:rsidR="00F823F7" w:rsidRPr="00F823F7" w14:paraId="0B7F0E8D" w14:textId="77777777" w:rsidTr="00AA6AB2">
        <w:trPr>
          <w:trHeight w:val="317"/>
          <w:tblHeader/>
        </w:trPr>
        <w:tc>
          <w:tcPr>
            <w:tcW w:w="6096" w:type="dxa"/>
            <w:vAlign w:val="center"/>
          </w:tcPr>
          <w:p w14:paraId="1E35FAB8" w14:textId="33A30000" w:rsidR="00F823F7" w:rsidRPr="00F823F7" w:rsidRDefault="00F823F7">
            <w:pPr>
              <w:ind w:left="-142" w:firstLine="142"/>
              <w:jc w:val="center"/>
              <w:rPr>
                <w:b/>
                <w:bCs/>
              </w:rPr>
            </w:pPr>
            <w:r w:rsidRPr="00F823F7">
              <w:rPr>
                <w:b/>
                <w:bCs/>
              </w:rPr>
              <w:t xml:space="preserve">Maximum </w:t>
            </w:r>
            <w:r w:rsidR="00AA6AB2">
              <w:rPr>
                <w:b/>
                <w:bCs/>
              </w:rPr>
              <w:t>d</w:t>
            </w:r>
            <w:r w:rsidRPr="00F823F7">
              <w:rPr>
                <w:b/>
                <w:bCs/>
              </w:rPr>
              <w:t xml:space="preserve">aily </w:t>
            </w:r>
            <w:r w:rsidR="00AA6AB2">
              <w:rPr>
                <w:b/>
                <w:bCs/>
              </w:rPr>
              <w:t>f</w:t>
            </w:r>
            <w:r w:rsidRPr="00F823F7">
              <w:rPr>
                <w:b/>
                <w:bCs/>
              </w:rPr>
              <w:t>ee</w:t>
            </w:r>
          </w:p>
        </w:tc>
        <w:tc>
          <w:tcPr>
            <w:tcW w:w="3260" w:type="dxa"/>
            <w:vAlign w:val="center"/>
          </w:tcPr>
          <w:p w14:paraId="17E01B2B" w14:textId="77777777" w:rsidR="00F823F7" w:rsidRPr="00F823F7" w:rsidRDefault="00F823F7">
            <w:pPr>
              <w:jc w:val="center"/>
              <w:rPr>
                <w:b/>
                <w:bCs/>
              </w:rPr>
            </w:pPr>
            <w:r w:rsidRPr="00F823F7">
              <w:rPr>
                <w:b/>
                <w:bCs/>
              </w:rPr>
              <w:t>Rate</w:t>
            </w:r>
          </w:p>
        </w:tc>
      </w:tr>
      <w:tr w:rsidR="005B027C" w:rsidRPr="00F823F7" w14:paraId="27311FAB" w14:textId="77777777" w:rsidTr="00F737FC">
        <w:trPr>
          <w:trHeight w:val="317"/>
        </w:trPr>
        <w:tc>
          <w:tcPr>
            <w:tcW w:w="6096" w:type="dxa"/>
            <w:vAlign w:val="center"/>
          </w:tcPr>
          <w:p w14:paraId="245DE71B" w14:textId="1E07EEBC" w:rsidR="005B027C" w:rsidRPr="00F823F7" w:rsidRDefault="005B027C" w:rsidP="0002182E">
            <w:r>
              <w:t>TCP</w:t>
            </w:r>
            <w:r w:rsidRPr="00F823F7">
              <w:t xml:space="preserve"> delivered in a </w:t>
            </w:r>
            <w:r w:rsidR="00AA6AB2">
              <w:t>h</w:t>
            </w:r>
            <w:r w:rsidRPr="00F823F7">
              <w:t xml:space="preserve">ome or </w:t>
            </w:r>
            <w:r w:rsidR="00AA6AB2">
              <w:t>c</w:t>
            </w:r>
            <w:r w:rsidRPr="00F823F7">
              <w:t xml:space="preserve">ommunity </w:t>
            </w:r>
            <w:r w:rsidR="00AA6AB2">
              <w:t>s</w:t>
            </w:r>
            <w:r w:rsidRPr="00F823F7">
              <w:t xml:space="preserve">etting </w:t>
            </w:r>
          </w:p>
        </w:tc>
        <w:tc>
          <w:tcPr>
            <w:tcW w:w="3260" w:type="dxa"/>
            <w:vAlign w:val="center"/>
          </w:tcPr>
          <w:p w14:paraId="4177ACE8" w14:textId="6F729BD7" w:rsidR="005B027C" w:rsidRPr="00F823F7" w:rsidRDefault="009564A9" w:rsidP="0002182E">
            <w:pPr>
              <w:jc w:val="center"/>
            </w:pPr>
            <w:r w:rsidRPr="004F37D5">
              <w:t>$11.26</w:t>
            </w:r>
          </w:p>
        </w:tc>
      </w:tr>
      <w:tr w:rsidR="005B027C" w:rsidRPr="00F823F7" w14:paraId="66272535" w14:textId="77777777" w:rsidTr="00F737FC">
        <w:trPr>
          <w:trHeight w:val="317"/>
        </w:trPr>
        <w:tc>
          <w:tcPr>
            <w:tcW w:w="6096" w:type="dxa"/>
            <w:vAlign w:val="center"/>
          </w:tcPr>
          <w:p w14:paraId="22989F5E" w14:textId="78CCC4B7" w:rsidR="005B027C" w:rsidRPr="00F823F7" w:rsidRDefault="005B027C" w:rsidP="0002182E">
            <w:r>
              <w:t>T</w:t>
            </w:r>
            <w:r w:rsidRPr="00F823F7">
              <w:t>C</w:t>
            </w:r>
            <w:r>
              <w:t>P</w:t>
            </w:r>
            <w:r w:rsidRPr="00F823F7">
              <w:t xml:space="preserve"> delivered in a </w:t>
            </w:r>
            <w:r w:rsidR="00AA6AB2">
              <w:t>r</w:t>
            </w:r>
            <w:r w:rsidRPr="00F823F7">
              <w:t xml:space="preserve">esidential </w:t>
            </w:r>
            <w:r w:rsidR="00AA6AB2">
              <w:t>c</w:t>
            </w:r>
            <w:r w:rsidRPr="00F823F7">
              <w:t xml:space="preserve">are </w:t>
            </w:r>
            <w:r w:rsidR="00AA6AB2">
              <w:t>s</w:t>
            </w:r>
            <w:r w:rsidRPr="00F823F7">
              <w:t>etting</w:t>
            </w:r>
            <w:r w:rsidRPr="00F823F7">
              <w:rPr>
                <w:b/>
                <w:bCs/>
              </w:rPr>
              <w:t xml:space="preserve"> </w:t>
            </w:r>
            <w:r w:rsidRPr="00F823F7">
              <w:t xml:space="preserve"> </w:t>
            </w:r>
          </w:p>
        </w:tc>
        <w:tc>
          <w:tcPr>
            <w:tcW w:w="3260" w:type="dxa"/>
            <w:vAlign w:val="center"/>
          </w:tcPr>
          <w:p w14:paraId="54268E1F" w14:textId="21195D40" w:rsidR="005B027C" w:rsidRPr="00F823F7" w:rsidRDefault="009564A9" w:rsidP="0002182E">
            <w:pPr>
              <w:jc w:val="center"/>
            </w:pPr>
            <w:r w:rsidRPr="004F37D5">
              <w:t>$54.69</w:t>
            </w:r>
          </w:p>
        </w:tc>
      </w:tr>
    </w:tbl>
    <w:p w14:paraId="06CB5C51" w14:textId="77777777" w:rsidR="00E01AEE" w:rsidRPr="00D33EA3" w:rsidRDefault="004459CF" w:rsidP="0057160C">
      <w:pPr>
        <w:pStyle w:val="Heading1"/>
      </w:pPr>
      <w:r w:rsidRPr="00D33EA3">
        <w:t>Short-Term Restorative Care</w:t>
      </w:r>
    </w:p>
    <w:tbl>
      <w:tblPr>
        <w:tblStyle w:val="TableGrid"/>
        <w:tblW w:w="9356"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11" w:type="dxa"/>
          <w:bottom w:w="11" w:type="dxa"/>
        </w:tblCellMar>
        <w:tblLook w:val="04A0" w:firstRow="1" w:lastRow="0" w:firstColumn="1" w:lastColumn="0" w:noHBand="0" w:noVBand="1"/>
        <w:tblDescription w:val="This table outlines the Maximum Daily Fees for Short Term Restorative Care.  Where the short term restorative care is delivered in a Home or community setting and where it is delivered in a residential care setting"/>
      </w:tblPr>
      <w:tblGrid>
        <w:gridCol w:w="6096"/>
        <w:gridCol w:w="3260"/>
      </w:tblGrid>
      <w:tr w:rsidR="00E01AEE" w:rsidRPr="00F823F7" w14:paraId="710EDF41" w14:textId="77777777" w:rsidTr="00AA6AB2">
        <w:trPr>
          <w:trHeight w:val="317"/>
          <w:tblHeader/>
        </w:trPr>
        <w:tc>
          <w:tcPr>
            <w:tcW w:w="6096" w:type="dxa"/>
            <w:vAlign w:val="center"/>
          </w:tcPr>
          <w:p w14:paraId="42A13EC8" w14:textId="1E1D22F1" w:rsidR="00E01AEE" w:rsidRPr="00F823F7" w:rsidRDefault="00E01AEE">
            <w:pPr>
              <w:jc w:val="center"/>
              <w:rPr>
                <w:b/>
                <w:bCs/>
              </w:rPr>
            </w:pPr>
            <w:r w:rsidRPr="00F823F7">
              <w:rPr>
                <w:b/>
                <w:bCs/>
              </w:rPr>
              <w:t xml:space="preserve">Maximum </w:t>
            </w:r>
            <w:r w:rsidR="00AA6AB2">
              <w:rPr>
                <w:b/>
                <w:bCs/>
              </w:rPr>
              <w:t>d</w:t>
            </w:r>
            <w:r w:rsidRPr="00F823F7">
              <w:rPr>
                <w:b/>
                <w:bCs/>
              </w:rPr>
              <w:t xml:space="preserve">aily </w:t>
            </w:r>
            <w:r w:rsidR="00AA6AB2">
              <w:rPr>
                <w:b/>
                <w:bCs/>
              </w:rPr>
              <w:t>f</w:t>
            </w:r>
            <w:r w:rsidRPr="00F823F7">
              <w:rPr>
                <w:b/>
                <w:bCs/>
              </w:rPr>
              <w:t>ee</w:t>
            </w:r>
          </w:p>
        </w:tc>
        <w:tc>
          <w:tcPr>
            <w:tcW w:w="3260" w:type="dxa"/>
            <w:vAlign w:val="center"/>
          </w:tcPr>
          <w:p w14:paraId="3EF250B4" w14:textId="77777777" w:rsidR="00E01AEE" w:rsidRPr="00F823F7" w:rsidRDefault="00E01AEE">
            <w:pPr>
              <w:jc w:val="center"/>
              <w:rPr>
                <w:b/>
                <w:bCs/>
              </w:rPr>
            </w:pPr>
            <w:r w:rsidRPr="00F823F7">
              <w:rPr>
                <w:b/>
                <w:bCs/>
              </w:rPr>
              <w:t>Rate</w:t>
            </w:r>
          </w:p>
        </w:tc>
      </w:tr>
      <w:tr w:rsidR="005B027C" w:rsidRPr="00F823F7" w14:paraId="0BD508E1" w14:textId="77777777" w:rsidTr="00F737FC">
        <w:trPr>
          <w:trHeight w:val="317"/>
        </w:trPr>
        <w:tc>
          <w:tcPr>
            <w:tcW w:w="6096" w:type="dxa"/>
            <w:vAlign w:val="center"/>
          </w:tcPr>
          <w:p w14:paraId="6297C6F5" w14:textId="4089BE91" w:rsidR="005B027C" w:rsidRPr="00F823F7" w:rsidRDefault="005B027C" w:rsidP="005B027C">
            <w:r>
              <w:t>STRC</w:t>
            </w:r>
            <w:r w:rsidRPr="00F823F7">
              <w:t xml:space="preserve"> delivered in a </w:t>
            </w:r>
            <w:r w:rsidR="00AA6AB2">
              <w:t>h</w:t>
            </w:r>
            <w:r w:rsidRPr="00F823F7">
              <w:t xml:space="preserve">ome or </w:t>
            </w:r>
            <w:r w:rsidR="00AA6AB2">
              <w:t>c</w:t>
            </w:r>
            <w:r w:rsidRPr="00F823F7">
              <w:t xml:space="preserve">ommunity </w:t>
            </w:r>
            <w:r w:rsidR="00AA6AB2">
              <w:t>s</w:t>
            </w:r>
            <w:r w:rsidRPr="00F823F7">
              <w:t xml:space="preserve">etting </w:t>
            </w:r>
          </w:p>
        </w:tc>
        <w:tc>
          <w:tcPr>
            <w:tcW w:w="3260" w:type="dxa"/>
            <w:vAlign w:val="center"/>
          </w:tcPr>
          <w:p w14:paraId="73B89911" w14:textId="70BCD06A" w:rsidR="005B027C" w:rsidRPr="00F823F7" w:rsidRDefault="009564A9" w:rsidP="0002182E">
            <w:pPr>
              <w:jc w:val="center"/>
            </w:pPr>
            <w:r w:rsidRPr="004F37D5">
              <w:t>$11.26</w:t>
            </w:r>
          </w:p>
        </w:tc>
      </w:tr>
      <w:tr w:rsidR="005B027C" w:rsidRPr="00F823F7" w14:paraId="6BE33830" w14:textId="77777777" w:rsidTr="00F737FC">
        <w:trPr>
          <w:trHeight w:val="317"/>
        </w:trPr>
        <w:tc>
          <w:tcPr>
            <w:tcW w:w="6096" w:type="dxa"/>
            <w:vAlign w:val="center"/>
          </w:tcPr>
          <w:p w14:paraId="06C26234" w14:textId="76EF79A8" w:rsidR="005B027C" w:rsidRPr="00F823F7" w:rsidRDefault="005B027C" w:rsidP="005B027C">
            <w:r>
              <w:t>STRC</w:t>
            </w:r>
            <w:r w:rsidRPr="00F823F7">
              <w:t xml:space="preserve"> delivered in a </w:t>
            </w:r>
            <w:r w:rsidR="00AA6AB2">
              <w:t>r</w:t>
            </w:r>
            <w:r w:rsidRPr="00F823F7">
              <w:t xml:space="preserve">esidential </w:t>
            </w:r>
            <w:r w:rsidR="00AA6AB2">
              <w:t>c</w:t>
            </w:r>
            <w:r w:rsidRPr="00F823F7">
              <w:t xml:space="preserve">are </w:t>
            </w:r>
            <w:r>
              <w:t xml:space="preserve">or </w:t>
            </w:r>
            <w:r w:rsidR="00AA6AB2">
              <w:t>h</w:t>
            </w:r>
            <w:r>
              <w:t xml:space="preserve">ospital </w:t>
            </w:r>
            <w:r w:rsidR="00AA6AB2">
              <w:t>s</w:t>
            </w:r>
            <w:r w:rsidRPr="00F823F7">
              <w:t>etting</w:t>
            </w:r>
            <w:r w:rsidRPr="00F823F7">
              <w:rPr>
                <w:b/>
                <w:bCs/>
              </w:rPr>
              <w:t xml:space="preserve"> </w:t>
            </w:r>
            <w:r w:rsidRPr="00F823F7">
              <w:t xml:space="preserve"> </w:t>
            </w:r>
          </w:p>
        </w:tc>
        <w:tc>
          <w:tcPr>
            <w:tcW w:w="3260" w:type="dxa"/>
            <w:vAlign w:val="center"/>
          </w:tcPr>
          <w:p w14:paraId="6A3E1CC9" w14:textId="5F00DF01" w:rsidR="005B027C" w:rsidRPr="00F823F7" w:rsidRDefault="009564A9" w:rsidP="0002182E">
            <w:pPr>
              <w:jc w:val="center"/>
            </w:pPr>
            <w:r w:rsidRPr="004F37D5">
              <w:t>$54.69</w:t>
            </w:r>
          </w:p>
        </w:tc>
      </w:tr>
    </w:tbl>
    <w:p w14:paraId="06EF7C3B" w14:textId="66EE7297" w:rsidR="00633714" w:rsidRPr="00F823F7" w:rsidRDefault="00633714" w:rsidP="0057160C">
      <w:pPr>
        <w:spacing w:before="360" w:after="0"/>
        <w:rPr>
          <w:rStyle w:val="BookTitle"/>
          <w:i w:val="0"/>
          <w:iCs w:val="0"/>
        </w:rPr>
      </w:pPr>
      <w:bookmarkStart w:id="0" w:name="_Hlk105410245"/>
      <w:r w:rsidRPr="00F823F7">
        <w:rPr>
          <w:rStyle w:val="BookTitle"/>
        </w:rPr>
        <w:t>_______________________________</w:t>
      </w:r>
    </w:p>
    <w:bookmarkEnd w:id="0"/>
    <w:p w14:paraId="2C7DA167" w14:textId="77777777" w:rsidR="00416A0B" w:rsidRDefault="00633714" w:rsidP="00014B68">
      <w:pPr>
        <w:spacing w:after="120" w:line="240" w:lineRule="auto"/>
        <w:rPr>
          <w:rFonts w:eastAsia="Times New Roman" w:cs="Arial"/>
          <w:sz w:val="20"/>
          <w:szCs w:val="20"/>
          <w:lang w:eastAsia="en-AU"/>
        </w:rPr>
      </w:pPr>
      <w:r w:rsidRPr="00F823F7">
        <w:rPr>
          <w:rFonts w:eastAsia="Times New Roman" w:cs="Arial"/>
          <w:sz w:val="20"/>
          <w:szCs w:val="20"/>
          <w:vertAlign w:val="superscript"/>
          <w:lang w:eastAsia="en-AU"/>
        </w:rPr>
        <w:t>[</w:t>
      </w:r>
      <w:proofErr w:type="spellStart"/>
      <w:r w:rsidRPr="00F823F7">
        <w:rPr>
          <w:rFonts w:eastAsia="Times New Roman" w:cs="Arial"/>
          <w:sz w:val="20"/>
          <w:szCs w:val="20"/>
          <w:vertAlign w:val="superscript"/>
          <w:lang w:eastAsia="en-AU"/>
        </w:rPr>
        <w:t>i</w:t>
      </w:r>
      <w:proofErr w:type="spellEnd"/>
      <w:r w:rsidRPr="00F823F7">
        <w:rPr>
          <w:rFonts w:eastAsia="Times New Roman" w:cs="Arial"/>
          <w:sz w:val="20"/>
          <w:szCs w:val="20"/>
          <w:vertAlign w:val="superscript"/>
          <w:lang w:eastAsia="en-AU"/>
        </w:rPr>
        <w:t>]</w:t>
      </w:r>
      <w:r w:rsidRPr="00F823F7">
        <w:rPr>
          <w:rFonts w:eastAsia="Times New Roman" w:cs="Arial"/>
          <w:sz w:val="20"/>
          <w:szCs w:val="20"/>
          <w:lang w:eastAsia="en-AU"/>
        </w:rPr>
        <w:t xml:space="preserve"> Residents in designated remote areas may be asked to pay an additional $1.06</w:t>
      </w:r>
      <w:r>
        <w:rPr>
          <w:rFonts w:eastAsia="Times New Roman" w:cs="Arial"/>
          <w:sz w:val="20"/>
          <w:szCs w:val="20"/>
          <w:lang w:eastAsia="en-AU"/>
        </w:rPr>
        <w:t xml:space="preserve"> per day.</w:t>
      </w:r>
    </w:p>
    <w:p w14:paraId="6AA5A835" w14:textId="3F781D6D" w:rsidR="00014B68" w:rsidRPr="00B148A8" w:rsidRDefault="00014B68" w:rsidP="00BD606F">
      <w:pPr>
        <w:spacing w:after="0" w:line="240" w:lineRule="auto"/>
        <w:rPr>
          <w:rFonts w:eastAsia="Times New Roman" w:cs="Arial"/>
          <w:sz w:val="20"/>
          <w:szCs w:val="20"/>
          <w:lang w:eastAsia="en-AU"/>
        </w:rPr>
      </w:pPr>
      <w:r w:rsidRPr="00F823F7">
        <w:rPr>
          <w:rFonts w:eastAsia="Times New Roman" w:cs="Arial"/>
          <w:sz w:val="20"/>
          <w:szCs w:val="20"/>
          <w:vertAlign w:val="superscript"/>
          <w:lang w:eastAsia="en-AU"/>
        </w:rPr>
        <w:t>[i</w:t>
      </w:r>
      <w:r>
        <w:rPr>
          <w:rFonts w:eastAsia="Times New Roman" w:cs="Arial"/>
          <w:sz w:val="20"/>
          <w:szCs w:val="20"/>
          <w:vertAlign w:val="superscript"/>
          <w:lang w:eastAsia="en-AU"/>
        </w:rPr>
        <w:t>i</w:t>
      </w:r>
      <w:r w:rsidRPr="00F823F7">
        <w:rPr>
          <w:rFonts w:eastAsia="Times New Roman" w:cs="Arial"/>
          <w:sz w:val="20"/>
          <w:szCs w:val="20"/>
          <w:vertAlign w:val="superscript"/>
          <w:lang w:eastAsia="en-AU"/>
        </w:rPr>
        <w:t>]</w:t>
      </w:r>
      <w:r w:rsidRPr="00F823F7">
        <w:rPr>
          <w:rFonts w:eastAsia="Times New Roman" w:cs="Arial"/>
          <w:sz w:val="20"/>
          <w:szCs w:val="20"/>
          <w:lang w:eastAsia="en-AU"/>
        </w:rPr>
        <w:t xml:space="preserve"> </w:t>
      </w:r>
      <w:bookmarkStart w:id="1" w:name="_Hlk105407080"/>
      <w:r w:rsidRPr="00014B68">
        <w:rPr>
          <w:rFonts w:eastAsia="Times New Roman" w:cs="Arial"/>
          <w:sz w:val="20"/>
          <w:szCs w:val="20"/>
          <w:lang w:eastAsia="en-AU"/>
        </w:rPr>
        <w:t xml:space="preserve">This rate applies to residents who enter residential care within this </w:t>
      </w:r>
      <w:proofErr w:type="gramStart"/>
      <w:r w:rsidRPr="00014B68">
        <w:rPr>
          <w:rFonts w:eastAsia="Times New Roman" w:cs="Arial"/>
          <w:sz w:val="20"/>
          <w:szCs w:val="20"/>
          <w:lang w:eastAsia="en-AU"/>
        </w:rPr>
        <w:t>time period</w:t>
      </w:r>
      <w:proofErr w:type="gramEnd"/>
      <w:r w:rsidRPr="00014B68">
        <w:rPr>
          <w:rFonts w:eastAsia="Times New Roman" w:cs="Arial"/>
          <w:sz w:val="20"/>
          <w:szCs w:val="20"/>
          <w:lang w:eastAsia="en-AU"/>
        </w:rPr>
        <w:t xml:space="preserve"> but not to those who were already in care prior to this time period. </w:t>
      </w:r>
      <w:bookmarkEnd w:id="1"/>
      <w:r w:rsidR="0065546F">
        <w:rPr>
          <w:rFonts w:eastAsia="Times New Roman" w:cs="Arial"/>
          <w:sz w:val="20"/>
          <w:szCs w:val="20"/>
          <w:lang w:eastAsia="en-AU"/>
        </w:rPr>
        <w:t>To calculate daily payments for a resident paying the agreed room price, use the Maximum Permissible Interest Rate current on the day the room price was agreed. To calculate accommodation contributions for a low means resident</w:t>
      </w:r>
      <w:r w:rsidR="009564A9">
        <w:rPr>
          <w:rFonts w:eastAsia="Times New Roman" w:cs="Arial"/>
          <w:sz w:val="20"/>
          <w:szCs w:val="20"/>
          <w:lang w:eastAsia="en-AU"/>
        </w:rPr>
        <w:t>,</w:t>
      </w:r>
      <w:r w:rsidR="0065546F">
        <w:rPr>
          <w:rFonts w:eastAsia="Times New Roman" w:cs="Arial"/>
          <w:sz w:val="20"/>
          <w:szCs w:val="20"/>
          <w:lang w:eastAsia="en-AU"/>
        </w:rPr>
        <w:t xml:space="preserve"> use the MPIR current at their date of entry to the service. </w:t>
      </w:r>
    </w:p>
    <w:sectPr w:rsidR="00014B68" w:rsidRPr="00B148A8" w:rsidSect="0094757E">
      <w:pgSz w:w="11906" w:h="16838"/>
      <w:pgMar w:top="851" w:right="1247" w:bottom="851"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9B6194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3D48C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07016B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0A08DF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E8670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28532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4121BE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27A1C60"/>
    <w:lvl w:ilvl="0">
      <w:start w:val="1"/>
      <w:numFmt w:val="bullet"/>
      <w:pStyle w:val="ListBullet2"/>
      <w:lvlText w:val="-"/>
      <w:lvlJc w:val="left"/>
      <w:pPr>
        <w:ind w:left="643" w:hanging="360"/>
      </w:pPr>
      <w:rPr>
        <w:rFonts w:ascii="Courier New" w:hAnsi="Courier New" w:hint="default"/>
      </w:rPr>
    </w:lvl>
  </w:abstractNum>
  <w:abstractNum w:abstractNumId="8" w15:restartNumberingAfterBreak="0">
    <w:nsid w:val="FFFFFF88"/>
    <w:multiLevelType w:val="singleLevel"/>
    <w:tmpl w:val="938E1C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500200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BA0032C"/>
    <w:multiLevelType w:val="hybridMultilevel"/>
    <w:tmpl w:val="E0BAD4D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0D43FF7"/>
    <w:multiLevelType w:val="hybridMultilevel"/>
    <w:tmpl w:val="CE2ACB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9471193"/>
    <w:multiLevelType w:val="hybridMultilevel"/>
    <w:tmpl w:val="D1E260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3798"/>
    <w:rsid w:val="00014B68"/>
    <w:rsid w:val="0002182E"/>
    <w:rsid w:val="000378BC"/>
    <w:rsid w:val="000541D6"/>
    <w:rsid w:val="000602AC"/>
    <w:rsid w:val="00066463"/>
    <w:rsid w:val="00076FB6"/>
    <w:rsid w:val="00080D57"/>
    <w:rsid w:val="000822C0"/>
    <w:rsid w:val="0008623D"/>
    <w:rsid w:val="000C0269"/>
    <w:rsid w:val="000D3659"/>
    <w:rsid w:val="00104E1B"/>
    <w:rsid w:val="00115582"/>
    <w:rsid w:val="0012360D"/>
    <w:rsid w:val="00125B51"/>
    <w:rsid w:val="00126681"/>
    <w:rsid w:val="00145A52"/>
    <w:rsid w:val="00163D16"/>
    <w:rsid w:val="00163FCC"/>
    <w:rsid w:val="001A1691"/>
    <w:rsid w:val="001B12A0"/>
    <w:rsid w:val="001B1A5D"/>
    <w:rsid w:val="001C1844"/>
    <w:rsid w:val="001D28E9"/>
    <w:rsid w:val="001D2FD5"/>
    <w:rsid w:val="001D56AA"/>
    <w:rsid w:val="001E630D"/>
    <w:rsid w:val="001F645C"/>
    <w:rsid w:val="002033FF"/>
    <w:rsid w:val="00215F39"/>
    <w:rsid w:val="002351DC"/>
    <w:rsid w:val="00255FF7"/>
    <w:rsid w:val="002A2EF3"/>
    <w:rsid w:val="002B5C63"/>
    <w:rsid w:val="002E4106"/>
    <w:rsid w:val="002F00C7"/>
    <w:rsid w:val="002F2B1C"/>
    <w:rsid w:val="0030233D"/>
    <w:rsid w:val="0031455A"/>
    <w:rsid w:val="00320394"/>
    <w:rsid w:val="00320C50"/>
    <w:rsid w:val="00326E4D"/>
    <w:rsid w:val="003312E9"/>
    <w:rsid w:val="003318BE"/>
    <w:rsid w:val="00342FD9"/>
    <w:rsid w:val="00350D50"/>
    <w:rsid w:val="0038569C"/>
    <w:rsid w:val="003B09FD"/>
    <w:rsid w:val="003B2083"/>
    <w:rsid w:val="003B2BB8"/>
    <w:rsid w:val="003C0CE9"/>
    <w:rsid w:val="003D34FF"/>
    <w:rsid w:val="003F776A"/>
    <w:rsid w:val="00416A0B"/>
    <w:rsid w:val="00434658"/>
    <w:rsid w:val="00441D00"/>
    <w:rsid w:val="004459CF"/>
    <w:rsid w:val="00466AB2"/>
    <w:rsid w:val="0049272C"/>
    <w:rsid w:val="004B42AB"/>
    <w:rsid w:val="004B54CA"/>
    <w:rsid w:val="004E5CBF"/>
    <w:rsid w:val="004E7349"/>
    <w:rsid w:val="005020DF"/>
    <w:rsid w:val="00541455"/>
    <w:rsid w:val="0057160C"/>
    <w:rsid w:val="00572E54"/>
    <w:rsid w:val="0059044A"/>
    <w:rsid w:val="005A5423"/>
    <w:rsid w:val="005A55F4"/>
    <w:rsid w:val="005A73FB"/>
    <w:rsid w:val="005B027C"/>
    <w:rsid w:val="005B1549"/>
    <w:rsid w:val="005C3AA9"/>
    <w:rsid w:val="005C486A"/>
    <w:rsid w:val="005F242F"/>
    <w:rsid w:val="00601C16"/>
    <w:rsid w:val="00602A5A"/>
    <w:rsid w:val="00604D5D"/>
    <w:rsid w:val="00611EED"/>
    <w:rsid w:val="00633714"/>
    <w:rsid w:val="0065546F"/>
    <w:rsid w:val="00657B59"/>
    <w:rsid w:val="00683798"/>
    <w:rsid w:val="00691FBF"/>
    <w:rsid w:val="00696C3B"/>
    <w:rsid w:val="006A4CE7"/>
    <w:rsid w:val="006D14CB"/>
    <w:rsid w:val="00707716"/>
    <w:rsid w:val="0072017A"/>
    <w:rsid w:val="00745D24"/>
    <w:rsid w:val="00746C5B"/>
    <w:rsid w:val="0075619A"/>
    <w:rsid w:val="00771147"/>
    <w:rsid w:val="00782366"/>
    <w:rsid w:val="00785261"/>
    <w:rsid w:val="007B0256"/>
    <w:rsid w:val="007B067F"/>
    <w:rsid w:val="007C0A06"/>
    <w:rsid w:val="007D0476"/>
    <w:rsid w:val="007E076C"/>
    <w:rsid w:val="007F13C5"/>
    <w:rsid w:val="007F4B2F"/>
    <w:rsid w:val="00820A49"/>
    <w:rsid w:val="00834DED"/>
    <w:rsid w:val="0084290F"/>
    <w:rsid w:val="00863E74"/>
    <w:rsid w:val="00865275"/>
    <w:rsid w:val="008818F2"/>
    <w:rsid w:val="008B29FD"/>
    <w:rsid w:val="008C14C6"/>
    <w:rsid w:val="008C6B9C"/>
    <w:rsid w:val="008C7FC7"/>
    <w:rsid w:val="008D0686"/>
    <w:rsid w:val="008D241F"/>
    <w:rsid w:val="00901A6E"/>
    <w:rsid w:val="00904559"/>
    <w:rsid w:val="0091156D"/>
    <w:rsid w:val="009225F0"/>
    <w:rsid w:val="00932AD1"/>
    <w:rsid w:val="0094757E"/>
    <w:rsid w:val="00954FE9"/>
    <w:rsid w:val="009564A9"/>
    <w:rsid w:val="0096192C"/>
    <w:rsid w:val="00961D8B"/>
    <w:rsid w:val="0099706C"/>
    <w:rsid w:val="009B47AD"/>
    <w:rsid w:val="009C2199"/>
    <w:rsid w:val="00A17101"/>
    <w:rsid w:val="00A37D3A"/>
    <w:rsid w:val="00A64E13"/>
    <w:rsid w:val="00A97615"/>
    <w:rsid w:val="00AA510F"/>
    <w:rsid w:val="00AA6AB2"/>
    <w:rsid w:val="00AB1215"/>
    <w:rsid w:val="00AB5BFF"/>
    <w:rsid w:val="00AF3F6B"/>
    <w:rsid w:val="00B079F1"/>
    <w:rsid w:val="00B1394A"/>
    <w:rsid w:val="00B148A8"/>
    <w:rsid w:val="00B32AED"/>
    <w:rsid w:val="00B61B0A"/>
    <w:rsid w:val="00B76713"/>
    <w:rsid w:val="00B81430"/>
    <w:rsid w:val="00B84C15"/>
    <w:rsid w:val="00B86DC5"/>
    <w:rsid w:val="00B92848"/>
    <w:rsid w:val="00BA2DB9"/>
    <w:rsid w:val="00BC564D"/>
    <w:rsid w:val="00BD3916"/>
    <w:rsid w:val="00BD606F"/>
    <w:rsid w:val="00BE6CEA"/>
    <w:rsid w:val="00BE7148"/>
    <w:rsid w:val="00BF3F8C"/>
    <w:rsid w:val="00C17022"/>
    <w:rsid w:val="00C314C1"/>
    <w:rsid w:val="00C4273B"/>
    <w:rsid w:val="00C53572"/>
    <w:rsid w:val="00C5364C"/>
    <w:rsid w:val="00C92294"/>
    <w:rsid w:val="00CB4B7E"/>
    <w:rsid w:val="00CB77EB"/>
    <w:rsid w:val="00CD5FC7"/>
    <w:rsid w:val="00CF57E2"/>
    <w:rsid w:val="00D21F05"/>
    <w:rsid w:val="00D33EA3"/>
    <w:rsid w:val="00D57E76"/>
    <w:rsid w:val="00D73272"/>
    <w:rsid w:val="00DB1523"/>
    <w:rsid w:val="00DB307A"/>
    <w:rsid w:val="00DC766F"/>
    <w:rsid w:val="00E01AEE"/>
    <w:rsid w:val="00E358E4"/>
    <w:rsid w:val="00E43C05"/>
    <w:rsid w:val="00E46940"/>
    <w:rsid w:val="00E51A68"/>
    <w:rsid w:val="00E84E7B"/>
    <w:rsid w:val="00E95F7F"/>
    <w:rsid w:val="00EC4316"/>
    <w:rsid w:val="00EC5D3D"/>
    <w:rsid w:val="00ED67FF"/>
    <w:rsid w:val="00EE0E50"/>
    <w:rsid w:val="00EF264B"/>
    <w:rsid w:val="00EF3122"/>
    <w:rsid w:val="00F25B3A"/>
    <w:rsid w:val="00F26F66"/>
    <w:rsid w:val="00F34239"/>
    <w:rsid w:val="00F424E6"/>
    <w:rsid w:val="00F610B0"/>
    <w:rsid w:val="00F656CA"/>
    <w:rsid w:val="00F7120C"/>
    <w:rsid w:val="00F737FC"/>
    <w:rsid w:val="00F73956"/>
    <w:rsid w:val="00F823F7"/>
    <w:rsid w:val="00FB38EB"/>
    <w:rsid w:val="00FD57C2"/>
    <w:rsid w:val="00FD65F3"/>
    <w:rsid w:val="00FE2784"/>
    <w:rsid w:val="00FE5FA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FD9AFA0"/>
  <w15:docId w15:val="{4752563E-91E4-408A-8A46-9A2D11650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3EA3"/>
    <w:rPr>
      <w:rFonts w:ascii="Arial" w:hAnsi="Arial"/>
    </w:rPr>
  </w:style>
  <w:style w:type="paragraph" w:styleId="Heading1">
    <w:name w:val="heading 1"/>
    <w:basedOn w:val="Normal"/>
    <w:next w:val="Normal"/>
    <w:link w:val="Heading1Char"/>
    <w:uiPriority w:val="9"/>
    <w:qFormat/>
    <w:rsid w:val="00961D8B"/>
    <w:pPr>
      <w:spacing w:before="400" w:after="40"/>
      <w:contextualSpacing/>
      <w:outlineLvl w:val="0"/>
    </w:pPr>
    <w:rPr>
      <w:rFonts w:eastAsiaTheme="majorEastAsia" w:cstheme="majorBidi"/>
      <w:b/>
      <w:bCs/>
      <w:sz w:val="24"/>
      <w:szCs w:val="28"/>
    </w:rPr>
  </w:style>
  <w:style w:type="paragraph" w:styleId="Heading2">
    <w:name w:val="heading 2"/>
    <w:basedOn w:val="Heading1"/>
    <w:next w:val="Normal"/>
    <w:link w:val="Heading2Char"/>
    <w:uiPriority w:val="9"/>
    <w:unhideWhenUsed/>
    <w:qFormat/>
    <w:rsid w:val="00961D8B"/>
    <w:pPr>
      <w:spacing w:before="120" w:after="0" w:line="360" w:lineRule="auto"/>
      <w:contextualSpacing w:val="0"/>
      <w:outlineLvl w:val="1"/>
    </w:pPr>
    <w:rPr>
      <w:bCs w:val="0"/>
      <w:sz w:val="22"/>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1D8B"/>
    <w:rPr>
      <w:rFonts w:ascii="Arial" w:eastAsiaTheme="majorEastAsia" w:hAnsi="Arial" w:cstheme="majorBidi"/>
      <w:b/>
      <w:bCs/>
      <w:sz w:val="24"/>
      <w:szCs w:val="28"/>
    </w:rPr>
  </w:style>
  <w:style w:type="character" w:customStyle="1" w:styleId="Heading2Char">
    <w:name w:val="Heading 2 Char"/>
    <w:basedOn w:val="DefaultParagraphFont"/>
    <w:link w:val="Heading2"/>
    <w:uiPriority w:val="9"/>
    <w:rsid w:val="00961D8B"/>
    <w:rPr>
      <w:rFonts w:ascii="Arial" w:eastAsiaTheme="majorEastAsia" w:hAnsi="Arial" w:cstheme="majorBidi"/>
      <w:b/>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aliases w:val="#List Paragraph,Recommendation,List Paragraph1,List Paragraph11,L"/>
    <w:basedOn w:val="Normal"/>
    <w:link w:val="ListParagraphChar"/>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D33EA3"/>
    <w:rPr>
      <w:i/>
      <w:iCs/>
      <w:caps w:val="0"/>
      <w:smallCaps w:val="0"/>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BalloonText">
    <w:name w:val="Balloon Text"/>
    <w:basedOn w:val="Normal"/>
    <w:link w:val="BalloonTextChar"/>
    <w:uiPriority w:val="99"/>
    <w:semiHidden/>
    <w:unhideWhenUsed/>
    <w:rsid w:val="006837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3798"/>
    <w:rPr>
      <w:rFonts w:ascii="Tahoma" w:hAnsi="Tahoma" w:cs="Tahoma"/>
      <w:sz w:val="16"/>
      <w:szCs w:val="16"/>
    </w:rPr>
  </w:style>
  <w:style w:type="character" w:styleId="LineNumber">
    <w:name w:val="line number"/>
    <w:basedOn w:val="DefaultParagraphFont"/>
    <w:uiPriority w:val="99"/>
    <w:semiHidden/>
    <w:unhideWhenUsed/>
    <w:rsid w:val="00683798"/>
  </w:style>
  <w:style w:type="table" w:styleId="TableGrid">
    <w:name w:val="Table Grid"/>
    <w:basedOn w:val="TableNormal"/>
    <w:uiPriority w:val="59"/>
    <w:rsid w:val="00FE27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33EA3"/>
    <w:rPr>
      <w:sz w:val="16"/>
      <w:szCs w:val="16"/>
    </w:rPr>
  </w:style>
  <w:style w:type="paragraph" w:styleId="CommentText">
    <w:name w:val="annotation text"/>
    <w:basedOn w:val="Normal"/>
    <w:link w:val="CommentTextChar"/>
    <w:uiPriority w:val="99"/>
    <w:semiHidden/>
    <w:unhideWhenUsed/>
    <w:rsid w:val="00D33EA3"/>
    <w:pPr>
      <w:spacing w:line="240" w:lineRule="auto"/>
    </w:pPr>
    <w:rPr>
      <w:sz w:val="20"/>
      <w:szCs w:val="20"/>
    </w:rPr>
  </w:style>
  <w:style w:type="character" w:customStyle="1" w:styleId="CommentTextChar">
    <w:name w:val="Comment Text Char"/>
    <w:basedOn w:val="DefaultParagraphFont"/>
    <w:link w:val="CommentText"/>
    <w:uiPriority w:val="99"/>
    <w:semiHidden/>
    <w:rsid w:val="00D33EA3"/>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D33EA3"/>
    <w:rPr>
      <w:b/>
      <w:bCs/>
    </w:rPr>
  </w:style>
  <w:style w:type="character" w:customStyle="1" w:styleId="CommentSubjectChar">
    <w:name w:val="Comment Subject Char"/>
    <w:basedOn w:val="CommentTextChar"/>
    <w:link w:val="CommentSubject"/>
    <w:uiPriority w:val="99"/>
    <w:semiHidden/>
    <w:rsid w:val="00D33EA3"/>
    <w:rPr>
      <w:rFonts w:ascii="Arial" w:hAnsi="Arial"/>
      <w:b/>
      <w:bCs/>
      <w:sz w:val="20"/>
      <w:szCs w:val="20"/>
    </w:rPr>
  </w:style>
  <w:style w:type="paragraph" w:styleId="ListBullet">
    <w:name w:val="List Bullet"/>
    <w:basedOn w:val="Normal"/>
    <w:uiPriority w:val="99"/>
    <w:unhideWhenUsed/>
    <w:rsid w:val="00D33EA3"/>
    <w:pPr>
      <w:numPr>
        <w:numId w:val="3"/>
      </w:numPr>
      <w:contextualSpacing/>
    </w:pPr>
  </w:style>
  <w:style w:type="paragraph" w:styleId="ListBullet2">
    <w:name w:val="List Bullet 2"/>
    <w:basedOn w:val="Normal"/>
    <w:uiPriority w:val="99"/>
    <w:unhideWhenUsed/>
    <w:rsid w:val="00961D8B"/>
    <w:pPr>
      <w:numPr>
        <w:numId w:val="4"/>
      </w:numPr>
      <w:spacing w:after="0"/>
      <w:ind w:left="414" w:hanging="357"/>
      <w:contextualSpacing/>
    </w:pPr>
    <w:rPr>
      <w:sz w:val="20"/>
    </w:rPr>
  </w:style>
  <w:style w:type="character" w:styleId="Hyperlink">
    <w:name w:val="Hyperlink"/>
    <w:basedOn w:val="DefaultParagraphFont"/>
    <w:uiPriority w:val="99"/>
    <w:semiHidden/>
    <w:unhideWhenUsed/>
    <w:rsid w:val="00F25B3A"/>
    <w:rPr>
      <w:color w:val="0563C1"/>
      <w:u w:val="single"/>
    </w:rPr>
  </w:style>
  <w:style w:type="character" w:customStyle="1" w:styleId="ListParagraphChar">
    <w:name w:val="List Paragraph Char"/>
    <w:aliases w:val="#List Paragraph Char,Recommendation Char,List Paragraph1 Char,List Paragraph11 Char,L Char"/>
    <w:basedOn w:val="DefaultParagraphFont"/>
    <w:link w:val="ListParagraph"/>
    <w:uiPriority w:val="34"/>
    <w:locked/>
    <w:rsid w:val="00F25B3A"/>
    <w:rPr>
      <w:rFonts w:ascii="Arial" w:hAnsi="Arial"/>
    </w:rPr>
  </w:style>
  <w:style w:type="character" w:styleId="FollowedHyperlink">
    <w:name w:val="FollowedHyperlink"/>
    <w:basedOn w:val="DefaultParagraphFont"/>
    <w:uiPriority w:val="99"/>
    <w:semiHidden/>
    <w:unhideWhenUsed/>
    <w:rsid w:val="00255FF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094889">
      <w:bodyDiv w:val="1"/>
      <w:marLeft w:val="0"/>
      <w:marRight w:val="0"/>
      <w:marTop w:val="0"/>
      <w:marBottom w:val="0"/>
      <w:divBdr>
        <w:top w:val="none" w:sz="0" w:space="0" w:color="auto"/>
        <w:left w:val="none" w:sz="0" w:space="0" w:color="auto"/>
        <w:bottom w:val="none" w:sz="0" w:space="0" w:color="auto"/>
        <w:right w:val="none" w:sz="0" w:space="0" w:color="auto"/>
      </w:divBdr>
    </w:div>
    <w:div w:id="49497228">
      <w:bodyDiv w:val="1"/>
      <w:marLeft w:val="0"/>
      <w:marRight w:val="0"/>
      <w:marTop w:val="0"/>
      <w:marBottom w:val="0"/>
      <w:divBdr>
        <w:top w:val="none" w:sz="0" w:space="0" w:color="auto"/>
        <w:left w:val="none" w:sz="0" w:space="0" w:color="auto"/>
        <w:bottom w:val="none" w:sz="0" w:space="0" w:color="auto"/>
        <w:right w:val="none" w:sz="0" w:space="0" w:color="auto"/>
      </w:divBdr>
    </w:div>
    <w:div w:id="115413586">
      <w:bodyDiv w:val="1"/>
      <w:marLeft w:val="0"/>
      <w:marRight w:val="0"/>
      <w:marTop w:val="0"/>
      <w:marBottom w:val="0"/>
      <w:divBdr>
        <w:top w:val="none" w:sz="0" w:space="0" w:color="auto"/>
        <w:left w:val="none" w:sz="0" w:space="0" w:color="auto"/>
        <w:bottom w:val="none" w:sz="0" w:space="0" w:color="auto"/>
        <w:right w:val="none" w:sz="0" w:space="0" w:color="auto"/>
      </w:divBdr>
    </w:div>
    <w:div w:id="134032655">
      <w:bodyDiv w:val="1"/>
      <w:marLeft w:val="0"/>
      <w:marRight w:val="0"/>
      <w:marTop w:val="0"/>
      <w:marBottom w:val="0"/>
      <w:divBdr>
        <w:top w:val="none" w:sz="0" w:space="0" w:color="auto"/>
        <w:left w:val="none" w:sz="0" w:space="0" w:color="auto"/>
        <w:bottom w:val="none" w:sz="0" w:space="0" w:color="auto"/>
        <w:right w:val="none" w:sz="0" w:space="0" w:color="auto"/>
      </w:divBdr>
    </w:div>
    <w:div w:id="147332523">
      <w:bodyDiv w:val="1"/>
      <w:marLeft w:val="0"/>
      <w:marRight w:val="0"/>
      <w:marTop w:val="0"/>
      <w:marBottom w:val="0"/>
      <w:divBdr>
        <w:top w:val="none" w:sz="0" w:space="0" w:color="auto"/>
        <w:left w:val="none" w:sz="0" w:space="0" w:color="auto"/>
        <w:bottom w:val="none" w:sz="0" w:space="0" w:color="auto"/>
        <w:right w:val="none" w:sz="0" w:space="0" w:color="auto"/>
      </w:divBdr>
    </w:div>
    <w:div w:id="161236749">
      <w:bodyDiv w:val="1"/>
      <w:marLeft w:val="0"/>
      <w:marRight w:val="0"/>
      <w:marTop w:val="0"/>
      <w:marBottom w:val="0"/>
      <w:divBdr>
        <w:top w:val="none" w:sz="0" w:space="0" w:color="auto"/>
        <w:left w:val="none" w:sz="0" w:space="0" w:color="auto"/>
        <w:bottom w:val="none" w:sz="0" w:space="0" w:color="auto"/>
        <w:right w:val="none" w:sz="0" w:space="0" w:color="auto"/>
      </w:divBdr>
    </w:div>
    <w:div w:id="161749063">
      <w:bodyDiv w:val="1"/>
      <w:marLeft w:val="0"/>
      <w:marRight w:val="0"/>
      <w:marTop w:val="0"/>
      <w:marBottom w:val="0"/>
      <w:divBdr>
        <w:top w:val="none" w:sz="0" w:space="0" w:color="auto"/>
        <w:left w:val="none" w:sz="0" w:space="0" w:color="auto"/>
        <w:bottom w:val="none" w:sz="0" w:space="0" w:color="auto"/>
        <w:right w:val="none" w:sz="0" w:space="0" w:color="auto"/>
      </w:divBdr>
    </w:div>
    <w:div w:id="181405613">
      <w:bodyDiv w:val="1"/>
      <w:marLeft w:val="0"/>
      <w:marRight w:val="0"/>
      <w:marTop w:val="0"/>
      <w:marBottom w:val="0"/>
      <w:divBdr>
        <w:top w:val="none" w:sz="0" w:space="0" w:color="auto"/>
        <w:left w:val="none" w:sz="0" w:space="0" w:color="auto"/>
        <w:bottom w:val="none" w:sz="0" w:space="0" w:color="auto"/>
        <w:right w:val="none" w:sz="0" w:space="0" w:color="auto"/>
      </w:divBdr>
    </w:div>
    <w:div w:id="257491383">
      <w:bodyDiv w:val="1"/>
      <w:marLeft w:val="0"/>
      <w:marRight w:val="0"/>
      <w:marTop w:val="0"/>
      <w:marBottom w:val="0"/>
      <w:divBdr>
        <w:top w:val="none" w:sz="0" w:space="0" w:color="auto"/>
        <w:left w:val="none" w:sz="0" w:space="0" w:color="auto"/>
        <w:bottom w:val="none" w:sz="0" w:space="0" w:color="auto"/>
        <w:right w:val="none" w:sz="0" w:space="0" w:color="auto"/>
      </w:divBdr>
    </w:div>
    <w:div w:id="280263219">
      <w:bodyDiv w:val="1"/>
      <w:marLeft w:val="0"/>
      <w:marRight w:val="0"/>
      <w:marTop w:val="0"/>
      <w:marBottom w:val="0"/>
      <w:divBdr>
        <w:top w:val="none" w:sz="0" w:space="0" w:color="auto"/>
        <w:left w:val="none" w:sz="0" w:space="0" w:color="auto"/>
        <w:bottom w:val="none" w:sz="0" w:space="0" w:color="auto"/>
        <w:right w:val="none" w:sz="0" w:space="0" w:color="auto"/>
      </w:divBdr>
    </w:div>
    <w:div w:id="289282807">
      <w:bodyDiv w:val="1"/>
      <w:marLeft w:val="0"/>
      <w:marRight w:val="0"/>
      <w:marTop w:val="0"/>
      <w:marBottom w:val="0"/>
      <w:divBdr>
        <w:top w:val="none" w:sz="0" w:space="0" w:color="auto"/>
        <w:left w:val="none" w:sz="0" w:space="0" w:color="auto"/>
        <w:bottom w:val="none" w:sz="0" w:space="0" w:color="auto"/>
        <w:right w:val="none" w:sz="0" w:space="0" w:color="auto"/>
      </w:divBdr>
    </w:div>
    <w:div w:id="365445536">
      <w:bodyDiv w:val="1"/>
      <w:marLeft w:val="0"/>
      <w:marRight w:val="0"/>
      <w:marTop w:val="0"/>
      <w:marBottom w:val="0"/>
      <w:divBdr>
        <w:top w:val="none" w:sz="0" w:space="0" w:color="auto"/>
        <w:left w:val="none" w:sz="0" w:space="0" w:color="auto"/>
        <w:bottom w:val="none" w:sz="0" w:space="0" w:color="auto"/>
        <w:right w:val="none" w:sz="0" w:space="0" w:color="auto"/>
      </w:divBdr>
    </w:div>
    <w:div w:id="389890168">
      <w:bodyDiv w:val="1"/>
      <w:marLeft w:val="0"/>
      <w:marRight w:val="0"/>
      <w:marTop w:val="0"/>
      <w:marBottom w:val="0"/>
      <w:divBdr>
        <w:top w:val="none" w:sz="0" w:space="0" w:color="auto"/>
        <w:left w:val="none" w:sz="0" w:space="0" w:color="auto"/>
        <w:bottom w:val="none" w:sz="0" w:space="0" w:color="auto"/>
        <w:right w:val="none" w:sz="0" w:space="0" w:color="auto"/>
      </w:divBdr>
    </w:div>
    <w:div w:id="393554145">
      <w:bodyDiv w:val="1"/>
      <w:marLeft w:val="0"/>
      <w:marRight w:val="0"/>
      <w:marTop w:val="0"/>
      <w:marBottom w:val="0"/>
      <w:divBdr>
        <w:top w:val="none" w:sz="0" w:space="0" w:color="auto"/>
        <w:left w:val="none" w:sz="0" w:space="0" w:color="auto"/>
        <w:bottom w:val="none" w:sz="0" w:space="0" w:color="auto"/>
        <w:right w:val="none" w:sz="0" w:space="0" w:color="auto"/>
      </w:divBdr>
    </w:div>
    <w:div w:id="406458515">
      <w:bodyDiv w:val="1"/>
      <w:marLeft w:val="0"/>
      <w:marRight w:val="0"/>
      <w:marTop w:val="0"/>
      <w:marBottom w:val="0"/>
      <w:divBdr>
        <w:top w:val="none" w:sz="0" w:space="0" w:color="auto"/>
        <w:left w:val="none" w:sz="0" w:space="0" w:color="auto"/>
        <w:bottom w:val="none" w:sz="0" w:space="0" w:color="auto"/>
        <w:right w:val="none" w:sz="0" w:space="0" w:color="auto"/>
      </w:divBdr>
    </w:div>
    <w:div w:id="421950399">
      <w:bodyDiv w:val="1"/>
      <w:marLeft w:val="0"/>
      <w:marRight w:val="0"/>
      <w:marTop w:val="0"/>
      <w:marBottom w:val="0"/>
      <w:divBdr>
        <w:top w:val="none" w:sz="0" w:space="0" w:color="auto"/>
        <w:left w:val="none" w:sz="0" w:space="0" w:color="auto"/>
        <w:bottom w:val="none" w:sz="0" w:space="0" w:color="auto"/>
        <w:right w:val="none" w:sz="0" w:space="0" w:color="auto"/>
      </w:divBdr>
    </w:div>
    <w:div w:id="430471526">
      <w:bodyDiv w:val="1"/>
      <w:marLeft w:val="0"/>
      <w:marRight w:val="0"/>
      <w:marTop w:val="0"/>
      <w:marBottom w:val="0"/>
      <w:divBdr>
        <w:top w:val="none" w:sz="0" w:space="0" w:color="auto"/>
        <w:left w:val="none" w:sz="0" w:space="0" w:color="auto"/>
        <w:bottom w:val="none" w:sz="0" w:space="0" w:color="auto"/>
        <w:right w:val="none" w:sz="0" w:space="0" w:color="auto"/>
      </w:divBdr>
    </w:div>
    <w:div w:id="454062479">
      <w:bodyDiv w:val="1"/>
      <w:marLeft w:val="0"/>
      <w:marRight w:val="0"/>
      <w:marTop w:val="0"/>
      <w:marBottom w:val="0"/>
      <w:divBdr>
        <w:top w:val="none" w:sz="0" w:space="0" w:color="auto"/>
        <w:left w:val="none" w:sz="0" w:space="0" w:color="auto"/>
        <w:bottom w:val="none" w:sz="0" w:space="0" w:color="auto"/>
        <w:right w:val="none" w:sz="0" w:space="0" w:color="auto"/>
      </w:divBdr>
    </w:div>
    <w:div w:id="474026976">
      <w:bodyDiv w:val="1"/>
      <w:marLeft w:val="0"/>
      <w:marRight w:val="0"/>
      <w:marTop w:val="0"/>
      <w:marBottom w:val="0"/>
      <w:divBdr>
        <w:top w:val="none" w:sz="0" w:space="0" w:color="auto"/>
        <w:left w:val="none" w:sz="0" w:space="0" w:color="auto"/>
        <w:bottom w:val="none" w:sz="0" w:space="0" w:color="auto"/>
        <w:right w:val="none" w:sz="0" w:space="0" w:color="auto"/>
      </w:divBdr>
    </w:div>
    <w:div w:id="475298117">
      <w:bodyDiv w:val="1"/>
      <w:marLeft w:val="0"/>
      <w:marRight w:val="0"/>
      <w:marTop w:val="0"/>
      <w:marBottom w:val="0"/>
      <w:divBdr>
        <w:top w:val="none" w:sz="0" w:space="0" w:color="auto"/>
        <w:left w:val="none" w:sz="0" w:space="0" w:color="auto"/>
        <w:bottom w:val="none" w:sz="0" w:space="0" w:color="auto"/>
        <w:right w:val="none" w:sz="0" w:space="0" w:color="auto"/>
      </w:divBdr>
    </w:div>
    <w:div w:id="527451764">
      <w:bodyDiv w:val="1"/>
      <w:marLeft w:val="0"/>
      <w:marRight w:val="0"/>
      <w:marTop w:val="0"/>
      <w:marBottom w:val="0"/>
      <w:divBdr>
        <w:top w:val="none" w:sz="0" w:space="0" w:color="auto"/>
        <w:left w:val="none" w:sz="0" w:space="0" w:color="auto"/>
        <w:bottom w:val="none" w:sz="0" w:space="0" w:color="auto"/>
        <w:right w:val="none" w:sz="0" w:space="0" w:color="auto"/>
      </w:divBdr>
    </w:div>
    <w:div w:id="527761523">
      <w:bodyDiv w:val="1"/>
      <w:marLeft w:val="0"/>
      <w:marRight w:val="0"/>
      <w:marTop w:val="0"/>
      <w:marBottom w:val="0"/>
      <w:divBdr>
        <w:top w:val="none" w:sz="0" w:space="0" w:color="auto"/>
        <w:left w:val="none" w:sz="0" w:space="0" w:color="auto"/>
        <w:bottom w:val="none" w:sz="0" w:space="0" w:color="auto"/>
        <w:right w:val="none" w:sz="0" w:space="0" w:color="auto"/>
      </w:divBdr>
    </w:div>
    <w:div w:id="548296960">
      <w:bodyDiv w:val="1"/>
      <w:marLeft w:val="0"/>
      <w:marRight w:val="0"/>
      <w:marTop w:val="0"/>
      <w:marBottom w:val="0"/>
      <w:divBdr>
        <w:top w:val="none" w:sz="0" w:space="0" w:color="auto"/>
        <w:left w:val="none" w:sz="0" w:space="0" w:color="auto"/>
        <w:bottom w:val="none" w:sz="0" w:space="0" w:color="auto"/>
        <w:right w:val="none" w:sz="0" w:space="0" w:color="auto"/>
      </w:divBdr>
    </w:div>
    <w:div w:id="588462870">
      <w:bodyDiv w:val="1"/>
      <w:marLeft w:val="0"/>
      <w:marRight w:val="0"/>
      <w:marTop w:val="0"/>
      <w:marBottom w:val="0"/>
      <w:divBdr>
        <w:top w:val="none" w:sz="0" w:space="0" w:color="auto"/>
        <w:left w:val="none" w:sz="0" w:space="0" w:color="auto"/>
        <w:bottom w:val="none" w:sz="0" w:space="0" w:color="auto"/>
        <w:right w:val="none" w:sz="0" w:space="0" w:color="auto"/>
      </w:divBdr>
    </w:div>
    <w:div w:id="599487695">
      <w:bodyDiv w:val="1"/>
      <w:marLeft w:val="0"/>
      <w:marRight w:val="0"/>
      <w:marTop w:val="0"/>
      <w:marBottom w:val="0"/>
      <w:divBdr>
        <w:top w:val="none" w:sz="0" w:space="0" w:color="auto"/>
        <w:left w:val="none" w:sz="0" w:space="0" w:color="auto"/>
        <w:bottom w:val="none" w:sz="0" w:space="0" w:color="auto"/>
        <w:right w:val="none" w:sz="0" w:space="0" w:color="auto"/>
      </w:divBdr>
    </w:div>
    <w:div w:id="624889010">
      <w:bodyDiv w:val="1"/>
      <w:marLeft w:val="0"/>
      <w:marRight w:val="0"/>
      <w:marTop w:val="0"/>
      <w:marBottom w:val="0"/>
      <w:divBdr>
        <w:top w:val="none" w:sz="0" w:space="0" w:color="auto"/>
        <w:left w:val="none" w:sz="0" w:space="0" w:color="auto"/>
        <w:bottom w:val="none" w:sz="0" w:space="0" w:color="auto"/>
        <w:right w:val="none" w:sz="0" w:space="0" w:color="auto"/>
      </w:divBdr>
    </w:div>
    <w:div w:id="669792302">
      <w:bodyDiv w:val="1"/>
      <w:marLeft w:val="0"/>
      <w:marRight w:val="0"/>
      <w:marTop w:val="0"/>
      <w:marBottom w:val="0"/>
      <w:divBdr>
        <w:top w:val="none" w:sz="0" w:space="0" w:color="auto"/>
        <w:left w:val="none" w:sz="0" w:space="0" w:color="auto"/>
        <w:bottom w:val="none" w:sz="0" w:space="0" w:color="auto"/>
        <w:right w:val="none" w:sz="0" w:space="0" w:color="auto"/>
      </w:divBdr>
    </w:div>
    <w:div w:id="670570014">
      <w:bodyDiv w:val="1"/>
      <w:marLeft w:val="0"/>
      <w:marRight w:val="0"/>
      <w:marTop w:val="0"/>
      <w:marBottom w:val="0"/>
      <w:divBdr>
        <w:top w:val="none" w:sz="0" w:space="0" w:color="auto"/>
        <w:left w:val="none" w:sz="0" w:space="0" w:color="auto"/>
        <w:bottom w:val="none" w:sz="0" w:space="0" w:color="auto"/>
        <w:right w:val="none" w:sz="0" w:space="0" w:color="auto"/>
      </w:divBdr>
    </w:div>
    <w:div w:id="670596358">
      <w:bodyDiv w:val="1"/>
      <w:marLeft w:val="0"/>
      <w:marRight w:val="0"/>
      <w:marTop w:val="0"/>
      <w:marBottom w:val="0"/>
      <w:divBdr>
        <w:top w:val="none" w:sz="0" w:space="0" w:color="auto"/>
        <w:left w:val="none" w:sz="0" w:space="0" w:color="auto"/>
        <w:bottom w:val="none" w:sz="0" w:space="0" w:color="auto"/>
        <w:right w:val="none" w:sz="0" w:space="0" w:color="auto"/>
      </w:divBdr>
    </w:div>
    <w:div w:id="694355790">
      <w:bodyDiv w:val="1"/>
      <w:marLeft w:val="0"/>
      <w:marRight w:val="0"/>
      <w:marTop w:val="0"/>
      <w:marBottom w:val="0"/>
      <w:divBdr>
        <w:top w:val="none" w:sz="0" w:space="0" w:color="auto"/>
        <w:left w:val="none" w:sz="0" w:space="0" w:color="auto"/>
        <w:bottom w:val="none" w:sz="0" w:space="0" w:color="auto"/>
        <w:right w:val="none" w:sz="0" w:space="0" w:color="auto"/>
      </w:divBdr>
    </w:div>
    <w:div w:id="728454676">
      <w:bodyDiv w:val="1"/>
      <w:marLeft w:val="0"/>
      <w:marRight w:val="0"/>
      <w:marTop w:val="0"/>
      <w:marBottom w:val="0"/>
      <w:divBdr>
        <w:top w:val="none" w:sz="0" w:space="0" w:color="auto"/>
        <w:left w:val="none" w:sz="0" w:space="0" w:color="auto"/>
        <w:bottom w:val="none" w:sz="0" w:space="0" w:color="auto"/>
        <w:right w:val="none" w:sz="0" w:space="0" w:color="auto"/>
      </w:divBdr>
    </w:div>
    <w:div w:id="756093985">
      <w:bodyDiv w:val="1"/>
      <w:marLeft w:val="0"/>
      <w:marRight w:val="0"/>
      <w:marTop w:val="0"/>
      <w:marBottom w:val="0"/>
      <w:divBdr>
        <w:top w:val="none" w:sz="0" w:space="0" w:color="auto"/>
        <w:left w:val="none" w:sz="0" w:space="0" w:color="auto"/>
        <w:bottom w:val="none" w:sz="0" w:space="0" w:color="auto"/>
        <w:right w:val="none" w:sz="0" w:space="0" w:color="auto"/>
      </w:divBdr>
    </w:div>
    <w:div w:id="828130800">
      <w:bodyDiv w:val="1"/>
      <w:marLeft w:val="0"/>
      <w:marRight w:val="0"/>
      <w:marTop w:val="0"/>
      <w:marBottom w:val="0"/>
      <w:divBdr>
        <w:top w:val="none" w:sz="0" w:space="0" w:color="auto"/>
        <w:left w:val="none" w:sz="0" w:space="0" w:color="auto"/>
        <w:bottom w:val="none" w:sz="0" w:space="0" w:color="auto"/>
        <w:right w:val="none" w:sz="0" w:space="0" w:color="auto"/>
      </w:divBdr>
    </w:div>
    <w:div w:id="873230761">
      <w:bodyDiv w:val="1"/>
      <w:marLeft w:val="0"/>
      <w:marRight w:val="0"/>
      <w:marTop w:val="0"/>
      <w:marBottom w:val="0"/>
      <w:divBdr>
        <w:top w:val="none" w:sz="0" w:space="0" w:color="auto"/>
        <w:left w:val="none" w:sz="0" w:space="0" w:color="auto"/>
        <w:bottom w:val="none" w:sz="0" w:space="0" w:color="auto"/>
        <w:right w:val="none" w:sz="0" w:space="0" w:color="auto"/>
      </w:divBdr>
    </w:div>
    <w:div w:id="1010065751">
      <w:bodyDiv w:val="1"/>
      <w:marLeft w:val="0"/>
      <w:marRight w:val="0"/>
      <w:marTop w:val="0"/>
      <w:marBottom w:val="0"/>
      <w:divBdr>
        <w:top w:val="none" w:sz="0" w:space="0" w:color="auto"/>
        <w:left w:val="none" w:sz="0" w:space="0" w:color="auto"/>
        <w:bottom w:val="none" w:sz="0" w:space="0" w:color="auto"/>
        <w:right w:val="none" w:sz="0" w:space="0" w:color="auto"/>
      </w:divBdr>
    </w:div>
    <w:div w:id="1017003243">
      <w:bodyDiv w:val="1"/>
      <w:marLeft w:val="0"/>
      <w:marRight w:val="0"/>
      <w:marTop w:val="0"/>
      <w:marBottom w:val="0"/>
      <w:divBdr>
        <w:top w:val="none" w:sz="0" w:space="0" w:color="auto"/>
        <w:left w:val="none" w:sz="0" w:space="0" w:color="auto"/>
        <w:bottom w:val="none" w:sz="0" w:space="0" w:color="auto"/>
        <w:right w:val="none" w:sz="0" w:space="0" w:color="auto"/>
      </w:divBdr>
    </w:div>
    <w:div w:id="1024019400">
      <w:bodyDiv w:val="1"/>
      <w:marLeft w:val="0"/>
      <w:marRight w:val="0"/>
      <w:marTop w:val="0"/>
      <w:marBottom w:val="0"/>
      <w:divBdr>
        <w:top w:val="none" w:sz="0" w:space="0" w:color="auto"/>
        <w:left w:val="none" w:sz="0" w:space="0" w:color="auto"/>
        <w:bottom w:val="none" w:sz="0" w:space="0" w:color="auto"/>
        <w:right w:val="none" w:sz="0" w:space="0" w:color="auto"/>
      </w:divBdr>
    </w:div>
    <w:div w:id="1038623130">
      <w:bodyDiv w:val="1"/>
      <w:marLeft w:val="0"/>
      <w:marRight w:val="0"/>
      <w:marTop w:val="0"/>
      <w:marBottom w:val="0"/>
      <w:divBdr>
        <w:top w:val="none" w:sz="0" w:space="0" w:color="auto"/>
        <w:left w:val="none" w:sz="0" w:space="0" w:color="auto"/>
        <w:bottom w:val="none" w:sz="0" w:space="0" w:color="auto"/>
        <w:right w:val="none" w:sz="0" w:space="0" w:color="auto"/>
      </w:divBdr>
    </w:div>
    <w:div w:id="1048339003">
      <w:bodyDiv w:val="1"/>
      <w:marLeft w:val="0"/>
      <w:marRight w:val="0"/>
      <w:marTop w:val="0"/>
      <w:marBottom w:val="0"/>
      <w:divBdr>
        <w:top w:val="none" w:sz="0" w:space="0" w:color="auto"/>
        <w:left w:val="none" w:sz="0" w:space="0" w:color="auto"/>
        <w:bottom w:val="none" w:sz="0" w:space="0" w:color="auto"/>
        <w:right w:val="none" w:sz="0" w:space="0" w:color="auto"/>
      </w:divBdr>
    </w:div>
    <w:div w:id="1079252066">
      <w:bodyDiv w:val="1"/>
      <w:marLeft w:val="0"/>
      <w:marRight w:val="0"/>
      <w:marTop w:val="0"/>
      <w:marBottom w:val="0"/>
      <w:divBdr>
        <w:top w:val="none" w:sz="0" w:space="0" w:color="auto"/>
        <w:left w:val="none" w:sz="0" w:space="0" w:color="auto"/>
        <w:bottom w:val="none" w:sz="0" w:space="0" w:color="auto"/>
        <w:right w:val="none" w:sz="0" w:space="0" w:color="auto"/>
      </w:divBdr>
    </w:div>
    <w:div w:id="1142691699">
      <w:bodyDiv w:val="1"/>
      <w:marLeft w:val="0"/>
      <w:marRight w:val="0"/>
      <w:marTop w:val="0"/>
      <w:marBottom w:val="0"/>
      <w:divBdr>
        <w:top w:val="none" w:sz="0" w:space="0" w:color="auto"/>
        <w:left w:val="none" w:sz="0" w:space="0" w:color="auto"/>
        <w:bottom w:val="none" w:sz="0" w:space="0" w:color="auto"/>
        <w:right w:val="none" w:sz="0" w:space="0" w:color="auto"/>
      </w:divBdr>
    </w:div>
    <w:div w:id="1145777244">
      <w:bodyDiv w:val="1"/>
      <w:marLeft w:val="0"/>
      <w:marRight w:val="0"/>
      <w:marTop w:val="0"/>
      <w:marBottom w:val="0"/>
      <w:divBdr>
        <w:top w:val="none" w:sz="0" w:space="0" w:color="auto"/>
        <w:left w:val="none" w:sz="0" w:space="0" w:color="auto"/>
        <w:bottom w:val="none" w:sz="0" w:space="0" w:color="auto"/>
        <w:right w:val="none" w:sz="0" w:space="0" w:color="auto"/>
      </w:divBdr>
    </w:div>
    <w:div w:id="1214385195">
      <w:bodyDiv w:val="1"/>
      <w:marLeft w:val="0"/>
      <w:marRight w:val="0"/>
      <w:marTop w:val="0"/>
      <w:marBottom w:val="0"/>
      <w:divBdr>
        <w:top w:val="none" w:sz="0" w:space="0" w:color="auto"/>
        <w:left w:val="none" w:sz="0" w:space="0" w:color="auto"/>
        <w:bottom w:val="none" w:sz="0" w:space="0" w:color="auto"/>
        <w:right w:val="none" w:sz="0" w:space="0" w:color="auto"/>
      </w:divBdr>
    </w:div>
    <w:div w:id="1253006487">
      <w:bodyDiv w:val="1"/>
      <w:marLeft w:val="0"/>
      <w:marRight w:val="0"/>
      <w:marTop w:val="0"/>
      <w:marBottom w:val="0"/>
      <w:divBdr>
        <w:top w:val="none" w:sz="0" w:space="0" w:color="auto"/>
        <w:left w:val="none" w:sz="0" w:space="0" w:color="auto"/>
        <w:bottom w:val="none" w:sz="0" w:space="0" w:color="auto"/>
        <w:right w:val="none" w:sz="0" w:space="0" w:color="auto"/>
      </w:divBdr>
    </w:div>
    <w:div w:id="1304044676">
      <w:bodyDiv w:val="1"/>
      <w:marLeft w:val="0"/>
      <w:marRight w:val="0"/>
      <w:marTop w:val="0"/>
      <w:marBottom w:val="0"/>
      <w:divBdr>
        <w:top w:val="none" w:sz="0" w:space="0" w:color="auto"/>
        <w:left w:val="none" w:sz="0" w:space="0" w:color="auto"/>
        <w:bottom w:val="none" w:sz="0" w:space="0" w:color="auto"/>
        <w:right w:val="none" w:sz="0" w:space="0" w:color="auto"/>
      </w:divBdr>
    </w:div>
    <w:div w:id="1325861615">
      <w:bodyDiv w:val="1"/>
      <w:marLeft w:val="0"/>
      <w:marRight w:val="0"/>
      <w:marTop w:val="0"/>
      <w:marBottom w:val="0"/>
      <w:divBdr>
        <w:top w:val="none" w:sz="0" w:space="0" w:color="auto"/>
        <w:left w:val="none" w:sz="0" w:space="0" w:color="auto"/>
        <w:bottom w:val="none" w:sz="0" w:space="0" w:color="auto"/>
        <w:right w:val="none" w:sz="0" w:space="0" w:color="auto"/>
      </w:divBdr>
    </w:div>
    <w:div w:id="1374381551">
      <w:bodyDiv w:val="1"/>
      <w:marLeft w:val="0"/>
      <w:marRight w:val="0"/>
      <w:marTop w:val="0"/>
      <w:marBottom w:val="0"/>
      <w:divBdr>
        <w:top w:val="none" w:sz="0" w:space="0" w:color="auto"/>
        <w:left w:val="none" w:sz="0" w:space="0" w:color="auto"/>
        <w:bottom w:val="none" w:sz="0" w:space="0" w:color="auto"/>
        <w:right w:val="none" w:sz="0" w:space="0" w:color="auto"/>
      </w:divBdr>
    </w:div>
    <w:div w:id="1385562206">
      <w:bodyDiv w:val="1"/>
      <w:marLeft w:val="0"/>
      <w:marRight w:val="0"/>
      <w:marTop w:val="0"/>
      <w:marBottom w:val="0"/>
      <w:divBdr>
        <w:top w:val="none" w:sz="0" w:space="0" w:color="auto"/>
        <w:left w:val="none" w:sz="0" w:space="0" w:color="auto"/>
        <w:bottom w:val="none" w:sz="0" w:space="0" w:color="auto"/>
        <w:right w:val="none" w:sz="0" w:space="0" w:color="auto"/>
      </w:divBdr>
    </w:div>
    <w:div w:id="1404253911">
      <w:bodyDiv w:val="1"/>
      <w:marLeft w:val="0"/>
      <w:marRight w:val="0"/>
      <w:marTop w:val="0"/>
      <w:marBottom w:val="0"/>
      <w:divBdr>
        <w:top w:val="none" w:sz="0" w:space="0" w:color="auto"/>
        <w:left w:val="none" w:sz="0" w:space="0" w:color="auto"/>
        <w:bottom w:val="none" w:sz="0" w:space="0" w:color="auto"/>
        <w:right w:val="none" w:sz="0" w:space="0" w:color="auto"/>
      </w:divBdr>
    </w:div>
    <w:div w:id="1408268146">
      <w:bodyDiv w:val="1"/>
      <w:marLeft w:val="0"/>
      <w:marRight w:val="0"/>
      <w:marTop w:val="0"/>
      <w:marBottom w:val="0"/>
      <w:divBdr>
        <w:top w:val="none" w:sz="0" w:space="0" w:color="auto"/>
        <w:left w:val="none" w:sz="0" w:space="0" w:color="auto"/>
        <w:bottom w:val="none" w:sz="0" w:space="0" w:color="auto"/>
        <w:right w:val="none" w:sz="0" w:space="0" w:color="auto"/>
      </w:divBdr>
    </w:div>
    <w:div w:id="1410225305">
      <w:bodyDiv w:val="1"/>
      <w:marLeft w:val="0"/>
      <w:marRight w:val="0"/>
      <w:marTop w:val="0"/>
      <w:marBottom w:val="0"/>
      <w:divBdr>
        <w:top w:val="none" w:sz="0" w:space="0" w:color="auto"/>
        <w:left w:val="none" w:sz="0" w:space="0" w:color="auto"/>
        <w:bottom w:val="none" w:sz="0" w:space="0" w:color="auto"/>
        <w:right w:val="none" w:sz="0" w:space="0" w:color="auto"/>
      </w:divBdr>
    </w:div>
    <w:div w:id="1422068575">
      <w:bodyDiv w:val="1"/>
      <w:marLeft w:val="0"/>
      <w:marRight w:val="0"/>
      <w:marTop w:val="0"/>
      <w:marBottom w:val="0"/>
      <w:divBdr>
        <w:top w:val="none" w:sz="0" w:space="0" w:color="auto"/>
        <w:left w:val="none" w:sz="0" w:space="0" w:color="auto"/>
        <w:bottom w:val="none" w:sz="0" w:space="0" w:color="auto"/>
        <w:right w:val="none" w:sz="0" w:space="0" w:color="auto"/>
      </w:divBdr>
    </w:div>
    <w:div w:id="1430855568">
      <w:bodyDiv w:val="1"/>
      <w:marLeft w:val="0"/>
      <w:marRight w:val="0"/>
      <w:marTop w:val="0"/>
      <w:marBottom w:val="0"/>
      <w:divBdr>
        <w:top w:val="none" w:sz="0" w:space="0" w:color="auto"/>
        <w:left w:val="none" w:sz="0" w:space="0" w:color="auto"/>
        <w:bottom w:val="none" w:sz="0" w:space="0" w:color="auto"/>
        <w:right w:val="none" w:sz="0" w:space="0" w:color="auto"/>
      </w:divBdr>
    </w:div>
    <w:div w:id="1490094643">
      <w:bodyDiv w:val="1"/>
      <w:marLeft w:val="0"/>
      <w:marRight w:val="0"/>
      <w:marTop w:val="0"/>
      <w:marBottom w:val="0"/>
      <w:divBdr>
        <w:top w:val="none" w:sz="0" w:space="0" w:color="auto"/>
        <w:left w:val="none" w:sz="0" w:space="0" w:color="auto"/>
        <w:bottom w:val="none" w:sz="0" w:space="0" w:color="auto"/>
        <w:right w:val="none" w:sz="0" w:space="0" w:color="auto"/>
      </w:divBdr>
    </w:div>
    <w:div w:id="1496069438">
      <w:bodyDiv w:val="1"/>
      <w:marLeft w:val="0"/>
      <w:marRight w:val="0"/>
      <w:marTop w:val="0"/>
      <w:marBottom w:val="0"/>
      <w:divBdr>
        <w:top w:val="none" w:sz="0" w:space="0" w:color="auto"/>
        <w:left w:val="none" w:sz="0" w:space="0" w:color="auto"/>
        <w:bottom w:val="none" w:sz="0" w:space="0" w:color="auto"/>
        <w:right w:val="none" w:sz="0" w:space="0" w:color="auto"/>
      </w:divBdr>
    </w:div>
    <w:div w:id="1622885426">
      <w:bodyDiv w:val="1"/>
      <w:marLeft w:val="0"/>
      <w:marRight w:val="0"/>
      <w:marTop w:val="0"/>
      <w:marBottom w:val="0"/>
      <w:divBdr>
        <w:top w:val="none" w:sz="0" w:space="0" w:color="auto"/>
        <w:left w:val="none" w:sz="0" w:space="0" w:color="auto"/>
        <w:bottom w:val="none" w:sz="0" w:space="0" w:color="auto"/>
        <w:right w:val="none" w:sz="0" w:space="0" w:color="auto"/>
      </w:divBdr>
    </w:div>
    <w:div w:id="1733238298">
      <w:bodyDiv w:val="1"/>
      <w:marLeft w:val="0"/>
      <w:marRight w:val="0"/>
      <w:marTop w:val="0"/>
      <w:marBottom w:val="0"/>
      <w:divBdr>
        <w:top w:val="none" w:sz="0" w:space="0" w:color="auto"/>
        <w:left w:val="none" w:sz="0" w:space="0" w:color="auto"/>
        <w:bottom w:val="none" w:sz="0" w:space="0" w:color="auto"/>
        <w:right w:val="none" w:sz="0" w:space="0" w:color="auto"/>
      </w:divBdr>
    </w:div>
    <w:div w:id="1746411755">
      <w:bodyDiv w:val="1"/>
      <w:marLeft w:val="0"/>
      <w:marRight w:val="0"/>
      <w:marTop w:val="0"/>
      <w:marBottom w:val="0"/>
      <w:divBdr>
        <w:top w:val="none" w:sz="0" w:space="0" w:color="auto"/>
        <w:left w:val="none" w:sz="0" w:space="0" w:color="auto"/>
        <w:bottom w:val="none" w:sz="0" w:space="0" w:color="auto"/>
        <w:right w:val="none" w:sz="0" w:space="0" w:color="auto"/>
      </w:divBdr>
    </w:div>
    <w:div w:id="1786079059">
      <w:bodyDiv w:val="1"/>
      <w:marLeft w:val="0"/>
      <w:marRight w:val="0"/>
      <w:marTop w:val="0"/>
      <w:marBottom w:val="0"/>
      <w:divBdr>
        <w:top w:val="none" w:sz="0" w:space="0" w:color="auto"/>
        <w:left w:val="none" w:sz="0" w:space="0" w:color="auto"/>
        <w:bottom w:val="none" w:sz="0" w:space="0" w:color="auto"/>
        <w:right w:val="none" w:sz="0" w:space="0" w:color="auto"/>
      </w:divBdr>
    </w:div>
    <w:div w:id="1799257895">
      <w:bodyDiv w:val="1"/>
      <w:marLeft w:val="0"/>
      <w:marRight w:val="0"/>
      <w:marTop w:val="0"/>
      <w:marBottom w:val="0"/>
      <w:divBdr>
        <w:top w:val="none" w:sz="0" w:space="0" w:color="auto"/>
        <w:left w:val="none" w:sz="0" w:space="0" w:color="auto"/>
        <w:bottom w:val="none" w:sz="0" w:space="0" w:color="auto"/>
        <w:right w:val="none" w:sz="0" w:space="0" w:color="auto"/>
      </w:divBdr>
    </w:div>
    <w:div w:id="1836408328">
      <w:bodyDiv w:val="1"/>
      <w:marLeft w:val="0"/>
      <w:marRight w:val="0"/>
      <w:marTop w:val="0"/>
      <w:marBottom w:val="0"/>
      <w:divBdr>
        <w:top w:val="none" w:sz="0" w:space="0" w:color="auto"/>
        <w:left w:val="none" w:sz="0" w:space="0" w:color="auto"/>
        <w:bottom w:val="none" w:sz="0" w:space="0" w:color="auto"/>
        <w:right w:val="none" w:sz="0" w:space="0" w:color="auto"/>
      </w:divBdr>
    </w:div>
    <w:div w:id="1839996856">
      <w:bodyDiv w:val="1"/>
      <w:marLeft w:val="0"/>
      <w:marRight w:val="0"/>
      <w:marTop w:val="0"/>
      <w:marBottom w:val="0"/>
      <w:divBdr>
        <w:top w:val="none" w:sz="0" w:space="0" w:color="auto"/>
        <w:left w:val="none" w:sz="0" w:space="0" w:color="auto"/>
        <w:bottom w:val="none" w:sz="0" w:space="0" w:color="auto"/>
        <w:right w:val="none" w:sz="0" w:space="0" w:color="auto"/>
      </w:divBdr>
    </w:div>
    <w:div w:id="1846743244">
      <w:bodyDiv w:val="1"/>
      <w:marLeft w:val="0"/>
      <w:marRight w:val="0"/>
      <w:marTop w:val="0"/>
      <w:marBottom w:val="0"/>
      <w:divBdr>
        <w:top w:val="none" w:sz="0" w:space="0" w:color="auto"/>
        <w:left w:val="none" w:sz="0" w:space="0" w:color="auto"/>
        <w:bottom w:val="none" w:sz="0" w:space="0" w:color="auto"/>
        <w:right w:val="none" w:sz="0" w:space="0" w:color="auto"/>
      </w:divBdr>
    </w:div>
    <w:div w:id="1875923232">
      <w:bodyDiv w:val="1"/>
      <w:marLeft w:val="0"/>
      <w:marRight w:val="0"/>
      <w:marTop w:val="0"/>
      <w:marBottom w:val="0"/>
      <w:divBdr>
        <w:top w:val="none" w:sz="0" w:space="0" w:color="auto"/>
        <w:left w:val="none" w:sz="0" w:space="0" w:color="auto"/>
        <w:bottom w:val="none" w:sz="0" w:space="0" w:color="auto"/>
        <w:right w:val="none" w:sz="0" w:space="0" w:color="auto"/>
      </w:divBdr>
    </w:div>
    <w:div w:id="1884832261">
      <w:bodyDiv w:val="1"/>
      <w:marLeft w:val="0"/>
      <w:marRight w:val="0"/>
      <w:marTop w:val="0"/>
      <w:marBottom w:val="0"/>
      <w:divBdr>
        <w:top w:val="none" w:sz="0" w:space="0" w:color="auto"/>
        <w:left w:val="none" w:sz="0" w:space="0" w:color="auto"/>
        <w:bottom w:val="none" w:sz="0" w:space="0" w:color="auto"/>
        <w:right w:val="none" w:sz="0" w:space="0" w:color="auto"/>
      </w:divBdr>
    </w:div>
    <w:div w:id="1889995191">
      <w:bodyDiv w:val="1"/>
      <w:marLeft w:val="0"/>
      <w:marRight w:val="0"/>
      <w:marTop w:val="0"/>
      <w:marBottom w:val="0"/>
      <w:divBdr>
        <w:top w:val="none" w:sz="0" w:space="0" w:color="auto"/>
        <w:left w:val="none" w:sz="0" w:space="0" w:color="auto"/>
        <w:bottom w:val="none" w:sz="0" w:space="0" w:color="auto"/>
        <w:right w:val="none" w:sz="0" w:space="0" w:color="auto"/>
      </w:divBdr>
    </w:div>
    <w:div w:id="1908414101">
      <w:bodyDiv w:val="1"/>
      <w:marLeft w:val="0"/>
      <w:marRight w:val="0"/>
      <w:marTop w:val="0"/>
      <w:marBottom w:val="0"/>
      <w:divBdr>
        <w:top w:val="none" w:sz="0" w:space="0" w:color="auto"/>
        <w:left w:val="none" w:sz="0" w:space="0" w:color="auto"/>
        <w:bottom w:val="none" w:sz="0" w:space="0" w:color="auto"/>
        <w:right w:val="none" w:sz="0" w:space="0" w:color="auto"/>
      </w:divBdr>
    </w:div>
    <w:div w:id="1943996625">
      <w:bodyDiv w:val="1"/>
      <w:marLeft w:val="0"/>
      <w:marRight w:val="0"/>
      <w:marTop w:val="0"/>
      <w:marBottom w:val="0"/>
      <w:divBdr>
        <w:top w:val="none" w:sz="0" w:space="0" w:color="auto"/>
        <w:left w:val="none" w:sz="0" w:space="0" w:color="auto"/>
        <w:bottom w:val="none" w:sz="0" w:space="0" w:color="auto"/>
        <w:right w:val="none" w:sz="0" w:space="0" w:color="auto"/>
      </w:divBdr>
    </w:div>
    <w:div w:id="1955549562">
      <w:bodyDiv w:val="1"/>
      <w:marLeft w:val="0"/>
      <w:marRight w:val="0"/>
      <w:marTop w:val="0"/>
      <w:marBottom w:val="0"/>
      <w:divBdr>
        <w:top w:val="none" w:sz="0" w:space="0" w:color="auto"/>
        <w:left w:val="none" w:sz="0" w:space="0" w:color="auto"/>
        <w:bottom w:val="none" w:sz="0" w:space="0" w:color="auto"/>
        <w:right w:val="none" w:sz="0" w:space="0" w:color="auto"/>
      </w:divBdr>
    </w:div>
    <w:div w:id="1992052252">
      <w:bodyDiv w:val="1"/>
      <w:marLeft w:val="0"/>
      <w:marRight w:val="0"/>
      <w:marTop w:val="0"/>
      <w:marBottom w:val="0"/>
      <w:divBdr>
        <w:top w:val="none" w:sz="0" w:space="0" w:color="auto"/>
        <w:left w:val="none" w:sz="0" w:space="0" w:color="auto"/>
        <w:bottom w:val="none" w:sz="0" w:space="0" w:color="auto"/>
        <w:right w:val="none" w:sz="0" w:space="0" w:color="auto"/>
      </w:divBdr>
    </w:div>
    <w:div w:id="1997411157">
      <w:bodyDiv w:val="1"/>
      <w:marLeft w:val="0"/>
      <w:marRight w:val="0"/>
      <w:marTop w:val="0"/>
      <w:marBottom w:val="0"/>
      <w:divBdr>
        <w:top w:val="none" w:sz="0" w:space="0" w:color="auto"/>
        <w:left w:val="none" w:sz="0" w:space="0" w:color="auto"/>
        <w:bottom w:val="none" w:sz="0" w:space="0" w:color="auto"/>
        <w:right w:val="none" w:sz="0" w:space="0" w:color="auto"/>
      </w:divBdr>
    </w:div>
    <w:div w:id="2034574068">
      <w:bodyDiv w:val="1"/>
      <w:marLeft w:val="0"/>
      <w:marRight w:val="0"/>
      <w:marTop w:val="0"/>
      <w:marBottom w:val="0"/>
      <w:divBdr>
        <w:top w:val="none" w:sz="0" w:space="0" w:color="auto"/>
        <w:left w:val="none" w:sz="0" w:space="0" w:color="auto"/>
        <w:bottom w:val="none" w:sz="0" w:space="0" w:color="auto"/>
        <w:right w:val="none" w:sz="0" w:space="0" w:color="auto"/>
      </w:divBdr>
    </w:div>
    <w:div w:id="2038657302">
      <w:bodyDiv w:val="1"/>
      <w:marLeft w:val="0"/>
      <w:marRight w:val="0"/>
      <w:marTop w:val="0"/>
      <w:marBottom w:val="0"/>
      <w:divBdr>
        <w:top w:val="none" w:sz="0" w:space="0" w:color="auto"/>
        <w:left w:val="none" w:sz="0" w:space="0" w:color="auto"/>
        <w:bottom w:val="none" w:sz="0" w:space="0" w:color="auto"/>
        <w:right w:val="none" w:sz="0" w:space="0" w:color="auto"/>
      </w:divBdr>
    </w:div>
    <w:div w:id="2107189048">
      <w:bodyDiv w:val="1"/>
      <w:marLeft w:val="0"/>
      <w:marRight w:val="0"/>
      <w:marTop w:val="0"/>
      <w:marBottom w:val="0"/>
      <w:divBdr>
        <w:top w:val="none" w:sz="0" w:space="0" w:color="auto"/>
        <w:left w:val="none" w:sz="0" w:space="0" w:color="auto"/>
        <w:bottom w:val="none" w:sz="0" w:space="0" w:color="auto"/>
        <w:right w:val="none" w:sz="0" w:space="0" w:color="auto"/>
      </w:divBdr>
    </w:div>
    <w:div w:id="2131976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cument_x0020_category xmlns="afb5d960-bb3a-4a93-9657-1be85aa79ace">Indexation</Document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890A3A1768FFC4D9ECBFF24A78AB024" ma:contentTypeVersion="1" ma:contentTypeDescription="Create a new document." ma:contentTypeScope="" ma:versionID="e8998e8c3b2fb03e730b960d39f76228">
  <xsd:schema xmlns:xsd="http://www.w3.org/2001/XMLSchema" xmlns:xs="http://www.w3.org/2001/XMLSchema" xmlns:p="http://schemas.microsoft.com/office/2006/metadata/properties" xmlns:ns2="afb5d960-bb3a-4a93-9657-1be85aa79ace" targetNamespace="http://schemas.microsoft.com/office/2006/metadata/properties" ma:root="true" ma:fieldsID="98349bf5bd7f6b8594a3514dd783e569" ns2:_="">
    <xsd:import namespace="afb5d960-bb3a-4a93-9657-1be85aa79ace"/>
    <xsd:element name="properties">
      <xsd:complexType>
        <xsd:sequence>
          <xsd:element name="documentManagement">
            <xsd:complexType>
              <xsd:all>
                <xsd:element ref="ns2:Document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b5d960-bb3a-4a93-9657-1be85aa79ace" elementFormDefault="qualified">
    <xsd:import namespace="http://schemas.microsoft.com/office/2006/documentManagement/types"/>
    <xsd:import namespace="http://schemas.microsoft.com/office/infopath/2007/PartnerControls"/>
    <xsd:element name="Document_x0020_category" ma:index="8" nillable="true" ma:displayName="Document Category" ma:format="Dropdown" ma:indexed="true" ma:internalName="Document_x0020_category">
      <xsd:simpleType>
        <xsd:restriction base="dms:Choice">
          <xsd:enumeration value="Five Year Review"/>
          <xsd:enumeration value="Branch Planning"/>
          <xsd:enumeration value="Briefs"/>
          <xsd:enumeration value="Additional Service Fees - Legislation"/>
          <xsd:enumeration value="Additional Service Fees - Litigation"/>
          <xsd:enumeration value="Additional Service Fees - Policy &amp; Briefing"/>
          <xsd:enumeration value="ACFA Report - Five Year Review"/>
          <xsd:enumeration value="ACFA Meetings - draft papers"/>
          <xsd:enumeration value="Aged Care Pricing Commissioner"/>
          <xsd:enumeration value="Aged Care Royal Commission"/>
          <xsd:enumeration value="Communications"/>
          <xsd:enumeration value="Consumer Financing Project - Submissions &amp; Briefings"/>
          <xsd:enumeration value="Correspondence Tracker"/>
          <xsd:enumeration value="COVID-19"/>
          <xsd:enumeration value="Dept of Health Aged Care web pages"/>
          <xsd:enumeration value="DHS Forms Taskforce"/>
          <xsd:enumeration value="Financial hardship"/>
          <xsd:enumeration value="Home care Policy"/>
          <xsd:enumeration value="Indexation"/>
          <xsd:enumeration value="My Aged Care web redevelopment"/>
          <xsd:enumeration value="Policy Development"/>
          <xsd:enumeration value="Reduction in home care fees"/>
          <xsd:enumeration value="Refunds"/>
          <xsd:enumeration value="ROACA"/>
          <xsd:enumeration value="Section Administration"/>
          <xsd:enumeration value="Standard Words"/>
          <xsd:enumeration value="User Rights principles"/>
          <xsd:enumeration value="Oth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E586D2-3012-4EE5-9E30-964F5BE1CFD3}">
  <ds:schemaRefs>
    <ds:schemaRef ds:uri="http://schemas.microsoft.com/sharepoint/v3/contenttype/forms"/>
  </ds:schemaRefs>
</ds:datastoreItem>
</file>

<file path=customXml/itemProps2.xml><?xml version="1.0" encoding="utf-8"?>
<ds:datastoreItem xmlns:ds="http://schemas.openxmlformats.org/officeDocument/2006/customXml" ds:itemID="{B5E8B631-F134-41FD-90A9-8AF2F41E2392}">
  <ds:schemaRefs>
    <ds:schemaRef ds:uri="http://purl.org/dc/elements/1.1/"/>
    <ds:schemaRef ds:uri="http://schemas.microsoft.com/office/2006/metadata/properties"/>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afb5d960-bb3a-4a93-9657-1be85aa79ace"/>
    <ds:schemaRef ds:uri="http://www.w3.org/XML/1998/namespace"/>
  </ds:schemaRefs>
</ds:datastoreItem>
</file>

<file path=customXml/itemProps3.xml><?xml version="1.0" encoding="utf-8"?>
<ds:datastoreItem xmlns:ds="http://schemas.openxmlformats.org/officeDocument/2006/customXml" ds:itemID="{58350BC0-FB78-411D-98FC-47B49898B6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b5d960-bb3a-4a93-9657-1be85aa79a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5C6754-8EAF-471D-BAB8-A0611E3F0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3</Pages>
  <Words>636</Words>
  <Characters>3481</Characters>
  <Application>Microsoft Office Word</Application>
  <DocSecurity>0</DocSecurity>
  <Lines>174</Lines>
  <Paragraphs>171</Paragraphs>
  <ScaleCrop>false</ScaleCrop>
  <HeadingPairs>
    <vt:vector size="2" baseType="variant">
      <vt:variant>
        <vt:lpstr>Title</vt:lpstr>
      </vt:variant>
      <vt:variant>
        <vt:i4>1</vt:i4>
      </vt:variant>
    </vt:vector>
  </HeadingPairs>
  <TitlesOfParts>
    <vt:vector size="1" baseType="lpstr">
      <vt:lpstr>Schedule of Fees and Charges for Residential and Home Care from 1 January 2022</vt:lpstr>
    </vt:vector>
  </TitlesOfParts>
  <Company/>
  <LinksUpToDate>false</LinksUpToDate>
  <CharactersWithSpaces>3946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of fees and charges for residential and home care from 1 July 2022</dc:title>
  <dc:subject>Aged care</dc:subject>
  <dc:creator>Australian Government Department of Health</dc:creator>
  <cp:keywords>Aged Care; Finance; Schedule</cp:keywords>
  <cp:lastModifiedBy>CHRISTENSON, Julia</cp:lastModifiedBy>
  <cp:revision>9</cp:revision>
  <cp:lastPrinted>2021-12-13T21:56:00Z</cp:lastPrinted>
  <dcterms:created xsi:type="dcterms:W3CDTF">2022-06-08T23:20:00Z</dcterms:created>
  <dcterms:modified xsi:type="dcterms:W3CDTF">2022-06-15T02:41:00Z</dcterms:modified>
  <cp:category>Aged Care;Finance;Schedule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0x010100E890A3A1768FFC4D9ECBFF24A78AB024</vt:lpwstr>
  </property>
</Properties>
</file>