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992ACD" w:rsidRDefault="009E3608" w:rsidP="005A3D91">
      <w:bookmarkStart w:id="0" w:name="_GoBack"/>
      <w:bookmarkEnd w:id="0"/>
    </w:p>
    <w:p w14:paraId="308691D6" w14:textId="77777777" w:rsidR="009E3608" w:rsidRDefault="009E3608" w:rsidP="009E3608">
      <w:pPr>
        <w:jc w:val="center"/>
        <w:rPr>
          <w:szCs w:val="20"/>
        </w:rPr>
      </w:pPr>
    </w:p>
    <w:p w14:paraId="35958134" w14:textId="77777777" w:rsidR="009E3608" w:rsidRPr="004C4829" w:rsidRDefault="009E3608" w:rsidP="009E3608">
      <w:pPr>
        <w:jc w:val="center"/>
        <w:rPr>
          <w:szCs w:val="20"/>
        </w:rPr>
      </w:pPr>
    </w:p>
    <w:p w14:paraId="438A8627" w14:textId="77777777" w:rsidR="009E3608" w:rsidRDefault="009E3608" w:rsidP="009E3608">
      <w:pPr>
        <w:jc w:val="center"/>
        <w:rPr>
          <w:szCs w:val="20"/>
        </w:rPr>
      </w:pPr>
      <w:r>
        <w:rPr>
          <w:noProof/>
          <w:szCs w:val="20"/>
          <w:lang w:eastAsia="ko-KR"/>
        </w:rPr>
        <w:drawing>
          <wp:anchor distT="0" distB="0" distL="114300" distR="114300" simplePos="0" relativeHeight="251664896" behindDoc="0" locked="0" layoutInCell="1" allowOverlap="1" wp14:anchorId="52818C56" wp14:editId="1AB9CD79">
            <wp:simplePos x="0" y="0"/>
            <wp:positionH relativeFrom="page">
              <wp:posOffset>723900</wp:posOffset>
            </wp:positionH>
            <wp:positionV relativeFrom="paragraph">
              <wp:posOffset>90170</wp:posOffset>
            </wp:positionV>
            <wp:extent cx="2459600" cy="1628775"/>
            <wp:effectExtent l="0" t="0" r="0" b="0"/>
            <wp:wrapNone/>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14:sizeRelH relativeFrom="page">
              <wp14:pctWidth>0</wp14:pctWidth>
            </wp14:sizeRelH>
            <wp14:sizeRelV relativeFrom="page">
              <wp14:pctHeight>0</wp14:pctHeight>
            </wp14:sizeRelV>
          </wp:anchor>
        </w:drawing>
      </w:r>
    </w:p>
    <w:p w14:paraId="34494CFA" w14:textId="77777777" w:rsidR="009E3608" w:rsidRDefault="009E3608" w:rsidP="009E3608">
      <w:pPr>
        <w:jc w:val="center"/>
        <w:rPr>
          <w:szCs w:val="20"/>
        </w:rPr>
      </w:pPr>
    </w:p>
    <w:p w14:paraId="44D59541" w14:textId="0E1548AD" w:rsidR="009E3608" w:rsidRPr="00670893" w:rsidRDefault="009E3608" w:rsidP="005A3D91">
      <w:pPr>
        <w:spacing w:before="4080"/>
        <w:jc w:val="center"/>
        <w:rPr>
          <w:szCs w:val="20"/>
        </w:rPr>
      </w:pPr>
      <w:r w:rsidRPr="004C4829">
        <w:rPr>
          <w:noProof/>
          <w:szCs w:val="20"/>
          <w:lang w:eastAsia="ko-KR"/>
        </w:rPr>
        <w:drawing>
          <wp:anchor distT="0" distB="0" distL="114300" distR="114300" simplePos="0" relativeHeight="251663872" behindDoc="0" locked="0" layoutInCell="1" allowOverlap="1" wp14:anchorId="24D57473" wp14:editId="2BE13040">
            <wp:simplePos x="0" y="0"/>
            <wp:positionH relativeFrom="page">
              <wp:posOffset>3876675</wp:posOffset>
            </wp:positionH>
            <wp:positionV relativeFrom="paragraph">
              <wp:posOffset>45085</wp:posOffset>
            </wp:positionV>
            <wp:extent cx="2957195" cy="934720"/>
            <wp:effectExtent l="0" t="0" r="0" b="0"/>
            <wp:wrapSquare wrapText="bothSides"/>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14:sizeRelH relativeFrom="page">
              <wp14:pctWidth>0</wp14:pctWidth>
            </wp14:sizeRelH>
            <wp14:sizeRelV relativeFrom="page">
              <wp14:pctHeight>0</wp14:pctHeight>
            </wp14:sizeRelV>
          </wp:anchor>
        </w:drawing>
      </w:r>
    </w:p>
    <w:p w14:paraId="005E91BD" w14:textId="197A1F0F" w:rsidR="009E3608" w:rsidRDefault="009E3608" w:rsidP="005A3D91">
      <w:pPr>
        <w:pStyle w:val="Title"/>
        <w:jc w:val="center"/>
      </w:pPr>
      <w:r w:rsidRPr="008E3D94">
        <w:t>Literature Review of International Biosimilar Medicines</w:t>
      </w:r>
      <w:r w:rsidR="00B00E03">
        <w:t xml:space="preserve">: Update </w:t>
      </w:r>
      <w:r w:rsidR="00D313FF">
        <w:t>March</w:t>
      </w:r>
      <w:r w:rsidR="00B00E03">
        <w:t xml:space="preserve"> – </w:t>
      </w:r>
      <w:r w:rsidR="00D313FF">
        <w:t>May</w:t>
      </w:r>
      <w:r w:rsidR="00B134D5">
        <w:t xml:space="preserve"> </w:t>
      </w:r>
      <w:r w:rsidR="00BB02CC">
        <w:t>2017</w:t>
      </w:r>
    </w:p>
    <w:p w14:paraId="1ED53832" w14:textId="77777777" w:rsidR="005A3D91" w:rsidRDefault="005A3D91">
      <w:pPr>
        <w:spacing w:before="0" w:after="160" w:line="259" w:lineRule="auto"/>
        <w:jc w:val="left"/>
        <w:rPr>
          <w:b/>
          <w:spacing w:val="16"/>
        </w:rPr>
      </w:pPr>
      <w:r>
        <w:rPr>
          <w:b/>
          <w:spacing w:val="16"/>
        </w:rPr>
        <w:br w:type="page"/>
      </w:r>
    </w:p>
    <w:p w14:paraId="74D9A24A" w14:textId="77777777" w:rsidR="005A3D91" w:rsidRDefault="005A3D91" w:rsidP="009E3608">
      <w:pPr>
        <w:rPr>
          <w:rFonts w:hint="eastAsia"/>
          <w:b/>
          <w:spacing w:val="16"/>
          <w:lang w:eastAsia="ko-KR"/>
        </w:rPr>
      </w:pPr>
    </w:p>
    <w:p w14:paraId="4709B742" w14:textId="5D123702" w:rsidR="009E3608" w:rsidRPr="00B134D5" w:rsidRDefault="009E3608" w:rsidP="005A3D91">
      <w:pPr>
        <w:spacing w:before="8880"/>
        <w:rPr>
          <w:b/>
          <w:spacing w:val="16"/>
        </w:rPr>
      </w:pPr>
      <w:r w:rsidRPr="00B134D5">
        <w:rPr>
          <w:b/>
          <w:spacing w:val="16"/>
        </w:rPr>
        <w:t>Literature Review of International Biosimilar Medicines</w:t>
      </w:r>
      <w:r w:rsidR="00B00E03" w:rsidRPr="00B134D5">
        <w:rPr>
          <w:b/>
          <w:spacing w:val="16"/>
        </w:rPr>
        <w:t xml:space="preserve">: Update </w:t>
      </w:r>
      <w:r w:rsidR="00BB02CC">
        <w:rPr>
          <w:b/>
          <w:spacing w:val="16"/>
        </w:rPr>
        <w:t>March 2017</w:t>
      </w:r>
      <w:r w:rsidR="00CE4B57">
        <w:rPr>
          <w:b/>
          <w:spacing w:val="16"/>
        </w:rPr>
        <w:t xml:space="preserve"> – May 2017</w:t>
      </w:r>
    </w:p>
    <w:p w14:paraId="5AC83046" w14:textId="77777777" w:rsidR="009E3608" w:rsidRPr="00B134D5" w:rsidRDefault="009E3608" w:rsidP="009E3608">
      <w:pPr>
        <w:rPr>
          <w:b/>
          <w:spacing w:val="16"/>
        </w:rPr>
      </w:pPr>
      <w:r w:rsidRPr="00B134D5">
        <w:rPr>
          <w:b/>
          <w:spacing w:val="16"/>
        </w:rPr>
        <w:t xml:space="preserve">Copyright </w:t>
      </w:r>
    </w:p>
    <w:p w14:paraId="4CF0D8BA" w14:textId="3E1C0EB3" w:rsidR="009E3608" w:rsidRPr="008E3D94" w:rsidRDefault="00BB02CC" w:rsidP="009E3608">
      <w:r>
        <w:t>© 2017</w:t>
      </w:r>
      <w:r w:rsidR="009E3608" w:rsidRPr="008E3D94">
        <w:t xml:space="preserve"> Commonwealth of Australia as represented by the Department of Health </w:t>
      </w:r>
    </w:p>
    <w:p w14:paraId="4EB7359B" w14:textId="77777777"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8E3D94" w:rsidRDefault="009E3608" w:rsidP="009E3608">
      <w:r w:rsidRPr="008E3D94">
        <w:t>do not use the copy or reproduction for any commercial purpose; and</w:t>
      </w:r>
    </w:p>
    <w:p w14:paraId="6CE30731" w14:textId="77777777" w:rsidR="009E3608" w:rsidRPr="008E3D94" w:rsidRDefault="009E3608" w:rsidP="009E3608">
      <w:r w:rsidRPr="008E3D94">
        <w:t>retain this copyright notice and all disclaimer notices as part of that copy or reproduction.</w:t>
      </w:r>
    </w:p>
    <w:p w14:paraId="5C97C601" w14:textId="77777777" w:rsidR="009E3608" w:rsidRPr="008E3D94" w:rsidRDefault="009E3608" w:rsidP="009E3608">
      <w:r w:rsidRPr="008E3D94">
        <w:t xml:space="preserve">Apart from rights as permitted by the </w:t>
      </w:r>
      <w:r w:rsidRPr="008E3D94">
        <w:rPr>
          <w:i/>
          <w:iCs/>
        </w:rPr>
        <w:t xml:space="preserve">Copyright Act 1968 </w:t>
      </w:r>
      <w:r w:rsidRPr="008E3D94">
        <w:rPr>
          <w:iCs/>
        </w:rPr>
        <w:t>(</w:t>
      </w:r>
      <w:proofErr w:type="spellStart"/>
      <w:r w:rsidRPr="008E3D94">
        <w:rPr>
          <w:iCs/>
        </w:rPr>
        <w:t>Cth</w:t>
      </w:r>
      <w:proofErr w:type="spellEnd"/>
      <w:r w:rsidRPr="008E3D94">
        <w:rPr>
          <w:iCs/>
        </w:rPr>
        <w:t>)</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r w:rsidRPr="00670893">
        <w:rPr>
          <w:szCs w:val="20"/>
        </w:rPr>
        <w:t>BPharm</w:t>
      </w:r>
      <w:proofErr w:type="spellEnd"/>
      <w:r w:rsidRPr="00670893">
        <w:rPr>
          <w:szCs w:val="20"/>
        </w:rPr>
        <w:t>(Hons)</w:t>
      </w:r>
    </w:p>
    <w:p w14:paraId="0702FC4C" w14:textId="77777777" w:rsidR="009E3608" w:rsidRPr="00670893" w:rsidRDefault="009E3608" w:rsidP="009E3608">
      <w:pPr>
        <w:tabs>
          <w:tab w:val="left" w:pos="3119"/>
        </w:tabs>
        <w:spacing w:before="0"/>
        <w:ind w:left="851"/>
        <w:rPr>
          <w:szCs w:val="20"/>
        </w:rPr>
      </w:pPr>
      <w:r w:rsidRPr="00670893">
        <w:rPr>
          <w:szCs w:val="20"/>
        </w:rPr>
        <w:tab/>
        <w:t>Stephanie Reuter Lange, PhD BSc(Hons)</w:t>
      </w:r>
    </w:p>
    <w:p w14:paraId="1895A82F" w14:textId="77777777" w:rsidR="009E3608" w:rsidRPr="00670893" w:rsidRDefault="009E3608" w:rsidP="009E3608">
      <w:pPr>
        <w:tabs>
          <w:tab w:val="left" w:pos="3119"/>
        </w:tabs>
        <w:spacing w:before="0"/>
        <w:ind w:left="851"/>
        <w:rPr>
          <w:szCs w:val="20"/>
        </w:rPr>
      </w:pPr>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14:paraId="4061E2DD" w14:textId="40EDB64A" w:rsidR="009E3608" w:rsidRPr="00670893" w:rsidRDefault="009E3608" w:rsidP="006C689B">
      <w:pPr>
        <w:tabs>
          <w:tab w:val="left" w:pos="3119"/>
          <w:tab w:val="right" w:pos="9638"/>
        </w:tabs>
        <w:spacing w:before="240"/>
        <w:ind w:left="851"/>
        <w:rPr>
          <w:szCs w:val="20"/>
        </w:rPr>
      </w:pPr>
      <w:r w:rsidRPr="00670893">
        <w:rPr>
          <w:szCs w:val="20"/>
        </w:rPr>
        <w:tab/>
        <w:t>School of Pharmacy &amp; Medical Sciences</w:t>
      </w:r>
      <w:r w:rsidR="006C689B">
        <w:rPr>
          <w:szCs w:val="20"/>
        </w:rPr>
        <w:tab/>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26DF1933"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sidR="00635014">
        <w:rPr>
          <w:szCs w:val="20"/>
        </w:rPr>
        <w:t>FINAL</w:t>
      </w:r>
      <w:r w:rsidR="00635014" w:rsidRPr="00670893">
        <w:rPr>
          <w:szCs w:val="20"/>
        </w:rPr>
        <w:t xml:space="preserve"> </w:t>
      </w:r>
    </w:p>
    <w:p w14:paraId="66F296D5" w14:textId="1CF5268A"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sidR="00635014">
        <w:rPr>
          <w:szCs w:val="20"/>
        </w:rPr>
        <w:t>19 September</w:t>
      </w:r>
      <w:r w:rsidR="00996BA9">
        <w:rPr>
          <w:szCs w:val="20"/>
        </w:rPr>
        <w:t xml:space="preserve"> 2017</w:t>
      </w:r>
    </w:p>
    <w:p w14:paraId="0391526F" w14:textId="77777777" w:rsidR="009E3608" w:rsidRPr="004C4829" w:rsidRDefault="009E3608" w:rsidP="009E3608">
      <w:pPr>
        <w:rPr>
          <w:szCs w:val="20"/>
        </w:rPr>
      </w:pPr>
      <w:r w:rsidRPr="004C4829">
        <w:rPr>
          <w:szCs w:val="20"/>
        </w:rPr>
        <w:br w:type="page"/>
      </w:r>
    </w:p>
    <w:p w14:paraId="791412C2" w14:textId="77777777" w:rsidR="009E3F6A" w:rsidRPr="00992ACD" w:rsidRDefault="00181776" w:rsidP="00992ACD">
      <w:pPr>
        <w:pStyle w:val="Heading1"/>
      </w:pPr>
      <w:r w:rsidRPr="00992ACD">
        <w:lastRenderedPageBreak/>
        <w:t>Introduction</w:t>
      </w:r>
    </w:p>
    <w:p w14:paraId="1220A3A6" w14:textId="4692BF7B"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BB02CC">
        <w:rPr>
          <w:rFonts w:eastAsia="Times New Roman" w:cs="Times New Roman"/>
          <w:szCs w:val="20"/>
        </w:rPr>
        <w:t xml:space="preserve"> (</w:t>
      </w:r>
      <w:r w:rsidR="001212C1">
        <w:rPr>
          <w:rFonts w:eastAsia="Times New Roman" w:cs="Times New Roman"/>
          <w:szCs w:val="20"/>
        </w:rPr>
        <w:t>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biosimilars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r w:rsidRPr="004C4829">
        <w:rPr>
          <w:rFonts w:eastAsia="Times New Roman" w:cs="Times New Roman"/>
          <w:szCs w:val="20"/>
        </w:rPr>
        <w:t>impact of biosimilars (if any) on adverse events and health outcomes</w:t>
      </w:r>
      <w:r w:rsidR="00354F10">
        <w:rPr>
          <w:rFonts w:eastAsia="Times New Roman" w:cs="Times New Roman"/>
          <w:szCs w:val="20"/>
        </w:rPr>
        <w:t>.</w:t>
      </w:r>
    </w:p>
    <w:p w14:paraId="7FE109BE" w14:textId="77777777" w:rsidR="00B27C47" w:rsidRDefault="00B27C47" w:rsidP="0051242B">
      <w:pPr>
        <w:rPr>
          <w:rFonts w:eastAsia="Times New Roman" w:cs="Times New Roman"/>
          <w:szCs w:val="20"/>
        </w:rPr>
      </w:pPr>
      <w:r w:rsidRPr="00B27C47">
        <w:rPr>
          <w:rFonts w:eastAsia="Times New Roman" w:cs="Times New Roman"/>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1CAFF705" w14:textId="52592A0A" w:rsidR="009E3608" w:rsidRPr="004C4829" w:rsidRDefault="009E3608" w:rsidP="005A3D91">
      <w:pPr>
        <w:spacing w:before="3600"/>
        <w:rPr>
          <w:rFonts w:eastAsia="Times New Roman" w:cs="Times New Roman"/>
          <w:szCs w:val="20"/>
        </w:rPr>
      </w:pPr>
      <w:r w:rsidRPr="004C4829">
        <w:rPr>
          <w:rFonts w:eastAsia="Times New Roman" w:cs="Times New Roman"/>
          <w:b/>
          <w:i/>
          <w:noProof/>
          <w:szCs w:val="20"/>
          <w:highlight w:val="yellow"/>
          <w:lang w:eastAsia="ko-KR"/>
        </w:rPr>
        <w:drawing>
          <wp:anchor distT="0" distB="0" distL="114300" distR="114300" simplePos="0" relativeHeight="251666944" behindDoc="0" locked="0" layoutInCell="1" allowOverlap="1" wp14:anchorId="7904E43C" wp14:editId="03CA9726">
            <wp:simplePos x="0" y="0"/>
            <wp:positionH relativeFrom="column">
              <wp:posOffset>5080</wp:posOffset>
            </wp:positionH>
            <wp:positionV relativeFrom="paragraph">
              <wp:posOffset>202012</wp:posOffset>
            </wp:positionV>
            <wp:extent cx="3449430" cy="2268000"/>
            <wp:effectExtent l="0" t="0" r="0" b="0"/>
            <wp:wrapNone/>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14:sizeRelH relativeFrom="margin">
              <wp14:pctWidth>0</wp14:pctWidth>
            </wp14:sizeRelH>
            <wp14:sizeRelV relativeFrom="margin">
              <wp14:pctHeight>0</wp14:pctHeight>
            </wp14:sizeRelV>
          </wp:anchor>
        </w:drawing>
      </w:r>
    </w:p>
    <w:p w14:paraId="25A44047" w14:textId="77777777"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 xml:space="preserve">hase III clinical trials to provide evidence of similarity in clinical safety and efficacy in specific patient populations. The considerations involved in each </w:t>
      </w:r>
      <w:r w:rsidR="00B27C47" w:rsidRPr="00B27C47">
        <w:rPr>
          <w:rFonts w:eastAsia="Times New Roman" w:cs="Times New Roman"/>
          <w:szCs w:val="20"/>
        </w:rPr>
        <w:lastRenderedPageBreak/>
        <w:t>of these steps are significantly different to those associated with traditional small molecule drugs with which governments, regulators, prescribers, pharmacists and patients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Biosimilar Medicine Uptake: Current Practice of Prescribers, Pharmacists and Patients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8F6E90" w:rsidRDefault="00181776" w:rsidP="00992ACD">
      <w:pPr>
        <w:pStyle w:val="Heading1"/>
      </w:pPr>
      <w:r w:rsidRPr="00992ACD">
        <w:t xml:space="preserve">Overview </w:t>
      </w:r>
      <w:r w:rsidR="00B27C47" w:rsidRPr="00992ACD">
        <w:t xml:space="preserve">of the Published </w:t>
      </w:r>
      <w:r w:rsidR="00B27C47" w:rsidRPr="008F6E90">
        <w:t>Biosimilar Literature</w:t>
      </w:r>
    </w:p>
    <w:p w14:paraId="72E3A2A3" w14:textId="480FEB9A" w:rsidR="00413BD2" w:rsidRPr="00413BD2" w:rsidRDefault="00413BD2" w:rsidP="00964A04">
      <w:r>
        <w:t xml:space="preserve">This report includes literature published </w:t>
      </w:r>
      <w:r w:rsidR="00FE33B7">
        <w:t xml:space="preserve">between </w:t>
      </w:r>
      <w:r w:rsidR="007A5CBA" w:rsidRPr="00F91165">
        <w:t>27 March 2017</w:t>
      </w:r>
      <w:r w:rsidR="00FE33B7">
        <w:t xml:space="preserve"> and </w:t>
      </w:r>
      <w:r w:rsidR="00FE227F">
        <w:t>31 May</w:t>
      </w:r>
      <w:r w:rsidR="00FE33B7">
        <w:t xml:space="preserve"> 2017</w:t>
      </w:r>
      <w:r w:rsidR="00665DCE">
        <w:t>.</w:t>
      </w:r>
    </w:p>
    <w:p w14:paraId="49479195" w14:textId="77777777" w:rsidR="00441175" w:rsidRPr="00D36B1A" w:rsidRDefault="00441175" w:rsidP="00441175">
      <w:pPr>
        <w:rPr>
          <w:rFonts w:eastAsia="Times New Roman" w:cs="Times New Roman"/>
          <w:szCs w:val="20"/>
        </w:rPr>
      </w:pPr>
      <w:r w:rsidRPr="00D36B1A">
        <w:rPr>
          <w:rFonts w:eastAsia="Times New Roman" w:cs="Times New Roman"/>
          <w:szCs w:val="20"/>
        </w:rPr>
        <w:t>Given the nature of the publications on biosimilars, it is not possible to differentiate articles of an educational nature or those 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21E33C1B" w14:textId="56FA5426"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738C759B"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B16B1F">
        <w:t xml:space="preserve">. </w:t>
      </w:r>
      <w:r w:rsidR="00B27C47" w:rsidRPr="00B27C47">
        <w:rPr>
          <w:rFonts w:eastAsia="Times New Roman" w:cs="Times New Roman"/>
          <w:szCs w:val="20"/>
        </w:rPr>
        <w:t>In the context of this review, these papers do not contribute meaningfully to the specific aims</w:t>
      </w:r>
      <w:r w:rsidR="00C21E3C">
        <w:rPr>
          <w:rFonts w:eastAsia="Times New Roman" w:cs="Times New Roman"/>
          <w:szCs w:val="20"/>
        </w:rPr>
        <w:t xml:space="preserve"> of the I</w:t>
      </w:r>
      <w:r w:rsidR="00321061">
        <w:rPr>
          <w:rFonts w:eastAsia="Times New Roman" w:cs="Times New Roman"/>
          <w:szCs w:val="20"/>
        </w:rPr>
        <w:t>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24141B05" w:rsidR="008F0E17" w:rsidRPr="00D36B1A" w:rsidRDefault="00490B91" w:rsidP="00964A04">
      <w:pPr>
        <w:rPr>
          <w:rFonts w:eastAsia="Times New Roman" w:cs="Times New Roman"/>
          <w:szCs w:val="20"/>
        </w:rPr>
      </w:pPr>
      <w:r>
        <w:rPr>
          <w:rFonts w:eastAsia="Times New Roman" w:cs="Times New Roman"/>
          <w:szCs w:val="20"/>
        </w:rPr>
        <w:t>Within this quarter there has</w:t>
      </w:r>
      <w:r w:rsidR="008F0E17" w:rsidRPr="00D36B1A">
        <w:rPr>
          <w:rFonts w:eastAsia="Times New Roman" w:cs="Times New Roman"/>
          <w:szCs w:val="20"/>
        </w:rPr>
        <w:t xml:space="preserve"> </w:t>
      </w:r>
      <w:r w:rsidR="00422451" w:rsidRPr="00D36B1A">
        <w:rPr>
          <w:rFonts w:eastAsia="Times New Roman" w:cs="Times New Roman"/>
          <w:szCs w:val="20"/>
        </w:rPr>
        <w:t xml:space="preserve">again </w:t>
      </w:r>
      <w:r w:rsidR="008F0E17" w:rsidRPr="00D36B1A">
        <w:rPr>
          <w:rFonts w:eastAsia="Times New Roman" w:cs="Times New Roman"/>
          <w:szCs w:val="20"/>
        </w:rPr>
        <w:t xml:space="preserve">been a significant number of manuscripts published that focus upon fundamental and technological issues relating to the production and characterisation of biological </w:t>
      </w:r>
      <w:r w:rsidR="00B00E03" w:rsidRPr="00D36B1A">
        <w:rPr>
          <w:rFonts w:eastAsia="Times New Roman" w:cs="Times New Roman"/>
          <w:szCs w:val="20"/>
        </w:rPr>
        <w:br/>
      </w:r>
      <w:r w:rsidR="008F0E17" w:rsidRPr="00D36B1A">
        <w:rPr>
          <w:rFonts w:eastAsia="Times New Roman" w:cs="Times New Roman"/>
          <w:szCs w:val="20"/>
        </w:rPr>
        <w:t>agents</w:t>
      </w:r>
      <w:r w:rsidR="00B80E75" w:rsidRPr="00D36B1A">
        <w:rPr>
          <w:rFonts w:eastAsia="Times New Roman" w:cs="Times New Roman"/>
          <w:szCs w:val="20"/>
        </w:rPr>
        <w:t>, including the statistical approaches to these assessments</w:t>
      </w:r>
      <w:r w:rsidR="008F0E17" w:rsidRPr="00D36B1A">
        <w:rPr>
          <w:rFonts w:eastAsia="Times New Roman" w:cs="Times New Roman"/>
          <w:szCs w:val="20"/>
        </w:rPr>
        <w:t xml:space="preserve">. </w:t>
      </w:r>
      <w:r w:rsidR="00095167" w:rsidRPr="00D36B1A">
        <w:rPr>
          <w:rFonts w:eastAsia="Times New Roman" w:cs="Times New Roman"/>
          <w:szCs w:val="20"/>
        </w:rPr>
        <w:t xml:space="preserve">The regulatory pathway for biosimilar </w:t>
      </w:r>
      <w:r w:rsidR="00095167" w:rsidRPr="00D36B1A">
        <w:rPr>
          <w:rFonts w:eastAsia="Times New Roman" w:cs="Times New Roman"/>
          <w:szCs w:val="20"/>
        </w:rPr>
        <w:lastRenderedPageBreak/>
        <w:t xml:space="preserve">medicines is built upon the rigorous and extensive characterisation of the physicochemical (e.g. amino acid sequence, glycosylation pattern) and pharmacological properties (e.g. target binding) of the potential biosimilar medicine in comparison with the reference product. Due to the highly detailed and technical nature, the specific content of which is outside of the scope of the communication aims of the Initiative, these manuscripts will not be discussed in greater detail in this review. </w:t>
      </w:r>
      <w:r w:rsidR="00422451" w:rsidRPr="00D36B1A">
        <w:rPr>
          <w:rFonts w:eastAsia="Times New Roman" w:cs="Times New Roman"/>
          <w:szCs w:val="20"/>
        </w:rPr>
        <w:t>A list of manuscripts of this nature published during the period encompassed by this update is provided in Appendix 2. However, t</w:t>
      </w:r>
      <w:r w:rsidR="00095167" w:rsidRPr="00D36B1A">
        <w:rPr>
          <w:rFonts w:eastAsia="Times New Roman" w:cs="Times New Roman"/>
          <w:szCs w:val="20"/>
        </w:rPr>
        <w:t xml:space="preserve">he results of this extensive characterisation and comparison process provides the critical foundation upon which potential biosimilar medicines can then be subjected to further clinical evaluation in the phase I and phase III trials that are reported </w:t>
      </w:r>
      <w:r w:rsidR="00422451" w:rsidRPr="00D36B1A">
        <w:rPr>
          <w:rFonts w:eastAsia="Times New Roman" w:cs="Times New Roman"/>
          <w:szCs w:val="20"/>
        </w:rPr>
        <w:t xml:space="preserve">upon </w:t>
      </w:r>
      <w:r w:rsidR="00095167" w:rsidRPr="00D36B1A">
        <w:rPr>
          <w:rFonts w:eastAsia="Times New Roman" w:cs="Times New Roman"/>
          <w:szCs w:val="20"/>
        </w:rPr>
        <w:t xml:space="preserve">in Theme 1 of these reviews. </w:t>
      </w:r>
    </w:p>
    <w:p w14:paraId="65ED56A6" w14:textId="553792CA" w:rsidR="00B80E75" w:rsidRDefault="00095167" w:rsidP="00964A04">
      <w:pPr>
        <w:rPr>
          <w:rFonts w:eastAsia="Times New Roman" w:cs="Times New Roman"/>
          <w:szCs w:val="20"/>
        </w:rPr>
      </w:pPr>
      <w:r w:rsidRPr="00D36B1A">
        <w:rPr>
          <w:rFonts w:eastAsia="Times New Roman" w:cs="Times New Roman"/>
          <w:szCs w:val="20"/>
        </w:rPr>
        <w:t>This update period has seen the publication of the much awaited NOR-SWITCH study</w:t>
      </w:r>
      <w:r w:rsidR="00ED24C6">
        <w:rPr>
          <w:rFonts w:eastAsia="Times New Roman" w:cs="Times New Roman"/>
          <w:szCs w:val="20"/>
        </w:rPr>
        <w:t xml:space="preserve"> </w: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 </w:instrTex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EN.CITE.DATA </w:instrText>
      </w:r>
      <w:r w:rsidR="001E6D0D">
        <w:fldChar w:fldCharType="end"/>
      </w:r>
      <w:r w:rsidR="001E6D0D">
        <w:fldChar w:fldCharType="separate"/>
      </w:r>
      <w:r w:rsidR="001E6D0D">
        <w:rPr>
          <w:noProof/>
        </w:rPr>
        <w:t>[1]</w:t>
      </w:r>
      <w:r w:rsidR="001E6D0D">
        <w:fldChar w:fldCharType="end"/>
      </w:r>
      <w:r w:rsidRPr="00D36B1A">
        <w:rPr>
          <w:rFonts w:eastAsia="Times New Roman" w:cs="Times New Roman"/>
          <w:szCs w:val="20"/>
        </w:rPr>
        <w:t>.</w:t>
      </w:r>
      <w:r w:rsidR="00FF034F" w:rsidRPr="00D36B1A">
        <w:rPr>
          <w:rFonts w:eastAsia="Times New Roman" w:cs="Times New Roman"/>
          <w:szCs w:val="20"/>
        </w:rPr>
        <w:t xml:space="preserve"> </w:t>
      </w:r>
      <w:r w:rsidR="00FF034F" w:rsidRPr="00D36B1A">
        <w:t>NOR-SWITCH was a</w:t>
      </w:r>
      <w:r w:rsidR="00DE37FD">
        <w:t xml:space="preserve"> phase 4</w:t>
      </w:r>
      <w:r w:rsidR="00FF034F" w:rsidRPr="00D36B1A">
        <w:t xml:space="preserve"> randomised, non-inferiority, double-blind</w:t>
      </w:r>
      <w:r w:rsidR="00DE37FD">
        <w:t xml:space="preserve"> trial</w:t>
      </w:r>
      <w:r w:rsidR="00FF034F" w:rsidRPr="00D36B1A">
        <w:t xml:space="preserve"> with 52 weeks of follow-up that aimed to specifically assess the efficacy, safety, and immunogenicity of switching from originator inﬂiximab to biosimilar infliximab (CT-P13).</w:t>
      </w:r>
      <w:r w:rsidR="00511279" w:rsidRPr="00D36B1A">
        <w:t xml:space="preserve"> NOR-SWITCH provides high quality evidence of the outcomes associated with switching from originator infliximab to biosimilar infliximab (CT-P13). </w:t>
      </w:r>
      <w:r w:rsidR="00BF4216">
        <w:rPr>
          <w:rFonts w:eastAsia="Times New Roman" w:cs="Times New Roman"/>
          <w:szCs w:val="20"/>
        </w:rPr>
        <w:t>The</w:t>
      </w:r>
      <w:r w:rsidR="00511279" w:rsidRPr="00D36B1A">
        <w:rPr>
          <w:rFonts w:eastAsia="Times New Roman" w:cs="Times New Roman"/>
          <w:szCs w:val="20"/>
        </w:rPr>
        <w:t xml:space="preserve"> study is described in </w:t>
      </w:r>
      <w:r w:rsidR="007D7645" w:rsidRPr="00D36B1A">
        <w:rPr>
          <w:rFonts w:eastAsia="Times New Roman" w:cs="Times New Roman"/>
          <w:szCs w:val="20"/>
        </w:rPr>
        <w:t xml:space="preserve">detail </w:t>
      </w:r>
      <w:r w:rsidR="00490B91">
        <w:rPr>
          <w:rFonts w:eastAsia="Times New Roman" w:cs="Times New Roman"/>
          <w:szCs w:val="20"/>
        </w:rPr>
        <w:t xml:space="preserve">in </w:t>
      </w:r>
      <w:r w:rsidR="00511279" w:rsidRPr="00D36B1A">
        <w:rPr>
          <w:rFonts w:eastAsia="Times New Roman" w:cs="Times New Roman"/>
          <w:szCs w:val="20"/>
        </w:rPr>
        <w:t>Theme 3</w:t>
      </w:r>
      <w:r w:rsidR="007D7645" w:rsidRPr="00D36B1A">
        <w:rPr>
          <w:rFonts w:eastAsia="Times New Roman" w:cs="Times New Roman"/>
          <w:szCs w:val="20"/>
        </w:rPr>
        <w:t xml:space="preserve"> of this update</w:t>
      </w:r>
      <w:r w:rsidR="00511279" w:rsidRPr="00D36B1A">
        <w:rPr>
          <w:rFonts w:eastAsia="Times New Roman" w:cs="Times New Roman"/>
          <w:szCs w:val="20"/>
        </w:rPr>
        <w:t>. Also published within this update period</w:t>
      </w:r>
      <w:r w:rsidR="00351816" w:rsidRPr="00D36B1A">
        <w:rPr>
          <w:rFonts w:eastAsia="Times New Roman" w:cs="Times New Roman"/>
          <w:szCs w:val="20"/>
        </w:rPr>
        <w:t xml:space="preserve"> and presented within Theme 3</w:t>
      </w:r>
      <w:r w:rsidR="00303D87" w:rsidRPr="00D36B1A">
        <w:rPr>
          <w:rFonts w:eastAsia="Times New Roman" w:cs="Times New Roman"/>
          <w:szCs w:val="20"/>
        </w:rPr>
        <w:t xml:space="preserve">, </w:t>
      </w:r>
      <w:r w:rsidR="00D96042" w:rsidRPr="00D36B1A">
        <w:rPr>
          <w:rFonts w:eastAsia="Times New Roman" w:cs="Times New Roman"/>
          <w:szCs w:val="20"/>
        </w:rPr>
        <w:t xml:space="preserve">are </w:t>
      </w:r>
      <w:r w:rsidR="0067748D">
        <w:rPr>
          <w:rFonts w:eastAsia="Times New Roman" w:cs="Times New Roman"/>
          <w:szCs w:val="20"/>
        </w:rPr>
        <w:t>four</w:t>
      </w:r>
      <w:r w:rsidR="00CC180C" w:rsidRPr="00D36B1A">
        <w:rPr>
          <w:rFonts w:eastAsia="Times New Roman" w:cs="Times New Roman"/>
          <w:szCs w:val="20"/>
        </w:rPr>
        <w:t xml:space="preserve"> </w:t>
      </w:r>
      <w:r w:rsidR="00D96042" w:rsidRPr="00D36B1A">
        <w:rPr>
          <w:rFonts w:eastAsia="Times New Roman" w:cs="Times New Roman"/>
          <w:szCs w:val="20"/>
        </w:rPr>
        <w:t>large, nation-wide or multicentre, observational studies reporting on the outcomes of switching patients from originator infliximab to biosimilar infliximab</w:t>
      </w:r>
      <w:r w:rsidR="00ED24C6">
        <w:rPr>
          <w:rFonts w:eastAsia="Times New Roman" w:cs="Times New Roman"/>
          <w:szCs w:val="20"/>
        </w:rPr>
        <w:t xml:space="preserve"> </w:t>
      </w:r>
      <w:r w:rsidR="001E6D0D">
        <w:fldChar w:fldCharType="begin">
          <w:fldData xml:space="preserve">PEVuZE5vdGU+PENpdGU+PEF1dGhvcj5HbGludGJvcmc8L0F1dGhvcj48WWVhcj4yMDE3PC9ZZWFy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</w:fldData>
        </w:fldChar>
      </w:r>
      <w:r w:rsidR="001E6D0D">
        <w:instrText xml:space="preserve"> ADDIN EN.CITE </w:instrText>
      </w:r>
      <w:r w:rsidR="001E6D0D">
        <w:fldChar w:fldCharType="begin">
          <w:fldData xml:space="preserve">PEVuZE5vdGU+PENpdGU+PEF1dGhvcj5HbGludGJvcmc8L0F1dGhvcj48WWVhcj4yMDE3PC9ZZWFy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</w:fldData>
        </w:fldChar>
      </w:r>
      <w:r w:rsidR="001E6D0D">
        <w:instrText xml:space="preserve"> ADDIN EN.CITE.DATA </w:instrText>
      </w:r>
      <w:r w:rsidR="001E6D0D">
        <w:fldChar w:fldCharType="end"/>
      </w:r>
      <w:r w:rsidR="001E6D0D">
        <w:fldChar w:fldCharType="separate"/>
      </w:r>
      <w:r w:rsidR="001E6D0D">
        <w:rPr>
          <w:noProof/>
        </w:rPr>
        <w:t>[2-5]</w:t>
      </w:r>
      <w:r w:rsidR="001E6D0D">
        <w:fldChar w:fldCharType="end"/>
      </w:r>
      <w:r w:rsidR="00D96042" w:rsidRPr="00D36B1A">
        <w:rPr>
          <w:rFonts w:eastAsia="Times New Roman" w:cs="Times New Roman"/>
          <w:szCs w:val="20"/>
        </w:rPr>
        <w:t xml:space="preserve">. The results of these observational studies </w:t>
      </w:r>
      <w:r w:rsidR="00303D87" w:rsidRPr="00D36B1A">
        <w:rPr>
          <w:rFonts w:eastAsia="Times New Roman" w:cs="Times New Roman"/>
          <w:szCs w:val="20"/>
        </w:rPr>
        <w:t>compl</w:t>
      </w:r>
      <w:r w:rsidR="00D96042" w:rsidRPr="00D36B1A">
        <w:rPr>
          <w:rFonts w:eastAsia="Times New Roman" w:cs="Times New Roman"/>
          <w:szCs w:val="20"/>
        </w:rPr>
        <w:t>e</w:t>
      </w:r>
      <w:r w:rsidR="00303D87" w:rsidRPr="00D36B1A">
        <w:rPr>
          <w:rFonts w:eastAsia="Times New Roman" w:cs="Times New Roman"/>
          <w:szCs w:val="20"/>
        </w:rPr>
        <w:t>ment</w:t>
      </w:r>
      <w:r w:rsidR="00D96042" w:rsidRPr="00D36B1A">
        <w:rPr>
          <w:rFonts w:eastAsia="Times New Roman" w:cs="Times New Roman"/>
          <w:szCs w:val="20"/>
        </w:rPr>
        <w:t xml:space="preserve"> the findings of NOR-SWITCH and add </w:t>
      </w:r>
      <w:r w:rsidR="001957A3">
        <w:rPr>
          <w:rFonts w:eastAsia="Times New Roman" w:cs="Times New Roman"/>
          <w:szCs w:val="20"/>
        </w:rPr>
        <w:t xml:space="preserve">to </w:t>
      </w:r>
      <w:r w:rsidR="00D96042" w:rsidRPr="00D36B1A">
        <w:rPr>
          <w:rFonts w:eastAsia="Times New Roman" w:cs="Times New Roman"/>
          <w:szCs w:val="20"/>
        </w:rPr>
        <w:t>the growing body of evidence related to switching between originator infliximab and CT-P13.</w:t>
      </w:r>
      <w:r w:rsidR="00511279">
        <w:rPr>
          <w:rFonts w:eastAsia="Times New Roman" w:cs="Times New Roman"/>
          <w:szCs w:val="20"/>
        </w:rPr>
        <w:t xml:space="preserve"> </w:t>
      </w:r>
    </w:p>
    <w:p w14:paraId="30A0445F" w14:textId="114FD4A4" w:rsidR="0043197A" w:rsidRPr="00503062" w:rsidRDefault="00B27C47" w:rsidP="00992ACD">
      <w:pPr>
        <w:pStyle w:val="Heading1"/>
      </w:pPr>
      <w:r w:rsidRPr="00503062">
        <w:t xml:space="preserve">THEME 1: </w:t>
      </w:r>
      <w:r w:rsidR="0043197A" w:rsidRPr="00503062">
        <w:t>Determining Access and Subsidisation: Regulatory, Government and Healthcare Provider Considerations of Biosimilar Medicines</w:t>
      </w:r>
    </w:p>
    <w:p w14:paraId="11F0D98A" w14:textId="77777777" w:rsidR="000200F0" w:rsidRDefault="000200F0" w:rsidP="000200F0">
      <w:r>
        <w:t>In the development and regulatory evaluation process of potential biosimilar medicines, compounds that demonstrate appropriate results in the extensive physicochemical and pharmacological characterisation are then subjected to clinical evaluation in phase I studies to compare their pharmacokinetic (PK) characteristics with those of the reference product. As these studies are specifically designed to assess pharmacokinetic endpoints these studies are typically conducted in healthy volunteers but may be conducted in patients depending upon a range of factors such as the potential risks associated with the use of the agent.</w:t>
      </w:r>
    </w:p>
    <w:p w14:paraId="5FD64033" w14:textId="77777777" w:rsidR="000200F0" w:rsidRDefault="000200F0" w:rsidP="000200F0">
      <w:r>
        <w:t>During the current update period three phase I pharmacokinetic studies comparing a potential biosimilar medicine with a reference product were reported. In each of the trials reported, the potential biosimilar met the pre-specified acceptance criteria for the relevant pharmacokinetic/pharmacodynamic parameter endpoints. A summary of the results of these studies are presented in the table below (Table 1).</w:t>
      </w:r>
    </w:p>
    <w:p w14:paraId="3969BFCA" w14:textId="77777777" w:rsidR="000200F0" w:rsidRDefault="000200F0" w:rsidP="000200F0">
      <w:pPr>
        <w:spacing w:before="0" w:after="160" w:line="259" w:lineRule="auto"/>
        <w:jc w:val="left"/>
        <w:rPr>
          <w:b/>
          <w:i/>
        </w:rPr>
      </w:pPr>
      <w:r>
        <w:rPr>
          <w:b/>
          <w:i/>
        </w:rPr>
        <w:br w:type="page"/>
      </w:r>
    </w:p>
    <w:p w14:paraId="3D72467F" w14:textId="7A262502" w:rsidR="008D307F" w:rsidRPr="006A290B" w:rsidRDefault="000200F0" w:rsidP="000200F0">
      <w:pPr>
        <w:pBdr>
          <w:bottom w:val="single" w:sz="4" w:space="1" w:color="auto"/>
        </w:pBdr>
        <w:spacing w:after="240"/>
        <w:rPr>
          <w:i/>
        </w:rPr>
      </w:pPr>
      <w:r w:rsidRPr="006A290B">
        <w:rPr>
          <w:b/>
          <w:i/>
        </w:rPr>
        <w:lastRenderedPageBreak/>
        <w:t>Table 1:</w:t>
      </w:r>
      <w:r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07"/>
        <w:gridCol w:w="1250"/>
        <w:gridCol w:w="1171"/>
        <w:gridCol w:w="1140"/>
        <w:gridCol w:w="1976"/>
        <w:gridCol w:w="1919"/>
        <w:gridCol w:w="1091"/>
      </w:tblGrid>
      <w:tr w:rsidR="000200F0" w:rsidRPr="006A290B" w14:paraId="0BA2459D" w14:textId="77777777" w:rsidTr="005E635C">
        <w:trPr>
          <w:cantSplit/>
          <w:trHeight w:val="567"/>
          <w:tblHeader/>
          <w:jc w:val="center"/>
        </w:trPr>
        <w:tc>
          <w:tcPr>
            <w:tcW w:w="678" w:type="pct"/>
            <w:tcBorders>
              <w:bottom w:val="single" w:sz="4" w:space="0" w:color="808080" w:themeColor="background1" w:themeShade="80"/>
            </w:tcBorders>
            <w:shd w:val="clear" w:color="auto" w:fill="323E4F" w:themeFill="text2" w:themeFillShade="BF"/>
            <w:vAlign w:val="center"/>
          </w:tcPr>
          <w:p w14:paraId="08C2469B"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bookmarkStart w:id="1" w:name="_Hlk478723434"/>
            <w:r w:rsidRPr="00555892">
              <w:rPr>
                <w:rFonts w:cstheme="minorHAnsi"/>
                <w:color w:val="FFFFFF" w:themeColor="background1"/>
                <w:sz w:val="18"/>
                <w:szCs w:val="18"/>
              </w:rPr>
              <w:t>Biosimilar Candidate</w:t>
            </w:r>
          </w:p>
        </w:tc>
        <w:tc>
          <w:tcPr>
            <w:tcW w:w="547" w:type="pct"/>
            <w:tcBorders>
              <w:bottom w:val="single" w:sz="4" w:space="0" w:color="808080" w:themeColor="background1" w:themeShade="80"/>
            </w:tcBorders>
            <w:shd w:val="clear" w:color="auto" w:fill="323E4F" w:themeFill="text2" w:themeFillShade="BF"/>
            <w:vAlign w:val="center"/>
          </w:tcPr>
          <w:p w14:paraId="201B574A"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9" w:type="pct"/>
            <w:tcBorders>
              <w:bottom w:val="single" w:sz="4" w:space="0" w:color="808080" w:themeColor="background1" w:themeShade="80"/>
            </w:tcBorders>
            <w:shd w:val="clear" w:color="auto" w:fill="323E4F" w:themeFill="text2" w:themeFillShade="BF"/>
            <w:vAlign w:val="center"/>
          </w:tcPr>
          <w:p w14:paraId="53F08773"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593" w:type="pct"/>
            <w:tcBorders>
              <w:bottom w:val="single" w:sz="4" w:space="0" w:color="808080" w:themeColor="background1" w:themeShade="80"/>
            </w:tcBorders>
            <w:shd w:val="clear" w:color="auto" w:fill="323E4F" w:themeFill="text2" w:themeFillShade="BF"/>
            <w:vAlign w:val="center"/>
          </w:tcPr>
          <w:p w14:paraId="4D893140"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1017" w:type="pct"/>
            <w:tcBorders>
              <w:bottom w:val="single" w:sz="4" w:space="0" w:color="808080" w:themeColor="background1" w:themeShade="80"/>
            </w:tcBorders>
            <w:shd w:val="clear" w:color="auto" w:fill="323E4F" w:themeFill="text2" w:themeFillShade="BF"/>
            <w:vAlign w:val="center"/>
          </w:tcPr>
          <w:p w14:paraId="2333425D"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88" w:type="pct"/>
            <w:tcBorders>
              <w:bottom w:val="single" w:sz="4" w:space="0" w:color="808080" w:themeColor="background1" w:themeShade="80"/>
            </w:tcBorders>
            <w:shd w:val="clear" w:color="auto" w:fill="323E4F" w:themeFill="text2" w:themeFillShade="BF"/>
            <w:vAlign w:val="center"/>
          </w:tcPr>
          <w:p w14:paraId="0085A2A9"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68" w:type="pct"/>
            <w:tcBorders>
              <w:bottom w:val="single" w:sz="4" w:space="0" w:color="808080" w:themeColor="background1" w:themeShade="80"/>
            </w:tcBorders>
            <w:shd w:val="clear" w:color="auto" w:fill="323E4F" w:themeFill="text2" w:themeFillShade="BF"/>
            <w:vAlign w:val="center"/>
          </w:tcPr>
          <w:p w14:paraId="21BDDBB4"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0200F0" w:rsidRPr="006A290B" w14:paraId="617000D0" w14:textId="77777777" w:rsidTr="005E635C">
        <w:trPr>
          <w:cantSplit/>
          <w:trHeight w:val="283"/>
          <w:jc w:val="center"/>
        </w:trPr>
        <w:tc>
          <w:tcPr>
            <w:tcW w:w="678" w:type="pct"/>
            <w:tcBorders>
              <w:right w:val="nil"/>
            </w:tcBorders>
            <w:shd w:val="clear" w:color="auto" w:fill="D5DCE4" w:themeFill="text2" w:themeFillTint="33"/>
            <w:vAlign w:val="center"/>
          </w:tcPr>
          <w:p w14:paraId="6B554002" w14:textId="77777777" w:rsidR="000200F0" w:rsidRPr="006A290B" w:rsidRDefault="000200F0" w:rsidP="005E635C">
            <w:pPr>
              <w:spacing w:beforeLines="60" w:before="144" w:afterLines="60" w:after="144" w:line="240" w:lineRule="auto"/>
              <w:jc w:val="left"/>
              <w:rPr>
                <w:rFonts w:cstheme="minorHAnsi"/>
                <w:b/>
                <w:sz w:val="18"/>
                <w:szCs w:val="18"/>
              </w:rPr>
            </w:pPr>
            <w:bookmarkStart w:id="2" w:name="_Hlk485047553"/>
            <w:bookmarkEnd w:id="1"/>
            <w:r>
              <w:rPr>
                <w:rFonts w:cstheme="minorHAnsi"/>
                <w:b/>
                <w:sz w:val="18"/>
                <w:szCs w:val="18"/>
              </w:rPr>
              <w:t>Etanercept</w:t>
            </w:r>
          </w:p>
        </w:tc>
        <w:tc>
          <w:tcPr>
            <w:tcW w:w="547" w:type="pct"/>
            <w:tcBorders>
              <w:left w:val="nil"/>
              <w:right w:val="nil"/>
            </w:tcBorders>
            <w:shd w:val="clear" w:color="auto" w:fill="D5DCE4" w:themeFill="text2" w:themeFillTint="33"/>
            <w:vAlign w:val="center"/>
          </w:tcPr>
          <w:p w14:paraId="4085761D"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5B110FA0"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389145D7"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38312558"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50726B72"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5090E362" w14:textId="77777777" w:rsidR="000200F0" w:rsidRPr="006A290B" w:rsidRDefault="000200F0" w:rsidP="005E635C">
            <w:pPr>
              <w:spacing w:beforeLines="60" w:before="144" w:afterLines="60" w:after="144" w:line="240" w:lineRule="auto"/>
              <w:jc w:val="left"/>
              <w:rPr>
                <w:rFonts w:cstheme="minorHAnsi"/>
                <w:b/>
                <w:sz w:val="18"/>
                <w:szCs w:val="18"/>
              </w:rPr>
            </w:pPr>
          </w:p>
        </w:tc>
      </w:tr>
      <w:bookmarkEnd w:id="2"/>
      <w:tr w:rsidR="000200F0" w:rsidRPr="006A290B" w14:paraId="05F3E07C" w14:textId="77777777" w:rsidTr="008D307F">
        <w:trPr>
          <w:cantSplit/>
          <w:trHeight w:val="4629"/>
          <w:jc w:val="center"/>
        </w:trPr>
        <w:tc>
          <w:tcPr>
            <w:tcW w:w="678" w:type="pct"/>
          </w:tcPr>
          <w:p w14:paraId="20DC2014" w14:textId="77777777" w:rsidR="000200F0" w:rsidRPr="006A290B" w:rsidRDefault="000200F0" w:rsidP="005E635C">
            <w:pPr>
              <w:spacing w:beforeLines="60" w:before="144" w:afterLines="60" w:after="144" w:line="240" w:lineRule="auto"/>
              <w:jc w:val="left"/>
              <w:rPr>
                <w:rFonts w:cstheme="minorHAnsi"/>
                <w:sz w:val="18"/>
                <w:szCs w:val="18"/>
              </w:rPr>
            </w:pPr>
            <w:r>
              <w:rPr>
                <w:rFonts w:cstheme="minorHAnsi"/>
                <w:sz w:val="18"/>
                <w:szCs w:val="18"/>
              </w:rPr>
              <w:t xml:space="preserve">LBEC0101 </w:t>
            </w:r>
            <w:r>
              <w:rPr>
                <w:rFonts w:cstheme="minorHAnsi"/>
                <w:sz w:val="18"/>
                <w:szCs w:val="18"/>
              </w:rPr>
              <w:br/>
              <w:t xml:space="preserve">(LG </w:t>
            </w:r>
            <w:proofErr w:type="spellStart"/>
            <w:r>
              <w:rPr>
                <w:rFonts w:cstheme="minorHAnsi"/>
                <w:sz w:val="18"/>
                <w:szCs w:val="18"/>
              </w:rPr>
              <w:t>Chem</w:t>
            </w:r>
            <w:proofErr w:type="spellEnd"/>
            <w:r>
              <w:rPr>
                <w:rFonts w:cstheme="minorHAnsi"/>
                <w:sz w:val="18"/>
                <w:szCs w:val="18"/>
              </w:rPr>
              <w:t xml:space="preserve"> Ltd)</w:t>
            </w:r>
          </w:p>
        </w:tc>
        <w:tc>
          <w:tcPr>
            <w:tcW w:w="547" w:type="pct"/>
          </w:tcPr>
          <w:p w14:paraId="37C7640D" w14:textId="77777777" w:rsidR="000200F0" w:rsidRPr="006A290B" w:rsidRDefault="000200F0" w:rsidP="005E635C">
            <w:pPr>
              <w:spacing w:beforeLines="60" w:before="144" w:afterLines="60" w:after="144" w:line="240" w:lineRule="auto"/>
              <w:jc w:val="left"/>
              <w:rPr>
                <w:rFonts w:cstheme="minorHAnsi"/>
                <w:sz w:val="18"/>
                <w:szCs w:val="18"/>
              </w:rPr>
            </w:pPr>
            <w:r>
              <w:rPr>
                <w:rFonts w:cstheme="minorHAnsi"/>
                <w:sz w:val="18"/>
                <w:szCs w:val="18"/>
              </w:rPr>
              <w:t>Enbrel 25mg</w:t>
            </w:r>
          </w:p>
        </w:tc>
        <w:tc>
          <w:tcPr>
            <w:tcW w:w="609" w:type="pct"/>
          </w:tcPr>
          <w:p w14:paraId="775616D1" w14:textId="4B168ADF" w:rsidR="000200F0" w:rsidRPr="006A290B" w:rsidRDefault="000200F0" w:rsidP="005E635C">
            <w:pPr>
              <w:spacing w:beforeLines="60" w:before="144" w:afterLines="60" w:after="144" w:line="240" w:lineRule="auto"/>
              <w:jc w:val="left"/>
              <w:rPr>
                <w:rFonts w:cstheme="minorHAnsi"/>
                <w:sz w:val="18"/>
                <w:szCs w:val="18"/>
              </w:rPr>
            </w:pPr>
            <w:r>
              <w:rPr>
                <w:rFonts w:cstheme="minorHAnsi"/>
                <w:sz w:val="18"/>
                <w:szCs w:val="18"/>
              </w:rPr>
              <w:t>Randomised,</w:t>
            </w:r>
            <w:r w:rsidR="00ED24C6">
              <w:rPr>
                <w:rFonts w:cstheme="minorHAnsi"/>
                <w:sz w:val="18"/>
                <w:szCs w:val="18"/>
              </w:rPr>
              <w:t xml:space="preserve"> double-blind, single dose, two-</w:t>
            </w:r>
            <w:r>
              <w:rPr>
                <w:rFonts w:cstheme="minorHAnsi"/>
                <w:sz w:val="18"/>
                <w:szCs w:val="18"/>
              </w:rPr>
              <w:t>treatment, crossover study</w:t>
            </w:r>
          </w:p>
        </w:tc>
        <w:tc>
          <w:tcPr>
            <w:tcW w:w="593" w:type="pct"/>
          </w:tcPr>
          <w:p w14:paraId="3CB656CC" w14:textId="1447409D" w:rsidR="000200F0" w:rsidRPr="006A290B" w:rsidRDefault="000200F0" w:rsidP="005E635C">
            <w:pPr>
              <w:spacing w:beforeLines="60" w:before="144" w:afterLines="60" w:after="144" w:line="240" w:lineRule="auto"/>
              <w:jc w:val="left"/>
              <w:rPr>
                <w:rFonts w:cstheme="minorHAnsi"/>
                <w:sz w:val="18"/>
                <w:szCs w:val="18"/>
              </w:rPr>
            </w:pPr>
            <w:r>
              <w:rPr>
                <w:rFonts w:cstheme="minorHAnsi"/>
                <w:sz w:val="18"/>
                <w:szCs w:val="18"/>
              </w:rPr>
              <w:t>Healthy volunteers (Korean males, n=43</w:t>
            </w:r>
            <w:r w:rsidR="00EE3719">
              <w:rPr>
                <w:rFonts w:cstheme="minorHAnsi"/>
                <w:sz w:val="18"/>
                <w:szCs w:val="18"/>
              </w:rPr>
              <w:t xml:space="preserve"> completed PK analysis</w:t>
            </w:r>
            <w:r>
              <w:rPr>
                <w:rFonts w:cstheme="minorHAnsi"/>
                <w:sz w:val="18"/>
                <w:szCs w:val="18"/>
              </w:rPr>
              <w:t>)</w:t>
            </w:r>
          </w:p>
        </w:tc>
        <w:tc>
          <w:tcPr>
            <w:tcW w:w="1017" w:type="pct"/>
          </w:tcPr>
          <w:p w14:paraId="3A2CA827" w14:textId="52D7856A" w:rsidR="000200F0" w:rsidRPr="006A290B" w:rsidRDefault="000200F0" w:rsidP="005E635C">
            <w:pPr>
              <w:spacing w:beforeLines="60" w:before="144" w:afterLines="60" w:after="144" w:line="240" w:lineRule="auto"/>
              <w:jc w:val="left"/>
              <w:rPr>
                <w:rFonts w:cstheme="minorHAnsi"/>
                <w:sz w:val="18"/>
                <w:szCs w:val="18"/>
              </w:rPr>
            </w:pPr>
            <w:r>
              <w:rPr>
                <w:rFonts w:cstheme="minorHAnsi"/>
                <w:sz w:val="18"/>
                <w:szCs w:val="18"/>
              </w:rPr>
              <w:t>90% CI for the ratio of treatment means for area under the concentration-time curve from time zero to the last quantifiable concentration (</w:t>
            </w:r>
            <w:proofErr w:type="spellStart"/>
            <w:r>
              <w:rPr>
                <w:rFonts w:cstheme="minorHAnsi"/>
                <w:sz w:val="18"/>
                <w:szCs w:val="18"/>
              </w:rPr>
              <w:t>AUC</w:t>
            </w:r>
            <w:r w:rsidRPr="009A69BE">
              <w:rPr>
                <w:rFonts w:cstheme="minorHAnsi"/>
                <w:sz w:val="18"/>
                <w:szCs w:val="18"/>
                <w:vertAlign w:val="subscript"/>
              </w:rPr>
              <w:t>last</w:t>
            </w:r>
            <w:proofErr w:type="spellEnd"/>
            <w:r>
              <w:rPr>
                <w:rFonts w:cstheme="minorHAnsi"/>
                <w:sz w:val="18"/>
                <w:szCs w:val="18"/>
              </w:rPr>
              <w:t>), area-under-the-curve from time zero extrapolated to infinite time (</w:t>
            </w:r>
            <w:proofErr w:type="spellStart"/>
            <w:r>
              <w:rPr>
                <w:rFonts w:cstheme="minorHAnsi"/>
                <w:sz w:val="18"/>
                <w:szCs w:val="18"/>
              </w:rPr>
              <w:t>AUC</w:t>
            </w:r>
            <w:r w:rsidRPr="009A69BE">
              <w:rPr>
                <w:rFonts w:cstheme="minorHAnsi"/>
                <w:sz w:val="18"/>
                <w:szCs w:val="18"/>
                <w:vertAlign w:val="subscript"/>
              </w:rPr>
              <w:t>inf</w:t>
            </w:r>
            <w:proofErr w:type="spellEnd"/>
            <w:r>
              <w:rPr>
                <w:rFonts w:cstheme="minorHAnsi"/>
                <w:sz w:val="18"/>
                <w:szCs w:val="18"/>
              </w:rPr>
              <w:t>) and maximal plasma concentration (</w:t>
            </w:r>
            <w:proofErr w:type="spellStart"/>
            <w:r>
              <w:rPr>
                <w:rFonts w:cstheme="minorHAnsi"/>
                <w:sz w:val="18"/>
                <w:szCs w:val="18"/>
              </w:rPr>
              <w:t>C</w:t>
            </w:r>
            <w:r w:rsidRPr="004C5A7F">
              <w:rPr>
                <w:rFonts w:cstheme="minorHAnsi"/>
                <w:sz w:val="18"/>
                <w:szCs w:val="18"/>
                <w:vertAlign w:val="subscript"/>
              </w:rPr>
              <w:t>max</w:t>
            </w:r>
            <w:proofErr w:type="spellEnd"/>
            <w:r>
              <w:rPr>
                <w:rFonts w:cstheme="minorHAnsi"/>
                <w:sz w:val="18"/>
                <w:szCs w:val="18"/>
              </w:rPr>
              <w:t>) were within the pre-specified limits of 80-125%</w:t>
            </w:r>
            <w:r w:rsidR="00681CB0">
              <w:rPr>
                <w:rFonts w:cstheme="minorHAnsi"/>
                <w:sz w:val="18"/>
                <w:szCs w:val="18"/>
              </w:rPr>
              <w:t xml:space="preserve"> for the comparison between LBEC0101 and Enbrel</w:t>
            </w:r>
          </w:p>
        </w:tc>
        <w:tc>
          <w:tcPr>
            <w:tcW w:w="988" w:type="pct"/>
          </w:tcPr>
          <w:p w14:paraId="4A7292D0" w14:textId="6EDD0968" w:rsidR="000200F0" w:rsidRDefault="000200F0" w:rsidP="005E635C">
            <w:pPr>
              <w:spacing w:beforeLines="60" w:before="144" w:afterLines="60" w:after="144" w:line="240" w:lineRule="auto"/>
              <w:jc w:val="left"/>
              <w:rPr>
                <w:rFonts w:cstheme="minorHAnsi"/>
                <w:sz w:val="18"/>
                <w:szCs w:val="18"/>
              </w:rPr>
            </w:pPr>
            <w:r>
              <w:rPr>
                <w:rFonts w:cstheme="minorHAnsi"/>
                <w:sz w:val="18"/>
                <w:szCs w:val="18"/>
              </w:rPr>
              <w:t xml:space="preserve">All subjects were </w:t>
            </w:r>
            <w:r w:rsidR="00681CB0">
              <w:rPr>
                <w:rFonts w:cstheme="minorHAnsi"/>
                <w:sz w:val="18"/>
                <w:szCs w:val="18"/>
              </w:rPr>
              <w:t>a</w:t>
            </w:r>
            <w:r w:rsidR="00490B91">
              <w:rPr>
                <w:rFonts w:cstheme="minorHAnsi"/>
                <w:sz w:val="18"/>
                <w:szCs w:val="18"/>
              </w:rPr>
              <w:t>nti-drug antibody (</w:t>
            </w:r>
            <w:r>
              <w:rPr>
                <w:rFonts w:cstheme="minorHAnsi"/>
                <w:sz w:val="18"/>
                <w:szCs w:val="18"/>
              </w:rPr>
              <w:t>ADA</w:t>
            </w:r>
            <w:r w:rsidR="00490B91">
              <w:rPr>
                <w:rFonts w:cstheme="minorHAnsi"/>
                <w:sz w:val="18"/>
                <w:szCs w:val="18"/>
              </w:rPr>
              <w:t>)</w:t>
            </w:r>
            <w:r>
              <w:rPr>
                <w:rFonts w:cstheme="minorHAnsi"/>
                <w:sz w:val="18"/>
                <w:szCs w:val="18"/>
              </w:rPr>
              <w:t xml:space="preserve"> negative before the first dose. Five subjects showed a positive ADA result after conduct of Period 1, of which 1 received LBEC0101 and 4 received Enbrel. An additional 2 subjects showed a positive ADA results after conduct of Period 2, both of which received Enbrel. The incidence of ADA development was not significantly different between the treatments.</w:t>
            </w:r>
          </w:p>
          <w:p w14:paraId="5E3BA40D" w14:textId="65D228C2" w:rsidR="00ED24C6" w:rsidRPr="00ED2921" w:rsidRDefault="00ED24C6" w:rsidP="005E635C">
            <w:pPr>
              <w:spacing w:beforeLines="60" w:before="144" w:afterLines="60" w:after="144" w:line="240" w:lineRule="auto"/>
              <w:jc w:val="left"/>
              <w:rPr>
                <w:rFonts w:cstheme="minorHAnsi"/>
                <w:sz w:val="18"/>
                <w:szCs w:val="18"/>
              </w:rPr>
            </w:pPr>
          </w:p>
        </w:tc>
        <w:tc>
          <w:tcPr>
            <w:tcW w:w="568" w:type="pct"/>
          </w:tcPr>
          <w:p w14:paraId="3111764B" w14:textId="4AF8814E" w:rsidR="000200F0" w:rsidRPr="006A290B" w:rsidRDefault="001E6D0D" w:rsidP="005E635C">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PEVuZE5vdGU+PENpdGU+PEF1dGhvcj5MZWU8L0F1dGhvcj48WWVhcj4yMDE3PC9ZZWFyPjxSZWNO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PEVuZE5vdGU+PENpdGU+PEF1dGhvcj5MZWU8L0F1dGhvcj48WWVhcj4yMDE3PC9ZZWFyPjxSZWNO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[6]</w:t>
            </w:r>
            <w:r>
              <w:rPr>
                <w:rFonts w:cstheme="minorHAnsi"/>
                <w:sz w:val="18"/>
                <w:szCs w:val="18"/>
              </w:rPr>
              <w:fldChar w:fldCharType="end"/>
            </w:r>
          </w:p>
        </w:tc>
      </w:tr>
      <w:tr w:rsidR="000200F0" w:rsidRPr="006A290B" w14:paraId="4D8AFA0A" w14:textId="77777777" w:rsidTr="005E635C">
        <w:trPr>
          <w:cantSplit/>
          <w:trHeight w:val="283"/>
          <w:jc w:val="center"/>
        </w:trPr>
        <w:tc>
          <w:tcPr>
            <w:tcW w:w="678" w:type="pct"/>
            <w:tcBorders>
              <w:right w:val="nil"/>
            </w:tcBorders>
            <w:shd w:val="clear" w:color="auto" w:fill="D5DCE4" w:themeFill="text2" w:themeFillTint="33"/>
            <w:vAlign w:val="center"/>
          </w:tcPr>
          <w:p w14:paraId="77F7A23A" w14:textId="77777777" w:rsidR="000200F0" w:rsidRPr="006A290B" w:rsidRDefault="000200F0" w:rsidP="005E635C">
            <w:pPr>
              <w:spacing w:beforeLines="60" w:before="144" w:afterLines="60" w:after="144" w:line="240" w:lineRule="auto"/>
              <w:jc w:val="left"/>
              <w:rPr>
                <w:rFonts w:cstheme="minorHAnsi"/>
                <w:b/>
                <w:sz w:val="18"/>
                <w:szCs w:val="18"/>
              </w:rPr>
            </w:pPr>
            <w:r>
              <w:rPr>
                <w:rFonts w:cstheme="minorHAnsi"/>
                <w:b/>
                <w:sz w:val="18"/>
                <w:szCs w:val="18"/>
              </w:rPr>
              <w:t>Trastuzumab</w:t>
            </w:r>
          </w:p>
        </w:tc>
        <w:tc>
          <w:tcPr>
            <w:tcW w:w="547" w:type="pct"/>
            <w:tcBorders>
              <w:left w:val="nil"/>
              <w:right w:val="nil"/>
            </w:tcBorders>
            <w:shd w:val="clear" w:color="auto" w:fill="D5DCE4" w:themeFill="text2" w:themeFillTint="33"/>
            <w:vAlign w:val="center"/>
          </w:tcPr>
          <w:p w14:paraId="72177936"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09920D6C"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4319A500"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49DBD6C1"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11CA7738" w14:textId="77777777" w:rsidR="000200F0" w:rsidRPr="006A290B" w:rsidRDefault="000200F0" w:rsidP="005E635C">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1F4C4F4D" w14:textId="77777777" w:rsidR="000200F0" w:rsidRPr="006A290B" w:rsidRDefault="000200F0" w:rsidP="005E635C">
            <w:pPr>
              <w:spacing w:beforeLines="60" w:before="144" w:afterLines="60" w:after="144" w:line="240" w:lineRule="auto"/>
              <w:jc w:val="left"/>
              <w:rPr>
                <w:rFonts w:cstheme="minorHAnsi"/>
                <w:b/>
                <w:sz w:val="18"/>
                <w:szCs w:val="18"/>
              </w:rPr>
            </w:pPr>
          </w:p>
        </w:tc>
      </w:tr>
      <w:tr w:rsidR="000200F0" w:rsidRPr="006A290B" w14:paraId="20BAEADF" w14:textId="77777777" w:rsidTr="008D307F">
        <w:trPr>
          <w:cantSplit/>
          <w:trHeight w:val="6713"/>
          <w:jc w:val="center"/>
        </w:trPr>
        <w:tc>
          <w:tcPr>
            <w:tcW w:w="678" w:type="pct"/>
            <w:tcBorders>
              <w:bottom w:val="single" w:sz="4" w:space="0" w:color="808080" w:themeColor="background1" w:themeShade="80"/>
            </w:tcBorders>
          </w:tcPr>
          <w:p w14:paraId="67A72CE5" w14:textId="77777777" w:rsidR="000200F0" w:rsidRPr="00360164" w:rsidRDefault="000200F0" w:rsidP="005E635C">
            <w:pPr>
              <w:spacing w:beforeLines="60" w:before="144" w:afterLines="60" w:after="144" w:line="240" w:lineRule="auto"/>
              <w:jc w:val="left"/>
              <w:rPr>
                <w:rFonts w:cstheme="minorHAnsi"/>
                <w:sz w:val="18"/>
                <w:szCs w:val="18"/>
              </w:rPr>
            </w:pPr>
            <w:r>
              <w:rPr>
                <w:rFonts w:cstheme="minorHAnsi"/>
                <w:sz w:val="18"/>
                <w:szCs w:val="18"/>
              </w:rPr>
              <w:t xml:space="preserve">ABP 980 (Amgen </w:t>
            </w:r>
            <w:proofErr w:type="spellStart"/>
            <w:r>
              <w:rPr>
                <w:rFonts w:cstheme="minorHAnsi"/>
                <w:sz w:val="18"/>
                <w:szCs w:val="18"/>
              </w:rPr>
              <w:t>Inc</w:t>
            </w:r>
            <w:proofErr w:type="spellEnd"/>
            <w:r>
              <w:rPr>
                <w:rFonts w:cstheme="minorHAnsi"/>
                <w:sz w:val="18"/>
                <w:szCs w:val="18"/>
              </w:rPr>
              <w:t>)</w:t>
            </w:r>
          </w:p>
        </w:tc>
        <w:tc>
          <w:tcPr>
            <w:tcW w:w="547" w:type="pct"/>
            <w:tcBorders>
              <w:bottom w:val="single" w:sz="4" w:space="0" w:color="808080" w:themeColor="background1" w:themeShade="80"/>
            </w:tcBorders>
          </w:tcPr>
          <w:p w14:paraId="32CCBC68" w14:textId="77777777" w:rsidR="00681CB0" w:rsidRDefault="000200F0" w:rsidP="005E635C">
            <w:pPr>
              <w:spacing w:beforeLines="60" w:before="144" w:afterLines="60" w:after="144" w:line="240" w:lineRule="auto"/>
              <w:jc w:val="left"/>
              <w:rPr>
                <w:rFonts w:cstheme="minorHAnsi"/>
                <w:sz w:val="18"/>
                <w:szCs w:val="18"/>
              </w:rPr>
            </w:pPr>
            <w:r>
              <w:rPr>
                <w:rFonts w:cstheme="minorHAnsi"/>
                <w:sz w:val="18"/>
                <w:szCs w:val="18"/>
              </w:rPr>
              <w:t>US and EU Herceptin</w:t>
            </w:r>
          </w:p>
          <w:p w14:paraId="1372302D" w14:textId="6DE2EDE3" w:rsidR="000200F0" w:rsidRDefault="00681CB0" w:rsidP="005E635C">
            <w:pPr>
              <w:spacing w:beforeLines="60" w:before="144" w:afterLines="60" w:after="144" w:line="240" w:lineRule="auto"/>
              <w:jc w:val="left"/>
              <w:rPr>
                <w:rFonts w:cstheme="minorHAnsi"/>
                <w:sz w:val="18"/>
                <w:szCs w:val="18"/>
              </w:rPr>
            </w:pPr>
            <w:r>
              <w:rPr>
                <w:rFonts w:cstheme="minorHAnsi"/>
                <w:sz w:val="18"/>
                <w:szCs w:val="18"/>
              </w:rPr>
              <w:t>(trastuzumab)</w:t>
            </w:r>
            <w:r w:rsidR="000200F0">
              <w:rPr>
                <w:rFonts w:cstheme="minorHAnsi"/>
                <w:sz w:val="18"/>
                <w:szCs w:val="18"/>
              </w:rPr>
              <w:t xml:space="preserve"> </w:t>
            </w:r>
          </w:p>
        </w:tc>
        <w:tc>
          <w:tcPr>
            <w:tcW w:w="609" w:type="pct"/>
            <w:tcBorders>
              <w:bottom w:val="single" w:sz="4" w:space="0" w:color="808080" w:themeColor="background1" w:themeShade="80"/>
            </w:tcBorders>
          </w:tcPr>
          <w:p w14:paraId="1EAEDFCD" w14:textId="77777777" w:rsidR="000200F0" w:rsidRPr="00C8552D" w:rsidRDefault="000200F0" w:rsidP="005E635C">
            <w:pPr>
              <w:spacing w:beforeLines="60" w:before="144" w:afterLines="60" w:after="144" w:line="240" w:lineRule="auto"/>
              <w:jc w:val="left"/>
              <w:rPr>
                <w:rFonts w:cstheme="minorHAnsi"/>
                <w:sz w:val="18"/>
                <w:szCs w:val="18"/>
              </w:rPr>
            </w:pPr>
            <w:r>
              <w:rPr>
                <w:rFonts w:cstheme="minorHAnsi"/>
                <w:sz w:val="18"/>
                <w:szCs w:val="18"/>
              </w:rPr>
              <w:t>Randomised, single-blind, single dose, three-arm, parallel group study (1:1:1)</w:t>
            </w:r>
          </w:p>
        </w:tc>
        <w:tc>
          <w:tcPr>
            <w:tcW w:w="593" w:type="pct"/>
            <w:tcBorders>
              <w:bottom w:val="single" w:sz="4" w:space="0" w:color="808080" w:themeColor="background1" w:themeShade="80"/>
            </w:tcBorders>
          </w:tcPr>
          <w:p w14:paraId="35CC90D1" w14:textId="77777777" w:rsidR="000200F0" w:rsidRDefault="000200F0" w:rsidP="005E635C">
            <w:pPr>
              <w:spacing w:beforeLines="60" w:before="144" w:afterLines="60" w:after="144" w:line="240" w:lineRule="auto"/>
              <w:jc w:val="left"/>
              <w:rPr>
                <w:rFonts w:cstheme="minorHAnsi"/>
                <w:sz w:val="18"/>
                <w:szCs w:val="18"/>
              </w:rPr>
            </w:pPr>
            <w:r>
              <w:rPr>
                <w:rFonts w:cstheme="minorHAnsi"/>
                <w:sz w:val="18"/>
                <w:szCs w:val="18"/>
              </w:rPr>
              <w:t>Healthy volunteers (n=148)</w:t>
            </w:r>
          </w:p>
        </w:tc>
        <w:tc>
          <w:tcPr>
            <w:tcW w:w="1017" w:type="pct"/>
            <w:tcBorders>
              <w:bottom w:val="single" w:sz="4" w:space="0" w:color="808080" w:themeColor="background1" w:themeShade="80"/>
            </w:tcBorders>
          </w:tcPr>
          <w:p w14:paraId="03DC777F" w14:textId="77777777" w:rsidR="000200F0" w:rsidRPr="00ED2921" w:rsidRDefault="000200F0" w:rsidP="005E635C">
            <w:pPr>
              <w:spacing w:beforeLines="60" w:before="144" w:afterLines="60" w:after="144" w:line="240" w:lineRule="auto"/>
              <w:jc w:val="left"/>
              <w:rPr>
                <w:rFonts w:cstheme="minorHAnsi"/>
                <w:sz w:val="18"/>
                <w:szCs w:val="18"/>
              </w:rPr>
            </w:pPr>
            <w:r>
              <w:rPr>
                <w:rFonts w:cstheme="minorHAnsi"/>
                <w:sz w:val="18"/>
                <w:szCs w:val="18"/>
              </w:rPr>
              <w:t>90% CI for the ratio of treatment means for area under the concentration-time curve from time zero to the last quantifiable concentration (</w:t>
            </w:r>
            <w:proofErr w:type="spellStart"/>
            <w:r>
              <w:rPr>
                <w:rFonts w:cstheme="minorHAnsi"/>
                <w:sz w:val="18"/>
                <w:szCs w:val="18"/>
              </w:rPr>
              <w:t>AUC</w:t>
            </w:r>
            <w:r w:rsidRPr="009A69BE">
              <w:rPr>
                <w:rFonts w:cstheme="minorHAnsi"/>
                <w:sz w:val="18"/>
                <w:szCs w:val="18"/>
                <w:vertAlign w:val="subscript"/>
              </w:rPr>
              <w:t>last</w:t>
            </w:r>
            <w:proofErr w:type="spellEnd"/>
            <w:r>
              <w:rPr>
                <w:rFonts w:cstheme="minorHAnsi"/>
                <w:sz w:val="18"/>
                <w:szCs w:val="18"/>
              </w:rPr>
              <w:t>), area-under-the-curve from time zero extrapolated to infinite time (</w:t>
            </w:r>
            <w:proofErr w:type="spellStart"/>
            <w:r>
              <w:rPr>
                <w:rFonts w:cstheme="minorHAnsi"/>
                <w:sz w:val="18"/>
                <w:szCs w:val="18"/>
              </w:rPr>
              <w:t>AUC</w:t>
            </w:r>
            <w:r w:rsidRPr="009A69BE">
              <w:rPr>
                <w:rFonts w:cstheme="minorHAnsi"/>
                <w:sz w:val="18"/>
                <w:szCs w:val="18"/>
                <w:vertAlign w:val="subscript"/>
              </w:rPr>
              <w:t>inf</w:t>
            </w:r>
            <w:proofErr w:type="spellEnd"/>
            <w:r>
              <w:rPr>
                <w:rFonts w:cstheme="minorHAnsi"/>
                <w:sz w:val="18"/>
                <w:szCs w:val="18"/>
              </w:rPr>
              <w:t>) and maximal plasma concentration (</w:t>
            </w:r>
            <w:proofErr w:type="spellStart"/>
            <w:r>
              <w:rPr>
                <w:rFonts w:cstheme="minorHAnsi"/>
                <w:sz w:val="18"/>
                <w:szCs w:val="18"/>
              </w:rPr>
              <w:t>C</w:t>
            </w:r>
            <w:r w:rsidRPr="004C5A7F">
              <w:rPr>
                <w:rFonts w:cstheme="minorHAnsi"/>
                <w:sz w:val="18"/>
                <w:szCs w:val="18"/>
                <w:vertAlign w:val="subscript"/>
              </w:rPr>
              <w:t>max</w:t>
            </w:r>
            <w:proofErr w:type="spellEnd"/>
            <w:r>
              <w:rPr>
                <w:rFonts w:cstheme="minorHAnsi"/>
                <w:sz w:val="18"/>
                <w:szCs w:val="18"/>
              </w:rPr>
              <w:t>) were within the pre-specified limits of 80-125% for the comparisons of ABP 980 with US Herceptin and ABP 980 with EU Herceptin, as well as for US and EU Herceptin.</w:t>
            </w:r>
          </w:p>
        </w:tc>
        <w:tc>
          <w:tcPr>
            <w:tcW w:w="988" w:type="pct"/>
            <w:tcBorders>
              <w:bottom w:val="single" w:sz="4" w:space="0" w:color="808080" w:themeColor="background1" w:themeShade="80"/>
            </w:tcBorders>
          </w:tcPr>
          <w:p w14:paraId="3BE1073F" w14:textId="77777777" w:rsidR="000200F0" w:rsidRPr="00ED2921" w:rsidRDefault="000200F0" w:rsidP="005E635C">
            <w:pPr>
              <w:spacing w:beforeLines="60" w:before="144" w:afterLines="60" w:after="144" w:line="240" w:lineRule="auto"/>
              <w:jc w:val="left"/>
              <w:rPr>
                <w:rFonts w:cstheme="minorHAnsi"/>
                <w:sz w:val="18"/>
                <w:szCs w:val="18"/>
              </w:rPr>
            </w:pPr>
            <w:r>
              <w:rPr>
                <w:rFonts w:cstheme="minorHAnsi"/>
                <w:sz w:val="18"/>
                <w:szCs w:val="18"/>
              </w:rPr>
              <w:t>There were no pre-existing binding ADAs detected at baseline and no subjects developed binding or neutralising ADAs at the end of the study.</w:t>
            </w:r>
          </w:p>
        </w:tc>
        <w:tc>
          <w:tcPr>
            <w:tcW w:w="568" w:type="pct"/>
            <w:tcBorders>
              <w:bottom w:val="single" w:sz="4" w:space="0" w:color="808080" w:themeColor="background1" w:themeShade="80"/>
            </w:tcBorders>
          </w:tcPr>
          <w:p w14:paraId="42DFD9FF" w14:textId="62194609" w:rsidR="000200F0" w:rsidRDefault="001E6D0D" w:rsidP="005E635C">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PEVuZE5vdGU+PENpdGU+PEF1dGhvcj5IYW5lczwvQXV0aG9yPjxZZWFyPjIwMTc8L1llYXI+PFJl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PEVuZE5vdGU+PENpdGU+PEF1dGhvcj5IYW5lczwvQXV0aG9yPjxZZWFyPjIwMTc8L1llYXI+PFJl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[7]</w:t>
            </w:r>
            <w:r>
              <w:rPr>
                <w:rFonts w:cstheme="minorHAnsi"/>
                <w:sz w:val="18"/>
                <w:szCs w:val="18"/>
              </w:rPr>
              <w:fldChar w:fldCharType="end"/>
            </w:r>
          </w:p>
        </w:tc>
      </w:tr>
      <w:tr w:rsidR="000200F0" w:rsidRPr="006A290B" w14:paraId="1CBEA799" w14:textId="77777777" w:rsidTr="005E635C">
        <w:trPr>
          <w:cantSplit/>
          <w:trHeight w:val="364"/>
          <w:jc w:val="center"/>
        </w:trPr>
        <w:tc>
          <w:tcPr>
            <w:tcW w:w="678" w:type="pct"/>
            <w:tcBorders>
              <w:right w:val="nil"/>
            </w:tcBorders>
            <w:shd w:val="clear" w:color="auto" w:fill="D5DCE4" w:themeFill="text2" w:themeFillTint="33"/>
          </w:tcPr>
          <w:p w14:paraId="3DD141AE" w14:textId="77777777" w:rsidR="000200F0" w:rsidRPr="000505C1" w:rsidRDefault="000200F0" w:rsidP="005E635C">
            <w:pPr>
              <w:spacing w:beforeLines="60" w:before="144" w:afterLines="60" w:after="144" w:line="240" w:lineRule="auto"/>
              <w:jc w:val="left"/>
              <w:rPr>
                <w:rFonts w:cstheme="minorHAnsi"/>
                <w:b/>
                <w:sz w:val="18"/>
                <w:szCs w:val="18"/>
              </w:rPr>
            </w:pPr>
            <w:r>
              <w:rPr>
                <w:rFonts w:cstheme="minorHAnsi"/>
                <w:b/>
                <w:sz w:val="18"/>
                <w:szCs w:val="18"/>
              </w:rPr>
              <w:lastRenderedPageBreak/>
              <w:t>Bevacizumab</w:t>
            </w:r>
          </w:p>
        </w:tc>
        <w:tc>
          <w:tcPr>
            <w:tcW w:w="547" w:type="pct"/>
            <w:tcBorders>
              <w:left w:val="nil"/>
              <w:right w:val="nil"/>
            </w:tcBorders>
            <w:shd w:val="clear" w:color="auto" w:fill="D5DCE4" w:themeFill="text2" w:themeFillTint="33"/>
          </w:tcPr>
          <w:p w14:paraId="1FD193CB" w14:textId="77777777" w:rsidR="000200F0" w:rsidRPr="000505C1" w:rsidRDefault="000200F0" w:rsidP="005E635C">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tcPr>
          <w:p w14:paraId="461F9595" w14:textId="77777777" w:rsidR="000200F0" w:rsidRPr="000505C1" w:rsidRDefault="000200F0" w:rsidP="005E635C">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tcPr>
          <w:p w14:paraId="44BA4FDE" w14:textId="77777777" w:rsidR="000200F0" w:rsidRPr="000505C1" w:rsidRDefault="000200F0" w:rsidP="005E635C">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tcPr>
          <w:p w14:paraId="3A96D037" w14:textId="77777777" w:rsidR="000200F0" w:rsidRPr="000505C1" w:rsidRDefault="000200F0" w:rsidP="005E635C">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tcPr>
          <w:p w14:paraId="46BE9C48" w14:textId="77777777" w:rsidR="000200F0" w:rsidRPr="000505C1" w:rsidRDefault="000200F0" w:rsidP="005E635C">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tcPr>
          <w:p w14:paraId="197E48E1" w14:textId="77777777" w:rsidR="000200F0" w:rsidRPr="000505C1" w:rsidRDefault="000200F0" w:rsidP="005E635C">
            <w:pPr>
              <w:spacing w:beforeLines="60" w:before="144" w:afterLines="60" w:after="144" w:line="240" w:lineRule="auto"/>
              <w:jc w:val="left"/>
              <w:rPr>
                <w:rFonts w:cstheme="minorHAnsi"/>
                <w:b/>
                <w:sz w:val="18"/>
                <w:szCs w:val="18"/>
              </w:rPr>
            </w:pPr>
          </w:p>
        </w:tc>
      </w:tr>
      <w:tr w:rsidR="000200F0" w:rsidRPr="006A290B" w14:paraId="647BBECE" w14:textId="77777777" w:rsidTr="005E635C">
        <w:trPr>
          <w:cantSplit/>
          <w:trHeight w:val="1587"/>
          <w:jc w:val="center"/>
        </w:trPr>
        <w:tc>
          <w:tcPr>
            <w:tcW w:w="678" w:type="pct"/>
          </w:tcPr>
          <w:p w14:paraId="59305379" w14:textId="77777777" w:rsidR="000200F0" w:rsidRPr="009924A7" w:rsidRDefault="000200F0" w:rsidP="005E635C">
            <w:pPr>
              <w:spacing w:beforeLines="60" w:before="144" w:afterLines="60" w:after="144" w:line="240" w:lineRule="auto"/>
              <w:jc w:val="left"/>
              <w:rPr>
                <w:rFonts w:cstheme="minorHAnsi"/>
                <w:sz w:val="18"/>
                <w:szCs w:val="18"/>
              </w:rPr>
            </w:pPr>
            <w:r>
              <w:rPr>
                <w:rFonts w:cstheme="minorHAnsi"/>
                <w:sz w:val="18"/>
                <w:szCs w:val="18"/>
              </w:rPr>
              <w:t>BS-503a (Daiichi Sankyo Co Ltd)</w:t>
            </w:r>
          </w:p>
        </w:tc>
        <w:tc>
          <w:tcPr>
            <w:tcW w:w="547" w:type="pct"/>
          </w:tcPr>
          <w:p w14:paraId="2DFF4052" w14:textId="77777777" w:rsidR="000200F0" w:rsidRPr="009924A7" w:rsidRDefault="000200F0" w:rsidP="005E635C">
            <w:pPr>
              <w:spacing w:beforeLines="60" w:before="144" w:afterLines="60" w:after="144" w:line="240" w:lineRule="auto"/>
              <w:jc w:val="left"/>
              <w:rPr>
                <w:rFonts w:cstheme="minorHAnsi"/>
                <w:sz w:val="18"/>
                <w:szCs w:val="18"/>
              </w:rPr>
            </w:pPr>
            <w:r>
              <w:rPr>
                <w:rFonts w:cstheme="minorHAnsi"/>
                <w:sz w:val="18"/>
                <w:szCs w:val="18"/>
              </w:rPr>
              <w:t>Avastin</w:t>
            </w:r>
          </w:p>
        </w:tc>
        <w:tc>
          <w:tcPr>
            <w:tcW w:w="609" w:type="pct"/>
          </w:tcPr>
          <w:p w14:paraId="34534AD4" w14:textId="77777777" w:rsidR="000200F0" w:rsidRPr="009924A7" w:rsidRDefault="000200F0" w:rsidP="005E635C">
            <w:pPr>
              <w:spacing w:beforeLines="60" w:before="144" w:afterLines="60" w:after="144" w:line="240" w:lineRule="auto"/>
              <w:jc w:val="left"/>
              <w:rPr>
                <w:rFonts w:cstheme="minorHAnsi"/>
                <w:sz w:val="18"/>
                <w:szCs w:val="18"/>
              </w:rPr>
            </w:pPr>
            <w:r>
              <w:rPr>
                <w:rFonts w:cstheme="minorHAnsi"/>
                <w:sz w:val="18"/>
                <w:szCs w:val="18"/>
              </w:rPr>
              <w:t>Randomised, double-blind, single dose, two-arm, parallel group study (1:1)</w:t>
            </w:r>
          </w:p>
        </w:tc>
        <w:tc>
          <w:tcPr>
            <w:tcW w:w="593" w:type="pct"/>
          </w:tcPr>
          <w:p w14:paraId="7A6A73F7" w14:textId="77777777" w:rsidR="000200F0" w:rsidRPr="009924A7" w:rsidRDefault="000200F0" w:rsidP="005E635C">
            <w:pPr>
              <w:spacing w:beforeLines="60" w:before="144" w:afterLines="60" w:after="144" w:line="240" w:lineRule="auto"/>
              <w:jc w:val="left"/>
              <w:rPr>
                <w:rFonts w:cstheme="minorHAnsi"/>
                <w:sz w:val="18"/>
                <w:szCs w:val="18"/>
              </w:rPr>
            </w:pPr>
            <w:r>
              <w:rPr>
                <w:rFonts w:cstheme="minorHAnsi"/>
                <w:sz w:val="18"/>
                <w:szCs w:val="18"/>
              </w:rPr>
              <w:t>Healthy volunteers (n=113)</w:t>
            </w:r>
          </w:p>
        </w:tc>
        <w:tc>
          <w:tcPr>
            <w:tcW w:w="1017" w:type="pct"/>
          </w:tcPr>
          <w:p w14:paraId="60EFB979" w14:textId="77777777" w:rsidR="000200F0" w:rsidRPr="009924A7" w:rsidRDefault="000200F0" w:rsidP="005E635C">
            <w:pPr>
              <w:spacing w:beforeLines="60" w:before="144" w:afterLines="60" w:after="144" w:line="240" w:lineRule="auto"/>
              <w:jc w:val="left"/>
              <w:rPr>
                <w:rFonts w:cstheme="minorHAnsi"/>
                <w:sz w:val="18"/>
                <w:szCs w:val="18"/>
              </w:rPr>
            </w:pPr>
            <w:r>
              <w:rPr>
                <w:rFonts w:cstheme="minorHAnsi"/>
                <w:sz w:val="18"/>
                <w:szCs w:val="18"/>
              </w:rPr>
              <w:t>90% CI for the ratio of treatment means for area under the concentration-time curve from time zero to the last quantifiable concentration (</w:t>
            </w:r>
            <w:proofErr w:type="spellStart"/>
            <w:r>
              <w:rPr>
                <w:rFonts w:cstheme="minorHAnsi"/>
                <w:sz w:val="18"/>
                <w:szCs w:val="18"/>
              </w:rPr>
              <w:t>AUC</w:t>
            </w:r>
            <w:r w:rsidRPr="009A69BE">
              <w:rPr>
                <w:rFonts w:cstheme="minorHAnsi"/>
                <w:sz w:val="18"/>
                <w:szCs w:val="18"/>
                <w:vertAlign w:val="subscript"/>
              </w:rPr>
              <w:t>last</w:t>
            </w:r>
            <w:proofErr w:type="spellEnd"/>
            <w:r>
              <w:rPr>
                <w:rFonts w:cstheme="minorHAnsi"/>
                <w:sz w:val="18"/>
                <w:szCs w:val="18"/>
              </w:rPr>
              <w:t>), area-under-the-curve from time zero extrapolated to infinite time (</w:t>
            </w:r>
            <w:proofErr w:type="spellStart"/>
            <w:r>
              <w:rPr>
                <w:rFonts w:cstheme="minorHAnsi"/>
                <w:sz w:val="18"/>
                <w:szCs w:val="18"/>
              </w:rPr>
              <w:t>AUC</w:t>
            </w:r>
            <w:r w:rsidRPr="009A69BE">
              <w:rPr>
                <w:rFonts w:cstheme="minorHAnsi"/>
                <w:sz w:val="18"/>
                <w:szCs w:val="18"/>
                <w:vertAlign w:val="subscript"/>
              </w:rPr>
              <w:t>inf</w:t>
            </w:r>
            <w:proofErr w:type="spellEnd"/>
            <w:r>
              <w:rPr>
                <w:rFonts w:cstheme="minorHAnsi"/>
                <w:sz w:val="18"/>
                <w:szCs w:val="18"/>
              </w:rPr>
              <w:t>) and maximal plasma concentration (</w:t>
            </w:r>
            <w:proofErr w:type="spellStart"/>
            <w:r>
              <w:rPr>
                <w:rFonts w:cstheme="minorHAnsi"/>
                <w:sz w:val="18"/>
                <w:szCs w:val="18"/>
              </w:rPr>
              <w:t>C</w:t>
            </w:r>
            <w:r w:rsidRPr="004C5A7F">
              <w:rPr>
                <w:rFonts w:cstheme="minorHAnsi"/>
                <w:sz w:val="18"/>
                <w:szCs w:val="18"/>
                <w:vertAlign w:val="subscript"/>
              </w:rPr>
              <w:t>max</w:t>
            </w:r>
            <w:proofErr w:type="spellEnd"/>
            <w:r>
              <w:rPr>
                <w:rFonts w:cstheme="minorHAnsi"/>
                <w:sz w:val="18"/>
                <w:szCs w:val="18"/>
              </w:rPr>
              <w:t>) were within the pre-specified limits of 80-125%.</w:t>
            </w:r>
          </w:p>
        </w:tc>
        <w:tc>
          <w:tcPr>
            <w:tcW w:w="988" w:type="pct"/>
          </w:tcPr>
          <w:p w14:paraId="67AB42C7" w14:textId="77777777" w:rsidR="000200F0" w:rsidRDefault="000200F0" w:rsidP="005E635C">
            <w:pPr>
              <w:spacing w:beforeLines="60" w:before="144" w:afterLines="60" w:after="144" w:line="240" w:lineRule="auto"/>
              <w:jc w:val="left"/>
              <w:rPr>
                <w:rFonts w:cstheme="minorHAnsi"/>
                <w:sz w:val="18"/>
                <w:szCs w:val="18"/>
              </w:rPr>
            </w:pPr>
            <w:r>
              <w:rPr>
                <w:rFonts w:cstheme="minorHAnsi"/>
                <w:sz w:val="18"/>
                <w:szCs w:val="18"/>
              </w:rPr>
              <w:t>All subjects were ADA negative at baseline. ADAs were detected in all samples on Day 14, except for one subject in the Avastin group. On Day 78, 7 subjects from the BS-503a group and 6 subjects from the Avastin group remained ADA positive.</w:t>
            </w:r>
          </w:p>
        </w:tc>
        <w:tc>
          <w:tcPr>
            <w:tcW w:w="568" w:type="pct"/>
          </w:tcPr>
          <w:p w14:paraId="302DB4BF" w14:textId="520D112C" w:rsidR="000200F0" w:rsidRDefault="001E6D0D" w:rsidP="005E635C">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PEVuZE5vdGU+PENpdGU+PEF1dGhvcj5UYWppbWE8L0F1dGhvcj48WWVhcj4yMDE3PC9ZZWFyPjxS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PEVuZE5vdGU+PENpdGU+PEF1dGhvcj5UYWppbWE8L0F1dGhvcj48WWVhcj4yMDE3PC9ZZWFyPjxS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[8]</w:t>
            </w:r>
            <w:r>
              <w:rPr>
                <w:rFonts w:cstheme="minorHAnsi"/>
                <w:sz w:val="18"/>
                <w:szCs w:val="18"/>
              </w:rPr>
              <w:fldChar w:fldCharType="end"/>
            </w:r>
          </w:p>
        </w:tc>
      </w:tr>
    </w:tbl>
    <w:p w14:paraId="077F3B8F" w14:textId="314FD259" w:rsidR="00CC180C" w:rsidRDefault="00CC180C" w:rsidP="00555892">
      <w:pPr>
        <w:spacing w:before="240"/>
      </w:pPr>
    </w:p>
    <w:p w14:paraId="5E456112" w14:textId="77777777" w:rsidR="00CC180C" w:rsidRDefault="00CC180C">
      <w:pPr>
        <w:spacing w:before="0" w:after="160" w:line="259" w:lineRule="auto"/>
        <w:jc w:val="left"/>
      </w:pPr>
      <w:r>
        <w:br w:type="page"/>
      </w:r>
    </w:p>
    <w:p w14:paraId="40539AFB" w14:textId="10C1448F" w:rsidR="00FB25BE" w:rsidRDefault="00FB25BE" w:rsidP="00555892">
      <w:pPr>
        <w:spacing w:before="240"/>
      </w:pPr>
      <w:r>
        <w:lastRenderedPageBreak/>
        <w:t xml:space="preserve">Potential biosimilar medicines that demonstrate appropriate pharmacokinetic parameters in phase I studies are then subject to phase III clinical trials to evaluate </w:t>
      </w:r>
      <w:r w:rsidRPr="00CF3C1C">
        <w:t>efficacy and safety outcomes in comparison with the reference product. Within the update per</w:t>
      </w:r>
      <w:r w:rsidR="000200F0">
        <w:t>iod there was a single</w:t>
      </w:r>
      <w:r w:rsidR="00F47387" w:rsidRPr="00CF3C1C">
        <w:t xml:space="preserve"> report</w:t>
      </w:r>
      <w:r w:rsidR="00F47387">
        <w:t xml:space="preserve"> describing th</w:t>
      </w:r>
      <w:r w:rsidR="00B77F41">
        <w:t xml:space="preserve">e clinical outcomes obtained in </w:t>
      </w:r>
      <w:r w:rsidR="00F47387">
        <w:t xml:space="preserve">phase III clinical trials of </w:t>
      </w:r>
      <w:r w:rsidR="00247CC3">
        <w:t xml:space="preserve">a potential biosimilar </w:t>
      </w:r>
      <w:proofErr w:type="spellStart"/>
      <w:r w:rsidR="009F5C73">
        <w:t>pegfilgrastim</w:t>
      </w:r>
      <w:proofErr w:type="spellEnd"/>
      <w:r w:rsidR="00F47387">
        <w:t>.</w:t>
      </w:r>
    </w:p>
    <w:p w14:paraId="7EAF003F" w14:textId="3CED77F6" w:rsidR="000200F0" w:rsidRPr="00D81B52" w:rsidRDefault="000200F0" w:rsidP="00D81B52">
      <w:pPr>
        <w:pStyle w:val="Heading2"/>
      </w:pPr>
      <w:proofErr w:type="spellStart"/>
      <w:r w:rsidRPr="00D81B52">
        <w:t>Harbeck</w:t>
      </w:r>
      <w:proofErr w:type="spellEnd"/>
      <w:r w:rsidRPr="00D81B52">
        <w:t xml:space="preserve"> et al, 2017: Proposed biosimilar </w:t>
      </w:r>
      <w:proofErr w:type="spellStart"/>
      <w:r w:rsidRPr="00D81B52">
        <w:t>pegfilgrastim</w:t>
      </w:r>
      <w:proofErr w:type="spellEnd"/>
      <w:r w:rsidRPr="00D81B52">
        <w:t xml:space="preserve"> (LA-EP2006) compared with reference </w:t>
      </w:r>
      <w:proofErr w:type="spellStart"/>
      <w:r w:rsidRPr="00D81B52">
        <w:t>pegfilgrastim</w:t>
      </w:r>
      <w:proofErr w:type="spellEnd"/>
      <w:r w:rsidRPr="00D81B52">
        <w:t xml:space="preserve"> in Asian patients with breast cancer: an exploratory comparison from two Phase III trials </w:t>
      </w:r>
      <w:r w:rsidR="001E6D0D" w:rsidRPr="00D81B52">
        <w:fldChar w:fldCharType="begin">
          <w:fldData xml:space="preserve">PEVuZE5vdGU+PENpdGU+PEF1dGhvcj5IYXJiZWNrPC9BdXRob3I+PFllYXI+MjAxNzwvWWVhcj48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</w:fldData>
        </w:fldChar>
      </w:r>
      <w:r w:rsidR="001E6D0D" w:rsidRPr="00D81B52">
        <w:instrText xml:space="preserve"> ADDIN EN.CITE </w:instrText>
      </w:r>
      <w:r w:rsidR="001E6D0D" w:rsidRPr="00D81B52">
        <w:fldChar w:fldCharType="begin">
          <w:fldData xml:space="preserve">PEVuZE5vdGU+PENpdGU+PEF1dGhvcj5IYXJiZWNrPC9BdXRob3I+PFllYXI+MjAxNzwvWWVhcj48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</w:fldData>
        </w:fldChar>
      </w:r>
      <w:r w:rsidR="001E6D0D" w:rsidRPr="00D81B52">
        <w:instrText xml:space="preserve"> ADDIN EN.CITE.DATA </w:instrText>
      </w:r>
      <w:r w:rsidR="001E6D0D" w:rsidRPr="00D81B52">
        <w:fldChar w:fldCharType="end"/>
      </w:r>
      <w:r w:rsidR="001E6D0D" w:rsidRPr="00D81B52">
        <w:fldChar w:fldCharType="separate"/>
      </w:r>
      <w:r w:rsidR="001E6D0D" w:rsidRPr="00D81B52">
        <w:t>[9]</w:t>
      </w:r>
      <w:r w:rsidR="001E6D0D" w:rsidRPr="00D81B52">
        <w:fldChar w:fldCharType="end"/>
      </w:r>
    </w:p>
    <w:p w14:paraId="1AA96601" w14:textId="58325065" w:rsidR="000200F0" w:rsidRDefault="000200F0" w:rsidP="002D2CB2">
      <w:r>
        <w:t xml:space="preserve">Previously, two prospective, double-blind, randomised phase III trials (PROTECT-1 and -2) demonstrated similar efficacy and safety of the proposed biosimilar </w:t>
      </w:r>
      <w:proofErr w:type="spellStart"/>
      <w:r>
        <w:t>pegfilgrastim</w:t>
      </w:r>
      <w:proofErr w:type="spellEnd"/>
      <w:r>
        <w:t xml:space="preserve"> (LA-EP2006) compared with reference </w:t>
      </w:r>
      <w:proofErr w:type="spellStart"/>
      <w:r>
        <w:t>pegfilgrastim</w:t>
      </w:r>
      <w:proofErr w:type="spellEnd"/>
      <w:r>
        <w:t xml:space="preserve"> (</w:t>
      </w:r>
      <w:proofErr w:type="spellStart"/>
      <w:r>
        <w:t>Neulasta</w:t>
      </w:r>
      <w:proofErr w:type="spellEnd"/>
      <w:r>
        <w:t xml:space="preserve">®) in patients with breast cancer receiving </w:t>
      </w:r>
      <w:r w:rsidR="0086586A">
        <w:t xml:space="preserve">neoadjuvant or adjuvant chemotherapy treatment with </w:t>
      </w:r>
      <w:r w:rsidR="00F712B7" w:rsidRPr="00F712B7">
        <w:t>TAC (docetaxel, doxorubicin and cyclophosphamide)</w:t>
      </w:r>
      <w:r>
        <w:t>. This study presents a pooled subgroup analysis of patients of Asian ethnicit</w:t>
      </w:r>
      <w:r w:rsidR="00046633">
        <w:t>y enrolled in these two studies</w:t>
      </w:r>
      <w:r>
        <w:t xml:space="preserve"> based on classification according to the US FDA Guidance for Industry Collection of Race and Ethnicity Data in clinical trials. Eligible patients were randomised 1:1 to be administered either LA-EP2006 or reference </w:t>
      </w:r>
      <w:proofErr w:type="spellStart"/>
      <w:r>
        <w:t>pegfilgrastim</w:t>
      </w:r>
      <w:proofErr w:type="spellEnd"/>
      <w:r>
        <w:t xml:space="preserve"> as a 6mg subcutaneous injection on Day 2 of each chemotherapy cycle. The primary efficacy endpoint was </w:t>
      </w:r>
      <w:r w:rsidR="002D2CB2">
        <w:t xml:space="preserve">the duration of severe neutropenia (DSN) defined as </w:t>
      </w:r>
      <w:r>
        <w:t>number of consecutive days with grade 4 neutropenia (ANC &lt;0.5 x 10</w:t>
      </w:r>
      <w:r w:rsidRPr="00582EAC">
        <w:rPr>
          <w:vertAlign w:val="superscript"/>
        </w:rPr>
        <w:t>9</w:t>
      </w:r>
      <w:r>
        <w:t>/L) during the first chemotherapy cycle. A total of 174 A</w:t>
      </w:r>
      <w:r w:rsidR="00735986">
        <w:t>sian patients were identified from</w:t>
      </w:r>
      <w:r>
        <w:t xml:space="preserve"> the PROTECT-1 and PROTECT-2 studies and included in the subgroup analysis data set (LA-EP2006 n=90; reference </w:t>
      </w:r>
      <w:proofErr w:type="spellStart"/>
      <w:r>
        <w:t>pegfilgrastim</w:t>
      </w:r>
      <w:proofErr w:type="spellEnd"/>
      <w:r>
        <w:t xml:space="preserve"> n=84). During Cycle 1, the mean DSN were 1.36 ± 0.98 days for LA-EP2006 treated patients and 1.35 ± 1.06 days for reference </w:t>
      </w:r>
      <w:proofErr w:type="spellStart"/>
      <w:r>
        <w:t>pegfilgrastim</w:t>
      </w:r>
      <w:proofErr w:type="spellEnd"/>
      <w:r>
        <w:t xml:space="preserve"> treated patients; the difference in DSN between the groups was 0.01 days (95%CI -0.30 – 0.32), indicating statistical equivalence. Treatment emergent adverse events (TEAE) were similar across the groups, with 96.7% of the LA-EP2006 group and 97.6% of the reference </w:t>
      </w:r>
      <w:proofErr w:type="spellStart"/>
      <w:r>
        <w:t>pegfilgrastim</w:t>
      </w:r>
      <w:proofErr w:type="spellEnd"/>
      <w:r>
        <w:t xml:space="preserve"> group reporting a TEAE. TEAEs considered related to the study treatment were reported in 27.8% of LA-EP2006 treated patients and 21.4% of reference </w:t>
      </w:r>
      <w:proofErr w:type="spellStart"/>
      <w:r>
        <w:t>pegfilgrastim</w:t>
      </w:r>
      <w:proofErr w:type="spellEnd"/>
      <w:r>
        <w:t xml:space="preserve"> treated patients. Immunogenicity results were similar with no post-dose binding or neutraliz</w:t>
      </w:r>
      <w:r w:rsidR="0000457B">
        <w:t>ing anti-drug antibodies (ADAs) detected</w:t>
      </w:r>
      <w:r>
        <w:t xml:space="preserve"> in any patients at any time. The authors concluded that “</w:t>
      </w:r>
      <w:r w:rsidRPr="00B9508B">
        <w:rPr>
          <w:i/>
        </w:rPr>
        <w:t xml:space="preserve">in Asian patients with breast cancer receiving cytotoxic chemotherapy, LA-EP2006 showed similar clinical efficacy and safety compared with reference </w:t>
      </w:r>
      <w:proofErr w:type="spellStart"/>
      <w:r w:rsidRPr="00B9508B">
        <w:rPr>
          <w:i/>
        </w:rPr>
        <w:t>pegfilgrastim</w:t>
      </w:r>
      <w:proofErr w:type="spellEnd"/>
      <w:r w:rsidR="00334E7B">
        <w:rPr>
          <w:i/>
        </w:rPr>
        <w:t xml:space="preserve">” </w:t>
      </w:r>
      <w:r w:rsidR="00334E7B" w:rsidRPr="00334E7B">
        <w:t>and that</w:t>
      </w:r>
      <w:r w:rsidR="00334E7B">
        <w:rPr>
          <w:i/>
        </w:rPr>
        <w:t xml:space="preserve"> “</w:t>
      </w:r>
      <w:r w:rsidRPr="00B9508B">
        <w:rPr>
          <w:i/>
        </w:rPr>
        <w:t>These data were similar to those observed in the overall study population, and with those observed with other studies in Asian populations</w:t>
      </w:r>
      <w:r>
        <w:t>”.</w:t>
      </w:r>
    </w:p>
    <w:p w14:paraId="0E6EBC21" w14:textId="77777777" w:rsidR="00A4158C" w:rsidRDefault="00A4158C" w:rsidP="00B6367B">
      <w:pPr>
        <w:jc w:val="left"/>
        <w:rPr>
          <w:rFonts w:ascii="Calibri" w:hAnsi="Calibri"/>
          <w:color w:val="000000"/>
        </w:rPr>
      </w:pPr>
    </w:p>
    <w:p w14:paraId="2F86CB11" w14:textId="77777777" w:rsidR="007E4285" w:rsidRDefault="007E4285">
      <w:pPr>
        <w:spacing w:before="0" w:after="160" w:line="259" w:lineRule="auto"/>
        <w:jc w:val="left"/>
        <w:rPr>
          <w:rFonts w:ascii="Calibri" w:hAnsi="Calibri"/>
          <w:color w:val="000000"/>
        </w:rPr>
      </w:pPr>
      <w:r>
        <w:rPr>
          <w:rFonts w:ascii="Calibri" w:hAnsi="Calibri"/>
          <w:color w:val="000000"/>
        </w:rPr>
        <w:br w:type="page"/>
      </w:r>
    </w:p>
    <w:p w14:paraId="32106424" w14:textId="70EC2CFD" w:rsidR="00B6367B" w:rsidRDefault="00B6367B" w:rsidP="00A4158C">
      <w:pPr>
        <w:rPr>
          <w:rFonts w:ascii="Calibri" w:hAnsi="Calibri"/>
          <w:color w:val="000000"/>
        </w:rPr>
      </w:pPr>
      <w:r w:rsidRPr="00B6367B">
        <w:rPr>
          <w:rFonts w:ascii="Calibri" w:hAnsi="Calibri"/>
          <w:color w:val="000000"/>
        </w:rPr>
        <w:lastRenderedPageBreak/>
        <w:t xml:space="preserve">Once </w:t>
      </w:r>
      <w:proofErr w:type="spellStart"/>
      <w:r w:rsidRPr="00B6367B">
        <w:rPr>
          <w:rFonts w:ascii="Calibri" w:hAnsi="Calibri"/>
          <w:color w:val="000000"/>
        </w:rPr>
        <w:t>biosimilarity</w:t>
      </w:r>
      <w:proofErr w:type="spellEnd"/>
      <w:r w:rsidRPr="00B6367B">
        <w:rPr>
          <w:rFonts w:ascii="Calibri" w:hAnsi="Calibri"/>
          <w:color w:val="000000"/>
        </w:rPr>
        <w:t xml:space="preserve"> of the new product against the reference has been established through phase I and III</w:t>
      </w:r>
      <w:r w:rsidRPr="00B6367B">
        <w:rPr>
          <w:rFonts w:ascii="Calibri" w:hAnsi="Calibri"/>
          <w:color w:val="000000"/>
        </w:rPr>
        <w:br/>
        <w:t xml:space="preserve">trials, it is the national and </w:t>
      </w:r>
      <w:r w:rsidRPr="00FE227F">
        <w:rPr>
          <w:rFonts w:ascii="Calibri" w:hAnsi="Calibri"/>
          <w:color w:val="000000"/>
        </w:rPr>
        <w:t xml:space="preserve">international regulatory environment that is the foundational determinant of use. Within this quarterly update period, </w:t>
      </w:r>
      <w:r w:rsidR="00E3248A" w:rsidRPr="00FE227F">
        <w:rPr>
          <w:rFonts w:ascii="Calibri" w:hAnsi="Calibri"/>
          <w:color w:val="000000"/>
        </w:rPr>
        <w:t xml:space="preserve">three </w:t>
      </w:r>
      <w:r w:rsidRPr="00FE227F">
        <w:rPr>
          <w:rFonts w:ascii="Calibri" w:hAnsi="Calibri"/>
          <w:color w:val="000000"/>
        </w:rPr>
        <w:t>publications were identified that related to this topic</w:t>
      </w:r>
      <w:r w:rsidR="00FE227F" w:rsidRPr="00FE227F">
        <w:rPr>
          <w:rFonts w:ascii="Calibri" w:hAnsi="Calibri"/>
          <w:color w:val="000000"/>
        </w:rPr>
        <w:t xml:space="preserve"> which</w:t>
      </w:r>
      <w:r w:rsidRPr="00FE227F">
        <w:rPr>
          <w:rFonts w:ascii="Calibri" w:hAnsi="Calibri"/>
          <w:color w:val="000000"/>
        </w:rPr>
        <w:t xml:space="preserve"> examined the economic impact of the introduction of a biosimilar within a local region; while these papers do not specifically relate to policy, the cost of treatment is a strong determinate</w:t>
      </w:r>
      <w:r w:rsidR="00704FBF" w:rsidRPr="00FE227F">
        <w:rPr>
          <w:rFonts w:ascii="Calibri" w:hAnsi="Calibri"/>
          <w:color w:val="000000"/>
        </w:rPr>
        <w:t xml:space="preserve"> </w:t>
      </w:r>
      <w:r w:rsidRPr="00FE227F">
        <w:rPr>
          <w:rFonts w:ascii="Calibri" w:hAnsi="Calibri"/>
          <w:color w:val="000000"/>
        </w:rPr>
        <w:t>informing policy relating to biosimilar access and use.</w:t>
      </w:r>
    </w:p>
    <w:p w14:paraId="04276587" w14:textId="50213FF4" w:rsidR="00D6526A" w:rsidRDefault="00D6526A" w:rsidP="00D81B52">
      <w:pPr>
        <w:pStyle w:val="Heading2"/>
      </w:pPr>
      <w:proofErr w:type="spellStart"/>
      <w:r>
        <w:t>Gulacsi</w:t>
      </w:r>
      <w:proofErr w:type="spellEnd"/>
      <w:r>
        <w:t xml:space="preserve"> et al, 2017: </w:t>
      </w:r>
      <w:r w:rsidRPr="00B9508B">
        <w:t>The Rituximab Biosimilar CT-P10 in Rheumatology and Cancer: A Budget Impact Analysis in 28 European Countries</w:t>
      </w:r>
      <w:r w:rsidR="00ED24C6">
        <w:t xml:space="preserve"> </w:t>
      </w:r>
      <w:r w:rsidR="001E6D0D">
        <w:fldChar w:fldCharType="begin">
          <w:fldData xml:space="preserve">PEVuZE5vdGU+PENpdGU+PEF1dGhvcj5HdWxhY3NpPC9BdXRob3I+PFllYXI+MjAxNzwvWWVhcj48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</w:fldData>
        </w:fldChar>
      </w:r>
      <w:r w:rsidR="001E6D0D">
        <w:instrText xml:space="preserve"> ADDIN EN.CITE </w:instrText>
      </w:r>
      <w:r w:rsidR="001E6D0D">
        <w:fldChar w:fldCharType="begin">
          <w:fldData xml:space="preserve">PEVuZE5vdGU+PENpdGU+PEF1dGhvcj5HdWxhY3NpPC9BdXRob3I+PFllYXI+MjAxNzwvWWVhcj48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</w:fldData>
        </w:fldChar>
      </w:r>
      <w:r w:rsidR="001E6D0D">
        <w:instrText xml:space="preserve"> ADDIN EN.CITE.DATA </w:instrText>
      </w:r>
      <w:r w:rsidR="001E6D0D">
        <w:fldChar w:fldCharType="end"/>
      </w:r>
      <w:r w:rsidR="001E6D0D">
        <w:fldChar w:fldCharType="separate"/>
      </w:r>
      <w:r w:rsidR="001E6D0D">
        <w:rPr>
          <w:noProof/>
        </w:rPr>
        <w:t>[10]</w:t>
      </w:r>
      <w:r w:rsidR="001E6D0D">
        <w:fldChar w:fldCharType="end"/>
      </w:r>
    </w:p>
    <w:p w14:paraId="766E9E8B" w14:textId="021FABE4" w:rsidR="00D6526A" w:rsidRDefault="00D6526A" w:rsidP="00D6526A">
      <w:r>
        <w:t>This study</w:t>
      </w:r>
      <w:r w:rsidR="003E7168">
        <w:t xml:space="preserve">, funded by </w:t>
      </w:r>
      <w:proofErr w:type="spellStart"/>
      <w:r w:rsidR="003E7168">
        <w:t>Celltrion</w:t>
      </w:r>
      <w:proofErr w:type="spellEnd"/>
      <w:r w:rsidR="003E7168">
        <w:t xml:space="preserve"> Healthcare Co. Ltd., </w:t>
      </w:r>
      <w:r>
        <w:t xml:space="preserve">examined the budgetary impact of the introduction of the rituximab biosimilar </w:t>
      </w:r>
      <w:r w:rsidR="00DF1039">
        <w:t>(</w:t>
      </w:r>
      <w:r>
        <w:t>CT-P10</w:t>
      </w:r>
      <w:r w:rsidR="00DF1039">
        <w:t>)</w:t>
      </w:r>
      <w:r>
        <w:t xml:space="preserve"> into 28 European countries based on IMS sales data, thereby reflecting real-life utilisation. The model examined a 1-year time horizon and considered use in all indications, including off-label use, in the 28 EU member states. The uptake of </w:t>
      </w:r>
      <w:r w:rsidR="00551A8E">
        <w:t>the ritux</w:t>
      </w:r>
      <w:r w:rsidR="00E676D0">
        <w:t>imab biosimilar</w:t>
      </w:r>
      <w:r>
        <w:t xml:space="preserve"> was estima</w:t>
      </w:r>
      <w:r w:rsidR="00A20228">
        <w:t>ted at 30% in all diagnoses,</w:t>
      </w:r>
      <w:r>
        <w:t xml:space="preserve"> rituximab-naïve and patients switching from originator rituximab were not distinguished. Official price lists of originator rituximab were used in the model, and </w:t>
      </w:r>
      <w:r w:rsidR="00551A8E">
        <w:t>the biosimilar</w:t>
      </w:r>
      <w:r>
        <w:t xml:space="preserve"> was assumed to be 70% of the originator cost. Secondary analyses also examined the budgetary impact of (1) a 50% market share uptake and (2) a 3-year time horizon with uptake of 30% in the first year, 40% in the second year and 50% in the third year.</w:t>
      </w:r>
    </w:p>
    <w:p w14:paraId="0CC524AC" w14:textId="77777777" w:rsidR="00D6526A" w:rsidRDefault="00D6526A" w:rsidP="00D6526A">
      <w:r>
        <w:t xml:space="preserve">The total projected budget saving in Europe was </w:t>
      </w:r>
      <w:r>
        <w:rPr>
          <w:rFonts w:cstheme="minorHAnsi"/>
        </w:rPr>
        <w:t>€</w:t>
      </w:r>
      <w:r>
        <w:t xml:space="preserve">90.04 million, of which 26.9% was saving in the treatment of rheumatoid arthritis (RA), 43.3% in the treatment of non-Hodgkin’s lymphoma (NHL), 19.8% in the treatment of chronic lymphocytic leukaemia (CLL) and 10.0% in the treatment of other diagnoses. Seventy percent of the total cost savings were realised in five countries (Germany 22.8%, Italy 17.7%, France 13.5%, Spain 8.4% and UK 7.5%). Projected budget savings would permit access to rituximab for 7531 additional patients (2857 RA, 2263 NHL, 1624 CLL, 787 other diagnoses), equivalent to a 6.4% increase in the number of rituximab-treated patients. In a second scenario, uptake of 50% over a 1-year horizon resulted in a projected total budget saving of </w:t>
      </w:r>
      <w:r>
        <w:rPr>
          <w:rFonts w:cstheme="minorHAnsi"/>
        </w:rPr>
        <w:t>€</w:t>
      </w:r>
      <w:r>
        <w:t xml:space="preserve">150.10 million, allowing access to rituximab treatment for an additional 12,551 patients. In the three-year horizon scenario, projected savings across the EU member states over the 3-year period were projected to be approximately </w:t>
      </w:r>
      <w:r>
        <w:rPr>
          <w:rFonts w:cstheme="minorHAnsi"/>
        </w:rPr>
        <w:t>€</w:t>
      </w:r>
      <w:r>
        <w:t>570 million, equating to 47,695 additional patients accessing rituximab.</w:t>
      </w:r>
    </w:p>
    <w:p w14:paraId="4C9442CD" w14:textId="77777777" w:rsidR="00CC180C" w:rsidRDefault="00CC180C" w:rsidP="00D6526A"/>
    <w:p w14:paraId="021C9CCD" w14:textId="7C275F29" w:rsidR="00D6526A" w:rsidRDefault="00D6526A" w:rsidP="00D81B52">
      <w:pPr>
        <w:pStyle w:val="Heading2"/>
      </w:pPr>
      <w:r>
        <w:t xml:space="preserve">Severs et al, 2017: </w:t>
      </w:r>
      <w:r w:rsidRPr="00B9508B">
        <w:t xml:space="preserve">The Economic Impact of the Introduction of </w:t>
      </w:r>
      <w:proofErr w:type="spellStart"/>
      <w:r w:rsidRPr="00B9508B">
        <w:t>Biosimilars</w:t>
      </w:r>
      <w:proofErr w:type="spellEnd"/>
      <w:r w:rsidRPr="00B9508B">
        <w:t xml:space="preserve"> in Inflammatory Bowel Disease</w:t>
      </w:r>
      <w:r>
        <w:t xml:space="preserve"> </w:t>
      </w:r>
      <w:r w:rsidR="001E6D0D">
        <w:fldChar w:fldCharType="begin">
          <w:fldData xml:space="preserve">PEVuZE5vdGU+PENpdGU+PEF1dGhvcj5TZXZlcnM8L0F1dGhvcj48WWVhcj4yMDE3PC9ZZWFyPjxS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=
</w:fldData>
        </w:fldChar>
      </w:r>
      <w:r w:rsidR="001E6D0D">
        <w:instrText xml:space="preserve"> ADDIN EN.CITE </w:instrText>
      </w:r>
      <w:r w:rsidR="001E6D0D">
        <w:fldChar w:fldCharType="begin">
          <w:fldData xml:space="preserve">PEVuZE5vdGU+PENpdGU+PEF1dGhvcj5TZXZlcnM8L0F1dGhvcj48WWVhcj4yMDE3PC9ZZWFyPjxS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=
</w:fldData>
        </w:fldChar>
      </w:r>
      <w:r w:rsidR="001E6D0D">
        <w:instrText xml:space="preserve"> ADDIN EN.CITE.DATA </w:instrText>
      </w:r>
      <w:r w:rsidR="001E6D0D">
        <w:fldChar w:fldCharType="end"/>
      </w:r>
      <w:r w:rsidR="001E6D0D">
        <w:fldChar w:fldCharType="separate"/>
      </w:r>
      <w:r w:rsidR="001E6D0D">
        <w:rPr>
          <w:noProof/>
        </w:rPr>
        <w:t>[11]</w:t>
      </w:r>
      <w:r w:rsidR="001E6D0D">
        <w:fldChar w:fldCharType="end"/>
      </w:r>
    </w:p>
    <w:p w14:paraId="1EB80E6F" w14:textId="591A80B8" w:rsidR="00D6526A" w:rsidRDefault="00D6526A" w:rsidP="00D6526A">
      <w:r>
        <w:t xml:space="preserve">In this paper, the authors examined the predicted impact of the introduction of anti-TNF biosimilars on annual inflammatory bowel disease (IBD)-specific health care costs in The Netherlands, compared with no biosimilar </w:t>
      </w:r>
      <w:r w:rsidRPr="00E307AD">
        <w:t xml:space="preserve">introduction </w:t>
      </w:r>
      <w:r w:rsidRPr="00434D84">
        <w:t>(reference</w:t>
      </w:r>
      <w:r w:rsidR="00E307AD" w:rsidRPr="00434D84">
        <w:t xml:space="preserve"> scenario</w:t>
      </w:r>
      <w:r w:rsidRPr="00434D84">
        <w:t>).</w:t>
      </w:r>
      <w:r>
        <w:t xml:space="preserve"> Health care costs and prescription rates of anti-TNF therapy were extracted from the previously conducted COIN study, and the number of Dutch adult IBD patients were estimated from the </w:t>
      </w:r>
      <w:proofErr w:type="spellStart"/>
      <w:r>
        <w:t>Vektis</w:t>
      </w:r>
      <w:proofErr w:type="spellEnd"/>
      <w:r>
        <w:t xml:space="preserve"> database (centre for information and standardisation for insurance companies). The model assumed that the cost of anti-TNF compounds would increase annually by 1%, the costs of the biosimilar would exponentially decline, with a minimum of 30% and maximum of 60%, plateauing to 40% of the originator cost after 5 years, and the manufacturer response to the introduction of </w:t>
      </w:r>
      <w:r>
        <w:lastRenderedPageBreak/>
        <w:t xml:space="preserve">biosimilars would </w:t>
      </w:r>
      <w:r w:rsidR="001452D5">
        <w:t xml:space="preserve">gradually </w:t>
      </w:r>
      <w:r>
        <w:t>result in a reduction of 50% of the original price for the originator product. In treatment-naïve patients, the model assumed 80% of patients would initiate therapy with infliximab, of w</w:t>
      </w:r>
      <w:r w:rsidR="00FE227F">
        <w:t>hich 20% would receive Remicade</w:t>
      </w:r>
      <w:r>
        <w:t>® and 80% biosimilar infliximab; the remaining 20% of patients would initiate therapy on subcutaneous Humira®. The model also assumed a relatively high price reduction of 50% would be necessary to induce a switch to biosimilars in existing anti-TNF users; when this threshold price reduction would be reached, 80-85% of anti-TNF users would be expected to gradually switch towards biosimilar therapy.</w:t>
      </w:r>
    </w:p>
    <w:p w14:paraId="160E8761" w14:textId="5C258609" w:rsidR="00D6526A" w:rsidRDefault="00D6526A" w:rsidP="00D6526A">
      <w:r>
        <w:t xml:space="preserve">Based on the evaluated scenario, a total </w:t>
      </w:r>
      <w:r w:rsidR="00D300BD">
        <w:t xml:space="preserve">cost saving </w:t>
      </w:r>
      <w:r>
        <w:t xml:space="preserve">of </w:t>
      </w:r>
      <w:r>
        <w:rPr>
          <w:rFonts w:cstheme="minorHAnsi"/>
        </w:rPr>
        <w:t>€</w:t>
      </w:r>
      <w:r>
        <w:t xml:space="preserve">9,850 per </w:t>
      </w:r>
      <w:r w:rsidR="00A20228">
        <w:t xml:space="preserve">Crohn’s disease </w:t>
      </w:r>
      <w:r>
        <w:t xml:space="preserve">patient and </w:t>
      </w:r>
      <w:r>
        <w:rPr>
          <w:rFonts w:cstheme="minorHAnsi"/>
        </w:rPr>
        <w:t>€</w:t>
      </w:r>
      <w:r>
        <w:t xml:space="preserve">2,250 per </w:t>
      </w:r>
      <w:r w:rsidR="00A20228">
        <w:t>ulcerative colitis</w:t>
      </w:r>
      <w:r>
        <w:t xml:space="preserve"> patient </w:t>
      </w:r>
      <w:r w:rsidR="00D300BD">
        <w:t xml:space="preserve">was projected </w:t>
      </w:r>
      <w:r>
        <w:t>over the simulate</w:t>
      </w:r>
      <w:r w:rsidR="00D300BD">
        <w:t>d</w:t>
      </w:r>
      <w:r w:rsidR="00A20228">
        <w:t xml:space="preserve"> 5-year period. The</w:t>
      </w:r>
      <w:r>
        <w:t xml:space="preserve"> introduction of biosimilars is therefore </w:t>
      </w:r>
      <w:r w:rsidR="00A20228">
        <w:t>predicted to yield total health</w:t>
      </w:r>
      <w:r>
        <w:t xml:space="preserve">care savings of </w:t>
      </w:r>
      <w:r>
        <w:rPr>
          <w:rFonts w:cstheme="minorHAnsi"/>
        </w:rPr>
        <w:t>€</w:t>
      </w:r>
      <w:r>
        <w:t>493 million in The Netherlands over the total 5 simulated years, equalling a 28% reduction in total costs. The authors note “</w:t>
      </w:r>
      <w:r>
        <w:rPr>
          <w:i/>
        </w:rPr>
        <w:t>t</w:t>
      </w:r>
      <w:r w:rsidRPr="00B7751D">
        <w:rPr>
          <w:i/>
        </w:rPr>
        <w:t>he economic impact of biosimilars is most sensitive to the factual price reductions of anti-TNF therapy, but also depends highly on the threshold price reduction from which physicians switch patients towards biosimilars, and on the extent to which switching takes place once threshold prices are reached</w:t>
      </w:r>
      <w:r>
        <w:t>”.</w:t>
      </w:r>
    </w:p>
    <w:p w14:paraId="466C508E" w14:textId="0FEFA11C" w:rsidR="00D6526A" w:rsidRDefault="00D6526A" w:rsidP="00D81B52">
      <w:pPr>
        <w:pStyle w:val="Heading2"/>
      </w:pPr>
      <w:proofErr w:type="spellStart"/>
      <w:r>
        <w:t>Rencz</w:t>
      </w:r>
      <w:proofErr w:type="spellEnd"/>
      <w:r>
        <w:t xml:space="preserve"> et al, 2017: </w:t>
      </w:r>
      <w:r w:rsidRPr="00B9508B">
        <w:t>Cost-utility of biological treatment sequences for luminal Crohn's disease in Europe</w:t>
      </w:r>
      <w:r w:rsidR="00ED24C6">
        <w:t xml:space="preserve"> </w:t>
      </w:r>
      <w:r w:rsidR="001E6D0D">
        <w:fldChar w:fldCharType="begin">
          <w:fldData xml:space="preserve">PEVuZE5vdGU+PENpdGU+PEF1dGhvcj5SZW5jejwvQXV0aG9yPjxZZWFyPjIwMTc8L1llYXI+PFJl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==
</w:fldData>
        </w:fldChar>
      </w:r>
      <w:r w:rsidR="001E6D0D">
        <w:instrText xml:space="preserve"> ADDIN EN.CITE </w:instrText>
      </w:r>
      <w:r w:rsidR="001E6D0D">
        <w:fldChar w:fldCharType="begin">
          <w:fldData xml:space="preserve">PEVuZE5vdGU+PENpdGU+PEF1dGhvcj5SZW5jejwvQXV0aG9yPjxZZWFyPjIwMTc8L1llYXI+PFJl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==
</w:fldData>
        </w:fldChar>
      </w:r>
      <w:r w:rsidR="001E6D0D">
        <w:instrText xml:space="preserve"> ADDIN EN.CITE.DATA </w:instrText>
      </w:r>
      <w:r w:rsidR="001E6D0D">
        <w:fldChar w:fldCharType="end"/>
      </w:r>
      <w:r w:rsidR="001E6D0D">
        <w:fldChar w:fldCharType="separate"/>
      </w:r>
      <w:r w:rsidR="001E6D0D">
        <w:rPr>
          <w:noProof/>
        </w:rPr>
        <w:t>[12]</w:t>
      </w:r>
      <w:r w:rsidR="001E6D0D">
        <w:fldChar w:fldCharType="end"/>
      </w:r>
    </w:p>
    <w:p w14:paraId="445B39E4" w14:textId="26D70ED0" w:rsidR="00D6526A" w:rsidRDefault="00D6526A" w:rsidP="00D6526A">
      <w:r>
        <w:t>This study examined optimal sequence of initiation of biological treatments for Crohn’s disease from a cost-effectiveness perspective. Whilst not the specific aim of the study to examine the budgetary impact of biosimilar treatments, the model did examine biosimilar infliximab as a biologic option, along with originator infliximab, adalimumab and vedolizumab. The model assumed a cost reduction from the list price of 30% for both biosimilar and originator infl</w:t>
      </w:r>
      <w:r w:rsidR="00D300BD">
        <w:t>iximab, and 20% for adalim</w:t>
      </w:r>
      <w:r w:rsidR="00784FB4">
        <w:t xml:space="preserve">umab; </w:t>
      </w:r>
      <w:r>
        <w:t>efficacy data was taken from meta-analysis of RCT data. Noting that the same treatment could not be used twice in the sequence, including switching of biosimilar to/from originator infliximab, the most cost-effective sequence was biosimilar infliximab – adalimumab – vedolizumab, which was primarily driven by biologic cost.</w:t>
      </w:r>
    </w:p>
    <w:p w14:paraId="7AC8C5A7" w14:textId="77777777" w:rsidR="00D6526A" w:rsidRPr="006A69CF" w:rsidRDefault="00D6526A" w:rsidP="00D6526A">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0353921B" w14:textId="7BFD0425" w:rsidR="00D6526A" w:rsidRDefault="00B44217" w:rsidP="00D6526A">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Pr>
          <w:rFonts w:cs="LsmbdsSTIX-Regular"/>
        </w:rPr>
        <w:t>T</w:t>
      </w:r>
      <w:r w:rsidR="00D6526A">
        <w:rPr>
          <w:rFonts w:cs="LsmbdsSTIX-Regular"/>
        </w:rPr>
        <w:t>he authors provide no justification for the selected price reductions of 30% for infliximab and 20% for adalimumab; ultimately as cost was the driver for the most cost-effective sequence of available biologics, it is likely to have significantly influenced the conclusions of the study.</w:t>
      </w:r>
    </w:p>
    <w:p w14:paraId="1C7C7F52" w14:textId="77777777" w:rsidR="00ED24C6" w:rsidRDefault="00ED24C6">
      <w:pPr>
        <w:spacing w:before="0" w:after="160" w:line="259" w:lineRule="auto"/>
        <w:jc w:val="left"/>
        <w:rPr>
          <w:rFonts w:eastAsiaTheme="majorEastAsia" w:cstheme="majorBidi"/>
          <w:b/>
          <w:bCs/>
          <w:color w:val="002060"/>
          <w:sz w:val="24"/>
          <w:szCs w:val="28"/>
        </w:rPr>
      </w:pPr>
      <w:r>
        <w:br w:type="page"/>
      </w:r>
    </w:p>
    <w:p w14:paraId="329FED0B" w14:textId="35FBEB3E" w:rsidR="00D32559" w:rsidRDefault="00D32559" w:rsidP="00D32559">
      <w:pPr>
        <w:pStyle w:val="Heading1"/>
      </w:pPr>
      <w:r>
        <w:lastRenderedPageBreak/>
        <w:t>THEME 2: Biosimilar Medicine Uptake: Current Practice of Prescribers, Pharmacists and Patients</w:t>
      </w:r>
    </w:p>
    <w:p w14:paraId="561D499D" w14:textId="13266719" w:rsidR="00EC7475" w:rsidRDefault="00192218" w:rsidP="00D55F1E">
      <w:r w:rsidRPr="00D55F1E">
        <w:t>During the current review</w:t>
      </w:r>
      <w:r w:rsidR="008F300E" w:rsidRPr="00D55F1E">
        <w:t xml:space="preserve"> update</w:t>
      </w:r>
      <w:r w:rsidRPr="00D55F1E">
        <w:t xml:space="preserve"> period </w:t>
      </w:r>
      <w:r w:rsidR="00D55F1E" w:rsidRPr="00D55F1E">
        <w:t>two</w:t>
      </w:r>
      <w:r w:rsidR="0064271C" w:rsidRPr="00D55F1E">
        <w:t xml:space="preserve"> </w:t>
      </w:r>
      <w:r w:rsidRPr="00D55F1E">
        <w:t>manuscripts were published that address the theme of biosimilar uptake</w:t>
      </w:r>
      <w:r w:rsidR="00303EC4">
        <w:t>; one investigating a range of biosimilars across Europe, the other focusing specifically on G-CSF within a selected region of Italy</w:t>
      </w:r>
      <w:r w:rsidRPr="00D55F1E">
        <w:t>.</w:t>
      </w:r>
      <w:r>
        <w:t xml:space="preserve">  </w:t>
      </w:r>
    </w:p>
    <w:p w14:paraId="18D52249" w14:textId="6B46377A" w:rsidR="00D6526A" w:rsidRPr="00DC7066" w:rsidRDefault="00D6526A" w:rsidP="00D81B52">
      <w:pPr>
        <w:pStyle w:val="Heading2"/>
      </w:pPr>
      <w:proofErr w:type="spellStart"/>
      <w:r w:rsidRPr="00D6526A">
        <w:t>Remuzat</w:t>
      </w:r>
      <w:proofErr w:type="spellEnd"/>
      <w:r w:rsidRPr="00D6526A">
        <w:t xml:space="preserve"> et al, 2017: Key drivers for market penetration of </w:t>
      </w:r>
      <w:proofErr w:type="spellStart"/>
      <w:r w:rsidRPr="00D6526A">
        <w:t>biosimilars</w:t>
      </w:r>
      <w:proofErr w:type="spellEnd"/>
      <w:r w:rsidRPr="00D6526A">
        <w:t xml:space="preserve"> in Europe </w:t>
      </w:r>
      <w:r w:rsidR="001E6D0D">
        <w:fldChar w:fldCharType="begin">
          <w:fldData xml:space="preserve">PEVuZE5vdGU+PENpdGU+PEF1dGhvcj5SZW11emF0PC9BdXRob3I+PFllYXI+MjAxNzwvWWVhcj48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</w:fldData>
        </w:fldChar>
      </w:r>
      <w:r w:rsidR="001E6D0D">
        <w:instrText xml:space="preserve"> ADDIN EN.CITE </w:instrText>
      </w:r>
      <w:r w:rsidR="001E6D0D">
        <w:fldChar w:fldCharType="begin">
          <w:fldData xml:space="preserve">PEVuZE5vdGU+PENpdGU+PEF1dGhvcj5SZW11emF0PC9BdXRob3I+PFllYXI+MjAxNzwvWWVhcj48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</w:fldData>
        </w:fldChar>
      </w:r>
      <w:r w:rsidR="001E6D0D">
        <w:instrText xml:space="preserve"> ADDIN EN.CITE.DATA </w:instrText>
      </w:r>
      <w:r w:rsidR="001E6D0D">
        <w:fldChar w:fldCharType="end"/>
      </w:r>
      <w:r w:rsidR="001E6D0D">
        <w:fldChar w:fldCharType="separate"/>
      </w:r>
      <w:r w:rsidR="001E6D0D">
        <w:rPr>
          <w:noProof/>
        </w:rPr>
        <w:t>[13]</w:t>
      </w:r>
      <w:r w:rsidR="001E6D0D">
        <w:fldChar w:fldCharType="end"/>
      </w:r>
    </w:p>
    <w:p w14:paraId="2B75BC6F" w14:textId="2BD783F1" w:rsidR="00D6526A" w:rsidRDefault="000C1834" w:rsidP="00D6526A">
      <w:r>
        <w:t xml:space="preserve">This manuscript aimed to identifying the key drivers of biosimilar uptake and to evaluate the impact of incentivisation policies within </w:t>
      </w:r>
      <w:r w:rsidR="00D6526A">
        <w:t xml:space="preserve">the ten largest EU pharmaceutical markets. </w:t>
      </w:r>
      <w:r w:rsidR="00D6526A" w:rsidRPr="00DC7066">
        <w:t>All biosimilars app</w:t>
      </w:r>
      <w:r w:rsidR="00D6526A">
        <w:t xml:space="preserve">roved by the EMA between 2006 and </w:t>
      </w:r>
      <w:r w:rsidR="00D6526A" w:rsidRPr="00DC7066">
        <w:t>January 2016 were considered in this analysis</w:t>
      </w:r>
      <w:r w:rsidR="00D6526A">
        <w:t xml:space="preserve"> of uptake in </w:t>
      </w:r>
      <w:r w:rsidR="008C6957">
        <w:t>Belgium, France, Germany, Greece,</w:t>
      </w:r>
      <w:r w:rsidR="00D6526A" w:rsidRPr="00DC7066">
        <w:t xml:space="preserve"> Hungar</w:t>
      </w:r>
      <w:r w:rsidR="008C6957">
        <w:t>y, Italy, Poland, Spain, the UK</w:t>
      </w:r>
      <w:r w:rsidR="00D6526A" w:rsidRPr="00DC7066">
        <w:t xml:space="preserve"> and Sweden.</w:t>
      </w:r>
      <w:r w:rsidR="00D6526A">
        <w:t xml:space="preserve"> Twenty biosimilar products were available during the study across s</w:t>
      </w:r>
      <w:r w:rsidR="00D6526A" w:rsidRPr="00DC7066">
        <w:t>ix ther</w:t>
      </w:r>
      <w:r w:rsidR="00D6526A">
        <w:t>apeutic classes including</w:t>
      </w:r>
      <w:r w:rsidR="00D300BD">
        <w:t xml:space="preserve"> G-CSF; EPO; insulin; a</w:t>
      </w:r>
      <w:r w:rsidR="00D6526A" w:rsidRPr="00DC7066">
        <w:t>n</w:t>
      </w:r>
      <w:r w:rsidR="00D6526A">
        <w:t xml:space="preserve">ti-TNF; gonadotropins; and HGH. </w:t>
      </w:r>
      <w:r w:rsidR="00D6526A" w:rsidRPr="00DC7066">
        <w:t xml:space="preserve">A three step process was </w:t>
      </w:r>
      <w:r w:rsidR="00D6526A">
        <w:t>utilised</w:t>
      </w:r>
      <w:r w:rsidR="00D6526A" w:rsidRPr="00DC7066">
        <w:t xml:space="preserve"> to identify the key drivers for th</w:t>
      </w:r>
      <w:r w:rsidR="00D6526A">
        <w:t>e uptake of biosimila</w:t>
      </w:r>
      <w:r w:rsidR="003A18D6">
        <w:t>rs including; a l</w:t>
      </w:r>
      <w:r w:rsidR="00D6526A" w:rsidRPr="00DC7066">
        <w:t>iterature review to identify incenti</w:t>
      </w:r>
      <w:r w:rsidR="00D6526A">
        <w:t xml:space="preserve">ve policies </w:t>
      </w:r>
      <w:r w:rsidR="00D6526A" w:rsidRPr="00DC7066">
        <w:t xml:space="preserve">in the selected </w:t>
      </w:r>
      <w:r w:rsidR="00D6526A">
        <w:t>coun</w:t>
      </w:r>
      <w:r w:rsidR="00057C49">
        <w:t>tries, d</w:t>
      </w:r>
      <w:r w:rsidR="00D6526A">
        <w:t>ata extraction (2006 – 2015) from</w:t>
      </w:r>
      <w:r w:rsidR="00D6526A" w:rsidRPr="00DC7066">
        <w:t xml:space="preserve"> the IMS MIDAS (Multinational Integrated Data Analysis System) </w:t>
      </w:r>
      <w:r w:rsidR="00D6526A">
        <w:t xml:space="preserve">and Price Insights </w:t>
      </w:r>
      <w:r w:rsidR="00D6526A" w:rsidRPr="00DC7066">
        <w:t>database</w:t>
      </w:r>
      <w:r w:rsidR="00D6526A">
        <w:t xml:space="preserve">s </w:t>
      </w:r>
      <w:r w:rsidR="00057C49">
        <w:t>(</w:t>
      </w:r>
      <w:r w:rsidR="00D6526A">
        <w:t>including m</w:t>
      </w:r>
      <w:r w:rsidR="00D6526A" w:rsidRPr="00DC7066">
        <w:t>arket launch</w:t>
      </w:r>
      <w:r w:rsidR="00D6526A">
        <w:t xml:space="preserve"> dates</w:t>
      </w:r>
      <w:r>
        <w:t xml:space="preserve">, </w:t>
      </w:r>
      <w:r w:rsidR="00D6526A" w:rsidRPr="00DC7066">
        <w:t>official</w:t>
      </w:r>
      <w:r w:rsidR="00D6526A">
        <w:t xml:space="preserve"> listed prices</w:t>
      </w:r>
      <w:r w:rsidR="00D6526A" w:rsidRPr="00DC7066">
        <w:t xml:space="preserve"> </w:t>
      </w:r>
      <w:r w:rsidR="00057C49">
        <w:t xml:space="preserve">and </w:t>
      </w:r>
      <w:r w:rsidR="00D6526A" w:rsidRPr="00DC7066">
        <w:t>sa</w:t>
      </w:r>
      <w:r w:rsidR="00057C49">
        <w:t>les) and r</w:t>
      </w:r>
      <w:r w:rsidR="00D6526A" w:rsidRPr="00DC7066">
        <w:t>egression model analysis</w:t>
      </w:r>
      <w:r w:rsidR="00D6526A">
        <w:t xml:space="preserve"> of the relationship between biosimilar uptake and several covariates including; b</w:t>
      </w:r>
      <w:r w:rsidR="00D6526A" w:rsidRPr="00DC7066">
        <w:t>iosimilar price discounts</w:t>
      </w:r>
      <w:r w:rsidR="00057C49">
        <w:t xml:space="preserve">, </w:t>
      </w:r>
      <w:r w:rsidR="00D6526A">
        <w:t>i</w:t>
      </w:r>
      <w:r w:rsidR="00D6526A" w:rsidRPr="00DC7066">
        <w:t>ncentive policies</w:t>
      </w:r>
      <w:r w:rsidR="00057C49">
        <w:t>,</w:t>
      </w:r>
      <w:r w:rsidR="00D6526A" w:rsidRPr="00DC7066">
        <w:t xml:space="preserve"> </w:t>
      </w:r>
      <w:r w:rsidR="00D6526A">
        <w:t>m</w:t>
      </w:r>
      <w:r w:rsidR="00D6526A" w:rsidRPr="00DC7066">
        <w:t>arket competiti</w:t>
      </w:r>
      <w:r w:rsidR="00057C49">
        <w:t xml:space="preserve">on, </w:t>
      </w:r>
      <w:r w:rsidR="00D6526A">
        <w:t>d</w:t>
      </w:r>
      <w:r w:rsidR="00D6526A" w:rsidRPr="00DC7066">
        <w:t>istrib</w:t>
      </w:r>
      <w:r w:rsidR="00D6526A">
        <w:t>ution channel (</w:t>
      </w:r>
      <w:r w:rsidR="00D6526A" w:rsidRPr="00DC7066">
        <w:t>hospital</w:t>
      </w:r>
      <w:r w:rsidR="00D6526A">
        <w:t xml:space="preserve">, retail or mixed) and pharmaceutical expenditure (per capita). </w:t>
      </w:r>
    </w:p>
    <w:p w14:paraId="7515E41F" w14:textId="034EE5E8" w:rsidR="00D6526A" w:rsidRPr="00DC7066" w:rsidRDefault="00D6526A" w:rsidP="00D6526A">
      <w:r w:rsidRPr="00DC7066">
        <w:t xml:space="preserve">The </w:t>
      </w:r>
      <w:r>
        <w:t xml:space="preserve">regression </w:t>
      </w:r>
      <w:r w:rsidRPr="00DC7066">
        <w:t xml:space="preserve">model that best fitted the data was a </w:t>
      </w:r>
      <w:r>
        <w:t>generalised linear model</w:t>
      </w:r>
      <w:r w:rsidRPr="00DC7066">
        <w:t xml:space="preserve"> with a normal distribution, an identity link function, with therapeutic class as a random effect. The model performance measures of </w:t>
      </w:r>
      <w:r w:rsidR="00545FE3">
        <w:t xml:space="preserve">Akaike Information Criterion </w:t>
      </w:r>
      <w:r w:rsidRPr="00DC7066">
        <w:t>and</w:t>
      </w:r>
      <w:r>
        <w:t xml:space="preserve"> root-mean-square-error</w:t>
      </w:r>
      <w:r w:rsidRPr="00DC7066">
        <w:t xml:space="preserve"> were 49.73 and 0.1852 respectively.</w:t>
      </w:r>
    </w:p>
    <w:p w14:paraId="63DD78DD" w14:textId="57911204" w:rsidR="00D6526A" w:rsidRDefault="00D6526A" w:rsidP="00D6526A">
      <w:r>
        <w:t>The number of i</w:t>
      </w:r>
      <w:r w:rsidRPr="00DC7066">
        <w:t xml:space="preserve">ncentive policies </w:t>
      </w:r>
      <w:r>
        <w:t xml:space="preserve">in place </w:t>
      </w:r>
      <w:r w:rsidRPr="00DC7066">
        <w:t>and</w:t>
      </w:r>
      <w:r>
        <w:t xml:space="preserve"> the</w:t>
      </w:r>
      <w:r w:rsidRPr="00DC7066">
        <w:t xml:space="preserve"> date of first biosimilar mark</w:t>
      </w:r>
      <w:r w:rsidR="00545FE3">
        <w:t xml:space="preserve">et entry were correlated with </w:t>
      </w:r>
      <w:r w:rsidRPr="00DC7066">
        <w:t>biosimilar uptake. The pharmaceutical expenditure per capita and the highest generic uptake were inversely correlated wi</w:t>
      </w:r>
      <w:r>
        <w:t xml:space="preserve">th the biosimilar uptake, whereby </w:t>
      </w:r>
      <w:r w:rsidRPr="00DC7066">
        <w:t xml:space="preserve">the highest pharmaceutical expenditure per capita and </w:t>
      </w:r>
      <w:r>
        <w:t>the highest generic uptake was associated with lower rates of biosimilar uptake. G</w:t>
      </w:r>
      <w:r w:rsidRPr="00DC7066">
        <w:t>eneric price discount over originat</w:t>
      </w:r>
      <w:r>
        <w:t>or and the market competition (number of biosimilar products available per therapeutic class) display</w:t>
      </w:r>
      <w:r w:rsidRPr="00DC7066">
        <w:t>e</w:t>
      </w:r>
      <w:r>
        <w:t>d a</w:t>
      </w:r>
      <w:r w:rsidRPr="00DC7066">
        <w:t xml:space="preserve"> correlation with biosimil</w:t>
      </w:r>
      <w:r>
        <w:t>ar uptake, but did not achieve statistical significance (p &gt;</w:t>
      </w:r>
      <w:r w:rsidRPr="00DC7066">
        <w:t xml:space="preserve"> 0.05</w:t>
      </w:r>
      <w:r>
        <w:t>)</w:t>
      </w:r>
      <w:r w:rsidRPr="00DC7066">
        <w:t xml:space="preserve">. The biosimilar price discount over </w:t>
      </w:r>
      <w:r>
        <w:t>originator price did not correlate</w:t>
      </w:r>
      <w:r w:rsidRPr="00DC7066">
        <w:t xml:space="preserve"> w</w:t>
      </w:r>
      <w:r>
        <w:t>i</w:t>
      </w:r>
      <w:r w:rsidR="00545FE3">
        <w:t>th biosimilar uptake (p = 0.78)</w:t>
      </w:r>
      <w:r w:rsidRPr="00DC7066">
        <w:t>.</w:t>
      </w:r>
      <w:r>
        <w:t xml:space="preserve"> </w:t>
      </w:r>
      <w:r w:rsidR="00F13E87">
        <w:t>The authors propose that this observation may be accounted for by the fact that “</w:t>
      </w:r>
      <w:r w:rsidR="00F13E87" w:rsidRPr="00FF0517">
        <w:rPr>
          <w:i/>
        </w:rPr>
        <w:t>originators tend in some cases to adjust their prices in order to maintain competitiveness</w:t>
      </w:r>
      <w:r w:rsidR="00F13E87">
        <w:t xml:space="preserve">” and </w:t>
      </w:r>
      <w:r w:rsidR="00545FE3">
        <w:t>that</w:t>
      </w:r>
      <w:r>
        <w:t xml:space="preserve"> </w:t>
      </w:r>
      <w:r w:rsidR="006B5201">
        <w:t xml:space="preserve">this not unexpected as </w:t>
      </w:r>
      <w:r w:rsidR="00545FE3">
        <w:t>“</w:t>
      </w:r>
      <w:r w:rsidR="00545FE3" w:rsidRPr="00545FE3">
        <w:rPr>
          <w:i/>
        </w:rPr>
        <w:t>applying to the biosimilar market the same concepts as to generic products, which are</w:t>
      </w:r>
      <w:r w:rsidR="006B5201">
        <w:rPr>
          <w:i/>
        </w:rPr>
        <w:t xml:space="preserve"> </w:t>
      </w:r>
      <w:r w:rsidR="00545FE3" w:rsidRPr="00545FE3">
        <w:rPr>
          <w:i/>
        </w:rPr>
        <w:t>unlikely to work, as the market is totally different, especially with a different competition framework mainly characterised by the need to promote biosimilars and the lack of automatic substitution by the pharmacists</w:t>
      </w:r>
      <w:r w:rsidR="00545FE3">
        <w:t>”</w:t>
      </w:r>
      <w:r w:rsidR="001075C2">
        <w:t xml:space="preserve">. </w:t>
      </w:r>
    </w:p>
    <w:p w14:paraId="56FF0675" w14:textId="77777777" w:rsidR="005A3D91" w:rsidRDefault="00D6526A" w:rsidP="005A3D91">
      <w:pPr>
        <w:rPr>
          <w:rFonts w:hint="eastAsia"/>
          <w:lang w:eastAsia="ko-KR"/>
        </w:rPr>
      </w:pPr>
      <w:r>
        <w:t>The authors identify a number of weaknesses with their findings including the confidentiality of market prices, which affected their price discount calculations. The small number of biosimilars available posed limitations upon the modelling accuracy and also that the summation of incentive policies assumed equal weighting of importance between these policies within each country. The authors concluded that</w:t>
      </w:r>
      <w:r w:rsidR="00E74AB5">
        <w:t xml:space="preserve"> this analysis indicates that</w:t>
      </w:r>
      <w:r>
        <w:t xml:space="preserve"> “</w:t>
      </w:r>
      <w:r w:rsidRPr="00120B0B">
        <w:rPr>
          <w:i/>
        </w:rPr>
        <w:t>incentive policies to enhance uptake remain an important driver of biosimilar penetration</w:t>
      </w:r>
      <w:r>
        <w:t>” and that “</w:t>
      </w:r>
      <w:r w:rsidRPr="00120B0B">
        <w:rPr>
          <w:i/>
        </w:rPr>
        <w:t>policy decision-makers, need to get themselves more involved in physician and patient education to ensure better understanding and adoption of biosimilars, and to implement financial incentives for cost-effective prescribing</w:t>
      </w:r>
      <w:r>
        <w:t>.”</w:t>
      </w:r>
    </w:p>
    <w:p w14:paraId="0986374C" w14:textId="10A78A80" w:rsidR="00303EC4" w:rsidRPr="00D6526A" w:rsidRDefault="005A3D91" w:rsidP="00D81B52">
      <w:pPr>
        <w:pStyle w:val="Heading2"/>
      </w:pPr>
      <w:r w:rsidRPr="00D6526A">
        <w:lastRenderedPageBreak/>
        <w:t xml:space="preserve"> </w:t>
      </w:r>
      <w:r w:rsidR="00303EC4" w:rsidRPr="00D6526A">
        <w:t>Trotta et al, 2017: Impact of Guidance on the Prescription Patterns of G-CSFs for the Prevention of Febrile Neutropenia Following Anticancer Chemotherapy: A Population-Based Utilization Study in the Lazio Region</w:t>
      </w:r>
      <w:r w:rsidR="00ED24C6">
        <w:t xml:space="preserve"> </w:t>
      </w:r>
      <w:r w:rsidR="001E6D0D">
        <w:fldChar w:fldCharType="begin">
          <w:fldData xml:space="preserve">PEVuZE5vdGU+PENpdGU+PEF1dGhvcj5Ucm90dGE8L0F1dGhvcj48WWVhcj4yMDE3PC9ZZWFyPjxS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</w:fldData>
        </w:fldChar>
      </w:r>
      <w:r w:rsidR="001E6D0D">
        <w:instrText xml:space="preserve"> ADDIN EN.CITE </w:instrText>
      </w:r>
      <w:r w:rsidR="001E6D0D">
        <w:fldChar w:fldCharType="begin">
          <w:fldData xml:space="preserve">PEVuZE5vdGU+PENpdGU+PEF1dGhvcj5Ucm90dGE8L0F1dGhvcj48WWVhcj4yMDE3PC9ZZWFyPjxS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</w:fldData>
        </w:fldChar>
      </w:r>
      <w:r w:rsidR="001E6D0D">
        <w:instrText xml:space="preserve"> ADDIN EN.CITE.DATA </w:instrText>
      </w:r>
      <w:r w:rsidR="001E6D0D">
        <w:fldChar w:fldCharType="end"/>
      </w:r>
      <w:r w:rsidR="001E6D0D">
        <w:fldChar w:fldCharType="separate"/>
      </w:r>
      <w:r w:rsidR="001E6D0D">
        <w:rPr>
          <w:noProof/>
        </w:rPr>
        <w:t>[14]</w:t>
      </w:r>
      <w:r w:rsidR="001E6D0D">
        <w:fldChar w:fldCharType="end"/>
      </w:r>
    </w:p>
    <w:p w14:paraId="79FF00BD" w14:textId="7D17EFAD" w:rsidR="00A4158C" w:rsidRDefault="00303EC4" w:rsidP="005A3D91">
      <w:r>
        <w:t xml:space="preserve">In </w:t>
      </w:r>
      <w:r w:rsidR="00ED24C6">
        <w:t>November 2015,</w:t>
      </w:r>
      <w:r>
        <w:t xml:space="preserve"> a specific guidance was issued to specialist providers of G-CSF prescriptions in </w:t>
      </w:r>
      <w:proofErr w:type="gramStart"/>
      <w:r>
        <w:t>Lazio,</w:t>
      </w:r>
      <w:proofErr w:type="gramEnd"/>
      <w:r>
        <w:t xml:space="preserve"> a region in Italy with an approximate population of 6 million people, stating that all G-CSF products (biosimilar or originator) are therapeutically equivalent for the prevention of chemotherapy </w:t>
      </w:r>
      <w:r w:rsidR="005046F2">
        <w:t>induced febrile neutropenia</w:t>
      </w:r>
      <w:r>
        <w:t>. As part of this pharmac</w:t>
      </w:r>
      <w:r w:rsidR="005046F2">
        <w:t>eutical policy intervention an Electronic R</w:t>
      </w:r>
      <w:r>
        <w:t>egis</w:t>
      </w:r>
      <w:r w:rsidR="005046F2">
        <w:t xml:space="preserve">try of Therapeutic Plans </w:t>
      </w:r>
      <w:r>
        <w:t xml:space="preserve">was established in July 2015 to monitor G-CSF usage. This observational record linkage investigation reports all the </w:t>
      </w:r>
      <w:r w:rsidR="00784FB4">
        <w:t xml:space="preserve">therapeutic plans </w:t>
      </w:r>
      <w:r>
        <w:t>recorded for G-</w:t>
      </w:r>
      <w:r w:rsidR="005046F2">
        <w:t>CSF use in chemotherapy induced</w:t>
      </w:r>
      <w:r w:rsidR="005046F2" w:rsidRPr="005046F2">
        <w:t xml:space="preserve"> </w:t>
      </w:r>
      <w:r w:rsidR="005046F2">
        <w:t>febrile neutropenia</w:t>
      </w:r>
      <w:r>
        <w:t xml:space="preserve"> from July 2015 until June 2016 in order to assess the impact of the interventional guidance on G-CSF biosimilar utilization in this group of patients by evaluating temporal trends in the pre</w:t>
      </w:r>
      <w:r w:rsidR="00D300BD">
        <w:t>-</w:t>
      </w:r>
      <w:r>
        <w:t xml:space="preserve"> and post-intervention periods. The authors stated that with respect to biosimilars “</w:t>
      </w:r>
      <w:r w:rsidRPr="005A4161">
        <w:rPr>
          <w:i/>
        </w:rPr>
        <w:t>no studies have evaluated the ability of guidance to change prescribing attitudes in real-world practice</w:t>
      </w:r>
      <w:r>
        <w:t xml:space="preserve">”. A total of 7082 </w:t>
      </w:r>
      <w:r w:rsidR="00784FB4">
        <w:t>therapeutic plans</w:t>
      </w:r>
      <w:r>
        <w:t xml:space="preserve"> were eligible for analysis during the study period corresponding to 6592 patients, which comprised of 5261 G-CSF naïve patients and 1331 experienced patients. All G-CSF products available in the region were included in the study</w:t>
      </w:r>
      <w:r w:rsidR="004D0264">
        <w:t>;</w:t>
      </w:r>
      <w:r>
        <w:t xml:space="preserve"> </w:t>
      </w:r>
      <w:r w:rsidR="00D300BD">
        <w:t>(</w:t>
      </w:r>
      <w:r>
        <w:t xml:space="preserve">1) </w:t>
      </w:r>
      <w:proofErr w:type="spellStart"/>
      <w:r>
        <w:t>filgrastim</w:t>
      </w:r>
      <w:proofErr w:type="spellEnd"/>
      <w:r>
        <w:t xml:space="preserve"> originator (</w:t>
      </w:r>
      <w:proofErr w:type="spellStart"/>
      <w:r>
        <w:t>Granulokine</w:t>
      </w:r>
      <w:proofErr w:type="spellEnd"/>
      <w:r>
        <w:t xml:space="preserve">®, </w:t>
      </w:r>
      <w:proofErr w:type="spellStart"/>
      <w:r>
        <w:t>Neupogen</w:t>
      </w:r>
      <w:proofErr w:type="spellEnd"/>
      <w:r>
        <w:t xml:space="preserve">®), </w:t>
      </w:r>
      <w:r w:rsidR="00D300BD">
        <w:t>(</w:t>
      </w:r>
      <w:r>
        <w:t xml:space="preserve">2) </w:t>
      </w:r>
      <w:proofErr w:type="spellStart"/>
      <w:r>
        <w:t>filgrastim</w:t>
      </w:r>
      <w:proofErr w:type="spellEnd"/>
      <w:r>
        <w:t xml:space="preserve"> biosimilar (</w:t>
      </w:r>
      <w:proofErr w:type="spellStart"/>
      <w:r>
        <w:t>Nivestim</w:t>
      </w:r>
      <w:proofErr w:type="spellEnd"/>
      <w:r>
        <w:t xml:space="preserve">®, </w:t>
      </w:r>
      <w:proofErr w:type="spellStart"/>
      <w:r>
        <w:t>Tevagrastim</w:t>
      </w:r>
      <w:proofErr w:type="spellEnd"/>
      <w:r>
        <w:t xml:space="preserve">®, </w:t>
      </w:r>
      <w:proofErr w:type="spellStart"/>
      <w:r>
        <w:t>Zarzio</w:t>
      </w:r>
      <w:proofErr w:type="spellEnd"/>
      <w:r>
        <w:t xml:space="preserve">®), </w:t>
      </w:r>
      <w:r w:rsidR="00D300BD">
        <w:t xml:space="preserve">(3) </w:t>
      </w:r>
      <w:proofErr w:type="spellStart"/>
      <w:r w:rsidR="00D300BD">
        <w:t>peg</w:t>
      </w:r>
      <w:r>
        <w:t>filgrastim</w:t>
      </w:r>
      <w:proofErr w:type="spellEnd"/>
      <w:r>
        <w:t xml:space="preserve"> (</w:t>
      </w:r>
      <w:proofErr w:type="spellStart"/>
      <w:r>
        <w:t>Neulasta</w:t>
      </w:r>
      <w:proofErr w:type="spellEnd"/>
      <w:r>
        <w:t xml:space="preserve">®), </w:t>
      </w:r>
      <w:r w:rsidR="00D300BD">
        <w:t>(</w:t>
      </w:r>
      <w:r>
        <w:t xml:space="preserve">4) </w:t>
      </w:r>
      <w:proofErr w:type="spellStart"/>
      <w:r>
        <w:t>lenograstim</w:t>
      </w:r>
      <w:proofErr w:type="spellEnd"/>
      <w:r>
        <w:t xml:space="preserve"> (</w:t>
      </w:r>
      <w:proofErr w:type="spellStart"/>
      <w:r>
        <w:t>Granocyte</w:t>
      </w:r>
      <w:proofErr w:type="spellEnd"/>
      <w:r>
        <w:t xml:space="preserve">®, </w:t>
      </w:r>
      <w:proofErr w:type="spellStart"/>
      <w:r>
        <w:t>Myelostim</w:t>
      </w:r>
      <w:proofErr w:type="spellEnd"/>
      <w:r>
        <w:t xml:space="preserve">®) and </w:t>
      </w:r>
      <w:r w:rsidR="00D300BD">
        <w:t>(</w:t>
      </w:r>
      <w:r>
        <w:t>5</w:t>
      </w:r>
      <w:r w:rsidR="00D300BD">
        <w:t xml:space="preserve">) </w:t>
      </w:r>
      <w:proofErr w:type="spellStart"/>
      <w:r w:rsidR="00D300BD">
        <w:t>lipefilgrastim</w:t>
      </w:r>
      <w:proofErr w:type="spellEnd"/>
      <w:r w:rsidR="00D300BD">
        <w:t xml:space="preserve"> (</w:t>
      </w:r>
      <w:proofErr w:type="spellStart"/>
      <w:r w:rsidR="00D300BD">
        <w:t>Lonquex</w:t>
      </w:r>
      <w:proofErr w:type="spellEnd"/>
      <w:r w:rsidR="00D300BD">
        <w:t xml:space="preserve">®). </w:t>
      </w:r>
      <w:r>
        <w:t xml:space="preserve">The mean age of patients (60 years) was similar across all the treatment groups, with the most frequently identified tumour types being breast (n=2001), haematological malignancy (n=1387) and lung cancer (933), with the majority of patients (66.9%) presenting with advanced-stage tumours. The total number of </w:t>
      </w:r>
      <w:r w:rsidR="00784FB4">
        <w:t>therapeutic plans</w:t>
      </w:r>
      <w:r>
        <w:t xml:space="preserve"> using biosimilar filgrastim increased significantly from 828 (33.8%) in the pre-intervention period to 1808 (48.2%) in the post-intervention period (% difference 14.4%, p &lt; 0.001). The total number of </w:t>
      </w:r>
      <w:r w:rsidR="00784FB4">
        <w:t>therapeutic plans</w:t>
      </w:r>
      <w:r>
        <w:t xml:space="preserve"> using </w:t>
      </w:r>
      <w:proofErr w:type="spellStart"/>
      <w:r>
        <w:t>lenograstim</w:t>
      </w:r>
      <w:proofErr w:type="spellEnd"/>
      <w:r>
        <w:t xml:space="preserve"> and </w:t>
      </w:r>
      <w:proofErr w:type="spellStart"/>
      <w:r>
        <w:t>pegfilgrastim</w:t>
      </w:r>
      <w:proofErr w:type="spellEnd"/>
      <w:r>
        <w:t xml:space="preserve"> decreased significantly after the intervention (% difference -6.0 and -7.8% respectively, p &lt; 0.001). </w:t>
      </w:r>
      <w:proofErr w:type="spellStart"/>
      <w:r>
        <w:t>Filgrastim</w:t>
      </w:r>
      <w:proofErr w:type="spellEnd"/>
      <w:r>
        <w:t xml:space="preserve"> originator and </w:t>
      </w:r>
      <w:proofErr w:type="spellStart"/>
      <w:r>
        <w:t>lipegfilgrastim</w:t>
      </w:r>
      <w:proofErr w:type="spellEnd"/>
      <w:r>
        <w:t xml:space="preserve"> utilization was not significantly different in the pre</w:t>
      </w:r>
      <w:r w:rsidR="00D300BD">
        <w:t>- and post-</w:t>
      </w:r>
      <w:r>
        <w:t>intervention groups. Similar patterns of uptake were observed in both the naïve and experienced sub-populations. The authors claimed the study confirmed that “</w:t>
      </w:r>
      <w:r w:rsidRPr="00F31C7B">
        <w:rPr>
          <w:i/>
        </w:rPr>
        <w:t>sharing evidence with prescribers and clinicians with the aim to deliver specific guidance on the appropriate use of drugs can induce significant changes in prescribing behaviours</w:t>
      </w:r>
      <w:r>
        <w:t>” and concluded that “</w:t>
      </w:r>
      <w:r w:rsidRPr="007C4CD0">
        <w:rPr>
          <w:i/>
        </w:rPr>
        <w:t>switching patterns can be influenced or managed by specific guidance</w:t>
      </w:r>
      <w:r>
        <w:t>”.</w:t>
      </w:r>
      <w:r w:rsidR="005A3D91">
        <w:t xml:space="preserve"> </w:t>
      </w:r>
    </w:p>
    <w:p w14:paraId="0800F50A" w14:textId="77777777" w:rsidR="00ED24C6" w:rsidRDefault="00ED24C6">
      <w:pPr>
        <w:spacing w:before="0" w:after="160" w:line="259" w:lineRule="auto"/>
        <w:jc w:val="left"/>
        <w:rPr>
          <w:rFonts w:eastAsiaTheme="majorEastAsia" w:cstheme="majorBidi"/>
          <w:b/>
          <w:bCs/>
          <w:color w:val="002060"/>
          <w:sz w:val="24"/>
          <w:szCs w:val="28"/>
        </w:rPr>
      </w:pPr>
      <w:r>
        <w:br w:type="page"/>
      </w:r>
    </w:p>
    <w:p w14:paraId="75E6C459" w14:textId="23A4E564" w:rsidR="004A0B76" w:rsidRPr="00992ACD" w:rsidRDefault="005005E0" w:rsidP="00992ACD">
      <w:pPr>
        <w:pStyle w:val="Heading1"/>
      </w:pPr>
      <w:r w:rsidRPr="00992ACD">
        <w:lastRenderedPageBreak/>
        <w:t xml:space="preserve">THEME 3: </w:t>
      </w:r>
      <w:r w:rsidR="004A0B76" w:rsidRPr="00F97ACF">
        <w:t>Adverse Events and Health Outcomes of Biosimilar Medicines (Pharmacovigilance): Impact of Substitution, Switching and Extrapolation of Indication</w:t>
      </w:r>
    </w:p>
    <w:p w14:paraId="08081063" w14:textId="2E409A28" w:rsidR="006B012A" w:rsidRPr="006B012A" w:rsidRDefault="006B012A" w:rsidP="006B012A">
      <w:r w:rsidRPr="002C05E6">
        <w:t>Within the period encompassed by this update</w:t>
      </w:r>
      <w:r w:rsidR="000D14C6" w:rsidRPr="002C05E6">
        <w:t>,</w:t>
      </w:r>
      <w:r w:rsidRPr="002C05E6">
        <w:t xml:space="preserve"> there have been </w:t>
      </w:r>
      <w:r w:rsidR="005537F4">
        <w:t>ten</w:t>
      </w:r>
      <w:r w:rsidR="000D272B" w:rsidRPr="002C05E6">
        <w:t xml:space="preserve"> </w:t>
      </w:r>
      <w:r w:rsidRPr="002C05E6">
        <w:t>publication</w:t>
      </w:r>
      <w:r w:rsidR="000D14C6" w:rsidRPr="002C05E6">
        <w:t>s</w:t>
      </w:r>
      <w:r w:rsidRPr="002C05E6">
        <w:t xml:space="preserve"> that spe</w:t>
      </w:r>
      <w:r w:rsidR="00D44CAE" w:rsidRPr="002C05E6">
        <w:t>ci</w:t>
      </w:r>
      <w:r w:rsidRPr="002C05E6">
        <w:t>fically examine this theme</w:t>
      </w:r>
      <w:r w:rsidR="00490B91">
        <w:t>,</w:t>
      </w:r>
      <w:r w:rsidR="003E5A01" w:rsidRPr="002C05E6">
        <w:t xml:space="preserve"> </w:t>
      </w:r>
      <w:r w:rsidR="00F948BE">
        <w:t>all relating to infliximab, with a specific emphasis upon the outcomes associated with switching from originator product to the biosimilar (CT-P13)</w:t>
      </w:r>
      <w:r w:rsidR="00B1467C">
        <w:t xml:space="preserve"> across the spectrum of indications for which infliximab is approved</w:t>
      </w:r>
      <w:r w:rsidR="00F948BE">
        <w:t>.</w:t>
      </w:r>
      <w:r w:rsidR="00E53F44">
        <w:t xml:space="preserve"> With the exception of the double-blind randomised NOR-SWITCH study </w: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 </w:instrTex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EN.CITE.DATA </w:instrText>
      </w:r>
      <w:r w:rsidR="001E6D0D">
        <w:fldChar w:fldCharType="end"/>
      </w:r>
      <w:r w:rsidR="001E6D0D">
        <w:fldChar w:fldCharType="separate"/>
      </w:r>
      <w:r w:rsidR="001E6D0D">
        <w:rPr>
          <w:noProof/>
        </w:rPr>
        <w:t>[1]</w:t>
      </w:r>
      <w:r w:rsidR="001E6D0D">
        <w:fldChar w:fldCharType="end"/>
      </w:r>
      <w:r w:rsidR="003402F3">
        <w:t xml:space="preserve">, </w:t>
      </w:r>
      <w:r w:rsidR="00E53F44">
        <w:t xml:space="preserve">these have </w:t>
      </w:r>
      <w:r w:rsidR="00831D6A">
        <w:t>primarily been</w:t>
      </w:r>
      <w:r w:rsidR="00E53F44">
        <w:t xml:space="preserve"> observational </w:t>
      </w:r>
      <w:r w:rsidR="003402F3">
        <w:t>in nature</w:t>
      </w:r>
      <w:r w:rsidR="00831D6A">
        <w:t xml:space="preserve"> with relatively small patient populations. H</w:t>
      </w:r>
      <w:r w:rsidR="00E53F44">
        <w:t xml:space="preserve">owever, </w:t>
      </w:r>
      <w:r w:rsidR="00831D6A">
        <w:t xml:space="preserve">in </w:t>
      </w:r>
      <w:r w:rsidR="00E53F44">
        <w:t xml:space="preserve">this update period </w:t>
      </w:r>
      <w:r w:rsidR="003402F3">
        <w:t xml:space="preserve">these observational studies include </w:t>
      </w:r>
      <w:r w:rsidR="00E53F44">
        <w:t>a number of large nation-wide or multicentre studies</w:t>
      </w:r>
      <w:r w:rsidR="00ED24C6">
        <w:t xml:space="preserve"> </w:t>
      </w:r>
      <w:r w:rsidR="001E6D0D">
        <w:fldChar w:fldCharType="begin">
          <w:fldData xml:space="preserve">PEVuZE5vdGU+PENpdGU+PEF1dGhvcj5HbGludGJvcmc8L0F1dGhvcj48WWVhcj4yMDE3PC9ZZWFy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</w:fldData>
        </w:fldChar>
      </w:r>
      <w:r w:rsidR="001E6D0D">
        <w:instrText xml:space="preserve"> ADDIN EN.CITE </w:instrText>
      </w:r>
      <w:r w:rsidR="001E6D0D">
        <w:fldChar w:fldCharType="begin">
          <w:fldData xml:space="preserve">PEVuZE5vdGU+PENpdGU+PEF1dGhvcj5HbGludGJvcmc8L0F1dGhvcj48WWVhcj4yMDE3PC9ZZWFy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</w:fldData>
        </w:fldChar>
      </w:r>
      <w:r w:rsidR="001E6D0D">
        <w:instrText xml:space="preserve"> ADDIN EN.CITE.DATA </w:instrText>
      </w:r>
      <w:r w:rsidR="001E6D0D">
        <w:fldChar w:fldCharType="end"/>
      </w:r>
      <w:r w:rsidR="001E6D0D">
        <w:fldChar w:fldCharType="separate"/>
      </w:r>
      <w:r w:rsidR="001E6D0D">
        <w:rPr>
          <w:noProof/>
        </w:rPr>
        <w:t>[2-5]</w:t>
      </w:r>
      <w:r w:rsidR="001E6D0D">
        <w:fldChar w:fldCharType="end"/>
      </w:r>
      <w:r w:rsidR="00E53F44">
        <w:t>.</w:t>
      </w:r>
    </w:p>
    <w:p w14:paraId="6D0189D2" w14:textId="4A671DE0" w:rsidR="00F80B51" w:rsidRPr="00E55A10" w:rsidRDefault="00F80B51" w:rsidP="00D81B52">
      <w:pPr>
        <w:pStyle w:val="Heading2"/>
        <w:rPr>
          <w:szCs w:val="22"/>
        </w:rPr>
      </w:pPr>
      <w:r>
        <w:t xml:space="preserve">Jorgensen et al, </w:t>
      </w:r>
      <w:r w:rsidR="00A4158C">
        <w:t xml:space="preserve">2017: </w:t>
      </w:r>
      <w:r w:rsidRPr="00E55A10">
        <w:t xml:space="preserve">Switching from originator infliximab to biosimilar CT-P13 compared with maintained treatment with originator infliximab (NOR-SWITCH): a 52-week, randomised, double-blind, non-inferiority trial </w: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 </w:instrText>
      </w:r>
      <w:r w:rsidR="001E6D0D">
        <w:fldChar w:fldCharType="begin">
          <w:fldData xml:space="preserve">PEVuZE5vdGU+PENpdGU+PEF1dGhvcj5Kb3JnZW5zZW48L0F1dGhvcj48WWVhcj4yMDE3PC9ZZWFy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EN.CITE.DATA </w:instrText>
      </w:r>
      <w:r w:rsidR="001E6D0D">
        <w:fldChar w:fldCharType="end"/>
      </w:r>
      <w:r w:rsidR="001E6D0D">
        <w:fldChar w:fldCharType="separate"/>
      </w:r>
      <w:r w:rsidR="001E6D0D">
        <w:rPr>
          <w:noProof/>
        </w:rPr>
        <w:t>[1]</w:t>
      </w:r>
      <w:r w:rsidR="001E6D0D">
        <w:fldChar w:fldCharType="end"/>
      </w:r>
    </w:p>
    <w:p w14:paraId="2A4909E6" w14:textId="2C1E3A9C" w:rsidR="005D6E66" w:rsidRDefault="00F80B51" w:rsidP="00F80B51">
      <w:r>
        <w:t>The aim of the NOR</w:t>
      </w:r>
      <w:r w:rsidR="00095167">
        <w:t>-</w:t>
      </w:r>
      <w:r>
        <w:t xml:space="preserve">SWITCH study, a </w:t>
      </w:r>
      <w:r w:rsidRPr="00D00E20">
        <w:t>randomised, non-inferiority, double-blind, phase 4 trial with 52 weeks of follow-up</w:t>
      </w:r>
      <w:r>
        <w:t xml:space="preserve">, was to examine the efficacy, safety, and immunogenicity of switching from originator </w:t>
      </w:r>
      <w:r w:rsidR="00FF034F">
        <w:t xml:space="preserve">to </w:t>
      </w:r>
      <w:r>
        <w:t xml:space="preserve">biosimilar infliximab (CT-P13). A total of 482 patients were enrolled and randomised 1:1 to originator or biosimilar infliximab. One patient was excluded from the CT-P13 group within the full analysis and safety set. Within the full analysis set 32% (n=155) had Crohn’s disease (CD), 19% (n=93) had ulcerative colitis (UC), 19% (n=91) had </w:t>
      </w:r>
      <w:proofErr w:type="spellStart"/>
      <w:r>
        <w:t>spondyloarthritis</w:t>
      </w:r>
      <w:proofErr w:type="spellEnd"/>
      <w:r>
        <w:t>, 16% (n=77) had rheumatoid arthritis (RA), 6% (n=30) had psoriatic arthritis (</w:t>
      </w:r>
      <w:proofErr w:type="spellStart"/>
      <w:r>
        <w:t>PsA</w:t>
      </w:r>
      <w:proofErr w:type="spellEnd"/>
      <w:r>
        <w:t xml:space="preserve">), and 7% (n=35) had chronic plaque psoriasis. </w:t>
      </w:r>
    </w:p>
    <w:p w14:paraId="6F1131A6" w14:textId="4F0D7606" w:rsidR="00F80B51" w:rsidRDefault="00F80B51" w:rsidP="00F80B51">
      <w:r>
        <w:t>A total of 408 patients were included in the per-protocol set (inﬂiximab originator=202, CT-P13=206). The primary endpoint of the study was</w:t>
      </w:r>
      <w:r w:rsidRPr="00285296">
        <w:t xml:space="preserve"> </w:t>
      </w:r>
      <w:r>
        <w:t>disease worsening, as assessed by predefined changes in disease specific activity measures (</w:t>
      </w:r>
      <w:proofErr w:type="spellStart"/>
      <w:r>
        <w:t>eg</w:t>
      </w:r>
      <w:proofErr w:type="spellEnd"/>
      <w:r>
        <w:t xml:space="preserve">. </w:t>
      </w:r>
      <w:r w:rsidRPr="00285296">
        <w:t xml:space="preserve">Harvey-Bradshaw </w:t>
      </w:r>
      <w:r>
        <w:t xml:space="preserve">[CD], Partial Mayo score [UC], </w:t>
      </w:r>
      <w:r w:rsidRPr="00285296">
        <w:t>Disease Activity Score in 28 joints [RA]</w:t>
      </w:r>
      <w:r>
        <w:t>)</w:t>
      </w:r>
      <w:r w:rsidRPr="00285296">
        <w:rPr>
          <w:i/>
        </w:rPr>
        <w:t xml:space="preserve"> </w:t>
      </w:r>
      <w:r w:rsidRPr="00F30404">
        <w:t>or</w:t>
      </w:r>
      <w:r>
        <w:rPr>
          <w:i/>
        </w:rPr>
        <w:t xml:space="preserve"> “</w:t>
      </w:r>
      <w:r w:rsidRPr="00285296">
        <w:rPr>
          <w:i/>
        </w:rPr>
        <w:t>a consensus about disease worsening between investigator and patient leading to major change in treatment</w:t>
      </w:r>
      <w:r>
        <w:t>”. The secondary endpoints included time to disease worsening, study drug discontinuation, overall remission status based on the main composite measures, changes (follow-up minus baseline) in investigator and patient global assessments, and changes in inflammatory markers (erythrocyte sedimentation rate and C-reactive protein). Disease activity was low</w:t>
      </w:r>
      <w:r w:rsidR="00FB7C7A">
        <w:t xml:space="preserve"> at baseline as indicated by</w:t>
      </w:r>
      <w:r>
        <w:t xml:space="preserve"> disease specific and</w:t>
      </w:r>
      <w:r w:rsidR="002C05E6">
        <w:t xml:space="preserve"> general measures.</w:t>
      </w:r>
    </w:p>
    <w:p w14:paraId="3FCC7805" w14:textId="781AAF4B" w:rsidR="00F80B51" w:rsidRDefault="00F80B51" w:rsidP="009C34D5">
      <w:r>
        <w:t>By week 52, disease worsening occurred in 26% (n=53) of patients in the originator inﬂiximab group as compared with 30% (n=61) of patients in the CT-P13 group (per-protocol set). The 95% CI of the adjusted risk diﬀerence was within the prespecified noninferiority ma</w:t>
      </w:r>
      <w:r w:rsidR="002C05E6">
        <w:t xml:space="preserve">rgin of 15% (risk difference = –4.4%; </w:t>
      </w:r>
      <w:r w:rsidR="002C05E6">
        <w:br/>
        <w:t>95%CI: –12.7% to 3.</w:t>
      </w:r>
      <w:r>
        <w:t xml:space="preserve">9%) and as such CT-P13 was </w:t>
      </w:r>
      <w:r w:rsidR="005D6E66">
        <w:t>non</w:t>
      </w:r>
      <w:r w:rsidR="00DB5332">
        <w:t>-</w:t>
      </w:r>
      <w:r>
        <w:t>inferior to originator inﬂiximab.  With regards to disease worsening, the adjusted relative risk in the CT-P13 group compared with the o</w:t>
      </w:r>
      <w:r w:rsidR="002C05E6">
        <w:t>riginator inﬂiximab group was 1.17 (95%</w:t>
      </w:r>
      <w:r>
        <w:t>CI:</w:t>
      </w:r>
      <w:r w:rsidR="002C05E6">
        <w:t xml:space="preserve"> 0.82–1.</w:t>
      </w:r>
      <w:r>
        <w:t xml:space="preserve">52). Remission occurred in 61% (n=123) of patients in the originator </w:t>
      </w:r>
      <w:r w:rsidR="005D6E66">
        <w:t xml:space="preserve">inﬂiximab </w:t>
      </w:r>
      <w:r>
        <w:t>group</w:t>
      </w:r>
      <w:r w:rsidRPr="004B2C35">
        <w:t xml:space="preserve"> </w:t>
      </w:r>
      <w:r>
        <w:t>as compared with 61% (n=126) of patients in the CT-P13 group corresponding to an adjusted rate d</w:t>
      </w:r>
      <w:r w:rsidR="002C05E6">
        <w:t>iﬀerence of 0·6% (95%</w:t>
      </w:r>
      <w:r>
        <w:t>CI: –7·5% to 8·8%, per-protocol set). There were no statistically significant differences in patient reported measures with the exception</w:t>
      </w:r>
      <w:r w:rsidR="005D6E66">
        <w:t xml:space="preserve"> of the</w:t>
      </w:r>
      <w:r>
        <w:t xml:space="preserve"> </w:t>
      </w:r>
      <w:r w:rsidRPr="00D65217">
        <w:t>Modif</w:t>
      </w:r>
      <w:r>
        <w:t>i</w:t>
      </w:r>
      <w:r w:rsidRPr="00D65217">
        <w:t>ed Health Assessment Questionnaire</w:t>
      </w:r>
      <w:r w:rsidR="002C05E6">
        <w:t xml:space="preserve"> (MHAQ;</w:t>
      </w:r>
      <w:r>
        <w:t xml:space="preserve"> mean = 0.08</w:t>
      </w:r>
      <w:r w:rsidR="002C05E6">
        <w:t>; 95%</w:t>
      </w:r>
      <w:r>
        <w:t xml:space="preserve">CI: 0.01 to 0.15) and </w:t>
      </w:r>
      <w:r w:rsidRPr="003F5F22">
        <w:t>Short Form Health Survey t-scores using Norwegian norms</w:t>
      </w:r>
      <w:r>
        <w:t xml:space="preserve"> physical</w:t>
      </w:r>
      <w:r w:rsidR="002C05E6">
        <w:t xml:space="preserve"> component summary score (SF-36;</w:t>
      </w:r>
      <w:r>
        <w:t xml:space="preserve"> mean = </w:t>
      </w:r>
      <w:r w:rsidRPr="00381542">
        <w:t>–1·60</w:t>
      </w:r>
      <w:r w:rsidR="002C05E6">
        <w:t>; 95%</w:t>
      </w:r>
      <w:r>
        <w:t>CI:</w:t>
      </w:r>
      <w:r w:rsidR="002C05E6">
        <w:t xml:space="preserve"> </w:t>
      </w:r>
      <w:r w:rsidRPr="00381542">
        <w:t xml:space="preserve">–2·74 </w:t>
      </w:r>
      <w:r>
        <w:t>to</w:t>
      </w:r>
      <w:r w:rsidRPr="00381542">
        <w:t xml:space="preserve"> –0·46)</w:t>
      </w:r>
      <w:r>
        <w:t>, both of which were in the favour of CT-P13. Over the course of the study trough drug concentrations were similar in the two groups. Neutralising anti-drug antibodies were observed</w:t>
      </w:r>
      <w:r w:rsidR="00335E1C">
        <w:t xml:space="preserve"> at any timepoint (including at </w:t>
      </w:r>
      <w:r w:rsidR="00335E1C">
        <w:lastRenderedPageBreak/>
        <w:t>baseline)</w:t>
      </w:r>
      <w:r>
        <w:t xml:space="preserve"> in 11% (n=26) of patients in the originator inﬂiximab group as compared with 13% (n=30) of patients in the CT-P13 group (full analysis set). The incidence of neutralising anti-drug antibodies first detected during the treatment phase of the study was 7% (n=17) in the originator</w:t>
      </w:r>
      <w:r w:rsidRPr="003F5F22">
        <w:t xml:space="preserve"> </w:t>
      </w:r>
      <w:r>
        <w:t>inﬂiximab group as compared with 8% (n=19) of patients switched to CT-P13 (full analysis set). The authors conclude that the “</w:t>
      </w:r>
      <w:r w:rsidR="002C05E6">
        <w:rPr>
          <w:i/>
        </w:rPr>
        <w:t>f</w:t>
      </w:r>
      <w:r w:rsidRPr="00DD336C">
        <w:rPr>
          <w:i/>
        </w:rPr>
        <w:t>indings from the</w:t>
      </w:r>
      <w:r>
        <w:rPr>
          <w:i/>
        </w:rPr>
        <w:t xml:space="preserve"> NOR-SWITCH trial showed that s</w:t>
      </w:r>
      <w:r w:rsidRPr="00DD336C">
        <w:rPr>
          <w:i/>
        </w:rPr>
        <w:t>witching from inﬂiximab originator to CT-P13 was not inferior to continued treatment with inﬂiximab originator according to our prespecif</w:t>
      </w:r>
      <w:r w:rsidR="00BD0A82">
        <w:rPr>
          <w:i/>
        </w:rPr>
        <w:t>i</w:t>
      </w:r>
      <w:r w:rsidRPr="00DD336C">
        <w:rPr>
          <w:i/>
        </w:rPr>
        <w:t>ed non-inferiority margin</w:t>
      </w:r>
      <w:r>
        <w:t>” and that “</w:t>
      </w:r>
      <w:r w:rsidRPr="00DD336C">
        <w:rPr>
          <w:i/>
        </w:rPr>
        <w:t>there was no suggestion of diﬀerences in safety or immunogenicity between the two treatment groups</w:t>
      </w:r>
      <w:r>
        <w:t>”.</w:t>
      </w:r>
    </w:p>
    <w:p w14:paraId="44FC9027" w14:textId="16E99F45" w:rsidR="003E4614" w:rsidRDefault="003E4614" w:rsidP="00D81B52">
      <w:pPr>
        <w:pStyle w:val="Heading2"/>
      </w:pPr>
      <w:proofErr w:type="spellStart"/>
      <w:r>
        <w:t>Glintborg</w:t>
      </w:r>
      <w:proofErr w:type="spellEnd"/>
      <w:r>
        <w:t xml:space="preserve"> et al, </w:t>
      </w:r>
      <w:r w:rsidR="00A4158C">
        <w:t xml:space="preserve">2017: </w:t>
      </w:r>
      <w:r w:rsidRPr="00B95905">
        <w:t xml:space="preserve">A nationwide non-medical switch from originator infliximab to biosimilar CT-P13 in 802 patients with inflammatory arthritis: 1-year clinical outcomes from the DANBIO registry </w:t>
      </w:r>
      <w:r w:rsidR="001E6D0D">
        <w:fldChar w:fldCharType="begin">
          <w:fldData xml:space="preserve">PEVuZE5vdGU+PENpdGU+PEF1dGhvcj5HbGludGJvcmc8L0F1dGhvcj48WWVhcj4yMDE3PC9ZZWFy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 </w:instrText>
      </w:r>
      <w:r w:rsidR="001E6D0D">
        <w:fldChar w:fldCharType="begin">
          <w:fldData xml:space="preserve">PEVuZE5vdGU+PENpdGU+PEF1dGhvcj5HbGludGJvcmc8L0F1dGhvcj48WWVhcj4yMDE3PC9ZZWFy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</w:fldData>
        </w:fldChar>
      </w:r>
      <w:r w:rsidR="001E6D0D">
        <w:instrText xml:space="preserve"> ADDIN EN.CITE.DATA </w:instrText>
      </w:r>
      <w:r w:rsidR="001E6D0D">
        <w:fldChar w:fldCharType="end"/>
      </w:r>
      <w:r w:rsidR="001E6D0D">
        <w:fldChar w:fldCharType="separate"/>
      </w:r>
      <w:r w:rsidR="001E6D0D">
        <w:rPr>
          <w:noProof/>
        </w:rPr>
        <w:t>[2]</w:t>
      </w:r>
      <w:r w:rsidR="001E6D0D">
        <w:fldChar w:fldCharType="end"/>
      </w:r>
    </w:p>
    <w:p w14:paraId="38414EEA" w14:textId="77777777" w:rsidR="008671E0" w:rsidRDefault="008671E0" w:rsidP="008671E0">
      <w:pPr>
        <w:rPr>
          <w:rFonts w:ascii="Calibri" w:eastAsia="Calibri" w:hAnsi="Calibri" w:cs="Times New Roman"/>
        </w:rPr>
      </w:pPr>
      <w:r>
        <w:rPr>
          <w:rFonts w:ascii="Calibri" w:eastAsia="Calibri" w:hAnsi="Calibri" w:cs="Times New Roman"/>
        </w:rPr>
        <w:t xml:space="preserve">The aims of this observational study were to assess the impact of a nationwide switch in Denmark from originator to biosimilar infliximab (CT-P13) on disease activity post-switch and to determine the 1-year retention rates. This study utilised the nationwide Danish quality registry, DANBIO, which covers &gt;95% of adults with rheumatic diseases receiving </w:t>
      </w:r>
      <w:proofErr w:type="spellStart"/>
      <w:r>
        <w:rPr>
          <w:rFonts w:ascii="Calibri" w:eastAsia="Calibri" w:hAnsi="Calibri" w:cs="Times New Roman"/>
        </w:rPr>
        <w:t>bDMARDs</w:t>
      </w:r>
      <w:proofErr w:type="spellEnd"/>
      <w:r>
        <w:rPr>
          <w:rFonts w:ascii="Calibri" w:eastAsia="Calibri" w:hAnsi="Calibri" w:cs="Times New Roman"/>
        </w:rPr>
        <w:t xml:space="preserve"> and requires disease activity and outcomes to be monitored at least biannually. </w:t>
      </w:r>
    </w:p>
    <w:p w14:paraId="3C7D445E" w14:textId="77777777" w:rsidR="008671E0" w:rsidRDefault="008671E0" w:rsidP="008671E0">
      <w:pPr>
        <w:rPr>
          <w:rFonts w:ascii="Calibri" w:eastAsia="Calibri" w:hAnsi="Calibri" w:cs="Times New Roman"/>
        </w:rPr>
      </w:pPr>
      <w:r>
        <w:rPr>
          <w:rFonts w:ascii="Calibri" w:eastAsia="Calibri" w:hAnsi="Calibri" w:cs="Times New Roman"/>
        </w:rPr>
        <w:t xml:space="preserve">The impact of switching from originator infliximab to biosimilar infliximab on disease activity was assessed within a group of 802 patients with inflammatory arthritis (rheumatoid arthritis=403, psoriatic arthritis=120, axial </w:t>
      </w:r>
      <w:proofErr w:type="spellStart"/>
      <w:r>
        <w:rPr>
          <w:rFonts w:ascii="Calibri" w:eastAsia="Calibri" w:hAnsi="Calibri" w:cs="Times New Roman"/>
        </w:rPr>
        <w:t>spondyloarthritis</w:t>
      </w:r>
      <w:proofErr w:type="spellEnd"/>
      <w:r>
        <w:rPr>
          <w:rFonts w:ascii="Calibri" w:eastAsia="Calibri" w:hAnsi="Calibri" w:cs="Times New Roman"/>
        </w:rPr>
        <w:t>=279) who switched from originator to biosimilar infliximab prior to 1 January 2016. Disease activity, as assessed through a variety of disease relevant activity measures (</w:t>
      </w:r>
      <w:proofErr w:type="spellStart"/>
      <w:r>
        <w:rPr>
          <w:rFonts w:ascii="Calibri" w:eastAsia="Calibri" w:hAnsi="Calibri" w:cs="Times New Roman"/>
        </w:rPr>
        <w:t>eg</w:t>
      </w:r>
      <w:proofErr w:type="spellEnd"/>
      <w:r>
        <w:rPr>
          <w:rFonts w:ascii="Calibri" w:eastAsia="Calibri" w:hAnsi="Calibri" w:cs="Times New Roman"/>
        </w:rPr>
        <w:t>. DAS28, ASDAS, HAQ, BASDAI, CRP), were compared at three time points; 3 months prior to switching, at the time of switching and 3 months post switching. The median treatment duration with originator infliximab prior to switching was 6.8 years (interquartile range: 4.3–9.5). Within this group there were no clinically meaningful differences in disease activity measures at 3 months post switching.</w:t>
      </w:r>
    </w:p>
    <w:p w14:paraId="2CB4B06D" w14:textId="5034A280" w:rsidR="008671E0" w:rsidRDefault="008671E0" w:rsidP="008671E0">
      <w:pPr>
        <w:rPr>
          <w:rFonts w:ascii="Calibri" w:eastAsia="Calibri" w:hAnsi="Calibri" w:cs="Times New Roman"/>
        </w:rPr>
      </w:pPr>
      <w:r>
        <w:rPr>
          <w:rFonts w:ascii="Calibri" w:eastAsia="Calibri" w:hAnsi="Calibri" w:cs="Times New Roman"/>
        </w:rPr>
        <w:t>One-year retention rates for the group of patients who switched from reference infliximab to biosimilar infliximab were compared against a historical group consisting of all patients within the DANBIO registry that received treatment with originator infliximab prior to January 2014. A total of 1121 patients were included in the historical control cohort. The median treatment duration of originator infliximab treatment in this group was 5.3 years (interquartile range: 3.0-8.0). The adjusted one-year retention rates were slightly lower in the switched cohort as compared with the historical cohort, with an adjusted absolute risk difference of 3.4% (83.4% [95%CI: 80.8 to 86.2] versus 86.8% [95%CI: 84.8 to 88.8]; p=0.03) and the switched group had a higher relative risk of treatment withdrawal as compared with the historical group (HR=1.31; 95%CI: 1.02–1.68; p=0.03). In the context of an open label study utilising a historic control group the authors note that “</w:t>
      </w:r>
      <w:r>
        <w:rPr>
          <w:rFonts w:ascii="Calibri" w:eastAsia="Calibri" w:hAnsi="Calibri" w:cs="Times New Roman"/>
          <w:i/>
        </w:rPr>
        <w:t xml:space="preserve">This difference is not necessarily attributable to CT-P13 </w:t>
      </w:r>
      <w:r>
        <w:rPr>
          <w:rFonts w:ascii="Calibri" w:eastAsia="Calibri" w:hAnsi="Calibri" w:cs="Times New Roman"/>
        </w:rPr>
        <w:t>[biosimilar infliximab]</w:t>
      </w:r>
      <w:r>
        <w:rPr>
          <w:rFonts w:ascii="Calibri" w:eastAsia="Calibri" w:hAnsi="Calibri" w:cs="Times New Roman"/>
          <w:i/>
        </w:rPr>
        <w:t>, but could also represent a ‘nocebo-effect’, that is, negative expectations towards the drug or residual confounding”</w:t>
      </w:r>
      <w:r>
        <w:rPr>
          <w:rFonts w:ascii="Calibri" w:eastAsia="Calibri" w:hAnsi="Calibri" w:cs="Times New Roman"/>
        </w:rPr>
        <w:t xml:space="preserve">. </w:t>
      </w:r>
    </w:p>
    <w:p w14:paraId="2AE11D1E" w14:textId="77777777" w:rsidR="008671E0" w:rsidRDefault="008671E0" w:rsidP="008671E0">
      <w:pPr>
        <w:rPr>
          <w:rFonts w:ascii="Calibri" w:eastAsia="Calibri" w:hAnsi="Calibri" w:cs="Times New Roman"/>
        </w:rPr>
      </w:pPr>
      <w:r>
        <w:rPr>
          <w:rFonts w:ascii="Calibri" w:eastAsia="Calibri" w:hAnsi="Calibri" w:cs="Times New Roman"/>
        </w:rPr>
        <w:t>The authors conclude that that their results indicate that “</w:t>
      </w:r>
      <w:r>
        <w:rPr>
          <w:rFonts w:ascii="Calibri" w:eastAsia="Calibri" w:hAnsi="Calibri" w:cs="Times New Roman"/>
          <w:i/>
        </w:rPr>
        <w:t xml:space="preserve">a nationwide non-medical switch from INX </w:t>
      </w:r>
      <w:r>
        <w:rPr>
          <w:rFonts w:ascii="Calibri" w:eastAsia="Calibri" w:hAnsi="Calibri" w:cs="Times New Roman"/>
        </w:rPr>
        <w:t>[originator infliximab]</w:t>
      </w:r>
      <w:r>
        <w:rPr>
          <w:rFonts w:ascii="Calibri" w:eastAsia="Calibri" w:hAnsi="Calibri" w:cs="Times New Roman"/>
          <w:i/>
        </w:rPr>
        <w:t xml:space="preserve"> to CT-P13 </w:t>
      </w:r>
      <w:r>
        <w:rPr>
          <w:rFonts w:ascii="Calibri" w:eastAsia="Calibri" w:hAnsi="Calibri" w:cs="Times New Roman"/>
        </w:rPr>
        <w:t>[biosimilar infliximab]</w:t>
      </w:r>
      <w:r>
        <w:rPr>
          <w:rFonts w:ascii="Calibri" w:eastAsia="Calibri" w:hAnsi="Calibri" w:cs="Times New Roman"/>
          <w:i/>
        </w:rPr>
        <w:t xml:space="preserve"> in 802 patients with inflammatory arthritis, who had previously been treated with INX </w:t>
      </w:r>
      <w:r>
        <w:rPr>
          <w:rFonts w:ascii="Calibri" w:eastAsia="Calibri" w:hAnsi="Calibri" w:cs="Times New Roman"/>
        </w:rPr>
        <w:t>(originator infliximab)</w:t>
      </w:r>
      <w:r>
        <w:rPr>
          <w:rFonts w:ascii="Calibri" w:eastAsia="Calibri" w:hAnsi="Calibri" w:cs="Times New Roman"/>
          <w:i/>
        </w:rPr>
        <w:t xml:space="preserve"> for &gt;6 years, had no apparent negative impact on disease activity</w:t>
      </w:r>
      <w:r>
        <w:rPr>
          <w:rFonts w:ascii="Calibri" w:eastAsia="Calibri" w:hAnsi="Calibri" w:cs="Times New Roman"/>
        </w:rPr>
        <w:t xml:space="preserve">”. </w:t>
      </w:r>
    </w:p>
    <w:p w14:paraId="1982D69E" w14:textId="77777777" w:rsidR="008671E0" w:rsidRPr="008671E0" w:rsidRDefault="008671E0" w:rsidP="008671E0"/>
    <w:p w14:paraId="5C3CF627" w14:textId="2A63CCE7" w:rsidR="003E4614" w:rsidRPr="0043637D" w:rsidRDefault="003E4614" w:rsidP="00D81B52">
      <w:pPr>
        <w:pStyle w:val="Heading2"/>
        <w:rPr>
          <w:rFonts w:eastAsiaTheme="minorHAnsi" w:cstheme="minorBidi"/>
          <w:szCs w:val="22"/>
        </w:rPr>
      </w:pPr>
      <w:proofErr w:type="spellStart"/>
      <w:r>
        <w:lastRenderedPageBreak/>
        <w:t>Fiorino</w:t>
      </w:r>
      <w:proofErr w:type="spellEnd"/>
      <w:r>
        <w:t xml:space="preserve"> et al, </w:t>
      </w:r>
      <w:r w:rsidR="00A4158C">
        <w:t xml:space="preserve">2017: </w:t>
      </w:r>
      <w:r w:rsidRPr="0043637D">
        <w:t xml:space="preserve">The PROSIT-BIO Cohort: A Prospective Observational Study of Patients with Inflammatory Bowel Disease Treated with Infliximab Biosimilar </w:t>
      </w:r>
      <w:r w:rsidR="001E6D0D">
        <w:fldChar w:fldCharType="begin">
          <w:fldData xml:space="preserve">PEVuZE5vdGU+PENpdGU+PEF1dGhvcj5GaW9yaW5vPC9BdXRob3I+PFllYXI+MjAxNzwvWWVhcj48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==
</w:fldData>
        </w:fldChar>
      </w:r>
      <w:r w:rsidR="001E6D0D">
        <w:instrText xml:space="preserve"> ADDIN EN.CITE </w:instrText>
      </w:r>
      <w:r w:rsidR="001E6D0D">
        <w:fldChar w:fldCharType="begin">
          <w:fldData xml:space="preserve">PEVuZE5vdGU+PENpdGU+PEF1dGhvcj5GaW9yaW5vPC9BdXRob3I+PFllYXI+MjAxNzwvWWVhcj48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==
</w:fldData>
        </w:fldChar>
      </w:r>
      <w:r w:rsidR="001E6D0D">
        <w:instrText xml:space="preserve"> ADDIN EN.CITE.DATA </w:instrText>
      </w:r>
      <w:r w:rsidR="001E6D0D">
        <w:fldChar w:fldCharType="end"/>
      </w:r>
      <w:r w:rsidR="001E6D0D">
        <w:fldChar w:fldCharType="separate"/>
      </w:r>
      <w:r w:rsidR="001E6D0D">
        <w:rPr>
          <w:noProof/>
        </w:rPr>
        <w:t>[5]</w:t>
      </w:r>
      <w:r w:rsidR="001E6D0D">
        <w:fldChar w:fldCharType="end"/>
      </w:r>
    </w:p>
    <w:p w14:paraId="29BC1AF3" w14:textId="675AA2B9" w:rsidR="003E4614" w:rsidRDefault="003E4614" w:rsidP="003E4614">
      <w:r>
        <w:t>This manuscript reports on the outcomes from a</w:t>
      </w:r>
      <w:r w:rsidRPr="0048145E">
        <w:t xml:space="preserve"> prospective, multi</w:t>
      </w:r>
      <w:r w:rsidR="002C05E6">
        <w:t>-cent</w:t>
      </w:r>
      <w:r w:rsidRPr="0048145E">
        <w:t>r</w:t>
      </w:r>
      <w:r w:rsidR="002C05E6">
        <w:t>e</w:t>
      </w:r>
      <w:r w:rsidRPr="0048145E">
        <w:t xml:space="preserve">, cohort study </w:t>
      </w:r>
      <w:r w:rsidR="00AB1FE8">
        <w:t>of</w:t>
      </w:r>
      <w:r>
        <w:t xml:space="preserve"> 547 patients with moderate to severe and chronically active ulcerative colitis (UC) and Crohn’s</w:t>
      </w:r>
      <w:r w:rsidR="002C05E6">
        <w:t xml:space="preserve"> disease</w:t>
      </w:r>
      <w:r>
        <w:t xml:space="preserve"> (CD) treated with biosimilar infliximab (CT-P13) in Italy between April 2015 and March 2016. This study aimed to evaluate the efficacy, safety and immunogenicity of CT-P13 in patients with inflammatory bowel disease. Patients were stratified into 3 groups;</w:t>
      </w:r>
    </w:p>
    <w:p w14:paraId="30629B85" w14:textId="1AD42321" w:rsidR="003E4614" w:rsidRDefault="003E4614" w:rsidP="003E4614">
      <w:pPr>
        <w:pStyle w:val="ListParagraph"/>
        <w:numPr>
          <w:ilvl w:val="0"/>
          <w:numId w:val="27"/>
        </w:numPr>
      </w:pPr>
      <w:r>
        <w:t>anti-TNF naïve (n=311, including 12 paediatric patients)</w:t>
      </w:r>
    </w:p>
    <w:p w14:paraId="51F4FC7B" w14:textId="65432F13" w:rsidR="003E4614" w:rsidRDefault="003E4614" w:rsidP="003E4614">
      <w:pPr>
        <w:pStyle w:val="ListParagraph"/>
        <w:numPr>
          <w:ilvl w:val="0"/>
          <w:numId w:val="27"/>
        </w:numPr>
      </w:pPr>
      <w:r>
        <w:t xml:space="preserve">previously treated with, but not currently receiving an </w:t>
      </w:r>
      <w:proofErr w:type="spellStart"/>
      <w:r>
        <w:t>antiTNF</w:t>
      </w:r>
      <w:proofErr w:type="spellEnd"/>
      <w:r w:rsidR="00B50D93">
        <w:t xml:space="preserve"> agent (n=139;</w:t>
      </w:r>
      <w:r w:rsidR="00660D8A">
        <w:t xml:space="preserve"> infliximab=34, </w:t>
      </w:r>
      <w:r>
        <w:t xml:space="preserve">adalimumab = 105, golimumab = 3). The median duration since </w:t>
      </w:r>
      <w:r w:rsidR="00B50D93">
        <w:t>last treatment with an anti-TNF</w:t>
      </w:r>
      <w:r>
        <w:t xml:space="preserve"> agent was 9 months for infliximab and 10 months for the other agents (range: 6-23 months). The predominant reasons for stopping the previous treatment were loss of response (63%) and adverse events (23%). </w:t>
      </w:r>
    </w:p>
    <w:p w14:paraId="3E86D93E" w14:textId="77777777" w:rsidR="003E4614" w:rsidRDefault="003E4614" w:rsidP="003E4614">
      <w:pPr>
        <w:pStyle w:val="ListParagraph"/>
        <w:numPr>
          <w:ilvl w:val="0"/>
          <w:numId w:val="27"/>
        </w:numPr>
      </w:pPr>
      <w:r>
        <w:t>switched from originator infliximab to biosimilar infliximab (CT-P13) (n=97, including 13 paediatric patients). The mean number of infliximab infusions prior to switching was 18</w:t>
      </w:r>
      <w:r w:rsidRPr="000E7F36">
        <w:rPr>
          <w:rFonts w:cstheme="minorHAnsi"/>
        </w:rPr>
        <w:t>±</w:t>
      </w:r>
      <w:r>
        <w:t xml:space="preserve">14 infusions (range 1–72). </w:t>
      </w:r>
    </w:p>
    <w:p w14:paraId="56490234" w14:textId="1496B29A" w:rsidR="003E4614" w:rsidRDefault="003E4614" w:rsidP="003E4614">
      <w:r>
        <w:t>The primary endpoint was the rate of serious adverse events which were defined as “</w:t>
      </w:r>
      <w:r w:rsidRPr="0009675C">
        <w:rPr>
          <w:i/>
        </w:rPr>
        <w:t>the occurrence of death, a life threatening adverse event, inpatient hospitalization or prolongation of existing hospitalization, a persistent or significant incapacity or substantial disruption of the ability to conduct normal life functions, and any condition that on appropriate medical judgment, might jeopardize the patient and might require medical or surgical intervention, including withdrawal of the ongoing therapy with CT-P13</w:t>
      </w:r>
      <w:r>
        <w:t>”. Secondary endpoints were efficacy</w:t>
      </w:r>
      <w:r w:rsidR="00FB5BA4">
        <w:t>,</w:t>
      </w:r>
      <w:r>
        <w:t xml:space="preserve"> </w:t>
      </w:r>
      <w:r w:rsidR="00FB5BA4">
        <w:t>indicated by</w:t>
      </w:r>
      <w:r>
        <w:t xml:space="preserve"> clinical remission/response and treatment persistency</w:t>
      </w:r>
      <w:r w:rsidR="00FB5BA4">
        <w:t>,</w:t>
      </w:r>
      <w:r>
        <w:t xml:space="preserve"> and </w:t>
      </w:r>
      <w:r w:rsidR="00FB5BA4">
        <w:t xml:space="preserve">immunogenicity, indicated </w:t>
      </w:r>
      <w:r>
        <w:t>by the occurrence of infusion reactions and loss of response.</w:t>
      </w:r>
    </w:p>
    <w:p w14:paraId="49E66732" w14:textId="47F5B3F8" w:rsidR="003E4614" w:rsidRPr="00461366" w:rsidRDefault="003E4614" w:rsidP="003E4614">
      <w:pPr>
        <w:rPr>
          <w:i/>
        </w:rPr>
      </w:pPr>
      <w:r>
        <w:t xml:space="preserve">A total of </w:t>
      </w:r>
      <w:r w:rsidRPr="006313B7">
        <w:t xml:space="preserve">434 patients completed the minimum treatment and follow-up time of 8 weeks or had failed </w:t>
      </w:r>
      <w:r>
        <w:t>treatment prior to that point. The incidence of serious adverse events did not differ significantly between the three groups. Serious adverse events occurred in 4.2% of the treatment naïve group (</w:t>
      </w:r>
      <w:r w:rsidR="00B50D93">
        <w:t xml:space="preserve">group </w:t>
      </w:r>
      <w:r>
        <w:t>A, 13/311) as compared with 5.2% in those directly switching from originator to biosimilar infliximab (group C, 5/97) and 7.2% in those with a more distant history of treatment with assorted anti-TNF agents (group B, 10/139). The treatment failure rate was 10.0% in</w:t>
      </w:r>
      <w:r w:rsidR="00B50D93">
        <w:t xml:space="preserve"> the treatment naïve group (group A; 95%CI: 6.5% to </w:t>
      </w:r>
      <w:r>
        <w:t>14.5%) whilst there were no treatment failures in those that directly switched from originator infliximab to</w:t>
      </w:r>
      <w:r w:rsidR="00B50D93">
        <w:t xml:space="preserve"> biosimilar infliximab (group C; 95%CI: 0.0% to 3.8%; p</w:t>
      </w:r>
      <w:r>
        <w:t>=0.005)</w:t>
      </w:r>
      <w:r w:rsidR="001D1A13">
        <w:t>.</w:t>
      </w:r>
      <w:r>
        <w:t xml:space="preserve"> </w:t>
      </w:r>
      <w:r w:rsidR="001D1A13">
        <w:t>I</w:t>
      </w:r>
      <w:r>
        <w:t xml:space="preserve">n the group with a more distant history of treatment with assorted anti-TNF agents (group B) </w:t>
      </w:r>
      <w:r w:rsidR="00B50D93">
        <w:t xml:space="preserve">the failure rate was 11.1% (95%CI: 5.7% to </w:t>
      </w:r>
      <w:r>
        <w:t>19.0%). Infusion reactions occurred in 3.2% of anti-TNF naïve patients (group A, 10/311) as compared with 7.2% in the directly switching group (</w:t>
      </w:r>
      <w:r w:rsidR="00B50D93">
        <w:t xml:space="preserve">group </w:t>
      </w:r>
      <w:r>
        <w:t xml:space="preserve">C, 7/97) and 15.1% </w:t>
      </w:r>
      <w:r w:rsidR="004925F8">
        <w:t xml:space="preserve">of </w:t>
      </w:r>
      <w:r>
        <w:t xml:space="preserve">patients </w:t>
      </w:r>
      <w:r w:rsidR="004925F8">
        <w:t xml:space="preserve">with </w:t>
      </w:r>
      <w:r>
        <w:t xml:space="preserve">a more distant history of treatment with assorted anti-TNF agents (group B, 21/139). </w:t>
      </w:r>
      <w:r w:rsidR="001D1A13">
        <w:t>Of the</w:t>
      </w:r>
      <w:r>
        <w:t xml:space="preserve"> 21 patients</w:t>
      </w:r>
      <w:r w:rsidR="001D1A13">
        <w:t xml:space="preserve"> from group B that experience</w:t>
      </w:r>
      <w:r w:rsidR="00B50D93">
        <w:t>d</w:t>
      </w:r>
      <w:r w:rsidR="001D1A13">
        <w:t xml:space="preserve"> </w:t>
      </w:r>
      <w:r w:rsidR="004925F8">
        <w:t>an infusion reaction</w:t>
      </w:r>
      <w:r>
        <w:t xml:space="preserve">, nine occurred amongst the 34 patients from this group that had previously been treated with originator infliximab. The remaining 12 infusion reactions in group </w:t>
      </w:r>
      <w:r w:rsidR="001D1A13">
        <w:t xml:space="preserve">B </w:t>
      </w:r>
      <w:r>
        <w:t xml:space="preserve">occurred amongst </w:t>
      </w:r>
      <w:r w:rsidR="001D1A13">
        <w:t xml:space="preserve">the </w:t>
      </w:r>
      <w:r>
        <w:t xml:space="preserve">105 patients that had previously been </w:t>
      </w:r>
      <w:r w:rsidR="00613A3E">
        <w:t xml:space="preserve">treated with </w:t>
      </w:r>
      <w:r>
        <w:t>anti-TNF agents</w:t>
      </w:r>
      <w:r w:rsidR="001D1A13">
        <w:t xml:space="preserve"> other than infliximab</w:t>
      </w:r>
      <w:r>
        <w:t>. The authors acknowledge</w:t>
      </w:r>
      <w:r w:rsidR="00613A3E">
        <w:t>d</w:t>
      </w:r>
      <w:r>
        <w:t xml:space="preserve"> that “</w:t>
      </w:r>
      <w:r w:rsidRPr="002B18D8">
        <w:rPr>
          <w:i/>
        </w:rPr>
        <w:t>no direct comparison was performed</w:t>
      </w:r>
      <w:r>
        <w:rPr>
          <w:i/>
        </w:rPr>
        <w:t xml:space="preserve">” </w:t>
      </w:r>
      <w:r w:rsidRPr="00461366">
        <w:t>but</w:t>
      </w:r>
      <w:r>
        <w:rPr>
          <w:i/>
        </w:rPr>
        <w:t xml:space="preserve"> </w:t>
      </w:r>
      <w:r>
        <w:t>conclude</w:t>
      </w:r>
      <w:r w:rsidR="00613A3E">
        <w:t>d</w:t>
      </w:r>
      <w:r>
        <w:t xml:space="preserve"> that </w:t>
      </w:r>
      <w:r w:rsidR="00472031" w:rsidRPr="00461366">
        <w:t>that</w:t>
      </w:r>
      <w:r w:rsidR="00472031">
        <w:rPr>
          <w:i/>
        </w:rPr>
        <w:t xml:space="preserve"> “n</w:t>
      </w:r>
      <w:r w:rsidR="00472031" w:rsidRPr="00461366">
        <w:rPr>
          <w:i/>
        </w:rPr>
        <w:t xml:space="preserve">o alarming signals of </w:t>
      </w:r>
      <w:r w:rsidR="00472031">
        <w:rPr>
          <w:i/>
        </w:rPr>
        <w:t xml:space="preserve">immunization have been detected </w:t>
      </w:r>
      <w:r w:rsidR="00472031" w:rsidRPr="00461366">
        <w:rPr>
          <w:i/>
        </w:rPr>
        <w:t>in patients switched from the infliximab</w:t>
      </w:r>
      <w:r w:rsidR="00472031">
        <w:rPr>
          <w:i/>
        </w:rPr>
        <w:t xml:space="preserve">” and that </w:t>
      </w:r>
      <w:r>
        <w:rPr>
          <w:i/>
        </w:rPr>
        <w:t>“</w:t>
      </w:r>
      <w:r w:rsidRPr="00461366">
        <w:rPr>
          <w:i/>
        </w:rPr>
        <w:t xml:space="preserve">we have </w:t>
      </w:r>
      <w:r w:rsidRPr="00461366">
        <w:rPr>
          <w:i/>
        </w:rPr>
        <w:lastRenderedPageBreak/>
        <w:t>demonstrated in the evaluated time frame that the safety profile and efficacy</w:t>
      </w:r>
      <w:r>
        <w:rPr>
          <w:i/>
        </w:rPr>
        <w:t xml:space="preserve"> </w:t>
      </w:r>
      <w:r w:rsidRPr="00461366">
        <w:rPr>
          <w:i/>
        </w:rPr>
        <w:t>of CT-P13 biosimilar is in line with the existing literature of</w:t>
      </w:r>
      <w:r>
        <w:rPr>
          <w:i/>
        </w:rPr>
        <w:t xml:space="preserve"> infliximab”</w:t>
      </w:r>
      <w:r w:rsidR="00472031">
        <w:rPr>
          <w:i/>
        </w:rPr>
        <w:t>.</w:t>
      </w:r>
      <w:r>
        <w:rPr>
          <w:i/>
        </w:rPr>
        <w:t xml:space="preserve"> </w:t>
      </w:r>
    </w:p>
    <w:p w14:paraId="2711CEFE" w14:textId="266E692C" w:rsidR="003E4614" w:rsidRDefault="003E4614" w:rsidP="003E4614">
      <w:pPr>
        <w:spacing w:before="0" w:after="160" w:line="259" w:lineRule="auto"/>
        <w:jc w:val="left"/>
        <w:rPr>
          <w:rStyle w:val="Heading3Char"/>
        </w:rPr>
      </w:pPr>
    </w:p>
    <w:p w14:paraId="54F2C12B" w14:textId="4DEF8D99" w:rsidR="003E4614" w:rsidRDefault="003E4614" w:rsidP="00D81B52">
      <w:pPr>
        <w:pStyle w:val="Heading2"/>
      </w:pPr>
      <w:proofErr w:type="spellStart"/>
      <w:r>
        <w:t>Balint</w:t>
      </w:r>
      <w:proofErr w:type="spellEnd"/>
      <w:r>
        <w:t xml:space="preserve"> et al, </w:t>
      </w:r>
      <w:r w:rsidR="00A4158C">
        <w:t xml:space="preserve">2017: </w:t>
      </w:r>
      <w:r w:rsidRPr="00646043">
        <w:t>Frequency and characteristics of infusion reactions during biosimilar infliximab treatment in inflammatory bowel diseases: results from Central European nationwide cohort</w:t>
      </w:r>
      <w:r>
        <w:t xml:space="preserve"> </w:t>
      </w:r>
      <w:r w:rsidR="001E6D0D">
        <w:fldChar w:fldCharType="begin">
          <w:fldData xml:space="preserve">PEVuZE5vdGU+PENpdGU+PEF1dGhvcj5CYWxpbnQ8L0F1dGhvcj48WWVhcj4yMDE3PC9ZZWFyPjxS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</w:fldData>
        </w:fldChar>
      </w:r>
      <w:r w:rsidR="001E6D0D">
        <w:instrText xml:space="preserve"> ADDIN EN.CITE </w:instrText>
      </w:r>
      <w:r w:rsidR="001E6D0D">
        <w:fldChar w:fldCharType="begin">
          <w:fldData xml:space="preserve">PEVuZE5vdGU+PENpdGU+PEF1dGhvcj5CYWxpbnQ8L0F1dGhvcj48WWVhcj4yMDE3PC9ZZWFyPjxS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</w:fldData>
        </w:fldChar>
      </w:r>
      <w:r w:rsidR="001E6D0D">
        <w:instrText xml:space="preserve"> ADDIN EN.CITE.DATA </w:instrText>
      </w:r>
      <w:r w:rsidR="001E6D0D">
        <w:fldChar w:fldCharType="end"/>
      </w:r>
      <w:r w:rsidR="001E6D0D">
        <w:fldChar w:fldCharType="separate"/>
      </w:r>
      <w:r w:rsidR="001E6D0D">
        <w:rPr>
          <w:noProof/>
        </w:rPr>
        <w:t>[4]</w:t>
      </w:r>
      <w:r w:rsidR="001E6D0D">
        <w:fldChar w:fldCharType="end"/>
      </w:r>
    </w:p>
    <w:p w14:paraId="7FE96409" w14:textId="141D50FF" w:rsidR="003E4614" w:rsidRDefault="003E4614" w:rsidP="003E4614">
      <w:r>
        <w:t xml:space="preserve">This prospective, observational study aimed to assess the frequency and characteristics of infusion reactions to biosimilar infliximab (CT-P13) in 384 patients with inflammatory bowel disease (Crohn’s disease </w:t>
      </w:r>
      <w:r w:rsidR="00B50D93">
        <w:t>[</w:t>
      </w:r>
      <w:r>
        <w:t>CD</w:t>
      </w:r>
      <w:r w:rsidR="00B50D93">
        <w:t>]</w:t>
      </w:r>
      <w:r>
        <w:t xml:space="preserve"> and ulcerative colitis </w:t>
      </w:r>
      <w:r w:rsidR="00B50D93">
        <w:t>[</w:t>
      </w:r>
      <w:r>
        <w:t>UC</w:t>
      </w:r>
      <w:r w:rsidR="00B50D93">
        <w:t>]</w:t>
      </w:r>
      <w:r>
        <w:t>) treated at 13 Hungarian and 1 Czech centres between June 2014 and September 201</w:t>
      </w:r>
      <w:r w:rsidR="00B50D93">
        <w:t>5. A total of 28 patients (9.6%;</w:t>
      </w:r>
      <w:r>
        <w:t xml:space="preserve"> 18 CD, 10 UC) developed an infusion reaction, most frequently during the 2</w:t>
      </w:r>
      <w:r w:rsidRPr="0049286E">
        <w:rPr>
          <w:vertAlign w:val="superscript"/>
        </w:rPr>
        <w:t>nd</w:t>
      </w:r>
      <w:r>
        <w:t xml:space="preserve"> or 3</w:t>
      </w:r>
      <w:r w:rsidRPr="00F61B20">
        <w:rPr>
          <w:vertAlign w:val="superscript"/>
        </w:rPr>
        <w:t>rd</w:t>
      </w:r>
      <w:r>
        <w:t xml:space="preserve"> infusions. All infusion reactions were considered to be mild to moderate and were managed with a decreased infusion rate or administration of antihistamines or corticosteroids. Antidrug antibodies </w:t>
      </w:r>
      <w:r w:rsidR="00613A3E">
        <w:t xml:space="preserve">(ADA) </w:t>
      </w:r>
      <w:r>
        <w:t>were detected in 14/28 patients that e</w:t>
      </w:r>
      <w:r w:rsidR="00B50D93">
        <w:t>xperienced an infusion reaction</w:t>
      </w:r>
      <w:r>
        <w:t>.  Biosimilar infliximab was ceased in 17/28 patients that experienced an infusion reaction. Previous treatment with originator infliximab (30% vs. 3.1%</w:t>
      </w:r>
      <w:r w:rsidR="00B50D93">
        <w:t>; p&lt;0.001;</w:t>
      </w:r>
      <w:r>
        <w:t xml:space="preserve"> OR</w:t>
      </w:r>
      <w:r w:rsidR="00B50D93">
        <w:t>=</w:t>
      </w:r>
      <w:r>
        <w:t>6.3 [2.7–14.6]) and</w:t>
      </w:r>
      <w:r w:rsidR="00B50D93">
        <w:t xml:space="preserve"> ADA positivity (32.6% vs. 4.1%; p&lt;0.001;</w:t>
      </w:r>
      <w:r>
        <w:t xml:space="preserve"> OR=19 [5–73]) during induction were associated with an increased risk of experiencing an infusion reaction. The authors conclude</w:t>
      </w:r>
      <w:r w:rsidR="00613A3E">
        <w:t>d</w:t>
      </w:r>
      <w:r>
        <w:t xml:space="preserve"> that “</w:t>
      </w:r>
      <w:r w:rsidR="00B50D93">
        <w:rPr>
          <w:i/>
        </w:rPr>
        <w:t>p</w:t>
      </w:r>
      <w:r w:rsidRPr="00525647">
        <w:rPr>
          <w:i/>
        </w:rPr>
        <w:t xml:space="preserve">atients with previous exposure to anti-TNF-alpha and ADA positivity during the induction therapy were more likely to </w:t>
      </w:r>
      <w:r w:rsidRPr="005F0F6F">
        <w:rPr>
          <w:i/>
        </w:rPr>
        <w:t>develop infusion</w:t>
      </w:r>
      <w:r w:rsidR="0057082F" w:rsidRPr="005F0F6F">
        <w:rPr>
          <w:i/>
        </w:rPr>
        <w:t xml:space="preserve"> reactions</w:t>
      </w:r>
      <w:r>
        <w:t>” and that “</w:t>
      </w:r>
      <w:r w:rsidR="00B50D93">
        <w:rPr>
          <w:i/>
        </w:rPr>
        <w:t>o</w:t>
      </w:r>
      <w:r w:rsidRPr="00525647">
        <w:rPr>
          <w:i/>
        </w:rPr>
        <w:t>ur results suppose a lower immunogenicity of the biosimilar in CD and similar rates and characteristics of infusion reaction with the originator</w:t>
      </w:r>
      <w:r>
        <w:t>”.</w:t>
      </w:r>
    </w:p>
    <w:p w14:paraId="37AFB02C" w14:textId="77777777" w:rsidR="003E4614" w:rsidRPr="00955968" w:rsidRDefault="003E4614" w:rsidP="003E4614">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6A06480C" w14:textId="22E6F2D1" w:rsidR="003E4614" w:rsidRDefault="003E4614" w:rsidP="003E4614">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60"/>
      </w:pPr>
      <w:r>
        <w:t>Whilst the authors indicate</w:t>
      </w:r>
      <w:r w:rsidR="00C10B1F">
        <w:t>d</w:t>
      </w:r>
      <w:r>
        <w:t xml:space="preserve"> that the results of the observational study indicates “</w:t>
      </w:r>
      <w:r w:rsidRPr="00525647">
        <w:rPr>
          <w:i/>
        </w:rPr>
        <w:t>lower immunogenicity</w:t>
      </w:r>
      <w:r>
        <w:t>” the authors acknowledge that “</w:t>
      </w:r>
      <w:r w:rsidRPr="0061026D">
        <w:rPr>
          <w:i/>
        </w:rPr>
        <w:t xml:space="preserve">this study has no power to assess differences regarding to immunogenicity between </w:t>
      </w:r>
      <w:proofErr w:type="spellStart"/>
      <w:r w:rsidRPr="0061026D">
        <w:rPr>
          <w:i/>
        </w:rPr>
        <w:t>Inflectra</w:t>
      </w:r>
      <w:proofErr w:type="spellEnd"/>
      <w:r w:rsidRPr="0061026D">
        <w:rPr>
          <w:i/>
        </w:rPr>
        <w:t xml:space="preserve"> and </w:t>
      </w:r>
      <w:proofErr w:type="spellStart"/>
      <w:r w:rsidRPr="0061026D">
        <w:rPr>
          <w:i/>
        </w:rPr>
        <w:t>Remsima</w:t>
      </w:r>
      <w:proofErr w:type="spellEnd"/>
      <w:r>
        <w:t>” but conclude that their “</w:t>
      </w:r>
      <w:r w:rsidRPr="0061026D">
        <w:rPr>
          <w:i/>
        </w:rPr>
        <w:t>results suppose a lower immunogenicity of the biosimilar in CD and similar rates and characteristics of infusion reaction with the originator</w:t>
      </w:r>
      <w:r>
        <w:t>” on the basis that 9.8% of CD patients in this study developed an infusion reaction which is lower than the range of 16-21% reported in the originator infliximab (Remicade</w:t>
      </w:r>
      <w:r w:rsidR="000535E4">
        <w:t>) studies (</w:t>
      </w:r>
      <w:r w:rsidR="000535E4" w:rsidRPr="004C0B9E">
        <w:t>ACCENT I and II</w:t>
      </w:r>
      <w:r>
        <w:t>)</w:t>
      </w:r>
      <w:r w:rsidR="00C47B8E">
        <w:t>. However</w:t>
      </w:r>
      <w:r w:rsidR="00C10B1F">
        <w:t>,</w:t>
      </w:r>
      <w:r w:rsidR="00C47B8E">
        <w:t xml:space="preserve"> the authors</w:t>
      </w:r>
      <w:r>
        <w:t xml:space="preserve"> </w:t>
      </w:r>
      <w:r w:rsidR="00C47B8E">
        <w:t xml:space="preserve">also </w:t>
      </w:r>
      <w:r>
        <w:t>not</w:t>
      </w:r>
      <w:r w:rsidR="00C47B8E">
        <w:t>e</w:t>
      </w:r>
      <w:r>
        <w:t xml:space="preserve"> that the observed frequency in this study in</w:t>
      </w:r>
      <w:r w:rsidR="000535E4">
        <w:t xml:space="preserve"> UC patients is similar to the 9.9-11.6% range r</w:t>
      </w:r>
      <w:r>
        <w:t xml:space="preserve">eported in the </w:t>
      </w:r>
      <w:r w:rsidR="000535E4">
        <w:t>originator infliximab (Remicade) studies</w:t>
      </w:r>
      <w:r w:rsidR="000535E4" w:rsidRPr="004C0B9E">
        <w:t xml:space="preserve"> </w:t>
      </w:r>
      <w:r w:rsidR="000535E4">
        <w:t>(</w:t>
      </w:r>
      <w:r w:rsidRPr="004C0B9E">
        <w:t>ACT 1 and 2</w:t>
      </w:r>
      <w:r w:rsidR="000535E4">
        <w:t>)</w:t>
      </w:r>
      <w:r>
        <w:t>.</w:t>
      </w:r>
    </w:p>
    <w:p w14:paraId="6652E8BC" w14:textId="77777777" w:rsidR="003E4614" w:rsidRDefault="003E4614" w:rsidP="003E4614">
      <w:pPr>
        <w:spacing w:before="0" w:after="160" w:line="259" w:lineRule="auto"/>
        <w:jc w:val="left"/>
        <w:rPr>
          <w:rStyle w:val="Heading3Char"/>
        </w:rPr>
      </w:pPr>
    </w:p>
    <w:p w14:paraId="713EBA57" w14:textId="698152C8" w:rsidR="003E4614" w:rsidRPr="00217043" w:rsidRDefault="003E4614" w:rsidP="00D81B52">
      <w:pPr>
        <w:pStyle w:val="Heading2"/>
        <w:rPr>
          <w:rFonts w:eastAsiaTheme="minorHAnsi"/>
        </w:rPr>
      </w:pPr>
      <w:proofErr w:type="spellStart"/>
      <w:r w:rsidRPr="00217043">
        <w:rPr>
          <w:rStyle w:val="Heading3Char"/>
        </w:rPr>
        <w:t>Gisondi</w:t>
      </w:r>
      <w:proofErr w:type="spellEnd"/>
      <w:r w:rsidRPr="00217043">
        <w:rPr>
          <w:rStyle w:val="Heading3Char"/>
        </w:rPr>
        <w:t xml:space="preserve"> et al, </w:t>
      </w:r>
      <w:r w:rsidR="00A4158C">
        <w:t xml:space="preserve">2017: </w:t>
      </w:r>
      <w:r w:rsidRPr="00217043">
        <w:rPr>
          <w:rStyle w:val="Heading3Char"/>
        </w:rPr>
        <w:t xml:space="preserve">Infliximab biosimilar CT-P13 in the treatment of chronic plaque psoriasis. Data from the </w:t>
      </w:r>
      <w:proofErr w:type="spellStart"/>
      <w:r w:rsidRPr="00217043">
        <w:rPr>
          <w:rStyle w:val="Heading3Char"/>
        </w:rPr>
        <w:t>Psobiosimilars</w:t>
      </w:r>
      <w:proofErr w:type="spellEnd"/>
      <w:r w:rsidRPr="00217043">
        <w:rPr>
          <w:rStyle w:val="Heading3Char"/>
        </w:rPr>
        <w:t xml:space="preserve"> registry</w:t>
      </w:r>
      <w:r>
        <w:t xml:space="preserve"> </w:t>
      </w:r>
      <w:r w:rsidR="001E6D0D">
        <w:fldChar w:fldCharType="begin">
          <w:fldData xml:space="preserve">PEVuZE5vdGU+PENpdGU+PEF1dGhvcj5HaXNvbmRpPC9BdXRob3I+PFllYXI+MjAxNzwvWWVhcj48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</w:fldData>
        </w:fldChar>
      </w:r>
      <w:r w:rsidR="001E6D0D">
        <w:instrText xml:space="preserve"> ADDIN EN.CITE </w:instrText>
      </w:r>
      <w:r w:rsidR="001E6D0D">
        <w:fldChar w:fldCharType="begin">
          <w:fldData xml:space="preserve">PEVuZE5vdGU+PENpdGU+PEF1dGhvcj5HaXNvbmRpPC9BdXRob3I+PFllYXI+MjAxNzwvWWVhcj48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</w:fldData>
        </w:fldChar>
      </w:r>
      <w:r w:rsidR="001E6D0D">
        <w:instrText xml:space="preserve"> ADDIN EN.CITE.DATA </w:instrText>
      </w:r>
      <w:r w:rsidR="001E6D0D">
        <w:fldChar w:fldCharType="end"/>
      </w:r>
      <w:r w:rsidR="001E6D0D">
        <w:fldChar w:fldCharType="separate"/>
      </w:r>
      <w:r w:rsidR="001E6D0D">
        <w:rPr>
          <w:noProof/>
        </w:rPr>
        <w:t>[3]</w:t>
      </w:r>
      <w:r w:rsidR="001E6D0D">
        <w:fldChar w:fldCharType="end"/>
      </w:r>
      <w:r>
        <w:t xml:space="preserve"> </w:t>
      </w:r>
    </w:p>
    <w:p w14:paraId="0E7F942B" w14:textId="77777777" w:rsidR="003E4614" w:rsidRDefault="003E4614" w:rsidP="003E4614">
      <w:r>
        <w:t xml:space="preserve">The objective of this study was to investigate the effectiveness and safety of infliximab biosimilar CT-P13 in patients with psoriasis (n=204) registered in the </w:t>
      </w:r>
      <w:proofErr w:type="spellStart"/>
      <w:r>
        <w:t>Psobiosimilars</w:t>
      </w:r>
      <w:proofErr w:type="spellEnd"/>
      <w:r>
        <w:t xml:space="preserve"> registry, a web-based </w:t>
      </w:r>
      <w:r w:rsidRPr="00874502">
        <w:t>(http://www.psobiosimilars.it)</w:t>
      </w:r>
      <w:r>
        <w:t>, observational registry designed to assess the long-term effectiveness and safety of biosimilars for psoriasis in Italy, from July 2015 to December 2016. Patients were stratified in two groups;</w:t>
      </w:r>
    </w:p>
    <w:p w14:paraId="4F63F323" w14:textId="0D23DFCA" w:rsidR="003E4614" w:rsidRDefault="00C10B1F" w:rsidP="003E4614">
      <w:pPr>
        <w:pStyle w:val="ListParagraph"/>
        <w:numPr>
          <w:ilvl w:val="0"/>
          <w:numId w:val="28"/>
        </w:numPr>
      </w:pPr>
      <w:r>
        <w:t>P</w:t>
      </w:r>
      <w:r w:rsidR="003E4614">
        <w:t>atients who switched from the infliximab originator to th</w:t>
      </w:r>
      <w:r w:rsidR="00B50D93">
        <w:t>e biosimilar (CT-P13) (n=122); d</w:t>
      </w:r>
      <w:r w:rsidR="003E4614">
        <w:t>etails regarding infliximab trea</w:t>
      </w:r>
      <w:r>
        <w:t>tment history were not provided</w:t>
      </w:r>
    </w:p>
    <w:p w14:paraId="3F451E39" w14:textId="2784FB98" w:rsidR="003E4614" w:rsidRDefault="003E4614" w:rsidP="00B50D93">
      <w:pPr>
        <w:pStyle w:val="ListParagraph"/>
        <w:numPr>
          <w:ilvl w:val="0"/>
          <w:numId w:val="28"/>
        </w:numPr>
      </w:pPr>
      <w:r>
        <w:lastRenderedPageBreak/>
        <w:t>Patients naïve to the originator who commenced CT-P13 (n=82)</w:t>
      </w:r>
      <w:r w:rsidR="00C10B1F">
        <w:t>.</w:t>
      </w:r>
    </w:p>
    <w:p w14:paraId="0A683E98" w14:textId="1B4CB301" w:rsidR="00BD123F" w:rsidRDefault="003E4614" w:rsidP="00F55BB2">
      <w:r>
        <w:t xml:space="preserve">Within the switching group, </w:t>
      </w:r>
      <w:r w:rsidRPr="002B6FD6">
        <w:t xml:space="preserve">Psoriasis Area and Severity Index </w:t>
      </w:r>
      <w:r>
        <w:t>(PASI) score remained unchanged at 6 months post-</w:t>
      </w:r>
      <w:r w:rsidR="00B50D93">
        <w:t>switch (2.05 ± 2.8 vs 2.2 ± 3.2</w:t>
      </w:r>
      <w:r>
        <w:t xml:space="preserve"> </w:t>
      </w:r>
      <w:r w:rsidR="00B50D93">
        <w:t>[mean ± SD];</w:t>
      </w:r>
      <w:r>
        <w:t xml:space="preserve"> p=0.3). Within the treatment naïve group, there was a significant reduction in PASI at 6 mo</w:t>
      </w:r>
      <w:r w:rsidR="00B50D93">
        <w:t>n</w:t>
      </w:r>
      <w:r>
        <w:t>ths as compared with baseline (7.2 ± 7.1 v</w:t>
      </w:r>
      <w:r w:rsidR="00B50D93">
        <w:t>s</w:t>
      </w:r>
      <w:r>
        <w:t xml:space="preserve"> 20.8 ± </w:t>
      </w:r>
      <w:r w:rsidR="00B50D93">
        <w:t>12.1;</w:t>
      </w:r>
      <w:r>
        <w:t xml:space="preserve"> p=0.001). Sixteen adverse events were recorded, including infusion reactions and viral infections, and there were no significant differences in adverse events between the two groups.</w:t>
      </w:r>
      <w:r w:rsidR="005171B6">
        <w:t xml:space="preserve"> </w:t>
      </w:r>
      <w:r w:rsidR="00F55BB2">
        <w:t>The authors conclude that the “</w:t>
      </w:r>
      <w:r w:rsidR="00F55BB2" w:rsidRPr="00F55BB2">
        <w:rPr>
          <w:i/>
        </w:rPr>
        <w:t>principal finding of this study is that patients with chronic plaque psoriasis who respond to the infliximab originator can be switched to the biosimilar CT-P13 without experiencing a significant change in clinical response or additional adverse events including infusion reactions</w:t>
      </w:r>
      <w:r w:rsidR="00F55BB2">
        <w:t>”.</w:t>
      </w:r>
    </w:p>
    <w:p w14:paraId="7ED63656" w14:textId="50CC83CD" w:rsidR="00BD123F" w:rsidRDefault="00BD123F" w:rsidP="00D81B52">
      <w:pPr>
        <w:pStyle w:val="Heading2"/>
      </w:pPr>
      <w:proofErr w:type="spellStart"/>
      <w:r>
        <w:t>Buer</w:t>
      </w:r>
      <w:proofErr w:type="spellEnd"/>
      <w:r>
        <w:t xml:space="preserve"> et al, </w:t>
      </w:r>
      <w:r w:rsidR="00A4158C">
        <w:t xml:space="preserve">2017: </w:t>
      </w:r>
      <w:r w:rsidRPr="00561776">
        <w:t>Switchi</w:t>
      </w:r>
      <w:r w:rsidR="00B50D93">
        <w:t xml:space="preserve">ng from </w:t>
      </w:r>
      <w:proofErr w:type="spellStart"/>
      <w:r w:rsidR="00B50D93">
        <w:t>Remicade</w:t>
      </w:r>
      <w:proofErr w:type="spellEnd"/>
      <w:r w:rsidR="00B50D93">
        <w:t xml:space="preserve"> to </w:t>
      </w:r>
      <w:proofErr w:type="spellStart"/>
      <w:r w:rsidR="00B50D93">
        <w:t>Remsima</w:t>
      </w:r>
      <w:proofErr w:type="spellEnd"/>
      <w:r w:rsidR="00B50D93">
        <w:t xml:space="preserve"> is W</w:t>
      </w:r>
      <w:r w:rsidRPr="00561776">
        <w:t>ell Tolerated and</w:t>
      </w:r>
      <w:r w:rsidR="00ED24C6">
        <w:t xml:space="preserve"> Feasible: A Prospective, Open-L</w:t>
      </w:r>
      <w:r w:rsidRPr="00561776">
        <w:t>abel Study</w:t>
      </w:r>
      <w:r>
        <w:t xml:space="preserve"> </w:t>
      </w:r>
      <w:r w:rsidR="001E6D0D">
        <w:fldChar w:fldCharType="begin">
          <w:fldData xml:space="preserve">PEVuZE5vdGU+PENpdGU+PEF1dGhvcj5CdWVyPC9BdXRob3I+PFllYXI+MjAxNzwvWWVhcj48UmVj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</w:fldData>
        </w:fldChar>
      </w:r>
      <w:r w:rsidR="001E6D0D">
        <w:instrText xml:space="preserve"> ADDIN EN.CITE </w:instrText>
      </w:r>
      <w:r w:rsidR="001E6D0D">
        <w:fldChar w:fldCharType="begin">
          <w:fldData xml:space="preserve">PEVuZE5vdGU+PENpdGU+PEF1dGhvcj5CdWVyPC9BdXRob3I+PFllYXI+MjAxNzwvWWVhcj48UmVj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</w:fldData>
        </w:fldChar>
      </w:r>
      <w:r w:rsidR="001E6D0D">
        <w:instrText xml:space="preserve"> ADDIN EN.CITE.DATA </w:instrText>
      </w:r>
      <w:r w:rsidR="001E6D0D">
        <w:fldChar w:fldCharType="end"/>
      </w:r>
      <w:r w:rsidR="001E6D0D">
        <w:fldChar w:fldCharType="separate"/>
      </w:r>
      <w:r w:rsidR="001E6D0D">
        <w:rPr>
          <w:noProof/>
        </w:rPr>
        <w:t>[15]</w:t>
      </w:r>
      <w:r w:rsidR="001E6D0D">
        <w:fldChar w:fldCharType="end"/>
      </w:r>
    </w:p>
    <w:p w14:paraId="62B2DC45" w14:textId="613FFF24" w:rsidR="00BD123F" w:rsidRDefault="00BD123F" w:rsidP="003E4614">
      <w:r>
        <w:t>This prospective observational study reports on the outcome associated with switching 143 patients with inflammatory bowel disease (CD=99, UC=44) treated at the Oslo University Hospital Department of Gastroenterology. All patients had received originator infliximab for a period of at least 10 months prior to switching (CD median= 87 months, IQR=54 month</w:t>
      </w:r>
      <w:r w:rsidR="00B50D93">
        <w:t>s</w:t>
      </w:r>
      <w:r>
        <w:t>; UC median= 57 months, IQR=47 months). Patients were switched from originator infliximab to biosimilar infliximab regardless of disease activity or concomitant therapy. P</w:t>
      </w:r>
      <w:r w:rsidRPr="004A7EF8">
        <w:t>atients were followed prospectiv</w:t>
      </w:r>
      <w:r>
        <w:t>ely for 6 months after switching and no significant changes in disease activity, as defined by Harvey-Bradshaw Index (for CD) and Partial Mayo Score (for UC), were detected. There were no statistically significant differences in biological markers of inflammation (C</w:t>
      </w:r>
      <w:r w:rsidR="000E17A2">
        <w:noBreakHyphen/>
      </w:r>
      <w:r>
        <w:t xml:space="preserve">reactive protein, </w:t>
      </w:r>
      <w:proofErr w:type="spellStart"/>
      <w:r>
        <w:t>fecal</w:t>
      </w:r>
      <w:proofErr w:type="spellEnd"/>
      <w:r>
        <w:t xml:space="preserve"> calprotectin or haemoglobin) at any time point before or after switching. At the time of the switch, 87% of CD and 88% for UC patients were in remission. At 6 months post-switch, 81% of CD and 95% of UC patients were in remission. Of those in remission at the time of switching, 71% [n=69] of CD patients and 73% [n=32] of UC patients remained in remission. At the time of switching infliximab doses and treatment intervals varied considerably between patients, with only 49% receiving treatment 8-weekly and 66% receiving a dose of 4-6mg/kg. In this context, no change in the mg/kg/week (p=0.62) or in the infliximab concentrations (p=0.07) was detected following the switch to biosimilar infliximab. On this basis the authors conclude that “</w:t>
      </w:r>
      <w:r w:rsidRPr="00F813A4">
        <w:rPr>
          <w:i/>
        </w:rPr>
        <w:t xml:space="preserve">switching from </w:t>
      </w:r>
      <w:proofErr w:type="spellStart"/>
      <w:r w:rsidRPr="00F813A4">
        <w:rPr>
          <w:i/>
        </w:rPr>
        <w:t>Remicade</w:t>
      </w:r>
      <w:proofErr w:type="spellEnd"/>
      <w:r w:rsidRPr="00F813A4">
        <w:rPr>
          <w:i/>
        </w:rPr>
        <w:t xml:space="preserve"> to </w:t>
      </w:r>
      <w:proofErr w:type="spellStart"/>
      <w:r w:rsidRPr="00F813A4">
        <w:rPr>
          <w:i/>
        </w:rPr>
        <w:t>Remsima</w:t>
      </w:r>
      <w:proofErr w:type="spellEnd"/>
      <w:r w:rsidRPr="00F813A4">
        <w:rPr>
          <w:i/>
        </w:rPr>
        <w:t xml:space="preserve"> in a real-life IBD population is feasible and well tolerated with few adverse events, including very limited ADA formation and loss of response</w:t>
      </w:r>
      <w:r>
        <w:t xml:space="preserve">”. </w:t>
      </w:r>
    </w:p>
    <w:p w14:paraId="4CD2DFFD" w14:textId="0F9FDF00" w:rsidR="00BD123F" w:rsidRDefault="00BD123F" w:rsidP="00D81B52">
      <w:pPr>
        <w:pStyle w:val="Heading2"/>
      </w:pPr>
      <w:proofErr w:type="spellStart"/>
      <w:r>
        <w:t>Benucci</w:t>
      </w:r>
      <w:proofErr w:type="spellEnd"/>
      <w:r>
        <w:t xml:space="preserve"> et al, </w:t>
      </w:r>
      <w:r w:rsidR="00A4158C">
        <w:t xml:space="preserve">2017: </w:t>
      </w:r>
      <w:r w:rsidRPr="00646043">
        <w:t xml:space="preserve">Safety, efficacy and immunogenicity of switching from innovator to biosimilar infliximab in patients with </w:t>
      </w:r>
      <w:proofErr w:type="spellStart"/>
      <w:r w:rsidRPr="00646043">
        <w:t>spondyloarthritis</w:t>
      </w:r>
      <w:proofErr w:type="spellEnd"/>
      <w:r w:rsidRPr="00646043">
        <w:t>: a 6-month real-life observational study</w:t>
      </w:r>
      <w:r>
        <w:t xml:space="preserve"> </w:t>
      </w:r>
      <w:r w:rsidR="001E6D0D">
        <w:fldChar w:fldCharType="begin">
          <w:fldData xml:space="preserve">PEVuZE5vdGU+PENpdGU+PEF1dGhvcj5CZW51Y2NpPC9BdXRob3I+PFllYXI+MjAxNzwvWWVhcj48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</w:fldData>
        </w:fldChar>
      </w:r>
      <w:r w:rsidR="001E6D0D">
        <w:instrText xml:space="preserve"> ADDIN EN.CITE </w:instrText>
      </w:r>
      <w:r w:rsidR="001E6D0D">
        <w:fldChar w:fldCharType="begin">
          <w:fldData xml:space="preserve">PEVuZE5vdGU+PENpdGU+PEF1dGhvcj5CZW51Y2NpPC9BdXRob3I+PFllYXI+MjAxNzwvWWVhcj48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</w:fldData>
        </w:fldChar>
      </w:r>
      <w:r w:rsidR="001E6D0D">
        <w:instrText xml:space="preserve"> ADDIN EN.CITE.DATA </w:instrText>
      </w:r>
      <w:r w:rsidR="001E6D0D">
        <w:fldChar w:fldCharType="end"/>
      </w:r>
      <w:r w:rsidR="001E6D0D">
        <w:fldChar w:fldCharType="separate"/>
      </w:r>
      <w:r w:rsidR="001E6D0D">
        <w:rPr>
          <w:noProof/>
        </w:rPr>
        <w:t>[16]</w:t>
      </w:r>
      <w:r w:rsidR="001E6D0D">
        <w:fldChar w:fldCharType="end"/>
      </w:r>
    </w:p>
    <w:p w14:paraId="50E7C759" w14:textId="5BBED4A1" w:rsidR="00BD123F" w:rsidRDefault="00BD123F" w:rsidP="00BD123F">
      <w:r>
        <w:t xml:space="preserve">This observational study reports on the outcomes associated with switching 41 patients with </w:t>
      </w:r>
      <w:proofErr w:type="spellStart"/>
      <w:r>
        <w:t>spondyloarthritis</w:t>
      </w:r>
      <w:proofErr w:type="spellEnd"/>
      <w:r>
        <w:t xml:space="preserve"> (</w:t>
      </w:r>
      <w:proofErr w:type="spellStart"/>
      <w:r>
        <w:t>SpA</w:t>
      </w:r>
      <w:proofErr w:type="spellEnd"/>
      <w:r>
        <w:t>) from originator to biosimilar infliximab at three Italian rheumatology centres. Prior to switching</w:t>
      </w:r>
      <w:r w:rsidR="00631328">
        <w:t>,</w:t>
      </w:r>
      <w:r>
        <w:t xml:space="preserve"> patients had clinically inactive or moderate disease activity and had been treated for at least 6 months with originator i</w:t>
      </w:r>
      <w:r w:rsidR="000E17A2">
        <w:t xml:space="preserve">nfliximab (median = 73.7 months; range 6 to </w:t>
      </w:r>
      <w:r>
        <w:t>144). Following six months of treatment with biosimilar infliximab there were no statistically significant changes in a variety of disease activity indices (</w:t>
      </w:r>
      <w:proofErr w:type="spellStart"/>
      <w:r>
        <w:t>eg</w:t>
      </w:r>
      <w:proofErr w:type="spellEnd"/>
      <w:r>
        <w:t xml:space="preserve">. BASDAI: 2.73 ± 1.5 vs. 2.6 ± 1.3, p=0.27; BASFI: 2.34 ± 1.3 vs. 2.17 ± 1.2, p=0.051; DAS28-CRP: 2.66 ± 0.67 vs. 2.67 ± 0.35, p=0.92), whilst there was an improvement in the duration of morning stiffness (7.2 ± 6.9 vs. 5.8 ± 6, p = 0.02). Following switching there was no change in infliximab concentrations (4.22 ± 2.89 vs. 4.84 ± 2.86 </w:t>
      </w:r>
      <w:r>
        <w:rPr>
          <w:rFonts w:cstheme="minorHAnsi"/>
        </w:rPr>
        <w:t>µ</w:t>
      </w:r>
      <w:r>
        <w:t xml:space="preserve">g/mL, p = 0.80) or </w:t>
      </w:r>
      <w:r w:rsidR="000F61C2">
        <w:t>anti-</w:t>
      </w:r>
      <w:r>
        <w:t>drug antibody concentrations (27.76 ± 17.13 vs. 27.27 ± 17.28 ng/mL, p = 0.98). The authors conclude</w:t>
      </w:r>
      <w:r w:rsidR="00631328">
        <w:t>d</w:t>
      </w:r>
      <w:r>
        <w:t xml:space="preserve"> that their </w:t>
      </w:r>
      <w:r w:rsidRPr="004A4131">
        <w:rPr>
          <w:i/>
        </w:rPr>
        <w:t xml:space="preserve">real-life experience shows that </w:t>
      </w:r>
      <w:r w:rsidRPr="004A4131">
        <w:rPr>
          <w:i/>
        </w:rPr>
        <w:lastRenderedPageBreak/>
        <w:t xml:space="preserve">the switch from </w:t>
      </w:r>
      <w:proofErr w:type="spellStart"/>
      <w:r w:rsidRPr="004A4131">
        <w:rPr>
          <w:i/>
        </w:rPr>
        <w:t>iINX</w:t>
      </w:r>
      <w:proofErr w:type="spellEnd"/>
      <w:r w:rsidRPr="004A4131">
        <w:rPr>
          <w:i/>
        </w:rPr>
        <w:t xml:space="preserve"> </w:t>
      </w:r>
      <w:r w:rsidRPr="00E7447B">
        <w:t>(originator infliximab)</w:t>
      </w:r>
      <w:r w:rsidRPr="004A4131">
        <w:rPr>
          <w:i/>
        </w:rPr>
        <w:t xml:space="preserve"> to CT-P13 </w:t>
      </w:r>
      <w:r w:rsidRPr="00E7447B">
        <w:t>(biosimilar infliximab)</w:t>
      </w:r>
      <w:r w:rsidRPr="004A4131">
        <w:rPr>
          <w:i/>
        </w:rPr>
        <w:t xml:space="preserve"> is feasible, safe and efficacious</w:t>
      </w:r>
      <w:r>
        <w:t>” and that “</w:t>
      </w:r>
      <w:r w:rsidR="000E17A2">
        <w:rPr>
          <w:i/>
        </w:rPr>
        <w:t>i</w:t>
      </w:r>
      <w:r w:rsidRPr="004A4131">
        <w:rPr>
          <w:i/>
        </w:rPr>
        <w:t>t could also lead to savings useful for the sustainability of national healthcare systems</w:t>
      </w:r>
      <w:r>
        <w:t xml:space="preserve">” </w:t>
      </w:r>
      <w:r w:rsidR="00586E53">
        <w:t xml:space="preserve">whilst suggesting </w:t>
      </w:r>
      <w:r>
        <w:t>that</w:t>
      </w:r>
      <w:r w:rsidR="002E7504">
        <w:t xml:space="preserve"> </w:t>
      </w:r>
      <w:r>
        <w:t>“</w:t>
      </w:r>
      <w:r w:rsidRPr="004A4131">
        <w:rPr>
          <w:i/>
        </w:rPr>
        <w:t>careful assessment of the adverse events and immunogenicity of the switch is still necessary</w:t>
      </w:r>
      <w:r>
        <w:t>”.</w:t>
      </w:r>
    </w:p>
    <w:p w14:paraId="13397984" w14:textId="1937EBE1" w:rsidR="00B1467C" w:rsidRDefault="00B1467C" w:rsidP="00D81B52">
      <w:pPr>
        <w:pStyle w:val="Heading2"/>
      </w:pPr>
      <w:proofErr w:type="spellStart"/>
      <w:r>
        <w:t>Sieczkowska</w:t>
      </w:r>
      <w:proofErr w:type="spellEnd"/>
      <w:r>
        <w:t xml:space="preserve">-Golub et al, 2017: </w:t>
      </w:r>
      <w:r w:rsidRPr="00B1467C">
        <w:t xml:space="preserve">Induction Therapy </w:t>
      </w:r>
      <w:r w:rsidR="00ED24C6">
        <w:t>w</w:t>
      </w:r>
      <w:r w:rsidRPr="00B1467C">
        <w:t xml:space="preserve">ith Biosimilar Infliximab in Children </w:t>
      </w:r>
      <w:r w:rsidR="00ED24C6" w:rsidRPr="00B1467C">
        <w:t>with</w:t>
      </w:r>
      <w:r w:rsidRPr="00B1467C">
        <w:t xml:space="preserve"> Crohn's Disease </w:t>
      </w:r>
      <w:r w:rsidR="001E6D0D">
        <w:fldChar w:fldCharType="begin">
          <w:fldData xml:space="preserve">PEVuZE5vdGU+PENpdGU+PEF1dGhvcj5TaWVjemtvd3NrYS1Hb2x1YjwvQXV0aG9yPjxZZWFyPjIw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</w:fldData>
        </w:fldChar>
      </w:r>
      <w:r w:rsidR="001E6D0D">
        <w:instrText xml:space="preserve"> ADDIN EN.CITE </w:instrText>
      </w:r>
      <w:r w:rsidR="001E6D0D">
        <w:fldChar w:fldCharType="begin">
          <w:fldData xml:space="preserve">PEVuZE5vdGU+PENpdGU+PEF1dGhvcj5TaWVjemtvd3NrYS1Hb2x1YjwvQXV0aG9yPjxZZWFyPjIw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</w:fldData>
        </w:fldChar>
      </w:r>
      <w:r w:rsidR="001E6D0D">
        <w:instrText xml:space="preserve"> ADDIN EN.CITE.DATA </w:instrText>
      </w:r>
      <w:r w:rsidR="001E6D0D">
        <w:fldChar w:fldCharType="end"/>
      </w:r>
      <w:r w:rsidR="001E6D0D">
        <w:fldChar w:fldCharType="separate"/>
      </w:r>
      <w:r w:rsidR="001E6D0D">
        <w:rPr>
          <w:noProof/>
        </w:rPr>
        <w:t>[17]</w:t>
      </w:r>
      <w:r w:rsidR="001E6D0D">
        <w:fldChar w:fldCharType="end"/>
      </w:r>
    </w:p>
    <w:p w14:paraId="68DA1875" w14:textId="3D0EDFA4" w:rsidR="00BD123F" w:rsidRDefault="00512D5E" w:rsidP="003B3DB5">
      <w:r>
        <w:t>This manuscript reports on the outcomes of 36 children who received biosimilar infliximab (CT-P13) induction therapy</w:t>
      </w:r>
      <w:r w:rsidR="006A4C1E">
        <w:t xml:space="preserve"> between March 2014 and July 2015</w:t>
      </w:r>
      <w:r w:rsidR="003B3DB5">
        <w:t xml:space="preserve"> at three Polish centres</w:t>
      </w:r>
      <w:r>
        <w:t xml:space="preserve"> for Crohn’s Disease </w:t>
      </w:r>
      <w:r w:rsidR="006A4C1E">
        <w:t>with severe luminal disease and/or perianal involvement that was resistant to standard treatment</w:t>
      </w:r>
      <w:r>
        <w:t>.</w:t>
      </w:r>
      <w:r w:rsidR="006A4C1E">
        <w:t xml:space="preserve"> Patients </w:t>
      </w:r>
      <w:r w:rsidR="006A4C1E" w:rsidRPr="006A4C1E">
        <w:t xml:space="preserve">were assessed </w:t>
      </w:r>
      <w:r w:rsidR="006A4C1E">
        <w:t xml:space="preserve">prior to commencing induction and at </w:t>
      </w:r>
      <w:r w:rsidR="006A4C1E" w:rsidRPr="006A4C1E">
        <w:t>week</w:t>
      </w:r>
      <w:r w:rsidR="006A4C1E">
        <w:t xml:space="preserve"> 14. Of the 36 patients, 27 (75%) were</w:t>
      </w:r>
      <w:r w:rsidR="006A4C1E" w:rsidRPr="006A4C1E">
        <w:t xml:space="preserve"> </w:t>
      </w:r>
      <w:r w:rsidR="006A4C1E">
        <w:t>naive to anti-TNFα agents. Two patients did not complete induction due to either joint pain or an infusion reaction. At week 14, there was a clinically an</w:t>
      </w:r>
      <w:r w:rsidR="003B3DB5">
        <w:t>d</w:t>
      </w:r>
      <w:r w:rsidR="006A4C1E">
        <w:t xml:space="preserve"> statistically significant decrease in the Paediatric Crohn’s Disease Activity</w:t>
      </w:r>
      <w:r w:rsidR="003B3DB5">
        <w:t xml:space="preserve"> </w:t>
      </w:r>
      <w:r w:rsidR="006A4C1E">
        <w:t>Index</w:t>
      </w:r>
      <w:r w:rsidR="003B3DB5">
        <w:t xml:space="preserve"> with </w:t>
      </w:r>
      <w:r w:rsidR="006A4C1E">
        <w:t>remission achieved in 67% of patients (24/36) and a clinical response achieved in a further 7 patients.</w:t>
      </w:r>
      <w:r w:rsidR="003B3DB5">
        <w:t xml:space="preserve"> The authors conclude</w:t>
      </w:r>
      <w:r w:rsidR="00631328">
        <w:t>d</w:t>
      </w:r>
      <w:r w:rsidR="003B3DB5">
        <w:t xml:space="preserve"> that “</w:t>
      </w:r>
      <w:r w:rsidR="003B3DB5" w:rsidRPr="003B3DB5">
        <w:rPr>
          <w:i/>
        </w:rPr>
        <w:t>Our assessment showed that biosimilars have similar efficacy as reference molecule in inducing the remission in CD paediatric patients</w:t>
      </w:r>
      <w:r w:rsidR="003B3DB5">
        <w:t>” whilst noting the limitations of a study of this nature.</w:t>
      </w:r>
    </w:p>
    <w:p w14:paraId="6A12E2F5" w14:textId="69355543" w:rsidR="00E3360B" w:rsidRDefault="00740341" w:rsidP="00D81B52">
      <w:pPr>
        <w:pStyle w:val="Heading2"/>
      </w:pPr>
      <w:proofErr w:type="spellStart"/>
      <w:r>
        <w:t>Abdalla</w:t>
      </w:r>
      <w:proofErr w:type="spellEnd"/>
      <w:r>
        <w:t xml:space="preserve"> et al, </w:t>
      </w:r>
      <w:r w:rsidR="00A4158C">
        <w:t xml:space="preserve">2017: </w:t>
      </w:r>
      <w:r w:rsidRPr="00740341">
        <w:t>Long-term safety and efficacy of biosimilar infliximab among patients with inflammatory arthritis switched from reference product</w:t>
      </w:r>
      <w:r w:rsidR="00ED24C6">
        <w:t xml:space="preserve"> </w:t>
      </w:r>
      <w:r w:rsidR="001E6D0D">
        <w:fldChar w:fldCharType="begin">
          <w:fldData xml:space="preserve">PEVuZE5vdGU+PENpdGU+PEF1dGhvcj5BYmRhbGxhPC9BdXRob3I+PFllYXI+MjAxNzwvWWVhcj48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</w:fldData>
        </w:fldChar>
      </w:r>
      <w:r w:rsidR="001E6D0D">
        <w:instrText xml:space="preserve"> ADDIN EN.CITE </w:instrText>
      </w:r>
      <w:r w:rsidR="001E6D0D">
        <w:fldChar w:fldCharType="begin">
          <w:fldData xml:space="preserve">PEVuZE5vdGU+PENpdGU+PEF1dGhvcj5BYmRhbGxhPC9BdXRob3I+PFllYXI+MjAxNzwvWWVhcj48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</w:fldData>
        </w:fldChar>
      </w:r>
      <w:r w:rsidR="001E6D0D">
        <w:instrText xml:space="preserve"> ADDIN EN.CITE.DATA </w:instrText>
      </w:r>
      <w:r w:rsidR="001E6D0D">
        <w:fldChar w:fldCharType="end"/>
      </w:r>
      <w:r w:rsidR="001E6D0D">
        <w:fldChar w:fldCharType="separate"/>
      </w:r>
      <w:r w:rsidR="001E6D0D">
        <w:rPr>
          <w:noProof/>
        </w:rPr>
        <w:t>[18]</w:t>
      </w:r>
      <w:r w:rsidR="001E6D0D">
        <w:fldChar w:fldCharType="end"/>
      </w:r>
    </w:p>
    <w:p w14:paraId="09FA84EF" w14:textId="20B64986" w:rsidR="002800E7" w:rsidRDefault="002D72EB" w:rsidP="00512D5E">
      <w:r>
        <w:t xml:space="preserve">This </w:t>
      </w:r>
      <w:r w:rsidR="002800E7">
        <w:t>pr</w:t>
      </w:r>
      <w:r>
        <w:t>ospective observational study of</w:t>
      </w:r>
      <w:r w:rsidR="002800E7">
        <w:t xml:space="preserve"> a cohort of 34 patients</w:t>
      </w:r>
      <w:r>
        <w:t xml:space="preserve"> with inflammatory arthritis (</w:t>
      </w:r>
      <w:r w:rsidR="000E17A2">
        <w:t>rheumatoid arthritis n=17; ankylosing spondylitis n=9; psoriatic arthritis n=4;</w:t>
      </w:r>
      <w:r w:rsidR="006F03CA">
        <w:t xml:space="preserve"> inﬂammatory bowel diseas</w:t>
      </w:r>
      <w:r w:rsidR="000E17A2">
        <w:t xml:space="preserve">e-related </w:t>
      </w:r>
      <w:proofErr w:type="spellStart"/>
      <w:r w:rsidR="000E17A2">
        <w:t>spondyloarthropathy</w:t>
      </w:r>
      <w:proofErr w:type="spellEnd"/>
      <w:r w:rsidR="000E17A2">
        <w:t xml:space="preserve"> n=</w:t>
      </w:r>
      <w:r w:rsidR="006F03CA">
        <w:t>3)</w:t>
      </w:r>
      <w:r>
        <w:t xml:space="preserve"> aimed to evaluate the efficacy and safety of switching from originator infliximab to biosimilar infliximab (CT-P13)</w:t>
      </w:r>
      <w:r w:rsidR="006F03CA">
        <w:t xml:space="preserve">.  Of these patients, </w:t>
      </w:r>
      <w:r w:rsidR="006F03CA" w:rsidRPr="006F03CA">
        <w:t>32.4%</w:t>
      </w:r>
      <w:r w:rsidR="006F03CA">
        <w:t xml:space="preserve"> were receiving monotherapy and </w:t>
      </w:r>
      <w:r w:rsidR="006F03CA" w:rsidRPr="006F03CA">
        <w:t>35.3%</w:t>
      </w:r>
      <w:r w:rsidR="006F03CA">
        <w:t xml:space="preserve"> combination with methotrexate. </w:t>
      </w:r>
      <w:r w:rsidR="006E5119">
        <w:t>The remaining patients were receiving other disease modifying anti</w:t>
      </w:r>
      <w:r w:rsidR="000E17A2">
        <w:t xml:space="preserve">rheumatic drugs (sulfasalazine n=4; </w:t>
      </w:r>
      <w:proofErr w:type="spellStart"/>
      <w:r w:rsidR="000E17A2">
        <w:t>leﬂunomide</w:t>
      </w:r>
      <w:proofErr w:type="spellEnd"/>
      <w:r w:rsidR="000E17A2">
        <w:t xml:space="preserve"> n=2;</w:t>
      </w:r>
      <w:r w:rsidR="006E5119">
        <w:t xml:space="preserve"> </w:t>
      </w:r>
      <w:proofErr w:type="spellStart"/>
      <w:r w:rsidR="006E5119">
        <w:t>cyclosporin</w:t>
      </w:r>
      <w:proofErr w:type="spellEnd"/>
      <w:r w:rsidR="006E5119">
        <w:t xml:space="preserve"> </w:t>
      </w:r>
      <w:r w:rsidR="000E17A2">
        <w:t>n=2;</w:t>
      </w:r>
      <w:r w:rsidR="006E5119">
        <w:t xml:space="preserve"> methotrexate + other DMARD combination </w:t>
      </w:r>
      <w:r w:rsidR="000E17A2">
        <w:t>n</w:t>
      </w:r>
      <w:r w:rsidR="006E5119">
        <w:t xml:space="preserve">=3).  </w:t>
      </w:r>
      <w:r>
        <w:t xml:space="preserve">The median duration of infliximab treatment prior to switching was </w:t>
      </w:r>
      <w:r w:rsidRPr="002D72EB">
        <w:t>57 (</w:t>
      </w:r>
      <w:r w:rsidR="00F61B20">
        <w:t>range:</w:t>
      </w:r>
      <w:r w:rsidR="000E17A2">
        <w:t xml:space="preserve"> 1 to </w:t>
      </w:r>
      <w:r w:rsidRPr="002D72EB">
        <w:t>181) months</w:t>
      </w:r>
      <w:r>
        <w:t>. Following switching the mean duration of follow-up was 15.8 months (SD=6.3). Following switching, t</w:t>
      </w:r>
      <w:r w:rsidR="006E5119">
        <w:t>here were no statistically significant differences in</w:t>
      </w:r>
      <w:r>
        <w:t xml:space="preserve"> the</w:t>
      </w:r>
      <w:r w:rsidR="006E5119">
        <w:t xml:space="preserve"> Patient Global Assessment and Health Assessment Questionnaire (</w:t>
      </w:r>
      <w:r w:rsidR="006E5119" w:rsidRPr="006E5119">
        <w:t>p=0.111</w:t>
      </w:r>
      <w:r w:rsidR="006E5119">
        <w:t xml:space="preserve"> for both outcomes).</w:t>
      </w:r>
      <w:r w:rsidR="00AC3B19">
        <w:t xml:space="preserve"> There was</w:t>
      </w:r>
      <w:r w:rsidR="006E5119">
        <w:t xml:space="preserve"> </w:t>
      </w:r>
      <w:r w:rsidR="004878EA">
        <w:t xml:space="preserve">a </w:t>
      </w:r>
      <w:r w:rsidR="006E5119">
        <w:t xml:space="preserve">statistically significant increase in </w:t>
      </w:r>
      <w:r w:rsidR="009650FD">
        <w:t xml:space="preserve">the median </w:t>
      </w:r>
      <w:r w:rsidR="006E5119">
        <w:t xml:space="preserve">CRP (from 1.95 to 4.0, p=0.001) </w:t>
      </w:r>
      <w:r>
        <w:t>but</w:t>
      </w:r>
      <w:r w:rsidR="00AC3B19">
        <w:t xml:space="preserve"> this </w:t>
      </w:r>
      <w:r w:rsidR="004878EA">
        <w:t>was considered to</w:t>
      </w:r>
      <w:r w:rsidR="00300B05">
        <w:t xml:space="preserve"> have</w:t>
      </w:r>
      <w:r w:rsidR="004878EA">
        <w:t xml:space="preserve"> remain</w:t>
      </w:r>
      <w:r w:rsidR="00300B05">
        <w:t>ed</w:t>
      </w:r>
      <w:r w:rsidR="00AC3B19">
        <w:t xml:space="preserve"> within the reference range. M</w:t>
      </w:r>
      <w:r w:rsidR="009650FD">
        <w:t xml:space="preserve">ean patient pain scores </w:t>
      </w:r>
      <w:r w:rsidR="00AC3B19">
        <w:t xml:space="preserve">displayed a small but statistically significant increase following switching to biosimilar inﬂiximab </w:t>
      </w:r>
      <w:r w:rsidR="009650FD">
        <w:t>(visual analogue scale</w:t>
      </w:r>
      <w:r w:rsidR="000E17A2">
        <w:t xml:space="preserve"> </w:t>
      </w:r>
      <w:r w:rsidR="009650FD">
        <w:t>=</w:t>
      </w:r>
      <w:r w:rsidR="000E17A2">
        <w:t xml:space="preserve"> </w:t>
      </w:r>
      <w:r w:rsidR="009650FD" w:rsidRPr="009650FD">
        <w:t>6.85</w:t>
      </w:r>
      <w:r w:rsidR="000E17A2">
        <w:t>mm;</w:t>
      </w:r>
      <w:r w:rsidR="009650FD">
        <w:t xml:space="preserve"> 95%CI:</w:t>
      </w:r>
      <w:r w:rsidR="000E17A2">
        <w:t xml:space="preserve"> </w:t>
      </w:r>
      <w:r w:rsidR="009650FD" w:rsidRPr="009650FD">
        <w:t>0.24</w:t>
      </w:r>
      <w:r w:rsidR="000E17A2">
        <w:t>–13.45;</w:t>
      </w:r>
      <w:r w:rsidR="009650FD">
        <w:t xml:space="preserve"> p=</w:t>
      </w:r>
      <w:r w:rsidR="009650FD" w:rsidRPr="009650FD">
        <w:t>0.043</w:t>
      </w:r>
      <w:r w:rsidR="009650FD">
        <w:t>)</w:t>
      </w:r>
      <w:r w:rsidR="006E5119">
        <w:t xml:space="preserve">. </w:t>
      </w:r>
      <w:r w:rsidR="009650FD">
        <w:t xml:space="preserve">Five patients discontinued biosimilar infliximab (pregnancy </w:t>
      </w:r>
      <w:r w:rsidR="000E17A2">
        <w:t>n=1;</w:t>
      </w:r>
      <w:r w:rsidR="009650FD">
        <w:t xml:space="preserve"> secondary failure </w:t>
      </w:r>
      <w:r w:rsidR="000E17A2">
        <w:t>n=2;</w:t>
      </w:r>
      <w:r w:rsidR="009650FD">
        <w:t xml:space="preserve"> dizziness </w:t>
      </w:r>
      <w:r w:rsidR="000E17A2">
        <w:t>n</w:t>
      </w:r>
      <w:r w:rsidR="009650FD">
        <w:t>=1</w:t>
      </w:r>
      <w:r w:rsidR="000E17A2">
        <w:t>;</w:t>
      </w:r>
      <w:r w:rsidR="009650FD">
        <w:t xml:space="preserve"> </w:t>
      </w:r>
      <w:r>
        <w:t xml:space="preserve">consent </w:t>
      </w:r>
      <w:r w:rsidR="00AC3B19">
        <w:t xml:space="preserve">withdrawn to switch back to reference product due to </w:t>
      </w:r>
      <w:r w:rsidR="009650FD">
        <w:t>subjectively feeling worse without objective deterioration</w:t>
      </w:r>
      <w:r w:rsidR="000E17A2">
        <w:t xml:space="preserve"> n=</w:t>
      </w:r>
      <w:r w:rsidR="00AC3B19">
        <w:t>1)</w:t>
      </w:r>
      <w:r w:rsidR="009650FD">
        <w:t xml:space="preserve">. </w:t>
      </w:r>
      <w:r w:rsidR="00AC3B19">
        <w:t>The authors conclude</w:t>
      </w:r>
      <w:r w:rsidR="00631328">
        <w:t>d</w:t>
      </w:r>
      <w:r w:rsidR="00AC3B19">
        <w:t xml:space="preserve"> that patients “</w:t>
      </w:r>
      <w:r w:rsidR="00AC3B19" w:rsidRPr="00AC3B19">
        <w:rPr>
          <w:i/>
        </w:rPr>
        <w:t>switched from the reference to the biosimilar inﬂiximab experienced comparable efficacy and safety profile over the follow-up period (15.8 months) without major safety issues</w:t>
      </w:r>
      <w:r w:rsidR="00AC3B19">
        <w:t>”.</w:t>
      </w:r>
    </w:p>
    <w:p w14:paraId="445548E1" w14:textId="53B478E4" w:rsidR="002B6FD6" w:rsidRPr="009B6832" w:rsidRDefault="0002130A" w:rsidP="00D81B52">
      <w:pPr>
        <w:pStyle w:val="Heading2"/>
        <w:rPr>
          <w:rFonts w:eastAsiaTheme="minorHAnsi"/>
        </w:rPr>
      </w:pPr>
      <w:r>
        <w:lastRenderedPageBreak/>
        <w:t xml:space="preserve">Harkin et al, </w:t>
      </w:r>
      <w:r w:rsidR="00A4158C">
        <w:t xml:space="preserve">2017: </w:t>
      </w:r>
      <w:r w:rsidRPr="0002130A">
        <w:t xml:space="preserve">The Effect of </w:t>
      </w:r>
      <w:proofErr w:type="spellStart"/>
      <w:r w:rsidRPr="0002130A">
        <w:t>Biosimilars</w:t>
      </w:r>
      <w:proofErr w:type="spellEnd"/>
      <w:r w:rsidRPr="0002130A">
        <w:t xml:space="preserve"> (</w:t>
      </w:r>
      <w:proofErr w:type="spellStart"/>
      <w:r w:rsidRPr="0002130A">
        <w:t>Inflectra</w:t>
      </w:r>
      <w:proofErr w:type="spellEnd"/>
      <w:r w:rsidRPr="0002130A">
        <w:t>,) in the management of Acute Severe Ulcerative Colitis</w:t>
      </w:r>
      <w:r>
        <w:t xml:space="preserve"> </w:t>
      </w:r>
      <w:r w:rsidR="001E6D0D">
        <w:fldChar w:fldCharType="begin">
          <w:fldData xml:space="preserve">PEVuZE5vdGU+PENpdGU+PEF1dGhvcj5IYXJraW48L0F1dGhvcj48WWVhcj4yMDE3PC9ZZWFyPjxS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</w:fldData>
        </w:fldChar>
      </w:r>
      <w:r w:rsidR="001E6D0D">
        <w:instrText xml:space="preserve"> ADDIN EN.CITE </w:instrText>
      </w:r>
      <w:r w:rsidR="001E6D0D">
        <w:fldChar w:fldCharType="begin">
          <w:fldData xml:space="preserve">PEVuZE5vdGU+PENpdGU+PEF1dGhvcj5IYXJraW48L0F1dGhvcj48WWVhcj4yMDE3PC9ZZWFyPjxS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</w:fldData>
        </w:fldChar>
      </w:r>
      <w:r w:rsidR="001E6D0D">
        <w:instrText xml:space="preserve"> ADDIN EN.CITE.DATA </w:instrText>
      </w:r>
      <w:r w:rsidR="001E6D0D">
        <w:fldChar w:fldCharType="end"/>
      </w:r>
      <w:r w:rsidR="001E6D0D">
        <w:fldChar w:fldCharType="separate"/>
      </w:r>
      <w:r w:rsidR="001E6D0D">
        <w:rPr>
          <w:noProof/>
        </w:rPr>
        <w:t>[19]</w:t>
      </w:r>
      <w:r w:rsidR="001E6D0D">
        <w:fldChar w:fldCharType="end"/>
      </w:r>
    </w:p>
    <w:p w14:paraId="4A45C296" w14:textId="39194543" w:rsidR="001654C5" w:rsidRDefault="0002130A" w:rsidP="0048145E">
      <w:r>
        <w:t xml:space="preserve">The authors report a small </w:t>
      </w:r>
      <w:r w:rsidR="001654C5">
        <w:t>retrospective case series of</w:t>
      </w:r>
      <w:r>
        <w:t xml:space="preserve"> 13 patients that received biosimilar infliximab (</w:t>
      </w:r>
      <w:proofErr w:type="spellStart"/>
      <w:r>
        <w:t>Inflectra</w:t>
      </w:r>
      <w:proofErr w:type="spellEnd"/>
      <w:r>
        <w:t>®) as “</w:t>
      </w:r>
      <w:r w:rsidRPr="003E4614">
        <w:rPr>
          <w:i/>
        </w:rPr>
        <w:t>rescue</w:t>
      </w:r>
      <w:r>
        <w:t>” therapy for acute severe ulcerative colitis</w:t>
      </w:r>
      <w:r w:rsidR="001654C5">
        <w:t xml:space="preserve"> (</w:t>
      </w:r>
      <w:r>
        <w:t>median</w:t>
      </w:r>
      <w:r w:rsidR="001654C5">
        <w:t xml:space="preserve"> </w:t>
      </w:r>
      <w:r>
        <w:t>Mayo</w:t>
      </w:r>
      <w:r w:rsidR="001654C5">
        <w:t xml:space="preserve"> score</w:t>
      </w:r>
      <w:r w:rsidR="000E17A2">
        <w:t xml:space="preserve"> </w:t>
      </w:r>
      <w:r w:rsidR="001654C5">
        <w:t>=</w:t>
      </w:r>
      <w:r w:rsidR="000E17A2">
        <w:t xml:space="preserve"> </w:t>
      </w:r>
      <w:r w:rsidR="001654C5">
        <w:t>11)</w:t>
      </w:r>
      <w:r>
        <w:t xml:space="preserve">. </w:t>
      </w:r>
      <w:r w:rsidR="001654C5">
        <w:t>The median f</w:t>
      </w:r>
      <w:r>
        <w:t>ollow-up was 12 months (</w:t>
      </w:r>
      <w:r w:rsidR="001654C5">
        <w:t xml:space="preserve">range: </w:t>
      </w:r>
      <w:r w:rsidR="000E17A2">
        <w:t xml:space="preserve">0 to </w:t>
      </w:r>
      <w:r>
        <w:t>24</w:t>
      </w:r>
      <w:r w:rsidR="001654C5">
        <w:t xml:space="preserve"> months</w:t>
      </w:r>
      <w:r>
        <w:t>).</w:t>
      </w:r>
      <w:r w:rsidR="001654C5">
        <w:t xml:space="preserve"> The authors report that of these 13 patients, 11 (84.6%) have been successfully managed with ongoing biosimilar, 7 of whom received combination therapy with either azathioprine (n=6)</w:t>
      </w:r>
      <w:r w:rsidR="00750E95">
        <w:t xml:space="preserve"> </w:t>
      </w:r>
      <w:r w:rsidR="001654C5">
        <w:t>or 6-mercaptopurine (n=1), one proceeded to colectomy and one lost response with disease control which was subsequently restored following a change to adalimumab. No serious adverse events were reported.</w:t>
      </w:r>
    </w:p>
    <w:p w14:paraId="1982EBBE" w14:textId="77777777" w:rsidR="0039679A" w:rsidRDefault="0039679A" w:rsidP="0048145E"/>
    <w:p w14:paraId="7365F189" w14:textId="77777777" w:rsidR="00ED24C6" w:rsidRDefault="00ED24C6">
      <w:pPr>
        <w:spacing w:before="0" w:after="160" w:line="259" w:lineRule="auto"/>
        <w:jc w:val="left"/>
        <w:rPr>
          <w:rFonts w:eastAsiaTheme="majorEastAsia" w:cstheme="majorBidi"/>
          <w:b/>
          <w:bCs/>
          <w:color w:val="002060"/>
          <w:sz w:val="24"/>
          <w:szCs w:val="28"/>
        </w:rPr>
      </w:pPr>
      <w:r>
        <w:br w:type="page"/>
      </w:r>
    </w:p>
    <w:p w14:paraId="4A65122A" w14:textId="191C729F" w:rsidR="003F5E92" w:rsidRPr="00992ACD" w:rsidRDefault="003F5E92" w:rsidP="001D2907">
      <w:pPr>
        <w:pStyle w:val="Heading1"/>
      </w:pPr>
      <w:r w:rsidRPr="00992ACD">
        <w:lastRenderedPageBreak/>
        <w:t>THEME 4: Evaluating and Improving Stakeholder Biosimilar Awareness, Confidence, Attitudes and Acceptance of Biosimilar Medicine</w:t>
      </w:r>
      <w:r w:rsidR="00B24033" w:rsidRPr="00992ACD">
        <w:t>s</w:t>
      </w:r>
    </w:p>
    <w:p w14:paraId="5EBA1C19" w14:textId="79081B63" w:rsidR="00773A75" w:rsidRPr="00ED24C6" w:rsidRDefault="000E17A2" w:rsidP="00ED24C6">
      <w:r w:rsidRPr="000E17A2">
        <w:t>Four</w:t>
      </w:r>
      <w:r w:rsidR="008C5B42" w:rsidRPr="000E17A2">
        <w:t xml:space="preserve"> </w:t>
      </w:r>
      <w:r w:rsidR="00964A04" w:rsidRPr="000E17A2">
        <w:t>original research articles were published during the review update period addressing the topic of biosimilar perception amongst healthcare professionals.</w:t>
      </w:r>
      <w:r w:rsidR="00964A04" w:rsidRPr="00964A04">
        <w:t xml:space="preserve"> </w:t>
      </w:r>
      <w:r w:rsidR="006B2AB7">
        <w:t>As with the previous update period, this includes a manuscript that focusses upon perception toward the administration device rather than the drug molecule itself.</w:t>
      </w:r>
    </w:p>
    <w:p w14:paraId="44313AB2" w14:textId="54A40ED5" w:rsidR="0010157A" w:rsidRDefault="0010157A" w:rsidP="00D81B52">
      <w:pPr>
        <w:pStyle w:val="Heading2"/>
      </w:pPr>
      <w:proofErr w:type="spellStart"/>
      <w:r>
        <w:t>Egeth</w:t>
      </w:r>
      <w:proofErr w:type="spellEnd"/>
      <w:r>
        <w:t xml:space="preserve"> et al,</w:t>
      </w:r>
      <w:r w:rsidR="00A4158C">
        <w:t xml:space="preserve"> 2017:</w:t>
      </w:r>
      <w:r>
        <w:t xml:space="preserve"> </w:t>
      </w:r>
      <w:r w:rsidRPr="0010157A">
        <w:t xml:space="preserve">Patient and Healthcare Professionals Preference for </w:t>
      </w:r>
      <w:proofErr w:type="spellStart"/>
      <w:r w:rsidRPr="0010157A">
        <w:t>Brenzys</w:t>
      </w:r>
      <w:proofErr w:type="spellEnd"/>
      <w:r w:rsidRPr="0010157A">
        <w:t xml:space="preserve"> vs. Enbrel </w:t>
      </w:r>
      <w:proofErr w:type="spellStart"/>
      <w:r w:rsidRPr="0010157A">
        <w:t>Autoinjector</w:t>
      </w:r>
      <w:proofErr w:type="spellEnd"/>
      <w:r w:rsidRPr="0010157A">
        <w:t xml:space="preserve"> for Rheumatoid Arthritis: A Randomized Crossover Simulated-Use Study</w:t>
      </w:r>
      <w:r w:rsidR="00ED24C6">
        <w:t xml:space="preserve"> </w:t>
      </w:r>
      <w:r w:rsidR="001E6D0D">
        <w:fldChar w:fldCharType="begin">
          <w:fldData xml:space="preserve">PEVuZE5vdGU+PENpdGU+PEF1dGhvcj5FZ2V0aDwvQXV0aG9yPjxZZWFyPjIwMTc8L1llYXI+PFJl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</w:fldData>
        </w:fldChar>
      </w:r>
      <w:r w:rsidR="001E6D0D">
        <w:instrText xml:space="preserve"> ADDIN EN.CITE </w:instrText>
      </w:r>
      <w:r w:rsidR="001E6D0D">
        <w:fldChar w:fldCharType="begin">
          <w:fldData xml:space="preserve">PEVuZE5vdGU+PENpdGU+PEF1dGhvcj5FZ2V0aDwvQXV0aG9yPjxZZWFyPjIwMTc8L1llYXI+PFJl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</w:fldData>
        </w:fldChar>
      </w:r>
      <w:r w:rsidR="001E6D0D">
        <w:instrText xml:space="preserve"> ADDIN EN.CITE.DATA </w:instrText>
      </w:r>
      <w:r w:rsidR="001E6D0D">
        <w:fldChar w:fldCharType="end"/>
      </w:r>
      <w:r w:rsidR="001E6D0D">
        <w:fldChar w:fldCharType="separate"/>
      </w:r>
      <w:r w:rsidR="001E6D0D">
        <w:rPr>
          <w:noProof/>
        </w:rPr>
        <w:t>[20]</w:t>
      </w:r>
      <w:r w:rsidR="001E6D0D">
        <w:fldChar w:fldCharType="end"/>
      </w:r>
    </w:p>
    <w:p w14:paraId="08D94C7B" w14:textId="079767F1" w:rsidR="0090543B" w:rsidRDefault="00DB206B" w:rsidP="00231864">
      <w:r>
        <w:t>This r</w:t>
      </w:r>
      <w:r w:rsidR="000E17A2">
        <w:t>andomis</w:t>
      </w:r>
      <w:r w:rsidRPr="00DB206B">
        <w:t>ed</w:t>
      </w:r>
      <w:r w:rsidR="000E17A2">
        <w:t>,</w:t>
      </w:r>
      <w:r w:rsidRPr="00DB206B">
        <w:t xml:space="preserve"> </w:t>
      </w:r>
      <w:r>
        <w:t>c</w:t>
      </w:r>
      <w:r w:rsidRPr="00DB206B">
        <w:t>rossover</w:t>
      </w:r>
      <w:r w:rsidR="000E17A2">
        <w:t>,</w:t>
      </w:r>
      <w:r w:rsidRPr="00DB206B">
        <w:t xml:space="preserve"> </w:t>
      </w:r>
      <w:r>
        <w:t>simulated-u</w:t>
      </w:r>
      <w:r w:rsidRPr="00DB206B">
        <w:t>se</w:t>
      </w:r>
      <w:r>
        <w:t xml:space="preserve"> s</w:t>
      </w:r>
      <w:r w:rsidRPr="00DB206B">
        <w:t>tudy</w:t>
      </w:r>
      <w:r>
        <w:t xml:space="preserve">, conducted in Australia and Canada, </w:t>
      </w:r>
      <w:proofErr w:type="gramStart"/>
      <w:r>
        <w:t>aim</w:t>
      </w:r>
      <w:r w:rsidR="0012752A">
        <w:t>ed</w:t>
      </w:r>
      <w:proofErr w:type="gramEnd"/>
      <w:r w:rsidR="0012752A">
        <w:t xml:space="preserve"> to assess patient and health</w:t>
      </w:r>
      <w:r>
        <w:t xml:space="preserve">care practitioner preferences and perspectives on ease of use of biosimilar </w:t>
      </w:r>
      <w:proofErr w:type="spellStart"/>
      <w:r>
        <w:t>etanercept</w:t>
      </w:r>
      <w:proofErr w:type="spellEnd"/>
      <w:r>
        <w:t xml:space="preserve"> (</w:t>
      </w:r>
      <w:proofErr w:type="spellStart"/>
      <w:r>
        <w:t>Brenzys</w:t>
      </w:r>
      <w:proofErr w:type="spellEnd"/>
      <w:r>
        <w:t xml:space="preserve">) </w:t>
      </w:r>
      <w:proofErr w:type="spellStart"/>
      <w:r>
        <w:t>autoinjector</w:t>
      </w:r>
      <w:proofErr w:type="spellEnd"/>
      <w:r>
        <w:t xml:space="preserve"> compared with originator etanercept (Enbrel) autoinjectors. A total of 191 patients</w:t>
      </w:r>
      <w:r w:rsidR="00231864">
        <w:t xml:space="preserve"> with rheumatoid arthritis who were </w:t>
      </w:r>
      <w:r w:rsidR="005F63A8">
        <w:t>either autoinjector-naïve (82%) or</w:t>
      </w:r>
      <w:r w:rsidR="00231864">
        <w:t xml:space="preserve"> autoinjector-experienced (18%) </w:t>
      </w:r>
      <w:r>
        <w:t xml:space="preserve">and 90 health care practitioners </w:t>
      </w:r>
      <w:r w:rsidR="00231864">
        <w:t>(rheumatologists n=31, nurses</w:t>
      </w:r>
      <w:r w:rsidR="00B10B45">
        <w:t xml:space="preserve"> n=59</w:t>
      </w:r>
      <w:r w:rsidR="00231864">
        <w:t>) experienced in managing patients</w:t>
      </w:r>
      <w:r w:rsidR="0012752A">
        <w:t xml:space="preserve"> with</w:t>
      </w:r>
      <w:r w:rsidR="00231864">
        <w:t xml:space="preserve"> rheumatoid arthritis </w:t>
      </w:r>
      <w:r>
        <w:t>were enrolled.</w:t>
      </w:r>
      <w:r w:rsidR="00231864">
        <w:t xml:space="preserve"> </w:t>
      </w:r>
      <w:r>
        <w:t xml:space="preserve">Participants in the study were blinded to the study sponsor (Merck &amp; Co). Participants received training in how to use each device </w:t>
      </w:r>
      <w:r w:rsidR="0090543B">
        <w:t>followed by a single administration into an injection pad</w:t>
      </w:r>
      <w:r>
        <w:t xml:space="preserve">. </w:t>
      </w:r>
      <w:r w:rsidR="002177E2">
        <w:t xml:space="preserve">The sequence order was balanced with 50% of participants first receiving </w:t>
      </w:r>
      <w:proofErr w:type="spellStart"/>
      <w:r w:rsidR="002177E2">
        <w:t>Brenzys</w:t>
      </w:r>
      <w:proofErr w:type="spellEnd"/>
      <w:r w:rsidR="002177E2">
        <w:t xml:space="preserve"> </w:t>
      </w:r>
      <w:proofErr w:type="spellStart"/>
      <w:r w:rsidR="002177E2">
        <w:t>autoinjector</w:t>
      </w:r>
      <w:proofErr w:type="spellEnd"/>
      <w:r w:rsidR="002177E2">
        <w:t xml:space="preserve"> first followed by the Enbrel device and vice versa. </w:t>
      </w:r>
      <w:r w:rsidR="00231864">
        <w:t>After receiving training and using bo</w:t>
      </w:r>
      <w:r w:rsidR="004C5C17">
        <w:t xml:space="preserve">th devices participants </w:t>
      </w:r>
      <w:r w:rsidR="00231864">
        <w:t xml:space="preserve">completed </w:t>
      </w:r>
      <w:r w:rsidR="004C5C17">
        <w:t xml:space="preserve">a </w:t>
      </w:r>
      <w:r w:rsidR="00231864">
        <w:t xml:space="preserve">questionnaire that asked participants </w:t>
      </w:r>
      <w:r w:rsidR="004C5C17">
        <w:t xml:space="preserve">to </w:t>
      </w:r>
      <w:r w:rsidR="00231864">
        <w:t>compare the two devices with regards to overall preference, ease of use, ease of cap removal, ease of dose administration and visual indication that the full dose had been administered. Patients were asked which device they would recomme</w:t>
      </w:r>
      <w:r w:rsidR="0012752A">
        <w:t xml:space="preserve">nd to other patients </w:t>
      </w:r>
      <w:r w:rsidR="004C5C17">
        <w:t>whilst</w:t>
      </w:r>
      <w:r w:rsidR="0012752A">
        <w:t xml:space="preserve"> health</w:t>
      </w:r>
      <w:r w:rsidR="00231864">
        <w:t>care practitioners were asked which device they would recommend to patients. Patients that were experienced with the Enbrel autoinjector were also asked which device they would prefer to choose to manage</w:t>
      </w:r>
      <w:r w:rsidR="004C5C17">
        <w:t xml:space="preserve"> their condition</w:t>
      </w:r>
      <w:r w:rsidR="00231864">
        <w:t>. For all items</w:t>
      </w:r>
      <w:r w:rsidR="0090543B">
        <w:t xml:space="preserve">, patients were significantly more likely to prefer the </w:t>
      </w:r>
      <w:proofErr w:type="spellStart"/>
      <w:r w:rsidR="0090543B">
        <w:t>Brenzys</w:t>
      </w:r>
      <w:proofErr w:type="spellEnd"/>
      <w:r w:rsidR="0090543B">
        <w:t xml:space="preserve"> </w:t>
      </w:r>
      <w:proofErr w:type="spellStart"/>
      <w:r w:rsidR="0090543B">
        <w:t>autoinjector</w:t>
      </w:r>
      <w:proofErr w:type="spellEnd"/>
      <w:r w:rsidR="0090543B">
        <w:t xml:space="preserve"> (p&lt;0.001 for all items except cap re</w:t>
      </w:r>
      <w:r w:rsidR="008E0D59">
        <w:t>moval for which p&lt;0.05). Health</w:t>
      </w:r>
      <w:r w:rsidR="0090543B">
        <w:t>care practitioners were significantly more likely to prefer Brenzys for all items (p&lt;0.001) with the exception of ease of cap removal (p=0.053).</w:t>
      </w:r>
      <w:r w:rsidR="00EE701F">
        <w:t xml:space="preserve"> Overall, 74.3% of patients (142/191) indicated that they would prefer the </w:t>
      </w:r>
      <w:proofErr w:type="spellStart"/>
      <w:r w:rsidR="00EE701F">
        <w:t>Bre</w:t>
      </w:r>
      <w:r w:rsidR="000E17A2">
        <w:t>nzys</w:t>
      </w:r>
      <w:proofErr w:type="spellEnd"/>
      <w:r w:rsidR="000E17A2">
        <w:t xml:space="preserve"> </w:t>
      </w:r>
      <w:proofErr w:type="spellStart"/>
      <w:r w:rsidR="000E17A2">
        <w:t>autoinjector</w:t>
      </w:r>
      <w:proofErr w:type="spellEnd"/>
      <w:r w:rsidR="000E17A2">
        <w:t xml:space="preserve"> (95%CI: 67.5%–</w:t>
      </w:r>
      <w:r w:rsidR="00EE701F" w:rsidRPr="00EE701F">
        <w:t>80.3%</w:t>
      </w:r>
      <w:r w:rsidR="000E17A2">
        <w:t>; p</w:t>
      </w:r>
      <w:r w:rsidR="00EE701F">
        <w:t>&lt;0.0</w:t>
      </w:r>
      <w:r w:rsidR="005F63A8">
        <w:t>01) and 83.1% (74/89) of health</w:t>
      </w:r>
      <w:r w:rsidR="00EE701F">
        <w:t xml:space="preserve">care practitioners indicated that they would recommend the </w:t>
      </w:r>
      <w:proofErr w:type="spellStart"/>
      <w:r w:rsidR="00EE701F">
        <w:t>Brenzys</w:t>
      </w:r>
      <w:proofErr w:type="spellEnd"/>
      <w:r w:rsidR="00EE701F">
        <w:t xml:space="preserve"> </w:t>
      </w:r>
      <w:proofErr w:type="spellStart"/>
      <w:r w:rsidR="00EE701F">
        <w:t>autoinjector</w:t>
      </w:r>
      <w:proofErr w:type="spellEnd"/>
      <w:r w:rsidR="00EE701F">
        <w:t xml:space="preserve"> </w:t>
      </w:r>
      <w:r w:rsidR="000E17A2">
        <w:t>to patients</w:t>
      </w:r>
      <w:r w:rsidR="004C5C17">
        <w:t xml:space="preserve"> (95%CI: </w:t>
      </w:r>
      <w:r w:rsidR="000E17A2">
        <w:t>73.7%–90.2%;</w:t>
      </w:r>
      <w:r w:rsidR="00EE701F">
        <w:t xml:space="preserve"> p&lt;0.001)</w:t>
      </w:r>
      <w:r w:rsidR="004C5C17">
        <w:t>.</w:t>
      </w:r>
    </w:p>
    <w:p w14:paraId="6D288EC2" w14:textId="2F7B0380" w:rsidR="0090543B" w:rsidRDefault="0090543B" w:rsidP="0090543B">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1D421CA5" w14:textId="67722211" w:rsidR="0090543B" w:rsidRDefault="0090543B" w:rsidP="0090543B">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rsidRPr="0090543B">
        <w:t xml:space="preserve">This study highlights the importance of </w:t>
      </w:r>
      <w:r>
        <w:t xml:space="preserve">the </w:t>
      </w:r>
      <w:r w:rsidRPr="0090543B">
        <w:t xml:space="preserve">administration device to </w:t>
      </w:r>
      <w:r w:rsidR="004B2934">
        <w:t>many biologic</w:t>
      </w:r>
      <w:r w:rsidRPr="0090543B">
        <w:t xml:space="preserve"> </w:t>
      </w:r>
      <w:r>
        <w:t>medicines.</w:t>
      </w:r>
      <w:r w:rsidRPr="0090543B">
        <w:t xml:space="preserve"> </w:t>
      </w:r>
      <w:r>
        <w:t>As devices are proprietary and there may be differences in how they function it is vital that patients receive appropriate education on the device,</w:t>
      </w:r>
      <w:r w:rsidRPr="0090543B">
        <w:t xml:space="preserve"> </w:t>
      </w:r>
      <w:r>
        <w:t>particularly in the context of switching</w:t>
      </w:r>
      <w:r w:rsidR="004B2934">
        <w:t xml:space="preserve"> between an originator product and the biosimilar or vice versa</w:t>
      </w:r>
      <w:r>
        <w:t>.</w:t>
      </w:r>
      <w:r w:rsidRPr="0090543B">
        <w:t xml:space="preserve"> </w:t>
      </w:r>
    </w:p>
    <w:p w14:paraId="73CCFBEF" w14:textId="77777777" w:rsidR="001B3DCD" w:rsidRPr="0090543B" w:rsidRDefault="001B3DCD" w:rsidP="001B3DCD"/>
    <w:p w14:paraId="0C2AC77F" w14:textId="297CA0C7" w:rsidR="007C47E8" w:rsidRPr="007C47E8" w:rsidRDefault="007B1E09" w:rsidP="00D81B52">
      <w:pPr>
        <w:pStyle w:val="Heading2"/>
        <w:rPr>
          <w:color w:val="231F20"/>
        </w:rPr>
      </w:pPr>
      <w:r>
        <w:lastRenderedPageBreak/>
        <w:t xml:space="preserve">Waller et al, </w:t>
      </w:r>
      <w:r w:rsidR="000E17A2">
        <w:t xml:space="preserve">2017: </w:t>
      </w:r>
      <w:r w:rsidR="007C47E8" w:rsidRPr="007C47E8">
        <w:t xml:space="preserve">Assessing physician and patient acceptance of infliximab </w:t>
      </w:r>
      <w:proofErr w:type="spellStart"/>
      <w:r w:rsidR="007C47E8" w:rsidRPr="007C47E8">
        <w:t>biosimilars</w:t>
      </w:r>
      <w:proofErr w:type="spellEnd"/>
      <w:r w:rsidR="007C47E8" w:rsidRPr="007C47E8">
        <w:t xml:space="preserve"> in rheumatoid arthritis, ankylosing </w:t>
      </w:r>
      <w:proofErr w:type="spellStart"/>
      <w:r w:rsidR="007C47E8" w:rsidRPr="007C47E8">
        <w:t>spondyloarthritis</w:t>
      </w:r>
      <w:proofErr w:type="spellEnd"/>
      <w:r w:rsidR="007C47E8" w:rsidRPr="007C47E8">
        <w:t xml:space="preserve"> and psoriatic arthritis across Germany</w:t>
      </w:r>
      <w:r w:rsidR="007C47E8">
        <w:t xml:space="preserve"> </w: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 </w:instrTex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EN.CITE.DATA </w:instrText>
      </w:r>
      <w:r w:rsidR="001E6D0D">
        <w:fldChar w:fldCharType="end"/>
      </w:r>
      <w:r w:rsidR="001E6D0D">
        <w:fldChar w:fldCharType="separate"/>
      </w:r>
      <w:r w:rsidR="001E6D0D">
        <w:rPr>
          <w:noProof/>
        </w:rPr>
        <w:t>[21]</w:t>
      </w:r>
      <w:r w:rsidR="001E6D0D">
        <w:fldChar w:fldCharType="end"/>
      </w:r>
    </w:p>
    <w:p w14:paraId="7499CE5B" w14:textId="40FA1226" w:rsidR="003B0F23" w:rsidRDefault="00BF22CA" w:rsidP="003B0F23">
      <w:r>
        <w:t>This study</w:t>
      </w:r>
      <w:r w:rsidR="00481122">
        <w:t>, sponsored by Merck &amp; Co,</w:t>
      </w:r>
      <w:r>
        <w:t xml:space="preserve"> </w:t>
      </w:r>
      <w:r w:rsidR="003B0F23">
        <w:t xml:space="preserve">investigated the treatment preferences and motivation of </w:t>
      </w:r>
      <w:r w:rsidR="004D07A9">
        <w:t xml:space="preserve">rheumatologists </w:t>
      </w:r>
      <w:r w:rsidR="003B0F23">
        <w:t xml:space="preserve">with respect to biosimilars </w:t>
      </w:r>
      <w:r w:rsidR="004D07A9">
        <w:t xml:space="preserve">and explored </w:t>
      </w:r>
      <w:r w:rsidR="003B0F23">
        <w:t>the attitudes of their patients to biosimilars. In order t</w:t>
      </w:r>
      <w:r w:rsidR="00F12108">
        <w:t>o be eligible for participation,</w:t>
      </w:r>
      <w:r w:rsidR="003B0F23">
        <w:t xml:space="preserve"> the rheumatologists must have already prescribed biosimilars.</w:t>
      </w:r>
      <w:r w:rsidR="003B0F23" w:rsidRPr="003B0F23">
        <w:t xml:space="preserve"> </w:t>
      </w:r>
      <w:r w:rsidR="003B0F23">
        <w:t xml:space="preserve">Data was collected from rheumatologists using an online survey between December 2015 and March 2016. A total of 50 rheumatologists participated in the study. Based upon the responses provided rheumatologists were </w:t>
      </w:r>
      <w:r w:rsidR="00750E95">
        <w:t xml:space="preserve">classified </w:t>
      </w:r>
      <w:r w:rsidR="003B0F23">
        <w:t xml:space="preserve">into one of three categories based upon the factors that </w:t>
      </w:r>
      <w:r w:rsidR="001F6044">
        <w:t xml:space="preserve">they selected as having an </w:t>
      </w:r>
      <w:r w:rsidR="003B0F23">
        <w:t>influence upon their attitudes and behaviours;</w:t>
      </w:r>
    </w:p>
    <w:p w14:paraId="7E94693B" w14:textId="2113679C" w:rsidR="003B0F23" w:rsidRDefault="003B0F23" w:rsidP="005E635C">
      <w:pPr>
        <w:pStyle w:val="ListParagraph"/>
        <w:numPr>
          <w:ilvl w:val="0"/>
          <w:numId w:val="29"/>
        </w:numPr>
      </w:pPr>
      <w:r>
        <w:t xml:space="preserve">primarily concerned with symptom improvement and disease modification (referred to as </w:t>
      </w:r>
      <w:r w:rsidR="000E17A2">
        <w:t>‘i</w:t>
      </w:r>
      <w:r w:rsidR="001A6659">
        <w:t>nvesti</w:t>
      </w:r>
      <w:r>
        <w:t>g</w:t>
      </w:r>
      <w:r w:rsidR="001A6659">
        <w:t>a</w:t>
      </w:r>
      <w:r>
        <w:t>tive</w:t>
      </w:r>
      <w:r w:rsidR="001A6659">
        <w:t>’</w:t>
      </w:r>
      <w:r>
        <w:t>)</w:t>
      </w:r>
    </w:p>
    <w:p w14:paraId="2CD63A64" w14:textId="70AD113F" w:rsidR="003B0F23" w:rsidRDefault="003B0F23" w:rsidP="005E635C">
      <w:pPr>
        <w:pStyle w:val="ListParagraph"/>
        <w:numPr>
          <w:ilvl w:val="0"/>
          <w:numId w:val="29"/>
        </w:numPr>
      </w:pPr>
      <w:r>
        <w:t xml:space="preserve">primarily concerned with safety (referred to as </w:t>
      </w:r>
      <w:r w:rsidR="001A6659">
        <w:t>‘</w:t>
      </w:r>
      <w:r>
        <w:t>conservative</w:t>
      </w:r>
      <w:r w:rsidR="001A6659">
        <w:t>’</w:t>
      </w:r>
      <w:r>
        <w:t>)</w:t>
      </w:r>
    </w:p>
    <w:p w14:paraId="20635A28" w14:textId="5761769D" w:rsidR="003B0F23" w:rsidRDefault="003B0F23" w:rsidP="005E635C">
      <w:pPr>
        <w:pStyle w:val="ListParagraph"/>
        <w:numPr>
          <w:ilvl w:val="0"/>
          <w:numId w:val="29"/>
        </w:numPr>
      </w:pPr>
      <w:r>
        <w:t>primar</w:t>
      </w:r>
      <w:r w:rsidR="001A6659">
        <w:t>i</w:t>
      </w:r>
      <w:r>
        <w:t>ly concerned with</w:t>
      </w:r>
      <w:r w:rsidR="001A6659">
        <w:t xml:space="preserve"> ‘other’ factors</w:t>
      </w:r>
      <w:r w:rsidR="007C47F1">
        <w:t>,</w:t>
      </w:r>
      <w:r w:rsidR="001A6659">
        <w:t xml:space="preserve"> e</w:t>
      </w:r>
      <w:r w:rsidR="007C47F1">
        <w:t>.</w:t>
      </w:r>
      <w:r w:rsidR="001A6659">
        <w:t>g. budgetary impact (referred to as ‘other’)</w:t>
      </w:r>
    </w:p>
    <w:p w14:paraId="0D11BFAF" w14:textId="765FDE15" w:rsidR="001A6659" w:rsidRDefault="001A6659" w:rsidP="007974DF">
      <w:r>
        <w:t xml:space="preserve">Of the 50 rheumatologists that participated, </w:t>
      </w:r>
      <w:r w:rsidR="00485FE4">
        <w:t xml:space="preserve">23 </w:t>
      </w:r>
      <w:r>
        <w:t xml:space="preserve">were </w:t>
      </w:r>
      <w:r w:rsidR="00750E95">
        <w:t>classified as</w:t>
      </w:r>
      <w:r w:rsidR="00CA3DC6">
        <w:t xml:space="preserve"> ‘investigative’</w:t>
      </w:r>
      <w:r w:rsidR="00485FE4">
        <w:t xml:space="preserve">, 17 </w:t>
      </w:r>
      <w:r w:rsidR="00750E95">
        <w:t>as</w:t>
      </w:r>
      <w:r w:rsidR="00CA3DC6">
        <w:t xml:space="preserve"> ‘conservative’</w:t>
      </w:r>
      <w:r w:rsidR="00750E95">
        <w:t xml:space="preserve"> and 10 as </w:t>
      </w:r>
      <w:r w:rsidR="00CA3DC6">
        <w:t>‘other’</w:t>
      </w:r>
      <w:r>
        <w:t xml:space="preserve">. When asked to assume that there were no </w:t>
      </w:r>
      <w:r w:rsidR="00660DB9">
        <w:t>prescribing guidelines or other restrictions</w:t>
      </w:r>
      <w:r>
        <w:t xml:space="preserve"> with respect to biosimilar medicines,</w:t>
      </w:r>
      <w:r w:rsidR="00660DB9">
        <w:t xml:space="preserve"> </w:t>
      </w:r>
      <w:r>
        <w:t xml:space="preserve">greater than </w:t>
      </w:r>
      <w:r w:rsidR="00660DB9">
        <w:t xml:space="preserve">95% of </w:t>
      </w:r>
      <w:r>
        <w:t xml:space="preserve">respondents </w:t>
      </w:r>
      <w:r w:rsidR="00660DB9">
        <w:t xml:space="preserve">indicated that they would prefer to prescribe </w:t>
      </w:r>
      <w:r>
        <w:t>the originator product rather than the biosimilar</w:t>
      </w:r>
      <w:r w:rsidR="00750E95">
        <w:t>,</w:t>
      </w:r>
      <w:r>
        <w:t xml:space="preserve"> </w:t>
      </w:r>
      <w:r w:rsidR="00750E95">
        <w:t>particularly</w:t>
      </w:r>
      <w:r>
        <w:t xml:space="preserve"> in the context of </w:t>
      </w:r>
      <w:r w:rsidR="00660DB9">
        <w:t>f</w:t>
      </w:r>
      <w:r>
        <w:t>i</w:t>
      </w:r>
      <w:r w:rsidR="00660DB9">
        <w:t xml:space="preserve">rst-line </w:t>
      </w:r>
      <w:r>
        <w:t xml:space="preserve">or </w:t>
      </w:r>
      <w:r w:rsidR="00660DB9">
        <w:t>second-line therapy</w:t>
      </w:r>
      <w:r>
        <w:t xml:space="preserve">. </w:t>
      </w:r>
      <w:r w:rsidR="00AE135A">
        <w:t xml:space="preserve">Respondents were asked </w:t>
      </w:r>
      <w:r w:rsidR="00613A8F">
        <w:t xml:space="preserve">to choose from a list of eight potential options regarding </w:t>
      </w:r>
      <w:r w:rsidR="00AC1B5C">
        <w:t xml:space="preserve">their reasons for prescribing </w:t>
      </w:r>
      <w:r>
        <w:t xml:space="preserve">a </w:t>
      </w:r>
      <w:r w:rsidR="00AC1B5C">
        <w:t>biosimilar</w:t>
      </w:r>
      <w:r>
        <w:t xml:space="preserve"> in preference to the originator</w:t>
      </w:r>
      <w:r w:rsidR="00AE135A">
        <w:t>. The selection of multiple options was permitted.</w:t>
      </w:r>
      <w:r w:rsidR="00AE135A" w:rsidRPr="00AE135A">
        <w:t xml:space="preserve"> </w:t>
      </w:r>
      <w:r w:rsidR="00AE135A">
        <w:t>The option “</w:t>
      </w:r>
      <w:r w:rsidR="00AE135A" w:rsidRPr="00236EE0">
        <w:rPr>
          <w:i/>
        </w:rPr>
        <w:t>I wanted to get experience with the new product(s)</w:t>
      </w:r>
      <w:r w:rsidR="00AE135A">
        <w:t>”</w:t>
      </w:r>
      <w:r>
        <w:t xml:space="preserve"> </w:t>
      </w:r>
      <w:r w:rsidR="00AE135A">
        <w:t xml:space="preserve">was selected by </w:t>
      </w:r>
      <w:r w:rsidR="00AC1B5C">
        <w:t xml:space="preserve">86% of </w:t>
      </w:r>
      <w:r>
        <w:t>those classified as ‘</w:t>
      </w:r>
      <w:r w:rsidR="00AC1B5C">
        <w:t>investigative</w:t>
      </w:r>
      <w:r>
        <w:t>’</w:t>
      </w:r>
      <w:r w:rsidR="00AC1B5C">
        <w:t xml:space="preserve"> </w:t>
      </w:r>
      <w:r w:rsidR="00236EE0">
        <w:t xml:space="preserve">selected </w:t>
      </w:r>
      <w:r>
        <w:t xml:space="preserve">as compared with </w:t>
      </w:r>
      <w:r w:rsidRPr="001A6659">
        <w:t xml:space="preserve">65% and 50% </w:t>
      </w:r>
      <w:r w:rsidR="00260464" w:rsidRPr="001A6659">
        <w:t xml:space="preserve">of </w:t>
      </w:r>
      <w:r w:rsidR="00260464">
        <w:t>those classified as ‘</w:t>
      </w:r>
      <w:r w:rsidR="00260464" w:rsidRPr="001A6659">
        <w:t>conservative</w:t>
      </w:r>
      <w:r w:rsidR="00260464">
        <w:t>’ and as ‘</w:t>
      </w:r>
      <w:r w:rsidRPr="001A6659">
        <w:t>other</w:t>
      </w:r>
      <w:r w:rsidR="00236EE0">
        <w:t>’ r</w:t>
      </w:r>
      <w:r w:rsidR="00AE135A">
        <w:t xml:space="preserve">espectively. The option </w:t>
      </w:r>
      <w:r w:rsidR="00236EE0">
        <w:t>“</w:t>
      </w:r>
      <w:r w:rsidR="00236EE0" w:rsidRPr="007C47F1">
        <w:rPr>
          <w:i/>
        </w:rPr>
        <w:t>Due to the lower cost</w:t>
      </w:r>
      <w:r w:rsidR="00236EE0">
        <w:t>” was selected</w:t>
      </w:r>
      <w:r w:rsidR="00260464">
        <w:t xml:space="preserve"> as a reason for prescribing a biosimilar more frequently in those classified as being either ‘conservative’ (71%) or ‘other’ (88%) as compared to those classified as ‘investigative’</w:t>
      </w:r>
      <w:r w:rsidR="00AE135A">
        <w:t xml:space="preserve"> (64%)</w:t>
      </w:r>
      <w:r w:rsidR="00260464">
        <w:t xml:space="preserve">. </w:t>
      </w:r>
      <w:r w:rsidR="007974DF">
        <w:t xml:space="preserve"> </w:t>
      </w:r>
    </w:p>
    <w:p w14:paraId="2054E25F" w14:textId="4548AE44" w:rsidR="00E46041" w:rsidRDefault="00E46041" w:rsidP="00485FE4">
      <w:r>
        <w:t xml:space="preserve">Participating rheumatologists </w:t>
      </w:r>
      <w:r w:rsidR="00B912E7">
        <w:t>subsequently</w:t>
      </w:r>
      <w:r>
        <w:t xml:space="preserve"> </w:t>
      </w:r>
      <w:r w:rsidR="00485FE4">
        <w:t xml:space="preserve">recruited eight patients aged ≥18 years, with a </w:t>
      </w:r>
      <w:r>
        <w:t>d</w:t>
      </w:r>
      <w:r w:rsidR="00485FE4">
        <w:t xml:space="preserve">iagnosis of </w:t>
      </w:r>
      <w:r w:rsidR="00C303B2">
        <w:t>rheumatoid arthritis (</w:t>
      </w:r>
      <w:r w:rsidR="00485FE4">
        <w:t>RA</w:t>
      </w:r>
      <w:r w:rsidR="00C303B2">
        <w:t>)</w:t>
      </w:r>
      <w:r w:rsidR="00485FE4">
        <w:t xml:space="preserve">, </w:t>
      </w:r>
      <w:r w:rsidR="00C303B2">
        <w:t xml:space="preserve">axial </w:t>
      </w:r>
      <w:proofErr w:type="spellStart"/>
      <w:r w:rsidR="00C303B2">
        <w:t>spondyloarthritis</w:t>
      </w:r>
      <w:proofErr w:type="spellEnd"/>
      <w:r w:rsidR="00C303B2">
        <w:t xml:space="preserve"> (</w:t>
      </w:r>
      <w:proofErr w:type="spellStart"/>
      <w:r w:rsidR="00485FE4">
        <w:t>AxSpA</w:t>
      </w:r>
      <w:proofErr w:type="spellEnd"/>
      <w:r w:rsidR="00C303B2">
        <w:t>)</w:t>
      </w:r>
      <w:r w:rsidR="00485FE4">
        <w:t xml:space="preserve"> or </w:t>
      </w:r>
      <w:r w:rsidR="00C303B2">
        <w:t>psoriatic arthritis (</w:t>
      </w:r>
      <w:proofErr w:type="spellStart"/>
      <w:r w:rsidR="00485FE4">
        <w:t>PsA</w:t>
      </w:r>
      <w:proofErr w:type="spellEnd"/>
      <w:r w:rsidR="00C303B2">
        <w:t>)</w:t>
      </w:r>
      <w:r w:rsidR="00485FE4">
        <w:t xml:space="preserve"> and </w:t>
      </w:r>
      <w:r>
        <w:t xml:space="preserve">who were </w:t>
      </w:r>
      <w:r w:rsidR="00D8457E">
        <w:t>being treated with either</w:t>
      </w:r>
      <w:r>
        <w:t xml:space="preserve"> originator </w:t>
      </w:r>
      <w:r w:rsidR="00485FE4">
        <w:t xml:space="preserve">or </w:t>
      </w:r>
      <w:r>
        <w:t>b</w:t>
      </w:r>
      <w:r w:rsidR="00485FE4">
        <w:t>iosimilar</w:t>
      </w:r>
      <w:r>
        <w:t xml:space="preserve"> </w:t>
      </w:r>
      <w:r w:rsidR="00D8457E">
        <w:t xml:space="preserve">infliximab </w:t>
      </w:r>
      <w:r>
        <w:t>(1:2 ratio)</w:t>
      </w:r>
      <w:r w:rsidR="00485FE4">
        <w:t xml:space="preserve">. </w:t>
      </w:r>
      <w:r>
        <w:t xml:space="preserve">A total of </w:t>
      </w:r>
      <w:r w:rsidR="00485FE4">
        <w:t xml:space="preserve">261 patients (133 RA, 65 </w:t>
      </w:r>
      <w:proofErr w:type="spellStart"/>
      <w:r w:rsidR="00485FE4">
        <w:t>PsA</w:t>
      </w:r>
      <w:proofErr w:type="spellEnd"/>
      <w:r w:rsidR="00485FE4">
        <w:t xml:space="preserve"> and 63 </w:t>
      </w:r>
      <w:proofErr w:type="spellStart"/>
      <w:r w:rsidR="00485FE4">
        <w:t>AxSpA</w:t>
      </w:r>
      <w:proofErr w:type="spellEnd"/>
      <w:r w:rsidR="00485FE4">
        <w:t>)</w:t>
      </w:r>
      <w:r>
        <w:t xml:space="preserve"> </w:t>
      </w:r>
      <w:r w:rsidR="00D8457E">
        <w:t>completed an online survey</w:t>
      </w:r>
      <w:r>
        <w:t xml:space="preserve"> and were stratified into four groups</w:t>
      </w:r>
      <w:r w:rsidR="00D8457E">
        <w:t xml:space="preserve"> based upon their treatment history</w:t>
      </w:r>
      <w:r>
        <w:t>;</w:t>
      </w:r>
    </w:p>
    <w:p w14:paraId="4C6DA133" w14:textId="3C74CF55" w:rsidR="00E46041" w:rsidRDefault="00485FE4" w:rsidP="00E46041">
      <w:pPr>
        <w:pStyle w:val="ListParagraph"/>
        <w:numPr>
          <w:ilvl w:val="0"/>
          <w:numId w:val="30"/>
        </w:numPr>
      </w:pPr>
      <w:r>
        <w:t xml:space="preserve">patient receiving </w:t>
      </w:r>
      <w:r w:rsidR="00E46041">
        <w:t xml:space="preserve">biosimilar </w:t>
      </w:r>
      <w:r>
        <w:t>inﬂiximab who was previously biologic naïve</w:t>
      </w:r>
    </w:p>
    <w:p w14:paraId="065F2182" w14:textId="2032650D" w:rsidR="00E46041" w:rsidRDefault="00485FE4" w:rsidP="00E46041">
      <w:pPr>
        <w:pStyle w:val="ListParagraph"/>
        <w:numPr>
          <w:ilvl w:val="0"/>
          <w:numId w:val="30"/>
        </w:numPr>
      </w:pPr>
      <w:r>
        <w:t>patient receiv</w:t>
      </w:r>
      <w:r w:rsidR="00E46041">
        <w:t>ing biosimilar inﬂiximab who was previously treated with the originator</w:t>
      </w:r>
    </w:p>
    <w:p w14:paraId="2CDCE354" w14:textId="5DC98ABD" w:rsidR="00E46041" w:rsidRDefault="00485FE4" w:rsidP="00E46041">
      <w:pPr>
        <w:pStyle w:val="ListParagraph"/>
        <w:numPr>
          <w:ilvl w:val="0"/>
          <w:numId w:val="30"/>
        </w:numPr>
      </w:pPr>
      <w:r w:rsidRPr="00485FE4">
        <w:t xml:space="preserve">patient receiving </w:t>
      </w:r>
      <w:r w:rsidR="00E46041">
        <w:t xml:space="preserve">originator inﬂiximab </w:t>
      </w:r>
      <w:r w:rsidRPr="00485FE4">
        <w:t>initiated after February 2015</w:t>
      </w:r>
    </w:p>
    <w:p w14:paraId="48A47FBE" w14:textId="2A765E4F" w:rsidR="00654725" w:rsidRDefault="00E46041" w:rsidP="00E46041">
      <w:pPr>
        <w:pStyle w:val="ListParagraph"/>
        <w:numPr>
          <w:ilvl w:val="0"/>
          <w:numId w:val="30"/>
        </w:numPr>
      </w:pPr>
      <w:r>
        <w:t xml:space="preserve">patient receiving </w:t>
      </w:r>
      <w:r w:rsidR="00485FE4" w:rsidRPr="00485FE4">
        <w:t>originator</w:t>
      </w:r>
      <w:r>
        <w:t xml:space="preserve"> infliximab</w:t>
      </w:r>
      <w:r w:rsidR="00485FE4" w:rsidRPr="00485FE4">
        <w:t xml:space="preserve"> initiated before January 2015</w:t>
      </w:r>
    </w:p>
    <w:p w14:paraId="681FACCE" w14:textId="35407395" w:rsidR="00AC1B5C" w:rsidRDefault="00A4739E" w:rsidP="00A4739E">
      <w:r>
        <w:t xml:space="preserve">The majority of patients in each of the four groups were either </w:t>
      </w:r>
      <w:r w:rsidR="00CC1467">
        <w:t>satisfied</w:t>
      </w:r>
      <w:r>
        <w:t xml:space="preserve"> or very </w:t>
      </w:r>
      <w:r w:rsidR="00CC1467">
        <w:t>satisfied</w:t>
      </w:r>
      <w:r w:rsidR="001F61AA">
        <w:t xml:space="preserve"> </w:t>
      </w:r>
      <w:r>
        <w:t>with their current</w:t>
      </w:r>
      <w:r w:rsidR="001F61AA">
        <w:t xml:space="preserve"> treatment (assessed with a seven point Likert scale)</w:t>
      </w:r>
      <w:r w:rsidR="007C47F1">
        <w:t>; l</w:t>
      </w:r>
      <w:r w:rsidR="001F61AA">
        <w:t>ess than ~5</w:t>
      </w:r>
      <w:r>
        <w:t xml:space="preserve">% in any group were dissatisfied. </w:t>
      </w:r>
      <w:r w:rsidR="007F7C3E">
        <w:t xml:space="preserve">When </w:t>
      </w:r>
      <w:r w:rsidR="001F61AA">
        <w:t>patients</w:t>
      </w:r>
      <w:r w:rsidR="007F7C3E">
        <w:t xml:space="preserve"> were asked to select from a range of potential concerns, </w:t>
      </w:r>
      <w:r>
        <w:t xml:space="preserve">14% of </w:t>
      </w:r>
      <w:r w:rsidR="007F7C3E" w:rsidRPr="007F7C3E">
        <w:t>patient</w:t>
      </w:r>
      <w:r w:rsidR="007F7C3E">
        <w:t>s</w:t>
      </w:r>
      <w:r w:rsidR="007F7C3E" w:rsidRPr="007F7C3E">
        <w:t xml:space="preserve"> receiving bios</w:t>
      </w:r>
      <w:r w:rsidR="007F7C3E">
        <w:t>imilar inﬂiximab who were</w:t>
      </w:r>
      <w:r w:rsidR="007F7C3E" w:rsidRPr="007F7C3E">
        <w:t xml:space="preserve"> previously biologic naïve</w:t>
      </w:r>
      <w:r w:rsidR="007F7C3E">
        <w:t xml:space="preserve"> (group 1) selected the option “</w:t>
      </w:r>
      <w:r w:rsidR="007F7C3E" w:rsidRPr="007F7C3E">
        <w:rPr>
          <w:i/>
        </w:rPr>
        <w:t>I think this version is a cheaper and less-effective version</w:t>
      </w:r>
      <w:r w:rsidR="007F7C3E">
        <w:t xml:space="preserve">” as compared with </w:t>
      </w:r>
      <w:r>
        <w:t>0–6% of patients in the other groups.</w:t>
      </w:r>
    </w:p>
    <w:p w14:paraId="4A1D7ED9" w14:textId="70729A4D" w:rsidR="00951657" w:rsidRDefault="00A4739E" w:rsidP="00F26EC0">
      <w:r>
        <w:t>When rheuma</w:t>
      </w:r>
      <w:r w:rsidR="00951657">
        <w:t xml:space="preserve">tologists were asked to reflect upon their </w:t>
      </w:r>
      <w:r w:rsidR="00067900">
        <w:t xml:space="preserve">experiences when </w:t>
      </w:r>
      <w:r w:rsidR="00951657">
        <w:t>prescribing biosimilars to patients</w:t>
      </w:r>
      <w:r w:rsidR="009E4DCB">
        <w:t>,</w:t>
      </w:r>
      <w:r w:rsidR="00951657">
        <w:t xml:space="preserve"> </w:t>
      </w:r>
      <w:r>
        <w:t xml:space="preserve">respondents indicated that 70% of patients </w:t>
      </w:r>
      <w:r w:rsidR="00AC40B8">
        <w:t xml:space="preserve">who </w:t>
      </w:r>
      <w:r>
        <w:t xml:space="preserve">were previously biologic naïve </w:t>
      </w:r>
      <w:r w:rsidR="009E4DCB">
        <w:t xml:space="preserve">would </w:t>
      </w:r>
      <w:r>
        <w:t>“</w:t>
      </w:r>
      <w:r w:rsidRPr="00F26EC0">
        <w:rPr>
          <w:i/>
        </w:rPr>
        <w:t xml:space="preserve">accept the </w:t>
      </w:r>
      <w:r w:rsidRPr="00F26EC0">
        <w:rPr>
          <w:i/>
        </w:rPr>
        <w:lastRenderedPageBreak/>
        <w:t>biosimilar without reluctance</w:t>
      </w:r>
      <w:r>
        <w:t xml:space="preserve">” </w:t>
      </w:r>
      <w:r w:rsidR="009E4DCB">
        <w:t xml:space="preserve">but </w:t>
      </w:r>
      <w:r w:rsidR="00AC40B8">
        <w:t xml:space="preserve">that acceptance </w:t>
      </w:r>
      <w:r w:rsidR="009E4DCB">
        <w:t xml:space="preserve">was reduced to </w:t>
      </w:r>
      <w:r w:rsidR="00F26EC0" w:rsidRPr="00F26EC0">
        <w:t>56%</w:t>
      </w:r>
      <w:r w:rsidR="00F26EC0">
        <w:t xml:space="preserve"> </w:t>
      </w:r>
      <w:r w:rsidR="009E4DCB">
        <w:t>in</w:t>
      </w:r>
      <w:r w:rsidR="00F26EC0">
        <w:t xml:space="preserve"> </w:t>
      </w:r>
      <w:r>
        <w:t>“</w:t>
      </w:r>
      <w:r w:rsidRPr="007974DF">
        <w:rPr>
          <w:i/>
        </w:rPr>
        <w:t xml:space="preserve">patients currently receiving a </w:t>
      </w:r>
      <w:proofErr w:type="spellStart"/>
      <w:r w:rsidRPr="007974DF">
        <w:rPr>
          <w:i/>
        </w:rPr>
        <w:t>biooriginator</w:t>
      </w:r>
      <w:proofErr w:type="spellEnd"/>
      <w:r w:rsidRPr="007974DF">
        <w:rPr>
          <w:i/>
        </w:rPr>
        <w:t xml:space="preserve"> and with no clinical reason for a change in therapy</w:t>
      </w:r>
      <w:r>
        <w:t>”. Similarly, 7.3% of biologic naïve patients and 18.5</w:t>
      </w:r>
      <w:r w:rsidR="00481122">
        <w:t>%</w:t>
      </w:r>
      <w:r>
        <w:t xml:space="preserve"> of those currently treated with originator indicated that they would not accept treatment with the biosimilar.</w:t>
      </w:r>
    </w:p>
    <w:p w14:paraId="33BC8778" w14:textId="12A64AB4" w:rsidR="001F6044" w:rsidRDefault="001F6044" w:rsidP="001F6044">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108CA366" w14:textId="38680406" w:rsidR="001F6044" w:rsidRPr="001F6044" w:rsidRDefault="001F6044" w:rsidP="001F6044">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rsidRPr="001F6044">
        <w:t xml:space="preserve">This study provided respondents with </w:t>
      </w:r>
      <w:r>
        <w:t xml:space="preserve">only </w:t>
      </w:r>
      <w:r w:rsidRPr="001F6044">
        <w:t>a limited number of options from which to select</w:t>
      </w:r>
      <w:r>
        <w:t>, significantly limiting the interpretation of these results. For some items</w:t>
      </w:r>
      <w:r w:rsidR="001176A2">
        <w:t>,</w:t>
      </w:r>
      <w:r>
        <w:t xml:space="preserve"> respondents were also able to select multiple options but there was no mechanism for respondents to indicate which of these factors they considered to be most important. The authors acknowledge that this study did not explore the reasons for the responses that were provided.</w:t>
      </w:r>
    </w:p>
    <w:p w14:paraId="55A10ECF" w14:textId="30EAC01F" w:rsidR="001F6044" w:rsidRDefault="001F6044" w:rsidP="001F6044"/>
    <w:p w14:paraId="1D6AACA8" w14:textId="7B57D982" w:rsidR="009B502D" w:rsidRPr="009B502D" w:rsidRDefault="00654725" w:rsidP="00D81B52">
      <w:pPr>
        <w:pStyle w:val="Heading2"/>
        <w:rPr>
          <w:color w:val="231F20"/>
        </w:rPr>
      </w:pPr>
      <w:r>
        <w:t>Sullivan et al,</w:t>
      </w:r>
      <w:r w:rsidR="00A4158C">
        <w:t xml:space="preserve"> 2017:</w:t>
      </w:r>
      <w:r>
        <w:t xml:space="preserve"> </w:t>
      </w:r>
      <w:r w:rsidRPr="00654725">
        <w:t xml:space="preserve">Assessing gastroenterologist and patient acceptance of </w:t>
      </w:r>
      <w:proofErr w:type="spellStart"/>
      <w:r w:rsidRPr="00654725">
        <w:t>biosimilars</w:t>
      </w:r>
      <w:proofErr w:type="spellEnd"/>
      <w:r w:rsidRPr="00654725">
        <w:t xml:space="preserve"> in ulcerative colitis and Crohn's disease across Germany</w:t>
      </w:r>
      <w:r>
        <w:t xml:space="preserve"> </w:t>
      </w:r>
      <w:r w:rsidR="001E6D0D">
        <w:fldChar w:fldCharType="begin">
          <w:fldData xml:space="preserve">PEVuZE5vdGU+PENpdGU+PEF1dGhvcj5TdWxsaXZhbjwvQXV0aG9yPjxZZWFyPjIwMTc8L1llYXI+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</w:fldData>
        </w:fldChar>
      </w:r>
      <w:r w:rsidR="001E6D0D">
        <w:instrText xml:space="preserve"> ADDIN EN.CITE </w:instrText>
      </w:r>
      <w:r w:rsidR="001E6D0D">
        <w:fldChar w:fldCharType="begin">
          <w:fldData xml:space="preserve">PEVuZE5vdGU+PENpdGU+PEF1dGhvcj5TdWxsaXZhbjwvQXV0aG9yPjxZZWFyPjIwMTc8L1llYXI+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</w:fldData>
        </w:fldChar>
      </w:r>
      <w:r w:rsidR="001E6D0D">
        <w:instrText xml:space="preserve"> ADDIN EN.CITE.DATA </w:instrText>
      </w:r>
      <w:r w:rsidR="001E6D0D">
        <w:fldChar w:fldCharType="end"/>
      </w:r>
      <w:r w:rsidR="001E6D0D">
        <w:fldChar w:fldCharType="separate"/>
      </w:r>
      <w:r w:rsidR="001E6D0D">
        <w:rPr>
          <w:noProof/>
        </w:rPr>
        <w:t>[22]</w:t>
      </w:r>
      <w:r w:rsidR="001E6D0D">
        <w:fldChar w:fldCharType="end"/>
      </w:r>
    </w:p>
    <w:p w14:paraId="01FCD55F" w14:textId="45D204D1" w:rsidR="000F492D" w:rsidRDefault="00481122" w:rsidP="009B502D">
      <w:r>
        <w:t xml:space="preserve">In a second study </w:t>
      </w:r>
      <w:r w:rsidR="00E80357">
        <w:t>by the authors investigated, again sponsored by Merck &amp; Co,</w:t>
      </w:r>
      <w:r w:rsidR="00DF6A74">
        <w:t xml:space="preserve"> </w:t>
      </w:r>
      <w:r w:rsidR="00732BE7">
        <w:t>using</w:t>
      </w:r>
      <w:r>
        <w:t xml:space="preserve"> the same methods as for their above manuscript</w:t>
      </w:r>
      <w:r w:rsidR="00ED24C6">
        <w:t xml:space="preserve"> </w: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 </w:instrTex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EN.CITE.DATA </w:instrText>
      </w:r>
      <w:r w:rsidR="001E6D0D">
        <w:fldChar w:fldCharType="end"/>
      </w:r>
      <w:r w:rsidR="001E6D0D">
        <w:fldChar w:fldCharType="separate"/>
      </w:r>
      <w:r w:rsidR="001E6D0D">
        <w:rPr>
          <w:noProof/>
        </w:rPr>
        <w:t>[21]</w:t>
      </w:r>
      <w:r w:rsidR="001E6D0D">
        <w:fldChar w:fldCharType="end"/>
      </w:r>
      <w:r>
        <w:t xml:space="preserve">, </w:t>
      </w:r>
      <w:r w:rsidR="009B502D">
        <w:t>the treatment preferences and motivation of gastroenterologists with respect to biosimilars and the attitudes of their patients to biosimilars</w:t>
      </w:r>
      <w:r w:rsidR="000F492D">
        <w:t xml:space="preserve">. </w:t>
      </w:r>
      <w:r w:rsidR="000F492D" w:rsidRPr="000F492D">
        <w:t>Data wa</w:t>
      </w:r>
      <w:r w:rsidR="000F492D">
        <w:t xml:space="preserve">s collected from gastroenterologists and their patients </w:t>
      </w:r>
      <w:r w:rsidR="000F492D" w:rsidRPr="000F492D">
        <w:t>using an online survey undertaken between December 2015 and March 2016</w:t>
      </w:r>
      <w:r w:rsidR="000F492D">
        <w:t>.</w:t>
      </w:r>
    </w:p>
    <w:p w14:paraId="7A1B8C1F" w14:textId="40F459D5" w:rsidR="00481122" w:rsidRDefault="000F492D" w:rsidP="00AE135A">
      <w:r w:rsidRPr="000F492D">
        <w:t>A total of 25 gastroenterologists participated in this</w:t>
      </w:r>
      <w:r w:rsidR="00D0003F">
        <w:t xml:space="preserve"> study, with 11 classified as </w:t>
      </w:r>
      <w:r w:rsidR="00AE135A">
        <w:t>‘i</w:t>
      </w:r>
      <w:r w:rsidRPr="000F492D">
        <w:t>nvestigative’</w:t>
      </w:r>
      <w:r w:rsidR="00D0003F">
        <w:t xml:space="preserve">, </w:t>
      </w:r>
      <w:r w:rsidRPr="000F492D">
        <w:t xml:space="preserve">7 </w:t>
      </w:r>
      <w:r w:rsidR="00D0003F">
        <w:t>as ‘c</w:t>
      </w:r>
      <w:r w:rsidRPr="000F492D">
        <w:t xml:space="preserve">onservative’ and 7 </w:t>
      </w:r>
      <w:r w:rsidR="00D0003F">
        <w:t>as ‘o</w:t>
      </w:r>
      <w:r w:rsidRPr="000F492D">
        <w:t>ther’</w:t>
      </w:r>
      <w:r>
        <w:t>.</w:t>
      </w:r>
      <w:r w:rsidR="00481122">
        <w:t xml:space="preserve"> When asked to assume that there were no prescribing guidelines or other restrictions with respect to biosimilar medicines, 88% of respondents indicated they would prefer to prescribe the originator</w:t>
      </w:r>
      <w:r w:rsidR="00481122" w:rsidRPr="00481122">
        <w:t xml:space="preserve"> </w:t>
      </w:r>
      <w:r w:rsidR="00481122">
        <w:t>product rather than the biosimilar.</w:t>
      </w:r>
      <w:r w:rsidR="00AE135A">
        <w:t xml:space="preserve"> As with the above study</w:t>
      </w:r>
      <w:r w:rsidR="00ED24C6">
        <w:t xml:space="preserve"> </w: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 </w:instrTex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EN.CITE.DATA </w:instrText>
      </w:r>
      <w:r w:rsidR="001E6D0D">
        <w:fldChar w:fldCharType="end"/>
      </w:r>
      <w:r w:rsidR="001E6D0D">
        <w:fldChar w:fldCharType="separate"/>
      </w:r>
      <w:r w:rsidR="001E6D0D">
        <w:rPr>
          <w:noProof/>
        </w:rPr>
        <w:t>[21]</w:t>
      </w:r>
      <w:r w:rsidR="001E6D0D">
        <w:fldChar w:fldCharType="end"/>
      </w:r>
      <w:r w:rsidR="00AE135A">
        <w:t>, when asked to choose from a list of eight potential options regarding their reasons for prescribing a biosimilar in preference to the originator 89% of ‘investigative’ and 100% of ‘conservativ</w:t>
      </w:r>
      <w:r w:rsidR="00433F70">
        <w:t>e’ gastroenterologists selected the option “</w:t>
      </w:r>
      <w:r w:rsidR="00433F70" w:rsidRPr="00236EE0">
        <w:rPr>
          <w:i/>
        </w:rPr>
        <w:t>I wanted to get experience with the new product(s)</w:t>
      </w:r>
      <w:r w:rsidR="00433F70">
        <w:t xml:space="preserve">”. </w:t>
      </w:r>
    </w:p>
    <w:p w14:paraId="37E9F870" w14:textId="77777777" w:rsidR="001D7426" w:rsidRDefault="00433F70" w:rsidP="00433F70">
      <w:r>
        <w:t xml:space="preserve">A total of </w:t>
      </w:r>
      <w:r w:rsidRPr="000F492D">
        <w:t>136 patients (69 CD, 67 UC)</w:t>
      </w:r>
      <w:r>
        <w:t xml:space="preserve"> completed the survey. The majority of patients in each of the four groups were either satisfied or very satisfied with their current treatment (assessed with a seven point Likert scale)</w:t>
      </w:r>
      <w:r w:rsidR="001D7426">
        <w:t xml:space="preserve">. </w:t>
      </w:r>
    </w:p>
    <w:p w14:paraId="2905DD51" w14:textId="35D808C0" w:rsidR="001D7426" w:rsidRDefault="001D7426" w:rsidP="001D7426">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3BD47A1A" w14:textId="0661C790" w:rsidR="001D7426" w:rsidRPr="00955968" w:rsidRDefault="00177C69" w:rsidP="001D7426">
      <w:pPr>
        <w:pBdr>
          <w:top w:val="single" w:sz="4" w:space="4" w:color="auto"/>
          <w:left w:val="single" w:sz="4" w:space="4" w:color="auto"/>
          <w:bottom w:val="single" w:sz="4" w:space="4" w:color="auto"/>
          <w:right w:val="single" w:sz="4" w:space="4" w:color="auto"/>
        </w:pBdr>
        <w:shd w:val="clear" w:color="auto" w:fill="D5DCE4" w:themeFill="text2" w:themeFillTint="33"/>
        <w:spacing w:after="60"/>
        <w:rPr>
          <w:b/>
        </w:rPr>
      </w:pPr>
      <w:r>
        <w:t>This study is subject to the same limitations as the manuscript by Waller et al</w:t>
      </w:r>
      <w:r w:rsidR="00ED24C6">
        <w:t xml:space="preserve"> </w: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 </w:instrText>
      </w:r>
      <w:r w:rsidR="001E6D0D">
        <w:fldChar w:fldCharType="begin">
          <w:fldData xml:space="preserve">PEVuZE5vdGU+PENpdGU+PEF1dGhvcj5XYWxsZXI8L0F1dGhvcj48WWVhcj4yMDE3PC9ZZWFyPjxS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</w:fldData>
        </w:fldChar>
      </w:r>
      <w:r w:rsidR="001E6D0D">
        <w:instrText xml:space="preserve"> ADDIN EN.CITE.DATA </w:instrText>
      </w:r>
      <w:r w:rsidR="001E6D0D">
        <w:fldChar w:fldCharType="end"/>
      </w:r>
      <w:r w:rsidR="001E6D0D">
        <w:fldChar w:fldCharType="separate"/>
      </w:r>
      <w:r w:rsidR="001E6D0D">
        <w:rPr>
          <w:noProof/>
        </w:rPr>
        <w:t>[21]</w:t>
      </w:r>
      <w:r w:rsidR="001E6D0D">
        <w:fldChar w:fldCharType="end"/>
      </w:r>
      <w:r>
        <w:t>. Further, t</w:t>
      </w:r>
      <w:r w:rsidR="001D7426">
        <w:t xml:space="preserve">he results section describing the patient responses in this paper is very brief and </w:t>
      </w:r>
      <w:r w:rsidR="001F6044">
        <w:t xml:space="preserve">several of the </w:t>
      </w:r>
      <w:r>
        <w:t>figures within the</w:t>
      </w:r>
      <w:r w:rsidR="001D7426">
        <w:t xml:space="preserve"> publication are mislabelled. As such it is difficult to interpret the responses that were provided by patients. </w:t>
      </w:r>
    </w:p>
    <w:p w14:paraId="2AAE1056" w14:textId="77777777" w:rsidR="001D7426" w:rsidRDefault="001D7426" w:rsidP="00433F70"/>
    <w:p w14:paraId="14003591" w14:textId="619B3DBF" w:rsidR="00CA799A" w:rsidRPr="00CA799A" w:rsidRDefault="00746D17" w:rsidP="00D81B52">
      <w:pPr>
        <w:pStyle w:val="Heading2"/>
        <w:rPr>
          <w:color w:val="231F20"/>
        </w:rPr>
      </w:pPr>
      <w:r>
        <w:lastRenderedPageBreak/>
        <w:t>Manalo et al</w:t>
      </w:r>
      <w:r w:rsidR="00A4158C">
        <w:t>, 2017:</w:t>
      </w:r>
      <w:r>
        <w:t xml:space="preserve"> </w:t>
      </w:r>
      <w:r w:rsidR="00CA799A" w:rsidRPr="00CA799A">
        <w:t xml:space="preserve">The Current State of Dermatologists' Familiarity and Perspectives of </w:t>
      </w:r>
      <w:proofErr w:type="spellStart"/>
      <w:r w:rsidR="00CA799A" w:rsidRPr="00CA799A">
        <w:t>Biosimilars</w:t>
      </w:r>
      <w:proofErr w:type="spellEnd"/>
      <w:r w:rsidR="00CA799A" w:rsidRPr="00CA799A">
        <w:t xml:space="preserve"> for the Treatment of Psoriasis: A Global Cross-Sectional Survey</w:t>
      </w:r>
      <w:r w:rsidR="00ED24C6">
        <w:t xml:space="preserve"> </w:t>
      </w:r>
      <w:r w:rsidR="001E6D0D">
        <w:fldChar w:fldCharType="begin"/>
      </w:r>
      <w:r w:rsidR="001E6D0D">
        <w:instrText xml:space="preserve"> ADDIN EN.CITE &lt;EndNote&gt;&lt;Cite&gt;&lt;Author&gt;Manalo&lt;/Author&gt;&lt;Year&gt;2017&lt;/Year&gt;&lt;RecNum&gt;214&lt;/RecNum&gt;&lt;DisplayText&gt;[23]&lt;/DisplayText&gt;&lt;record&gt;&lt;rec-number&gt;214&lt;/rec-number&gt;&lt;foreign-keys&gt;&lt;key app="EN" db-id="0rrdrrvs295rvqe20asvaee8sp9rwsfpf99s" timestamp="1496468360"&gt;214&lt;/key&gt;&lt;/foreign-keys&gt;&lt;ref-type name="Journal Article"&gt;17&lt;/ref-type&gt;&lt;contributors&gt;&lt;authors&gt;&lt;author&gt;Manalo, I. F.&lt;/author&gt;&lt;author&gt;Gilbert, K. E.&lt;/author&gt;&lt;author&gt;Wu, J. J.&lt;/author&gt;&lt;/authors&gt;&lt;/contributors&gt;&lt;titles&gt;&lt;title&gt;The Current State of Dermatologists&amp;apos; Familiarity and Perspectives of Biosimilars for the Treatment of Psoriasis: A Global Cross-Sectional Survey&lt;/title&gt;&lt;secondary-title&gt;Journal of Drugs in Dermatology: JDD&lt;/secondary-title&gt;&lt;/titles&gt;&lt;periodical&gt;&lt;full-title&gt;Journal of Drugs in Dermatology: JDD&lt;/full-title&gt;&lt;/periodical&gt;&lt;pages&gt;336-343&lt;/pages&gt;&lt;volume&gt;16&lt;/volume&gt;&lt;number&gt;4&lt;/number&gt;&lt;dates&gt;&lt;year&gt;2017&lt;/year&gt;&lt;pub-dates&gt;&lt;date&gt;Apr 01&lt;/date&gt;&lt;/pub-dates&gt;&lt;/dates&gt;&lt;isbn&gt;1545-9616 (Print)&amp;#xD;1545-9616 (Linking)&lt;/isbn&gt;&lt;accession-num&gt;28403267&lt;/accession-num&gt;&lt;urls&gt;&lt;related-urls&gt;&lt;url&gt;&lt;style face="underline" font="default" size="100%"&gt;http://ovidsp.ovid.com/ovidweb.cgi?T=JS&amp;amp;CSC=Y&amp;amp;NEWS=N&amp;amp;PAGE=fulltext&amp;amp;D=prem&amp;amp;AN=28403267&lt;/style&gt;&lt;/url&gt;&lt;url&gt;&lt;style face="underline" font="default" size="100%"&gt;http://www.library.unisa.edu.au/applications/findit?sid=OVID:medline&amp;amp;id=pmid:28403267&amp;amp;id=doi:&amp;amp;issn=1545-9616&amp;amp;isbn=&amp;amp;volume=16&amp;amp;issue=4&amp;amp;spage=336&amp;amp;pages=336-343&amp;amp;date=2017&amp;amp;title=Journal+of+Drugs+in+Dermatology%3A+JDD&amp;amp;atitle=The+Current+State+of+Dermatologists%27+Familiarity+and+Perspectives+of+Biosimilars+for+the+Treatment+of+Psoriasis%3A+A+Global+Cross-Sectional+Survey.&amp;amp;aulast=Manalo&lt;/style&gt;&lt;/url&gt;&lt;url&gt;&lt;style face="underline" font="default" size="100%"&gt;http://jddonline.com/articles/dermatology/S1545961617P0336X&lt;/style&gt;&lt;/url&gt;&lt;/related-urls&gt;&lt;/urls&gt;&lt;remote-database-name&gt;MEDLINE&lt;/remote-database-name&gt;&lt;remote-database-provider&gt;Ovid Technologies&lt;/remote-database-provider&gt;&lt;/record&gt;&lt;/Cite&gt;&lt;/EndNote&gt;</w:instrText>
      </w:r>
      <w:r w:rsidR="001E6D0D">
        <w:fldChar w:fldCharType="separate"/>
      </w:r>
      <w:r w:rsidR="001E6D0D">
        <w:rPr>
          <w:noProof/>
        </w:rPr>
        <w:t>[23]</w:t>
      </w:r>
      <w:r w:rsidR="001E6D0D">
        <w:fldChar w:fldCharType="end"/>
      </w:r>
    </w:p>
    <w:p w14:paraId="440BCAB3" w14:textId="29A28E61" w:rsidR="00BC110F" w:rsidRPr="00DB0F1A" w:rsidRDefault="00CA799A" w:rsidP="00BC110F">
      <w:r>
        <w:t>This survey, conducted in early 2015</w:t>
      </w:r>
      <w:r w:rsidR="007C47F1">
        <w:t>,</w:t>
      </w:r>
      <w:r>
        <w:t xml:space="preserve"> aimed to assess dermatologists' familiarity with</w:t>
      </w:r>
      <w:r w:rsidR="008776EC">
        <w:t>,</w:t>
      </w:r>
      <w:r>
        <w:t xml:space="preserve"> and attitudes towards</w:t>
      </w:r>
      <w:r w:rsidR="008776EC">
        <w:t>,</w:t>
      </w:r>
      <w:r>
        <w:t xml:space="preserve"> biosimilars including interchangeability, indication extrapolation, and immunogenicity. </w:t>
      </w:r>
      <w:r w:rsidR="00277498">
        <w:t xml:space="preserve">The study did not explore the reasons for the ratings that were provided by respondents. </w:t>
      </w:r>
      <w:r>
        <w:t>A total of 116 responses were received, predominantly from clinic</w:t>
      </w:r>
      <w:r w:rsidR="0001607C">
        <w:t xml:space="preserve">ians based in the US </w:t>
      </w:r>
      <w:r>
        <w:t>(79.3%). With regards to familiarity</w:t>
      </w:r>
      <w:r w:rsidR="00BC34E5">
        <w:t xml:space="preserve"> with biosimilars</w:t>
      </w:r>
      <w:r>
        <w:t xml:space="preserve">, assessed using a Likert scale from 1 (very unfamiliar) to 5 (very familiar), 37.0% of respondents were fairly to very familiar with biosimilars, 33.6% were moderately to slightly unfamiliar and 29.3% were very unfamiliar. </w:t>
      </w:r>
      <w:r w:rsidR="003156CB">
        <w:t xml:space="preserve">When respondents were asked to rate their </w:t>
      </w:r>
      <w:r>
        <w:t>comfort level in potentially prescribing</w:t>
      </w:r>
      <w:r w:rsidR="003156CB">
        <w:t xml:space="preserve"> biosimilars</w:t>
      </w:r>
      <w:r w:rsidR="00BC34E5">
        <w:t>, using</w:t>
      </w:r>
      <w:r w:rsidR="003156CB">
        <w:t xml:space="preserve"> a Likert scale from 1 (very uncomfortable) to 5 (very comfortable)</w:t>
      </w:r>
      <w:r w:rsidR="00BC34E5">
        <w:t>,</w:t>
      </w:r>
      <w:r w:rsidR="003156CB">
        <w:t xml:space="preserve"> the mean value fell</w:t>
      </w:r>
      <w:r>
        <w:t xml:space="preserve"> below the middle of the scale</w:t>
      </w:r>
      <w:r w:rsidR="003156CB">
        <w:t xml:space="preserve"> </w:t>
      </w:r>
      <w:r>
        <w:t>(2.8±1.2</w:t>
      </w:r>
      <w:r w:rsidR="003156CB">
        <w:t>)</w:t>
      </w:r>
      <w:r w:rsidR="00BC34E5">
        <w:t>. H</w:t>
      </w:r>
      <w:r w:rsidR="003156CB">
        <w:t>owever</w:t>
      </w:r>
      <w:r w:rsidR="00BC34E5">
        <w:t>,</w:t>
      </w:r>
      <w:r w:rsidR="003156CB">
        <w:t xml:space="preserve"> this </w:t>
      </w:r>
      <w:r w:rsidR="00BC34E5">
        <w:t xml:space="preserve">comfort level </w:t>
      </w:r>
      <w:r w:rsidR="003156CB">
        <w:t>increased to 3.3</w:t>
      </w:r>
      <w:r w:rsidR="00BC34E5">
        <w:t xml:space="preserve"> (</w:t>
      </w:r>
      <w:r w:rsidR="003156CB">
        <w:t xml:space="preserve">±1.0) in the scenario where the </w:t>
      </w:r>
      <w:r>
        <w:t xml:space="preserve">FDA </w:t>
      </w:r>
      <w:r w:rsidR="003156CB">
        <w:t xml:space="preserve">had </w:t>
      </w:r>
      <w:r>
        <w:t xml:space="preserve">approved </w:t>
      </w:r>
      <w:r w:rsidR="005E635C">
        <w:t>the</w:t>
      </w:r>
      <w:r w:rsidR="003156CB">
        <w:t xml:space="preserve"> product for </w:t>
      </w:r>
      <w:r>
        <w:t>indications</w:t>
      </w:r>
      <w:r w:rsidR="003156CB">
        <w:t xml:space="preserve"> </w:t>
      </w:r>
      <w:r>
        <w:t>including psoriasis</w:t>
      </w:r>
      <w:r w:rsidR="003156CB">
        <w:t xml:space="preserve"> on the basis of non-psoriasis studies</w:t>
      </w:r>
      <w:r w:rsidR="00BC34E5">
        <w:t xml:space="preserve"> (extrapolation of indication)</w:t>
      </w:r>
      <w:r>
        <w:t>.</w:t>
      </w:r>
      <w:r w:rsidR="00BC110F">
        <w:t xml:space="preserve"> With regards to immunogenicity, the majority </w:t>
      </w:r>
      <w:r w:rsidR="00D4680C">
        <w:t xml:space="preserve">of </w:t>
      </w:r>
      <w:r w:rsidR="00BC110F">
        <w:t>respondents (62.3%) were undecided as to whether there is a greater risk</w:t>
      </w:r>
      <w:r w:rsidR="00B07A5E">
        <w:t xml:space="preserve"> of immunogenicity</w:t>
      </w:r>
      <w:r w:rsidR="00BC110F">
        <w:t xml:space="preserve"> associated with a biosimilar as compared to originator product.</w:t>
      </w:r>
      <w:r w:rsidRPr="00DB0F1A">
        <w:t xml:space="preserve"> </w:t>
      </w:r>
      <w:r w:rsidR="00BC110F">
        <w:t xml:space="preserve">When </w:t>
      </w:r>
      <w:r w:rsidR="00B07A5E">
        <w:t xml:space="preserve">asked </w:t>
      </w:r>
      <w:r w:rsidR="00BC110F">
        <w:t>if they were “</w:t>
      </w:r>
      <w:r w:rsidR="00BC110F" w:rsidRPr="00BC110F">
        <w:rPr>
          <w:i/>
        </w:rPr>
        <w:t>concerned for safety issues if patient is switched around from originator biologic to multiple other biosimilars</w:t>
      </w:r>
      <w:r w:rsidR="00BC110F">
        <w:t xml:space="preserve">” </w:t>
      </w:r>
      <w:r w:rsidR="00B07A5E">
        <w:t xml:space="preserve">respondents </w:t>
      </w:r>
      <w:r w:rsidR="00BC110F">
        <w:t>were on average</w:t>
      </w:r>
      <w:r w:rsidR="00CC19FC">
        <w:t xml:space="preserve"> somewhat to very</w:t>
      </w:r>
      <w:r w:rsidR="00BC110F">
        <w:t xml:space="preserve"> </w:t>
      </w:r>
      <w:r w:rsidR="00B07A5E">
        <w:t>concerned (3.4±1.0)</w:t>
      </w:r>
      <w:r w:rsidR="00BC110F">
        <w:t xml:space="preserve">. Overall, the 43 </w:t>
      </w:r>
      <w:proofErr w:type="gramStart"/>
      <w:r w:rsidR="00BC110F">
        <w:t>respondents  rated</w:t>
      </w:r>
      <w:proofErr w:type="gramEnd"/>
      <w:r w:rsidR="00BC110F">
        <w:t xml:space="preserve"> themselves as fairly to very familiar with biosimilars also rate</w:t>
      </w:r>
      <w:r w:rsidR="00B07A5E">
        <w:t>d</w:t>
      </w:r>
      <w:r w:rsidR="00BC110F">
        <w:t xml:space="preserve"> themselves as being the most comfortable in prescribing a biosimilar for psoriasis.</w:t>
      </w:r>
    </w:p>
    <w:p w14:paraId="04090370" w14:textId="0B93634D" w:rsidR="00A2426E" w:rsidRPr="005C11B2" w:rsidRDefault="00A2426E" w:rsidP="00CC19FC">
      <w:pPr>
        <w:rPr>
          <w:color w:val="231F20"/>
        </w:rPr>
      </w:pPr>
      <w:r w:rsidRPr="00DB0F1A">
        <w:br w:type="page"/>
      </w:r>
    </w:p>
    <w:p w14:paraId="2B59E9E1" w14:textId="71A28D06" w:rsidR="00A5325A" w:rsidRPr="00992ACD" w:rsidRDefault="007C1B6B" w:rsidP="00992ACD">
      <w:pPr>
        <w:pStyle w:val="Heading1"/>
      </w:pPr>
      <w:r w:rsidRPr="00992ACD">
        <w:lastRenderedPageBreak/>
        <w:t>REFERENCES</w:t>
      </w:r>
    </w:p>
    <w:p w14:paraId="3E3E3471" w14:textId="77777777" w:rsidR="001E6D0D" w:rsidRDefault="001E6D0D" w:rsidP="001E6D0D">
      <w:pPr>
        <w:ind w:left="454" w:hanging="454"/>
      </w:pPr>
      <w:r>
        <w:t>1.</w:t>
      </w:r>
      <w:r>
        <w:tab/>
        <w:t>Jorgensen, K.K., et al., Switching from originator infliximab to biosimilar CT-P13 compared with maintained treatment with originator infliximab (NOR-SWITCH): a 52-week, randomised, double-blind, non-inferiority trial. Lancet, 2017. 11: p. 11.</w:t>
      </w:r>
    </w:p>
    <w:p w14:paraId="736EA971" w14:textId="77777777" w:rsidR="001E6D0D" w:rsidRDefault="001E6D0D" w:rsidP="001E6D0D">
      <w:pPr>
        <w:ind w:left="454" w:hanging="454"/>
      </w:pPr>
      <w:r>
        <w:t>2.</w:t>
      </w:r>
      <w:r>
        <w:tab/>
      </w:r>
      <w:proofErr w:type="spellStart"/>
      <w:r>
        <w:t>Glintborg</w:t>
      </w:r>
      <w:proofErr w:type="spellEnd"/>
      <w:r>
        <w:t>, B., et al., A nationwide non-medical switch from originator infliximab to biosimilar CT-P13 in 802 patients with inflammatory arthritis: 1-year clinical outcomes from the DANBIO registry. Annals of the Rheumatic Diseases, 2017. 04: p. 04.</w:t>
      </w:r>
    </w:p>
    <w:p w14:paraId="77674CD5" w14:textId="77777777" w:rsidR="001E6D0D" w:rsidRDefault="001E6D0D" w:rsidP="001E6D0D">
      <w:pPr>
        <w:ind w:left="454" w:hanging="454"/>
      </w:pPr>
      <w:r>
        <w:t>3.</w:t>
      </w:r>
      <w:r>
        <w:tab/>
      </w:r>
      <w:proofErr w:type="spellStart"/>
      <w:r>
        <w:t>Gisondi</w:t>
      </w:r>
      <w:proofErr w:type="spellEnd"/>
      <w:r>
        <w:t xml:space="preserve">, P., et al., Infliximab biosimilar CT-P13 in the treatment of chronic plaque psoriasis. Data from the </w:t>
      </w:r>
      <w:proofErr w:type="spellStart"/>
      <w:r>
        <w:t>Psobiosimilars</w:t>
      </w:r>
      <w:proofErr w:type="spellEnd"/>
      <w:r>
        <w:t xml:space="preserve"> registry. British Journal of Dermatology, 2017. 12: p. 12.</w:t>
      </w:r>
    </w:p>
    <w:p w14:paraId="50FB8016" w14:textId="77777777" w:rsidR="001E6D0D" w:rsidRDefault="001E6D0D" w:rsidP="001E6D0D">
      <w:pPr>
        <w:ind w:left="454" w:hanging="454"/>
      </w:pPr>
      <w:r>
        <w:t>4.</w:t>
      </w:r>
      <w:r>
        <w:tab/>
        <w:t>Balint, A., et al., Frequency and characteristics of infusion reactions during biosimilar infliximab treatment in inflammatory bowel diseases: results from Central European nationwide cohort. Expert Opinion on Drug Safety, 2017: p. 1-6.</w:t>
      </w:r>
    </w:p>
    <w:p w14:paraId="5B6DBDCF" w14:textId="77777777" w:rsidR="001E6D0D" w:rsidRDefault="001E6D0D" w:rsidP="001E6D0D">
      <w:pPr>
        <w:ind w:left="454" w:hanging="454"/>
      </w:pPr>
      <w:r>
        <w:t>5.</w:t>
      </w:r>
      <w:r>
        <w:tab/>
        <w:t>Fiorino, G., et al., The PROSIT-BIO Cohort: A Prospective Observational Study of Patients with Inflammatory Bowel Disease Treated with Infliximab Biosimilar. Inflammatory Bowel Diseases, 2017. 23(2): p. 233-243.</w:t>
      </w:r>
    </w:p>
    <w:p w14:paraId="1C1784AB" w14:textId="77777777" w:rsidR="001E6D0D" w:rsidRDefault="001E6D0D" w:rsidP="001E6D0D">
      <w:pPr>
        <w:ind w:left="454" w:hanging="454"/>
      </w:pPr>
      <w:r>
        <w:t>6.</w:t>
      </w:r>
      <w:r>
        <w:tab/>
        <w:t xml:space="preserve">Lee, H., et al., LBEC0101, A Proposed Etanercept Biosimilar: Pharmacokinetics, Immunogenicity, and Tolerability Profiles Compared with a Reference Biologic Product in Healthy Male Subjects. </w:t>
      </w:r>
      <w:proofErr w:type="spellStart"/>
      <w:r>
        <w:t>Biodrugs</w:t>
      </w:r>
      <w:proofErr w:type="spellEnd"/>
      <w:r>
        <w:t>, 2017. 27: p. 27.</w:t>
      </w:r>
    </w:p>
    <w:p w14:paraId="4D495F20" w14:textId="77777777" w:rsidR="001E6D0D" w:rsidRDefault="001E6D0D" w:rsidP="001E6D0D">
      <w:pPr>
        <w:ind w:left="454" w:hanging="454"/>
      </w:pPr>
      <w:r>
        <w:t>7.</w:t>
      </w:r>
      <w:r>
        <w:tab/>
        <w:t xml:space="preserve">Hanes, V., et al., A randomized, single-blind, single-dose study evaluating the pharmacokinetic equivalence of proposed biosimilar ABP 980 and </w:t>
      </w:r>
      <w:proofErr w:type="spellStart"/>
      <w:r>
        <w:t>trastuzumab</w:t>
      </w:r>
      <w:proofErr w:type="spellEnd"/>
      <w:r>
        <w:t xml:space="preserve"> in healthy male subjects. Cancer Chemotherapy &amp; Pharmacology, 2017. 79(5): p. 881-888.</w:t>
      </w:r>
    </w:p>
    <w:p w14:paraId="12D321A6" w14:textId="77777777" w:rsidR="001E6D0D" w:rsidRDefault="001E6D0D" w:rsidP="001E6D0D">
      <w:pPr>
        <w:ind w:left="454" w:hanging="454"/>
      </w:pPr>
      <w:r>
        <w:t>8.</w:t>
      </w:r>
      <w:r>
        <w:tab/>
        <w:t>Tajima, N., et al., A phase 1 study comparing the proposed biosimilar BS-503a with bevacizumab in healthy male volunteers. Pharmacology Research and Perspectives, 2017. 5 (2) (no pagination</w:t>
      </w:r>
      <w:proofErr w:type="gramStart"/>
      <w:r>
        <w:t>)(</w:t>
      </w:r>
      <w:proofErr w:type="gramEnd"/>
      <w:r>
        <w:t>e00286): p. e00286.</w:t>
      </w:r>
    </w:p>
    <w:p w14:paraId="48BE9AAC" w14:textId="77777777" w:rsidR="001E6D0D" w:rsidRDefault="001E6D0D" w:rsidP="001E6D0D">
      <w:pPr>
        <w:ind w:left="454" w:hanging="454"/>
      </w:pPr>
      <w:r>
        <w:t>9.</w:t>
      </w:r>
      <w:r>
        <w:tab/>
      </w:r>
      <w:proofErr w:type="spellStart"/>
      <w:r>
        <w:t>Harbeck</w:t>
      </w:r>
      <w:proofErr w:type="spellEnd"/>
      <w:r>
        <w:t xml:space="preserve">, N., et al., Proposed biosimilar </w:t>
      </w:r>
      <w:proofErr w:type="spellStart"/>
      <w:r>
        <w:t>pegfilgrastim</w:t>
      </w:r>
      <w:proofErr w:type="spellEnd"/>
      <w:r>
        <w:t xml:space="preserve"> (LA-EP2006) compared with reference </w:t>
      </w:r>
      <w:proofErr w:type="spellStart"/>
      <w:r>
        <w:t>pegfilgrastim</w:t>
      </w:r>
      <w:proofErr w:type="spellEnd"/>
      <w:r>
        <w:t xml:space="preserve"> in Asian patients with breast cancer: an exploratory comparison from two Phase III trials. Future Oncology, 2017. 28: p. 28.</w:t>
      </w:r>
    </w:p>
    <w:p w14:paraId="53408942" w14:textId="77777777" w:rsidR="001E6D0D" w:rsidRDefault="001E6D0D" w:rsidP="001E6D0D">
      <w:pPr>
        <w:ind w:left="454" w:hanging="454"/>
      </w:pPr>
      <w:r>
        <w:t>10.</w:t>
      </w:r>
      <w:r>
        <w:tab/>
      </w:r>
      <w:proofErr w:type="spellStart"/>
      <w:r>
        <w:t>Gulacsi</w:t>
      </w:r>
      <w:proofErr w:type="spellEnd"/>
      <w:r>
        <w:t>, L., et al., The Rituximab Biosimilar CT-P10 in Rheumatology and Cancer: A Budget Impact Analysis in 28 European Countries</w:t>
      </w:r>
      <w:proofErr w:type="gramStart"/>
      <w:r>
        <w:t>.[</w:t>
      </w:r>
      <w:proofErr w:type="gramEnd"/>
      <w:r>
        <w:t xml:space="preserve">Erratum appears in </w:t>
      </w:r>
      <w:proofErr w:type="spellStart"/>
      <w:r>
        <w:t>Adv</w:t>
      </w:r>
      <w:proofErr w:type="spellEnd"/>
      <w:r>
        <w:t xml:space="preserve"> </w:t>
      </w:r>
      <w:proofErr w:type="spellStart"/>
      <w:r>
        <w:t>Ther</w:t>
      </w:r>
      <w:proofErr w:type="spellEnd"/>
      <w:r>
        <w:t>. 2017 May;34(5):1234; PMID: 28447267]. Advances in Therapy, 2017. 34(5): p. 1128-1144.</w:t>
      </w:r>
    </w:p>
    <w:p w14:paraId="6DDE7B78" w14:textId="77777777" w:rsidR="001E6D0D" w:rsidRDefault="001E6D0D" w:rsidP="001E6D0D">
      <w:pPr>
        <w:ind w:left="454" w:hanging="454"/>
      </w:pPr>
      <w:r>
        <w:t>11.</w:t>
      </w:r>
      <w:r>
        <w:tab/>
        <w:t>Severs, M., et al., The Economic Impact of the Introduction of Biosimilars in Inflammatory Bowel Disease. Journal of Crohn's &amp; colitis, 2017. 11(3): p. 289-296.</w:t>
      </w:r>
    </w:p>
    <w:p w14:paraId="0B33AA46" w14:textId="77777777" w:rsidR="001E6D0D" w:rsidRDefault="001E6D0D" w:rsidP="001E6D0D">
      <w:pPr>
        <w:ind w:left="454" w:hanging="454"/>
      </w:pPr>
      <w:r>
        <w:t>12.</w:t>
      </w:r>
      <w:r>
        <w:tab/>
      </w:r>
      <w:proofErr w:type="spellStart"/>
      <w:r>
        <w:t>Rencz</w:t>
      </w:r>
      <w:proofErr w:type="spellEnd"/>
      <w:r>
        <w:t xml:space="preserve">, F., et al., Cost-utility of biological treatment sequences for luminal Crohn's disease in Europe. Expert Review of </w:t>
      </w:r>
      <w:proofErr w:type="spellStart"/>
      <w:r>
        <w:t>Pharmacoeconomics</w:t>
      </w:r>
      <w:proofErr w:type="spellEnd"/>
      <w:r>
        <w:t xml:space="preserve"> &amp; Outcomes Research, 2017: p. 1-10.</w:t>
      </w:r>
    </w:p>
    <w:p w14:paraId="581806AF" w14:textId="77777777" w:rsidR="001E6D0D" w:rsidRDefault="001E6D0D" w:rsidP="001E6D0D">
      <w:pPr>
        <w:ind w:left="454" w:hanging="454"/>
      </w:pPr>
      <w:r>
        <w:t>13.</w:t>
      </w:r>
      <w:r>
        <w:tab/>
      </w:r>
      <w:proofErr w:type="spellStart"/>
      <w:r>
        <w:t>Remuzat</w:t>
      </w:r>
      <w:proofErr w:type="spellEnd"/>
      <w:r>
        <w:t>, C., et al., Key drivers for market penetration of biosimilars in Europe. Journal of Market Access &amp; Health Policy, 2017. 5(1): p. 1272308.</w:t>
      </w:r>
    </w:p>
    <w:p w14:paraId="2CC55DD0" w14:textId="77777777" w:rsidR="001E6D0D" w:rsidRDefault="001E6D0D" w:rsidP="001E6D0D">
      <w:pPr>
        <w:ind w:left="454" w:hanging="454"/>
      </w:pPr>
      <w:r>
        <w:lastRenderedPageBreak/>
        <w:t>14.</w:t>
      </w:r>
      <w:r>
        <w:tab/>
        <w:t xml:space="preserve">Trotta, F., et al., Impact of Guidance on the Prescription Patterns of G-CSFs for the Prevention of Febrile Neutropenia Following Anticancer Chemotherapy: A Population-Based Utilization Study in the Lazio Region. </w:t>
      </w:r>
      <w:proofErr w:type="spellStart"/>
      <w:r>
        <w:t>Biodrugs</w:t>
      </w:r>
      <w:proofErr w:type="spellEnd"/>
      <w:r>
        <w:t>, 2017. 31(2): p. 117-124.</w:t>
      </w:r>
    </w:p>
    <w:p w14:paraId="2AACC02B" w14:textId="77777777" w:rsidR="001E6D0D" w:rsidRDefault="001E6D0D" w:rsidP="001E6D0D">
      <w:pPr>
        <w:ind w:left="454" w:hanging="454"/>
      </w:pPr>
      <w:r>
        <w:t>15.</w:t>
      </w:r>
      <w:r>
        <w:tab/>
      </w:r>
      <w:proofErr w:type="spellStart"/>
      <w:r>
        <w:t>Buer</w:t>
      </w:r>
      <w:proofErr w:type="spellEnd"/>
      <w:r>
        <w:t xml:space="preserve">, L.C., et al., Switching from </w:t>
      </w:r>
      <w:proofErr w:type="spellStart"/>
      <w:r>
        <w:t>Remicade</w:t>
      </w:r>
      <w:proofErr w:type="spellEnd"/>
      <w:r>
        <w:t xml:space="preserve"> to </w:t>
      </w:r>
      <w:proofErr w:type="spellStart"/>
      <w:r>
        <w:t>Remsima</w:t>
      </w:r>
      <w:proofErr w:type="spellEnd"/>
      <w:r>
        <w:t xml:space="preserve"> is well Tolerated and Feasible: A Prospective, Open-label Study. Journal of Crohn's &amp; colitis, 2017. 11(3): p. 297-304.</w:t>
      </w:r>
    </w:p>
    <w:p w14:paraId="4054EFA9" w14:textId="77777777" w:rsidR="001E6D0D" w:rsidRDefault="001E6D0D" w:rsidP="001E6D0D">
      <w:pPr>
        <w:ind w:left="454" w:hanging="454"/>
      </w:pPr>
      <w:r>
        <w:t>16.</w:t>
      </w:r>
      <w:r>
        <w:tab/>
      </w:r>
      <w:proofErr w:type="spellStart"/>
      <w:r>
        <w:t>Benucci</w:t>
      </w:r>
      <w:proofErr w:type="spellEnd"/>
      <w:r>
        <w:t xml:space="preserve">, M., et al., Safety, efficacy and immunogenicity of switching from innovator to biosimilar infliximab in patients with </w:t>
      </w:r>
      <w:proofErr w:type="spellStart"/>
      <w:r>
        <w:t>spondyloarthritis</w:t>
      </w:r>
      <w:proofErr w:type="spellEnd"/>
      <w:r>
        <w:t>: a 6-month real-life observational study. Immunologic Research, 2017. 65(1): p. 419-422.</w:t>
      </w:r>
    </w:p>
    <w:p w14:paraId="157B0F86" w14:textId="77777777" w:rsidR="001E6D0D" w:rsidRDefault="001E6D0D" w:rsidP="001E6D0D">
      <w:pPr>
        <w:ind w:left="454" w:hanging="454"/>
      </w:pPr>
      <w:r>
        <w:t>17.</w:t>
      </w:r>
      <w:r>
        <w:tab/>
      </w:r>
      <w:proofErr w:type="spellStart"/>
      <w:r>
        <w:t>Sieczkowska</w:t>
      </w:r>
      <w:proofErr w:type="spellEnd"/>
      <w:r>
        <w:t xml:space="preserve">-Golub, J., et al., Induction Therapy </w:t>
      </w:r>
      <w:proofErr w:type="gramStart"/>
      <w:r>
        <w:t>With</w:t>
      </w:r>
      <w:proofErr w:type="gramEnd"/>
      <w:r>
        <w:t xml:space="preserve"> Biosimilar Infliximab in Children With Crohn's Disease. Journal of </w:t>
      </w:r>
      <w:proofErr w:type="spellStart"/>
      <w:r>
        <w:t>Pediatric</w:t>
      </w:r>
      <w:proofErr w:type="spellEnd"/>
      <w:r>
        <w:t xml:space="preserve"> Gastroenterology &amp; Nutrition, 2017. 24: p. 24.</w:t>
      </w:r>
    </w:p>
    <w:p w14:paraId="2D0F3516" w14:textId="77777777" w:rsidR="001E6D0D" w:rsidRDefault="001E6D0D" w:rsidP="001E6D0D">
      <w:pPr>
        <w:ind w:left="454" w:hanging="454"/>
      </w:pPr>
      <w:r>
        <w:t>18.</w:t>
      </w:r>
      <w:r>
        <w:tab/>
        <w:t>Abdalla, A., et al., Long-term safety and efficacy of biosimilar infliximab among patients with inflammatory arthritis switched from reference product. Open Access Rheumatology, 2017. 9: p. 29-35.</w:t>
      </w:r>
    </w:p>
    <w:p w14:paraId="3B7469AE" w14:textId="77777777" w:rsidR="001E6D0D" w:rsidRDefault="001E6D0D" w:rsidP="001E6D0D">
      <w:pPr>
        <w:ind w:left="454" w:hanging="454"/>
      </w:pPr>
      <w:r>
        <w:t>19.</w:t>
      </w:r>
      <w:r>
        <w:tab/>
        <w:t xml:space="preserve">Harkin, G., A. Keogh, and E. Slattery, The Effect of </w:t>
      </w:r>
      <w:proofErr w:type="spellStart"/>
      <w:r>
        <w:t>Biosimilars</w:t>
      </w:r>
      <w:proofErr w:type="spellEnd"/>
      <w:r>
        <w:t xml:space="preserve"> (</w:t>
      </w:r>
      <w:proofErr w:type="spellStart"/>
      <w:r>
        <w:t>Inflectra</w:t>
      </w:r>
      <w:proofErr w:type="spellEnd"/>
      <w:r>
        <w:t>,) in the management of Acute Severe Ulcerative Colitis. Journal of Crohn's &amp; colitis, 2017. 24: p. 24.</w:t>
      </w:r>
    </w:p>
    <w:p w14:paraId="7C070622" w14:textId="77777777" w:rsidR="001E6D0D" w:rsidRDefault="001E6D0D" w:rsidP="001E6D0D">
      <w:pPr>
        <w:ind w:left="454" w:hanging="454"/>
      </w:pPr>
      <w:r>
        <w:t>20.</w:t>
      </w:r>
      <w:r>
        <w:tab/>
      </w:r>
      <w:proofErr w:type="spellStart"/>
      <w:r>
        <w:t>Egeth</w:t>
      </w:r>
      <w:proofErr w:type="spellEnd"/>
      <w:r>
        <w:t>, M., et al., Patient and Healthcare Professionals Preference for Brenzys vs. Enbrel Autoinjector for Rheumatoid Arthritis: A Randomized Crossover Simulated-Use Study. Advances in Therapy, 2017. 34(5): p. 1157-1172.</w:t>
      </w:r>
    </w:p>
    <w:p w14:paraId="348342F5" w14:textId="77777777" w:rsidR="001E6D0D" w:rsidRDefault="001E6D0D" w:rsidP="001E6D0D">
      <w:pPr>
        <w:ind w:left="454" w:hanging="454"/>
      </w:pPr>
      <w:r>
        <w:t>21.</w:t>
      </w:r>
      <w:r>
        <w:tab/>
        <w:t xml:space="preserve">Waller, J., et al., Assessing physician and patient acceptance of infliximab biosimilars in rheumatoid arthritis, ankylosing </w:t>
      </w:r>
      <w:proofErr w:type="spellStart"/>
      <w:r>
        <w:t>spondyloarthritis</w:t>
      </w:r>
      <w:proofErr w:type="spellEnd"/>
      <w:r>
        <w:t xml:space="preserve"> and psoriatic arthritis across Germany. Patient preference &amp; adherence, 2017. 11: p. 519-530.</w:t>
      </w:r>
    </w:p>
    <w:p w14:paraId="2AAC8D8B" w14:textId="77777777" w:rsidR="001E6D0D" w:rsidRDefault="001E6D0D" w:rsidP="001E6D0D">
      <w:pPr>
        <w:ind w:left="454" w:hanging="454"/>
      </w:pPr>
      <w:r>
        <w:t>22.</w:t>
      </w:r>
      <w:r>
        <w:tab/>
        <w:t xml:space="preserve">Sullivan, E., et al., Assessing gastroenterologist and patient acceptance of biosimilars in ulcerative colitis and Crohn's disease across Germany. </w:t>
      </w:r>
      <w:proofErr w:type="spellStart"/>
      <w:r>
        <w:t>PLoS</w:t>
      </w:r>
      <w:proofErr w:type="spellEnd"/>
      <w:r>
        <w:t xml:space="preserve"> ONE, 2017. 12 (4) (no pagination</w:t>
      </w:r>
      <w:proofErr w:type="gramStart"/>
      <w:r>
        <w:t>)(</w:t>
      </w:r>
      <w:proofErr w:type="gramEnd"/>
      <w:r>
        <w:t>e0175826): p. e0175826.</w:t>
      </w:r>
    </w:p>
    <w:p w14:paraId="30175096" w14:textId="72C40E4C" w:rsidR="00D344ED" w:rsidRDefault="001E6D0D" w:rsidP="00555892">
      <w:pPr>
        <w:ind w:left="454" w:hanging="454"/>
      </w:pPr>
      <w:r>
        <w:t>23.</w:t>
      </w:r>
      <w:r>
        <w:tab/>
        <w:t>Manalo, I.F., K.E. Gilbert, and J.J. Wu, The Current State of Dermatologists' Familiarity and Perspectives of Biosimilars for the Treatment of Psoriasis: A Global Cross-Sectional Survey. Journal of Drugs in Dermatology: JDD, 2017. 16(4): p. 336-343.</w:t>
      </w:r>
      <w:r w:rsidR="005A3D91">
        <w:t xml:space="preserve"> </w:t>
      </w:r>
    </w:p>
    <w:p w14:paraId="30EEC17C" w14:textId="799B6BD5" w:rsidR="007B6779" w:rsidRDefault="007B6779">
      <w:pPr>
        <w:spacing w:before="0" w:after="160" w:line="259" w:lineRule="auto"/>
        <w:jc w:val="left"/>
      </w:pPr>
      <w:r>
        <w:br w:type="page"/>
      </w:r>
    </w:p>
    <w:p w14:paraId="5A84BAFF" w14:textId="13A17638" w:rsidR="007C1B6B" w:rsidRPr="00992ACD" w:rsidRDefault="003169B2" w:rsidP="00503062">
      <w:pPr>
        <w:pStyle w:val="Heading1"/>
      </w:pPr>
      <w:r w:rsidRPr="00992ACD">
        <w:lastRenderedPageBreak/>
        <w:t>APPENDIX</w:t>
      </w:r>
      <w:r w:rsidR="00555892">
        <w:t xml:space="preserve"> 1</w:t>
      </w:r>
    </w:p>
    <w:p w14:paraId="6D3D83DC" w14:textId="37C75AFE" w:rsidR="00FF1087" w:rsidRDefault="007B6779" w:rsidP="00ED24C6">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w:t>
      </w:r>
      <w:r w:rsidR="00555892">
        <w:t>.</w:t>
      </w:r>
    </w:p>
    <w:p w14:paraId="6BF87D24" w14:textId="77777777" w:rsidR="00FF1087" w:rsidRDefault="00FF1087" w:rsidP="00FF1087">
      <w:pPr>
        <w:spacing w:before="0" w:after="160" w:line="259" w:lineRule="auto"/>
        <w:ind w:left="426" w:hanging="426"/>
        <w:jc w:val="left"/>
      </w:pPr>
      <w:r>
        <w:t>1.</w:t>
      </w:r>
      <w:r>
        <w:tab/>
      </w:r>
      <w:proofErr w:type="spellStart"/>
      <w:r>
        <w:t>Blandizzi</w:t>
      </w:r>
      <w:proofErr w:type="spellEnd"/>
      <w:r>
        <w:t xml:space="preserve">, C., P.L. </w:t>
      </w:r>
      <w:proofErr w:type="spellStart"/>
      <w:r>
        <w:t>Meroni</w:t>
      </w:r>
      <w:proofErr w:type="spellEnd"/>
      <w:r>
        <w:t xml:space="preserve">, and G. </w:t>
      </w:r>
      <w:proofErr w:type="spellStart"/>
      <w:r>
        <w:t>Lapadula</w:t>
      </w:r>
      <w:proofErr w:type="spellEnd"/>
      <w:r>
        <w:t>, Comparing Originator Biologics and Biosimilars: A Review of the Relevant Issues. Clinical Therapeutics, 2017. 39(5): p. 1026-1039.</w:t>
      </w:r>
    </w:p>
    <w:p w14:paraId="36E5AF69" w14:textId="77777777" w:rsidR="00FF1087" w:rsidRDefault="00FF1087" w:rsidP="00FF1087">
      <w:pPr>
        <w:spacing w:before="0" w:after="160" w:line="259" w:lineRule="auto"/>
        <w:ind w:left="426" w:hanging="426"/>
        <w:jc w:val="left"/>
      </w:pPr>
      <w:r>
        <w:t>2.</w:t>
      </w:r>
      <w:r>
        <w:tab/>
        <w:t>Blauvelt, A., et al., Biosimilars for psoriasis: Clinical studies to determine similarity. British Journal of Dermatology., 2017.</w:t>
      </w:r>
    </w:p>
    <w:p w14:paraId="24872730" w14:textId="77777777" w:rsidR="00FF1087" w:rsidRDefault="00FF1087" w:rsidP="00FF1087">
      <w:pPr>
        <w:spacing w:before="0" w:after="160" w:line="259" w:lineRule="auto"/>
        <w:ind w:left="426" w:hanging="426"/>
        <w:jc w:val="left"/>
      </w:pPr>
      <w:r>
        <w:t>3.</w:t>
      </w:r>
      <w:r>
        <w:tab/>
      </w:r>
      <w:proofErr w:type="spellStart"/>
      <w:r>
        <w:t>Bonini</w:t>
      </w:r>
      <w:proofErr w:type="spellEnd"/>
      <w:r>
        <w:t xml:space="preserve">, S. and M. </w:t>
      </w:r>
      <w:proofErr w:type="spellStart"/>
      <w:r>
        <w:t>Bonini</w:t>
      </w:r>
      <w:proofErr w:type="spellEnd"/>
      <w:r>
        <w:t xml:space="preserve">, </w:t>
      </w:r>
      <w:proofErr w:type="spellStart"/>
      <w:r>
        <w:t>Biosimilars</w:t>
      </w:r>
      <w:proofErr w:type="spellEnd"/>
      <w:r>
        <w:t xml:space="preserve"> and drug development in allergic and immunologic diseases. Journal of Allergy &amp; Clinical Immunology, 2017. 139(5): p. 1461-1464.</w:t>
      </w:r>
    </w:p>
    <w:p w14:paraId="6FF72052" w14:textId="77777777" w:rsidR="00FF1087" w:rsidRDefault="00FF1087" w:rsidP="00FF1087">
      <w:pPr>
        <w:spacing w:before="0" w:after="160" w:line="259" w:lineRule="auto"/>
        <w:ind w:left="426" w:hanging="426"/>
        <w:jc w:val="left"/>
      </w:pPr>
      <w:r>
        <w:t>4.</w:t>
      </w:r>
      <w:r>
        <w:tab/>
      </w:r>
      <w:proofErr w:type="spellStart"/>
      <w:r>
        <w:t>Bonovas</w:t>
      </w:r>
      <w:proofErr w:type="spellEnd"/>
      <w:r>
        <w:t xml:space="preserve">, S., L. </w:t>
      </w:r>
      <w:proofErr w:type="spellStart"/>
      <w:r>
        <w:t>Peyrin-Biroulet</w:t>
      </w:r>
      <w:proofErr w:type="spellEnd"/>
      <w:r>
        <w:t xml:space="preserve">, and S. </w:t>
      </w:r>
      <w:proofErr w:type="spellStart"/>
      <w:r>
        <w:t>Danese</w:t>
      </w:r>
      <w:proofErr w:type="spellEnd"/>
      <w:r>
        <w:t>, Clinical development of biologicals and biosimilars - safety concerns. Expert Review of Clinical Pharmacology, 2017. 10(6): p. 567-569.</w:t>
      </w:r>
    </w:p>
    <w:p w14:paraId="769FD95B" w14:textId="77777777" w:rsidR="00FF1087" w:rsidRDefault="00FF1087" w:rsidP="00FF1087">
      <w:pPr>
        <w:spacing w:before="0" w:after="160" w:line="259" w:lineRule="auto"/>
        <w:ind w:left="426" w:hanging="426"/>
        <w:jc w:val="left"/>
      </w:pPr>
      <w:r>
        <w:t>5.</w:t>
      </w:r>
      <w:r>
        <w:tab/>
        <w:t>Braun, J. and J. Kay, The safety of emerging biosimilar drugs for the treatment of rheumatoid arthritis. Expert Opinion on Drug Safety, 2017. 16(3): p. 289-302.</w:t>
      </w:r>
    </w:p>
    <w:p w14:paraId="6D6263BA" w14:textId="77777777" w:rsidR="00FF1087" w:rsidRDefault="00FF1087" w:rsidP="00FF1087">
      <w:pPr>
        <w:spacing w:before="0" w:after="160" w:line="259" w:lineRule="auto"/>
        <w:ind w:left="426" w:hanging="426"/>
        <w:jc w:val="left"/>
      </w:pPr>
      <w:r>
        <w:t>6.</w:t>
      </w:r>
      <w:r>
        <w:tab/>
      </w:r>
      <w:proofErr w:type="spellStart"/>
      <w:r>
        <w:t>Buer</w:t>
      </w:r>
      <w:proofErr w:type="spellEnd"/>
      <w:r>
        <w:t>, L., et al., Does the Introduction of Biosimilars Change Our Understanding about Treatment Modalities for Inflammatory Bowel Disease? Digestive Diseases, 2017. 35(1-2): p. 74-82.</w:t>
      </w:r>
    </w:p>
    <w:p w14:paraId="7298D785" w14:textId="77777777" w:rsidR="00FF1087" w:rsidRDefault="00FF1087" w:rsidP="00FF1087">
      <w:pPr>
        <w:spacing w:before="0" w:after="160" w:line="259" w:lineRule="auto"/>
        <w:ind w:left="426" w:hanging="426"/>
        <w:jc w:val="left"/>
      </w:pPr>
      <w:r>
        <w:t>7.</w:t>
      </w:r>
      <w:r>
        <w:tab/>
      </w:r>
      <w:proofErr w:type="spellStart"/>
      <w:r>
        <w:t>Buske</w:t>
      </w:r>
      <w:proofErr w:type="spellEnd"/>
      <w:r>
        <w:t>, C., et al., An introduction to biosimilar cancer therapeutics: definitions, rationale for development and regulatory requirements. Future Oncology, 2017. 13(15s): p. 5-16.</w:t>
      </w:r>
    </w:p>
    <w:p w14:paraId="6C90FA61" w14:textId="77777777" w:rsidR="00FF1087" w:rsidRDefault="00FF1087" w:rsidP="00FF1087">
      <w:pPr>
        <w:spacing w:before="0" w:after="160" w:line="259" w:lineRule="auto"/>
        <w:ind w:left="426" w:hanging="426"/>
        <w:jc w:val="left"/>
      </w:pPr>
      <w:r>
        <w:t>8.</w:t>
      </w:r>
      <w:r>
        <w:tab/>
        <w:t>Camacho, L.H., Current Status of Biosimilars in Oncology. Drugs, 2017. 77(9): p. 985-997.</w:t>
      </w:r>
    </w:p>
    <w:p w14:paraId="10E25F31" w14:textId="77777777" w:rsidR="00FF1087" w:rsidRDefault="00FF1087" w:rsidP="00FF1087">
      <w:pPr>
        <w:spacing w:before="0" w:after="160" w:line="259" w:lineRule="auto"/>
        <w:ind w:left="426" w:hanging="426"/>
        <w:jc w:val="left"/>
      </w:pPr>
      <w:r>
        <w:t>9.</w:t>
      </w:r>
      <w:r>
        <w:tab/>
        <w:t xml:space="preserve">Chang, S. and S. </w:t>
      </w:r>
      <w:proofErr w:type="spellStart"/>
      <w:r>
        <w:t>Hanauer</w:t>
      </w:r>
      <w:proofErr w:type="spellEnd"/>
      <w:r>
        <w:t>, Extrapolation and Interchangeability of Infliximab and Adalimumab in Inflammatory Bowel Disease. Current Treatment Options in Gastroenterology, 2017. 15(1): p. 53-70.</w:t>
      </w:r>
    </w:p>
    <w:p w14:paraId="576A8955" w14:textId="77777777" w:rsidR="00FF1087" w:rsidRDefault="00FF1087" w:rsidP="00FF1087">
      <w:pPr>
        <w:spacing w:before="0" w:after="160" w:line="259" w:lineRule="auto"/>
        <w:ind w:left="426" w:hanging="426"/>
        <w:jc w:val="left"/>
      </w:pPr>
      <w:r>
        <w:t>10.</w:t>
      </w:r>
      <w:r>
        <w:tab/>
      </w:r>
      <w:proofErr w:type="spellStart"/>
      <w:r>
        <w:t>Coiffier</w:t>
      </w:r>
      <w:proofErr w:type="spellEnd"/>
      <w:r>
        <w:t>, B., Preparing for a new generation of biologic therapies: understanding the development and potential of biosimilar cancer therapeutics. Future Oncology, 2017. 13(15s): p. 1-3.</w:t>
      </w:r>
    </w:p>
    <w:p w14:paraId="2D235400" w14:textId="77777777" w:rsidR="00FF1087" w:rsidRDefault="00FF1087" w:rsidP="00FF1087">
      <w:pPr>
        <w:spacing w:before="0" w:after="160" w:line="259" w:lineRule="auto"/>
        <w:ind w:left="426" w:hanging="426"/>
        <w:jc w:val="left"/>
      </w:pPr>
      <w:r>
        <w:t>11.</w:t>
      </w:r>
      <w:r>
        <w:tab/>
        <w:t xml:space="preserve">de Mora, F. and B. </w:t>
      </w:r>
      <w:proofErr w:type="spellStart"/>
      <w:r>
        <w:t>Fauser</w:t>
      </w:r>
      <w:proofErr w:type="spellEnd"/>
      <w:r>
        <w:t xml:space="preserve">, </w:t>
      </w:r>
      <w:proofErr w:type="spellStart"/>
      <w:r>
        <w:t>Biosimilars</w:t>
      </w:r>
      <w:proofErr w:type="spellEnd"/>
      <w:r>
        <w:t xml:space="preserve"> to recombinant human FSH medicines: comparable efficacy and safety to the original biologic. Reproductive Biomedicine Online, 2017. 10: p. 10.</w:t>
      </w:r>
    </w:p>
    <w:p w14:paraId="3F5A60D6" w14:textId="77777777" w:rsidR="00FF1087" w:rsidRDefault="00FF1087" w:rsidP="00FF1087">
      <w:pPr>
        <w:spacing w:before="0" w:after="160" w:line="259" w:lineRule="auto"/>
        <w:ind w:left="426" w:hanging="426"/>
        <w:jc w:val="left"/>
      </w:pPr>
      <w:r>
        <w:t>12.</w:t>
      </w:r>
      <w:r>
        <w:tab/>
      </w:r>
      <w:proofErr w:type="spellStart"/>
      <w:r>
        <w:t>Declerck</w:t>
      </w:r>
      <w:proofErr w:type="spellEnd"/>
      <w:r>
        <w:t>, P., et al., The Language of Biosimilars: Clarification, Definitions, and Regulatory Aspects. Drugs, 2017. 77(6): p. 671-677.</w:t>
      </w:r>
    </w:p>
    <w:p w14:paraId="0941CD9C" w14:textId="77777777" w:rsidR="00FF1087" w:rsidRDefault="00FF1087" w:rsidP="00FF1087">
      <w:pPr>
        <w:spacing w:before="0" w:after="160" w:line="259" w:lineRule="auto"/>
        <w:ind w:left="426" w:hanging="426"/>
        <w:jc w:val="left"/>
      </w:pPr>
      <w:r>
        <w:t>13.</w:t>
      </w:r>
      <w:r>
        <w:tab/>
      </w:r>
      <w:proofErr w:type="spellStart"/>
      <w:r>
        <w:t>Deeks</w:t>
      </w:r>
      <w:proofErr w:type="spellEnd"/>
      <w:r>
        <w:t>, E.D., CT-P10 (</w:t>
      </w:r>
      <w:proofErr w:type="spellStart"/>
      <w:r>
        <w:t>TruximaTM</w:t>
      </w:r>
      <w:proofErr w:type="spellEnd"/>
      <w:r>
        <w:t xml:space="preserve">): A Rituximab Biosimilar. </w:t>
      </w:r>
      <w:proofErr w:type="spellStart"/>
      <w:r>
        <w:t>Biodrugs</w:t>
      </w:r>
      <w:proofErr w:type="spellEnd"/>
      <w:r>
        <w:t>, 2017. 31(3): p. 275-278.</w:t>
      </w:r>
    </w:p>
    <w:p w14:paraId="3C79814F" w14:textId="77777777" w:rsidR="00FF1087" w:rsidRDefault="00FF1087" w:rsidP="00FF1087">
      <w:pPr>
        <w:spacing w:before="0" w:after="160" w:line="259" w:lineRule="auto"/>
        <w:ind w:left="426" w:hanging="426"/>
        <w:jc w:val="left"/>
      </w:pPr>
      <w:r>
        <w:t>14.</w:t>
      </w:r>
      <w:r>
        <w:tab/>
        <w:t xml:space="preserve">Draeger, I., 10 years of biosimilars: Looking back, looking forward: Making use of potentials with the right control instruments. </w:t>
      </w:r>
      <w:proofErr w:type="spellStart"/>
      <w:r>
        <w:t>Pharmazeutische</w:t>
      </w:r>
      <w:proofErr w:type="spellEnd"/>
      <w:r>
        <w:t xml:space="preserve"> </w:t>
      </w:r>
      <w:proofErr w:type="spellStart"/>
      <w:r>
        <w:t>Industrie</w:t>
      </w:r>
      <w:proofErr w:type="spellEnd"/>
      <w:r>
        <w:t>, 2017. 79(2): p. 162-166.</w:t>
      </w:r>
    </w:p>
    <w:p w14:paraId="1C6290EA" w14:textId="77777777" w:rsidR="00FF1087" w:rsidRDefault="00FF1087" w:rsidP="00FF1087">
      <w:pPr>
        <w:spacing w:before="0" w:after="160" w:line="259" w:lineRule="auto"/>
        <w:ind w:left="426" w:hanging="426"/>
        <w:jc w:val="left"/>
      </w:pPr>
      <w:r>
        <w:t>15.</w:t>
      </w:r>
      <w:r>
        <w:tab/>
      </w:r>
      <w:proofErr w:type="spellStart"/>
      <w:r>
        <w:t>Gargallo</w:t>
      </w:r>
      <w:proofErr w:type="spellEnd"/>
      <w:r>
        <w:t xml:space="preserve">, C.J., A. Lue, and F. </w:t>
      </w:r>
      <w:proofErr w:type="spellStart"/>
      <w:r>
        <w:t>Gomollon</w:t>
      </w:r>
      <w:proofErr w:type="spellEnd"/>
      <w:r>
        <w:t xml:space="preserve">, </w:t>
      </w:r>
      <w:proofErr w:type="spellStart"/>
      <w:r>
        <w:t>Biosimilars</w:t>
      </w:r>
      <w:proofErr w:type="spellEnd"/>
      <w:r>
        <w:t xml:space="preserve"> in inflammatory bowel disease. Minerva </w:t>
      </w:r>
      <w:proofErr w:type="spellStart"/>
      <w:r>
        <w:t>Medica</w:t>
      </w:r>
      <w:proofErr w:type="spellEnd"/>
      <w:r>
        <w:t>, 2017. 108(3): p. 239-254.</w:t>
      </w:r>
    </w:p>
    <w:p w14:paraId="0C5E12FD" w14:textId="77777777" w:rsidR="00FF1087" w:rsidRDefault="00FF1087" w:rsidP="00FF1087">
      <w:pPr>
        <w:spacing w:before="0" w:after="160" w:line="259" w:lineRule="auto"/>
        <w:ind w:left="426" w:hanging="426"/>
        <w:jc w:val="left"/>
      </w:pPr>
      <w:r>
        <w:t>16.</w:t>
      </w:r>
      <w:r>
        <w:tab/>
      </w:r>
      <w:proofErr w:type="spellStart"/>
      <w:r>
        <w:t>Geynisman</w:t>
      </w:r>
      <w:proofErr w:type="spellEnd"/>
      <w:r>
        <w:t>, D.M., et al., Biosimilar biologic drugs: a new frontier in medical care. Postgraduate Medicine, 2017. 129(4): p. 460-470.</w:t>
      </w:r>
    </w:p>
    <w:p w14:paraId="100B2D4F" w14:textId="77777777" w:rsidR="00FF1087" w:rsidRDefault="00FF1087" w:rsidP="00FF1087">
      <w:pPr>
        <w:spacing w:before="0" w:after="160" w:line="259" w:lineRule="auto"/>
        <w:ind w:left="426" w:hanging="426"/>
        <w:jc w:val="left"/>
      </w:pPr>
      <w:r>
        <w:lastRenderedPageBreak/>
        <w:t>17.</w:t>
      </w:r>
      <w:r>
        <w:tab/>
      </w:r>
      <w:proofErr w:type="spellStart"/>
      <w:r>
        <w:t>Goncalves</w:t>
      </w:r>
      <w:proofErr w:type="spellEnd"/>
      <w:r>
        <w:t>, J., et al., Position Paper from the Portuguese Association of Hospital Pharmacists for biosimilar therapeutic antibodies. Journal of Clinical Pharmacy &amp; Therapeutics, 2017. 42(2): p. 239-243.</w:t>
      </w:r>
    </w:p>
    <w:p w14:paraId="17D5E86C" w14:textId="77777777" w:rsidR="00FF1087" w:rsidRDefault="00FF1087" w:rsidP="00FF1087">
      <w:pPr>
        <w:spacing w:before="0" w:after="160" w:line="259" w:lineRule="auto"/>
        <w:ind w:left="426" w:hanging="426"/>
        <w:jc w:val="left"/>
      </w:pPr>
      <w:r>
        <w:t>18.</w:t>
      </w:r>
      <w:r>
        <w:tab/>
        <w:t>Greener, M., Biosimilars: ensuring safety in the search for savings. Prescriber, 2017. 28(4): p. 34-38.</w:t>
      </w:r>
    </w:p>
    <w:p w14:paraId="04423DF8" w14:textId="77777777" w:rsidR="00FF1087" w:rsidRDefault="00FF1087" w:rsidP="00FF1087">
      <w:pPr>
        <w:spacing w:before="0" w:after="160" w:line="259" w:lineRule="auto"/>
        <w:ind w:left="426" w:hanging="426"/>
        <w:jc w:val="left"/>
      </w:pPr>
      <w:r>
        <w:t>19.</w:t>
      </w:r>
      <w:r>
        <w:tab/>
      </w:r>
      <w:proofErr w:type="spellStart"/>
      <w:r>
        <w:t>Gulacsi</w:t>
      </w:r>
      <w:proofErr w:type="spellEnd"/>
      <w:r>
        <w:t>, L., et al., Biosimilars for the management of inflammatory bowel diseases: economic considerations. Current Medicinal Chemistry, 2017. 06: p. 06.</w:t>
      </w:r>
    </w:p>
    <w:p w14:paraId="7C50188D" w14:textId="77777777" w:rsidR="00FF1087" w:rsidRDefault="00FF1087" w:rsidP="00FF1087">
      <w:pPr>
        <w:spacing w:before="0" w:after="160" w:line="259" w:lineRule="auto"/>
        <w:ind w:left="426" w:hanging="426"/>
        <w:jc w:val="left"/>
      </w:pPr>
      <w:r>
        <w:t>20.</w:t>
      </w:r>
      <w:r>
        <w:tab/>
      </w:r>
      <w:proofErr w:type="spellStart"/>
      <w:r>
        <w:t>Gyawali</w:t>
      </w:r>
      <w:proofErr w:type="spellEnd"/>
      <w:r>
        <w:t xml:space="preserve">, B., Biosimilars in oncology: everybody agrees but nobody uses? </w:t>
      </w:r>
      <w:proofErr w:type="spellStart"/>
      <w:r>
        <w:t>Recenti</w:t>
      </w:r>
      <w:proofErr w:type="spellEnd"/>
      <w:r>
        <w:t xml:space="preserve"> </w:t>
      </w:r>
      <w:proofErr w:type="spellStart"/>
      <w:r>
        <w:t>Progressi</w:t>
      </w:r>
      <w:proofErr w:type="spellEnd"/>
      <w:r>
        <w:t xml:space="preserve"> in </w:t>
      </w:r>
      <w:proofErr w:type="spellStart"/>
      <w:r>
        <w:t>Medicina</w:t>
      </w:r>
      <w:proofErr w:type="spellEnd"/>
      <w:r>
        <w:t>, 2017. 108(4): p. 172-174.</w:t>
      </w:r>
    </w:p>
    <w:p w14:paraId="27CAC1AD" w14:textId="77777777" w:rsidR="00FF1087" w:rsidRDefault="00FF1087" w:rsidP="00FF1087">
      <w:pPr>
        <w:spacing w:before="0" w:after="160" w:line="259" w:lineRule="auto"/>
        <w:ind w:left="426" w:hanging="426"/>
        <w:jc w:val="left"/>
      </w:pPr>
      <w:r>
        <w:t>21.</w:t>
      </w:r>
      <w:r>
        <w:tab/>
        <w:t>Hakim, A. and J.S. Ross, Obstacles to the Adoption of Biosimilars for Chronic Diseases. Jama, 2017. 01(21): p. 01.</w:t>
      </w:r>
    </w:p>
    <w:p w14:paraId="2874C56B" w14:textId="77777777" w:rsidR="00FF1087" w:rsidRDefault="00FF1087" w:rsidP="00FF1087">
      <w:pPr>
        <w:spacing w:before="0" w:after="160" w:line="259" w:lineRule="auto"/>
        <w:ind w:left="426" w:hanging="426"/>
        <w:jc w:val="left"/>
      </w:pPr>
      <w:r>
        <w:t>22.</w:t>
      </w:r>
      <w:r>
        <w:tab/>
      </w:r>
      <w:proofErr w:type="spellStart"/>
      <w:r>
        <w:t>Huml</w:t>
      </w:r>
      <w:proofErr w:type="spellEnd"/>
      <w:r>
        <w:t>, R.A., et al., Challenges with the development of biosimilars in Asia for Western markets: An overview and suggested solutions. Therapeutic Innovation and Regulatory Science, 2017. 51(2): p. 200-206.</w:t>
      </w:r>
    </w:p>
    <w:p w14:paraId="22C65CDC" w14:textId="77777777" w:rsidR="00FF1087" w:rsidRDefault="00FF1087" w:rsidP="00FF1087">
      <w:pPr>
        <w:spacing w:before="0" w:after="160" w:line="259" w:lineRule="auto"/>
        <w:ind w:left="426" w:hanging="426"/>
        <w:jc w:val="left"/>
      </w:pPr>
      <w:r>
        <w:t>23.</w:t>
      </w:r>
      <w:r>
        <w:tab/>
      </w:r>
      <w:proofErr w:type="spellStart"/>
      <w:r>
        <w:t>Imberti</w:t>
      </w:r>
      <w:proofErr w:type="spellEnd"/>
      <w:r>
        <w:t>, D., et al., The introduction of biosimilars of low molecular weight heparins in Europe: A critical review and reappraisal endorsed by the Italian Society for Haemostasis and Thrombosis (SISET) and the Italian Society for Angiology and Vascular Medicine (SIAPAV). Thrombosis Journal, 2017. 15 (1) (no pagination</w:t>
      </w:r>
      <w:proofErr w:type="gramStart"/>
      <w:r>
        <w:t>)(</w:t>
      </w:r>
      <w:proofErr w:type="gramEnd"/>
      <w:r>
        <w:t>13): p. 13.</w:t>
      </w:r>
    </w:p>
    <w:p w14:paraId="2EE5263C" w14:textId="77777777" w:rsidR="00FF1087" w:rsidRDefault="00FF1087" w:rsidP="00FF1087">
      <w:pPr>
        <w:spacing w:before="0" w:after="160" w:line="259" w:lineRule="auto"/>
        <w:ind w:left="426" w:hanging="426"/>
        <w:jc w:val="left"/>
      </w:pPr>
      <w:r>
        <w:t>24.</w:t>
      </w:r>
      <w:r>
        <w:tab/>
      </w:r>
      <w:proofErr w:type="spellStart"/>
      <w:r>
        <w:t>Imberti</w:t>
      </w:r>
      <w:proofErr w:type="spellEnd"/>
      <w:r>
        <w:t>, D., et al., The introduction of biosimilars of low molecular weight heparins in Europe: a critical review and reappraisal endorsed by the Italian Society for Haemostasis and Thrombosis (SISET) and the Italian Society for Angiology and Vascular Medicine (SIAPAV). Thrombosis Journal [Electronic Resource], 2017. 15: p. 13.</w:t>
      </w:r>
    </w:p>
    <w:p w14:paraId="27F89C1F" w14:textId="77777777" w:rsidR="00FF1087" w:rsidRDefault="00FF1087" w:rsidP="00FF1087">
      <w:pPr>
        <w:spacing w:before="0" w:after="160" w:line="259" w:lineRule="auto"/>
        <w:ind w:left="426" w:hanging="426"/>
        <w:jc w:val="left"/>
      </w:pPr>
      <w:r>
        <w:t>25.</w:t>
      </w:r>
      <w:r>
        <w:tab/>
      </w:r>
      <w:proofErr w:type="spellStart"/>
      <w:r>
        <w:t>Jackisch</w:t>
      </w:r>
      <w:proofErr w:type="spellEnd"/>
      <w:r>
        <w:t>, C., P. Lammers, and I. Jacobs, Evolving landscape of human epidermal growth factor receptor 2-positive breast cancer treatment and the future of biosimilars. Breast, 2017. 32: p. 199-216.</w:t>
      </w:r>
    </w:p>
    <w:p w14:paraId="078A2051" w14:textId="77777777" w:rsidR="00FF1087" w:rsidRDefault="00FF1087" w:rsidP="00FF1087">
      <w:pPr>
        <w:spacing w:before="0" w:after="160" w:line="259" w:lineRule="auto"/>
        <w:ind w:left="426" w:hanging="426"/>
        <w:jc w:val="left"/>
      </w:pPr>
      <w:r>
        <w:t>26.</w:t>
      </w:r>
      <w:r>
        <w:tab/>
        <w:t>Kay, J. and K.L. Winthrop, Pharmacotherapy: Biosimilar switching - "To set a form upon desired change". Nature Reviews Rheumatology, 2017. 01: p. 01.</w:t>
      </w:r>
    </w:p>
    <w:p w14:paraId="590668BD" w14:textId="77777777" w:rsidR="00FF1087" w:rsidRDefault="00FF1087" w:rsidP="00FF1087">
      <w:pPr>
        <w:spacing w:before="0" w:after="160" w:line="259" w:lineRule="auto"/>
        <w:ind w:left="426" w:hanging="426"/>
        <w:jc w:val="left"/>
      </w:pPr>
      <w:r>
        <w:t>27.</w:t>
      </w:r>
      <w:r>
        <w:tab/>
        <w:t>Kim, W.S., et al., Clinical development of CT-P10 and other biosimilar cancer therapeutics. Future Oncology, 2017. 13(15s): p. 31-44.</w:t>
      </w:r>
    </w:p>
    <w:p w14:paraId="65ED0608" w14:textId="77777777" w:rsidR="00FF1087" w:rsidRDefault="00FF1087" w:rsidP="00FF1087">
      <w:pPr>
        <w:spacing w:before="0" w:after="160" w:line="259" w:lineRule="auto"/>
        <w:ind w:left="426" w:hanging="426"/>
        <w:jc w:val="left"/>
      </w:pPr>
      <w:r>
        <w:t>28.</w:t>
      </w:r>
      <w:r>
        <w:tab/>
        <w:t>Kim, W.S., et al., Looking to the future and learning lessons from the recent past: changing stakeholder perceptions of biosimilars in cancer. Future Oncology, 2017. 13(15s): p. 17-29.</w:t>
      </w:r>
    </w:p>
    <w:p w14:paraId="510D45E9" w14:textId="77777777" w:rsidR="00FF1087" w:rsidRDefault="00FF1087" w:rsidP="00FF1087">
      <w:pPr>
        <w:spacing w:before="0" w:after="160" w:line="259" w:lineRule="auto"/>
        <w:ind w:left="426" w:hanging="426"/>
        <w:jc w:val="left"/>
      </w:pPr>
      <w:r>
        <w:t>29.</w:t>
      </w:r>
      <w:r>
        <w:tab/>
      </w:r>
      <w:proofErr w:type="spellStart"/>
      <w:r>
        <w:t>Krendyukov</w:t>
      </w:r>
      <w:proofErr w:type="spellEnd"/>
      <w:r>
        <w:t>, A., et al., Clinical equivalence with g-</w:t>
      </w:r>
      <w:proofErr w:type="spellStart"/>
      <w:r>
        <w:t>csf</w:t>
      </w:r>
      <w:proofErr w:type="spellEnd"/>
      <w:r>
        <w:t xml:space="preserve"> </w:t>
      </w:r>
      <w:proofErr w:type="spellStart"/>
      <w:r>
        <w:t>biosimilars</w:t>
      </w:r>
      <w:proofErr w:type="spellEnd"/>
      <w:r>
        <w:t>: Methodologic approach in a (neo) adjuvant setting in non-metastatic breast cancer. Supportive Care in Cancer, 2017. 25 (2 Supplement 1): p. S95-S96.</w:t>
      </w:r>
    </w:p>
    <w:p w14:paraId="053FCFCB" w14:textId="77777777" w:rsidR="00FF1087" w:rsidRDefault="00FF1087" w:rsidP="00FF1087">
      <w:pPr>
        <w:spacing w:before="0" w:after="160" w:line="259" w:lineRule="auto"/>
        <w:ind w:left="426" w:hanging="426"/>
        <w:jc w:val="left"/>
      </w:pPr>
      <w:r>
        <w:t>30.</w:t>
      </w:r>
      <w:r>
        <w:tab/>
      </w:r>
      <w:proofErr w:type="spellStart"/>
      <w:r>
        <w:t>Kurki</w:t>
      </w:r>
      <w:proofErr w:type="spellEnd"/>
      <w:r>
        <w:t xml:space="preserve">, P., et al., Interchangeability of Biosimilars: A European Perspective. </w:t>
      </w:r>
      <w:proofErr w:type="spellStart"/>
      <w:r>
        <w:t>Biodrugs</w:t>
      </w:r>
      <w:proofErr w:type="spellEnd"/>
      <w:r>
        <w:t>, 2017. 31(2): p. 83-91.</w:t>
      </w:r>
    </w:p>
    <w:p w14:paraId="7C13518B" w14:textId="77777777" w:rsidR="00FF1087" w:rsidRDefault="00FF1087" w:rsidP="00FF1087">
      <w:pPr>
        <w:spacing w:before="0" w:after="160" w:line="259" w:lineRule="auto"/>
        <w:ind w:left="426" w:hanging="426"/>
        <w:jc w:val="left"/>
      </w:pPr>
      <w:r>
        <w:t>31.</w:t>
      </w:r>
      <w:r>
        <w:tab/>
        <w:t>Kwon, O., et al., Considerations of critical quality attributes in the analytical comparability assessment of biosimilar products. Biologicals, 2017. 09: p. 09.</w:t>
      </w:r>
    </w:p>
    <w:p w14:paraId="0C2C478C" w14:textId="77777777" w:rsidR="00FF1087" w:rsidRDefault="00FF1087" w:rsidP="00FF1087">
      <w:pPr>
        <w:spacing w:before="0" w:after="160" w:line="259" w:lineRule="auto"/>
        <w:ind w:left="426" w:hanging="426"/>
        <w:jc w:val="left"/>
      </w:pPr>
      <w:r>
        <w:t>32.</w:t>
      </w:r>
      <w:r>
        <w:tab/>
        <w:t xml:space="preserve">Li, E., J. Liu, and M. </w:t>
      </w:r>
      <w:proofErr w:type="spellStart"/>
      <w:r>
        <w:t>Ramchandani</w:t>
      </w:r>
      <w:proofErr w:type="spellEnd"/>
      <w:r>
        <w:t>, A Framework for Integrating Biosimilars Into the Didactic Core Requirements of a Doctor of Pharmacy Curriculum. American Journal of Pharmaceutical Education, 2017. 81(3): p. 57.</w:t>
      </w:r>
    </w:p>
    <w:p w14:paraId="19C177B0" w14:textId="77777777" w:rsidR="00FF1087" w:rsidRDefault="00FF1087" w:rsidP="00FF1087">
      <w:pPr>
        <w:spacing w:before="0" w:after="160" w:line="259" w:lineRule="auto"/>
        <w:ind w:left="426" w:hanging="426"/>
        <w:jc w:val="left"/>
      </w:pPr>
      <w:r>
        <w:t>33.</w:t>
      </w:r>
      <w:r>
        <w:tab/>
      </w:r>
      <w:proofErr w:type="spellStart"/>
      <w:r>
        <w:t>Locwin</w:t>
      </w:r>
      <w:proofErr w:type="spellEnd"/>
      <w:r>
        <w:t>, B., Biosimilars update. Contract Pharma, 2017(pagination).</w:t>
      </w:r>
    </w:p>
    <w:p w14:paraId="2E196CC3" w14:textId="77777777" w:rsidR="00FF1087" w:rsidRDefault="00FF1087" w:rsidP="00FF1087">
      <w:pPr>
        <w:spacing w:before="0" w:after="160" w:line="259" w:lineRule="auto"/>
        <w:ind w:left="426" w:hanging="426"/>
        <w:jc w:val="left"/>
      </w:pPr>
      <w:r>
        <w:lastRenderedPageBreak/>
        <w:t>34.</w:t>
      </w:r>
      <w:r>
        <w:tab/>
        <w:t>Lopez-</w:t>
      </w:r>
      <w:proofErr w:type="spellStart"/>
      <w:r>
        <w:t>Siguero</w:t>
      </w:r>
      <w:proofErr w:type="spellEnd"/>
      <w:r>
        <w:t>, J.P., et al., Ten years' clinical experience with biosimilar human growth hormone: a review of efficacy data. Drug design, development &amp; therapy, 2017. 11: p. 1489-1495.</w:t>
      </w:r>
    </w:p>
    <w:p w14:paraId="206E35CE" w14:textId="77777777" w:rsidR="00FF1087" w:rsidRDefault="00FF1087" w:rsidP="00FF1087">
      <w:pPr>
        <w:spacing w:before="0" w:after="160" w:line="259" w:lineRule="auto"/>
        <w:ind w:left="426" w:hanging="426"/>
        <w:jc w:val="left"/>
      </w:pPr>
      <w:r>
        <w:t>35.</w:t>
      </w:r>
      <w:r>
        <w:tab/>
      </w:r>
      <w:proofErr w:type="spellStart"/>
      <w:r>
        <w:t>Mantravadi</w:t>
      </w:r>
      <w:proofErr w:type="spellEnd"/>
      <w:r>
        <w:t xml:space="preserve">, S., A. </w:t>
      </w:r>
      <w:proofErr w:type="spellStart"/>
      <w:r>
        <w:t>Ogdie</w:t>
      </w:r>
      <w:proofErr w:type="spellEnd"/>
      <w:r>
        <w:t xml:space="preserve">, and W.K. Kraft, </w:t>
      </w:r>
      <w:proofErr w:type="spellStart"/>
      <w:r>
        <w:t>Tumor</w:t>
      </w:r>
      <w:proofErr w:type="spellEnd"/>
      <w:r>
        <w:t xml:space="preserve"> necrosis factor inhibitors in psoriatic arthritis. Expert Review of Clinical Pharmacology, 2017: p. 1-12.</w:t>
      </w:r>
    </w:p>
    <w:p w14:paraId="3F12E5D2" w14:textId="77777777" w:rsidR="00FF1087" w:rsidRDefault="00FF1087" w:rsidP="00FF1087">
      <w:pPr>
        <w:spacing w:before="0" w:after="160" w:line="259" w:lineRule="auto"/>
        <w:ind w:left="426" w:hanging="426"/>
        <w:jc w:val="left"/>
      </w:pPr>
      <w:r>
        <w:t>36.</w:t>
      </w:r>
      <w:r>
        <w:tab/>
      </w:r>
      <w:proofErr w:type="spellStart"/>
      <w:r>
        <w:t>Markenson</w:t>
      </w:r>
      <w:proofErr w:type="spellEnd"/>
      <w:r>
        <w:t>, J., et al., A practical guide about biosimilar data for health care providers treating inflammatory diseases. Biologics, 2017. 11: p. 13-21.</w:t>
      </w:r>
    </w:p>
    <w:p w14:paraId="530775CA" w14:textId="77777777" w:rsidR="00FF1087" w:rsidRDefault="00FF1087" w:rsidP="00FF1087">
      <w:pPr>
        <w:spacing w:before="0" w:after="160" w:line="259" w:lineRule="auto"/>
        <w:ind w:left="426" w:hanging="426"/>
        <w:jc w:val="left"/>
      </w:pPr>
      <w:r>
        <w:t>37.</w:t>
      </w:r>
      <w:r>
        <w:tab/>
        <w:t xml:space="preserve">Markus, R., et al., Developing the Totality of Evidence for Biosimilars: Regulatory Considerations and Building Confidence for the Healthcare Community. </w:t>
      </w:r>
      <w:proofErr w:type="spellStart"/>
      <w:r>
        <w:t>Biodrugs</w:t>
      </w:r>
      <w:proofErr w:type="spellEnd"/>
      <w:r>
        <w:t>, 2017. 31(3): p. 175-187.</w:t>
      </w:r>
    </w:p>
    <w:p w14:paraId="603EB1AE" w14:textId="77777777" w:rsidR="00FF1087" w:rsidRDefault="00FF1087" w:rsidP="00FF1087">
      <w:pPr>
        <w:spacing w:before="0" w:after="160" w:line="259" w:lineRule="auto"/>
        <w:ind w:left="426" w:hanging="426"/>
        <w:jc w:val="left"/>
      </w:pPr>
      <w:r>
        <w:t>38.</w:t>
      </w:r>
      <w:r>
        <w:tab/>
        <w:t xml:space="preserve">McCamish, M. and G.R. </w:t>
      </w:r>
      <w:proofErr w:type="spellStart"/>
      <w:r>
        <w:t>Woollett</w:t>
      </w:r>
      <w:proofErr w:type="spellEnd"/>
      <w:r>
        <w:t>, Molecular "Sameness" Is the Key Guiding Principle for Extrapolation to Multiple Indications. Clinical Pharmacology &amp; Therapeutics, 2017. 101(5): p. 603-605.</w:t>
      </w:r>
    </w:p>
    <w:p w14:paraId="60333E3F" w14:textId="77777777" w:rsidR="00FF1087" w:rsidRDefault="00FF1087" w:rsidP="00FF1087">
      <w:pPr>
        <w:spacing w:before="0" w:after="160" w:line="259" w:lineRule="auto"/>
        <w:ind w:left="426" w:hanging="426"/>
        <w:jc w:val="left"/>
      </w:pPr>
      <w:r>
        <w:t>39.</w:t>
      </w:r>
      <w:r>
        <w:tab/>
        <w:t>McConachie, S., S.M. Wilhelm, and P.B. Kale-Pradhan, Biosimilars in Inflammatory Bowel Disease - Accumulating Clinical Evidence. Expert Review of Clinical Pharmacology, 2017. 10(4): p. 391-400.</w:t>
      </w:r>
    </w:p>
    <w:p w14:paraId="28E7CF27" w14:textId="77777777" w:rsidR="00FF1087" w:rsidRDefault="00FF1087" w:rsidP="00FF1087">
      <w:pPr>
        <w:spacing w:before="0" w:after="160" w:line="259" w:lineRule="auto"/>
        <w:ind w:left="426" w:hanging="426"/>
        <w:jc w:val="left"/>
      </w:pPr>
      <w:r>
        <w:t>40.</w:t>
      </w:r>
      <w:r>
        <w:tab/>
        <w:t>Ogura, M., et al., Scientific rationale for extrapolation of biosimilar data across cancer indications: case study of CT-P10. Future Oncology, 2017. 13(15s): p. 45-53.</w:t>
      </w:r>
    </w:p>
    <w:p w14:paraId="6002E3F5" w14:textId="77777777" w:rsidR="00FF1087" w:rsidRDefault="00FF1087" w:rsidP="00FF1087">
      <w:pPr>
        <w:spacing w:before="0" w:after="160" w:line="259" w:lineRule="auto"/>
        <w:ind w:left="426" w:hanging="426"/>
        <w:jc w:val="left"/>
      </w:pPr>
      <w:r>
        <w:t>41.</w:t>
      </w:r>
      <w:r>
        <w:tab/>
      </w:r>
      <w:proofErr w:type="spellStart"/>
      <w:r>
        <w:t>Olteanu</w:t>
      </w:r>
      <w:proofErr w:type="spellEnd"/>
      <w:r>
        <w:t xml:space="preserve">, R., A. </w:t>
      </w:r>
      <w:proofErr w:type="spellStart"/>
      <w:r>
        <w:t>Zota</w:t>
      </w:r>
      <w:proofErr w:type="spellEnd"/>
      <w:r>
        <w:t xml:space="preserve">, and M. Constantin, Biosimilars: An Update on Clinical Trials (Review of Published and Ongoing Studies). </w:t>
      </w:r>
      <w:proofErr w:type="spellStart"/>
      <w:r>
        <w:t>Acta</w:t>
      </w:r>
      <w:proofErr w:type="spellEnd"/>
      <w:r>
        <w:t xml:space="preserve"> </w:t>
      </w:r>
      <w:proofErr w:type="spellStart"/>
      <w:r>
        <w:t>Dermatovenerologica</w:t>
      </w:r>
      <w:proofErr w:type="spellEnd"/>
      <w:r>
        <w:t xml:space="preserve"> </w:t>
      </w:r>
      <w:proofErr w:type="spellStart"/>
      <w:r>
        <w:t>Croatica</w:t>
      </w:r>
      <w:proofErr w:type="spellEnd"/>
      <w:r>
        <w:t>, 2017. 25(1): p. 57-66.</w:t>
      </w:r>
    </w:p>
    <w:p w14:paraId="69F01135" w14:textId="77777777" w:rsidR="00FF1087" w:rsidRDefault="00FF1087" w:rsidP="00FF1087">
      <w:pPr>
        <w:spacing w:before="0" w:after="160" w:line="259" w:lineRule="auto"/>
        <w:ind w:left="426" w:hanging="426"/>
        <w:jc w:val="left"/>
      </w:pPr>
      <w:r>
        <w:t>42.</w:t>
      </w:r>
      <w:r>
        <w:tab/>
        <w:t>Perez, M.V.B., et al., Ten years of clinical experience with biosimilar human growth hormone: A review of safety data. Drug Design, Development and Therapy, 2017. 11: p. 1497-1503.</w:t>
      </w:r>
    </w:p>
    <w:p w14:paraId="39D10AFA" w14:textId="77777777" w:rsidR="00FF1087" w:rsidRDefault="00FF1087" w:rsidP="00FF1087">
      <w:pPr>
        <w:spacing w:before="0" w:after="160" w:line="259" w:lineRule="auto"/>
        <w:ind w:left="426" w:hanging="426"/>
        <w:jc w:val="left"/>
      </w:pPr>
      <w:r>
        <w:t>43.</w:t>
      </w:r>
      <w:r>
        <w:tab/>
      </w:r>
      <w:proofErr w:type="spellStart"/>
      <w:r>
        <w:t>Portela</w:t>
      </w:r>
      <w:proofErr w:type="spellEnd"/>
      <w:r>
        <w:t>, M., et al., Biologicals and biosimilars: safety issues in Europe. Expert Opinion on Biological Therapy, 2017. 17(7): p. 1-7.</w:t>
      </w:r>
    </w:p>
    <w:p w14:paraId="239EE1CD" w14:textId="77777777" w:rsidR="00FF1087" w:rsidRDefault="00FF1087" w:rsidP="00FF1087">
      <w:pPr>
        <w:spacing w:before="0" w:after="160" w:line="259" w:lineRule="auto"/>
        <w:ind w:left="426" w:hanging="426"/>
        <w:jc w:val="left"/>
      </w:pPr>
      <w:r>
        <w:t>44.</w:t>
      </w:r>
      <w:r>
        <w:tab/>
        <w:t>Pugliese, D., et al., Anti TNF-alpha therapy for ulcerative colitis: current status and prospects for the future. Expert Review of Clinical Immunology, 2017. 13(3): p. 223-233.</w:t>
      </w:r>
    </w:p>
    <w:p w14:paraId="21494C2B" w14:textId="77777777" w:rsidR="00FF1087" w:rsidRDefault="00FF1087" w:rsidP="00FF1087">
      <w:pPr>
        <w:spacing w:before="0" w:after="160" w:line="259" w:lineRule="auto"/>
        <w:ind w:left="426" w:hanging="426"/>
        <w:jc w:val="left"/>
      </w:pPr>
      <w:r>
        <w:t>45.</w:t>
      </w:r>
      <w:r>
        <w:tab/>
      </w:r>
      <w:proofErr w:type="spellStart"/>
      <w:r>
        <w:t>Rischin</w:t>
      </w:r>
      <w:proofErr w:type="spellEnd"/>
      <w:r>
        <w:t xml:space="preserve">, A. and A.J. </w:t>
      </w:r>
      <w:proofErr w:type="spellStart"/>
      <w:r>
        <w:t>Ostor</w:t>
      </w:r>
      <w:proofErr w:type="spellEnd"/>
      <w:r>
        <w:t xml:space="preserve">, Update on </w:t>
      </w:r>
      <w:proofErr w:type="spellStart"/>
      <w:r>
        <w:t>biosimilars</w:t>
      </w:r>
      <w:proofErr w:type="spellEnd"/>
      <w:r>
        <w:t xml:space="preserve"> in rheumatology. </w:t>
      </w:r>
      <w:proofErr w:type="spellStart"/>
      <w:r>
        <w:t>Inflammopharmacology</w:t>
      </w:r>
      <w:proofErr w:type="spellEnd"/>
      <w:r>
        <w:t>, 2017. 25(2): p. 177-184.</w:t>
      </w:r>
    </w:p>
    <w:p w14:paraId="13FBC72B" w14:textId="77777777" w:rsidR="00FF1087" w:rsidRDefault="00FF1087" w:rsidP="00FF1087">
      <w:pPr>
        <w:spacing w:before="0" w:after="160" w:line="259" w:lineRule="auto"/>
        <w:ind w:left="426" w:hanging="426"/>
        <w:jc w:val="left"/>
      </w:pPr>
      <w:r>
        <w:t>46.</w:t>
      </w:r>
      <w:r>
        <w:tab/>
      </w:r>
      <w:proofErr w:type="spellStart"/>
      <w:r>
        <w:t>Scavone</w:t>
      </w:r>
      <w:proofErr w:type="spellEnd"/>
      <w:r>
        <w:t>, C., et al., Biosimilars in the European Union from comparability exercise to real world experience: What we achieved and what we still need to achieve. Pharmacological Research, 2017. 119: p. 265-271.</w:t>
      </w:r>
    </w:p>
    <w:p w14:paraId="3D148347" w14:textId="77777777" w:rsidR="00FF1087" w:rsidRDefault="00FF1087" w:rsidP="00FF1087">
      <w:pPr>
        <w:spacing w:before="0" w:after="160" w:line="259" w:lineRule="auto"/>
        <w:ind w:left="426" w:hanging="426"/>
        <w:jc w:val="left"/>
      </w:pPr>
      <w:r>
        <w:t>47.</w:t>
      </w:r>
      <w:r>
        <w:tab/>
      </w:r>
      <w:proofErr w:type="spellStart"/>
      <w:r>
        <w:t>Schiestl</w:t>
      </w:r>
      <w:proofErr w:type="spellEnd"/>
      <w:r>
        <w:t xml:space="preserve">, M., M. </w:t>
      </w:r>
      <w:proofErr w:type="spellStart"/>
      <w:r>
        <w:t>Zabransky</w:t>
      </w:r>
      <w:proofErr w:type="spellEnd"/>
      <w:r>
        <w:t xml:space="preserve">, and F. </w:t>
      </w:r>
      <w:proofErr w:type="spellStart"/>
      <w:r>
        <w:t>Sorgel</w:t>
      </w:r>
      <w:proofErr w:type="spellEnd"/>
      <w:r>
        <w:t>, Ten years of biosimilars in Europe: development and evolution of the regulatory pathways. Drug design, development &amp; therapy, 2017. 11: p. 1509-1515.</w:t>
      </w:r>
    </w:p>
    <w:p w14:paraId="56FD1FA5" w14:textId="77777777" w:rsidR="00FF1087" w:rsidRDefault="00FF1087" w:rsidP="00FF1087">
      <w:pPr>
        <w:spacing w:before="0" w:after="160" w:line="259" w:lineRule="auto"/>
        <w:ind w:left="426" w:hanging="426"/>
        <w:jc w:val="left"/>
      </w:pPr>
      <w:r>
        <w:t>48.</w:t>
      </w:r>
      <w:r>
        <w:tab/>
        <w:t xml:space="preserve">Storz, U., Of patents and patent disputes: The </w:t>
      </w:r>
      <w:proofErr w:type="spellStart"/>
      <w:r>
        <w:t>TNFalpha</w:t>
      </w:r>
      <w:proofErr w:type="spellEnd"/>
      <w:r>
        <w:t xml:space="preserve"> patent files. Part 1: Humira. Human Antibodies, 2017. 25(1-2): p. 1-16.</w:t>
      </w:r>
    </w:p>
    <w:p w14:paraId="47B3E983" w14:textId="77777777" w:rsidR="00FF1087" w:rsidRDefault="00FF1087" w:rsidP="00FF1087">
      <w:pPr>
        <w:spacing w:before="0" w:after="160" w:line="259" w:lineRule="auto"/>
        <w:ind w:left="426" w:hanging="426"/>
        <w:jc w:val="left"/>
      </w:pPr>
      <w:r>
        <w:t>49.</w:t>
      </w:r>
      <w:r>
        <w:tab/>
        <w:t>Strand, V., et al., The totality-of-the-evidence approach to the development and assessment of GP2015, a proposed etanercept biosimilar. Current Medical Research &amp; Opinion, 2017. 33(6): p. 993-1003.</w:t>
      </w:r>
    </w:p>
    <w:p w14:paraId="5C1227FF" w14:textId="77777777" w:rsidR="00FF1087" w:rsidRDefault="00FF1087" w:rsidP="00FF1087">
      <w:pPr>
        <w:spacing w:before="0" w:after="160" w:line="259" w:lineRule="auto"/>
        <w:ind w:left="426" w:hanging="426"/>
        <w:jc w:val="left"/>
      </w:pPr>
      <w:r>
        <w:t>50.</w:t>
      </w:r>
      <w:r>
        <w:tab/>
        <w:t>Subramanian, J., et al., Rituximab in the treatment of follicular lymphoma: the future of biosimilars in the evolving therapeutic landscape. Cancer management and research, 2017. 9: p. 131-140.</w:t>
      </w:r>
    </w:p>
    <w:p w14:paraId="3F954092" w14:textId="77777777" w:rsidR="00FF1087" w:rsidRDefault="00FF1087" w:rsidP="00FF1087">
      <w:pPr>
        <w:spacing w:before="0" w:after="160" w:line="259" w:lineRule="auto"/>
        <w:ind w:left="426" w:hanging="426"/>
        <w:jc w:val="left"/>
      </w:pPr>
      <w:r>
        <w:t>51.</w:t>
      </w:r>
      <w:r>
        <w:tab/>
      </w:r>
      <w:proofErr w:type="spellStart"/>
      <w:r>
        <w:t>Tesser</w:t>
      </w:r>
      <w:proofErr w:type="spellEnd"/>
      <w:r>
        <w:t xml:space="preserve">, J.R., D.E. </w:t>
      </w:r>
      <w:proofErr w:type="spellStart"/>
      <w:r>
        <w:t>Furst</w:t>
      </w:r>
      <w:proofErr w:type="spellEnd"/>
      <w:r>
        <w:t>, and I. Jacobs, Biosimilars and the extrapolation of indications for inflammatory conditions. Biologics, 2017. 11: p. 5-11.</w:t>
      </w:r>
    </w:p>
    <w:p w14:paraId="5BDB0032" w14:textId="77777777" w:rsidR="00FF1087" w:rsidRDefault="00FF1087" w:rsidP="00FF1087">
      <w:pPr>
        <w:spacing w:before="0" w:after="160" w:line="259" w:lineRule="auto"/>
        <w:ind w:left="426" w:hanging="426"/>
        <w:jc w:val="left"/>
      </w:pPr>
      <w:r>
        <w:t>52.</w:t>
      </w:r>
      <w:r>
        <w:tab/>
      </w:r>
      <w:proofErr w:type="spellStart"/>
      <w:r>
        <w:t>Vizgirda</w:t>
      </w:r>
      <w:proofErr w:type="spellEnd"/>
      <w:r>
        <w:t>, V. and I. Jacobs, Biosimilars: Considerations for Oncology Nurses. Clinical Journal of Oncology Nursing, 2017. 21(2): p. E54-E60.</w:t>
      </w:r>
    </w:p>
    <w:p w14:paraId="7BA3723A" w14:textId="77777777" w:rsidR="00FF1087" w:rsidRDefault="00FF1087" w:rsidP="00FF1087">
      <w:pPr>
        <w:spacing w:before="0" w:after="160" w:line="259" w:lineRule="auto"/>
        <w:ind w:left="426" w:hanging="426"/>
        <w:jc w:val="left"/>
      </w:pPr>
      <w:r>
        <w:lastRenderedPageBreak/>
        <w:t>53.</w:t>
      </w:r>
      <w:r>
        <w:tab/>
        <w:t xml:space="preserve">Wong, A.Y., M.M. </w:t>
      </w:r>
      <w:proofErr w:type="spellStart"/>
      <w:r>
        <w:t>Rumore</w:t>
      </w:r>
      <w:proofErr w:type="spellEnd"/>
      <w:r>
        <w:t xml:space="preserve">, and A.W. Chan, Biosimilars in the United States: Emerging Issues in Litigation. </w:t>
      </w:r>
      <w:proofErr w:type="spellStart"/>
      <w:r>
        <w:t>Biodrugs</w:t>
      </w:r>
      <w:proofErr w:type="spellEnd"/>
      <w:r>
        <w:t>, 2017. 31(3): p. 189-205.</w:t>
      </w:r>
    </w:p>
    <w:p w14:paraId="486202C5" w14:textId="77777777" w:rsidR="00FF1087" w:rsidRDefault="00FF1087" w:rsidP="00FF1087">
      <w:pPr>
        <w:spacing w:before="0" w:after="160" w:line="259" w:lineRule="auto"/>
        <w:ind w:left="426" w:hanging="426"/>
        <w:jc w:val="left"/>
      </w:pPr>
      <w:r>
        <w:t>54.</w:t>
      </w:r>
      <w:r>
        <w:tab/>
        <w:t xml:space="preserve">Wright, E.E., Jr., et al., Hot Topics in Primary Care: Demystifying the Differences: Follow-on Biologics, Biosimilars, and Generics. Journal of Family Practice, 2017. 66(4 </w:t>
      </w:r>
      <w:proofErr w:type="spellStart"/>
      <w:r>
        <w:t>Suppl</w:t>
      </w:r>
      <w:proofErr w:type="spellEnd"/>
      <w:r>
        <w:t>): p. S22-S27.</w:t>
      </w:r>
    </w:p>
    <w:p w14:paraId="73112863" w14:textId="77777777" w:rsidR="00FF1087" w:rsidRDefault="00FF1087" w:rsidP="00FF1087">
      <w:pPr>
        <w:spacing w:before="0" w:after="160" w:line="259" w:lineRule="auto"/>
        <w:ind w:left="426" w:hanging="426"/>
        <w:jc w:val="left"/>
      </w:pPr>
      <w:r>
        <w:t>55.</w:t>
      </w:r>
      <w:r>
        <w:tab/>
        <w:t>Zheng, M.K., D.Q. Shih, and G.C. Chen, Insights on the use of biosimilars in the treatment of inflammatory bowel disease. World Journal of Gastroenterology, 2017. 23(11): p. 1932-1943.</w:t>
      </w:r>
    </w:p>
    <w:p w14:paraId="16ACAD80" w14:textId="77777777" w:rsidR="00FF1087" w:rsidRDefault="00FF1087" w:rsidP="0064271C">
      <w:pPr>
        <w:spacing w:before="0" w:after="160" w:line="259" w:lineRule="auto"/>
        <w:ind w:left="426" w:hanging="426"/>
        <w:jc w:val="left"/>
      </w:pPr>
    </w:p>
    <w:p w14:paraId="7D45B62B" w14:textId="61DA118B" w:rsidR="003169B2" w:rsidRDefault="003169B2" w:rsidP="003F2E54">
      <w:pPr>
        <w:spacing w:before="0" w:after="160" w:line="259" w:lineRule="auto"/>
        <w:ind w:left="426" w:hanging="426"/>
        <w:jc w:val="left"/>
      </w:pPr>
      <w:r>
        <w:br w:type="page"/>
      </w:r>
    </w:p>
    <w:p w14:paraId="18F0C8F9" w14:textId="711F4331" w:rsidR="003169B2" w:rsidRPr="00992ACD" w:rsidRDefault="003169B2" w:rsidP="00503062">
      <w:pPr>
        <w:pStyle w:val="Heading1"/>
      </w:pPr>
      <w:r w:rsidRPr="00992ACD">
        <w:lastRenderedPageBreak/>
        <w:t>APPENDIX 2</w:t>
      </w:r>
    </w:p>
    <w:p w14:paraId="7BF80FD2" w14:textId="754CD496" w:rsidR="008C394D" w:rsidRDefault="008F6FEF" w:rsidP="00ED24C6">
      <w:pPr>
        <w:spacing w:after="240"/>
      </w:pPr>
      <w:r>
        <w:t>The following list contains manuscripts that were published during the review period that are of a technical nature and relate to topics such as the physicochemical and pharmacological characterisation of potential biosimilar medicines.</w:t>
      </w:r>
    </w:p>
    <w:p w14:paraId="7683F4DB" w14:textId="77777777" w:rsidR="008C394D" w:rsidRDefault="008C394D" w:rsidP="008C394D">
      <w:pPr>
        <w:ind w:left="426" w:hanging="426"/>
      </w:pPr>
      <w:r>
        <w:t>1.</w:t>
      </w:r>
      <w:r>
        <w:tab/>
        <w:t>Baldrick, P., Pharmacokinetic and toxicology comparator testing of biosimilar drugs - Assessing need. Regulatory Toxicology &amp; Pharmacology, 2017. 86: p. 386-391.</w:t>
      </w:r>
    </w:p>
    <w:p w14:paraId="3F556248" w14:textId="77777777" w:rsidR="008C394D" w:rsidRDefault="008C394D" w:rsidP="008C394D">
      <w:pPr>
        <w:ind w:left="426" w:hanging="426"/>
      </w:pPr>
      <w:r>
        <w:t>2.</w:t>
      </w:r>
      <w:r>
        <w:tab/>
        <w:t>Brinson, R.G., et al., Application of 2D-NMR with room temperature NMR probes for the assessment of the higher order structure of filgrastim. Journal of Pharmaceutical &amp; Biomedical Analysis, 2017. 141: p. 229-233.</w:t>
      </w:r>
    </w:p>
    <w:p w14:paraId="49A82D36" w14:textId="77777777" w:rsidR="008C394D" w:rsidRDefault="008C394D" w:rsidP="008C394D">
      <w:pPr>
        <w:ind w:left="426" w:hanging="426"/>
      </w:pPr>
      <w:r>
        <w:t>3.</w:t>
      </w:r>
      <w:r>
        <w:tab/>
      </w:r>
      <w:proofErr w:type="spellStart"/>
      <w:r>
        <w:t>Bruhlmann</w:t>
      </w:r>
      <w:proofErr w:type="spellEnd"/>
      <w:r>
        <w:t>, D., et al., Parallel experimental design and multivariate analysis provides efficient screening of cell culture media supplements to improve biosimilar product quality. Biotechnology &amp; Bioengineering, 2017. 114(7): p. 1448-1458.</w:t>
      </w:r>
    </w:p>
    <w:p w14:paraId="53DB4E47" w14:textId="77777777" w:rsidR="008C394D" w:rsidRDefault="008C394D" w:rsidP="008C394D">
      <w:pPr>
        <w:ind w:left="426" w:hanging="426"/>
      </w:pPr>
      <w:r>
        <w:t>4.</w:t>
      </w:r>
      <w:r>
        <w:tab/>
        <w:t xml:space="preserve">Byrd, R.A., et al., Nonclinical pharmacology and toxicology of the first biosimilar insulin glargine drug product (BASAGLAR(R)/ABASAGLAR(R)) approved in the European Union. </w:t>
      </w:r>
      <w:proofErr w:type="spellStart"/>
      <w:r>
        <w:t>Regul</w:t>
      </w:r>
      <w:proofErr w:type="spellEnd"/>
      <w:r>
        <w:t xml:space="preserve"> </w:t>
      </w:r>
      <w:proofErr w:type="spellStart"/>
      <w:r>
        <w:t>Toxicol</w:t>
      </w:r>
      <w:proofErr w:type="spellEnd"/>
      <w:r>
        <w:t xml:space="preserve"> </w:t>
      </w:r>
      <w:proofErr w:type="spellStart"/>
      <w:r>
        <w:t>Pharmacol</w:t>
      </w:r>
      <w:proofErr w:type="spellEnd"/>
      <w:r>
        <w:t>, 2017. 88: p. 56-65.</w:t>
      </w:r>
    </w:p>
    <w:p w14:paraId="1F56D595" w14:textId="77777777" w:rsidR="008C394D" w:rsidRDefault="008C394D" w:rsidP="008C394D">
      <w:pPr>
        <w:ind w:left="426" w:hanging="426"/>
      </w:pPr>
      <w:r>
        <w:t>5.</w:t>
      </w:r>
      <w:r>
        <w:tab/>
        <w:t xml:space="preserve">Chow, S.C., F. Song, and H. Bai, Sample size requirement in analytical studies for similarity assessment. J </w:t>
      </w:r>
      <w:proofErr w:type="spellStart"/>
      <w:r>
        <w:t>Biopharm</w:t>
      </w:r>
      <w:proofErr w:type="spellEnd"/>
      <w:r>
        <w:t xml:space="preserve"> Stat, 2017. 27(2): p. 233-238.</w:t>
      </w:r>
    </w:p>
    <w:p w14:paraId="614C7C29" w14:textId="77777777" w:rsidR="008C394D" w:rsidRDefault="008C394D" w:rsidP="008C394D">
      <w:pPr>
        <w:ind w:left="426" w:hanging="426"/>
      </w:pPr>
      <w:r>
        <w:t>6.</w:t>
      </w:r>
      <w:r>
        <w:tab/>
        <w:t xml:space="preserve">Chow, S.C., F. Song, and C. Cui, </w:t>
      </w:r>
      <w:proofErr w:type="gramStart"/>
      <w:r>
        <w:t>On</w:t>
      </w:r>
      <w:proofErr w:type="gramEnd"/>
      <w:r>
        <w:t xml:space="preserve"> hybrid parallel-crossover designs for assessing drug interchangeability of biosimilar products. J </w:t>
      </w:r>
      <w:proofErr w:type="spellStart"/>
      <w:r>
        <w:t>Biopharm</w:t>
      </w:r>
      <w:proofErr w:type="spellEnd"/>
      <w:r>
        <w:t xml:space="preserve"> Stat, 2017. 27(2): p. 265-271.</w:t>
      </w:r>
    </w:p>
    <w:p w14:paraId="4E44123A" w14:textId="77777777" w:rsidR="008C394D" w:rsidRDefault="008C394D" w:rsidP="008C394D">
      <w:pPr>
        <w:ind w:left="426" w:hanging="426"/>
      </w:pPr>
      <w:r>
        <w:t>7.</w:t>
      </w:r>
      <w:r>
        <w:tab/>
      </w:r>
      <w:proofErr w:type="spellStart"/>
      <w:r>
        <w:t>Dakshinamurthy</w:t>
      </w:r>
      <w:proofErr w:type="spellEnd"/>
      <w:r>
        <w:t>, P., et al., Charge variant analysis of proposed biosimilar to Trastuzumab. Biologicals, 2017. 46: p. 46-56.</w:t>
      </w:r>
    </w:p>
    <w:p w14:paraId="247C130A" w14:textId="77777777" w:rsidR="008C394D" w:rsidRDefault="008C394D" w:rsidP="008C394D">
      <w:pPr>
        <w:ind w:left="426" w:hanging="426"/>
      </w:pPr>
      <w:r>
        <w:t>8.</w:t>
      </w:r>
      <w:r>
        <w:tab/>
        <w:t xml:space="preserve">Dong, X.C., Y.T. Weng, and Y. </w:t>
      </w:r>
      <w:proofErr w:type="spellStart"/>
      <w:r>
        <w:t>Tsong</w:t>
      </w:r>
      <w:proofErr w:type="spellEnd"/>
      <w:r>
        <w:t xml:space="preserve">, Adjustment for unbalanced sample size for analytical biosimilar equivalence assessment. J </w:t>
      </w:r>
      <w:proofErr w:type="spellStart"/>
      <w:r>
        <w:t>Biopharm</w:t>
      </w:r>
      <w:proofErr w:type="spellEnd"/>
      <w:r>
        <w:t xml:space="preserve"> Stat, 2017. 27(2): p. 220-232.</w:t>
      </w:r>
    </w:p>
    <w:p w14:paraId="46F3238D" w14:textId="77777777" w:rsidR="008C394D" w:rsidRDefault="008C394D" w:rsidP="008C394D">
      <w:pPr>
        <w:ind w:left="426" w:hanging="426"/>
      </w:pPr>
      <w:r>
        <w:t>9.</w:t>
      </w:r>
      <w:r>
        <w:tab/>
        <w:t xml:space="preserve">Kim, S., et al., Drifts in ADCC-related quality attributes of Herceptin(R): Impact on development of a trastuzumab biosimilar. </w:t>
      </w:r>
      <w:proofErr w:type="spellStart"/>
      <w:r>
        <w:t>MAbs</w:t>
      </w:r>
      <w:proofErr w:type="spellEnd"/>
      <w:r>
        <w:t>, 2017. 9(4): p. 704-714.</w:t>
      </w:r>
    </w:p>
    <w:p w14:paraId="78A7A58C" w14:textId="77777777" w:rsidR="008C394D" w:rsidRDefault="008C394D" w:rsidP="008C394D">
      <w:pPr>
        <w:ind w:left="426" w:hanging="426"/>
      </w:pPr>
      <w:r>
        <w:t>10.</w:t>
      </w:r>
      <w:r>
        <w:tab/>
      </w:r>
      <w:proofErr w:type="spellStart"/>
      <w:r>
        <w:t>Kobbi</w:t>
      </w:r>
      <w:proofErr w:type="spellEnd"/>
      <w:r>
        <w:t xml:space="preserve">, Z., et al., Comparative subcutaneous repeated toxicity study of enoxaparin products in rats. </w:t>
      </w:r>
      <w:proofErr w:type="spellStart"/>
      <w:r>
        <w:t>Regul</w:t>
      </w:r>
      <w:proofErr w:type="spellEnd"/>
      <w:r>
        <w:t xml:space="preserve"> </w:t>
      </w:r>
      <w:proofErr w:type="spellStart"/>
      <w:r>
        <w:t>Toxicol</w:t>
      </w:r>
      <w:proofErr w:type="spellEnd"/>
      <w:r>
        <w:t xml:space="preserve"> </w:t>
      </w:r>
      <w:proofErr w:type="spellStart"/>
      <w:r>
        <w:t>Pharmacol</w:t>
      </w:r>
      <w:proofErr w:type="spellEnd"/>
      <w:r>
        <w:t>, 2017. 84: p. 9-17.</w:t>
      </w:r>
    </w:p>
    <w:p w14:paraId="5286D715" w14:textId="77777777" w:rsidR="008C394D" w:rsidRDefault="008C394D" w:rsidP="008C394D">
      <w:pPr>
        <w:ind w:left="426" w:hanging="426"/>
      </w:pPr>
      <w:r>
        <w:t>11.</w:t>
      </w:r>
      <w:r>
        <w:tab/>
      </w:r>
      <w:proofErr w:type="spellStart"/>
      <w:r>
        <w:t>Komarova</w:t>
      </w:r>
      <w:proofErr w:type="spellEnd"/>
      <w:r>
        <w:t xml:space="preserve">, T.V., et al., </w:t>
      </w:r>
      <w:proofErr w:type="spellStart"/>
      <w:r>
        <w:t>Trastuzumab</w:t>
      </w:r>
      <w:proofErr w:type="spellEnd"/>
      <w:r>
        <w:t xml:space="preserve"> and </w:t>
      </w:r>
      <w:proofErr w:type="spellStart"/>
      <w:r>
        <w:t>Pertuzumab</w:t>
      </w:r>
      <w:proofErr w:type="spellEnd"/>
      <w:r>
        <w:t xml:space="preserve"> Plant Biosimilars: Modification of Asn297-linked Glycan of the </w:t>
      </w:r>
      <w:proofErr w:type="spellStart"/>
      <w:r>
        <w:t>mAbs</w:t>
      </w:r>
      <w:proofErr w:type="spellEnd"/>
      <w:r>
        <w:t xml:space="preserve"> Produced in a Plant with </w:t>
      </w:r>
      <w:proofErr w:type="spellStart"/>
      <w:r>
        <w:t>Fucosyltransferase</w:t>
      </w:r>
      <w:proofErr w:type="spellEnd"/>
      <w:r>
        <w:t xml:space="preserve"> and </w:t>
      </w:r>
      <w:proofErr w:type="spellStart"/>
      <w:r>
        <w:t>Xylosyltransferase</w:t>
      </w:r>
      <w:proofErr w:type="spellEnd"/>
      <w:r>
        <w:t xml:space="preserve"> Gene Knockouts. Biochemistry (</w:t>
      </w:r>
      <w:proofErr w:type="spellStart"/>
      <w:r>
        <w:t>Mosc</w:t>
      </w:r>
      <w:proofErr w:type="spellEnd"/>
      <w:r>
        <w:t>), 2017. 82(4): p. 510-520.</w:t>
      </w:r>
    </w:p>
    <w:p w14:paraId="19F617C6" w14:textId="77777777" w:rsidR="008C394D" w:rsidRDefault="008C394D" w:rsidP="008C394D">
      <w:pPr>
        <w:ind w:left="426" w:hanging="426"/>
      </w:pPr>
      <w:r>
        <w:t>12.</w:t>
      </w:r>
      <w:r>
        <w:tab/>
      </w:r>
      <w:proofErr w:type="spellStart"/>
      <w:r>
        <w:t>Licollari</w:t>
      </w:r>
      <w:proofErr w:type="spellEnd"/>
      <w:r>
        <w:t xml:space="preserve">, A., et al., Safety and </w:t>
      </w:r>
      <w:proofErr w:type="spellStart"/>
      <w:r>
        <w:t>Biosimilarity</w:t>
      </w:r>
      <w:proofErr w:type="spellEnd"/>
      <w:r>
        <w:t xml:space="preserve"> of </w:t>
      </w:r>
      <w:proofErr w:type="spellStart"/>
      <w:r>
        <w:t>ior</w:t>
      </w:r>
      <w:proofErr w:type="spellEnd"/>
      <w:r>
        <w:t>(R)</w:t>
      </w:r>
      <w:proofErr w:type="spellStart"/>
      <w:r>
        <w:t>LeukoCIM</w:t>
      </w:r>
      <w:proofErr w:type="spellEnd"/>
      <w:r>
        <w:t xml:space="preserve"> Compared to </w:t>
      </w:r>
      <w:proofErr w:type="spellStart"/>
      <w:r>
        <w:t>Neupogen</w:t>
      </w:r>
      <w:proofErr w:type="spellEnd"/>
      <w:r>
        <w:t>(R) Based on Toxicity, Pharmacodynamic, and Pharmacokinetic Studies in the Sprague-Dawley Rat. J Pharm Sci, 2017. 106(6): p. 1475-1481.</w:t>
      </w:r>
    </w:p>
    <w:p w14:paraId="10FAC3ED" w14:textId="77777777" w:rsidR="008C394D" w:rsidRDefault="008C394D" w:rsidP="008C394D">
      <w:pPr>
        <w:ind w:left="426" w:hanging="426"/>
      </w:pPr>
      <w:r>
        <w:t>13.</w:t>
      </w:r>
      <w:r>
        <w:tab/>
        <w:t xml:space="preserve">Lim, K.J., et al., Comparable Immune Function Inhibition by the Infliximab Biosimilar CT-P13: Implications for Treatment of Inflammatory Bowel Disease. J </w:t>
      </w:r>
      <w:proofErr w:type="spellStart"/>
      <w:r>
        <w:t>Crohns</w:t>
      </w:r>
      <w:proofErr w:type="spellEnd"/>
      <w:r>
        <w:t xml:space="preserve"> Colitis, 2017. 11(5): p. 593-602.</w:t>
      </w:r>
    </w:p>
    <w:p w14:paraId="7F3B0906" w14:textId="77777777" w:rsidR="008C394D" w:rsidRDefault="008C394D" w:rsidP="008C394D">
      <w:pPr>
        <w:ind w:left="426" w:hanging="426"/>
      </w:pPr>
      <w:r>
        <w:t>14.</w:t>
      </w:r>
      <w:r>
        <w:tab/>
        <w:t xml:space="preserve">Liu, S., et al., Comprehensive N-Glycan Profiling of Cetuximab Biosimilar Candidate by NP-HPLC and MALDI-MS. </w:t>
      </w:r>
      <w:proofErr w:type="spellStart"/>
      <w:r>
        <w:t>PLoS</w:t>
      </w:r>
      <w:proofErr w:type="spellEnd"/>
      <w:r>
        <w:t xml:space="preserve"> One, 2017. 12(1): p. e0170013.</w:t>
      </w:r>
    </w:p>
    <w:p w14:paraId="16D638A6" w14:textId="77777777" w:rsidR="008C394D" w:rsidRDefault="008C394D" w:rsidP="008C394D">
      <w:pPr>
        <w:ind w:left="426" w:hanging="426"/>
      </w:pPr>
      <w:r>
        <w:lastRenderedPageBreak/>
        <w:t>15.</w:t>
      </w:r>
      <w:r>
        <w:tab/>
      </w:r>
      <w:proofErr w:type="spellStart"/>
      <w:r>
        <w:t>Messori</w:t>
      </w:r>
      <w:proofErr w:type="spellEnd"/>
      <w:r>
        <w:t xml:space="preserve">, A., S. </w:t>
      </w:r>
      <w:proofErr w:type="spellStart"/>
      <w:r>
        <w:t>Trippoli</w:t>
      </w:r>
      <w:proofErr w:type="spellEnd"/>
      <w:r>
        <w:t xml:space="preserve">, and C. </w:t>
      </w:r>
      <w:proofErr w:type="spellStart"/>
      <w:r>
        <w:t>Marinai</w:t>
      </w:r>
      <w:proofErr w:type="spellEnd"/>
      <w:r>
        <w:t xml:space="preserve">, "Total evidence" network meta-analysis as a tool for improving the assessment of biosimilars: application to etanercept in rheumatoid arthritis. </w:t>
      </w:r>
      <w:proofErr w:type="spellStart"/>
      <w:r>
        <w:t>Int</w:t>
      </w:r>
      <w:proofErr w:type="spellEnd"/>
      <w:r>
        <w:t xml:space="preserve"> J </w:t>
      </w:r>
      <w:proofErr w:type="spellStart"/>
      <w:r>
        <w:t>Clin</w:t>
      </w:r>
      <w:proofErr w:type="spellEnd"/>
      <w:r>
        <w:t xml:space="preserve"> </w:t>
      </w:r>
      <w:proofErr w:type="spellStart"/>
      <w:r>
        <w:t>Pharmacol</w:t>
      </w:r>
      <w:proofErr w:type="spellEnd"/>
      <w:r>
        <w:t xml:space="preserve"> </w:t>
      </w:r>
      <w:proofErr w:type="spellStart"/>
      <w:r>
        <w:t>Ther</w:t>
      </w:r>
      <w:proofErr w:type="spellEnd"/>
      <w:r>
        <w:t>, 2017. 55(6): p. 517-520.</w:t>
      </w:r>
    </w:p>
    <w:p w14:paraId="3347E962" w14:textId="77777777" w:rsidR="008C394D" w:rsidRDefault="008C394D" w:rsidP="008C394D">
      <w:pPr>
        <w:ind w:left="426" w:hanging="426"/>
      </w:pPr>
      <w:r>
        <w:t>16.</w:t>
      </w:r>
      <w:r>
        <w:tab/>
      </w:r>
      <w:proofErr w:type="spellStart"/>
      <w:r>
        <w:t>Messori</w:t>
      </w:r>
      <w:proofErr w:type="spellEnd"/>
      <w:r>
        <w:t xml:space="preserve">, A., S. </w:t>
      </w:r>
      <w:proofErr w:type="spellStart"/>
      <w:r>
        <w:t>Trippoli</w:t>
      </w:r>
      <w:proofErr w:type="spellEnd"/>
      <w:r>
        <w:t xml:space="preserve">, and C. </w:t>
      </w:r>
      <w:proofErr w:type="spellStart"/>
      <w:r>
        <w:t>Marinai</w:t>
      </w:r>
      <w:proofErr w:type="spellEnd"/>
      <w:r>
        <w:t xml:space="preserve">, Network meta-analysis as a tool for improving the effectiveness assessment of biosimilars based on both direct and indirect evidence: application to infliximab in rheumatoid arthritis. </w:t>
      </w:r>
      <w:proofErr w:type="spellStart"/>
      <w:r>
        <w:t>Eur</w:t>
      </w:r>
      <w:proofErr w:type="spellEnd"/>
      <w:r>
        <w:t xml:space="preserve"> J </w:t>
      </w:r>
      <w:proofErr w:type="spellStart"/>
      <w:r>
        <w:t>Clin</w:t>
      </w:r>
      <w:proofErr w:type="spellEnd"/>
      <w:r>
        <w:t xml:space="preserve"> </w:t>
      </w:r>
      <w:proofErr w:type="spellStart"/>
      <w:r>
        <w:t>Pharmacol</w:t>
      </w:r>
      <w:proofErr w:type="spellEnd"/>
      <w:r>
        <w:t>, 2017. 73(4): p. 513-514.</w:t>
      </w:r>
    </w:p>
    <w:p w14:paraId="68D12D77" w14:textId="77777777" w:rsidR="008C394D" w:rsidRDefault="008C394D" w:rsidP="008C394D">
      <w:pPr>
        <w:ind w:left="426" w:hanging="426"/>
      </w:pPr>
      <w:r>
        <w:t>17.</w:t>
      </w:r>
      <w:r>
        <w:tab/>
        <w:t xml:space="preserve">Miao, S., et al., Physicochemical and Biological Characterization of the Proposed Biosimilar Tocilizumab. Biomed Res </w:t>
      </w:r>
      <w:proofErr w:type="spellStart"/>
      <w:r>
        <w:t>Int</w:t>
      </w:r>
      <w:proofErr w:type="spellEnd"/>
      <w:r>
        <w:t>, 2017. 2017: p. 4926168.</w:t>
      </w:r>
    </w:p>
    <w:p w14:paraId="3BCA1868" w14:textId="77777777" w:rsidR="008C394D" w:rsidRDefault="008C394D" w:rsidP="008C394D">
      <w:pPr>
        <w:ind w:left="426" w:hanging="426"/>
      </w:pPr>
      <w:r>
        <w:t>18.</w:t>
      </w:r>
      <w:r>
        <w:tab/>
      </w:r>
      <w:proofErr w:type="spellStart"/>
      <w:r>
        <w:t>Montacir</w:t>
      </w:r>
      <w:proofErr w:type="spellEnd"/>
      <w:r>
        <w:t>, O., et al., Comparability study of Rituximab originator and follow-on biopharmaceutical. J Pharm Biomed Anal, 2017. 140: p. 239-251.</w:t>
      </w:r>
    </w:p>
    <w:p w14:paraId="53171004" w14:textId="77777777" w:rsidR="008C394D" w:rsidRDefault="008C394D" w:rsidP="008C394D">
      <w:pPr>
        <w:ind w:left="426" w:hanging="426"/>
      </w:pPr>
      <w:r>
        <w:t>19.</w:t>
      </w:r>
      <w:r>
        <w:tab/>
      </w:r>
      <w:proofErr w:type="spellStart"/>
      <w:r>
        <w:t>Pisupati</w:t>
      </w:r>
      <w:proofErr w:type="spellEnd"/>
      <w:r>
        <w:t xml:space="preserve">, K., et al., A Multidimensional Analytical Comparison of Remicade and the Biosimilar </w:t>
      </w:r>
      <w:proofErr w:type="spellStart"/>
      <w:r>
        <w:t>Remsima</w:t>
      </w:r>
      <w:proofErr w:type="spellEnd"/>
      <w:r>
        <w:t xml:space="preserve">. Anal </w:t>
      </w:r>
      <w:proofErr w:type="spellStart"/>
      <w:r>
        <w:t>Chem</w:t>
      </w:r>
      <w:proofErr w:type="spellEnd"/>
      <w:r>
        <w:t>, 2017. 89(9): p. 4838-4846.</w:t>
      </w:r>
    </w:p>
    <w:p w14:paraId="36CE592C" w14:textId="77777777" w:rsidR="008C394D" w:rsidRDefault="008C394D" w:rsidP="008C394D">
      <w:pPr>
        <w:ind w:left="426" w:hanging="426"/>
      </w:pPr>
      <w:r>
        <w:t>20.</w:t>
      </w:r>
      <w:r>
        <w:tab/>
      </w:r>
      <w:proofErr w:type="spellStart"/>
      <w:r>
        <w:t>Reinisch</w:t>
      </w:r>
      <w:proofErr w:type="spellEnd"/>
      <w:r>
        <w:t xml:space="preserve">, W., et al., Evaluation of the Cross-reactivity of Antidrug Antibodies to CT-P13 and Infliximab Reference Product (Remicade): An Analysis Using Immunoassays Tagged with Both Agents. </w:t>
      </w:r>
      <w:proofErr w:type="spellStart"/>
      <w:r>
        <w:t>BioDrugs</w:t>
      </w:r>
      <w:proofErr w:type="spellEnd"/>
      <w:r>
        <w:t>, 2017. 31(3): p. 223-237.</w:t>
      </w:r>
    </w:p>
    <w:p w14:paraId="253FC028" w14:textId="77777777" w:rsidR="008C394D" w:rsidRDefault="008C394D" w:rsidP="008C394D">
      <w:pPr>
        <w:ind w:left="426" w:hanging="426"/>
      </w:pPr>
      <w:r>
        <w:t>21.</w:t>
      </w:r>
      <w:r>
        <w:tab/>
      </w:r>
      <w:proofErr w:type="spellStart"/>
      <w:r>
        <w:t>Sadeghi</w:t>
      </w:r>
      <w:proofErr w:type="spellEnd"/>
      <w:r>
        <w:t xml:space="preserve">, N., et al., Recombinant Factor </w:t>
      </w:r>
      <w:proofErr w:type="spellStart"/>
      <w:r>
        <w:t>VIIa</w:t>
      </w:r>
      <w:proofErr w:type="spellEnd"/>
      <w:r>
        <w:t xml:space="preserve">-Mediated Activation of Prothrombin Complex Concentrates. </w:t>
      </w:r>
      <w:proofErr w:type="spellStart"/>
      <w:r>
        <w:t>Clin</w:t>
      </w:r>
      <w:proofErr w:type="spellEnd"/>
      <w:r>
        <w:t xml:space="preserve"> </w:t>
      </w:r>
      <w:proofErr w:type="spellStart"/>
      <w:r>
        <w:t>Appl</w:t>
      </w:r>
      <w:proofErr w:type="spellEnd"/>
      <w:r>
        <w:t xml:space="preserve"> </w:t>
      </w:r>
      <w:proofErr w:type="spellStart"/>
      <w:r>
        <w:t>Thromb</w:t>
      </w:r>
      <w:proofErr w:type="spellEnd"/>
      <w:r>
        <w:t xml:space="preserve"> </w:t>
      </w:r>
      <w:proofErr w:type="spellStart"/>
      <w:r>
        <w:t>Hemost</w:t>
      </w:r>
      <w:proofErr w:type="spellEnd"/>
      <w:r>
        <w:t>, 2017. 23(3): p. 211-220.</w:t>
      </w:r>
    </w:p>
    <w:p w14:paraId="19BB89D6" w14:textId="77777777" w:rsidR="008C394D" w:rsidRDefault="008C394D" w:rsidP="008C394D">
      <w:pPr>
        <w:ind w:left="426" w:hanging="426"/>
      </w:pPr>
      <w:r>
        <w:t>22.</w:t>
      </w:r>
      <w:r>
        <w:tab/>
        <w:t xml:space="preserve">Salinas-Jazmin, N., et al., In Vitro Methods for Comparing Target Binding and CDC Induction Between Therapeutic Antibodies: Applications in </w:t>
      </w:r>
      <w:proofErr w:type="spellStart"/>
      <w:r>
        <w:t>Biosimilarity</w:t>
      </w:r>
      <w:proofErr w:type="spellEnd"/>
      <w:r>
        <w:t xml:space="preserve"> Analysis. J Vis </w:t>
      </w:r>
      <w:proofErr w:type="spellStart"/>
      <w:r>
        <w:t>Exp</w:t>
      </w:r>
      <w:proofErr w:type="spellEnd"/>
      <w:r>
        <w:t>, 2017. 123(123): p. 04.</w:t>
      </w:r>
    </w:p>
    <w:p w14:paraId="4AA39F46" w14:textId="77777777" w:rsidR="008C394D" w:rsidRDefault="008C394D" w:rsidP="008C394D">
      <w:pPr>
        <w:ind w:left="426" w:hanging="426"/>
      </w:pPr>
      <w:r>
        <w:t>23.</w:t>
      </w:r>
      <w:r>
        <w:tab/>
        <w:t xml:space="preserve">Shen, M., T. Wang, and Y. </w:t>
      </w:r>
      <w:proofErr w:type="spellStart"/>
      <w:r>
        <w:t>Tsong</w:t>
      </w:r>
      <w:proofErr w:type="spellEnd"/>
      <w:r>
        <w:t xml:space="preserve">, Statistical considerations regarding correlated lots in analytical biosimilar equivalence test. J </w:t>
      </w:r>
      <w:proofErr w:type="spellStart"/>
      <w:r>
        <w:t>Biopharm</w:t>
      </w:r>
      <w:proofErr w:type="spellEnd"/>
      <w:r>
        <w:t xml:space="preserve"> Stat, 2017. 27(2): p. 213-219.</w:t>
      </w:r>
    </w:p>
    <w:p w14:paraId="022213AE" w14:textId="77777777" w:rsidR="008C394D" w:rsidRDefault="008C394D" w:rsidP="008C394D">
      <w:pPr>
        <w:ind w:left="426" w:hanging="426"/>
      </w:pPr>
      <w:r>
        <w:t>24.</w:t>
      </w:r>
      <w:r>
        <w:tab/>
        <w:t xml:space="preserve">Sullivan, P.M. and L.M. </w:t>
      </w:r>
      <w:proofErr w:type="spellStart"/>
      <w:r>
        <w:t>DiGrazia</w:t>
      </w:r>
      <w:proofErr w:type="spellEnd"/>
      <w:r>
        <w:t xml:space="preserve">, Analytic characterization of biosimilars. Am J Health </w:t>
      </w:r>
      <w:proofErr w:type="spellStart"/>
      <w:r>
        <w:t>Syst</w:t>
      </w:r>
      <w:proofErr w:type="spellEnd"/>
      <w:r>
        <w:t xml:space="preserve"> Pharm, 2017. 74(8): p. 568-579.</w:t>
      </w:r>
    </w:p>
    <w:p w14:paraId="7059A61E" w14:textId="77777777" w:rsidR="008C394D" w:rsidRDefault="008C394D" w:rsidP="008C394D">
      <w:pPr>
        <w:ind w:left="426" w:hanging="426"/>
      </w:pPr>
      <w:r>
        <w:t>25.</w:t>
      </w:r>
      <w:r>
        <w:tab/>
      </w:r>
      <w:proofErr w:type="spellStart"/>
      <w:r>
        <w:t>Tange</w:t>
      </w:r>
      <w:proofErr w:type="spellEnd"/>
      <w:r>
        <w:t xml:space="preserve">, M., et al., Comparison of the Adsorption of Original and Biosimilar Preparations of Filgrastim on Infusion Sets and the Inhibition of Adsorption by </w:t>
      </w:r>
      <w:proofErr w:type="spellStart"/>
      <w:r>
        <w:t>Polysorbate</w:t>
      </w:r>
      <w:proofErr w:type="spellEnd"/>
      <w:r>
        <w:t xml:space="preserve"> 80. </w:t>
      </w:r>
      <w:proofErr w:type="spellStart"/>
      <w:r>
        <w:t>Chem</w:t>
      </w:r>
      <w:proofErr w:type="spellEnd"/>
      <w:r>
        <w:t xml:space="preserve"> Pharm Bull (Tokyo), 2017. 65(1): p. 36-41.</w:t>
      </w:r>
    </w:p>
    <w:p w14:paraId="3A46B7AD" w14:textId="77777777" w:rsidR="008C394D" w:rsidRDefault="008C394D" w:rsidP="008C394D">
      <w:pPr>
        <w:ind w:left="426" w:hanging="426"/>
      </w:pPr>
      <w:r>
        <w:t>26.</w:t>
      </w:r>
      <w:r>
        <w:tab/>
        <w:t xml:space="preserve">Thomson, R.I., et al., Analysis of Three Epoetin Alpha Products by LC and LC-MS Indicates Differences in Glycosylation Critical Quality Attributes, Including Sialic Acid Content. Anal </w:t>
      </w:r>
      <w:proofErr w:type="spellStart"/>
      <w:r>
        <w:t>Chem</w:t>
      </w:r>
      <w:proofErr w:type="spellEnd"/>
      <w:r>
        <w:t>, 2017. 16: p. 16.</w:t>
      </w:r>
    </w:p>
    <w:p w14:paraId="46012C1B" w14:textId="77777777" w:rsidR="008C394D" w:rsidRDefault="008C394D" w:rsidP="008C394D">
      <w:pPr>
        <w:ind w:left="426" w:hanging="426"/>
      </w:pPr>
      <w:r>
        <w:t>27.</w:t>
      </w:r>
      <w:r>
        <w:tab/>
      </w:r>
      <w:proofErr w:type="spellStart"/>
      <w:r>
        <w:t>Tsong</w:t>
      </w:r>
      <w:proofErr w:type="spellEnd"/>
      <w:r>
        <w:t xml:space="preserve">, Y., X. Dong, and M. Shen, Development of statistical methods for analytical similarity assessment. J </w:t>
      </w:r>
      <w:proofErr w:type="spellStart"/>
      <w:r>
        <w:t>Biopharm</w:t>
      </w:r>
      <w:proofErr w:type="spellEnd"/>
      <w:r>
        <w:t xml:space="preserve"> Stat, 2017. 27(2): p. 197-205.</w:t>
      </w:r>
    </w:p>
    <w:p w14:paraId="3605F3DB" w14:textId="77777777" w:rsidR="008C394D" w:rsidRDefault="008C394D" w:rsidP="008C394D">
      <w:pPr>
        <w:ind w:left="426" w:hanging="426"/>
      </w:pPr>
      <w:r>
        <w:t>28.</w:t>
      </w:r>
      <w:r>
        <w:tab/>
        <w:t xml:space="preserve">Velasco-Velazquez, M.A., et al., Extensive preclinical evaluation of an infliximab biosimilar candidate. </w:t>
      </w:r>
      <w:proofErr w:type="spellStart"/>
      <w:r>
        <w:t>Eur</w:t>
      </w:r>
      <w:proofErr w:type="spellEnd"/>
      <w:r>
        <w:t xml:space="preserve"> J Pharm </w:t>
      </w:r>
      <w:proofErr w:type="spellStart"/>
      <w:r>
        <w:t>Sci</w:t>
      </w:r>
      <w:proofErr w:type="spellEnd"/>
      <w:r>
        <w:t>, 2017. 102: p. 35-45.</w:t>
      </w:r>
    </w:p>
    <w:p w14:paraId="1D68EF8E" w14:textId="77777777" w:rsidR="008C394D" w:rsidRDefault="008C394D" w:rsidP="008C394D">
      <w:pPr>
        <w:ind w:left="426" w:hanging="426"/>
      </w:pPr>
      <w:r>
        <w:t>29.</w:t>
      </w:r>
      <w:r>
        <w:tab/>
      </w:r>
      <w:proofErr w:type="spellStart"/>
      <w:r>
        <w:t>Wadhwa</w:t>
      </w:r>
      <w:proofErr w:type="spellEnd"/>
      <w:r>
        <w:t>, M., et al., Establishment of the first WHO International Standard for etanercept, a TNF receptor II Fc fusion protein: Report of an international collaborative study. J Immunol Methods, 2017. 447: p. 14-22.</w:t>
      </w:r>
    </w:p>
    <w:p w14:paraId="5DBAC9A4" w14:textId="77777777" w:rsidR="008C394D" w:rsidRDefault="008C394D" w:rsidP="008C394D">
      <w:pPr>
        <w:ind w:left="426" w:hanging="426"/>
      </w:pPr>
      <w:r>
        <w:t>30.</w:t>
      </w:r>
      <w:r>
        <w:tab/>
        <w:t xml:space="preserve">Wang, T. and S.C. Chow, On the establishment of equivalence acceptance criterion in analytical similarity assessment. J </w:t>
      </w:r>
      <w:proofErr w:type="spellStart"/>
      <w:r>
        <w:t>Biopharm</w:t>
      </w:r>
      <w:proofErr w:type="spellEnd"/>
      <w:r>
        <w:t xml:space="preserve"> Stat, 2017. 27(2): p. 206-212.</w:t>
      </w:r>
    </w:p>
    <w:p w14:paraId="61D6751D" w14:textId="77777777" w:rsidR="008C394D" w:rsidRDefault="008C394D" w:rsidP="008C394D">
      <w:pPr>
        <w:ind w:left="426" w:hanging="426"/>
      </w:pPr>
      <w:r>
        <w:lastRenderedPageBreak/>
        <w:t>31.</w:t>
      </w:r>
      <w:r>
        <w:tab/>
        <w:t xml:space="preserve">Webster, C.J. and G.R. </w:t>
      </w:r>
      <w:proofErr w:type="spellStart"/>
      <w:r>
        <w:t>Woollett</w:t>
      </w:r>
      <w:proofErr w:type="spellEnd"/>
      <w:r>
        <w:t xml:space="preserve">, A 'Global Reference' Comparator for Biosimilar Development. </w:t>
      </w:r>
      <w:proofErr w:type="spellStart"/>
      <w:r>
        <w:t>BioDrugs</w:t>
      </w:r>
      <w:proofErr w:type="spellEnd"/>
      <w:r>
        <w:t>, 2017: p. 1-8.</w:t>
      </w:r>
    </w:p>
    <w:p w14:paraId="7B57BFE2" w14:textId="77777777" w:rsidR="008C394D" w:rsidRDefault="008C394D" w:rsidP="008C394D">
      <w:pPr>
        <w:ind w:left="426" w:hanging="426"/>
      </w:pPr>
      <w:r>
        <w:t>32.</w:t>
      </w:r>
      <w:r>
        <w:tab/>
      </w:r>
      <w:proofErr w:type="spellStart"/>
      <w:r>
        <w:t>Winstel</w:t>
      </w:r>
      <w:proofErr w:type="spellEnd"/>
      <w:r>
        <w:t xml:space="preserve">, R., et al., Manufacturing of Recombinant Human Follicle-Stimulating Hormone </w:t>
      </w:r>
      <w:proofErr w:type="spellStart"/>
      <w:r>
        <w:t>Ovaleap</w:t>
      </w:r>
      <w:proofErr w:type="spellEnd"/>
      <w:r>
        <w:t xml:space="preserve">(R) (XM17), Comparability with </w:t>
      </w:r>
      <w:proofErr w:type="spellStart"/>
      <w:r>
        <w:t>Gonal</w:t>
      </w:r>
      <w:proofErr w:type="spellEnd"/>
      <w:r>
        <w:t>-f(R), and Performance/Consistency. Drugs R D, 2017. 17(2): p. 305-312.</w:t>
      </w:r>
    </w:p>
    <w:p w14:paraId="64918E34" w14:textId="5A2ABE55" w:rsidR="001E6D0D" w:rsidRDefault="008C394D" w:rsidP="005A3D91">
      <w:pPr>
        <w:ind w:left="426" w:hanging="426"/>
      </w:pPr>
      <w:r>
        <w:t>33.</w:t>
      </w:r>
      <w:r>
        <w:tab/>
        <w:t xml:space="preserve">Wong, A.Y., M.M. </w:t>
      </w:r>
      <w:proofErr w:type="spellStart"/>
      <w:r>
        <w:t>Rumore</w:t>
      </w:r>
      <w:proofErr w:type="spellEnd"/>
      <w:r>
        <w:t xml:space="preserve">, and A.W. Chan, Biosimilars in the United States: Emerging Issues in Litigation. </w:t>
      </w:r>
      <w:proofErr w:type="spellStart"/>
      <w:r>
        <w:t>BioDrugs</w:t>
      </w:r>
      <w:proofErr w:type="spellEnd"/>
      <w:r>
        <w:t>, 2017. 31(3): p. 189-205.</w:t>
      </w:r>
      <w:r w:rsidR="005A3D91">
        <w:t xml:space="preserve"> </w:t>
      </w:r>
    </w:p>
    <w:p w14:paraId="367D5DBC" w14:textId="53B2C246" w:rsidR="00CB2454" w:rsidRDefault="00CB2454" w:rsidP="0064271C"/>
    <w:sectPr w:rsidR="00CB2454" w:rsidSect="002A0182">
      <w:headerReference w:type="default" r:id="rId13"/>
      <w:footerReference w:type="default" r:id="rId14"/>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3D0B" w14:textId="77777777" w:rsidR="003E7168" w:rsidRDefault="003E7168" w:rsidP="00465D77">
      <w:pPr>
        <w:spacing w:line="240" w:lineRule="auto"/>
      </w:pPr>
      <w:r>
        <w:separator/>
      </w:r>
    </w:p>
  </w:endnote>
  <w:endnote w:type="continuationSeparator" w:id="0">
    <w:p w14:paraId="1269AE60" w14:textId="77777777" w:rsidR="003E7168" w:rsidRDefault="003E7168"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LsmbdsSTIX-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27DBEC54" w:rsidR="003E7168" w:rsidRPr="002A0182" w:rsidRDefault="003E7168" w:rsidP="002A0182">
    <w:pPr>
      <w:pStyle w:val="Footer"/>
      <w:pBdr>
        <w:top w:val="single" w:sz="4" w:space="4" w:color="auto"/>
      </w:pBdr>
      <w:tabs>
        <w:tab w:val="clear" w:pos="4513"/>
        <w:tab w:val="clear" w:pos="9026"/>
        <w:tab w:val="right" w:pos="9638"/>
      </w:tabs>
      <w:rPr>
        <w:sz w:val="20"/>
      </w:rPr>
    </w:pPr>
    <w:r>
      <w:rPr>
        <w:sz w:val="20"/>
      </w:rPr>
      <w:t xml:space="preserve">Report: </w:t>
    </w:r>
    <w:r w:rsidR="00635014">
      <w:rPr>
        <w:sz w:val="20"/>
      </w:rPr>
      <w:t>FINAL</w:t>
    </w:r>
    <w:r>
      <w:rPr>
        <w:sz w:val="20"/>
      </w:rPr>
      <w:t xml:space="preserve"> (</w:t>
    </w:r>
    <w:r w:rsidR="00635014">
      <w:rPr>
        <w:sz w:val="20"/>
      </w:rPr>
      <w:t>19 September</w:t>
    </w:r>
    <w:r>
      <w:rPr>
        <w:sz w:val="20"/>
      </w:rPr>
      <w:t xml:space="preserve"> 2017)</w:t>
    </w:r>
    <w:r>
      <w:rPr>
        <w:sz w:val="20"/>
      </w:rPr>
      <w:tab/>
      <w:t xml:space="preserve">P a g e | </w:t>
    </w:r>
    <w:r>
      <w:rPr>
        <w:sz w:val="20"/>
      </w:rPr>
      <w:fldChar w:fldCharType="begin"/>
    </w:r>
    <w:r>
      <w:rPr>
        <w:sz w:val="20"/>
      </w:rPr>
      <w:instrText xml:space="preserve"> PAGE   \* MERGEFORMAT </w:instrText>
    </w:r>
    <w:r>
      <w:rPr>
        <w:sz w:val="20"/>
      </w:rPr>
      <w:fldChar w:fldCharType="separate"/>
    </w:r>
    <w:r w:rsidR="00D81B52">
      <w:rPr>
        <w:noProof/>
        <w:sz w:val="20"/>
      </w:rPr>
      <w:t>1</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3887" w14:textId="77777777" w:rsidR="003E7168" w:rsidRDefault="003E7168" w:rsidP="00465D77">
      <w:pPr>
        <w:spacing w:line="240" w:lineRule="auto"/>
      </w:pPr>
      <w:r>
        <w:separator/>
      </w:r>
    </w:p>
  </w:footnote>
  <w:footnote w:type="continuationSeparator" w:id="0">
    <w:p w14:paraId="2E8860E9" w14:textId="77777777" w:rsidR="003E7168" w:rsidRDefault="003E7168"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3E7168" w:rsidRPr="00772B1A" w:rsidRDefault="003E7168"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3C48DC"/>
    <w:multiLevelType w:val="hybridMultilevel"/>
    <w:tmpl w:val="DC22A818"/>
    <w:lvl w:ilvl="0" w:tplc="6ED8CD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0761E9"/>
    <w:multiLevelType w:val="hybridMultilevel"/>
    <w:tmpl w:val="CA5A7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6AD7A3F"/>
    <w:multiLevelType w:val="hybridMultilevel"/>
    <w:tmpl w:val="BE5C4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C44317"/>
    <w:multiLevelType w:val="hybridMultilevel"/>
    <w:tmpl w:val="E3D6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F8E101D"/>
    <w:multiLevelType w:val="hybridMultilevel"/>
    <w:tmpl w:val="5E94B81A"/>
    <w:lvl w:ilvl="0" w:tplc="4AC27446">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586026D"/>
    <w:multiLevelType w:val="hybridMultilevel"/>
    <w:tmpl w:val="2AE281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8">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21">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B64EF0"/>
    <w:multiLevelType w:val="hybridMultilevel"/>
    <w:tmpl w:val="36E8D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0"/>
  </w:num>
  <w:num w:numId="3">
    <w:abstractNumId w:val="16"/>
  </w:num>
  <w:num w:numId="4">
    <w:abstractNumId w:val="25"/>
  </w:num>
  <w:num w:numId="5">
    <w:abstractNumId w:val="13"/>
  </w:num>
  <w:num w:numId="6">
    <w:abstractNumId w:val="19"/>
  </w:num>
  <w:num w:numId="7">
    <w:abstractNumId w:val="4"/>
  </w:num>
  <w:num w:numId="8">
    <w:abstractNumId w:val="12"/>
  </w:num>
  <w:num w:numId="9">
    <w:abstractNumId w:val="11"/>
  </w:num>
  <w:num w:numId="10">
    <w:abstractNumId w:val="9"/>
  </w:num>
  <w:num w:numId="11">
    <w:abstractNumId w:val="18"/>
  </w:num>
  <w:num w:numId="12">
    <w:abstractNumId w:val="22"/>
  </w:num>
  <w:num w:numId="13">
    <w:abstractNumId w:val="1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8"/>
  </w:num>
  <w:num w:numId="23">
    <w:abstractNumId w:val="20"/>
  </w:num>
  <w:num w:numId="24">
    <w:abstractNumId w:val="26"/>
  </w:num>
  <w:num w:numId="25">
    <w:abstractNumId w:val="15"/>
  </w:num>
  <w:num w:numId="26">
    <w:abstractNumId w:val="3"/>
  </w:num>
  <w:num w:numId="27">
    <w:abstractNumId w:val="14"/>
  </w:num>
  <w:num w:numId="28">
    <w:abstractNumId w:val="6"/>
  </w:num>
  <w:num w:numId="29">
    <w:abstractNumId w:val="7"/>
  </w:num>
  <w:num w:numId="30">
    <w:abstractNumId w:val="2"/>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rdrrvs295rvqe20asvaee8sp9rwsfpf99s&quot;&gt;Biosimilar June Update 20170603&lt;record-ids&gt;&lt;item&gt;39&lt;/item&gt;&lt;item&gt;64&lt;/item&gt;&lt;item&gt;93&lt;/item&gt;&lt;item&gt;96&lt;/item&gt;&lt;item&gt;98&lt;/item&gt;&lt;item&gt;100&lt;/item&gt;&lt;item&gt;107&lt;/item&gt;&lt;item&gt;109&lt;/item&gt;&lt;item&gt;112&lt;/item&gt;&lt;item&gt;113&lt;/item&gt;&lt;item&gt;115&lt;/item&gt;&lt;item&gt;135&lt;/item&gt;&lt;item&gt;136&lt;/item&gt;&lt;item&gt;182&lt;/item&gt;&lt;item&gt;198&lt;/item&gt;&lt;item&gt;214&lt;/item&gt;&lt;item&gt;224&lt;/item&gt;&lt;item&gt;225&lt;/item&gt;&lt;item&gt;226&lt;/item&gt;&lt;item&gt;227&lt;/item&gt;&lt;item&gt;248&lt;/item&gt;&lt;item&gt;284&lt;/item&gt;&lt;item&gt;301&lt;/item&gt;&lt;/record-ids&gt;&lt;/item&gt;&lt;/Libraries&gt;"/>
  </w:docVars>
  <w:rsids>
    <w:rsidRoot w:val="00F77926"/>
    <w:rsid w:val="00000D55"/>
    <w:rsid w:val="00002DA2"/>
    <w:rsid w:val="0000394E"/>
    <w:rsid w:val="0000457B"/>
    <w:rsid w:val="00010911"/>
    <w:rsid w:val="000117DD"/>
    <w:rsid w:val="00012A30"/>
    <w:rsid w:val="00013403"/>
    <w:rsid w:val="00013C8D"/>
    <w:rsid w:val="000140B8"/>
    <w:rsid w:val="0001607C"/>
    <w:rsid w:val="000200F0"/>
    <w:rsid w:val="00020CC1"/>
    <w:rsid w:val="0002130A"/>
    <w:rsid w:val="00022116"/>
    <w:rsid w:val="00022461"/>
    <w:rsid w:val="00024E41"/>
    <w:rsid w:val="00026419"/>
    <w:rsid w:val="00026CC0"/>
    <w:rsid w:val="000279DA"/>
    <w:rsid w:val="0003141C"/>
    <w:rsid w:val="000316DB"/>
    <w:rsid w:val="00032608"/>
    <w:rsid w:val="00040171"/>
    <w:rsid w:val="00044B69"/>
    <w:rsid w:val="00046633"/>
    <w:rsid w:val="00047F70"/>
    <w:rsid w:val="000505C1"/>
    <w:rsid w:val="0005074D"/>
    <w:rsid w:val="00053483"/>
    <w:rsid w:val="000535E4"/>
    <w:rsid w:val="000544D1"/>
    <w:rsid w:val="000560DE"/>
    <w:rsid w:val="00057C49"/>
    <w:rsid w:val="00057F1E"/>
    <w:rsid w:val="0006523A"/>
    <w:rsid w:val="00066EA9"/>
    <w:rsid w:val="00067900"/>
    <w:rsid w:val="00072837"/>
    <w:rsid w:val="00073AE0"/>
    <w:rsid w:val="00075353"/>
    <w:rsid w:val="00075726"/>
    <w:rsid w:val="00075D5C"/>
    <w:rsid w:val="00076FCE"/>
    <w:rsid w:val="00081406"/>
    <w:rsid w:val="00081CEF"/>
    <w:rsid w:val="000836CF"/>
    <w:rsid w:val="00085025"/>
    <w:rsid w:val="000850DA"/>
    <w:rsid w:val="00087A6C"/>
    <w:rsid w:val="00090EE6"/>
    <w:rsid w:val="00092945"/>
    <w:rsid w:val="00095167"/>
    <w:rsid w:val="0009569A"/>
    <w:rsid w:val="0009675C"/>
    <w:rsid w:val="00096BBB"/>
    <w:rsid w:val="000A01D2"/>
    <w:rsid w:val="000A2962"/>
    <w:rsid w:val="000A57FA"/>
    <w:rsid w:val="000B3385"/>
    <w:rsid w:val="000B7929"/>
    <w:rsid w:val="000C1834"/>
    <w:rsid w:val="000C2909"/>
    <w:rsid w:val="000C72F9"/>
    <w:rsid w:val="000D1074"/>
    <w:rsid w:val="000D14C6"/>
    <w:rsid w:val="000D272B"/>
    <w:rsid w:val="000D3153"/>
    <w:rsid w:val="000D3684"/>
    <w:rsid w:val="000D369D"/>
    <w:rsid w:val="000D3898"/>
    <w:rsid w:val="000D3C00"/>
    <w:rsid w:val="000D3F6F"/>
    <w:rsid w:val="000D57CE"/>
    <w:rsid w:val="000D659A"/>
    <w:rsid w:val="000E089F"/>
    <w:rsid w:val="000E16BC"/>
    <w:rsid w:val="000E17A2"/>
    <w:rsid w:val="000E7478"/>
    <w:rsid w:val="000E7886"/>
    <w:rsid w:val="000E7F36"/>
    <w:rsid w:val="000F216A"/>
    <w:rsid w:val="000F492D"/>
    <w:rsid w:val="000F61C2"/>
    <w:rsid w:val="0010157A"/>
    <w:rsid w:val="00104D5B"/>
    <w:rsid w:val="001075C2"/>
    <w:rsid w:val="00111AF9"/>
    <w:rsid w:val="00114E8C"/>
    <w:rsid w:val="001167F7"/>
    <w:rsid w:val="001176A2"/>
    <w:rsid w:val="00117918"/>
    <w:rsid w:val="001212C1"/>
    <w:rsid w:val="00123C6B"/>
    <w:rsid w:val="00124982"/>
    <w:rsid w:val="001260D3"/>
    <w:rsid w:val="0012752A"/>
    <w:rsid w:val="00127B80"/>
    <w:rsid w:val="00132250"/>
    <w:rsid w:val="00134147"/>
    <w:rsid w:val="00135BAA"/>
    <w:rsid w:val="001369D2"/>
    <w:rsid w:val="00143986"/>
    <w:rsid w:val="001452D5"/>
    <w:rsid w:val="00145D19"/>
    <w:rsid w:val="00146784"/>
    <w:rsid w:val="00147011"/>
    <w:rsid w:val="00147F04"/>
    <w:rsid w:val="00147F15"/>
    <w:rsid w:val="00152BF6"/>
    <w:rsid w:val="001530AE"/>
    <w:rsid w:val="00156D5A"/>
    <w:rsid w:val="00160215"/>
    <w:rsid w:val="00164A0A"/>
    <w:rsid w:val="001654C5"/>
    <w:rsid w:val="0016564B"/>
    <w:rsid w:val="001657A6"/>
    <w:rsid w:val="00165F3E"/>
    <w:rsid w:val="001665DD"/>
    <w:rsid w:val="0017088B"/>
    <w:rsid w:val="00172961"/>
    <w:rsid w:val="001741AD"/>
    <w:rsid w:val="00175933"/>
    <w:rsid w:val="00175964"/>
    <w:rsid w:val="0017604E"/>
    <w:rsid w:val="00176F10"/>
    <w:rsid w:val="00177C69"/>
    <w:rsid w:val="00181776"/>
    <w:rsid w:val="00181D75"/>
    <w:rsid w:val="00183FD1"/>
    <w:rsid w:val="001842EA"/>
    <w:rsid w:val="001873C5"/>
    <w:rsid w:val="00187ADE"/>
    <w:rsid w:val="00190F82"/>
    <w:rsid w:val="00190FA1"/>
    <w:rsid w:val="00192218"/>
    <w:rsid w:val="00192EE6"/>
    <w:rsid w:val="0019344A"/>
    <w:rsid w:val="00194980"/>
    <w:rsid w:val="00194BF7"/>
    <w:rsid w:val="00195057"/>
    <w:rsid w:val="0019577E"/>
    <w:rsid w:val="001957A3"/>
    <w:rsid w:val="001961DB"/>
    <w:rsid w:val="00196B83"/>
    <w:rsid w:val="001A5003"/>
    <w:rsid w:val="001A6659"/>
    <w:rsid w:val="001B0456"/>
    <w:rsid w:val="001B283C"/>
    <w:rsid w:val="001B3DCD"/>
    <w:rsid w:val="001C0A3E"/>
    <w:rsid w:val="001C15FC"/>
    <w:rsid w:val="001C1EFF"/>
    <w:rsid w:val="001C3621"/>
    <w:rsid w:val="001C5D32"/>
    <w:rsid w:val="001C6328"/>
    <w:rsid w:val="001C7161"/>
    <w:rsid w:val="001D1A13"/>
    <w:rsid w:val="001D2907"/>
    <w:rsid w:val="001D5D20"/>
    <w:rsid w:val="001D7426"/>
    <w:rsid w:val="001D7EFA"/>
    <w:rsid w:val="001E1AF9"/>
    <w:rsid w:val="001E1C4B"/>
    <w:rsid w:val="001E5BD5"/>
    <w:rsid w:val="001E6B9B"/>
    <w:rsid w:val="001E6D0D"/>
    <w:rsid w:val="001E7094"/>
    <w:rsid w:val="001E7095"/>
    <w:rsid w:val="001F1BAB"/>
    <w:rsid w:val="001F33B5"/>
    <w:rsid w:val="001F6044"/>
    <w:rsid w:val="001F61AA"/>
    <w:rsid w:val="001F6641"/>
    <w:rsid w:val="0020123D"/>
    <w:rsid w:val="00201828"/>
    <w:rsid w:val="00203696"/>
    <w:rsid w:val="0020657D"/>
    <w:rsid w:val="00206AA8"/>
    <w:rsid w:val="00207828"/>
    <w:rsid w:val="00211926"/>
    <w:rsid w:val="00211BED"/>
    <w:rsid w:val="00212E83"/>
    <w:rsid w:val="002141DA"/>
    <w:rsid w:val="00217043"/>
    <w:rsid w:val="002177E2"/>
    <w:rsid w:val="0021781A"/>
    <w:rsid w:val="00224C63"/>
    <w:rsid w:val="00231864"/>
    <w:rsid w:val="00233A7E"/>
    <w:rsid w:val="002353F3"/>
    <w:rsid w:val="00236EE0"/>
    <w:rsid w:val="00241549"/>
    <w:rsid w:val="002426EE"/>
    <w:rsid w:val="00247CC3"/>
    <w:rsid w:val="0025027F"/>
    <w:rsid w:val="00260464"/>
    <w:rsid w:val="002622C7"/>
    <w:rsid w:val="00264A38"/>
    <w:rsid w:val="0026578C"/>
    <w:rsid w:val="0026663F"/>
    <w:rsid w:val="00266684"/>
    <w:rsid w:val="00266A15"/>
    <w:rsid w:val="00267739"/>
    <w:rsid w:val="00270E85"/>
    <w:rsid w:val="0027143C"/>
    <w:rsid w:val="00272659"/>
    <w:rsid w:val="0027487A"/>
    <w:rsid w:val="00277498"/>
    <w:rsid w:val="002800E7"/>
    <w:rsid w:val="00285296"/>
    <w:rsid w:val="00286040"/>
    <w:rsid w:val="002873D0"/>
    <w:rsid w:val="0029137A"/>
    <w:rsid w:val="0029251D"/>
    <w:rsid w:val="00293AB8"/>
    <w:rsid w:val="002943D3"/>
    <w:rsid w:val="00294FB6"/>
    <w:rsid w:val="002A0182"/>
    <w:rsid w:val="002A0611"/>
    <w:rsid w:val="002A1392"/>
    <w:rsid w:val="002A203A"/>
    <w:rsid w:val="002A3140"/>
    <w:rsid w:val="002A50E8"/>
    <w:rsid w:val="002A629B"/>
    <w:rsid w:val="002B18D8"/>
    <w:rsid w:val="002B41A9"/>
    <w:rsid w:val="002B6FD6"/>
    <w:rsid w:val="002B734A"/>
    <w:rsid w:val="002C05E6"/>
    <w:rsid w:val="002C0B3D"/>
    <w:rsid w:val="002C3168"/>
    <w:rsid w:val="002C39E7"/>
    <w:rsid w:val="002C78BF"/>
    <w:rsid w:val="002D2CB2"/>
    <w:rsid w:val="002D4D14"/>
    <w:rsid w:val="002D72EB"/>
    <w:rsid w:val="002D779C"/>
    <w:rsid w:val="002E0234"/>
    <w:rsid w:val="002E1770"/>
    <w:rsid w:val="002E2350"/>
    <w:rsid w:val="002E29A1"/>
    <w:rsid w:val="002E30B4"/>
    <w:rsid w:val="002E4281"/>
    <w:rsid w:val="002E64E6"/>
    <w:rsid w:val="002E7504"/>
    <w:rsid w:val="002E76AE"/>
    <w:rsid w:val="002F0134"/>
    <w:rsid w:val="002F361C"/>
    <w:rsid w:val="002F5277"/>
    <w:rsid w:val="003006BE"/>
    <w:rsid w:val="00300B05"/>
    <w:rsid w:val="00301D0F"/>
    <w:rsid w:val="00301D7E"/>
    <w:rsid w:val="00303D87"/>
    <w:rsid w:val="00303E91"/>
    <w:rsid w:val="00303EC4"/>
    <w:rsid w:val="003064E0"/>
    <w:rsid w:val="003068E8"/>
    <w:rsid w:val="00306A9D"/>
    <w:rsid w:val="00307BC0"/>
    <w:rsid w:val="0031090A"/>
    <w:rsid w:val="00311681"/>
    <w:rsid w:val="003144F6"/>
    <w:rsid w:val="003156CB"/>
    <w:rsid w:val="0031601F"/>
    <w:rsid w:val="003169B2"/>
    <w:rsid w:val="00316FF8"/>
    <w:rsid w:val="0031725E"/>
    <w:rsid w:val="00321061"/>
    <w:rsid w:val="003247B1"/>
    <w:rsid w:val="00325616"/>
    <w:rsid w:val="00326794"/>
    <w:rsid w:val="003272EE"/>
    <w:rsid w:val="00327FB6"/>
    <w:rsid w:val="003329EF"/>
    <w:rsid w:val="00332FD5"/>
    <w:rsid w:val="00333F9B"/>
    <w:rsid w:val="00334E7B"/>
    <w:rsid w:val="00335E1C"/>
    <w:rsid w:val="00337B1D"/>
    <w:rsid w:val="003402F3"/>
    <w:rsid w:val="003412D4"/>
    <w:rsid w:val="00343942"/>
    <w:rsid w:val="00344B22"/>
    <w:rsid w:val="0034525D"/>
    <w:rsid w:val="00346BF2"/>
    <w:rsid w:val="00351816"/>
    <w:rsid w:val="00351FF8"/>
    <w:rsid w:val="00352997"/>
    <w:rsid w:val="00354F10"/>
    <w:rsid w:val="00355BE3"/>
    <w:rsid w:val="00357275"/>
    <w:rsid w:val="00360164"/>
    <w:rsid w:val="00361118"/>
    <w:rsid w:val="00363E54"/>
    <w:rsid w:val="00366CD7"/>
    <w:rsid w:val="003706F7"/>
    <w:rsid w:val="0037186D"/>
    <w:rsid w:val="003721F2"/>
    <w:rsid w:val="00374C97"/>
    <w:rsid w:val="00380B4E"/>
    <w:rsid w:val="00380FFC"/>
    <w:rsid w:val="00381542"/>
    <w:rsid w:val="00381A6E"/>
    <w:rsid w:val="00381B00"/>
    <w:rsid w:val="003820DE"/>
    <w:rsid w:val="00382987"/>
    <w:rsid w:val="00382C2E"/>
    <w:rsid w:val="003850DC"/>
    <w:rsid w:val="00385325"/>
    <w:rsid w:val="0038541F"/>
    <w:rsid w:val="0038728E"/>
    <w:rsid w:val="003879F6"/>
    <w:rsid w:val="00387AF0"/>
    <w:rsid w:val="00391F87"/>
    <w:rsid w:val="0039346C"/>
    <w:rsid w:val="00393D0C"/>
    <w:rsid w:val="00393E8D"/>
    <w:rsid w:val="00394328"/>
    <w:rsid w:val="0039679A"/>
    <w:rsid w:val="00397B49"/>
    <w:rsid w:val="003A18D6"/>
    <w:rsid w:val="003A1946"/>
    <w:rsid w:val="003A46FA"/>
    <w:rsid w:val="003A4E6D"/>
    <w:rsid w:val="003A6799"/>
    <w:rsid w:val="003A746D"/>
    <w:rsid w:val="003B0F23"/>
    <w:rsid w:val="003B3D6A"/>
    <w:rsid w:val="003B3DB5"/>
    <w:rsid w:val="003B4F65"/>
    <w:rsid w:val="003B5F82"/>
    <w:rsid w:val="003C05D7"/>
    <w:rsid w:val="003D1C6A"/>
    <w:rsid w:val="003D2A13"/>
    <w:rsid w:val="003D6205"/>
    <w:rsid w:val="003D6228"/>
    <w:rsid w:val="003E33DF"/>
    <w:rsid w:val="003E3C90"/>
    <w:rsid w:val="003E4614"/>
    <w:rsid w:val="003E50F4"/>
    <w:rsid w:val="003E5A01"/>
    <w:rsid w:val="003E5E59"/>
    <w:rsid w:val="003E7168"/>
    <w:rsid w:val="003F0176"/>
    <w:rsid w:val="003F0410"/>
    <w:rsid w:val="003F18FB"/>
    <w:rsid w:val="003F1F24"/>
    <w:rsid w:val="003F2121"/>
    <w:rsid w:val="003F21D2"/>
    <w:rsid w:val="003F2E54"/>
    <w:rsid w:val="003F3D8F"/>
    <w:rsid w:val="003F4D00"/>
    <w:rsid w:val="003F5E92"/>
    <w:rsid w:val="003F5F22"/>
    <w:rsid w:val="003F7D76"/>
    <w:rsid w:val="00400CD7"/>
    <w:rsid w:val="004010DA"/>
    <w:rsid w:val="004015A2"/>
    <w:rsid w:val="004022FD"/>
    <w:rsid w:val="00402BB2"/>
    <w:rsid w:val="004038E9"/>
    <w:rsid w:val="0040735F"/>
    <w:rsid w:val="00407728"/>
    <w:rsid w:val="00412E9F"/>
    <w:rsid w:val="00413BD2"/>
    <w:rsid w:val="00414422"/>
    <w:rsid w:val="00422451"/>
    <w:rsid w:val="00423871"/>
    <w:rsid w:val="00425424"/>
    <w:rsid w:val="004317FB"/>
    <w:rsid w:val="0043197A"/>
    <w:rsid w:val="0043319E"/>
    <w:rsid w:val="00433F70"/>
    <w:rsid w:val="00434499"/>
    <w:rsid w:val="00434D84"/>
    <w:rsid w:val="0043637D"/>
    <w:rsid w:val="00437766"/>
    <w:rsid w:val="00437CB1"/>
    <w:rsid w:val="0044115A"/>
    <w:rsid w:val="00441175"/>
    <w:rsid w:val="00441994"/>
    <w:rsid w:val="0044499F"/>
    <w:rsid w:val="00450A3A"/>
    <w:rsid w:val="00451419"/>
    <w:rsid w:val="004528DB"/>
    <w:rsid w:val="00453F56"/>
    <w:rsid w:val="00457777"/>
    <w:rsid w:val="00461366"/>
    <w:rsid w:val="00462D52"/>
    <w:rsid w:val="004641B8"/>
    <w:rsid w:val="00465478"/>
    <w:rsid w:val="0046552B"/>
    <w:rsid w:val="00465D77"/>
    <w:rsid w:val="004663C4"/>
    <w:rsid w:val="004704F2"/>
    <w:rsid w:val="00470691"/>
    <w:rsid w:val="00471C4D"/>
    <w:rsid w:val="00472031"/>
    <w:rsid w:val="00472DF9"/>
    <w:rsid w:val="00472FDD"/>
    <w:rsid w:val="00475656"/>
    <w:rsid w:val="004807D9"/>
    <w:rsid w:val="00481122"/>
    <w:rsid w:val="0048145E"/>
    <w:rsid w:val="00481F5C"/>
    <w:rsid w:val="004831AE"/>
    <w:rsid w:val="00485FE4"/>
    <w:rsid w:val="004878EA"/>
    <w:rsid w:val="00487953"/>
    <w:rsid w:val="00487B0D"/>
    <w:rsid w:val="00487ED8"/>
    <w:rsid w:val="00490B91"/>
    <w:rsid w:val="00491CC9"/>
    <w:rsid w:val="004925F8"/>
    <w:rsid w:val="0049286E"/>
    <w:rsid w:val="00496A85"/>
    <w:rsid w:val="004A0B76"/>
    <w:rsid w:val="004A0C3B"/>
    <w:rsid w:val="004A0E9C"/>
    <w:rsid w:val="004A2A0C"/>
    <w:rsid w:val="004A3F98"/>
    <w:rsid w:val="004A4131"/>
    <w:rsid w:val="004A4B97"/>
    <w:rsid w:val="004A7EF8"/>
    <w:rsid w:val="004B2934"/>
    <w:rsid w:val="004B2A7C"/>
    <w:rsid w:val="004B2C35"/>
    <w:rsid w:val="004B608D"/>
    <w:rsid w:val="004C0B9E"/>
    <w:rsid w:val="004C0D4D"/>
    <w:rsid w:val="004C0DF8"/>
    <w:rsid w:val="004C1E98"/>
    <w:rsid w:val="004C4829"/>
    <w:rsid w:val="004C5C17"/>
    <w:rsid w:val="004C72B9"/>
    <w:rsid w:val="004D0264"/>
    <w:rsid w:val="004D07A9"/>
    <w:rsid w:val="004D4507"/>
    <w:rsid w:val="004D48CD"/>
    <w:rsid w:val="004D582B"/>
    <w:rsid w:val="004D7799"/>
    <w:rsid w:val="004E555A"/>
    <w:rsid w:val="004E5ED8"/>
    <w:rsid w:val="004E61EE"/>
    <w:rsid w:val="004F5375"/>
    <w:rsid w:val="004F6505"/>
    <w:rsid w:val="004F65F5"/>
    <w:rsid w:val="005005E0"/>
    <w:rsid w:val="00501CF5"/>
    <w:rsid w:val="0050202C"/>
    <w:rsid w:val="00503062"/>
    <w:rsid w:val="00503F68"/>
    <w:rsid w:val="005046F2"/>
    <w:rsid w:val="00504F3B"/>
    <w:rsid w:val="00506ECF"/>
    <w:rsid w:val="005070AE"/>
    <w:rsid w:val="00507184"/>
    <w:rsid w:val="0051107C"/>
    <w:rsid w:val="00511279"/>
    <w:rsid w:val="0051242B"/>
    <w:rsid w:val="005124B1"/>
    <w:rsid w:val="00512D5E"/>
    <w:rsid w:val="0051471A"/>
    <w:rsid w:val="005155F4"/>
    <w:rsid w:val="00516803"/>
    <w:rsid w:val="005171B6"/>
    <w:rsid w:val="00517F2E"/>
    <w:rsid w:val="005211F2"/>
    <w:rsid w:val="00521351"/>
    <w:rsid w:val="00522F9A"/>
    <w:rsid w:val="00525647"/>
    <w:rsid w:val="00527572"/>
    <w:rsid w:val="00527BF1"/>
    <w:rsid w:val="0053039D"/>
    <w:rsid w:val="005330B9"/>
    <w:rsid w:val="005344D2"/>
    <w:rsid w:val="00535A17"/>
    <w:rsid w:val="00541055"/>
    <w:rsid w:val="005425E9"/>
    <w:rsid w:val="00542C56"/>
    <w:rsid w:val="00544797"/>
    <w:rsid w:val="00545511"/>
    <w:rsid w:val="00545FE3"/>
    <w:rsid w:val="0055053B"/>
    <w:rsid w:val="00551A8E"/>
    <w:rsid w:val="005533B1"/>
    <w:rsid w:val="005537F4"/>
    <w:rsid w:val="00555892"/>
    <w:rsid w:val="005578F4"/>
    <w:rsid w:val="00557AE3"/>
    <w:rsid w:val="00560CF2"/>
    <w:rsid w:val="00561776"/>
    <w:rsid w:val="00565D15"/>
    <w:rsid w:val="00566711"/>
    <w:rsid w:val="00570632"/>
    <w:rsid w:val="0057082F"/>
    <w:rsid w:val="00570A19"/>
    <w:rsid w:val="00572B04"/>
    <w:rsid w:val="005761F8"/>
    <w:rsid w:val="005779A7"/>
    <w:rsid w:val="00580278"/>
    <w:rsid w:val="005835C7"/>
    <w:rsid w:val="00583B40"/>
    <w:rsid w:val="00586E53"/>
    <w:rsid w:val="005913B0"/>
    <w:rsid w:val="00595F8C"/>
    <w:rsid w:val="00597F50"/>
    <w:rsid w:val="005A0CD0"/>
    <w:rsid w:val="005A1438"/>
    <w:rsid w:val="005A3C08"/>
    <w:rsid w:val="005A3D91"/>
    <w:rsid w:val="005A6F70"/>
    <w:rsid w:val="005B1A58"/>
    <w:rsid w:val="005B2C0E"/>
    <w:rsid w:val="005B2D93"/>
    <w:rsid w:val="005B4085"/>
    <w:rsid w:val="005C0BD8"/>
    <w:rsid w:val="005C11B2"/>
    <w:rsid w:val="005C20E7"/>
    <w:rsid w:val="005C44FB"/>
    <w:rsid w:val="005D1F7F"/>
    <w:rsid w:val="005D3509"/>
    <w:rsid w:val="005D4AB0"/>
    <w:rsid w:val="005D5F8C"/>
    <w:rsid w:val="005D6E66"/>
    <w:rsid w:val="005E3AB8"/>
    <w:rsid w:val="005E6056"/>
    <w:rsid w:val="005E635C"/>
    <w:rsid w:val="005E7292"/>
    <w:rsid w:val="005F0F6F"/>
    <w:rsid w:val="005F32AF"/>
    <w:rsid w:val="005F5131"/>
    <w:rsid w:val="005F55AA"/>
    <w:rsid w:val="005F55D9"/>
    <w:rsid w:val="005F5A6D"/>
    <w:rsid w:val="005F63A8"/>
    <w:rsid w:val="005F748A"/>
    <w:rsid w:val="006017E9"/>
    <w:rsid w:val="006032D6"/>
    <w:rsid w:val="0061026D"/>
    <w:rsid w:val="006129E3"/>
    <w:rsid w:val="00613620"/>
    <w:rsid w:val="00613717"/>
    <w:rsid w:val="00613A3E"/>
    <w:rsid w:val="00613A8F"/>
    <w:rsid w:val="00613C47"/>
    <w:rsid w:val="00625A9D"/>
    <w:rsid w:val="00630742"/>
    <w:rsid w:val="00630B24"/>
    <w:rsid w:val="00631328"/>
    <w:rsid w:val="006313B7"/>
    <w:rsid w:val="006315DB"/>
    <w:rsid w:val="006316C1"/>
    <w:rsid w:val="00633828"/>
    <w:rsid w:val="00635014"/>
    <w:rsid w:val="00636B6A"/>
    <w:rsid w:val="00637BE6"/>
    <w:rsid w:val="006403A5"/>
    <w:rsid w:val="0064267A"/>
    <w:rsid w:val="006426A8"/>
    <w:rsid w:val="0064271C"/>
    <w:rsid w:val="00646043"/>
    <w:rsid w:val="0065152F"/>
    <w:rsid w:val="006519EF"/>
    <w:rsid w:val="00652C2B"/>
    <w:rsid w:val="00652F31"/>
    <w:rsid w:val="00654725"/>
    <w:rsid w:val="0065789F"/>
    <w:rsid w:val="00657EFE"/>
    <w:rsid w:val="00660D8A"/>
    <w:rsid w:val="00660DB9"/>
    <w:rsid w:val="0066131F"/>
    <w:rsid w:val="00661516"/>
    <w:rsid w:val="00665DCE"/>
    <w:rsid w:val="00670893"/>
    <w:rsid w:val="0067748D"/>
    <w:rsid w:val="00681CB0"/>
    <w:rsid w:val="0068232F"/>
    <w:rsid w:val="00683685"/>
    <w:rsid w:val="006856D4"/>
    <w:rsid w:val="00686706"/>
    <w:rsid w:val="00686E09"/>
    <w:rsid w:val="006930C0"/>
    <w:rsid w:val="006958BF"/>
    <w:rsid w:val="006A290B"/>
    <w:rsid w:val="006A29D1"/>
    <w:rsid w:val="006A4C1E"/>
    <w:rsid w:val="006A69CF"/>
    <w:rsid w:val="006B00B1"/>
    <w:rsid w:val="006B012A"/>
    <w:rsid w:val="006B2AB7"/>
    <w:rsid w:val="006B4038"/>
    <w:rsid w:val="006B5201"/>
    <w:rsid w:val="006B5C62"/>
    <w:rsid w:val="006B6B6F"/>
    <w:rsid w:val="006C004E"/>
    <w:rsid w:val="006C047B"/>
    <w:rsid w:val="006C19EF"/>
    <w:rsid w:val="006C2676"/>
    <w:rsid w:val="006C52D8"/>
    <w:rsid w:val="006C5C9A"/>
    <w:rsid w:val="006C6851"/>
    <w:rsid w:val="006C689B"/>
    <w:rsid w:val="006C7D5F"/>
    <w:rsid w:val="006C7F50"/>
    <w:rsid w:val="006D0C53"/>
    <w:rsid w:val="006D162A"/>
    <w:rsid w:val="006D364E"/>
    <w:rsid w:val="006D377E"/>
    <w:rsid w:val="006D42B2"/>
    <w:rsid w:val="006D7002"/>
    <w:rsid w:val="006D7979"/>
    <w:rsid w:val="006E1088"/>
    <w:rsid w:val="006E3076"/>
    <w:rsid w:val="006E5119"/>
    <w:rsid w:val="006E570F"/>
    <w:rsid w:val="006E6A70"/>
    <w:rsid w:val="006E7C19"/>
    <w:rsid w:val="006F03CA"/>
    <w:rsid w:val="006F1541"/>
    <w:rsid w:val="006F29D4"/>
    <w:rsid w:val="006F60C5"/>
    <w:rsid w:val="006F7DEC"/>
    <w:rsid w:val="00700C68"/>
    <w:rsid w:val="00704FBF"/>
    <w:rsid w:val="00705688"/>
    <w:rsid w:val="00707D1D"/>
    <w:rsid w:val="00711FFE"/>
    <w:rsid w:val="00713306"/>
    <w:rsid w:val="00717F18"/>
    <w:rsid w:val="00717F8F"/>
    <w:rsid w:val="0072106D"/>
    <w:rsid w:val="007307E9"/>
    <w:rsid w:val="0073152C"/>
    <w:rsid w:val="00731CA4"/>
    <w:rsid w:val="0073232F"/>
    <w:rsid w:val="00732BE7"/>
    <w:rsid w:val="007336A0"/>
    <w:rsid w:val="007343CF"/>
    <w:rsid w:val="007344DE"/>
    <w:rsid w:val="00734D1F"/>
    <w:rsid w:val="00734F2D"/>
    <w:rsid w:val="00735986"/>
    <w:rsid w:val="00735F39"/>
    <w:rsid w:val="0073627C"/>
    <w:rsid w:val="00736B80"/>
    <w:rsid w:val="007370EC"/>
    <w:rsid w:val="00740341"/>
    <w:rsid w:val="00740770"/>
    <w:rsid w:val="00742F0A"/>
    <w:rsid w:val="007435E9"/>
    <w:rsid w:val="00746105"/>
    <w:rsid w:val="00746D17"/>
    <w:rsid w:val="00746F49"/>
    <w:rsid w:val="00746F59"/>
    <w:rsid w:val="007473EA"/>
    <w:rsid w:val="0075091E"/>
    <w:rsid w:val="00750E95"/>
    <w:rsid w:val="00751BBF"/>
    <w:rsid w:val="007529A8"/>
    <w:rsid w:val="00752D06"/>
    <w:rsid w:val="00752DE6"/>
    <w:rsid w:val="007538B2"/>
    <w:rsid w:val="007579ED"/>
    <w:rsid w:val="007614AD"/>
    <w:rsid w:val="00761B1F"/>
    <w:rsid w:val="00762377"/>
    <w:rsid w:val="00762D94"/>
    <w:rsid w:val="00765654"/>
    <w:rsid w:val="00770103"/>
    <w:rsid w:val="00772B1A"/>
    <w:rsid w:val="0077337C"/>
    <w:rsid w:val="00773A75"/>
    <w:rsid w:val="00775BA3"/>
    <w:rsid w:val="00776344"/>
    <w:rsid w:val="00776B44"/>
    <w:rsid w:val="0078171A"/>
    <w:rsid w:val="00782A35"/>
    <w:rsid w:val="00784B32"/>
    <w:rsid w:val="00784FB4"/>
    <w:rsid w:val="00785FE5"/>
    <w:rsid w:val="007872F4"/>
    <w:rsid w:val="00787B65"/>
    <w:rsid w:val="00790122"/>
    <w:rsid w:val="00793693"/>
    <w:rsid w:val="00795FA9"/>
    <w:rsid w:val="00795FBC"/>
    <w:rsid w:val="007974DF"/>
    <w:rsid w:val="007A1FEE"/>
    <w:rsid w:val="007A2770"/>
    <w:rsid w:val="007A4546"/>
    <w:rsid w:val="007A5C20"/>
    <w:rsid w:val="007A5CBA"/>
    <w:rsid w:val="007B1E09"/>
    <w:rsid w:val="007B1F1F"/>
    <w:rsid w:val="007B2CE9"/>
    <w:rsid w:val="007B389E"/>
    <w:rsid w:val="007B4995"/>
    <w:rsid w:val="007B5522"/>
    <w:rsid w:val="007B6779"/>
    <w:rsid w:val="007B6D31"/>
    <w:rsid w:val="007B70F2"/>
    <w:rsid w:val="007B7513"/>
    <w:rsid w:val="007C087A"/>
    <w:rsid w:val="007C08DD"/>
    <w:rsid w:val="007C1B6B"/>
    <w:rsid w:val="007C1BD9"/>
    <w:rsid w:val="007C27BB"/>
    <w:rsid w:val="007C2CB2"/>
    <w:rsid w:val="007C47E8"/>
    <w:rsid w:val="007C47F1"/>
    <w:rsid w:val="007C4E0D"/>
    <w:rsid w:val="007C52FB"/>
    <w:rsid w:val="007D29F0"/>
    <w:rsid w:val="007D4806"/>
    <w:rsid w:val="007D59BD"/>
    <w:rsid w:val="007D5EBB"/>
    <w:rsid w:val="007D660E"/>
    <w:rsid w:val="007D7563"/>
    <w:rsid w:val="007D7645"/>
    <w:rsid w:val="007E4285"/>
    <w:rsid w:val="007E546D"/>
    <w:rsid w:val="007E554A"/>
    <w:rsid w:val="007E55CD"/>
    <w:rsid w:val="007F0487"/>
    <w:rsid w:val="007F1914"/>
    <w:rsid w:val="007F3480"/>
    <w:rsid w:val="007F5597"/>
    <w:rsid w:val="007F7C3E"/>
    <w:rsid w:val="0080338B"/>
    <w:rsid w:val="00803F46"/>
    <w:rsid w:val="008054E0"/>
    <w:rsid w:val="00806DBC"/>
    <w:rsid w:val="008070DF"/>
    <w:rsid w:val="008108EA"/>
    <w:rsid w:val="008111B3"/>
    <w:rsid w:val="00811D2D"/>
    <w:rsid w:val="00812A10"/>
    <w:rsid w:val="0081730F"/>
    <w:rsid w:val="00823B74"/>
    <w:rsid w:val="00825C6B"/>
    <w:rsid w:val="008260F3"/>
    <w:rsid w:val="00827469"/>
    <w:rsid w:val="00831206"/>
    <w:rsid w:val="00831D6A"/>
    <w:rsid w:val="0083222A"/>
    <w:rsid w:val="00834DCF"/>
    <w:rsid w:val="00834EFA"/>
    <w:rsid w:val="00841C3B"/>
    <w:rsid w:val="0084250D"/>
    <w:rsid w:val="008433F8"/>
    <w:rsid w:val="0085075F"/>
    <w:rsid w:val="00851730"/>
    <w:rsid w:val="00853630"/>
    <w:rsid w:val="00853D5E"/>
    <w:rsid w:val="008554DA"/>
    <w:rsid w:val="008567F3"/>
    <w:rsid w:val="00857B74"/>
    <w:rsid w:val="00864344"/>
    <w:rsid w:val="0086586A"/>
    <w:rsid w:val="00865C89"/>
    <w:rsid w:val="008671E0"/>
    <w:rsid w:val="008707BB"/>
    <w:rsid w:val="00871EC1"/>
    <w:rsid w:val="008726B8"/>
    <w:rsid w:val="00872AE4"/>
    <w:rsid w:val="00873F2E"/>
    <w:rsid w:val="00874502"/>
    <w:rsid w:val="00874E1C"/>
    <w:rsid w:val="008761D6"/>
    <w:rsid w:val="008771CC"/>
    <w:rsid w:val="008776EC"/>
    <w:rsid w:val="008815AA"/>
    <w:rsid w:val="00881E4D"/>
    <w:rsid w:val="008828B9"/>
    <w:rsid w:val="00882E74"/>
    <w:rsid w:val="00884053"/>
    <w:rsid w:val="00886A8D"/>
    <w:rsid w:val="008925B3"/>
    <w:rsid w:val="00892B2C"/>
    <w:rsid w:val="00893271"/>
    <w:rsid w:val="00893F03"/>
    <w:rsid w:val="00895304"/>
    <w:rsid w:val="008958A2"/>
    <w:rsid w:val="00895FB1"/>
    <w:rsid w:val="00896CE8"/>
    <w:rsid w:val="00897977"/>
    <w:rsid w:val="008A0D58"/>
    <w:rsid w:val="008A0F81"/>
    <w:rsid w:val="008A2EF4"/>
    <w:rsid w:val="008A5B54"/>
    <w:rsid w:val="008A7A6E"/>
    <w:rsid w:val="008B2EE6"/>
    <w:rsid w:val="008B4D14"/>
    <w:rsid w:val="008B781B"/>
    <w:rsid w:val="008C1433"/>
    <w:rsid w:val="008C1AC2"/>
    <w:rsid w:val="008C2A72"/>
    <w:rsid w:val="008C394D"/>
    <w:rsid w:val="008C42E6"/>
    <w:rsid w:val="008C5B42"/>
    <w:rsid w:val="008C61B7"/>
    <w:rsid w:val="008C6957"/>
    <w:rsid w:val="008C6F29"/>
    <w:rsid w:val="008D307F"/>
    <w:rsid w:val="008D4589"/>
    <w:rsid w:val="008D5D12"/>
    <w:rsid w:val="008D7C6B"/>
    <w:rsid w:val="008E0D59"/>
    <w:rsid w:val="008E45F8"/>
    <w:rsid w:val="008E61D4"/>
    <w:rsid w:val="008F0E17"/>
    <w:rsid w:val="008F300E"/>
    <w:rsid w:val="008F4D07"/>
    <w:rsid w:val="008F4DAA"/>
    <w:rsid w:val="008F5E10"/>
    <w:rsid w:val="008F6E90"/>
    <w:rsid w:val="008F6FEF"/>
    <w:rsid w:val="008F74AB"/>
    <w:rsid w:val="00902B44"/>
    <w:rsid w:val="009033A1"/>
    <w:rsid w:val="0090543B"/>
    <w:rsid w:val="00906E22"/>
    <w:rsid w:val="009074CF"/>
    <w:rsid w:val="00910266"/>
    <w:rsid w:val="00910C24"/>
    <w:rsid w:val="009110E1"/>
    <w:rsid w:val="00912A62"/>
    <w:rsid w:val="00915EAA"/>
    <w:rsid w:val="009214A2"/>
    <w:rsid w:val="00922762"/>
    <w:rsid w:val="009227EF"/>
    <w:rsid w:val="00925660"/>
    <w:rsid w:val="00926EE7"/>
    <w:rsid w:val="009319B5"/>
    <w:rsid w:val="00931D48"/>
    <w:rsid w:val="009334E4"/>
    <w:rsid w:val="009340A4"/>
    <w:rsid w:val="00935111"/>
    <w:rsid w:val="00937946"/>
    <w:rsid w:val="009406EA"/>
    <w:rsid w:val="00943382"/>
    <w:rsid w:val="00944AED"/>
    <w:rsid w:val="009473A2"/>
    <w:rsid w:val="00951657"/>
    <w:rsid w:val="009517D3"/>
    <w:rsid w:val="00955968"/>
    <w:rsid w:val="00957EE4"/>
    <w:rsid w:val="0096465C"/>
    <w:rsid w:val="00964A04"/>
    <w:rsid w:val="009650FD"/>
    <w:rsid w:val="00971323"/>
    <w:rsid w:val="00972154"/>
    <w:rsid w:val="00977B9F"/>
    <w:rsid w:val="0098021F"/>
    <w:rsid w:val="00980C2E"/>
    <w:rsid w:val="009829E2"/>
    <w:rsid w:val="00983B9A"/>
    <w:rsid w:val="0099205D"/>
    <w:rsid w:val="009924A7"/>
    <w:rsid w:val="0099291E"/>
    <w:rsid w:val="00992ACD"/>
    <w:rsid w:val="00996BA9"/>
    <w:rsid w:val="00997608"/>
    <w:rsid w:val="009A03ED"/>
    <w:rsid w:val="009A1747"/>
    <w:rsid w:val="009A4769"/>
    <w:rsid w:val="009A4D5A"/>
    <w:rsid w:val="009A67C0"/>
    <w:rsid w:val="009B34C1"/>
    <w:rsid w:val="009B502D"/>
    <w:rsid w:val="009B6832"/>
    <w:rsid w:val="009B7761"/>
    <w:rsid w:val="009B7F57"/>
    <w:rsid w:val="009C041E"/>
    <w:rsid w:val="009C152B"/>
    <w:rsid w:val="009C194F"/>
    <w:rsid w:val="009C34D5"/>
    <w:rsid w:val="009C5471"/>
    <w:rsid w:val="009C573E"/>
    <w:rsid w:val="009C63EC"/>
    <w:rsid w:val="009D14A3"/>
    <w:rsid w:val="009D4325"/>
    <w:rsid w:val="009D48A6"/>
    <w:rsid w:val="009D6CC6"/>
    <w:rsid w:val="009D7655"/>
    <w:rsid w:val="009D7A8E"/>
    <w:rsid w:val="009E3608"/>
    <w:rsid w:val="009E3F6A"/>
    <w:rsid w:val="009E4DCB"/>
    <w:rsid w:val="009E553C"/>
    <w:rsid w:val="009E6717"/>
    <w:rsid w:val="009F0DF6"/>
    <w:rsid w:val="009F4AF1"/>
    <w:rsid w:val="009F5C73"/>
    <w:rsid w:val="009F6B0F"/>
    <w:rsid w:val="009F6EFB"/>
    <w:rsid w:val="00A0004C"/>
    <w:rsid w:val="00A058B7"/>
    <w:rsid w:val="00A130C7"/>
    <w:rsid w:val="00A1360E"/>
    <w:rsid w:val="00A13701"/>
    <w:rsid w:val="00A14C08"/>
    <w:rsid w:val="00A15BEA"/>
    <w:rsid w:val="00A16E28"/>
    <w:rsid w:val="00A17193"/>
    <w:rsid w:val="00A17ECF"/>
    <w:rsid w:val="00A20228"/>
    <w:rsid w:val="00A2373E"/>
    <w:rsid w:val="00A23903"/>
    <w:rsid w:val="00A239DA"/>
    <w:rsid w:val="00A2426E"/>
    <w:rsid w:val="00A24799"/>
    <w:rsid w:val="00A2534B"/>
    <w:rsid w:val="00A3138A"/>
    <w:rsid w:val="00A31476"/>
    <w:rsid w:val="00A363B3"/>
    <w:rsid w:val="00A40BCC"/>
    <w:rsid w:val="00A4158C"/>
    <w:rsid w:val="00A415D3"/>
    <w:rsid w:val="00A46427"/>
    <w:rsid w:val="00A46835"/>
    <w:rsid w:val="00A46D61"/>
    <w:rsid w:val="00A471F7"/>
    <w:rsid w:val="00A4739E"/>
    <w:rsid w:val="00A526E1"/>
    <w:rsid w:val="00A52E7B"/>
    <w:rsid w:val="00A5325A"/>
    <w:rsid w:val="00A53DED"/>
    <w:rsid w:val="00A55EB5"/>
    <w:rsid w:val="00A6509D"/>
    <w:rsid w:val="00A65547"/>
    <w:rsid w:val="00A67C6C"/>
    <w:rsid w:val="00A67FA0"/>
    <w:rsid w:val="00A7133A"/>
    <w:rsid w:val="00A727C2"/>
    <w:rsid w:val="00A820CB"/>
    <w:rsid w:val="00A82BA3"/>
    <w:rsid w:val="00A82DEC"/>
    <w:rsid w:val="00A83D15"/>
    <w:rsid w:val="00A85796"/>
    <w:rsid w:val="00A87011"/>
    <w:rsid w:val="00A9027A"/>
    <w:rsid w:val="00A9341D"/>
    <w:rsid w:val="00AA03F3"/>
    <w:rsid w:val="00AA25C5"/>
    <w:rsid w:val="00AA74C6"/>
    <w:rsid w:val="00AB192F"/>
    <w:rsid w:val="00AB1E1A"/>
    <w:rsid w:val="00AB1FE8"/>
    <w:rsid w:val="00AB3643"/>
    <w:rsid w:val="00AB42D7"/>
    <w:rsid w:val="00AB6102"/>
    <w:rsid w:val="00AB6590"/>
    <w:rsid w:val="00AB6E4F"/>
    <w:rsid w:val="00AB77C9"/>
    <w:rsid w:val="00AC1B5C"/>
    <w:rsid w:val="00AC3B19"/>
    <w:rsid w:val="00AC3C25"/>
    <w:rsid w:val="00AC40B8"/>
    <w:rsid w:val="00AC452D"/>
    <w:rsid w:val="00AC5D0D"/>
    <w:rsid w:val="00AD01BE"/>
    <w:rsid w:val="00AD2052"/>
    <w:rsid w:val="00AD2E3B"/>
    <w:rsid w:val="00AD4176"/>
    <w:rsid w:val="00AE0BF1"/>
    <w:rsid w:val="00AE135A"/>
    <w:rsid w:val="00AE1550"/>
    <w:rsid w:val="00AE21B7"/>
    <w:rsid w:val="00AE44C7"/>
    <w:rsid w:val="00AE4A0C"/>
    <w:rsid w:val="00AE6872"/>
    <w:rsid w:val="00AE6A07"/>
    <w:rsid w:val="00AE754D"/>
    <w:rsid w:val="00AE792C"/>
    <w:rsid w:val="00AF0DDD"/>
    <w:rsid w:val="00AF20F4"/>
    <w:rsid w:val="00AF4BC9"/>
    <w:rsid w:val="00B00E03"/>
    <w:rsid w:val="00B02CCF"/>
    <w:rsid w:val="00B03760"/>
    <w:rsid w:val="00B04662"/>
    <w:rsid w:val="00B07A5E"/>
    <w:rsid w:val="00B10B45"/>
    <w:rsid w:val="00B1282F"/>
    <w:rsid w:val="00B134D5"/>
    <w:rsid w:val="00B1467C"/>
    <w:rsid w:val="00B15BD6"/>
    <w:rsid w:val="00B16B1F"/>
    <w:rsid w:val="00B21A94"/>
    <w:rsid w:val="00B24033"/>
    <w:rsid w:val="00B25B56"/>
    <w:rsid w:val="00B27C47"/>
    <w:rsid w:val="00B32B79"/>
    <w:rsid w:val="00B34E78"/>
    <w:rsid w:val="00B37D35"/>
    <w:rsid w:val="00B40C29"/>
    <w:rsid w:val="00B42C21"/>
    <w:rsid w:val="00B44217"/>
    <w:rsid w:val="00B45C82"/>
    <w:rsid w:val="00B4682D"/>
    <w:rsid w:val="00B46978"/>
    <w:rsid w:val="00B47112"/>
    <w:rsid w:val="00B47281"/>
    <w:rsid w:val="00B50916"/>
    <w:rsid w:val="00B50D93"/>
    <w:rsid w:val="00B514D6"/>
    <w:rsid w:val="00B525AE"/>
    <w:rsid w:val="00B52931"/>
    <w:rsid w:val="00B56967"/>
    <w:rsid w:val="00B56E65"/>
    <w:rsid w:val="00B6367B"/>
    <w:rsid w:val="00B63C77"/>
    <w:rsid w:val="00B64D25"/>
    <w:rsid w:val="00B65454"/>
    <w:rsid w:val="00B72695"/>
    <w:rsid w:val="00B77CE6"/>
    <w:rsid w:val="00B77F41"/>
    <w:rsid w:val="00B80E75"/>
    <w:rsid w:val="00B81668"/>
    <w:rsid w:val="00B81A80"/>
    <w:rsid w:val="00B84D3D"/>
    <w:rsid w:val="00B8604F"/>
    <w:rsid w:val="00B8782C"/>
    <w:rsid w:val="00B87B17"/>
    <w:rsid w:val="00B912E7"/>
    <w:rsid w:val="00B95905"/>
    <w:rsid w:val="00B96471"/>
    <w:rsid w:val="00B96661"/>
    <w:rsid w:val="00B97A8D"/>
    <w:rsid w:val="00BA05F7"/>
    <w:rsid w:val="00BA0D57"/>
    <w:rsid w:val="00BA0DDF"/>
    <w:rsid w:val="00BA219E"/>
    <w:rsid w:val="00BA44E9"/>
    <w:rsid w:val="00BA57C6"/>
    <w:rsid w:val="00BB02CC"/>
    <w:rsid w:val="00BB6967"/>
    <w:rsid w:val="00BC0F24"/>
    <w:rsid w:val="00BC110F"/>
    <w:rsid w:val="00BC34E5"/>
    <w:rsid w:val="00BD0A82"/>
    <w:rsid w:val="00BD123F"/>
    <w:rsid w:val="00BD34E3"/>
    <w:rsid w:val="00BD6D88"/>
    <w:rsid w:val="00BE2AA0"/>
    <w:rsid w:val="00BE317F"/>
    <w:rsid w:val="00BE63CA"/>
    <w:rsid w:val="00BF1EB1"/>
    <w:rsid w:val="00BF22CA"/>
    <w:rsid w:val="00BF4216"/>
    <w:rsid w:val="00C0178E"/>
    <w:rsid w:val="00C1045A"/>
    <w:rsid w:val="00C10B1F"/>
    <w:rsid w:val="00C13771"/>
    <w:rsid w:val="00C15339"/>
    <w:rsid w:val="00C17B55"/>
    <w:rsid w:val="00C2056F"/>
    <w:rsid w:val="00C21E3C"/>
    <w:rsid w:val="00C23345"/>
    <w:rsid w:val="00C23D1C"/>
    <w:rsid w:val="00C252F3"/>
    <w:rsid w:val="00C25D9F"/>
    <w:rsid w:val="00C303B2"/>
    <w:rsid w:val="00C34DA4"/>
    <w:rsid w:val="00C3606F"/>
    <w:rsid w:val="00C41916"/>
    <w:rsid w:val="00C46D02"/>
    <w:rsid w:val="00C47B01"/>
    <w:rsid w:val="00C47B8E"/>
    <w:rsid w:val="00C500A7"/>
    <w:rsid w:val="00C505EB"/>
    <w:rsid w:val="00C525EA"/>
    <w:rsid w:val="00C54E38"/>
    <w:rsid w:val="00C56B2B"/>
    <w:rsid w:val="00C60267"/>
    <w:rsid w:val="00C60DD6"/>
    <w:rsid w:val="00C6561C"/>
    <w:rsid w:val="00C65766"/>
    <w:rsid w:val="00C67098"/>
    <w:rsid w:val="00C67A8A"/>
    <w:rsid w:val="00C73922"/>
    <w:rsid w:val="00C73C3F"/>
    <w:rsid w:val="00C75071"/>
    <w:rsid w:val="00C77693"/>
    <w:rsid w:val="00C77E7D"/>
    <w:rsid w:val="00C80C7D"/>
    <w:rsid w:val="00C82927"/>
    <w:rsid w:val="00C8552D"/>
    <w:rsid w:val="00C86AA7"/>
    <w:rsid w:val="00C87B5E"/>
    <w:rsid w:val="00C90852"/>
    <w:rsid w:val="00C90914"/>
    <w:rsid w:val="00C92287"/>
    <w:rsid w:val="00C953EE"/>
    <w:rsid w:val="00C9610F"/>
    <w:rsid w:val="00CA0CEE"/>
    <w:rsid w:val="00CA2E78"/>
    <w:rsid w:val="00CA3722"/>
    <w:rsid w:val="00CA3D47"/>
    <w:rsid w:val="00CA3DC6"/>
    <w:rsid w:val="00CA3FC2"/>
    <w:rsid w:val="00CA46AB"/>
    <w:rsid w:val="00CA6730"/>
    <w:rsid w:val="00CA799A"/>
    <w:rsid w:val="00CB08D7"/>
    <w:rsid w:val="00CB1124"/>
    <w:rsid w:val="00CB2454"/>
    <w:rsid w:val="00CB55CF"/>
    <w:rsid w:val="00CC1467"/>
    <w:rsid w:val="00CC180C"/>
    <w:rsid w:val="00CC19FC"/>
    <w:rsid w:val="00CC4212"/>
    <w:rsid w:val="00CC4C3C"/>
    <w:rsid w:val="00CD026B"/>
    <w:rsid w:val="00CD0EA8"/>
    <w:rsid w:val="00CD28BD"/>
    <w:rsid w:val="00CD2F57"/>
    <w:rsid w:val="00CD6739"/>
    <w:rsid w:val="00CD69FD"/>
    <w:rsid w:val="00CD761F"/>
    <w:rsid w:val="00CE2F15"/>
    <w:rsid w:val="00CE3564"/>
    <w:rsid w:val="00CE4B57"/>
    <w:rsid w:val="00CE6BC2"/>
    <w:rsid w:val="00CE79E4"/>
    <w:rsid w:val="00CF0CB8"/>
    <w:rsid w:val="00CF277A"/>
    <w:rsid w:val="00CF3C1C"/>
    <w:rsid w:val="00D0003F"/>
    <w:rsid w:val="00D00E20"/>
    <w:rsid w:val="00D02BBB"/>
    <w:rsid w:val="00D03671"/>
    <w:rsid w:val="00D07B88"/>
    <w:rsid w:val="00D101CB"/>
    <w:rsid w:val="00D11036"/>
    <w:rsid w:val="00D112DB"/>
    <w:rsid w:val="00D139DC"/>
    <w:rsid w:val="00D143D1"/>
    <w:rsid w:val="00D159F1"/>
    <w:rsid w:val="00D162B3"/>
    <w:rsid w:val="00D16AA2"/>
    <w:rsid w:val="00D21326"/>
    <w:rsid w:val="00D21530"/>
    <w:rsid w:val="00D220D4"/>
    <w:rsid w:val="00D223BC"/>
    <w:rsid w:val="00D25E90"/>
    <w:rsid w:val="00D27D3A"/>
    <w:rsid w:val="00D300BD"/>
    <w:rsid w:val="00D313FF"/>
    <w:rsid w:val="00D31D0D"/>
    <w:rsid w:val="00D31F37"/>
    <w:rsid w:val="00D32559"/>
    <w:rsid w:val="00D344ED"/>
    <w:rsid w:val="00D36B1A"/>
    <w:rsid w:val="00D4108F"/>
    <w:rsid w:val="00D42CC5"/>
    <w:rsid w:val="00D44A3F"/>
    <w:rsid w:val="00D44CAE"/>
    <w:rsid w:val="00D4680C"/>
    <w:rsid w:val="00D5572B"/>
    <w:rsid w:val="00D55E84"/>
    <w:rsid w:val="00D55F1E"/>
    <w:rsid w:val="00D608D5"/>
    <w:rsid w:val="00D61EAE"/>
    <w:rsid w:val="00D6228E"/>
    <w:rsid w:val="00D62A8F"/>
    <w:rsid w:val="00D63029"/>
    <w:rsid w:val="00D65217"/>
    <w:rsid w:val="00D6526A"/>
    <w:rsid w:val="00D6597A"/>
    <w:rsid w:val="00D7298C"/>
    <w:rsid w:val="00D736D1"/>
    <w:rsid w:val="00D75734"/>
    <w:rsid w:val="00D81B52"/>
    <w:rsid w:val="00D83649"/>
    <w:rsid w:val="00D8457E"/>
    <w:rsid w:val="00D85136"/>
    <w:rsid w:val="00D96042"/>
    <w:rsid w:val="00DA1988"/>
    <w:rsid w:val="00DA24AB"/>
    <w:rsid w:val="00DA2E8A"/>
    <w:rsid w:val="00DA4BC1"/>
    <w:rsid w:val="00DA4C69"/>
    <w:rsid w:val="00DA75E8"/>
    <w:rsid w:val="00DB0F1A"/>
    <w:rsid w:val="00DB206B"/>
    <w:rsid w:val="00DB2DAC"/>
    <w:rsid w:val="00DB2DE7"/>
    <w:rsid w:val="00DB32EE"/>
    <w:rsid w:val="00DB5332"/>
    <w:rsid w:val="00DB55EA"/>
    <w:rsid w:val="00DB5A58"/>
    <w:rsid w:val="00DB5A5F"/>
    <w:rsid w:val="00DB6013"/>
    <w:rsid w:val="00DB6D35"/>
    <w:rsid w:val="00DB71D8"/>
    <w:rsid w:val="00DC0515"/>
    <w:rsid w:val="00DC402A"/>
    <w:rsid w:val="00DC5178"/>
    <w:rsid w:val="00DC65F3"/>
    <w:rsid w:val="00DD2AA0"/>
    <w:rsid w:val="00DD336C"/>
    <w:rsid w:val="00DD496C"/>
    <w:rsid w:val="00DD49FC"/>
    <w:rsid w:val="00DD574B"/>
    <w:rsid w:val="00DD5CA8"/>
    <w:rsid w:val="00DD7BEE"/>
    <w:rsid w:val="00DE11E8"/>
    <w:rsid w:val="00DE37FD"/>
    <w:rsid w:val="00DE6898"/>
    <w:rsid w:val="00DF1039"/>
    <w:rsid w:val="00DF12BD"/>
    <w:rsid w:val="00DF35A4"/>
    <w:rsid w:val="00DF5F69"/>
    <w:rsid w:val="00DF62EE"/>
    <w:rsid w:val="00DF6855"/>
    <w:rsid w:val="00DF6A74"/>
    <w:rsid w:val="00E01CB0"/>
    <w:rsid w:val="00E02F7D"/>
    <w:rsid w:val="00E0506F"/>
    <w:rsid w:val="00E075D4"/>
    <w:rsid w:val="00E1252B"/>
    <w:rsid w:val="00E13018"/>
    <w:rsid w:val="00E151FB"/>
    <w:rsid w:val="00E1783B"/>
    <w:rsid w:val="00E21754"/>
    <w:rsid w:val="00E235BA"/>
    <w:rsid w:val="00E255AF"/>
    <w:rsid w:val="00E307AD"/>
    <w:rsid w:val="00E32321"/>
    <w:rsid w:val="00E3248A"/>
    <w:rsid w:val="00E32C6B"/>
    <w:rsid w:val="00E3360B"/>
    <w:rsid w:val="00E34318"/>
    <w:rsid w:val="00E344D9"/>
    <w:rsid w:val="00E40781"/>
    <w:rsid w:val="00E41FE1"/>
    <w:rsid w:val="00E4282C"/>
    <w:rsid w:val="00E46041"/>
    <w:rsid w:val="00E46830"/>
    <w:rsid w:val="00E50C72"/>
    <w:rsid w:val="00E53B64"/>
    <w:rsid w:val="00E53F44"/>
    <w:rsid w:val="00E5411D"/>
    <w:rsid w:val="00E54351"/>
    <w:rsid w:val="00E55A10"/>
    <w:rsid w:val="00E55C48"/>
    <w:rsid w:val="00E5650B"/>
    <w:rsid w:val="00E668A2"/>
    <w:rsid w:val="00E676D0"/>
    <w:rsid w:val="00E72550"/>
    <w:rsid w:val="00E7447B"/>
    <w:rsid w:val="00E7464B"/>
    <w:rsid w:val="00E74AB5"/>
    <w:rsid w:val="00E74E41"/>
    <w:rsid w:val="00E76FD8"/>
    <w:rsid w:val="00E80182"/>
    <w:rsid w:val="00E80357"/>
    <w:rsid w:val="00E819AD"/>
    <w:rsid w:val="00E863E7"/>
    <w:rsid w:val="00E868B8"/>
    <w:rsid w:val="00E9283E"/>
    <w:rsid w:val="00E953FB"/>
    <w:rsid w:val="00E97BBB"/>
    <w:rsid w:val="00EA05DA"/>
    <w:rsid w:val="00EA16E5"/>
    <w:rsid w:val="00EA3764"/>
    <w:rsid w:val="00EA3CB2"/>
    <w:rsid w:val="00EA3DDA"/>
    <w:rsid w:val="00EA4D56"/>
    <w:rsid w:val="00EA6108"/>
    <w:rsid w:val="00EB0FC4"/>
    <w:rsid w:val="00EB26D8"/>
    <w:rsid w:val="00EB3B19"/>
    <w:rsid w:val="00EB5115"/>
    <w:rsid w:val="00EB522B"/>
    <w:rsid w:val="00EC1D29"/>
    <w:rsid w:val="00EC5FC5"/>
    <w:rsid w:val="00EC7475"/>
    <w:rsid w:val="00ED24C6"/>
    <w:rsid w:val="00ED2921"/>
    <w:rsid w:val="00ED44D6"/>
    <w:rsid w:val="00EE180C"/>
    <w:rsid w:val="00EE2EF8"/>
    <w:rsid w:val="00EE3719"/>
    <w:rsid w:val="00EE3D2F"/>
    <w:rsid w:val="00EE455F"/>
    <w:rsid w:val="00EE48B7"/>
    <w:rsid w:val="00EE668A"/>
    <w:rsid w:val="00EE701F"/>
    <w:rsid w:val="00EF181E"/>
    <w:rsid w:val="00EF21DD"/>
    <w:rsid w:val="00EF236F"/>
    <w:rsid w:val="00EF3B8C"/>
    <w:rsid w:val="00EF4110"/>
    <w:rsid w:val="00EF4C79"/>
    <w:rsid w:val="00EF67A9"/>
    <w:rsid w:val="00EF735A"/>
    <w:rsid w:val="00F00D96"/>
    <w:rsid w:val="00F03175"/>
    <w:rsid w:val="00F05D66"/>
    <w:rsid w:val="00F112BA"/>
    <w:rsid w:val="00F12108"/>
    <w:rsid w:val="00F13C5C"/>
    <w:rsid w:val="00F13E87"/>
    <w:rsid w:val="00F151F4"/>
    <w:rsid w:val="00F166FE"/>
    <w:rsid w:val="00F24240"/>
    <w:rsid w:val="00F26627"/>
    <w:rsid w:val="00F26EC0"/>
    <w:rsid w:val="00F301DE"/>
    <w:rsid w:val="00F30404"/>
    <w:rsid w:val="00F33E14"/>
    <w:rsid w:val="00F364B4"/>
    <w:rsid w:val="00F36B18"/>
    <w:rsid w:val="00F37C56"/>
    <w:rsid w:val="00F40EB3"/>
    <w:rsid w:val="00F42182"/>
    <w:rsid w:val="00F42765"/>
    <w:rsid w:val="00F44AFA"/>
    <w:rsid w:val="00F47387"/>
    <w:rsid w:val="00F54ED8"/>
    <w:rsid w:val="00F55BB2"/>
    <w:rsid w:val="00F56004"/>
    <w:rsid w:val="00F617A6"/>
    <w:rsid w:val="00F619EB"/>
    <w:rsid w:val="00F61B20"/>
    <w:rsid w:val="00F62A12"/>
    <w:rsid w:val="00F62A43"/>
    <w:rsid w:val="00F62ADB"/>
    <w:rsid w:val="00F631AA"/>
    <w:rsid w:val="00F63BF9"/>
    <w:rsid w:val="00F657CB"/>
    <w:rsid w:val="00F66E7D"/>
    <w:rsid w:val="00F712B7"/>
    <w:rsid w:val="00F735FB"/>
    <w:rsid w:val="00F73A4F"/>
    <w:rsid w:val="00F7419C"/>
    <w:rsid w:val="00F75527"/>
    <w:rsid w:val="00F771EF"/>
    <w:rsid w:val="00F773DD"/>
    <w:rsid w:val="00F77926"/>
    <w:rsid w:val="00F77D33"/>
    <w:rsid w:val="00F80B51"/>
    <w:rsid w:val="00F813A4"/>
    <w:rsid w:val="00F84147"/>
    <w:rsid w:val="00F845B8"/>
    <w:rsid w:val="00F84657"/>
    <w:rsid w:val="00F91165"/>
    <w:rsid w:val="00F92269"/>
    <w:rsid w:val="00F943BC"/>
    <w:rsid w:val="00F948BE"/>
    <w:rsid w:val="00F96F14"/>
    <w:rsid w:val="00F97ACF"/>
    <w:rsid w:val="00FA7443"/>
    <w:rsid w:val="00FB1E59"/>
    <w:rsid w:val="00FB1F90"/>
    <w:rsid w:val="00FB25BE"/>
    <w:rsid w:val="00FB490D"/>
    <w:rsid w:val="00FB5520"/>
    <w:rsid w:val="00FB5BA4"/>
    <w:rsid w:val="00FB5E19"/>
    <w:rsid w:val="00FB7C27"/>
    <w:rsid w:val="00FB7C7A"/>
    <w:rsid w:val="00FC0857"/>
    <w:rsid w:val="00FC0A72"/>
    <w:rsid w:val="00FC18A3"/>
    <w:rsid w:val="00FC29D5"/>
    <w:rsid w:val="00FD04D0"/>
    <w:rsid w:val="00FD43B8"/>
    <w:rsid w:val="00FE227F"/>
    <w:rsid w:val="00FE33B7"/>
    <w:rsid w:val="00FE3448"/>
    <w:rsid w:val="00FE4849"/>
    <w:rsid w:val="00FE54DA"/>
    <w:rsid w:val="00FE5C5F"/>
    <w:rsid w:val="00FE6324"/>
    <w:rsid w:val="00FE7952"/>
    <w:rsid w:val="00FE7BC3"/>
    <w:rsid w:val="00FF034F"/>
    <w:rsid w:val="00FF03E4"/>
    <w:rsid w:val="00FF05A0"/>
    <w:rsid w:val="00FF08F9"/>
    <w:rsid w:val="00FF1087"/>
    <w:rsid w:val="00FF32C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3"/>
    <w:next w:val="Normal"/>
    <w:link w:val="Heading2Char"/>
    <w:uiPriority w:val="9"/>
    <w:unhideWhenUsed/>
    <w:qFormat/>
    <w:rsid w:val="00D81B52"/>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paragraph" w:styleId="Heading4">
    <w:name w:val="heading 4"/>
    <w:basedOn w:val="Normal"/>
    <w:next w:val="Normal"/>
    <w:link w:val="Heading4Char"/>
    <w:uiPriority w:val="9"/>
    <w:semiHidden/>
    <w:unhideWhenUsed/>
    <w:qFormat/>
    <w:rsid w:val="00CC180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D81B52"/>
    <w:rPr>
      <w:rFonts w:ascii="Calibri" w:eastAsiaTheme="majorEastAsia" w:hAnsi="Calibri" w:cstheme="majorBidi"/>
      <w:szCs w:val="24"/>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Heading4Char">
    <w:name w:val="Heading 4 Char"/>
    <w:basedOn w:val="DefaultParagraphFont"/>
    <w:link w:val="Heading4"/>
    <w:uiPriority w:val="9"/>
    <w:semiHidden/>
    <w:rsid w:val="00CC180C"/>
    <w:rPr>
      <w:rFonts w:asciiTheme="majorHAnsi" w:eastAsiaTheme="majorEastAsia" w:hAnsiTheme="majorHAnsi" w:cstheme="majorBidi"/>
      <w:b/>
      <w:bCs/>
      <w:i/>
      <w:iCs/>
      <w:color w:val="5B9BD5" w:themeColor="accent1"/>
    </w:rPr>
  </w:style>
  <w:style w:type="paragraph" w:styleId="NormalWeb">
    <w:name w:val="Normal (Web)"/>
    <w:basedOn w:val="Normal"/>
    <w:uiPriority w:val="99"/>
    <w:semiHidden/>
    <w:unhideWhenUsed/>
    <w:rsid w:val="00CC180C"/>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3"/>
    <w:next w:val="Normal"/>
    <w:link w:val="Heading2Char"/>
    <w:uiPriority w:val="9"/>
    <w:unhideWhenUsed/>
    <w:qFormat/>
    <w:rsid w:val="00D81B52"/>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paragraph" w:styleId="Heading4">
    <w:name w:val="heading 4"/>
    <w:basedOn w:val="Normal"/>
    <w:next w:val="Normal"/>
    <w:link w:val="Heading4Char"/>
    <w:uiPriority w:val="9"/>
    <w:semiHidden/>
    <w:unhideWhenUsed/>
    <w:qFormat/>
    <w:rsid w:val="00CC180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D81B52"/>
    <w:rPr>
      <w:rFonts w:ascii="Calibri" w:eastAsiaTheme="majorEastAsia" w:hAnsi="Calibri" w:cstheme="majorBidi"/>
      <w:szCs w:val="24"/>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Heading4Char">
    <w:name w:val="Heading 4 Char"/>
    <w:basedOn w:val="DefaultParagraphFont"/>
    <w:link w:val="Heading4"/>
    <w:uiPriority w:val="9"/>
    <w:semiHidden/>
    <w:rsid w:val="00CC180C"/>
    <w:rPr>
      <w:rFonts w:asciiTheme="majorHAnsi" w:eastAsiaTheme="majorEastAsia" w:hAnsiTheme="majorHAnsi" w:cstheme="majorBidi"/>
      <w:b/>
      <w:bCs/>
      <w:i/>
      <w:iCs/>
      <w:color w:val="5B9BD5" w:themeColor="accent1"/>
    </w:rPr>
  </w:style>
  <w:style w:type="paragraph" w:styleId="NormalWeb">
    <w:name w:val="Normal (Web)"/>
    <w:basedOn w:val="Normal"/>
    <w:uiPriority w:val="99"/>
    <w:semiHidden/>
    <w:unhideWhenUsed/>
    <w:rsid w:val="00CC180C"/>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2893743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20136713">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B70F-0C02-4A9C-9751-19F3BE2C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12964</Words>
  <Characters>73895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2017-10-16T05:10:00Z</dcterms:created>
  <dcterms:modified xsi:type="dcterms:W3CDTF">2017-12-04T00:32:00Z</dcterms:modified>
</cp:coreProperties>
</file>