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608" w:rsidRDefault="009E3608" w:rsidP="009E3608">
      <w:pPr>
        <w:jc w:val="center"/>
        <w:rPr>
          <w:szCs w:val="20"/>
        </w:rPr>
      </w:pPr>
    </w:p>
    <w:p w:rsidR="009E3608" w:rsidRDefault="009E3608" w:rsidP="009E3608">
      <w:pPr>
        <w:jc w:val="center"/>
        <w:rPr>
          <w:szCs w:val="20"/>
        </w:rPr>
      </w:pPr>
    </w:p>
    <w:p w:rsidR="009E3608" w:rsidRPr="004C4829" w:rsidRDefault="009E3608" w:rsidP="009E3608">
      <w:pPr>
        <w:jc w:val="center"/>
        <w:rPr>
          <w:szCs w:val="20"/>
        </w:rPr>
      </w:pPr>
    </w:p>
    <w:p w:rsidR="009E3608" w:rsidRDefault="009E3608" w:rsidP="009E3608">
      <w:pPr>
        <w:jc w:val="center"/>
        <w:rPr>
          <w:szCs w:val="20"/>
        </w:rPr>
      </w:pPr>
      <w:r>
        <w:rPr>
          <w:noProof/>
          <w:szCs w:val="20"/>
          <w:lang w:eastAsia="en-AU"/>
        </w:rPr>
        <w:drawing>
          <wp:inline distT="0" distB="0" distL="0" distR="0">
            <wp:extent cx="2459600" cy="1628775"/>
            <wp:effectExtent l="0" t="0" r="0" b="0"/>
            <wp:docPr id="4" name="Picture 4" title="Department of Health,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3293" cy="1631221"/>
                    </a:xfrm>
                    <a:prstGeom prst="rect">
                      <a:avLst/>
                    </a:prstGeom>
                    <a:noFill/>
                  </pic:spPr>
                </pic:pic>
              </a:graphicData>
            </a:graphic>
          </wp:inline>
        </w:drawing>
      </w:r>
    </w:p>
    <w:p w:rsidR="009E3608" w:rsidRDefault="009E3608" w:rsidP="009E3608">
      <w:pPr>
        <w:jc w:val="center"/>
        <w:rPr>
          <w:szCs w:val="20"/>
        </w:rPr>
      </w:pPr>
    </w:p>
    <w:p w:rsidR="009E3608" w:rsidRDefault="009E3608" w:rsidP="009E3608">
      <w:pPr>
        <w:jc w:val="center"/>
        <w:rPr>
          <w:szCs w:val="20"/>
        </w:rPr>
      </w:pPr>
      <w:r w:rsidRPr="004C4829">
        <w:rPr>
          <w:noProof/>
          <w:szCs w:val="20"/>
          <w:lang w:eastAsia="en-AU"/>
        </w:rPr>
        <w:drawing>
          <wp:inline distT="0" distB="0" distL="0" distR="0">
            <wp:extent cx="2957195" cy="934720"/>
            <wp:effectExtent l="0" t="0" r="0" b="0"/>
            <wp:docPr id="2" name="Picture 2" title="School of Pharmacy &amp; Medical Sciences, University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unisa.edu.au/styleguide/cobrand/images/Sch-PhrmcyMedScncs_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7195" cy="934720"/>
                    </a:xfrm>
                    <a:prstGeom prst="rect">
                      <a:avLst/>
                    </a:prstGeom>
                    <a:noFill/>
                  </pic:spPr>
                </pic:pic>
              </a:graphicData>
            </a:graphic>
          </wp:inline>
        </w:drawing>
      </w:r>
    </w:p>
    <w:p w:rsidR="009E3608" w:rsidRPr="00670893" w:rsidRDefault="009E3608" w:rsidP="009E3608">
      <w:pPr>
        <w:spacing w:before="0"/>
        <w:jc w:val="center"/>
        <w:rPr>
          <w:szCs w:val="20"/>
        </w:rPr>
      </w:pPr>
    </w:p>
    <w:p w:rsidR="009E3608" w:rsidRPr="00670893" w:rsidRDefault="009E3608" w:rsidP="009E3608">
      <w:pPr>
        <w:spacing w:before="0"/>
        <w:rPr>
          <w:szCs w:val="20"/>
        </w:rPr>
      </w:pPr>
    </w:p>
    <w:p w:rsidR="00B55377" w:rsidRPr="00701613" w:rsidRDefault="009E3608" w:rsidP="00701613">
      <w:pPr>
        <w:pStyle w:val="Heading1"/>
        <w:rPr>
          <w:sz w:val="36"/>
          <w:szCs w:val="36"/>
        </w:rPr>
      </w:pPr>
      <w:r w:rsidRPr="00701613">
        <w:rPr>
          <w:sz w:val="36"/>
          <w:szCs w:val="36"/>
        </w:rPr>
        <w:t>Literature Review of International Biosimilar Medicines</w:t>
      </w:r>
      <w:r w:rsidR="00B00E03" w:rsidRPr="00701613">
        <w:rPr>
          <w:sz w:val="36"/>
          <w:szCs w:val="36"/>
        </w:rPr>
        <w:t>: Update June – September 2016</w:t>
      </w:r>
    </w:p>
    <w:p w:rsidR="00B55377" w:rsidRDefault="00B55377">
      <w:pPr>
        <w:spacing w:before="0" w:after="160" w:line="259" w:lineRule="auto"/>
        <w:jc w:val="left"/>
        <w:rPr>
          <w:rFonts w:ascii="Calibri" w:eastAsiaTheme="majorEastAsia" w:hAnsi="Calibri" w:cstheme="majorBidi"/>
          <w:b/>
          <w:color w:val="001996"/>
          <w:spacing w:val="20"/>
          <w:kern w:val="28"/>
          <w:sz w:val="36"/>
          <w:szCs w:val="56"/>
        </w:rPr>
      </w:pPr>
      <w:r>
        <w:br w:type="page"/>
      </w:r>
    </w:p>
    <w:p w:rsidR="009E3608" w:rsidRPr="008E3D94" w:rsidRDefault="009E3608" w:rsidP="009E3608">
      <w:pPr>
        <w:rPr>
          <w:b/>
          <w:spacing w:val="20"/>
        </w:rPr>
      </w:pPr>
      <w:r w:rsidRPr="008E3D94">
        <w:rPr>
          <w:b/>
          <w:spacing w:val="20"/>
        </w:rPr>
        <w:lastRenderedPageBreak/>
        <w:t>Literature Review of International Biosimilar Medicines</w:t>
      </w:r>
      <w:r w:rsidR="00B00E03">
        <w:rPr>
          <w:b/>
          <w:spacing w:val="20"/>
        </w:rPr>
        <w:t>: Update June – September 2016</w:t>
      </w:r>
    </w:p>
    <w:p w:rsidR="009E3608" w:rsidRPr="008E3D94" w:rsidRDefault="009E3608" w:rsidP="009E3608">
      <w:pPr>
        <w:rPr>
          <w:b/>
          <w:spacing w:val="20"/>
        </w:rPr>
      </w:pPr>
      <w:r w:rsidRPr="008E3D94">
        <w:rPr>
          <w:b/>
          <w:spacing w:val="20"/>
        </w:rPr>
        <w:t xml:space="preserve">Copyright </w:t>
      </w:r>
    </w:p>
    <w:p w:rsidR="009E3608" w:rsidRPr="008E3D94" w:rsidRDefault="009E3608" w:rsidP="009E3608">
      <w:r w:rsidRPr="008E3D94">
        <w:t xml:space="preserve">© 2016 Commonwealth of Australia as represented by the Department of Health </w:t>
      </w:r>
    </w:p>
    <w:p w:rsidR="009E3608" w:rsidRPr="008E3D94" w:rsidRDefault="009E3608" w:rsidP="009E3608">
      <w:r w:rsidRPr="008E3D94">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9E3608" w:rsidRPr="008E3D94" w:rsidRDefault="009E3608" w:rsidP="009E3608">
      <w:r w:rsidRPr="008E3D94">
        <w:t>do not use the copy or reproduction for any commercial purpose; and</w:t>
      </w:r>
    </w:p>
    <w:p w:rsidR="009E3608" w:rsidRPr="008E3D94" w:rsidRDefault="009E3608" w:rsidP="009E3608">
      <w:r w:rsidRPr="008E3D94">
        <w:t>retain this copyright notice and all disclaimer notices as part of that copy or reproduction.</w:t>
      </w:r>
    </w:p>
    <w:p w:rsidR="009E3608" w:rsidRPr="008E3D94" w:rsidRDefault="009E3608" w:rsidP="009E3608">
      <w:r w:rsidRPr="008E3D94">
        <w:t xml:space="preserve">Apart from rights as permitted by the </w:t>
      </w:r>
      <w:r w:rsidRPr="008E3D94">
        <w:rPr>
          <w:i/>
          <w:iCs/>
        </w:rPr>
        <w:t xml:space="preserve">Copyright Act 1968 </w:t>
      </w:r>
      <w:r w:rsidRPr="008E3D94">
        <w:rPr>
          <w:iCs/>
        </w:rPr>
        <w:t>(</w:t>
      </w:r>
      <w:proofErr w:type="spellStart"/>
      <w:r w:rsidRPr="008E3D94">
        <w:rPr>
          <w:iCs/>
        </w:rPr>
        <w:t>Cth</w:t>
      </w:r>
      <w:proofErr w:type="spellEnd"/>
      <w:r w:rsidRPr="008E3D94">
        <w:rPr>
          <w:iCs/>
        </w:rPr>
        <w:t>)</w:t>
      </w:r>
      <w:r w:rsidRPr="008E3D94">
        <w:rPr>
          <w:i/>
          <w:iCs/>
        </w:rPr>
        <w:t xml:space="preserve"> </w:t>
      </w:r>
      <w:r w:rsidRPr="008E3D94">
        <w:t>or allowed by this copyright notice</w:t>
      </w:r>
      <w:r w:rsidRPr="008E3D94">
        <w:rPr>
          <w:i/>
          <w:iCs/>
        </w:rPr>
        <w:t xml:space="preserve">, </w:t>
      </w:r>
      <w:r w:rsidRPr="008E3D94">
        <w:t>all other rights are reserved, including (but not limited to) all commercial rights.</w:t>
      </w:r>
    </w:p>
    <w:p w:rsidR="009E3608" w:rsidRDefault="009E3608" w:rsidP="009E3608">
      <w:r w:rsidRPr="008E3D94">
        <w:t xml:space="preserve">Requests and inquiries concerning reproduction and other rights to use are to be sent to the Communication Branch, Department of Health, GPO Box 9848, Canberra ACT 2601, or via e-mail to </w:t>
      </w:r>
      <w:hyperlink r:id="rId11" w:history="1">
        <w:r w:rsidRPr="008E3D94">
          <w:rPr>
            <w:rStyle w:val="Hyperlink"/>
          </w:rPr>
          <w:t>copyright@health.gov.au</w:t>
        </w:r>
      </w:hyperlink>
      <w:r w:rsidRPr="008E3D94">
        <w:t xml:space="preserve">. </w:t>
      </w:r>
    </w:p>
    <w:p w:rsidR="009E3608" w:rsidRDefault="009E3608" w:rsidP="009E3608">
      <w:pPr>
        <w:spacing w:before="0" w:after="160" w:line="259" w:lineRule="auto"/>
        <w:jc w:val="left"/>
      </w:pPr>
      <w:r>
        <w:br w:type="page"/>
      </w:r>
    </w:p>
    <w:p w:rsidR="009E3608" w:rsidRPr="008E3D94" w:rsidRDefault="009E3608" w:rsidP="009E3608"/>
    <w:p w:rsidR="009E3608" w:rsidRPr="00670893" w:rsidRDefault="009E3608" w:rsidP="009E3608">
      <w:pPr>
        <w:tabs>
          <w:tab w:val="left" w:pos="3119"/>
        </w:tabs>
        <w:spacing w:before="480"/>
        <w:ind w:left="851"/>
        <w:rPr>
          <w:szCs w:val="20"/>
        </w:rPr>
      </w:pPr>
      <w:r w:rsidRPr="00670893">
        <w:rPr>
          <w:b/>
          <w:szCs w:val="20"/>
        </w:rPr>
        <w:t>Sponsor:</w:t>
      </w:r>
      <w:r w:rsidRPr="00670893">
        <w:rPr>
          <w:szCs w:val="20"/>
        </w:rPr>
        <w:tab/>
        <w:t>National Medicines Policy Section</w:t>
      </w:r>
    </w:p>
    <w:p w:rsidR="009E3608" w:rsidRPr="00670893" w:rsidRDefault="009E3608" w:rsidP="009E3608">
      <w:pPr>
        <w:tabs>
          <w:tab w:val="left" w:pos="3119"/>
        </w:tabs>
        <w:spacing w:before="0"/>
        <w:ind w:left="851"/>
        <w:rPr>
          <w:szCs w:val="20"/>
        </w:rPr>
      </w:pPr>
      <w:r w:rsidRPr="00670893">
        <w:rPr>
          <w:szCs w:val="20"/>
        </w:rPr>
        <w:tab/>
        <w:t>Department of Health</w:t>
      </w:r>
    </w:p>
    <w:p w:rsidR="009E3608" w:rsidRPr="00670893" w:rsidRDefault="009E3608" w:rsidP="009E3608">
      <w:pPr>
        <w:tabs>
          <w:tab w:val="left" w:pos="3119"/>
        </w:tabs>
        <w:spacing w:before="0"/>
        <w:ind w:left="851"/>
        <w:rPr>
          <w:szCs w:val="20"/>
        </w:rPr>
      </w:pPr>
      <w:r w:rsidRPr="00670893">
        <w:rPr>
          <w:szCs w:val="20"/>
        </w:rPr>
        <w:tab/>
        <w:t>Australian Government</w:t>
      </w:r>
    </w:p>
    <w:p w:rsidR="009E3608" w:rsidRPr="00670893" w:rsidRDefault="009E3608" w:rsidP="009E3608">
      <w:pPr>
        <w:tabs>
          <w:tab w:val="left" w:pos="3119"/>
        </w:tabs>
        <w:spacing w:before="480"/>
        <w:ind w:left="851"/>
        <w:rPr>
          <w:szCs w:val="20"/>
        </w:rPr>
      </w:pPr>
      <w:r w:rsidRPr="00670893">
        <w:rPr>
          <w:b/>
          <w:szCs w:val="20"/>
        </w:rPr>
        <w:t>Authors:</w:t>
      </w:r>
      <w:r w:rsidRPr="00670893">
        <w:rPr>
          <w:szCs w:val="20"/>
        </w:rPr>
        <w:tab/>
        <w:t xml:space="preserve">Michael Ward, PhD </w:t>
      </w:r>
      <w:proofErr w:type="spellStart"/>
      <w:r w:rsidRPr="00670893">
        <w:rPr>
          <w:szCs w:val="20"/>
        </w:rPr>
        <w:t>BPharm</w:t>
      </w:r>
      <w:proofErr w:type="spellEnd"/>
      <w:r w:rsidRPr="00670893">
        <w:rPr>
          <w:szCs w:val="20"/>
        </w:rPr>
        <w:t>(Hons)</w:t>
      </w:r>
    </w:p>
    <w:p w:rsidR="009E3608" w:rsidRPr="00670893" w:rsidRDefault="009E3608" w:rsidP="009E3608">
      <w:pPr>
        <w:tabs>
          <w:tab w:val="left" w:pos="3119"/>
        </w:tabs>
        <w:spacing w:before="0"/>
        <w:ind w:left="851"/>
        <w:rPr>
          <w:szCs w:val="20"/>
        </w:rPr>
      </w:pPr>
      <w:r w:rsidRPr="00670893">
        <w:rPr>
          <w:szCs w:val="20"/>
        </w:rPr>
        <w:tab/>
        <w:t>Stephanie Reuter Lange, PhD BSc(Hons)</w:t>
      </w:r>
    </w:p>
    <w:p w:rsidR="009E3608" w:rsidRPr="00670893" w:rsidRDefault="009E3608" w:rsidP="009E3608">
      <w:pPr>
        <w:tabs>
          <w:tab w:val="left" w:pos="3119"/>
        </w:tabs>
        <w:spacing w:before="0"/>
        <w:ind w:left="851"/>
        <w:rPr>
          <w:szCs w:val="20"/>
        </w:rPr>
      </w:pPr>
      <w:r w:rsidRPr="00670893">
        <w:rPr>
          <w:szCs w:val="20"/>
        </w:rPr>
        <w:tab/>
        <w:t xml:space="preserve">Kirsten Staff, PhD, </w:t>
      </w:r>
      <w:proofErr w:type="spellStart"/>
      <w:r w:rsidRPr="00670893">
        <w:rPr>
          <w:szCs w:val="20"/>
        </w:rPr>
        <w:t>MPharm</w:t>
      </w:r>
      <w:proofErr w:type="spellEnd"/>
      <w:r w:rsidRPr="00670893">
        <w:rPr>
          <w:szCs w:val="20"/>
        </w:rPr>
        <w:t xml:space="preserve">, </w:t>
      </w:r>
      <w:proofErr w:type="spellStart"/>
      <w:r w:rsidRPr="00670893">
        <w:rPr>
          <w:szCs w:val="20"/>
        </w:rPr>
        <w:t>PGCertEd</w:t>
      </w:r>
      <w:proofErr w:type="spellEnd"/>
    </w:p>
    <w:p w:rsidR="009E3608" w:rsidRPr="00670893" w:rsidRDefault="009E3608" w:rsidP="009E3608">
      <w:pPr>
        <w:tabs>
          <w:tab w:val="left" w:pos="3119"/>
        </w:tabs>
        <w:spacing w:before="240"/>
        <w:ind w:left="851"/>
        <w:rPr>
          <w:szCs w:val="20"/>
        </w:rPr>
      </w:pPr>
      <w:r w:rsidRPr="00670893">
        <w:rPr>
          <w:szCs w:val="20"/>
        </w:rPr>
        <w:tab/>
        <w:t>School of Pharmacy &amp; Medical Sciences</w:t>
      </w:r>
    </w:p>
    <w:p w:rsidR="009E3608" w:rsidRPr="00670893" w:rsidRDefault="009E3608" w:rsidP="009E3608">
      <w:pPr>
        <w:tabs>
          <w:tab w:val="left" w:pos="3119"/>
        </w:tabs>
        <w:spacing w:before="0"/>
        <w:ind w:left="851"/>
        <w:rPr>
          <w:szCs w:val="20"/>
        </w:rPr>
      </w:pPr>
      <w:r w:rsidRPr="00670893">
        <w:rPr>
          <w:szCs w:val="20"/>
        </w:rPr>
        <w:tab/>
        <w:t>University of South Australia</w:t>
      </w:r>
    </w:p>
    <w:p w:rsidR="009E3608" w:rsidRPr="00670893" w:rsidRDefault="009E3608" w:rsidP="009E3608">
      <w:pPr>
        <w:tabs>
          <w:tab w:val="left" w:pos="3119"/>
        </w:tabs>
        <w:spacing w:before="0"/>
        <w:ind w:left="851"/>
        <w:rPr>
          <w:szCs w:val="20"/>
        </w:rPr>
      </w:pPr>
      <w:r w:rsidRPr="00670893">
        <w:rPr>
          <w:szCs w:val="20"/>
        </w:rPr>
        <w:tab/>
        <w:t>CEA-19, GPO Box 2471</w:t>
      </w:r>
    </w:p>
    <w:p w:rsidR="009E3608" w:rsidRPr="00670893" w:rsidRDefault="009E3608" w:rsidP="009E3608">
      <w:pPr>
        <w:tabs>
          <w:tab w:val="left" w:pos="3119"/>
        </w:tabs>
        <w:spacing w:before="0"/>
        <w:ind w:left="851"/>
        <w:rPr>
          <w:szCs w:val="20"/>
        </w:rPr>
      </w:pPr>
      <w:r w:rsidRPr="00670893">
        <w:rPr>
          <w:szCs w:val="20"/>
        </w:rPr>
        <w:tab/>
        <w:t>Adelaide, SA, 5001</w:t>
      </w:r>
    </w:p>
    <w:p w:rsidR="009E3608" w:rsidRPr="00670893" w:rsidRDefault="009E3608" w:rsidP="009E3608">
      <w:pPr>
        <w:tabs>
          <w:tab w:val="left" w:pos="3119"/>
        </w:tabs>
        <w:spacing w:before="480"/>
        <w:ind w:left="851"/>
        <w:rPr>
          <w:szCs w:val="20"/>
        </w:rPr>
      </w:pPr>
      <w:r w:rsidRPr="00670893">
        <w:rPr>
          <w:b/>
          <w:szCs w:val="20"/>
        </w:rPr>
        <w:t>Version:</w:t>
      </w:r>
      <w:r w:rsidRPr="00670893">
        <w:rPr>
          <w:szCs w:val="20"/>
        </w:rPr>
        <w:tab/>
      </w:r>
      <w:r>
        <w:rPr>
          <w:szCs w:val="20"/>
        </w:rPr>
        <w:t>Final</w:t>
      </w:r>
      <w:r w:rsidRPr="00670893">
        <w:rPr>
          <w:szCs w:val="20"/>
        </w:rPr>
        <w:t xml:space="preserve"> </w:t>
      </w:r>
    </w:p>
    <w:p w:rsidR="009E3608" w:rsidRPr="00670893" w:rsidRDefault="009E3608" w:rsidP="009E3608">
      <w:pPr>
        <w:tabs>
          <w:tab w:val="left" w:pos="3119"/>
        </w:tabs>
        <w:spacing w:before="480"/>
        <w:ind w:left="851"/>
        <w:rPr>
          <w:b/>
          <w:szCs w:val="20"/>
        </w:rPr>
      </w:pPr>
      <w:r w:rsidRPr="00670893">
        <w:rPr>
          <w:b/>
          <w:szCs w:val="20"/>
        </w:rPr>
        <w:t>Release Date:</w:t>
      </w:r>
      <w:r w:rsidRPr="00670893">
        <w:rPr>
          <w:szCs w:val="20"/>
        </w:rPr>
        <w:tab/>
      </w:r>
      <w:r>
        <w:rPr>
          <w:szCs w:val="20"/>
        </w:rPr>
        <w:t xml:space="preserve">26 September </w:t>
      </w:r>
      <w:r w:rsidRPr="00670893">
        <w:rPr>
          <w:szCs w:val="20"/>
        </w:rPr>
        <w:t>2016</w:t>
      </w:r>
    </w:p>
    <w:p w:rsidR="009E3608" w:rsidRPr="004C4829" w:rsidRDefault="009E3608" w:rsidP="009E3608">
      <w:pPr>
        <w:rPr>
          <w:szCs w:val="20"/>
        </w:rPr>
      </w:pPr>
      <w:r w:rsidRPr="004C4829">
        <w:rPr>
          <w:szCs w:val="20"/>
        </w:rPr>
        <w:br w:type="page"/>
      </w:r>
    </w:p>
    <w:p w:rsidR="009E3F6A" w:rsidRPr="00002DA2" w:rsidRDefault="00181776" w:rsidP="00002DA2">
      <w:pPr>
        <w:pStyle w:val="Heading1"/>
      </w:pPr>
      <w:r>
        <w:t>Introdu</w:t>
      </w:r>
      <w:bookmarkStart w:id="0" w:name="_GoBack"/>
      <w:bookmarkEnd w:id="0"/>
      <w:r>
        <w:t>ction</w:t>
      </w:r>
    </w:p>
    <w:p w:rsidR="00B27C47" w:rsidRPr="00B27C47" w:rsidRDefault="00413BD2" w:rsidP="00B27C47">
      <w:pPr>
        <w:rPr>
          <w:rFonts w:eastAsia="Times New Roman" w:cs="Times New Roman"/>
          <w:szCs w:val="20"/>
        </w:rPr>
      </w:pPr>
      <w:r>
        <w:rPr>
          <w:rFonts w:eastAsia="Times New Roman" w:cs="Times New Roman"/>
          <w:szCs w:val="20"/>
        </w:rPr>
        <w:t xml:space="preserve">This report provides an update to the </w:t>
      </w:r>
      <w:r w:rsidR="00B27C47" w:rsidRPr="00B27C47">
        <w:rPr>
          <w:rFonts w:eastAsia="Times New Roman" w:cs="Times New Roman"/>
          <w:szCs w:val="20"/>
        </w:rPr>
        <w:t xml:space="preserve">comprehensive literature search </w:t>
      </w:r>
      <w:r w:rsidR="007A4546">
        <w:rPr>
          <w:rFonts w:eastAsia="Times New Roman" w:cs="Times New Roman"/>
          <w:szCs w:val="20"/>
        </w:rPr>
        <w:t>previously conducted that</w:t>
      </w:r>
      <w:r>
        <w:rPr>
          <w:rFonts w:eastAsia="Times New Roman" w:cs="Times New Roman"/>
          <w:szCs w:val="20"/>
        </w:rPr>
        <w:t xml:space="preserve"> </w:t>
      </w:r>
      <w:r w:rsidR="00B27C47" w:rsidRPr="00B27C47">
        <w:rPr>
          <w:rFonts w:eastAsia="Times New Roman" w:cs="Times New Roman"/>
          <w:szCs w:val="20"/>
        </w:rPr>
        <w:t>examine</w:t>
      </w:r>
      <w:r w:rsidR="007A4546">
        <w:rPr>
          <w:rFonts w:eastAsia="Times New Roman" w:cs="Times New Roman"/>
          <w:szCs w:val="20"/>
        </w:rPr>
        <w:t>d</w:t>
      </w:r>
      <w:r w:rsidR="00B27C47" w:rsidRPr="00B27C47">
        <w:rPr>
          <w:rFonts w:eastAsia="Times New Roman" w:cs="Times New Roman"/>
          <w:szCs w:val="20"/>
        </w:rPr>
        <w:t xml:space="preserve"> all international and Australian clinical, academic and policy journals and media articles or sources in relation to biosimilar medicines for the purpose of providing evidence which </w:t>
      </w:r>
      <w:r w:rsidR="00AE4A0C">
        <w:rPr>
          <w:rFonts w:eastAsia="Times New Roman" w:cs="Times New Roman"/>
          <w:szCs w:val="20"/>
        </w:rPr>
        <w:t xml:space="preserve">may </w:t>
      </w:r>
      <w:r w:rsidR="00B27C47" w:rsidRPr="00B27C47">
        <w:rPr>
          <w:rFonts w:eastAsia="Times New Roman" w:cs="Times New Roman"/>
          <w:szCs w:val="20"/>
        </w:rPr>
        <w:t>inform policy development and the communication activities of the Aus</w:t>
      </w:r>
      <w:r w:rsidR="00910266">
        <w:rPr>
          <w:rFonts w:eastAsia="Times New Roman" w:cs="Times New Roman"/>
          <w:szCs w:val="20"/>
        </w:rPr>
        <w:t>tralian Government’s Biosimilar</w:t>
      </w:r>
      <w:r w:rsidR="00B27C47" w:rsidRPr="00B27C47">
        <w:rPr>
          <w:rFonts w:eastAsia="Times New Roman" w:cs="Times New Roman"/>
          <w:szCs w:val="20"/>
        </w:rPr>
        <w:t xml:space="preserve"> Awareness Initiative. </w:t>
      </w:r>
    </w:p>
    <w:p w:rsidR="00F77926" w:rsidRPr="004C4829" w:rsidRDefault="00465D77" w:rsidP="00465D77">
      <w:pPr>
        <w:rPr>
          <w:rFonts w:eastAsia="Times New Roman" w:cs="Times New Roman"/>
          <w:szCs w:val="20"/>
        </w:rPr>
      </w:pPr>
      <w:r w:rsidRPr="004C4829">
        <w:rPr>
          <w:rFonts w:eastAsia="Times New Roman" w:cs="Times New Roman"/>
          <w:szCs w:val="20"/>
        </w:rPr>
        <w:t xml:space="preserve">The broad objectives </w:t>
      </w:r>
      <w:r w:rsidR="004A0E9C">
        <w:rPr>
          <w:rFonts w:eastAsia="Times New Roman" w:cs="Times New Roman"/>
          <w:szCs w:val="20"/>
        </w:rPr>
        <w:t xml:space="preserve">are to provide a </w:t>
      </w:r>
      <w:r w:rsidRPr="004C4829">
        <w:rPr>
          <w:rFonts w:eastAsia="Times New Roman" w:cs="Times New Roman"/>
          <w:szCs w:val="20"/>
        </w:rPr>
        <w:t>r</w:t>
      </w:r>
      <w:r w:rsidR="00F77926" w:rsidRPr="004C4829">
        <w:rPr>
          <w:rFonts w:eastAsia="Times New Roman" w:cs="Times New Roman"/>
          <w:szCs w:val="20"/>
        </w:rPr>
        <w:t xml:space="preserve">eview </w:t>
      </w:r>
      <w:r w:rsidR="004A0E9C">
        <w:rPr>
          <w:rFonts w:eastAsia="Times New Roman" w:cs="Times New Roman"/>
          <w:szCs w:val="20"/>
        </w:rPr>
        <w:t>of the literature pertaining to</w:t>
      </w:r>
      <w:r w:rsidR="00F77926" w:rsidRPr="004C4829">
        <w:rPr>
          <w:rFonts w:eastAsia="Times New Roman" w:cs="Times New Roman"/>
          <w:szCs w:val="20"/>
        </w:rPr>
        <w:t>:</w:t>
      </w:r>
    </w:p>
    <w:p w:rsidR="00F77926" w:rsidRPr="004C4829" w:rsidRDefault="00F77926" w:rsidP="00181776">
      <w:pPr>
        <w:numPr>
          <w:ilvl w:val="0"/>
          <w:numId w:val="1"/>
        </w:numPr>
        <w:spacing w:before="0"/>
        <w:ind w:left="567" w:hanging="284"/>
        <w:rPr>
          <w:rFonts w:eastAsia="Calibri" w:cs="Times New Roman"/>
          <w:szCs w:val="20"/>
        </w:rPr>
      </w:pPr>
      <w:r w:rsidRPr="004C4829">
        <w:rPr>
          <w:rFonts w:eastAsia="Calibri" w:cs="Times New Roman"/>
          <w:szCs w:val="20"/>
        </w:rPr>
        <w:t xml:space="preserve">current international polices on biosimilar medicines; </w:t>
      </w:r>
    </w:p>
    <w:p w:rsidR="00F77926" w:rsidRPr="004C4829" w:rsidRDefault="00F77926" w:rsidP="00181776">
      <w:pPr>
        <w:numPr>
          <w:ilvl w:val="0"/>
          <w:numId w:val="1"/>
        </w:numPr>
        <w:spacing w:before="0"/>
        <w:ind w:left="567" w:hanging="284"/>
        <w:rPr>
          <w:rFonts w:eastAsia="Calibri" w:cs="Times New Roman"/>
          <w:szCs w:val="20"/>
        </w:rPr>
      </w:pPr>
      <w:r w:rsidRPr="004C4829">
        <w:rPr>
          <w:rFonts w:eastAsia="Calibri" w:cs="Times New Roman"/>
          <w:szCs w:val="20"/>
        </w:rPr>
        <w:t xml:space="preserve">status of biosimilar use and substitution internationally; </w:t>
      </w:r>
    </w:p>
    <w:p w:rsidR="00F77926" w:rsidRPr="004C4829" w:rsidRDefault="00F77926" w:rsidP="00181776">
      <w:pPr>
        <w:numPr>
          <w:ilvl w:val="0"/>
          <w:numId w:val="1"/>
        </w:numPr>
        <w:spacing w:before="0"/>
        <w:ind w:left="567" w:hanging="284"/>
        <w:rPr>
          <w:rFonts w:eastAsia="Calibri" w:cs="Times New Roman"/>
          <w:szCs w:val="20"/>
        </w:rPr>
      </w:pPr>
      <w:r w:rsidRPr="004C4829">
        <w:rPr>
          <w:rFonts w:eastAsia="Calibri" w:cs="Times New Roman"/>
          <w:szCs w:val="20"/>
        </w:rPr>
        <w:t xml:space="preserve">any current programmes aimed at increasing the uptake or confidence in biosimilars (and an evaluation of their success); </w:t>
      </w:r>
    </w:p>
    <w:p w:rsidR="00F77926" w:rsidRPr="004C4829" w:rsidRDefault="004A0E9C" w:rsidP="00181776">
      <w:pPr>
        <w:numPr>
          <w:ilvl w:val="0"/>
          <w:numId w:val="1"/>
        </w:numPr>
        <w:spacing w:before="0"/>
        <w:ind w:left="567" w:hanging="284"/>
        <w:rPr>
          <w:rFonts w:eastAsia="Times New Roman" w:cs="Times New Roman"/>
          <w:szCs w:val="20"/>
        </w:rPr>
      </w:pPr>
      <w:r>
        <w:rPr>
          <w:rFonts w:eastAsia="Calibri" w:cs="Times New Roman"/>
          <w:szCs w:val="20"/>
        </w:rPr>
        <w:t>biosimilar</w:t>
      </w:r>
      <w:r w:rsidR="00F77926" w:rsidRPr="004C4829">
        <w:rPr>
          <w:rFonts w:eastAsia="Calibri" w:cs="Times New Roman"/>
          <w:szCs w:val="20"/>
        </w:rPr>
        <w:t xml:space="preserve"> uptake and substitution; and</w:t>
      </w:r>
    </w:p>
    <w:p w:rsidR="00F77926" w:rsidRPr="004C4829" w:rsidRDefault="00F77926" w:rsidP="00181776">
      <w:pPr>
        <w:numPr>
          <w:ilvl w:val="0"/>
          <w:numId w:val="1"/>
        </w:numPr>
        <w:spacing w:before="0"/>
        <w:ind w:left="567" w:hanging="284"/>
        <w:rPr>
          <w:rFonts w:eastAsia="Times New Roman" w:cs="Times New Roman"/>
          <w:szCs w:val="20"/>
        </w:rPr>
      </w:pPr>
      <w:r w:rsidRPr="004C4829">
        <w:rPr>
          <w:rFonts w:eastAsia="Times New Roman" w:cs="Times New Roman"/>
          <w:szCs w:val="20"/>
        </w:rPr>
        <w:t>impact of biosimilars (if any) on adverse events and health outcomes</w:t>
      </w:r>
      <w:r w:rsidR="00354F10">
        <w:rPr>
          <w:rFonts w:eastAsia="Times New Roman" w:cs="Times New Roman"/>
          <w:szCs w:val="20"/>
        </w:rPr>
        <w:t>.</w:t>
      </w:r>
    </w:p>
    <w:p w:rsidR="00B27C47" w:rsidRDefault="00B27C47" w:rsidP="0051242B">
      <w:pPr>
        <w:rPr>
          <w:rFonts w:eastAsia="Times New Roman" w:cs="Times New Roman"/>
          <w:szCs w:val="20"/>
        </w:rPr>
      </w:pPr>
      <w:r w:rsidRPr="00B27C47">
        <w:rPr>
          <w:rFonts w:eastAsia="Times New Roman" w:cs="Times New Roman"/>
          <w:szCs w:val="20"/>
        </w:rPr>
        <w:t>The five stated broad objectives for the review relate to four stages that influence biosimilar use; that is, the national and international regulatory environment that is the foundational determinant of biosimilar availability and associated switching and substitution (Policy); the subsequent uptake of biosimilars by prescribers, pharmacists and patients (Uptake); outcomes resulting from the use of biosimilars outside of the clinical development pathway (Outcomes); and finally the stakeholder perceptions that influence uptake, including the factors that modify these perceptions such as advocacy and associated programmes (Perceptions).</w:t>
      </w:r>
    </w:p>
    <w:p w:rsidR="009E3608" w:rsidRPr="004C4829" w:rsidRDefault="009E3608" w:rsidP="009E3608">
      <w:pPr>
        <w:pStyle w:val="Caption"/>
      </w:pPr>
      <w:r>
        <w:rPr>
          <w:b/>
        </w:rPr>
        <w:t>Figure 1</w:t>
      </w:r>
      <w:r w:rsidRPr="004C4829">
        <w:rPr>
          <w:b/>
        </w:rPr>
        <w:t>:</w:t>
      </w:r>
      <w:r w:rsidRPr="004C4829">
        <w:t xml:space="preserve"> Stages influencing biosimilar uptake and use</w:t>
      </w:r>
    </w:p>
    <w:p w:rsidR="009E3608" w:rsidRPr="004C4829" w:rsidRDefault="009E3608" w:rsidP="009E3608">
      <w:pPr>
        <w:rPr>
          <w:rFonts w:eastAsia="Times New Roman" w:cs="Times New Roman"/>
          <w:szCs w:val="20"/>
        </w:rPr>
      </w:pPr>
      <w:r w:rsidRPr="004C4829">
        <w:rPr>
          <w:rFonts w:eastAsia="Times New Roman" w:cs="Times New Roman"/>
          <w:b/>
          <w:i/>
          <w:noProof/>
          <w:szCs w:val="20"/>
          <w:highlight w:val="yellow"/>
          <w:lang w:eastAsia="en-AU"/>
        </w:rPr>
        <w:drawing>
          <wp:inline distT="0" distB="0" distL="0" distR="0">
            <wp:extent cx="3449430" cy="2268000"/>
            <wp:effectExtent l="0" t="0" r="0" b="0"/>
            <wp:docPr id="1" name="Picture 1" descr="Stage 1: Policy, which is determined by government or the regulatory environment.&#10;Stage 2: Uptake, which is influenced by practice.&#10;Stage 3: Outcomes, which is monitored through pharmacovigilance.&#10;Stage 4: Perceptions, which are determined by stakeholders.&#10;Finally, advocacy and associated programmes can influence perceptions (Stage 4) and ultimately lead to changes in uptake (Stage 2)." title="Flow chart of the stages influencing bosimilar uptake an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9430" cy="2268000"/>
                    </a:xfrm>
                    <a:prstGeom prst="rect">
                      <a:avLst/>
                    </a:prstGeom>
                    <a:noFill/>
                  </pic:spPr>
                </pic:pic>
              </a:graphicData>
            </a:graphic>
          </wp:inline>
        </w:drawing>
      </w:r>
    </w:p>
    <w:p w:rsidR="00B27C47" w:rsidRPr="00B27C47" w:rsidRDefault="004A0E9C" w:rsidP="00772B1A">
      <w:pPr>
        <w:rPr>
          <w:rFonts w:eastAsia="Times New Roman" w:cs="Times New Roman"/>
          <w:szCs w:val="20"/>
        </w:rPr>
      </w:pPr>
      <w:r>
        <w:rPr>
          <w:rFonts w:eastAsia="Times New Roman" w:cs="Times New Roman"/>
          <w:szCs w:val="20"/>
        </w:rPr>
        <w:t>In the context of</w:t>
      </w:r>
      <w:r w:rsidR="00B27C47" w:rsidRPr="00B27C47">
        <w:rPr>
          <w:rFonts w:eastAsia="Times New Roman" w:cs="Times New Roman"/>
          <w:szCs w:val="20"/>
        </w:rPr>
        <w:t xml:space="preserve"> this review it is critical to appreciate that the fundamental central factor to each of these areas is the potential uncertainty that exists in evidence regarding substitution, switching and extrapolation of indication, which is unique to the consideration of biosimilar medicines. This potential uncertainty originates from the highly complex nature of these medicines and the clinical development pathway of biosimilar medicines that extends from initial laboratory-based characterisation (protein structure, pharmacokinetics, etc.) through to the design and conduct of </w:t>
      </w:r>
      <w:r w:rsidR="0051242B">
        <w:rPr>
          <w:rFonts w:eastAsia="Times New Roman" w:cs="Times New Roman"/>
          <w:szCs w:val="20"/>
        </w:rPr>
        <w:t>p</w:t>
      </w:r>
      <w:r w:rsidR="00B27C47" w:rsidRPr="00B27C47">
        <w:rPr>
          <w:rFonts w:eastAsia="Times New Roman" w:cs="Times New Roman"/>
          <w:szCs w:val="20"/>
        </w:rPr>
        <w:t>hase III clinical trials to provide evidence of similarity in clinical safety and efficacy in specific patient populations. The considerations involved in each of these steps are significantly different to those associated with traditional small molecule drugs with which governments, regulators, prescribers, pharmacists and patients are well accustomed. In reflection of this, the following central themes have been identified:</w:t>
      </w:r>
    </w:p>
    <w:p w:rsidR="00B27C47" w:rsidRPr="00B27C47" w:rsidRDefault="00B27C47" w:rsidP="004D4507">
      <w:pPr>
        <w:numPr>
          <w:ilvl w:val="0"/>
          <w:numId w:val="2"/>
        </w:numPr>
        <w:ind w:left="568" w:hanging="284"/>
        <w:rPr>
          <w:rFonts w:eastAsia="Times New Roman" w:cs="Times New Roman"/>
          <w:szCs w:val="20"/>
        </w:rPr>
      </w:pPr>
      <w:r w:rsidRPr="00B27C47">
        <w:rPr>
          <w:rFonts w:eastAsia="Times New Roman" w:cs="Times New Roman"/>
          <w:szCs w:val="20"/>
        </w:rPr>
        <w:t>Determining Access and Subsidisation: Regulatory, Government and Healthcare Provider Biosimilar Medicine Policies to Subsidisation, Switching and Substitution</w:t>
      </w:r>
    </w:p>
    <w:p w:rsidR="00B27C47" w:rsidRPr="00B27C47" w:rsidRDefault="00B27C47" w:rsidP="004D4507">
      <w:pPr>
        <w:numPr>
          <w:ilvl w:val="0"/>
          <w:numId w:val="2"/>
        </w:numPr>
        <w:ind w:left="568" w:hanging="284"/>
        <w:rPr>
          <w:rFonts w:eastAsia="Times New Roman" w:cs="Times New Roman"/>
          <w:szCs w:val="20"/>
        </w:rPr>
      </w:pPr>
      <w:r w:rsidRPr="00B27C47">
        <w:rPr>
          <w:rFonts w:eastAsia="Times New Roman" w:cs="Times New Roman"/>
          <w:szCs w:val="20"/>
        </w:rPr>
        <w:t>Biosimilar Medicine Uptake: Current Practice of Prescribers, Pharmacists and Patients</w:t>
      </w:r>
    </w:p>
    <w:p w:rsidR="00B27C47" w:rsidRPr="00B27C47" w:rsidRDefault="00B27C47" w:rsidP="004D4507">
      <w:pPr>
        <w:numPr>
          <w:ilvl w:val="0"/>
          <w:numId w:val="2"/>
        </w:numPr>
        <w:ind w:left="568" w:hanging="284"/>
        <w:rPr>
          <w:rFonts w:eastAsia="Times New Roman" w:cs="Times New Roman"/>
          <w:szCs w:val="20"/>
        </w:rPr>
      </w:pPr>
      <w:r w:rsidRPr="00B27C47">
        <w:rPr>
          <w:rFonts w:eastAsia="Times New Roman" w:cs="Times New Roman"/>
          <w:szCs w:val="20"/>
        </w:rPr>
        <w:t>Adverse Events and Health Outcomes of Biosimilar Medicines (Pharmacovigilance): Impact of Substitution, Switching and Extrapolation of Indication</w:t>
      </w:r>
    </w:p>
    <w:p w:rsidR="00B27C47" w:rsidRPr="00B27C47" w:rsidRDefault="00B27C47" w:rsidP="004D4507">
      <w:pPr>
        <w:numPr>
          <w:ilvl w:val="0"/>
          <w:numId w:val="2"/>
        </w:numPr>
        <w:ind w:left="568" w:hanging="284"/>
        <w:rPr>
          <w:rFonts w:eastAsia="Times New Roman" w:cs="Times New Roman"/>
          <w:szCs w:val="20"/>
        </w:rPr>
      </w:pPr>
      <w:r w:rsidRPr="00B27C47">
        <w:rPr>
          <w:rFonts w:eastAsia="Times New Roman" w:cs="Times New Roman"/>
          <w:szCs w:val="20"/>
        </w:rPr>
        <w:t>Evaluating and Improving Stakeholder Biosimilar Awareness, Confidence, Attitudes and Acceptance of Biosimilar Medicine</w:t>
      </w:r>
      <w:r w:rsidR="006C52D8">
        <w:rPr>
          <w:rFonts w:eastAsia="Times New Roman" w:cs="Times New Roman"/>
          <w:szCs w:val="20"/>
        </w:rPr>
        <w:t>s</w:t>
      </w:r>
    </w:p>
    <w:p w:rsidR="00BB6967" w:rsidRDefault="00181776" w:rsidP="00002DA2">
      <w:pPr>
        <w:pStyle w:val="Heading1"/>
      </w:pPr>
      <w:r>
        <w:t xml:space="preserve">Overview </w:t>
      </w:r>
      <w:r w:rsidR="00B27C47" w:rsidRPr="00B27C47">
        <w:t xml:space="preserve">of the </w:t>
      </w:r>
      <w:r w:rsidR="00B27C47">
        <w:t>P</w:t>
      </w:r>
      <w:r w:rsidR="00B27C47" w:rsidRPr="00B27C47">
        <w:t xml:space="preserve">ublished </w:t>
      </w:r>
      <w:r w:rsidR="00B27C47">
        <w:t>B</w:t>
      </w:r>
      <w:r w:rsidR="00B27C47" w:rsidRPr="00B27C47">
        <w:t xml:space="preserve">iosimilar </w:t>
      </w:r>
      <w:r w:rsidR="00B27C47">
        <w:t>L</w:t>
      </w:r>
      <w:r w:rsidR="00B27C47" w:rsidRPr="00B27C47">
        <w:t>iterature</w:t>
      </w:r>
    </w:p>
    <w:p w:rsidR="00413BD2" w:rsidRPr="00413BD2" w:rsidRDefault="00413BD2" w:rsidP="00413BD2">
      <w:r>
        <w:t xml:space="preserve">This report includes literature published 06 June 2016 to </w:t>
      </w:r>
      <w:r w:rsidR="001C15FC">
        <w:t>0</w:t>
      </w:r>
      <w:r>
        <w:t>7 September 2016</w:t>
      </w:r>
    </w:p>
    <w:p w:rsidR="00B27C47" w:rsidRPr="00B27C47" w:rsidRDefault="00B27C47" w:rsidP="00181776">
      <w:pPr>
        <w:rPr>
          <w:rFonts w:eastAsia="Times New Roman" w:cs="Times New Roman"/>
          <w:szCs w:val="20"/>
        </w:rPr>
      </w:pPr>
      <w:r w:rsidRPr="00B27C47">
        <w:rPr>
          <w:rFonts w:eastAsia="Times New Roman" w:cs="Times New Roman"/>
          <w:szCs w:val="20"/>
        </w:rPr>
        <w:t>Analysis of these manuscripts identifies the followi</w:t>
      </w:r>
      <w:r w:rsidR="00772B1A">
        <w:rPr>
          <w:rFonts w:eastAsia="Times New Roman" w:cs="Times New Roman"/>
          <w:szCs w:val="20"/>
        </w:rPr>
        <w:t>ng broad types of contributions:</w:t>
      </w:r>
    </w:p>
    <w:p w:rsidR="00B27C47" w:rsidRPr="00B27C47" w:rsidRDefault="00B27C47" w:rsidP="004D4507">
      <w:pPr>
        <w:pStyle w:val="ListParagraph"/>
        <w:numPr>
          <w:ilvl w:val="0"/>
          <w:numId w:val="6"/>
        </w:numPr>
        <w:spacing w:before="0"/>
        <w:ind w:left="568" w:hanging="284"/>
        <w:jc w:val="left"/>
        <w:rPr>
          <w:rFonts w:eastAsia="Times New Roman" w:cs="Times New Roman"/>
          <w:szCs w:val="20"/>
        </w:rPr>
      </w:pPr>
      <w:r w:rsidRPr="00B27C47">
        <w:rPr>
          <w:rFonts w:eastAsia="Times New Roman" w:cs="Times New Roman"/>
          <w:szCs w:val="20"/>
        </w:rPr>
        <w:t>Education pieces</w:t>
      </w:r>
    </w:p>
    <w:p w:rsidR="00B27C47" w:rsidRPr="00B27C47" w:rsidRDefault="00B27C47" w:rsidP="004D4507">
      <w:pPr>
        <w:pStyle w:val="ListParagraph"/>
        <w:numPr>
          <w:ilvl w:val="0"/>
          <w:numId w:val="6"/>
        </w:numPr>
        <w:spacing w:before="0"/>
        <w:ind w:left="568" w:hanging="284"/>
        <w:jc w:val="left"/>
        <w:rPr>
          <w:rFonts w:eastAsia="Times New Roman" w:cs="Times New Roman"/>
          <w:szCs w:val="20"/>
        </w:rPr>
      </w:pPr>
      <w:r w:rsidRPr="00B27C47">
        <w:rPr>
          <w:rFonts w:eastAsia="Times New Roman" w:cs="Times New Roman"/>
          <w:szCs w:val="20"/>
        </w:rPr>
        <w:t>Preclinical and clinical drug development</w:t>
      </w:r>
    </w:p>
    <w:p w:rsidR="00B27C47" w:rsidRPr="00B27C47" w:rsidRDefault="00B27C47" w:rsidP="004D4507">
      <w:pPr>
        <w:pStyle w:val="ListParagraph"/>
        <w:numPr>
          <w:ilvl w:val="0"/>
          <w:numId w:val="6"/>
        </w:numPr>
        <w:spacing w:before="0"/>
        <w:ind w:left="568" w:hanging="284"/>
        <w:jc w:val="left"/>
        <w:rPr>
          <w:rFonts w:eastAsia="Times New Roman" w:cs="Times New Roman"/>
          <w:szCs w:val="20"/>
        </w:rPr>
      </w:pPr>
      <w:r w:rsidRPr="00B27C47">
        <w:rPr>
          <w:rFonts w:eastAsia="Times New Roman" w:cs="Times New Roman"/>
          <w:szCs w:val="20"/>
        </w:rPr>
        <w:t>Technical/methodological development</w:t>
      </w:r>
    </w:p>
    <w:p w:rsidR="00B27C47" w:rsidRPr="00B27C47" w:rsidRDefault="00B27C47" w:rsidP="004D4507">
      <w:pPr>
        <w:pStyle w:val="ListParagraph"/>
        <w:numPr>
          <w:ilvl w:val="0"/>
          <w:numId w:val="6"/>
        </w:numPr>
        <w:spacing w:before="0"/>
        <w:ind w:left="568" w:hanging="284"/>
        <w:jc w:val="left"/>
        <w:rPr>
          <w:rFonts w:eastAsia="Times New Roman" w:cs="Times New Roman"/>
          <w:szCs w:val="20"/>
        </w:rPr>
      </w:pPr>
      <w:r w:rsidRPr="00B27C47">
        <w:rPr>
          <w:rFonts w:eastAsia="Times New Roman" w:cs="Times New Roman"/>
          <w:szCs w:val="20"/>
        </w:rPr>
        <w:t>Commentaries and individual opinion pieces</w:t>
      </w:r>
    </w:p>
    <w:p w:rsidR="00B27C47" w:rsidRPr="00B27C47" w:rsidRDefault="00B27C47" w:rsidP="004D4507">
      <w:pPr>
        <w:pStyle w:val="ListParagraph"/>
        <w:numPr>
          <w:ilvl w:val="0"/>
          <w:numId w:val="6"/>
        </w:numPr>
        <w:spacing w:before="0"/>
        <w:ind w:left="568" w:hanging="284"/>
        <w:jc w:val="left"/>
        <w:rPr>
          <w:rFonts w:eastAsia="Times New Roman" w:cs="Times New Roman"/>
          <w:szCs w:val="20"/>
        </w:rPr>
      </w:pPr>
      <w:r>
        <w:rPr>
          <w:rFonts w:eastAsia="Times New Roman" w:cs="Times New Roman"/>
          <w:szCs w:val="20"/>
        </w:rPr>
        <w:t>Investigator-</w:t>
      </w:r>
      <w:r w:rsidRPr="00B27C47">
        <w:rPr>
          <w:rFonts w:eastAsia="Times New Roman" w:cs="Times New Roman"/>
          <w:szCs w:val="20"/>
        </w:rPr>
        <w:t>initiated studies and case series</w:t>
      </w:r>
    </w:p>
    <w:p w:rsidR="00FE4849" w:rsidRDefault="00FE4849" w:rsidP="00FE4849">
      <w:pPr>
        <w:spacing w:before="0" w:after="160" w:line="259" w:lineRule="auto"/>
        <w:jc w:val="left"/>
        <w:rPr>
          <w:rFonts w:eastAsia="Times New Roman" w:cs="Times New Roman"/>
          <w:b/>
          <w:i/>
          <w:szCs w:val="20"/>
        </w:rPr>
      </w:pPr>
    </w:p>
    <w:p w:rsidR="00B27C47" w:rsidRPr="00B27C47" w:rsidRDefault="008F0E17" w:rsidP="00EF181E">
      <w:pPr>
        <w:spacing w:before="0" w:after="160" w:line="276" w:lineRule="auto"/>
        <w:rPr>
          <w:rFonts w:eastAsia="Times New Roman" w:cs="Times New Roman"/>
          <w:szCs w:val="20"/>
        </w:rPr>
      </w:pPr>
      <w:r>
        <w:rPr>
          <w:rFonts w:eastAsia="Times New Roman" w:cs="Times New Roman"/>
          <w:szCs w:val="20"/>
        </w:rPr>
        <w:t>Consistent with the observation</w:t>
      </w:r>
      <w:r w:rsidR="00DC65F3">
        <w:rPr>
          <w:rFonts w:eastAsia="Times New Roman" w:cs="Times New Roman"/>
          <w:szCs w:val="20"/>
        </w:rPr>
        <w:t>s</w:t>
      </w:r>
      <w:r>
        <w:rPr>
          <w:rFonts w:eastAsia="Times New Roman" w:cs="Times New Roman"/>
          <w:szCs w:val="20"/>
        </w:rPr>
        <w:t xml:space="preserve"> of the prior review</w:t>
      </w:r>
      <w:r w:rsidR="00DC65F3">
        <w:rPr>
          <w:rFonts w:eastAsia="Times New Roman" w:cs="Times New Roman"/>
          <w:szCs w:val="20"/>
        </w:rPr>
        <w:t>,</w:t>
      </w:r>
      <w:r>
        <w:rPr>
          <w:rFonts w:eastAsia="Times New Roman" w:cs="Times New Roman"/>
          <w:szCs w:val="20"/>
        </w:rPr>
        <w:t xml:space="preserve"> within the time period encompassed by this update there </w:t>
      </w:r>
      <w:r w:rsidR="00DC65F3">
        <w:rPr>
          <w:rFonts w:eastAsia="Times New Roman" w:cs="Times New Roman"/>
          <w:szCs w:val="20"/>
        </w:rPr>
        <w:t xml:space="preserve">has </w:t>
      </w:r>
      <w:r>
        <w:rPr>
          <w:rFonts w:eastAsia="Times New Roman" w:cs="Times New Roman"/>
          <w:szCs w:val="20"/>
        </w:rPr>
        <w:t xml:space="preserve">continued to be a significant number of papers published that were </w:t>
      </w:r>
      <w:r w:rsidR="00B27C47" w:rsidRPr="00B27C47">
        <w:rPr>
          <w:rFonts w:eastAsia="Times New Roman" w:cs="Times New Roman"/>
          <w:szCs w:val="20"/>
        </w:rPr>
        <w:t xml:space="preserve">of an educational nature. </w:t>
      </w:r>
      <w:r>
        <w:rPr>
          <w:rFonts w:eastAsia="Times New Roman" w:cs="Times New Roman"/>
          <w:szCs w:val="20"/>
        </w:rPr>
        <w:t>As discussed previously, these manuscripts</w:t>
      </w:r>
      <w:r w:rsidR="00B27C47" w:rsidRPr="00B27C47">
        <w:rPr>
          <w:rFonts w:eastAsia="Times New Roman" w:cs="Times New Roman"/>
          <w:szCs w:val="20"/>
        </w:rPr>
        <w:t xml:space="preserve"> have not specifically sought to extend or expand the knowledge base in this area</w:t>
      </w:r>
      <w:r>
        <w:rPr>
          <w:rFonts w:eastAsia="Times New Roman" w:cs="Times New Roman"/>
          <w:szCs w:val="20"/>
        </w:rPr>
        <w:t xml:space="preserve"> but instead</w:t>
      </w:r>
      <w:r w:rsidR="00B27C47" w:rsidRPr="00B27C47">
        <w:rPr>
          <w:rFonts w:eastAsia="Times New Roman" w:cs="Times New Roman"/>
          <w:szCs w:val="20"/>
        </w:rPr>
        <w:t xml:space="preserve"> restate what is already known or identified as uncertainties in order to inform the reader of these issues. In the context of this review, these papers do not contribute meaningfully to the specific aims; however, they play an important role in propagating the general understanding within the broader scientific and medical community. </w:t>
      </w:r>
      <w:r w:rsidR="0027487A">
        <w:rPr>
          <w:rFonts w:eastAsia="Times New Roman" w:cs="Times New Roman"/>
          <w:szCs w:val="20"/>
        </w:rPr>
        <w:t>Many of these manuscripts have continued to focus on areas of current biosimilar focus, such as oncology and gastroenterology; however, within this quarterly update period there are notable examples focussing in potential future areas such as multiple sclerosis</w:t>
      </w:r>
      <w:r w:rsidR="00D85136">
        <w:rPr>
          <w:rFonts w:eastAsia="Times New Roman" w:cs="Times New Roman"/>
          <w:szCs w:val="20"/>
        </w:rPr>
        <w:fldChar w:fldCharType="begin">
          <w:fldData xml:space="preserve">PEVuZE5vdGU+PENpdGU+PEF1dGhvcj5Dcm9tbWVsaW48L0F1dGhvcj48WWVhcj4yMDE2PC9ZZWFy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</w:fldData>
        </w:fldChar>
      </w:r>
      <w:r w:rsidR="00B00E03">
        <w:rPr>
          <w:rFonts w:eastAsia="Times New Roman" w:cs="Times New Roman"/>
          <w:szCs w:val="20"/>
        </w:rPr>
        <w:instrText xml:space="preserve"> ADDIN EN.CITE </w:instrText>
      </w:r>
      <w:r w:rsidR="00B00E03">
        <w:rPr>
          <w:rFonts w:eastAsia="Times New Roman" w:cs="Times New Roman"/>
          <w:szCs w:val="20"/>
        </w:rPr>
        <w:fldChar w:fldCharType="begin">
          <w:fldData xml:space="preserve">PEVuZE5vdGU+PENpdGU+PEF1dGhvcj5Dcm9tbWVsaW48L0F1dGhvcj48WWVhcj4yMDE2PC9ZZWFy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</w:fldData>
        </w:fldChar>
      </w:r>
      <w:r w:rsidR="00B00E03">
        <w:rPr>
          <w:rFonts w:eastAsia="Times New Roman" w:cs="Times New Roman"/>
          <w:szCs w:val="20"/>
        </w:rPr>
        <w:instrText xml:space="preserve"> ADDIN EN.CITE.DATA </w:instrText>
      </w:r>
      <w:r w:rsidR="00B00E03">
        <w:rPr>
          <w:rFonts w:eastAsia="Times New Roman" w:cs="Times New Roman"/>
          <w:szCs w:val="20"/>
        </w:rPr>
      </w:r>
      <w:r w:rsidR="00B00E03">
        <w:rPr>
          <w:rFonts w:eastAsia="Times New Roman" w:cs="Times New Roman"/>
          <w:szCs w:val="20"/>
        </w:rPr>
        <w:fldChar w:fldCharType="end"/>
      </w:r>
      <w:r w:rsidR="00D85136">
        <w:rPr>
          <w:rFonts w:eastAsia="Times New Roman" w:cs="Times New Roman"/>
          <w:szCs w:val="20"/>
        </w:rPr>
      </w:r>
      <w:r w:rsidR="00D85136">
        <w:rPr>
          <w:rFonts w:eastAsia="Times New Roman" w:cs="Times New Roman"/>
          <w:szCs w:val="20"/>
        </w:rPr>
        <w:fldChar w:fldCharType="separate"/>
      </w:r>
      <w:r w:rsidR="00B00E03" w:rsidRPr="00B00E03">
        <w:rPr>
          <w:rFonts w:eastAsia="Times New Roman" w:cs="Times New Roman"/>
          <w:noProof/>
          <w:szCs w:val="20"/>
          <w:vertAlign w:val="superscript"/>
        </w:rPr>
        <w:t> 1</w:t>
      </w:r>
      <w:r w:rsidR="00D85136">
        <w:rPr>
          <w:rFonts w:eastAsia="Times New Roman" w:cs="Times New Roman"/>
          <w:szCs w:val="20"/>
        </w:rPr>
        <w:fldChar w:fldCharType="end"/>
      </w:r>
      <w:r w:rsidR="0027487A">
        <w:rPr>
          <w:rFonts w:eastAsia="Times New Roman" w:cs="Times New Roman"/>
          <w:szCs w:val="20"/>
        </w:rPr>
        <w:t>.</w:t>
      </w:r>
    </w:p>
    <w:p w:rsidR="008F0E17" w:rsidRPr="00B27C47" w:rsidRDefault="008F0E17" w:rsidP="008F0E17">
      <w:pPr>
        <w:rPr>
          <w:rFonts w:eastAsia="Times New Roman" w:cs="Times New Roman"/>
          <w:szCs w:val="20"/>
        </w:rPr>
      </w:pPr>
      <w:r>
        <w:rPr>
          <w:rFonts w:eastAsia="Times New Roman" w:cs="Times New Roman"/>
          <w:szCs w:val="20"/>
        </w:rPr>
        <w:t xml:space="preserve">Within this quarter there have been a significant number of manuscripts published that focus upon fundamental and technological issues relating to the production and characterisation of biological </w:t>
      </w:r>
      <w:r w:rsidR="00B00E03">
        <w:rPr>
          <w:rFonts w:eastAsia="Times New Roman" w:cs="Times New Roman"/>
          <w:szCs w:val="20"/>
        </w:rPr>
        <w:br/>
      </w:r>
      <w:r>
        <w:rPr>
          <w:rFonts w:eastAsia="Times New Roman" w:cs="Times New Roman"/>
          <w:szCs w:val="20"/>
        </w:rPr>
        <w:t>agents</w:t>
      </w:r>
      <w:r w:rsidR="00A5325A">
        <w:rPr>
          <w:rFonts w:eastAsia="Times New Roman" w:cs="Times New Roman"/>
          <w:szCs w:val="20"/>
        </w:rPr>
        <w:fldChar w:fldCharType="begin">
          <w:fldData xml:space="preserve">PEVuZE5vdGU+PENpdGU+PEF1dGhvcj5DaG93PC9BdXRob3I+PFllYXI+MjAxNjwvWWVhcj48UmVj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</w:fldData>
        </w:fldChar>
      </w:r>
      <w:r w:rsidR="00B00E03">
        <w:rPr>
          <w:rFonts w:eastAsia="Times New Roman" w:cs="Times New Roman"/>
          <w:szCs w:val="20"/>
        </w:rPr>
        <w:instrText xml:space="preserve"> ADDIN EN.CITE </w:instrText>
      </w:r>
      <w:r w:rsidR="00B00E03">
        <w:rPr>
          <w:rFonts w:eastAsia="Times New Roman" w:cs="Times New Roman"/>
          <w:szCs w:val="20"/>
        </w:rPr>
        <w:fldChar w:fldCharType="begin">
          <w:fldData xml:space="preserve">PEVuZE5vdGU+PENpdGU+PEF1dGhvcj5DaG93PC9BdXRob3I+PFllYXI+MjAxNjwvWWVhcj48UmVj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</w:fldData>
        </w:fldChar>
      </w:r>
      <w:r w:rsidR="00B00E03">
        <w:rPr>
          <w:rFonts w:eastAsia="Times New Roman" w:cs="Times New Roman"/>
          <w:szCs w:val="20"/>
        </w:rPr>
        <w:instrText xml:space="preserve"> ADDIN EN.CITE.DATA </w:instrText>
      </w:r>
      <w:r w:rsidR="00B00E03">
        <w:rPr>
          <w:rFonts w:eastAsia="Times New Roman" w:cs="Times New Roman"/>
          <w:szCs w:val="20"/>
        </w:rPr>
      </w:r>
      <w:r w:rsidR="00B00E03">
        <w:rPr>
          <w:rFonts w:eastAsia="Times New Roman" w:cs="Times New Roman"/>
          <w:szCs w:val="20"/>
        </w:rPr>
        <w:fldChar w:fldCharType="end"/>
      </w:r>
      <w:r w:rsidR="00A5325A">
        <w:rPr>
          <w:rFonts w:eastAsia="Times New Roman" w:cs="Times New Roman"/>
          <w:szCs w:val="20"/>
        </w:rPr>
      </w:r>
      <w:r w:rsidR="00A5325A">
        <w:rPr>
          <w:rFonts w:eastAsia="Times New Roman" w:cs="Times New Roman"/>
          <w:szCs w:val="20"/>
        </w:rPr>
        <w:fldChar w:fldCharType="separate"/>
      </w:r>
      <w:r w:rsidR="00B00E03" w:rsidRPr="00B00E03">
        <w:rPr>
          <w:rFonts w:eastAsia="Times New Roman" w:cs="Times New Roman"/>
          <w:noProof/>
          <w:szCs w:val="20"/>
          <w:vertAlign w:val="superscript"/>
        </w:rPr>
        <w:t> 2-7</w:t>
      </w:r>
      <w:r w:rsidR="00A5325A">
        <w:rPr>
          <w:rFonts w:eastAsia="Times New Roman" w:cs="Times New Roman"/>
          <w:szCs w:val="20"/>
        </w:rPr>
        <w:fldChar w:fldCharType="end"/>
      </w:r>
      <w:r>
        <w:rPr>
          <w:rFonts w:eastAsia="Times New Roman" w:cs="Times New Roman"/>
          <w:szCs w:val="20"/>
        </w:rPr>
        <w:t>. Of particular note</w:t>
      </w:r>
      <w:r w:rsidR="0027487A">
        <w:rPr>
          <w:rFonts w:eastAsia="Times New Roman" w:cs="Times New Roman"/>
          <w:szCs w:val="20"/>
        </w:rPr>
        <w:t>,</w:t>
      </w:r>
      <w:r>
        <w:rPr>
          <w:rFonts w:eastAsia="Times New Roman" w:cs="Times New Roman"/>
          <w:szCs w:val="20"/>
        </w:rPr>
        <w:t xml:space="preserve"> </w:t>
      </w:r>
      <w:r w:rsidR="001C15FC">
        <w:rPr>
          <w:rFonts w:eastAsia="Times New Roman" w:cs="Times New Roman"/>
          <w:szCs w:val="20"/>
        </w:rPr>
        <w:t>is the number</w:t>
      </w:r>
      <w:r>
        <w:rPr>
          <w:rFonts w:eastAsia="Times New Roman" w:cs="Times New Roman"/>
          <w:szCs w:val="20"/>
        </w:rPr>
        <w:t xml:space="preserve"> of papers published that </w:t>
      </w:r>
      <w:r w:rsidR="005B4085">
        <w:rPr>
          <w:rFonts w:eastAsia="Times New Roman" w:cs="Times New Roman"/>
          <w:szCs w:val="20"/>
        </w:rPr>
        <w:t>specifically</w:t>
      </w:r>
      <w:r>
        <w:rPr>
          <w:rFonts w:eastAsia="Times New Roman" w:cs="Times New Roman"/>
          <w:szCs w:val="20"/>
        </w:rPr>
        <w:t xml:space="preserve"> </w:t>
      </w:r>
      <w:proofErr w:type="gramStart"/>
      <w:r>
        <w:rPr>
          <w:rFonts w:eastAsia="Times New Roman" w:cs="Times New Roman"/>
          <w:szCs w:val="20"/>
        </w:rPr>
        <w:t>address</w:t>
      </w:r>
      <w:proofErr w:type="gramEnd"/>
      <w:r>
        <w:rPr>
          <w:rFonts w:eastAsia="Times New Roman" w:cs="Times New Roman"/>
          <w:szCs w:val="20"/>
        </w:rPr>
        <w:t xml:space="preserve"> the bioanalytical</w:t>
      </w:r>
      <w:r w:rsidR="0027487A">
        <w:rPr>
          <w:rFonts w:eastAsia="Times New Roman" w:cs="Times New Roman"/>
          <w:szCs w:val="20"/>
        </w:rPr>
        <w:t xml:space="preserve"> techniques that enable the </w:t>
      </w:r>
      <w:r>
        <w:rPr>
          <w:rFonts w:eastAsia="Times New Roman" w:cs="Times New Roman"/>
          <w:szCs w:val="20"/>
        </w:rPr>
        <w:t xml:space="preserve">physicochemical characterisation of biologic medicines.  </w:t>
      </w:r>
      <w:r w:rsidR="004641B8">
        <w:rPr>
          <w:rFonts w:eastAsia="Times New Roman" w:cs="Times New Roman"/>
          <w:szCs w:val="20"/>
        </w:rPr>
        <w:t xml:space="preserve">The publication of what appears to be an increasing number of manuscripts of this nature may </w:t>
      </w:r>
      <w:r w:rsidR="0027487A">
        <w:rPr>
          <w:rFonts w:eastAsia="Times New Roman" w:cs="Times New Roman"/>
          <w:szCs w:val="20"/>
        </w:rPr>
        <w:t>be the result of an increasing awareness of biosimilars which has subsequently stimulated an</w:t>
      </w:r>
      <w:r w:rsidR="004641B8">
        <w:rPr>
          <w:rFonts w:eastAsia="Times New Roman" w:cs="Times New Roman"/>
          <w:szCs w:val="20"/>
        </w:rPr>
        <w:t xml:space="preserve"> increas</w:t>
      </w:r>
      <w:r w:rsidR="0027487A">
        <w:rPr>
          <w:rFonts w:eastAsia="Times New Roman" w:cs="Times New Roman"/>
          <w:szCs w:val="20"/>
        </w:rPr>
        <w:t>ed</w:t>
      </w:r>
      <w:r w:rsidR="004641B8">
        <w:rPr>
          <w:rFonts w:eastAsia="Times New Roman" w:cs="Times New Roman"/>
          <w:szCs w:val="20"/>
        </w:rPr>
        <w:t xml:space="preserve"> appreciation of the fundamental importance of these results in the evaluation of potential biosimilar medicines. </w:t>
      </w:r>
      <w:r>
        <w:rPr>
          <w:rFonts w:eastAsia="Times New Roman" w:cs="Times New Roman"/>
          <w:szCs w:val="20"/>
        </w:rPr>
        <w:t xml:space="preserve">Whilst these topics are of clear importance to the development </w:t>
      </w:r>
      <w:r w:rsidR="0027487A">
        <w:rPr>
          <w:rFonts w:eastAsia="Times New Roman" w:cs="Times New Roman"/>
          <w:szCs w:val="20"/>
        </w:rPr>
        <w:t xml:space="preserve">and evaluation </w:t>
      </w:r>
      <w:r>
        <w:rPr>
          <w:rFonts w:eastAsia="Times New Roman" w:cs="Times New Roman"/>
          <w:szCs w:val="20"/>
        </w:rPr>
        <w:t>of biosimilars, t</w:t>
      </w:r>
      <w:r w:rsidR="00272659">
        <w:rPr>
          <w:rFonts w:eastAsia="Times New Roman" w:cs="Times New Roman"/>
          <w:szCs w:val="20"/>
        </w:rPr>
        <w:t>hese manuscripts</w:t>
      </w:r>
      <w:r>
        <w:rPr>
          <w:rFonts w:eastAsia="Times New Roman" w:cs="Times New Roman"/>
          <w:szCs w:val="20"/>
        </w:rPr>
        <w:t xml:space="preserve"> </w:t>
      </w:r>
      <w:r w:rsidR="00272659">
        <w:rPr>
          <w:rFonts w:eastAsia="Times New Roman" w:cs="Times New Roman"/>
          <w:szCs w:val="20"/>
        </w:rPr>
        <w:t xml:space="preserve">are highly technical which in nature and as such and </w:t>
      </w:r>
      <w:r>
        <w:rPr>
          <w:rFonts w:eastAsia="Times New Roman" w:cs="Times New Roman"/>
          <w:szCs w:val="20"/>
        </w:rPr>
        <w:t xml:space="preserve">do not contribute </w:t>
      </w:r>
      <w:r w:rsidR="00272659">
        <w:rPr>
          <w:rFonts w:eastAsia="Times New Roman" w:cs="Times New Roman"/>
          <w:szCs w:val="20"/>
        </w:rPr>
        <w:t xml:space="preserve">to the specific communication activities of the biosimilar initiative and therefore </w:t>
      </w:r>
      <w:r w:rsidR="004641B8">
        <w:rPr>
          <w:rFonts w:eastAsia="Times New Roman" w:cs="Times New Roman"/>
          <w:szCs w:val="20"/>
        </w:rPr>
        <w:t>will not be discussed in greater detail</w:t>
      </w:r>
      <w:r>
        <w:rPr>
          <w:rFonts w:eastAsia="Times New Roman" w:cs="Times New Roman"/>
          <w:szCs w:val="20"/>
        </w:rPr>
        <w:t xml:space="preserve">. </w:t>
      </w:r>
    </w:p>
    <w:p w:rsidR="00B27C47" w:rsidRDefault="00B27C47" w:rsidP="00181776">
      <w:pPr>
        <w:rPr>
          <w:rFonts w:eastAsia="Times New Roman" w:cs="Times New Roman"/>
          <w:szCs w:val="20"/>
        </w:rPr>
      </w:pPr>
      <w:r w:rsidRPr="00B27C47">
        <w:rPr>
          <w:rFonts w:eastAsia="Times New Roman" w:cs="Times New Roman"/>
          <w:szCs w:val="20"/>
        </w:rPr>
        <w:t>Similarly, there are an increasing number of articles within the literature that specifically describe the results obtained during the commercial development of potential biosimilars. These manuscripts describe the information that regulators require for the approval of a biosimilar agent including the design and results of physicochemical characterisation, preclinical development, phase I pharmacokinetic studies and phase III safety and efficacy clinical trials. Whilst manuscripts of this nature are of clear importance to the development of biosimilars</w:t>
      </w:r>
      <w:r w:rsidR="006C52D8">
        <w:rPr>
          <w:rFonts w:eastAsia="Times New Roman" w:cs="Times New Roman"/>
          <w:szCs w:val="20"/>
        </w:rPr>
        <w:t>,</w:t>
      </w:r>
      <w:r w:rsidRPr="00B27C47">
        <w:rPr>
          <w:rFonts w:eastAsia="Times New Roman" w:cs="Times New Roman"/>
          <w:szCs w:val="20"/>
        </w:rPr>
        <w:t xml:space="preserve"> they do not contribute to the </w:t>
      </w:r>
      <w:r w:rsidR="00AB77C9">
        <w:rPr>
          <w:rFonts w:eastAsia="Times New Roman" w:cs="Times New Roman"/>
          <w:szCs w:val="20"/>
        </w:rPr>
        <w:t xml:space="preserve">specific </w:t>
      </w:r>
      <w:r w:rsidRPr="00B27C47">
        <w:rPr>
          <w:rFonts w:eastAsia="Times New Roman" w:cs="Times New Roman"/>
          <w:szCs w:val="20"/>
        </w:rPr>
        <w:t xml:space="preserve">aims of this review. </w:t>
      </w:r>
    </w:p>
    <w:p w:rsidR="00B27C47" w:rsidRDefault="00B27C47" w:rsidP="00181776">
      <w:pPr>
        <w:rPr>
          <w:rFonts w:eastAsia="Times New Roman" w:cs="Times New Roman"/>
          <w:szCs w:val="20"/>
        </w:rPr>
      </w:pPr>
      <w:r w:rsidRPr="00B27C47">
        <w:rPr>
          <w:rFonts w:eastAsia="Times New Roman" w:cs="Times New Roman"/>
          <w:szCs w:val="20"/>
        </w:rPr>
        <w:t xml:space="preserve">Given the general nature of the publications on biosimilars, it is not possible to differentiate articles of an educational nature or </w:t>
      </w:r>
      <w:r w:rsidR="006C52D8">
        <w:rPr>
          <w:rFonts w:eastAsia="Times New Roman" w:cs="Times New Roman"/>
          <w:szCs w:val="20"/>
        </w:rPr>
        <w:t xml:space="preserve">those </w:t>
      </w:r>
      <w:r w:rsidRPr="00B27C47">
        <w:rPr>
          <w:rFonts w:eastAsia="Times New Roman" w:cs="Times New Roman"/>
          <w:szCs w:val="20"/>
        </w:rPr>
        <w:t>pertaining specifically to biosimilar development from those that specifically seek to contribute new knowledge to the topic, and as such are pertinent to this review, through the use of specific search terms or exclusion criteria. Therefore filtering of publications relevant to this review through hand-searching was necessary.</w:t>
      </w:r>
    </w:p>
    <w:p w:rsidR="00B27C47" w:rsidRDefault="00B27C47" w:rsidP="00B27C47">
      <w:pPr>
        <w:pStyle w:val="Heading1"/>
        <w:rPr>
          <w:rFonts w:eastAsia="Times New Roman"/>
        </w:rPr>
      </w:pPr>
      <w:r w:rsidRPr="00B27C47">
        <w:rPr>
          <w:rFonts w:eastAsia="Times New Roman"/>
        </w:rPr>
        <w:t>THEME 1: Determining Access and Subsidisation: Regulatory, Government and Healthcare Provider Biosimilar Medicine Policies to Subsidisation, Switching and Substitution</w:t>
      </w:r>
    </w:p>
    <w:p w:rsidR="001842EA" w:rsidRPr="00A55EB5" w:rsidRDefault="00A55EB5" w:rsidP="001842EA">
      <w:pPr>
        <w:pStyle w:val="Heading2"/>
        <w:rPr>
          <w:b w:val="0"/>
        </w:rPr>
      </w:pPr>
      <w:r w:rsidRPr="00A55EB5">
        <w:rPr>
          <w:b w:val="0"/>
        </w:rPr>
        <w:t>There were no manuscripts published within this update period that specifically contribute new information to this theme</w:t>
      </w:r>
      <w:r>
        <w:rPr>
          <w:b w:val="0"/>
        </w:rPr>
        <w:t>.</w:t>
      </w:r>
    </w:p>
    <w:p w:rsidR="003F5E92" w:rsidRDefault="003F5E92" w:rsidP="003F5E92">
      <w:pPr>
        <w:pStyle w:val="Heading1"/>
      </w:pPr>
      <w:r>
        <w:t>THEME 2: Biosimilar Medicine Uptake: Current Practice of Prescribers, Pharmacists and Patients</w:t>
      </w:r>
    </w:p>
    <w:p w:rsidR="00A55EB5" w:rsidRDefault="00A55EB5" w:rsidP="00A55EB5">
      <w:r>
        <w:t xml:space="preserve">A single </w:t>
      </w:r>
      <w:r w:rsidR="005B4085">
        <w:t>manuscript</w:t>
      </w:r>
      <w:r>
        <w:t xml:space="preserve"> describing the uptake of biosimilar </w:t>
      </w:r>
      <w:proofErr w:type="spellStart"/>
      <w:r>
        <w:t>filgrastim</w:t>
      </w:r>
      <w:proofErr w:type="spellEnd"/>
      <w:r>
        <w:t xml:space="preserve"> was published during the update period.</w:t>
      </w:r>
    </w:p>
    <w:p w:rsidR="00A55EB5" w:rsidRDefault="002622C7" w:rsidP="002622C7">
      <w:pPr>
        <w:pStyle w:val="Heading3"/>
      </w:pPr>
      <w:r>
        <w:t xml:space="preserve">Marciano </w:t>
      </w:r>
      <w:r w:rsidRPr="002622C7">
        <w:rPr>
          <w:i/>
        </w:rPr>
        <w:t>et al</w:t>
      </w:r>
      <w:r>
        <w:t xml:space="preserve">, 2016: </w:t>
      </w:r>
      <w:r w:rsidRPr="002622C7">
        <w:t xml:space="preserve">How did the Introduction of Biosimilar </w:t>
      </w:r>
      <w:proofErr w:type="spellStart"/>
      <w:r w:rsidRPr="002622C7">
        <w:t>Filgrastim</w:t>
      </w:r>
      <w:proofErr w:type="spellEnd"/>
      <w:r w:rsidRPr="002622C7">
        <w:t xml:space="preserve"> Influence the Prescribing Pattern of Granulocyte Colony-Stimulating Factors</w:t>
      </w:r>
      <w:r w:rsidRPr="00A130C7">
        <w:t>?</w:t>
      </w:r>
      <w:r w:rsidRPr="002622C7">
        <w:t xml:space="preserve"> Results from a Multicentre, Population-Based Study, from Five Italian Centres in the Years 2009-2014</w:t>
      </w:r>
      <w:r w:rsidR="00A5325A">
        <w:fldChar w:fldCharType="begin">
          <w:fldData xml:space="preserve">PEVuZE5vdGU+PENpdGU+PEF1dGhvcj5NYXJjaWFubzwvQXV0aG9yPjxZZWFyPjIwMTY8L1llYXI+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=
</w:fldData>
        </w:fldChar>
      </w:r>
      <w:r w:rsidR="00B00E03">
        <w:instrText xml:space="preserve"> ADDIN EN.CITE </w:instrText>
      </w:r>
      <w:r w:rsidR="00B00E03">
        <w:fldChar w:fldCharType="begin">
          <w:fldData xml:space="preserve">PEVuZE5vdGU+PENpdGU+PEF1dGhvcj5NYXJjaWFubzwvQXV0aG9yPjxZZWFyPjIwMTY8L1llYXI+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=
</w:fldData>
        </w:fldChar>
      </w:r>
      <w:r w:rsidR="00B00E03">
        <w:instrText xml:space="preserve"> ADDIN EN.CITE.DATA </w:instrText>
      </w:r>
      <w:r w:rsidR="00B00E03">
        <w:fldChar w:fldCharType="end"/>
      </w:r>
      <w:r w:rsidR="00A5325A">
        <w:fldChar w:fldCharType="separate"/>
      </w:r>
      <w:r w:rsidR="00B00E03" w:rsidRPr="00B00E03">
        <w:rPr>
          <w:noProof/>
          <w:vertAlign w:val="superscript"/>
        </w:rPr>
        <w:t> 8</w:t>
      </w:r>
      <w:r w:rsidR="00A5325A">
        <w:fldChar w:fldCharType="end"/>
      </w:r>
    </w:p>
    <w:p w:rsidR="003E3C90" w:rsidRDefault="00C92287" w:rsidP="003E3C90">
      <w:r>
        <w:t>Following their manuscript describing the uptake of biosimilar erythropoiesis stimulating agents (ESAs) within a number of regions of Italy</w:t>
      </w:r>
      <w:r w:rsidR="00A5325A">
        <w:fldChar w:fldCharType="begin">
          <w:fldData xml:space="preserve">PEVuZE5vdGU+PENpdGU+PEF1dGhvcj5JbmdyYXNjaW90dGE8L0F1dGhvcj48WWVhcj4yMDE1PC9Z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</w:fldData>
        </w:fldChar>
      </w:r>
      <w:r w:rsidR="00B00E03">
        <w:instrText xml:space="preserve"> ADDIN EN.CITE </w:instrText>
      </w:r>
      <w:r w:rsidR="00B00E03">
        <w:fldChar w:fldCharType="begin">
          <w:fldData xml:space="preserve">PEVuZE5vdGU+PENpdGU+PEF1dGhvcj5JbmdyYXNjaW90dGE8L0F1dGhvcj48WWVhcj4yMDE1PC9Z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</w:fldData>
        </w:fldChar>
      </w:r>
      <w:r w:rsidR="00B00E03">
        <w:instrText xml:space="preserve"> ADDIN EN.CITE.DATA </w:instrText>
      </w:r>
      <w:r w:rsidR="00B00E03">
        <w:fldChar w:fldCharType="end"/>
      </w:r>
      <w:r w:rsidR="00A5325A">
        <w:fldChar w:fldCharType="separate"/>
      </w:r>
      <w:r w:rsidR="00B00E03" w:rsidRPr="00B00E03">
        <w:rPr>
          <w:noProof/>
          <w:vertAlign w:val="superscript"/>
        </w:rPr>
        <w:t> 9</w:t>
      </w:r>
      <w:r w:rsidR="00A5325A">
        <w:fldChar w:fldCharType="end"/>
      </w:r>
      <w:r>
        <w:t xml:space="preserve">, the authors have sought to </w:t>
      </w:r>
      <w:r w:rsidR="00024E41">
        <w:t xml:space="preserve">apply </w:t>
      </w:r>
      <w:r>
        <w:t xml:space="preserve">their methodology to describe the uptake of biosimilar </w:t>
      </w:r>
      <w:proofErr w:type="spellStart"/>
      <w:r>
        <w:t>filgrastim</w:t>
      </w:r>
      <w:proofErr w:type="spellEnd"/>
      <w:r>
        <w:t xml:space="preserve">. </w:t>
      </w:r>
      <w:r w:rsidR="00AD2052">
        <w:t xml:space="preserve">This retrospective population-based drug utilisation study investigated the prescribing pattern of G-CSFs between 2009 and 2014 using the administrative databases of the Caserta, Treviso and Palermo Local Health Units (LHUs) and the Tuscany and Umbria regions. </w:t>
      </w:r>
      <w:r>
        <w:t>The findings of this analysis are generally consistent with those that were reported for the ESAs in which there was an overall increase in the uptake of biosimilars over the analysis period</w:t>
      </w:r>
      <w:r w:rsidR="00A130C7">
        <w:t>. There</w:t>
      </w:r>
      <w:r>
        <w:t xml:space="preserve"> were</w:t>
      </w:r>
      <w:r w:rsidR="00346BF2">
        <w:t xml:space="preserve"> also</w:t>
      </w:r>
      <w:r>
        <w:t xml:space="preserve"> some </w:t>
      </w:r>
      <w:r w:rsidR="000E16BC">
        <w:t xml:space="preserve">regional </w:t>
      </w:r>
      <w:r>
        <w:t>differences that are likely attributed to policy differences</w:t>
      </w:r>
      <w:r w:rsidR="000E16BC">
        <w:t>.</w:t>
      </w:r>
      <w:r>
        <w:t xml:space="preserve"> </w:t>
      </w:r>
      <w:r w:rsidR="003E3C90">
        <w:t xml:space="preserve">Campania was the first region </w:t>
      </w:r>
      <w:r w:rsidR="001C15FC">
        <w:t xml:space="preserve">to </w:t>
      </w:r>
      <w:r w:rsidR="00A130C7">
        <w:t>drive</w:t>
      </w:r>
      <w:r w:rsidR="003E3C90">
        <w:t xml:space="preserve"> biosimilars for </w:t>
      </w:r>
      <w:r w:rsidR="000E16BC">
        <w:t xml:space="preserve">treatment </w:t>
      </w:r>
      <w:r w:rsidR="003E3C90">
        <w:t>naive patients, followed by Tuscany and Veneto (2010), Sicily (2011) and Umbria (2013).</w:t>
      </w:r>
    </w:p>
    <w:p w:rsidR="003E3C90" w:rsidRDefault="00AD2052" w:rsidP="003E3C90">
      <w:r>
        <w:t xml:space="preserve">The overall prevalence of G-CSF use increased from 0.8 per 1000 inhabitants in 2009 to 1.1 per 1000 in 2014. </w:t>
      </w:r>
      <w:r w:rsidR="003E3C90">
        <w:t xml:space="preserve">The main indication for use of G-CSFs was neutropenia due to chemotherapy. </w:t>
      </w:r>
      <w:r>
        <w:t xml:space="preserve">An increase in the proportion of biosimilar </w:t>
      </w:r>
      <w:proofErr w:type="spellStart"/>
      <w:r>
        <w:t>filgrastim</w:t>
      </w:r>
      <w:proofErr w:type="spellEnd"/>
      <w:r>
        <w:t xml:space="preserve"> users was observe</w:t>
      </w:r>
      <w:r w:rsidR="007A4546">
        <w:t>d over time increasing from 0.2% in 2009 to 66.2</w:t>
      </w:r>
      <w:r>
        <w:t>% in 2014</w:t>
      </w:r>
      <w:r w:rsidR="00385325">
        <w:t xml:space="preserve">. </w:t>
      </w:r>
      <w:r w:rsidR="003E3C90">
        <w:t>Switching between different G-CS</w:t>
      </w:r>
      <w:r w:rsidR="000F216A">
        <w:t>Fs was frequent (n=</w:t>
      </w:r>
      <w:r w:rsidR="007A4546">
        <w:t>2591; 20.3</w:t>
      </w:r>
      <w:r w:rsidR="003E3C90">
        <w:t xml:space="preserve">%) during the first year of therapy. </w:t>
      </w:r>
      <w:r w:rsidR="003E3C90" w:rsidRPr="003E3C90">
        <w:t>Among</w:t>
      </w:r>
      <w:r w:rsidR="003E3C90">
        <w:t>st</w:t>
      </w:r>
      <w:r w:rsidR="003E3C90" w:rsidRPr="003E3C90">
        <w:t xml:space="preserve"> </w:t>
      </w:r>
      <w:r w:rsidR="003E3C90">
        <w:t xml:space="preserve">users of biosimilar </w:t>
      </w:r>
      <w:proofErr w:type="spellStart"/>
      <w:r w:rsidR="003E3C90">
        <w:t>filgrastim</w:t>
      </w:r>
      <w:proofErr w:type="spellEnd"/>
      <w:r w:rsidR="003E3C90" w:rsidRPr="003E3C90">
        <w:t xml:space="preserve">, the most frequent switch </w:t>
      </w:r>
      <w:r w:rsidR="003E3C90">
        <w:t xml:space="preserve">was </w:t>
      </w:r>
      <w:r w:rsidR="007A4546">
        <w:t xml:space="preserve">to </w:t>
      </w:r>
      <w:proofErr w:type="spellStart"/>
      <w:r w:rsidR="007A4546">
        <w:t>pegfilgrastim</w:t>
      </w:r>
      <w:proofErr w:type="spellEnd"/>
      <w:r w:rsidR="007A4546">
        <w:t xml:space="preserve"> (296/4407; 6.7</w:t>
      </w:r>
      <w:r w:rsidR="003E3C90" w:rsidRPr="003E3C90">
        <w:t>%)</w:t>
      </w:r>
      <w:r w:rsidR="003E3C90">
        <w:t>.</w:t>
      </w:r>
    </w:p>
    <w:p w:rsidR="005005E0" w:rsidRDefault="005005E0" w:rsidP="005005E0">
      <w:pPr>
        <w:pStyle w:val="Heading1"/>
      </w:pPr>
      <w:r>
        <w:t>THEME 3: Adverse Events and Health Outcomes of Biosimilar Medicines (Pharmacovigilance): Impact of Substitution, Switching and Extrapolation of Indication</w:t>
      </w:r>
    </w:p>
    <w:p w:rsidR="0020123D" w:rsidRDefault="0020123D" w:rsidP="0020123D">
      <w:r>
        <w:t xml:space="preserve">Within this update period there has continued to be manuscripts published describing the outcomes associated with the use of biosimilar agents. </w:t>
      </w:r>
      <w:r w:rsidR="00811D2D">
        <w:t xml:space="preserve"> </w:t>
      </w:r>
      <w:r>
        <w:t>As with previous publications, these reports are frequently observational in nature, of limited sample sizes and are generally uncontrolled or rely upon the use of historic controls. As such the significance of the outcomes associated with these studies is uncertain. However, they contribute to the overall perception of the outcomes associated with the use of biosimilars.</w:t>
      </w:r>
    </w:p>
    <w:p w:rsidR="001842EA" w:rsidRDefault="001842EA" w:rsidP="001842EA">
      <w:pPr>
        <w:pStyle w:val="Heading2"/>
        <w:rPr>
          <w:rFonts w:eastAsia="Calibri"/>
        </w:rPr>
      </w:pPr>
      <w:r>
        <w:rPr>
          <w:rFonts w:eastAsia="Calibri"/>
        </w:rPr>
        <w:t>Epoetin Biosimilars</w:t>
      </w:r>
    </w:p>
    <w:p w:rsidR="00CA46AB" w:rsidRDefault="002622C7" w:rsidP="002622C7">
      <w:pPr>
        <w:pStyle w:val="Heading3"/>
      </w:pPr>
      <w:r>
        <w:t xml:space="preserve">Minutolo </w:t>
      </w:r>
      <w:r w:rsidRPr="002622C7">
        <w:rPr>
          <w:i/>
        </w:rPr>
        <w:t>et al</w:t>
      </w:r>
      <w:r>
        <w:t xml:space="preserve">, 2016: </w:t>
      </w:r>
      <w:r w:rsidRPr="002622C7">
        <w:t xml:space="preserve">Dosing Penalty of Erythropoiesis-Stimulating Agents after Switching from Originator to Biosimilar Preparations in Stable </w:t>
      </w:r>
      <w:proofErr w:type="spellStart"/>
      <w:r w:rsidRPr="002622C7">
        <w:t>Hemodialysis</w:t>
      </w:r>
      <w:proofErr w:type="spellEnd"/>
      <w:r w:rsidRPr="002622C7">
        <w:t xml:space="preserve"> Patients</w:t>
      </w:r>
      <w:r w:rsidR="00A5325A">
        <w:fldChar w:fldCharType="begin">
          <w:fldData xml:space="preserve">PEVuZE5vdGU+PENpdGU+PEF1dGhvcj5NaW51dG9sbzwvQXV0aG9yPjxZZWFyPjIwMTY8L1llYXI+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</w:fldData>
        </w:fldChar>
      </w:r>
      <w:r w:rsidR="00B00E03">
        <w:instrText xml:space="preserve"> ADDIN EN.CITE </w:instrText>
      </w:r>
      <w:r w:rsidR="00B00E03">
        <w:fldChar w:fldCharType="begin">
          <w:fldData xml:space="preserve">PEVuZE5vdGU+PENpdGU+PEF1dGhvcj5NaW51dG9sbzwvQXV0aG9yPjxZZWFyPjIwMTY8L1llYXI+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</w:fldData>
        </w:fldChar>
      </w:r>
      <w:r w:rsidR="00B00E03">
        <w:instrText xml:space="preserve"> ADDIN EN.CITE.DATA </w:instrText>
      </w:r>
      <w:r w:rsidR="00B00E03">
        <w:fldChar w:fldCharType="end"/>
      </w:r>
      <w:r w:rsidR="00A5325A">
        <w:fldChar w:fldCharType="separate"/>
      </w:r>
      <w:r w:rsidR="00B00E03" w:rsidRPr="00B00E03">
        <w:rPr>
          <w:noProof/>
          <w:vertAlign w:val="superscript"/>
        </w:rPr>
        <w:t> 10</w:t>
      </w:r>
      <w:r w:rsidR="00A5325A">
        <w:fldChar w:fldCharType="end"/>
      </w:r>
    </w:p>
    <w:p w:rsidR="00CA46AB" w:rsidRDefault="0039346C" w:rsidP="007A4546">
      <w:pPr>
        <w:rPr>
          <w:color w:val="000000"/>
        </w:rPr>
      </w:pPr>
      <w:r>
        <w:rPr>
          <w:color w:val="000000"/>
        </w:rPr>
        <w:t>This letter report</w:t>
      </w:r>
      <w:r w:rsidR="003B4F65">
        <w:rPr>
          <w:color w:val="000000"/>
        </w:rPr>
        <w:t>s</w:t>
      </w:r>
      <w:r>
        <w:rPr>
          <w:color w:val="000000"/>
        </w:rPr>
        <w:t xml:space="preserve"> on a retrospective evaluation of </w:t>
      </w:r>
      <w:r w:rsidR="003B4F65">
        <w:t>erythropoiesis stimulating agents (ESA)</w:t>
      </w:r>
      <w:r w:rsidR="007A4546">
        <w:rPr>
          <w:color w:val="000000"/>
        </w:rPr>
        <w:t xml:space="preserve"> dose </w:t>
      </w:r>
      <w:r>
        <w:rPr>
          <w:color w:val="000000"/>
        </w:rPr>
        <w:t>requirements following switching from originator product to a b</w:t>
      </w:r>
      <w:r w:rsidR="00CA46AB" w:rsidRPr="00CA46AB">
        <w:rPr>
          <w:color w:val="000000"/>
        </w:rPr>
        <w:t>iosimilar</w:t>
      </w:r>
      <w:r>
        <w:rPr>
          <w:color w:val="000000"/>
        </w:rPr>
        <w:t xml:space="preserve">. </w:t>
      </w:r>
      <w:r w:rsidR="008F4D07">
        <w:rPr>
          <w:color w:val="000000"/>
        </w:rPr>
        <w:t>D</w:t>
      </w:r>
      <w:r w:rsidR="00CA46AB" w:rsidRPr="00CA46AB">
        <w:rPr>
          <w:color w:val="000000"/>
        </w:rPr>
        <w:t>ata</w:t>
      </w:r>
      <w:r w:rsidR="00CA46AB">
        <w:rPr>
          <w:color w:val="000000"/>
        </w:rPr>
        <w:t xml:space="preserve"> </w:t>
      </w:r>
      <w:r w:rsidR="00CA46AB" w:rsidRPr="00CA46AB">
        <w:rPr>
          <w:color w:val="000000"/>
        </w:rPr>
        <w:t xml:space="preserve">from </w:t>
      </w:r>
      <w:r w:rsidR="00CA46AB">
        <w:rPr>
          <w:color w:val="000000"/>
        </w:rPr>
        <w:t xml:space="preserve">149 </w:t>
      </w:r>
      <w:r w:rsidR="00CA46AB" w:rsidRPr="00CA46AB">
        <w:rPr>
          <w:color w:val="000000"/>
        </w:rPr>
        <w:t xml:space="preserve">consecutive adult </w:t>
      </w:r>
      <w:r w:rsidR="005B4085" w:rsidRPr="00CA46AB">
        <w:rPr>
          <w:color w:val="000000"/>
        </w:rPr>
        <w:t>haemodialysis</w:t>
      </w:r>
      <w:r w:rsidR="00CA46AB" w:rsidRPr="00CA46AB">
        <w:rPr>
          <w:color w:val="000000"/>
        </w:rPr>
        <w:t xml:space="preserve"> patients in 11 non</w:t>
      </w:r>
      <w:r w:rsidR="007A4546">
        <w:rPr>
          <w:color w:val="000000"/>
        </w:rPr>
        <w:t>-</w:t>
      </w:r>
      <w:r w:rsidR="00CA46AB" w:rsidRPr="00CA46AB">
        <w:rPr>
          <w:color w:val="000000"/>
        </w:rPr>
        <w:t xml:space="preserve">profit Italian dialysis </w:t>
      </w:r>
      <w:r w:rsidR="005B4085" w:rsidRPr="00CA46AB">
        <w:rPr>
          <w:color w:val="000000"/>
        </w:rPr>
        <w:t>centres</w:t>
      </w:r>
      <w:r w:rsidR="008F4D07">
        <w:rPr>
          <w:color w:val="000000"/>
        </w:rPr>
        <w:t xml:space="preserve"> between </w:t>
      </w:r>
      <w:r w:rsidR="008F4D07" w:rsidRPr="00CA46AB">
        <w:rPr>
          <w:color w:val="000000"/>
        </w:rPr>
        <w:t xml:space="preserve">2011 </w:t>
      </w:r>
      <w:r w:rsidR="008F4D07">
        <w:rPr>
          <w:color w:val="000000"/>
        </w:rPr>
        <w:t xml:space="preserve">and </w:t>
      </w:r>
      <w:r w:rsidR="008F4D07" w:rsidRPr="00CA46AB">
        <w:rPr>
          <w:color w:val="000000"/>
        </w:rPr>
        <w:t>2014</w:t>
      </w:r>
      <w:r w:rsidR="008F4D07">
        <w:rPr>
          <w:color w:val="000000"/>
        </w:rPr>
        <w:t xml:space="preserve"> was analysed. P</w:t>
      </w:r>
      <w:r w:rsidR="00CA46AB" w:rsidRPr="00CA46AB">
        <w:rPr>
          <w:color w:val="000000"/>
        </w:rPr>
        <w:t xml:space="preserve">atients </w:t>
      </w:r>
      <w:r w:rsidR="008F4D07">
        <w:rPr>
          <w:color w:val="000000"/>
        </w:rPr>
        <w:t xml:space="preserve">were included in the study if they had </w:t>
      </w:r>
      <w:r w:rsidR="00CA46AB" w:rsidRPr="00CA46AB">
        <w:rPr>
          <w:color w:val="000000"/>
        </w:rPr>
        <w:t>receiv</w:t>
      </w:r>
      <w:r w:rsidR="008F4D07">
        <w:rPr>
          <w:color w:val="000000"/>
        </w:rPr>
        <w:t>ed</w:t>
      </w:r>
      <w:r w:rsidR="00CA46AB" w:rsidRPr="00CA46AB">
        <w:rPr>
          <w:color w:val="000000"/>
        </w:rPr>
        <w:t xml:space="preserve"> </w:t>
      </w:r>
      <w:r w:rsidR="003B4F65">
        <w:rPr>
          <w:color w:val="000000"/>
        </w:rPr>
        <w:t xml:space="preserve">a </w:t>
      </w:r>
      <w:r w:rsidR="00CA46AB" w:rsidRPr="00CA46AB">
        <w:rPr>
          <w:color w:val="000000"/>
        </w:rPr>
        <w:t>stable ESA originator dose</w:t>
      </w:r>
      <w:r w:rsidR="008F4D07">
        <w:rPr>
          <w:color w:val="000000"/>
        </w:rPr>
        <w:t>, witho</w:t>
      </w:r>
      <w:r w:rsidR="00CA46AB" w:rsidRPr="00CA46AB">
        <w:rPr>
          <w:color w:val="000000"/>
        </w:rPr>
        <w:t>ut</w:t>
      </w:r>
      <w:r w:rsidR="008F4D07">
        <w:rPr>
          <w:color w:val="000000"/>
        </w:rPr>
        <w:t xml:space="preserve"> blood transfusio</w:t>
      </w:r>
      <w:r w:rsidR="003B4F65">
        <w:rPr>
          <w:color w:val="000000"/>
        </w:rPr>
        <w:t xml:space="preserve">n, in the 6 months </w:t>
      </w:r>
      <w:r w:rsidR="005B4085">
        <w:rPr>
          <w:color w:val="000000"/>
        </w:rPr>
        <w:t>preceding</w:t>
      </w:r>
      <w:r w:rsidR="003B4F65">
        <w:rPr>
          <w:color w:val="000000"/>
        </w:rPr>
        <w:t xml:space="preserve"> a </w:t>
      </w:r>
      <w:r w:rsidR="008F4D07">
        <w:rPr>
          <w:color w:val="000000"/>
        </w:rPr>
        <w:t>switch to a biosimilar. Results obtained indicate that following the switch haemoglobin (</w:t>
      </w:r>
      <w:proofErr w:type="spellStart"/>
      <w:r w:rsidR="00CA46AB" w:rsidRPr="00CA46AB">
        <w:rPr>
          <w:color w:val="000000"/>
        </w:rPr>
        <w:t>Hb</w:t>
      </w:r>
      <w:proofErr w:type="spellEnd"/>
      <w:r w:rsidR="008F4D07">
        <w:rPr>
          <w:color w:val="000000"/>
        </w:rPr>
        <w:t>) level</w:t>
      </w:r>
      <w:r w:rsidR="001C15FC">
        <w:rPr>
          <w:color w:val="000000"/>
        </w:rPr>
        <w:t>s</w:t>
      </w:r>
      <w:r w:rsidR="008F4D07">
        <w:rPr>
          <w:color w:val="000000"/>
        </w:rPr>
        <w:t xml:space="preserve"> were</w:t>
      </w:r>
      <w:r w:rsidR="00CA46AB" w:rsidRPr="00CA46AB">
        <w:rPr>
          <w:color w:val="000000"/>
        </w:rPr>
        <w:t xml:space="preserve"> unchanged, but </w:t>
      </w:r>
      <w:r w:rsidR="008F4D07">
        <w:rPr>
          <w:color w:val="000000"/>
        </w:rPr>
        <w:t>that there</w:t>
      </w:r>
      <w:r w:rsidR="00CA46AB" w:rsidRPr="00CA46AB">
        <w:rPr>
          <w:color w:val="000000"/>
        </w:rPr>
        <w:t xml:space="preserve"> was a progressive increase in biosimilar dose</w:t>
      </w:r>
      <w:r w:rsidR="00CA46AB">
        <w:rPr>
          <w:color w:val="000000"/>
        </w:rPr>
        <w:t xml:space="preserve">. </w:t>
      </w:r>
      <w:r w:rsidR="00CA46AB" w:rsidRPr="00CA46AB">
        <w:rPr>
          <w:color w:val="000000"/>
        </w:rPr>
        <w:t>At</w:t>
      </w:r>
      <w:r w:rsidR="008F4D07">
        <w:rPr>
          <w:color w:val="000000"/>
        </w:rPr>
        <w:t xml:space="preserve"> </w:t>
      </w:r>
      <w:r w:rsidR="00CA46AB" w:rsidRPr="00CA46AB">
        <w:rPr>
          <w:color w:val="000000"/>
        </w:rPr>
        <w:t>week 24</w:t>
      </w:r>
      <w:r w:rsidR="008F4D07">
        <w:rPr>
          <w:color w:val="000000"/>
        </w:rPr>
        <w:t xml:space="preserve"> post-switch</w:t>
      </w:r>
      <w:r w:rsidR="00CA46AB" w:rsidRPr="00CA46AB">
        <w:rPr>
          <w:color w:val="000000"/>
        </w:rPr>
        <w:t>, the absolute difference from baseline of biosimilar</w:t>
      </w:r>
      <w:r w:rsidR="00CA46AB">
        <w:rPr>
          <w:color w:val="000000"/>
        </w:rPr>
        <w:t xml:space="preserve"> </w:t>
      </w:r>
      <w:r w:rsidR="00C77E7D">
        <w:rPr>
          <w:color w:val="000000"/>
        </w:rPr>
        <w:t>dosage was +</w:t>
      </w:r>
      <w:r w:rsidR="00CA46AB" w:rsidRPr="00CA46AB">
        <w:rPr>
          <w:color w:val="000000"/>
        </w:rPr>
        <w:t>2,12</w:t>
      </w:r>
      <w:r w:rsidR="00C77E7D">
        <w:rPr>
          <w:color w:val="000000"/>
        </w:rPr>
        <w:t xml:space="preserve">1 </w:t>
      </w:r>
      <w:r w:rsidR="003879F6">
        <w:rPr>
          <w:color w:val="000000"/>
        </w:rPr>
        <w:t>IU/</w:t>
      </w:r>
      <w:proofErr w:type="spellStart"/>
      <w:r w:rsidR="003879F6">
        <w:rPr>
          <w:color w:val="000000"/>
        </w:rPr>
        <w:t>wk</w:t>
      </w:r>
      <w:proofErr w:type="spellEnd"/>
      <w:r w:rsidR="003879F6">
        <w:rPr>
          <w:color w:val="000000"/>
        </w:rPr>
        <w:t xml:space="preserve"> (95% CI, 1,220–</w:t>
      </w:r>
      <w:r w:rsidR="003B4F65">
        <w:rPr>
          <w:color w:val="000000"/>
        </w:rPr>
        <w:t>3,022)</w:t>
      </w:r>
      <w:r w:rsidR="00C77E7D">
        <w:rPr>
          <w:color w:val="000000"/>
        </w:rPr>
        <w:t xml:space="preserve">. </w:t>
      </w:r>
      <w:r w:rsidR="008F4D07">
        <w:rPr>
          <w:color w:val="000000"/>
        </w:rPr>
        <w:t>Of the 149 patients</w:t>
      </w:r>
      <w:r w:rsidR="005C44FB">
        <w:rPr>
          <w:color w:val="000000"/>
        </w:rPr>
        <w:t>,</w:t>
      </w:r>
      <w:r w:rsidR="008F4D07">
        <w:rPr>
          <w:color w:val="000000"/>
        </w:rPr>
        <w:t xml:space="preserve"> an increase dose requirement </w:t>
      </w:r>
      <w:r w:rsidR="00C77E7D" w:rsidRPr="00C77E7D">
        <w:rPr>
          <w:color w:val="000000"/>
        </w:rPr>
        <w:t>occurr</w:t>
      </w:r>
      <w:r w:rsidR="003B4F65">
        <w:rPr>
          <w:color w:val="000000"/>
        </w:rPr>
        <w:t>ed in 65.8%, the d</w:t>
      </w:r>
      <w:r w:rsidR="008F4D07">
        <w:rPr>
          <w:color w:val="000000"/>
        </w:rPr>
        <w:t xml:space="preserve">ose requirement was unchanged in 8.1% and decreased </w:t>
      </w:r>
      <w:r w:rsidR="00C77E7D" w:rsidRPr="00C77E7D">
        <w:rPr>
          <w:color w:val="000000"/>
        </w:rPr>
        <w:t>in 26.2%</w:t>
      </w:r>
      <w:r w:rsidR="00C77E7D">
        <w:rPr>
          <w:color w:val="000000"/>
        </w:rPr>
        <w:t xml:space="preserve">.  </w:t>
      </w:r>
      <w:r w:rsidR="003B4F65">
        <w:rPr>
          <w:color w:val="000000"/>
        </w:rPr>
        <w:t xml:space="preserve">Whilst </w:t>
      </w:r>
      <w:r w:rsidR="008F4D07">
        <w:rPr>
          <w:color w:val="000000"/>
        </w:rPr>
        <w:t>the</w:t>
      </w:r>
      <w:r w:rsidR="00C77E7D">
        <w:rPr>
          <w:color w:val="000000"/>
        </w:rPr>
        <w:t xml:space="preserve"> authors conclude that </w:t>
      </w:r>
      <w:r w:rsidR="008F4D07">
        <w:rPr>
          <w:color w:val="000000"/>
        </w:rPr>
        <w:t xml:space="preserve">their findings </w:t>
      </w:r>
      <w:r w:rsidR="00C77E7D">
        <w:rPr>
          <w:color w:val="000000"/>
        </w:rPr>
        <w:t>“</w:t>
      </w:r>
      <w:r w:rsidR="00C77E7D" w:rsidRPr="008F4D07">
        <w:rPr>
          <w:i/>
          <w:color w:val="000000"/>
        </w:rPr>
        <w:t xml:space="preserve">provide evidence that switching from ESA originator to biosimilar requires higher doses of drug to maintain </w:t>
      </w:r>
      <w:proofErr w:type="spellStart"/>
      <w:r w:rsidR="00C77E7D" w:rsidRPr="008F4D07">
        <w:rPr>
          <w:i/>
          <w:color w:val="000000"/>
        </w:rPr>
        <w:t>Hb</w:t>
      </w:r>
      <w:proofErr w:type="spellEnd"/>
      <w:r w:rsidR="00C77E7D" w:rsidRPr="008F4D07">
        <w:rPr>
          <w:i/>
          <w:color w:val="000000"/>
        </w:rPr>
        <w:t xml:space="preserve"> levels</w:t>
      </w:r>
      <w:r w:rsidR="00C77E7D">
        <w:rPr>
          <w:color w:val="000000"/>
        </w:rPr>
        <w:t>”</w:t>
      </w:r>
      <w:r w:rsidR="008F4D07">
        <w:rPr>
          <w:color w:val="000000"/>
        </w:rPr>
        <w:t xml:space="preserve"> the lack of </w:t>
      </w:r>
      <w:r w:rsidR="007B2CE9">
        <w:rPr>
          <w:color w:val="000000"/>
        </w:rPr>
        <w:t>a control group</w:t>
      </w:r>
      <w:r w:rsidR="003B4F65">
        <w:rPr>
          <w:color w:val="000000"/>
        </w:rPr>
        <w:t xml:space="preserve"> means that the findings</w:t>
      </w:r>
      <w:r w:rsidR="005C44FB">
        <w:rPr>
          <w:color w:val="000000"/>
        </w:rPr>
        <w:t xml:space="preserve"> of this study are uncertain and </w:t>
      </w:r>
      <w:r w:rsidR="008F4D07">
        <w:rPr>
          <w:color w:val="000000"/>
        </w:rPr>
        <w:t xml:space="preserve">may be </w:t>
      </w:r>
      <w:r w:rsidR="005C44FB">
        <w:rPr>
          <w:color w:val="000000"/>
        </w:rPr>
        <w:t xml:space="preserve">impacted by </w:t>
      </w:r>
      <w:r w:rsidR="008F4D07">
        <w:rPr>
          <w:color w:val="000000"/>
        </w:rPr>
        <w:t xml:space="preserve">factors such as </w:t>
      </w:r>
      <w:r w:rsidR="00C77E7D">
        <w:rPr>
          <w:color w:val="000000"/>
        </w:rPr>
        <w:t>regression to the mean.</w:t>
      </w:r>
    </w:p>
    <w:p w:rsidR="001842EA" w:rsidRDefault="001842EA" w:rsidP="001842EA">
      <w:pPr>
        <w:pStyle w:val="Heading2"/>
        <w:rPr>
          <w:rFonts w:eastAsia="Calibri"/>
        </w:rPr>
      </w:pPr>
      <w:proofErr w:type="spellStart"/>
      <w:r>
        <w:rPr>
          <w:rFonts w:eastAsia="Calibri"/>
        </w:rPr>
        <w:t>Filgrastim</w:t>
      </w:r>
      <w:proofErr w:type="spellEnd"/>
      <w:r>
        <w:rPr>
          <w:rFonts w:eastAsia="Calibri"/>
        </w:rPr>
        <w:t xml:space="preserve"> Biosimilars</w:t>
      </w:r>
    </w:p>
    <w:p w:rsidR="00EC5FC5" w:rsidRDefault="007B2CE9" w:rsidP="002622C7">
      <w:r>
        <w:t>Within this update period</w:t>
      </w:r>
      <w:r w:rsidR="007A4546">
        <w:t>,</w:t>
      </w:r>
      <w:r>
        <w:t xml:space="preserve"> t</w:t>
      </w:r>
      <w:r w:rsidR="00F73A4F">
        <w:t xml:space="preserve">wo systematic reviews of biosimilar </w:t>
      </w:r>
      <w:proofErr w:type="spellStart"/>
      <w:r w:rsidR="00F73A4F">
        <w:t>filgrastim</w:t>
      </w:r>
      <w:proofErr w:type="spellEnd"/>
      <w:r w:rsidR="00F73A4F">
        <w:t xml:space="preserve"> in</w:t>
      </w:r>
      <w:r>
        <w:t xml:space="preserve"> either</w:t>
      </w:r>
      <w:r w:rsidR="00F73A4F">
        <w:t xml:space="preserve"> febrile neutropenia</w:t>
      </w:r>
      <w:r w:rsidR="00A5325A">
        <w:fldChar w:fldCharType="begin">
          <w:fldData xml:space="preserve">PEVuZE5vdGU+PENpdGU+PEF1dGhvcj5NaXRjaGVsbDwvQXV0aG9yPjxZZWFyPjIwMTY8L1llYXI+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</w:fldData>
        </w:fldChar>
      </w:r>
      <w:r w:rsidR="00B00E03">
        <w:instrText xml:space="preserve"> ADDIN EN.CITE </w:instrText>
      </w:r>
      <w:r w:rsidR="00B00E03">
        <w:fldChar w:fldCharType="begin">
          <w:fldData xml:space="preserve">PEVuZE5vdGU+PENpdGU+PEF1dGhvcj5NaXRjaGVsbDwvQXV0aG9yPjxZZWFyPjIwMTY8L1llYXI+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</w:fldData>
        </w:fldChar>
      </w:r>
      <w:r w:rsidR="00B00E03">
        <w:instrText xml:space="preserve"> ADDIN EN.CITE.DATA </w:instrText>
      </w:r>
      <w:r w:rsidR="00B00E03">
        <w:fldChar w:fldCharType="end"/>
      </w:r>
      <w:r w:rsidR="00A5325A">
        <w:fldChar w:fldCharType="separate"/>
      </w:r>
      <w:r w:rsidR="00B00E03" w:rsidRPr="00B00E03">
        <w:rPr>
          <w:noProof/>
          <w:vertAlign w:val="superscript"/>
        </w:rPr>
        <w:t> 11</w:t>
      </w:r>
      <w:r w:rsidR="00A5325A">
        <w:fldChar w:fldCharType="end"/>
      </w:r>
      <w:r>
        <w:t xml:space="preserve"> or</w:t>
      </w:r>
      <w:r w:rsidR="00F73A4F">
        <w:t xml:space="preserve"> stem cell m</w:t>
      </w:r>
      <w:r w:rsidR="00EE180C">
        <w:t>obilisation for transplantation</w:t>
      </w:r>
      <w:r w:rsidR="00A5325A">
        <w:fldChar w:fldCharType="begin">
          <w:fldData xml:space="preserve">PEVuZE5vdGU+PENpdGU+PEF1dGhvcj5TY2htaXR0PC9BdXRob3I+PFllYXI+MjAxNjwvWWVhcj48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</w:fldData>
        </w:fldChar>
      </w:r>
      <w:r w:rsidR="00B00E03">
        <w:instrText xml:space="preserve"> ADDIN EN.CITE </w:instrText>
      </w:r>
      <w:r w:rsidR="00B00E03">
        <w:fldChar w:fldCharType="begin">
          <w:fldData xml:space="preserve">PEVuZE5vdGU+PENpdGU+PEF1dGhvcj5TY2htaXR0PC9BdXRob3I+PFllYXI+MjAxNjwvWWVhcj48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</w:fldData>
        </w:fldChar>
      </w:r>
      <w:r w:rsidR="00B00E03">
        <w:instrText xml:space="preserve"> ADDIN EN.CITE.DATA </w:instrText>
      </w:r>
      <w:r w:rsidR="00B00E03">
        <w:fldChar w:fldCharType="end"/>
      </w:r>
      <w:r w:rsidR="00A5325A">
        <w:fldChar w:fldCharType="separate"/>
      </w:r>
      <w:r w:rsidR="00B00E03" w:rsidRPr="00B00E03">
        <w:rPr>
          <w:noProof/>
          <w:vertAlign w:val="superscript"/>
        </w:rPr>
        <w:t> 12</w:t>
      </w:r>
      <w:r w:rsidR="00A5325A">
        <w:fldChar w:fldCharType="end"/>
      </w:r>
      <w:r w:rsidR="00D63029">
        <w:t xml:space="preserve"> were published</w:t>
      </w:r>
      <w:r w:rsidR="00F73A4F">
        <w:t xml:space="preserve">. These manuscripts provide an overall summary of the published literature in these areas and are consistent </w:t>
      </w:r>
      <w:r w:rsidR="0037186D">
        <w:t>with that reported in the previous literature review.</w:t>
      </w:r>
    </w:p>
    <w:p w:rsidR="0037186D" w:rsidRDefault="0037186D" w:rsidP="00EC5FC5">
      <w:r>
        <w:t xml:space="preserve">An additional report of the outcomes of biosimilar </w:t>
      </w:r>
      <w:proofErr w:type="spellStart"/>
      <w:r>
        <w:t>filgrastim</w:t>
      </w:r>
      <w:proofErr w:type="spellEnd"/>
      <w:r>
        <w:t xml:space="preserve"> has also been published.</w:t>
      </w:r>
    </w:p>
    <w:p w:rsidR="00C65766" w:rsidRDefault="002622C7" w:rsidP="002622C7">
      <w:pPr>
        <w:pStyle w:val="Heading3"/>
      </w:pPr>
      <w:r>
        <w:t xml:space="preserve">Bongiovanni </w:t>
      </w:r>
      <w:r w:rsidRPr="002622C7">
        <w:rPr>
          <w:i/>
        </w:rPr>
        <w:t>et al</w:t>
      </w:r>
      <w:r>
        <w:t xml:space="preserve">, 2016: </w:t>
      </w:r>
      <w:r w:rsidRPr="002622C7">
        <w:t>Recombinant granulocyte colony-stimulating factor (</w:t>
      </w:r>
      <w:proofErr w:type="spellStart"/>
      <w:r w:rsidRPr="002622C7">
        <w:t>rG</w:t>
      </w:r>
      <w:proofErr w:type="spellEnd"/>
      <w:r w:rsidRPr="002622C7">
        <w:t xml:space="preserve">-CSF) in the management of neutropenia induced by </w:t>
      </w:r>
      <w:proofErr w:type="spellStart"/>
      <w:r w:rsidRPr="002622C7">
        <w:t>anthracyclines</w:t>
      </w:r>
      <w:proofErr w:type="spellEnd"/>
      <w:r w:rsidRPr="002622C7">
        <w:t xml:space="preserve"> and </w:t>
      </w:r>
      <w:proofErr w:type="spellStart"/>
      <w:r w:rsidRPr="002622C7">
        <w:t>ifosfamide</w:t>
      </w:r>
      <w:proofErr w:type="spellEnd"/>
      <w:r w:rsidRPr="002622C7">
        <w:t xml:space="preserve"> in patients with soft tissue sarcomas (NEUSAR)</w:t>
      </w:r>
      <w:r w:rsidR="00A5325A">
        <w:fldChar w:fldCharType="begin">
          <w:fldData xml:space="preserve">PEVuZE5vdGU+PENpdGU+PEF1dGhvcj5Cb25naW92YW5uaTwvQXV0aG9yPjxZZWFyPjIwMTY8L1ll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</w:fldData>
        </w:fldChar>
      </w:r>
      <w:r w:rsidR="00B00E03">
        <w:instrText xml:space="preserve"> ADDIN EN.CITE </w:instrText>
      </w:r>
      <w:r w:rsidR="00B00E03">
        <w:fldChar w:fldCharType="begin">
          <w:fldData xml:space="preserve">PEVuZE5vdGU+PENpdGU+PEF1dGhvcj5Cb25naW92YW5uaTwvQXV0aG9yPjxZZWFyPjIwMTY8L1ll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</w:fldData>
        </w:fldChar>
      </w:r>
      <w:r w:rsidR="00B00E03">
        <w:instrText xml:space="preserve"> ADDIN EN.CITE.DATA </w:instrText>
      </w:r>
      <w:r w:rsidR="00B00E03">
        <w:fldChar w:fldCharType="end"/>
      </w:r>
      <w:r w:rsidR="00A5325A">
        <w:fldChar w:fldCharType="separate"/>
      </w:r>
      <w:r w:rsidR="00B00E03" w:rsidRPr="00B00E03">
        <w:rPr>
          <w:noProof/>
          <w:vertAlign w:val="superscript"/>
        </w:rPr>
        <w:t> 13</w:t>
      </w:r>
      <w:r w:rsidR="00A5325A">
        <w:fldChar w:fldCharType="end"/>
      </w:r>
    </w:p>
    <w:p w:rsidR="00C65766" w:rsidRDefault="007B2CE9" w:rsidP="00C65766">
      <w:r>
        <w:t>This report describes a r</w:t>
      </w:r>
      <w:r w:rsidR="00C65766">
        <w:t xml:space="preserve">etrospective analysis of 67 patients with soft tissue </w:t>
      </w:r>
      <w:r w:rsidR="005B4085">
        <w:t>tumours</w:t>
      </w:r>
      <w:r w:rsidR="00C65766">
        <w:t xml:space="preserve"> receiving </w:t>
      </w:r>
      <w:r w:rsidR="00C65766" w:rsidRPr="00C65766">
        <w:t xml:space="preserve">primary prophylaxis </w:t>
      </w:r>
      <w:r>
        <w:t xml:space="preserve">against neutropenia </w:t>
      </w:r>
      <w:r w:rsidR="00C65766">
        <w:t xml:space="preserve">with either biosimilar </w:t>
      </w:r>
      <w:proofErr w:type="spellStart"/>
      <w:r w:rsidR="00C65766">
        <w:t>filgrastim</w:t>
      </w:r>
      <w:proofErr w:type="spellEnd"/>
      <w:r w:rsidR="00C65766">
        <w:t xml:space="preserve"> (</w:t>
      </w:r>
      <w:proofErr w:type="spellStart"/>
      <w:r w:rsidR="00C65766">
        <w:t>Zarzio</w:t>
      </w:r>
      <w:proofErr w:type="spellEnd"/>
      <w:r w:rsidR="00C65766">
        <w:t xml:space="preserve">®), originator </w:t>
      </w:r>
      <w:proofErr w:type="spellStart"/>
      <w:r w:rsidR="00C65766">
        <w:t>filgrastim</w:t>
      </w:r>
      <w:proofErr w:type="spellEnd"/>
      <w:r w:rsidR="00C65766">
        <w:t xml:space="preserve"> (</w:t>
      </w:r>
      <w:proofErr w:type="spellStart"/>
      <w:r w:rsidR="00C65766">
        <w:t>Granulokin</w:t>
      </w:r>
      <w:r>
        <w:t>e</w:t>
      </w:r>
      <w:proofErr w:type="spellEnd"/>
      <w:r>
        <w:t xml:space="preserve">®, </w:t>
      </w:r>
      <w:proofErr w:type="spellStart"/>
      <w:r>
        <w:t>Neupogen</w:t>
      </w:r>
      <w:proofErr w:type="spellEnd"/>
      <w:r>
        <w:t xml:space="preserve">®) or </w:t>
      </w:r>
      <w:proofErr w:type="spellStart"/>
      <w:r w:rsidR="00C65766">
        <w:t>lenograstim</w:t>
      </w:r>
      <w:proofErr w:type="spellEnd"/>
      <w:r w:rsidR="00C65766">
        <w:t xml:space="preserve"> (</w:t>
      </w:r>
      <w:proofErr w:type="spellStart"/>
      <w:r w:rsidR="00C65766">
        <w:t>Myelostim</w:t>
      </w:r>
      <w:proofErr w:type="spellEnd"/>
      <w:r w:rsidR="00C65766">
        <w:t xml:space="preserve">®) </w:t>
      </w:r>
      <w:r w:rsidR="00C65766" w:rsidRPr="00C65766">
        <w:t>for a total of 260 cycles of therapy</w:t>
      </w:r>
      <w:r w:rsidR="00C65766">
        <w:t xml:space="preserve"> </w:t>
      </w:r>
      <w:r>
        <w:t>in the context of</w:t>
      </w:r>
      <w:r w:rsidR="00C65766">
        <w:t xml:space="preserve"> </w:t>
      </w:r>
      <w:proofErr w:type="spellStart"/>
      <w:r w:rsidR="00C65766">
        <w:t>epirubicin</w:t>
      </w:r>
      <w:proofErr w:type="spellEnd"/>
      <w:r w:rsidR="00C65766">
        <w:t xml:space="preserve"> and </w:t>
      </w:r>
      <w:proofErr w:type="spellStart"/>
      <w:r w:rsidR="00C65766">
        <w:t>ifos</w:t>
      </w:r>
      <w:r>
        <w:t>famide</w:t>
      </w:r>
      <w:proofErr w:type="spellEnd"/>
      <w:r>
        <w:t xml:space="preserve"> (EI) treatment. There were</w:t>
      </w:r>
      <w:r w:rsidR="00C65766">
        <w:t xml:space="preserve"> no statistically significant differences in the incidence of febrile neutropenia between the three groups (p = 0.935) or in adverse events (p = 0.985). </w:t>
      </w:r>
      <w:r w:rsidR="008A0F81">
        <w:t>B</w:t>
      </w:r>
      <w:r w:rsidR="00C65766">
        <w:t xml:space="preserve">iosimilar </w:t>
      </w:r>
      <w:proofErr w:type="spellStart"/>
      <w:r w:rsidR="00C65766">
        <w:t>filgrastim</w:t>
      </w:r>
      <w:proofErr w:type="spellEnd"/>
      <w:r w:rsidR="00C65766">
        <w:t xml:space="preserve"> </w:t>
      </w:r>
      <w:r w:rsidR="008A0F81">
        <w:t xml:space="preserve">was associated with a </w:t>
      </w:r>
      <w:r w:rsidR="00C65766">
        <w:t xml:space="preserve">cost saving of €225.25/patient over originator </w:t>
      </w:r>
      <w:proofErr w:type="spellStart"/>
      <w:r w:rsidR="00C65766">
        <w:t>filgrastim</w:t>
      </w:r>
      <w:proofErr w:type="spellEnd"/>
      <w:r w:rsidR="00C65766">
        <w:t>.</w:t>
      </w:r>
    </w:p>
    <w:p w:rsidR="001842EA" w:rsidRDefault="001842EA" w:rsidP="001842EA">
      <w:pPr>
        <w:pStyle w:val="Heading2"/>
        <w:rPr>
          <w:rFonts w:eastAsia="Calibri"/>
          <w:sz w:val="21"/>
        </w:rPr>
      </w:pPr>
      <w:r>
        <w:rPr>
          <w:rFonts w:eastAsia="Calibri"/>
        </w:rPr>
        <w:t>Infliximab Biosimilars</w:t>
      </w:r>
    </w:p>
    <w:p w:rsidR="007B2CE9" w:rsidRDefault="00380FFC" w:rsidP="006519EF">
      <w:pPr>
        <w:rPr>
          <w:color w:val="231F20"/>
        </w:rPr>
      </w:pPr>
      <w:r>
        <w:rPr>
          <w:color w:val="231F20"/>
        </w:rPr>
        <w:t>Six</w:t>
      </w:r>
      <w:r w:rsidR="007C2CB2">
        <w:rPr>
          <w:color w:val="231F20"/>
        </w:rPr>
        <w:t xml:space="preserve"> manuscripts relevant to this review have been published durin</w:t>
      </w:r>
      <w:r w:rsidR="007B2CE9">
        <w:rPr>
          <w:color w:val="231F20"/>
        </w:rPr>
        <w:t>g</w:t>
      </w:r>
      <w:r w:rsidR="007C2CB2">
        <w:rPr>
          <w:color w:val="231F20"/>
        </w:rPr>
        <w:t xml:space="preserve"> this</w:t>
      </w:r>
      <w:r w:rsidR="007B2CE9">
        <w:rPr>
          <w:color w:val="231F20"/>
        </w:rPr>
        <w:t xml:space="preserve"> update</w:t>
      </w:r>
      <w:r w:rsidR="007C2CB2">
        <w:rPr>
          <w:color w:val="231F20"/>
        </w:rPr>
        <w:t xml:space="preserve"> period. Importantly</w:t>
      </w:r>
      <w:r w:rsidR="007B2CE9">
        <w:rPr>
          <w:color w:val="231F20"/>
        </w:rPr>
        <w:t>,</w:t>
      </w:r>
      <w:r w:rsidR="007C2CB2">
        <w:rPr>
          <w:color w:val="231F20"/>
        </w:rPr>
        <w:t xml:space="preserve"> a number of these reports include information on the switching of patients from originator infliximab to bios</w:t>
      </w:r>
      <w:r w:rsidR="007B2CE9">
        <w:rPr>
          <w:color w:val="231F20"/>
        </w:rPr>
        <w:t>imilar in the</w:t>
      </w:r>
      <w:r w:rsidR="00746105">
        <w:rPr>
          <w:color w:val="231F20"/>
        </w:rPr>
        <w:t xml:space="preserve"> settings of </w:t>
      </w:r>
      <w:r w:rsidR="005B4085">
        <w:rPr>
          <w:color w:val="231F20"/>
        </w:rPr>
        <w:t>rheumatological</w:t>
      </w:r>
      <w:r w:rsidR="007C2CB2">
        <w:rPr>
          <w:color w:val="231F20"/>
        </w:rPr>
        <w:t xml:space="preserve"> conditions</w:t>
      </w:r>
      <w:r w:rsidR="0017604E">
        <w:rPr>
          <w:color w:val="231F20"/>
        </w:rPr>
        <w:t>, dermatological conditions</w:t>
      </w:r>
      <w:r w:rsidR="007C2CB2">
        <w:rPr>
          <w:color w:val="231F20"/>
        </w:rPr>
        <w:t xml:space="preserve"> and inflammatory bowel disease. In general, these manuscripts provide positive conclusions with regards to the use of biosimilar infliximab but</w:t>
      </w:r>
      <w:r w:rsidR="00A130C7">
        <w:rPr>
          <w:color w:val="231F20"/>
        </w:rPr>
        <w:t>,</w:t>
      </w:r>
      <w:r w:rsidR="007C2CB2">
        <w:rPr>
          <w:color w:val="231F20"/>
        </w:rPr>
        <w:t xml:space="preserve"> </w:t>
      </w:r>
      <w:r w:rsidR="00A130C7">
        <w:rPr>
          <w:color w:val="231F20"/>
        </w:rPr>
        <w:t xml:space="preserve">as detailed below, </w:t>
      </w:r>
      <w:r w:rsidR="007C2CB2">
        <w:rPr>
          <w:color w:val="231F20"/>
        </w:rPr>
        <w:t xml:space="preserve">some authors have raised concern. </w:t>
      </w:r>
      <w:r w:rsidR="005B4085">
        <w:rPr>
          <w:color w:val="231F20"/>
        </w:rPr>
        <w:t>Consistent</w:t>
      </w:r>
      <w:r w:rsidR="007C2CB2">
        <w:rPr>
          <w:color w:val="231F20"/>
        </w:rPr>
        <w:t xml:space="preserve"> with</w:t>
      </w:r>
      <w:r w:rsidR="007B2CE9">
        <w:rPr>
          <w:color w:val="231F20"/>
        </w:rPr>
        <w:t xml:space="preserve"> the previous literature review, </w:t>
      </w:r>
      <w:r w:rsidR="007C2CB2">
        <w:rPr>
          <w:color w:val="231F20"/>
        </w:rPr>
        <w:t xml:space="preserve">the majority of these studies are not adequately controlled and include small numbers which restricts the significance of their findings. </w:t>
      </w:r>
    </w:p>
    <w:p w:rsidR="006519EF" w:rsidRDefault="002622C7" w:rsidP="002622C7">
      <w:pPr>
        <w:pStyle w:val="Heading3"/>
      </w:pPr>
      <w:r>
        <w:t xml:space="preserve">Smits </w:t>
      </w:r>
      <w:r w:rsidRPr="002622C7">
        <w:rPr>
          <w:i/>
        </w:rPr>
        <w:t>et al</w:t>
      </w:r>
      <w:r>
        <w:t xml:space="preserve">, 2016: </w:t>
      </w:r>
      <w:r w:rsidRPr="002622C7">
        <w:t>Clinical outcomes following a switch from Remicade to the biosimilar CT-P13 in inflammatory bowel disease patients: a prospective observational cohort study</w:t>
      </w:r>
      <w:r w:rsidR="00A5325A">
        <w:fldChar w:fldCharType="begin">
          <w:fldData xml:space="preserve">PEVuZE5vdGU+PENpdGU+PEF1dGhvcj5TbWl0czwvQXV0aG9yPjxZZWFyPjIwMTY8L1llYXI+PFJl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</w:fldData>
        </w:fldChar>
      </w:r>
      <w:r w:rsidR="00B00E03">
        <w:instrText xml:space="preserve"> ADDIN EN.CITE </w:instrText>
      </w:r>
      <w:r w:rsidR="00B00E03">
        <w:fldChar w:fldCharType="begin">
          <w:fldData xml:space="preserve">PEVuZE5vdGU+PENpdGU+PEF1dGhvcj5TbWl0czwvQXV0aG9yPjxZZWFyPjIwMTY8L1llYXI+PFJl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</w:fldData>
        </w:fldChar>
      </w:r>
      <w:r w:rsidR="00B00E03">
        <w:instrText xml:space="preserve"> ADDIN EN.CITE.DATA </w:instrText>
      </w:r>
      <w:r w:rsidR="00B00E03">
        <w:fldChar w:fldCharType="end"/>
      </w:r>
      <w:r w:rsidR="00A5325A">
        <w:fldChar w:fldCharType="separate"/>
      </w:r>
      <w:r w:rsidR="00B00E03" w:rsidRPr="00B00E03">
        <w:rPr>
          <w:noProof/>
          <w:vertAlign w:val="superscript"/>
        </w:rPr>
        <w:t> 14</w:t>
      </w:r>
      <w:r w:rsidR="00A5325A">
        <w:fldChar w:fldCharType="end"/>
      </w:r>
    </w:p>
    <w:p w:rsidR="00E863E7" w:rsidRDefault="004B2A7C" w:rsidP="00E863E7">
      <w:pPr>
        <w:rPr>
          <w:color w:val="231F20"/>
        </w:rPr>
      </w:pPr>
      <w:r>
        <w:rPr>
          <w:color w:val="231F20"/>
        </w:rPr>
        <w:t xml:space="preserve">The authors report a </w:t>
      </w:r>
      <w:r w:rsidR="006519EF" w:rsidRPr="006519EF">
        <w:rPr>
          <w:color w:val="231F20"/>
        </w:rPr>
        <w:t>single-centre prospective observational open-label</w:t>
      </w:r>
      <w:r w:rsidR="006519EF">
        <w:rPr>
          <w:color w:val="231F20"/>
        </w:rPr>
        <w:t xml:space="preserve"> </w:t>
      </w:r>
      <w:r w:rsidR="006519EF" w:rsidRPr="006519EF">
        <w:rPr>
          <w:color w:val="231F20"/>
        </w:rPr>
        <w:t>study</w:t>
      </w:r>
      <w:r w:rsidR="001842EA">
        <w:rPr>
          <w:color w:val="231F20"/>
        </w:rPr>
        <w:t xml:space="preserve"> </w:t>
      </w:r>
      <w:r w:rsidR="006519EF">
        <w:rPr>
          <w:color w:val="231F20"/>
        </w:rPr>
        <w:t xml:space="preserve">conducted </w:t>
      </w:r>
      <w:r w:rsidR="005B4085">
        <w:rPr>
          <w:color w:val="231F20"/>
        </w:rPr>
        <w:t>within an inflammatory b</w:t>
      </w:r>
      <w:r>
        <w:rPr>
          <w:color w:val="231F20"/>
        </w:rPr>
        <w:t xml:space="preserve">owel </w:t>
      </w:r>
      <w:r w:rsidR="005B4085">
        <w:rPr>
          <w:color w:val="231F20"/>
        </w:rPr>
        <w:t>d</w:t>
      </w:r>
      <w:r>
        <w:rPr>
          <w:color w:val="231F20"/>
        </w:rPr>
        <w:t xml:space="preserve">isease </w:t>
      </w:r>
      <w:r w:rsidR="005B4085">
        <w:rPr>
          <w:color w:val="231F20"/>
        </w:rPr>
        <w:t>centre</w:t>
      </w:r>
      <w:r>
        <w:rPr>
          <w:color w:val="231F20"/>
        </w:rPr>
        <w:t xml:space="preserve"> in </w:t>
      </w:r>
      <w:r w:rsidR="006519EF">
        <w:rPr>
          <w:color w:val="231F20"/>
        </w:rPr>
        <w:t>the Netherlands</w:t>
      </w:r>
      <w:r>
        <w:rPr>
          <w:color w:val="231F20"/>
        </w:rPr>
        <w:t xml:space="preserve">. A total of 83 patients </w:t>
      </w:r>
      <w:r w:rsidR="003879F6">
        <w:rPr>
          <w:color w:val="231F20"/>
        </w:rPr>
        <w:t>(Crohn’s Disease [CD]</w:t>
      </w:r>
      <w:r w:rsidR="00E863E7">
        <w:rPr>
          <w:color w:val="231F20"/>
        </w:rPr>
        <w:t>=57,</w:t>
      </w:r>
      <w:r w:rsidR="00E863E7" w:rsidRPr="00E863E7">
        <w:rPr>
          <w:color w:val="231F20"/>
        </w:rPr>
        <w:t xml:space="preserve"> </w:t>
      </w:r>
      <w:r w:rsidR="00E863E7" w:rsidRPr="006519EF">
        <w:rPr>
          <w:color w:val="231F20"/>
        </w:rPr>
        <w:t>ulcerative colitis [UC]</w:t>
      </w:r>
      <w:r w:rsidR="007B2CE9">
        <w:rPr>
          <w:color w:val="231F20"/>
        </w:rPr>
        <w:t>=24, unclassified</w:t>
      </w:r>
      <w:r w:rsidR="003879F6">
        <w:rPr>
          <w:color w:val="231F20"/>
        </w:rPr>
        <w:t>=</w:t>
      </w:r>
      <w:r w:rsidR="007B2CE9">
        <w:rPr>
          <w:color w:val="231F20"/>
        </w:rPr>
        <w:t xml:space="preserve">2) </w:t>
      </w:r>
      <w:r>
        <w:rPr>
          <w:color w:val="231F20"/>
        </w:rPr>
        <w:t>were switched from originator infliximab (</w:t>
      </w:r>
      <w:r w:rsidRPr="006519EF">
        <w:rPr>
          <w:color w:val="231F20"/>
        </w:rPr>
        <w:t>Remicade®</w:t>
      </w:r>
      <w:r>
        <w:rPr>
          <w:color w:val="231F20"/>
        </w:rPr>
        <w:t xml:space="preserve">) to biosimilar infliximab (CT-P13). </w:t>
      </w:r>
      <w:r w:rsidR="007B2CE9">
        <w:rPr>
          <w:color w:val="231F20"/>
        </w:rPr>
        <w:t>The m</w:t>
      </w:r>
      <w:r w:rsidR="00E863E7" w:rsidRPr="006519EF">
        <w:rPr>
          <w:color w:val="231F20"/>
        </w:rPr>
        <w:t>edian duration of ongoing</w:t>
      </w:r>
      <w:r w:rsidR="00E863E7">
        <w:rPr>
          <w:color w:val="231F20"/>
        </w:rPr>
        <w:t xml:space="preserve"> </w:t>
      </w:r>
      <w:r w:rsidR="00E863E7" w:rsidRPr="006519EF">
        <w:rPr>
          <w:color w:val="231F20"/>
        </w:rPr>
        <w:t xml:space="preserve">Remicade® treatment </w:t>
      </w:r>
      <w:r w:rsidR="007B2CE9">
        <w:rPr>
          <w:color w:val="231F20"/>
        </w:rPr>
        <w:t xml:space="preserve">prior to switching to biosimilar infliximab was </w:t>
      </w:r>
      <w:r w:rsidR="00E863E7" w:rsidRPr="006519EF">
        <w:rPr>
          <w:color w:val="231F20"/>
        </w:rPr>
        <w:t>25 months [range</w:t>
      </w:r>
      <w:r w:rsidR="00E863E7">
        <w:rPr>
          <w:color w:val="231F20"/>
        </w:rPr>
        <w:t xml:space="preserve"> </w:t>
      </w:r>
      <w:r w:rsidR="00E863E7" w:rsidRPr="006519EF">
        <w:rPr>
          <w:color w:val="231F20"/>
        </w:rPr>
        <w:t>1–168]</w:t>
      </w:r>
      <w:r w:rsidR="00E863E7">
        <w:rPr>
          <w:color w:val="231F20"/>
        </w:rPr>
        <w:t xml:space="preserve">. </w:t>
      </w:r>
      <w:r w:rsidR="007B2CE9">
        <w:rPr>
          <w:color w:val="231F20"/>
        </w:rPr>
        <w:t xml:space="preserve">Within this cohort, </w:t>
      </w:r>
      <w:r w:rsidR="00E863E7">
        <w:rPr>
          <w:color w:val="231F20"/>
        </w:rPr>
        <w:t>66% of patients were receiving c</w:t>
      </w:r>
      <w:r w:rsidR="00E863E7" w:rsidRPr="006519EF">
        <w:rPr>
          <w:color w:val="231F20"/>
        </w:rPr>
        <w:t>oncomitant i</w:t>
      </w:r>
      <w:r w:rsidR="007B2CE9">
        <w:rPr>
          <w:color w:val="231F20"/>
        </w:rPr>
        <w:t xml:space="preserve">mmunosuppressive medication </w:t>
      </w:r>
      <w:r w:rsidR="00E863E7">
        <w:rPr>
          <w:color w:val="231F20"/>
        </w:rPr>
        <w:t>(</w:t>
      </w:r>
      <w:r w:rsidR="00E863E7" w:rsidRPr="006519EF">
        <w:rPr>
          <w:color w:val="231F20"/>
        </w:rPr>
        <w:t>5</w:t>
      </w:r>
      <w:r w:rsidR="00E863E7">
        <w:rPr>
          <w:color w:val="231F20"/>
        </w:rPr>
        <w:t>8% thiopurines, 8% methotrexate) and 10% were receiving corticosteroids</w:t>
      </w:r>
      <w:r w:rsidR="00E863E7" w:rsidRPr="006519EF">
        <w:rPr>
          <w:color w:val="231F20"/>
        </w:rPr>
        <w:t>.</w:t>
      </w:r>
      <w:r w:rsidR="00E863E7">
        <w:rPr>
          <w:color w:val="231F20"/>
        </w:rPr>
        <w:t xml:space="preserve"> </w:t>
      </w:r>
      <w:r w:rsidR="007B2CE9">
        <w:rPr>
          <w:color w:val="231F20"/>
        </w:rPr>
        <w:t>Five patients had detect</w:t>
      </w:r>
      <w:r w:rsidR="00EA16E5">
        <w:rPr>
          <w:color w:val="231F20"/>
        </w:rPr>
        <w:t xml:space="preserve">able antidrug antibodies (ADAs) at baseline. </w:t>
      </w:r>
      <w:r w:rsidR="00E863E7" w:rsidRPr="005A6F70">
        <w:rPr>
          <w:color w:val="231F20"/>
        </w:rPr>
        <w:t>Seventy-eight patients completed follow-up and received three</w:t>
      </w:r>
      <w:r w:rsidR="00E863E7">
        <w:rPr>
          <w:color w:val="231F20"/>
        </w:rPr>
        <w:t xml:space="preserve"> </w:t>
      </w:r>
      <w:r w:rsidR="007B2CE9">
        <w:rPr>
          <w:color w:val="231F20"/>
        </w:rPr>
        <w:t>or more infusion</w:t>
      </w:r>
      <w:r w:rsidR="00EE180C">
        <w:rPr>
          <w:color w:val="231F20"/>
        </w:rPr>
        <w:t>s</w:t>
      </w:r>
      <w:r w:rsidR="007B2CE9">
        <w:rPr>
          <w:color w:val="231F20"/>
        </w:rPr>
        <w:t xml:space="preserve"> of CT-P13</w:t>
      </w:r>
      <w:r w:rsidR="00E863E7" w:rsidRPr="005A6F70">
        <w:rPr>
          <w:color w:val="231F20"/>
        </w:rPr>
        <w:t>.</w:t>
      </w:r>
    </w:p>
    <w:p w:rsidR="005A6F70" w:rsidRDefault="004B2A7C" w:rsidP="005A6F70">
      <w:pPr>
        <w:rPr>
          <w:color w:val="231F20"/>
        </w:rPr>
      </w:pPr>
      <w:r>
        <w:rPr>
          <w:color w:val="231F20"/>
        </w:rPr>
        <w:t>The</w:t>
      </w:r>
      <w:r w:rsidR="00E863E7">
        <w:rPr>
          <w:color w:val="231F20"/>
        </w:rPr>
        <w:t xml:space="preserve"> primary endpoint of the study</w:t>
      </w:r>
      <w:r>
        <w:rPr>
          <w:color w:val="231F20"/>
        </w:rPr>
        <w:t xml:space="preserve"> was </w:t>
      </w:r>
      <w:r w:rsidR="00E863E7">
        <w:rPr>
          <w:color w:val="231F20"/>
        </w:rPr>
        <w:t xml:space="preserve">the </w:t>
      </w:r>
      <w:r w:rsidR="006519EF" w:rsidRPr="006519EF">
        <w:rPr>
          <w:color w:val="231F20"/>
        </w:rPr>
        <w:t xml:space="preserve">change </w:t>
      </w:r>
      <w:r w:rsidR="00E863E7">
        <w:rPr>
          <w:color w:val="231F20"/>
        </w:rPr>
        <w:t>of disease activity at week 16 (</w:t>
      </w:r>
      <w:r w:rsidR="006519EF" w:rsidRPr="006519EF">
        <w:rPr>
          <w:color w:val="231F20"/>
        </w:rPr>
        <w:t>±2</w:t>
      </w:r>
      <w:r w:rsidR="006519EF">
        <w:rPr>
          <w:color w:val="231F20"/>
        </w:rPr>
        <w:t xml:space="preserve"> </w:t>
      </w:r>
      <w:r w:rsidR="00E863E7">
        <w:rPr>
          <w:color w:val="231F20"/>
        </w:rPr>
        <w:t>weeks)</w:t>
      </w:r>
      <w:r w:rsidR="006519EF" w:rsidRPr="006519EF">
        <w:rPr>
          <w:color w:val="231F20"/>
        </w:rPr>
        <w:t xml:space="preserve"> after switching to CT-P13 relative to week 0</w:t>
      </w:r>
      <w:r w:rsidR="00E863E7">
        <w:rPr>
          <w:color w:val="231F20"/>
        </w:rPr>
        <w:t xml:space="preserve"> as assessed by Harvey–Bradshaw Index (</w:t>
      </w:r>
      <w:r w:rsidR="006519EF" w:rsidRPr="006519EF">
        <w:rPr>
          <w:color w:val="231F20"/>
        </w:rPr>
        <w:t>CD</w:t>
      </w:r>
      <w:r w:rsidR="00E863E7">
        <w:rPr>
          <w:color w:val="231F20"/>
        </w:rPr>
        <w:t>) or t</w:t>
      </w:r>
      <w:r w:rsidR="006519EF" w:rsidRPr="006519EF">
        <w:rPr>
          <w:color w:val="231F20"/>
        </w:rPr>
        <w:t xml:space="preserve">he Simple Clinical Colitis Activity Index </w:t>
      </w:r>
      <w:r w:rsidR="00E863E7">
        <w:rPr>
          <w:color w:val="231F20"/>
        </w:rPr>
        <w:t>(SCCAI)</w:t>
      </w:r>
      <w:r w:rsidR="006519EF">
        <w:rPr>
          <w:color w:val="231F20"/>
        </w:rPr>
        <w:t xml:space="preserve"> </w:t>
      </w:r>
      <w:r w:rsidR="00E863E7">
        <w:rPr>
          <w:color w:val="231F20"/>
        </w:rPr>
        <w:t>(UC). Secondary endpoints included infliximab concentrations and presence of anti-drug antibodies. The m</w:t>
      </w:r>
      <w:r w:rsidR="005A6F70" w:rsidRPr="005A6F70">
        <w:rPr>
          <w:color w:val="231F20"/>
        </w:rPr>
        <w:t xml:space="preserve">edian change in disease activity for </w:t>
      </w:r>
      <w:r w:rsidR="00E863E7">
        <w:rPr>
          <w:color w:val="231F20"/>
        </w:rPr>
        <w:t xml:space="preserve">both </w:t>
      </w:r>
      <w:r w:rsidR="005A6F70" w:rsidRPr="005A6F70">
        <w:rPr>
          <w:color w:val="231F20"/>
        </w:rPr>
        <w:t xml:space="preserve">CD and UC </w:t>
      </w:r>
      <w:r w:rsidR="00E863E7">
        <w:rPr>
          <w:color w:val="231F20"/>
        </w:rPr>
        <w:t xml:space="preserve">patients was 0 (CD </w:t>
      </w:r>
      <w:r w:rsidR="005A6F70" w:rsidRPr="005A6F70">
        <w:rPr>
          <w:color w:val="231F20"/>
        </w:rPr>
        <w:t>range</w:t>
      </w:r>
      <w:r w:rsidR="00EE180C">
        <w:rPr>
          <w:color w:val="231F20"/>
        </w:rPr>
        <w:t>:</w:t>
      </w:r>
      <w:r w:rsidR="005A6F70" w:rsidRPr="005A6F70">
        <w:rPr>
          <w:color w:val="231F20"/>
        </w:rPr>
        <w:t xml:space="preserve"> −</w:t>
      </w:r>
      <w:r w:rsidR="00E863E7">
        <w:rPr>
          <w:color w:val="231F20"/>
        </w:rPr>
        <w:t>23 to +7, UC range:</w:t>
      </w:r>
      <w:r w:rsidR="00EE180C">
        <w:rPr>
          <w:color w:val="231F20"/>
        </w:rPr>
        <w:t xml:space="preserve"> </w:t>
      </w:r>
      <w:r w:rsidR="00E863E7">
        <w:rPr>
          <w:color w:val="231F20"/>
        </w:rPr>
        <w:t>−3 to +6)</w:t>
      </w:r>
      <w:r w:rsidR="005A6F70">
        <w:rPr>
          <w:color w:val="231F20"/>
        </w:rPr>
        <w:t xml:space="preserve">. </w:t>
      </w:r>
      <w:r w:rsidR="005A6F70" w:rsidRPr="005A6F70">
        <w:rPr>
          <w:color w:val="231F20"/>
        </w:rPr>
        <w:t>Additional medication during follow-up was initiated in four</w:t>
      </w:r>
      <w:r w:rsidR="005A6F70">
        <w:rPr>
          <w:color w:val="231F20"/>
        </w:rPr>
        <w:t xml:space="preserve"> </w:t>
      </w:r>
      <w:r w:rsidR="005A6F70" w:rsidRPr="005A6F70">
        <w:rPr>
          <w:color w:val="231F20"/>
        </w:rPr>
        <w:t>patients due to increased disease activity</w:t>
      </w:r>
      <w:r w:rsidR="005A6F70">
        <w:rPr>
          <w:color w:val="231F20"/>
        </w:rPr>
        <w:t xml:space="preserve">. </w:t>
      </w:r>
      <w:r w:rsidR="00EA16E5">
        <w:rPr>
          <w:color w:val="231F20"/>
        </w:rPr>
        <w:t>T</w:t>
      </w:r>
      <w:r w:rsidR="005A6F70" w:rsidRPr="005A6F70">
        <w:rPr>
          <w:color w:val="231F20"/>
        </w:rPr>
        <w:t>wo patients developed new detectable ADA levels during follow-up</w:t>
      </w:r>
      <w:r w:rsidR="005A6F70">
        <w:rPr>
          <w:color w:val="231F20"/>
        </w:rPr>
        <w:t>.</w:t>
      </w:r>
    </w:p>
    <w:p w:rsidR="006519EF" w:rsidRDefault="005A6F70" w:rsidP="006519EF">
      <w:pPr>
        <w:rPr>
          <w:color w:val="231F20"/>
        </w:rPr>
      </w:pPr>
      <w:r>
        <w:rPr>
          <w:color w:val="231F20"/>
        </w:rPr>
        <w:t>The absence of a control group from this study limits the interpretation of the findings presented however the authors conclude that “</w:t>
      </w:r>
      <w:r w:rsidRPr="005A6F70">
        <w:rPr>
          <w:i/>
          <w:color w:val="231F20"/>
        </w:rPr>
        <w:t>switching from Remicade® to CT-P13 in a real-life cohort of IBD patients did not have signif</w:t>
      </w:r>
      <w:r w:rsidR="005B4085">
        <w:rPr>
          <w:i/>
          <w:color w:val="231F20"/>
        </w:rPr>
        <w:t>i</w:t>
      </w:r>
      <w:r w:rsidRPr="005A6F70">
        <w:rPr>
          <w:i/>
          <w:color w:val="231F20"/>
        </w:rPr>
        <w:t>cant impact on short-term clinical outcomes</w:t>
      </w:r>
      <w:r>
        <w:rPr>
          <w:color w:val="231F20"/>
        </w:rPr>
        <w:t>”</w:t>
      </w:r>
      <w:r w:rsidRPr="005A6F70">
        <w:rPr>
          <w:color w:val="231F20"/>
        </w:rPr>
        <w:t>.</w:t>
      </w:r>
    </w:p>
    <w:p w:rsidR="008F4DAA" w:rsidRDefault="002622C7" w:rsidP="002622C7">
      <w:pPr>
        <w:pStyle w:val="Heading3"/>
      </w:pPr>
      <w:proofErr w:type="spellStart"/>
      <w:r>
        <w:t>Keil</w:t>
      </w:r>
      <w:proofErr w:type="spellEnd"/>
      <w:r>
        <w:t xml:space="preserve"> </w:t>
      </w:r>
      <w:r w:rsidRPr="002622C7">
        <w:rPr>
          <w:i/>
        </w:rPr>
        <w:t>et al</w:t>
      </w:r>
      <w:r>
        <w:t xml:space="preserve">, 2016: </w:t>
      </w:r>
      <w:r w:rsidRPr="002622C7">
        <w:t>Clinical monitoring: Infliximab biosimilar CT-P13 in the treatment of Crohn's disease and ulcerative colitis</w:t>
      </w:r>
      <w:r w:rsidR="00A5325A">
        <w:fldChar w:fldCharType="begin">
          <w:fldData xml:space="preserve">PEVuZE5vdGU+PENpdGU+PEF1dGhvcj5LZWlsPC9BdXRob3I+PFllYXI+MjAxNjwvWWVhcj48UmVj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</w:fldData>
        </w:fldChar>
      </w:r>
      <w:r w:rsidR="00B00E03">
        <w:instrText xml:space="preserve"> ADDIN EN.CITE </w:instrText>
      </w:r>
      <w:r w:rsidR="00B00E03">
        <w:fldChar w:fldCharType="begin">
          <w:fldData xml:space="preserve">PEVuZE5vdGU+PENpdGU+PEF1dGhvcj5LZWlsPC9BdXRob3I+PFllYXI+MjAxNjwvWWVhcj48UmVj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</w:fldData>
        </w:fldChar>
      </w:r>
      <w:r w:rsidR="00B00E03">
        <w:instrText xml:space="preserve"> ADDIN EN.CITE.DATA </w:instrText>
      </w:r>
      <w:r w:rsidR="00B00E03">
        <w:fldChar w:fldCharType="end"/>
      </w:r>
      <w:r w:rsidR="00A5325A">
        <w:fldChar w:fldCharType="separate"/>
      </w:r>
      <w:r w:rsidR="00B00E03" w:rsidRPr="00B00E03">
        <w:rPr>
          <w:noProof/>
          <w:vertAlign w:val="superscript"/>
        </w:rPr>
        <w:t> 15</w:t>
      </w:r>
      <w:r w:rsidR="00A5325A">
        <w:fldChar w:fldCharType="end"/>
      </w:r>
    </w:p>
    <w:p w:rsidR="008F4DAA" w:rsidRPr="002622C7" w:rsidRDefault="008F4DAA" w:rsidP="006519EF">
      <w:r>
        <w:t xml:space="preserve">This </w:t>
      </w:r>
      <w:r w:rsidRPr="00A363B3">
        <w:t>prospective observational study</w:t>
      </w:r>
      <w:r>
        <w:t xml:space="preserve"> </w:t>
      </w:r>
      <w:r w:rsidRPr="00A363B3">
        <w:t xml:space="preserve">monitored responses to induction treatment with biosimilar </w:t>
      </w:r>
      <w:r>
        <w:t xml:space="preserve">infliximab </w:t>
      </w:r>
      <w:r w:rsidRPr="00A363B3">
        <w:t xml:space="preserve">in </w:t>
      </w:r>
      <w:r>
        <w:t xml:space="preserve">52 </w:t>
      </w:r>
      <w:r w:rsidR="003879F6">
        <w:t>patients diagnosed with IBD (CD</w:t>
      </w:r>
      <w:r>
        <w:t>=</w:t>
      </w:r>
      <w:r w:rsidR="003879F6">
        <w:t>3</w:t>
      </w:r>
      <w:r>
        <w:t xml:space="preserve">0, UC=22) </w:t>
      </w:r>
      <w:r w:rsidRPr="00A363B3">
        <w:t>in centres across the Czech Republic</w:t>
      </w:r>
      <w:r>
        <w:t>. Treatment response was assessed with the Crohn’s Disease Activity Index (CDAI) or the Mayo Scoring System (MSS) in patients with CD or UC, respectively, at baseline and after 14 weeks.</w:t>
      </w:r>
      <w:r w:rsidR="003879F6">
        <w:t xml:space="preserve"> Concomitant therapy included 5</w:t>
      </w:r>
      <w:r w:rsidR="003879F6">
        <w:noBreakHyphen/>
      </w:r>
      <w:r>
        <w:t>aminosalicylates (n=40), low-dose systemic corticosteroids (n=14), azathioprine (n=29) or other therapy (n=4). At 14 weeks, all patients with Crohn’s disease achieved either a remission (15/30) or partial response (15/30)</w:t>
      </w:r>
      <w:r w:rsidR="000F216A">
        <w:t>,</w:t>
      </w:r>
      <w:r>
        <w:t xml:space="preserve"> and in those with ulcerative colitis, remission was achieved in 9/22 and a partial response in 12/22.  Two patients, both with ulcerative colitis, discontinued treatment prior to Week 14; one experienced an allergic reaction and the other ceased due to a lack of response and the development of pneumonia. Additional adverse events of </w:t>
      </w:r>
      <w:proofErr w:type="spellStart"/>
      <w:r>
        <w:t>ph</w:t>
      </w:r>
      <w:r w:rsidR="005B4085">
        <w:t>le</w:t>
      </w:r>
      <w:r>
        <w:t>bothrombosis</w:t>
      </w:r>
      <w:proofErr w:type="spellEnd"/>
      <w:r>
        <w:t xml:space="preserve"> (n=1) and herpes </w:t>
      </w:r>
      <w:proofErr w:type="spellStart"/>
      <w:r>
        <w:t>labialis</w:t>
      </w:r>
      <w:proofErr w:type="spellEnd"/>
      <w:r>
        <w:t xml:space="preserve"> (n=1) were reported. ADA development was not assessed. The authors conclude that</w:t>
      </w:r>
      <w:r w:rsidR="000F216A">
        <w:t>,</w:t>
      </w:r>
      <w:r>
        <w:t xml:space="preserve"> whilst this is a small open label observational study</w:t>
      </w:r>
      <w:r w:rsidR="000F216A">
        <w:t>,</w:t>
      </w:r>
      <w:r>
        <w:t xml:space="preserve"> the results indicate “</w:t>
      </w:r>
      <w:r w:rsidRPr="00195057">
        <w:rPr>
          <w:i/>
        </w:rPr>
        <w:t>positive clinical outcomes following administration of CT-P13 to IBD patients</w:t>
      </w:r>
      <w:r>
        <w:t>” but that “</w:t>
      </w:r>
      <w:r w:rsidRPr="000117DD">
        <w:rPr>
          <w:i/>
        </w:rPr>
        <w:t>in the absence of a</w:t>
      </w:r>
      <w:r>
        <w:rPr>
          <w:i/>
        </w:rPr>
        <w:t xml:space="preserve"> </w:t>
      </w:r>
      <w:r w:rsidRPr="000117DD">
        <w:rPr>
          <w:i/>
        </w:rPr>
        <w:t>comparative study, some concerns remain about the equality of CT-P13 and infliximab RMP in the indication of IBD</w:t>
      </w:r>
      <w:r>
        <w:t>”.</w:t>
      </w:r>
    </w:p>
    <w:p w:rsidR="00507184" w:rsidRDefault="002622C7" w:rsidP="002622C7">
      <w:pPr>
        <w:pStyle w:val="Heading3"/>
      </w:pPr>
      <w:r>
        <w:t xml:space="preserve">Schulze </w:t>
      </w:r>
      <w:r w:rsidRPr="002622C7">
        <w:rPr>
          <w:i/>
        </w:rPr>
        <w:t>et al</w:t>
      </w:r>
      <w:r>
        <w:t xml:space="preserve">, 2016: </w:t>
      </w:r>
      <w:r w:rsidRPr="002622C7">
        <w:t>CT-P13 (Inflectra</w:t>
      </w:r>
      <w:r>
        <w:t>™</w:t>
      </w:r>
      <w:r w:rsidRPr="002622C7">
        <w:t xml:space="preserve">, </w:t>
      </w:r>
      <w:proofErr w:type="spellStart"/>
      <w:r w:rsidRPr="002622C7">
        <w:t>Remsima</w:t>
      </w:r>
      <w:proofErr w:type="spellEnd"/>
      <w:r>
        <w:t>™</w:t>
      </w:r>
      <w:r w:rsidRPr="002622C7">
        <w:t>) monitoring in patients with inflammatory bowel disease</w:t>
      </w:r>
      <w:r w:rsidR="00A5325A">
        <w:fldChar w:fldCharType="begin">
          <w:fldData xml:space="preserve">PEVuZE5vdGU+PENpdGU+PEF1dGhvcj5TY2h1bHplPC9BdXRob3I+PFllYXI+MjAxNjwvWWVhcj48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</w:fldData>
        </w:fldChar>
      </w:r>
      <w:r w:rsidR="00B00E03">
        <w:instrText xml:space="preserve"> ADDIN EN.CITE </w:instrText>
      </w:r>
      <w:r w:rsidR="00B00E03">
        <w:fldChar w:fldCharType="begin">
          <w:fldData xml:space="preserve">PEVuZE5vdGU+PENpdGU+PEF1dGhvcj5TY2h1bHplPC9BdXRob3I+PFllYXI+MjAxNjwvWWVhcj48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</w:fldData>
        </w:fldChar>
      </w:r>
      <w:r w:rsidR="00B00E03">
        <w:instrText xml:space="preserve"> ADDIN EN.CITE.DATA </w:instrText>
      </w:r>
      <w:r w:rsidR="00B00E03">
        <w:fldChar w:fldCharType="end"/>
      </w:r>
      <w:r w:rsidR="00A5325A">
        <w:fldChar w:fldCharType="separate"/>
      </w:r>
      <w:r w:rsidR="00B00E03" w:rsidRPr="00B00E03">
        <w:rPr>
          <w:noProof/>
          <w:vertAlign w:val="superscript"/>
        </w:rPr>
        <w:t> 16</w:t>
      </w:r>
      <w:r w:rsidR="00A5325A">
        <w:fldChar w:fldCharType="end"/>
      </w:r>
    </w:p>
    <w:p w:rsidR="00507184" w:rsidRDefault="00507184" w:rsidP="002622C7">
      <w:r>
        <w:t>The stated aim of this study was to investigate the “</w:t>
      </w:r>
      <w:r w:rsidRPr="00EF236F">
        <w:rPr>
          <w:i/>
        </w:rPr>
        <w:t>feasibility of CT-P13 serum level monitoring by implementing a routinely used ELISA for trough serum levels of Remicade™</w:t>
      </w:r>
      <w:r>
        <w:t xml:space="preserve">”. However, ultimately this study compares the concentrations of infliximab attained </w:t>
      </w:r>
      <w:r w:rsidR="00346BF2">
        <w:t xml:space="preserve">in </w:t>
      </w:r>
      <w:r>
        <w:t xml:space="preserve">patients with inflammatory bowel disease </w:t>
      </w:r>
      <w:r w:rsidR="00346BF2">
        <w:t xml:space="preserve">treated </w:t>
      </w:r>
      <w:r>
        <w:t>with CT-P13 (n=33) versus a historic control group treated with originator infliximab (n=86) over a period of 38 weeks. This study relied upon the use of the Remicade™-validated ELISA (</w:t>
      </w:r>
      <w:proofErr w:type="spellStart"/>
      <w:r w:rsidRPr="00DA1988">
        <w:t>IDKmonito</w:t>
      </w:r>
      <w:r>
        <w:t>r</w:t>
      </w:r>
      <w:proofErr w:type="spellEnd"/>
      <w:r>
        <w:t xml:space="preserve">® infliximab drug level ELISA </w:t>
      </w:r>
      <w:r w:rsidRPr="00DA1988">
        <w:t xml:space="preserve">Immunodiagnostic, </w:t>
      </w:r>
      <w:proofErr w:type="spellStart"/>
      <w:r w:rsidRPr="00DA1988">
        <w:t>Bensheim</w:t>
      </w:r>
      <w:proofErr w:type="spellEnd"/>
      <w:r w:rsidRPr="00DA1988">
        <w:t>, Germany)</w:t>
      </w:r>
      <w:r>
        <w:t xml:space="preserve">. Whilst the study purports to </w:t>
      </w:r>
      <w:r w:rsidR="005B4085">
        <w:t>investigate</w:t>
      </w:r>
      <w:r>
        <w:t xml:space="preserve"> the feasibility</w:t>
      </w:r>
      <w:r w:rsidR="000F216A">
        <w:t>,</w:t>
      </w:r>
      <w:r>
        <w:t xml:space="preserve"> it does not present any </w:t>
      </w:r>
      <w:r w:rsidRPr="005B4085">
        <w:rPr>
          <w:i/>
        </w:rPr>
        <w:t>in</w:t>
      </w:r>
      <w:r w:rsidR="005B4085" w:rsidRPr="005B4085">
        <w:rPr>
          <w:i/>
        </w:rPr>
        <w:t xml:space="preserve"> </w:t>
      </w:r>
      <w:r w:rsidRPr="005B4085">
        <w:rPr>
          <w:i/>
        </w:rPr>
        <w:t>vitro</w:t>
      </w:r>
      <w:r>
        <w:t xml:space="preserve"> data validating the assay for</w:t>
      </w:r>
      <w:r w:rsidR="00A130C7">
        <w:t xml:space="preserve"> use with biosimilar infliximab which is</w:t>
      </w:r>
      <w:r w:rsidR="000F216A">
        <w:t xml:space="preserve"> the first step in investigating</w:t>
      </w:r>
      <w:r>
        <w:t xml:space="preserve"> the feasibility of such an approach. </w:t>
      </w:r>
    </w:p>
    <w:p w:rsidR="00507184" w:rsidRDefault="00507184" w:rsidP="002622C7">
      <w:r>
        <w:t>Whilst the focus of this manus</w:t>
      </w:r>
      <w:r w:rsidR="000F216A">
        <w:t>cript was upon the comparison of</w:t>
      </w:r>
      <w:r>
        <w:t xml:space="preserve"> drug concentrations between biosimilar and originator groups</w:t>
      </w:r>
      <w:r w:rsidR="000F216A">
        <w:t>,</w:t>
      </w:r>
      <w:r>
        <w:t xml:space="preserve"> the study was subject to some design limitations. In particular there were </w:t>
      </w:r>
      <w:r w:rsidR="005B4085">
        <w:t>imbalances</w:t>
      </w:r>
      <w:r>
        <w:t xml:space="preserve"> between the two treatment groups. For example, CD was more frequent (87.9%) than UC (12.1%) in the biosimilar group but less common in the originator group (68.9%). Concomitant therapy differed between groups where one</w:t>
      </w:r>
      <w:r w:rsidR="000F216A">
        <w:t>-</w:t>
      </w:r>
      <w:r>
        <w:t>third of biosimilar patients (of these AZA=61.5% and glucocorticoids=38.5%) received conc</w:t>
      </w:r>
      <w:r w:rsidR="005B4085">
        <w:t>om</w:t>
      </w:r>
      <w:r>
        <w:t>itant therapy as compared with half of originator patients (of these AZA=40.4%, oral glucocorticoids=53.8%, MTX=5.7%). Prior exposure to adalimumab was more common in the originator group; 40% of both groups were reported as having had prior IBD therapy</w:t>
      </w:r>
      <w:r w:rsidR="000F216A">
        <w:t>,</w:t>
      </w:r>
      <w:r>
        <w:t xml:space="preserve"> of which 94.9% in the originator group had received adalimumab as compared with 64.3% in the biosimilar group.</w:t>
      </w:r>
    </w:p>
    <w:p w:rsidR="00507184" w:rsidRPr="002622C7" w:rsidRDefault="00507184" w:rsidP="006519EF">
      <w:r>
        <w:t>The conclusion that this manuscript demonstrates the “feasibility” of using a specific commercial assay kit for the monitoring of biosimilar infliximab is limited by the absence of data presented to validate the assay with biosimilar drug product. However, it is unlikely that the use of biosimilar infliximab would impact upon the assay performance</w:t>
      </w:r>
      <w:r w:rsidR="00203696">
        <w:t xml:space="preserve">. </w:t>
      </w:r>
      <w:r>
        <w:t xml:space="preserve"> </w:t>
      </w:r>
      <w:r w:rsidR="00203696">
        <w:t>A</w:t>
      </w:r>
      <w:r>
        <w:t>s such</w:t>
      </w:r>
      <w:r w:rsidR="00203696">
        <w:t>,</w:t>
      </w:r>
      <w:r>
        <w:t xml:space="preserve"> this manuscript demonstrates that use of biosimilar infliximab results in drug concentrations consistent with those associated with the use of the originator product as would be anticipated. Additionally, there were no differences in ADA concentrations between those treated with biosimilar or originator despite greater use of immunosuppressant medications within the originator group.</w:t>
      </w:r>
    </w:p>
    <w:p w:rsidR="006519EF" w:rsidRDefault="002622C7" w:rsidP="002622C7">
      <w:pPr>
        <w:pStyle w:val="Heading3"/>
      </w:pPr>
      <w:r>
        <w:t xml:space="preserve">Gentileschi </w:t>
      </w:r>
      <w:r w:rsidRPr="002622C7">
        <w:rPr>
          <w:i/>
        </w:rPr>
        <w:t>et al</w:t>
      </w:r>
      <w:r>
        <w:t xml:space="preserve">, 2016: </w:t>
      </w:r>
      <w:r w:rsidRPr="002622C7">
        <w:t xml:space="preserve">Switch from Infliximab to Infliximab biosimilar: </w:t>
      </w:r>
      <w:r w:rsidR="000F216A">
        <w:t>E</w:t>
      </w:r>
      <w:r w:rsidRPr="002622C7">
        <w:t>fficacy and safety in a cohort of patients with different rheumatic diseases</w:t>
      </w:r>
      <w:r w:rsidR="00A5325A">
        <w:fldChar w:fldCharType="begin">
          <w:fldData xml:space="preserve">PEVuZE5vdGU+PENpdGU+PEF1dGhvcj5HZW50aWxlc2NoaTwvQXV0aG9yPjxZZWFyPjIwMTY8L1ll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</w:fldData>
        </w:fldChar>
      </w:r>
      <w:r w:rsidR="00B00E03">
        <w:instrText xml:space="preserve"> ADDIN EN.CITE </w:instrText>
      </w:r>
      <w:r w:rsidR="00B00E03">
        <w:fldChar w:fldCharType="begin">
          <w:fldData xml:space="preserve">PEVuZE5vdGU+PENpdGU+PEF1dGhvcj5HZW50aWxlc2NoaTwvQXV0aG9yPjxZZWFyPjIwMTY8L1ll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</w:fldData>
        </w:fldChar>
      </w:r>
      <w:r w:rsidR="00B00E03">
        <w:instrText xml:space="preserve"> ADDIN EN.CITE.DATA </w:instrText>
      </w:r>
      <w:r w:rsidR="00B00E03">
        <w:fldChar w:fldCharType="end"/>
      </w:r>
      <w:r w:rsidR="00A5325A">
        <w:fldChar w:fldCharType="separate"/>
      </w:r>
      <w:r w:rsidR="00B00E03" w:rsidRPr="00B00E03">
        <w:rPr>
          <w:noProof/>
          <w:vertAlign w:val="superscript"/>
        </w:rPr>
        <w:t> 17</w:t>
      </w:r>
      <w:r w:rsidR="00A5325A">
        <w:fldChar w:fldCharType="end"/>
      </w:r>
    </w:p>
    <w:p w:rsidR="008F4DAA" w:rsidRPr="002622C7" w:rsidRDefault="008F5E10" w:rsidP="00E5650B">
      <w:r>
        <w:t>This letter</w:t>
      </w:r>
      <w:r w:rsidR="00C23D1C">
        <w:t xml:space="preserve"> by authors from </w:t>
      </w:r>
      <w:r w:rsidR="0003141C">
        <w:t xml:space="preserve">the </w:t>
      </w:r>
      <w:proofErr w:type="spellStart"/>
      <w:r w:rsidR="0003141C">
        <w:t>R</w:t>
      </w:r>
      <w:r w:rsidR="00C23D1C">
        <w:t>he</w:t>
      </w:r>
      <w:r w:rsidR="0003141C">
        <w:t>u</w:t>
      </w:r>
      <w:r w:rsidR="00C23D1C">
        <w:t>matolgy</w:t>
      </w:r>
      <w:proofErr w:type="spellEnd"/>
      <w:r w:rsidR="00C23D1C">
        <w:t xml:space="preserve"> </w:t>
      </w:r>
      <w:r w:rsidR="0003141C">
        <w:t xml:space="preserve">Unit </w:t>
      </w:r>
      <w:r w:rsidR="00C23D1C">
        <w:t xml:space="preserve">at the </w:t>
      </w:r>
      <w:r w:rsidR="00C23D1C" w:rsidRPr="00C23D1C">
        <w:t>University of Siena</w:t>
      </w:r>
      <w:r w:rsidR="00C23D1C">
        <w:t xml:space="preserve"> (Siena, </w:t>
      </w:r>
      <w:r w:rsidR="00C23D1C" w:rsidRPr="00C23D1C">
        <w:t>Italy</w:t>
      </w:r>
      <w:r w:rsidR="00C23D1C">
        <w:t>)</w:t>
      </w:r>
      <w:r>
        <w:t xml:space="preserve"> briefly describes a</w:t>
      </w:r>
      <w:r w:rsidR="00E5650B" w:rsidRPr="00E5650B">
        <w:t xml:space="preserve"> cohort of 23</w:t>
      </w:r>
      <w:r w:rsidR="00E5650B">
        <w:t xml:space="preserve"> </w:t>
      </w:r>
      <w:r w:rsidR="00E5650B" w:rsidRPr="00E5650B">
        <w:t xml:space="preserve">patients </w:t>
      </w:r>
      <w:r>
        <w:t xml:space="preserve">with an assortment of </w:t>
      </w:r>
      <w:r w:rsidR="00E5650B" w:rsidRPr="00E5650B">
        <w:t xml:space="preserve">different rheumatic diseases </w:t>
      </w:r>
      <w:r>
        <w:t>(11/</w:t>
      </w:r>
      <w:r w:rsidRPr="00394328">
        <w:t>23 psoriatic arthritis</w:t>
      </w:r>
      <w:r>
        <w:t>,</w:t>
      </w:r>
      <w:r w:rsidRPr="00394328">
        <w:t xml:space="preserve"> 8/23 ankylosing spondylitis, 2/23 rheumatoid arthritis, 2/23 Crohn’s disease and associated axial </w:t>
      </w:r>
      <w:proofErr w:type="spellStart"/>
      <w:r w:rsidRPr="00394328">
        <w:t>spondyloarthritis</w:t>
      </w:r>
      <w:proofErr w:type="spellEnd"/>
      <w:r w:rsidRPr="00394328">
        <w:t xml:space="preserve">, and 1/23 </w:t>
      </w:r>
      <w:proofErr w:type="spellStart"/>
      <w:r w:rsidRPr="00394328">
        <w:t>Behçet’s</w:t>
      </w:r>
      <w:proofErr w:type="spellEnd"/>
      <w:r w:rsidRPr="00394328">
        <w:t xml:space="preserve"> disease</w:t>
      </w:r>
      <w:r>
        <w:t>) who were switched from originator infliximab to biosimilar infliximab as a result of “</w:t>
      </w:r>
      <w:r w:rsidR="00E5650B" w:rsidRPr="008F5E10">
        <w:rPr>
          <w:i/>
        </w:rPr>
        <w:t>local regulatory issues</w:t>
      </w:r>
      <w:r>
        <w:t xml:space="preserve">”. Patients had previously received originator infliximab for a </w:t>
      </w:r>
      <w:r w:rsidR="00E5650B" w:rsidRPr="00E5650B">
        <w:t>mean</w:t>
      </w:r>
      <w:r w:rsidR="00E5650B">
        <w:t xml:space="preserve"> </w:t>
      </w:r>
      <w:r w:rsidR="00E5650B" w:rsidRPr="00E5650B">
        <w:t>time (SD) of 71.65 (44.4) months</w:t>
      </w:r>
      <w:r>
        <w:t xml:space="preserve">. </w:t>
      </w:r>
      <w:r w:rsidR="00394328">
        <w:t>A</w:t>
      </w:r>
      <w:r w:rsidR="00394328" w:rsidRPr="00394328">
        <w:t>t the time of the switch, all of the patients</w:t>
      </w:r>
      <w:r w:rsidR="00394328">
        <w:t xml:space="preserve"> </w:t>
      </w:r>
      <w:r w:rsidR="00394328" w:rsidRPr="00394328">
        <w:t xml:space="preserve">were </w:t>
      </w:r>
      <w:r>
        <w:t xml:space="preserve">considered </w:t>
      </w:r>
      <w:r w:rsidR="005F748A">
        <w:t xml:space="preserve">by the clinician </w:t>
      </w:r>
      <w:r>
        <w:t xml:space="preserve">to be </w:t>
      </w:r>
      <w:r w:rsidR="00394328" w:rsidRPr="00394328">
        <w:t xml:space="preserve">in complete disease remission </w:t>
      </w:r>
      <w:r>
        <w:t xml:space="preserve">whilst receiving </w:t>
      </w:r>
      <w:r w:rsidR="005B4085">
        <w:t>originator</w:t>
      </w:r>
      <w:r>
        <w:t xml:space="preserve"> infliximab a</w:t>
      </w:r>
      <w:r w:rsidR="00394328" w:rsidRPr="00394328">
        <w:t>t a dose of 5 mg/kg</w:t>
      </w:r>
      <w:r w:rsidR="00394328">
        <w:t xml:space="preserve"> </w:t>
      </w:r>
      <w:r w:rsidR="00394328" w:rsidRPr="00394328">
        <w:t>every 8 weeks</w:t>
      </w:r>
      <w:r w:rsidR="00394328">
        <w:t xml:space="preserve">. </w:t>
      </w:r>
      <w:r>
        <w:t xml:space="preserve">It is reported that following the switch to biosimilar infliximab </w:t>
      </w:r>
      <w:r w:rsidR="00394328" w:rsidRPr="00394328">
        <w:t>disease relapse occurred in 7 out of 23 patients</w:t>
      </w:r>
      <w:r w:rsidR="00394328">
        <w:t xml:space="preserve"> </w:t>
      </w:r>
      <w:r w:rsidR="00394328" w:rsidRPr="00394328">
        <w:t>(30.43%</w:t>
      </w:r>
      <w:r w:rsidR="00394328">
        <w:t>) a</w:t>
      </w:r>
      <w:r w:rsidR="00394328" w:rsidRPr="00394328">
        <w:t>fter a mean time of 1.71 months (range 1–2) from</w:t>
      </w:r>
      <w:r w:rsidR="00394328">
        <w:t xml:space="preserve"> switching</w:t>
      </w:r>
      <w:r w:rsidR="00032608">
        <w:t xml:space="preserve"> and that </w:t>
      </w:r>
      <w:r w:rsidR="00032608" w:rsidRPr="00032608">
        <w:t>7 of</w:t>
      </w:r>
      <w:r w:rsidR="00032608">
        <w:t xml:space="preserve"> </w:t>
      </w:r>
      <w:r w:rsidR="007B6D31">
        <w:t xml:space="preserve">the remaining 16 </w:t>
      </w:r>
      <w:r w:rsidR="00032608">
        <w:t>patients required</w:t>
      </w:r>
      <w:r w:rsidR="00032608" w:rsidRPr="00032608">
        <w:t xml:space="preserve"> </w:t>
      </w:r>
      <w:r w:rsidR="001F1BAB">
        <w:t>“</w:t>
      </w:r>
      <w:r w:rsidR="00032608" w:rsidRPr="001F1BAB">
        <w:rPr>
          <w:i/>
        </w:rPr>
        <w:t>close observation and monitoring</w:t>
      </w:r>
      <w:r w:rsidR="001F1BAB">
        <w:t>”</w:t>
      </w:r>
      <w:r w:rsidR="00032608">
        <w:t xml:space="preserve"> of disease control</w:t>
      </w:r>
      <w:r w:rsidR="005B4085">
        <w:t>. Of the patients who re</w:t>
      </w:r>
      <w:r w:rsidR="00394328">
        <w:t>la</w:t>
      </w:r>
      <w:r w:rsidR="005B4085">
        <w:t>p</w:t>
      </w:r>
      <w:r w:rsidR="00394328">
        <w:t>sed</w:t>
      </w:r>
      <w:r>
        <w:t>,</w:t>
      </w:r>
      <w:r w:rsidR="00394328">
        <w:t xml:space="preserve"> the mean prior infliximab treatment duration was </w:t>
      </w:r>
      <w:r w:rsidR="00394328" w:rsidRPr="00394328">
        <w:t>62.28 (</w:t>
      </w:r>
      <w:r w:rsidR="00394328">
        <w:t xml:space="preserve">SD= </w:t>
      </w:r>
      <w:r w:rsidR="00394328" w:rsidRPr="00394328">
        <w:t>49.95) months</w:t>
      </w:r>
      <w:r w:rsidR="00394328">
        <w:t xml:space="preserve">. </w:t>
      </w:r>
      <w:r>
        <w:t>Patients who relapsed following the switch to biosimilar infliximab were switched back to o</w:t>
      </w:r>
      <w:r w:rsidR="00394328">
        <w:t>riginator infliximab</w:t>
      </w:r>
      <w:r>
        <w:t xml:space="preserve"> (</w:t>
      </w:r>
      <w:r w:rsidR="00394328" w:rsidRPr="00394328">
        <w:t>5 mg/kg every 8 weeks</w:t>
      </w:r>
      <w:r>
        <w:t>)</w:t>
      </w:r>
      <w:r w:rsidR="00032608">
        <w:t>,</w:t>
      </w:r>
      <w:r w:rsidR="00394328" w:rsidRPr="00394328">
        <w:t xml:space="preserve"> in association with a</w:t>
      </w:r>
      <w:r w:rsidR="00394328">
        <w:t xml:space="preserve"> </w:t>
      </w:r>
      <w:r w:rsidR="00394328" w:rsidRPr="00394328">
        <w:t>tapering dose of oral corticosteroids</w:t>
      </w:r>
      <w:r>
        <w:t xml:space="preserve">. The authors report that this </w:t>
      </w:r>
      <w:r w:rsidR="00394328">
        <w:t>resulted in a “</w:t>
      </w:r>
      <w:r w:rsidR="00394328" w:rsidRPr="008F5E10">
        <w:rPr>
          <w:i/>
        </w:rPr>
        <w:t>remarkable clinical improvement</w:t>
      </w:r>
      <w:r w:rsidR="00394328">
        <w:t>”</w:t>
      </w:r>
      <w:r w:rsidR="00394328" w:rsidRPr="00394328">
        <w:t xml:space="preserve"> </w:t>
      </w:r>
      <w:r w:rsidR="00394328">
        <w:t xml:space="preserve">in </w:t>
      </w:r>
      <w:r>
        <w:t>four</w:t>
      </w:r>
      <w:r w:rsidR="00394328">
        <w:t xml:space="preserve"> patients, “</w:t>
      </w:r>
      <w:r w:rsidR="00394328" w:rsidRPr="008F5E10">
        <w:rPr>
          <w:i/>
        </w:rPr>
        <w:t>at least partial</w:t>
      </w:r>
      <w:r w:rsidR="00394328">
        <w:t xml:space="preserve">” </w:t>
      </w:r>
      <w:r>
        <w:t>response in one</w:t>
      </w:r>
      <w:r w:rsidR="00394328">
        <w:t xml:space="preserve"> patient and no </w:t>
      </w:r>
      <w:r w:rsidR="005B4085">
        <w:t>response</w:t>
      </w:r>
      <w:r w:rsidR="00394328">
        <w:t xml:space="preserve"> in </w:t>
      </w:r>
      <w:r>
        <w:t>two</w:t>
      </w:r>
      <w:r w:rsidR="00394328">
        <w:t xml:space="preserve"> patients.</w:t>
      </w:r>
      <w:r w:rsidR="007B6D31">
        <w:t xml:space="preserve"> However, as indicated by the authors, the ability to draw firm conclusions from this study is </w:t>
      </w:r>
      <w:proofErr w:type="spellStart"/>
      <w:r w:rsidR="007B6D31">
        <w:t>limted</w:t>
      </w:r>
      <w:proofErr w:type="spellEnd"/>
      <w:r w:rsidR="007B6D31">
        <w:t xml:space="preserve"> by “</w:t>
      </w:r>
      <w:r w:rsidR="007B6D31" w:rsidRPr="007B6D31">
        <w:rPr>
          <w:i/>
        </w:rPr>
        <w:t>the small number of patients, the absence of a control group, and the short-term follow-up</w:t>
      </w:r>
      <w:r w:rsidR="007B6D31">
        <w:t>”.</w:t>
      </w:r>
    </w:p>
    <w:p w:rsidR="00997608" w:rsidRDefault="002622C7" w:rsidP="002622C7">
      <w:pPr>
        <w:pStyle w:val="Heading3"/>
      </w:pPr>
      <w:proofErr w:type="spellStart"/>
      <w:r>
        <w:t>Dapavo</w:t>
      </w:r>
      <w:proofErr w:type="spellEnd"/>
      <w:r>
        <w:t xml:space="preserve"> </w:t>
      </w:r>
      <w:r w:rsidRPr="002622C7">
        <w:rPr>
          <w:i/>
        </w:rPr>
        <w:t>et al</w:t>
      </w:r>
      <w:r>
        <w:t xml:space="preserve">, 2016: </w:t>
      </w:r>
      <w:r w:rsidRPr="002622C7">
        <w:t>The infliximab biosimilar in the treatment of moderate to severe plaque psoriasis</w:t>
      </w:r>
      <w:r w:rsidR="00A5325A">
        <w:fldChar w:fldCharType="begin">
          <w:fldData xml:space="preserve">PEVuZE5vdGU+PENpdGU+PEF1dGhvcj5EYXBhdm88L0F1dGhvcj48WWVhcj4yMDE2PC9ZZWFyPjxS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</w:fldData>
        </w:fldChar>
      </w:r>
      <w:r w:rsidR="00B00E03">
        <w:instrText xml:space="preserve"> ADDIN EN.CITE </w:instrText>
      </w:r>
      <w:r w:rsidR="00B00E03">
        <w:fldChar w:fldCharType="begin">
          <w:fldData xml:space="preserve">PEVuZE5vdGU+PENpdGU+PEF1dGhvcj5EYXBhdm88L0F1dGhvcj48WWVhcj4yMDE2PC9ZZWFyPjxS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</w:fldData>
        </w:fldChar>
      </w:r>
      <w:r w:rsidR="00B00E03">
        <w:instrText xml:space="preserve"> ADDIN EN.CITE.DATA </w:instrText>
      </w:r>
      <w:r w:rsidR="00B00E03">
        <w:fldChar w:fldCharType="end"/>
      </w:r>
      <w:r w:rsidR="00A5325A">
        <w:fldChar w:fldCharType="separate"/>
      </w:r>
      <w:r w:rsidR="00B00E03" w:rsidRPr="00B00E03">
        <w:rPr>
          <w:noProof/>
          <w:vertAlign w:val="superscript"/>
        </w:rPr>
        <w:t> 18</w:t>
      </w:r>
      <w:r w:rsidR="00A5325A">
        <w:fldChar w:fldCharType="end"/>
      </w:r>
    </w:p>
    <w:p w:rsidR="00E344D9" w:rsidRDefault="00873F2E" w:rsidP="002622C7">
      <w:r>
        <w:t>Th</w:t>
      </w:r>
      <w:r w:rsidR="003B5F82">
        <w:t>is manuscript reports on the outcomes associated with the use of biosimilar infliximab in patients with psoriasis who were both treatment naïve or switching from originator infliximab.</w:t>
      </w:r>
      <w:r w:rsidR="00AC5D0D">
        <w:t xml:space="preserve"> Response was assessed using the Psoriasis Area and Severity Index (PASI) and visual </w:t>
      </w:r>
      <w:r w:rsidR="005B4085">
        <w:t>analogue</w:t>
      </w:r>
      <w:r w:rsidR="00AC5D0D">
        <w:t xml:space="preserve"> scale </w:t>
      </w:r>
      <w:r w:rsidR="00E344D9">
        <w:t xml:space="preserve">(VAS) </w:t>
      </w:r>
      <w:r w:rsidR="00AC5D0D">
        <w:t>for arthritic pain scores at baseline and at each visit.</w:t>
      </w:r>
      <w:r w:rsidR="005779A7">
        <w:t xml:space="preserve"> </w:t>
      </w:r>
      <w:r w:rsidR="00AC5D0D">
        <w:t>Within the cohort of 30 switching patients</w:t>
      </w:r>
      <w:r w:rsidR="007B6D31">
        <w:t>,</w:t>
      </w:r>
      <w:r w:rsidR="00AC5D0D">
        <w:t xml:space="preserve"> the median duration of originator inf</w:t>
      </w:r>
      <w:r w:rsidR="007B6D31">
        <w:t>liximab was 237 weeks (range 14–</w:t>
      </w:r>
      <w:r w:rsidR="00AC5D0D">
        <w:t xml:space="preserve">576 weeks). Following switching, the median </w:t>
      </w:r>
      <w:r w:rsidR="005B4085">
        <w:t>follow-up</w:t>
      </w:r>
      <w:r w:rsidR="00D83649">
        <w:t xml:space="preserve"> </w:t>
      </w:r>
      <w:proofErr w:type="spellStart"/>
      <w:r w:rsidR="00D83649">
        <w:t>ws</w:t>
      </w:r>
      <w:proofErr w:type="spellEnd"/>
      <w:r w:rsidR="00AC5D0D">
        <w:t xml:space="preserve"> 23 weeks (range 13</w:t>
      </w:r>
      <w:r w:rsidR="007B6D31">
        <w:t>–</w:t>
      </w:r>
      <w:r w:rsidR="00AC5D0D">
        <w:t>33 weeks), with a median number of cycles of 4 (range 2</w:t>
      </w:r>
      <w:r w:rsidR="007B6D31">
        <w:t>–</w:t>
      </w:r>
      <w:r w:rsidR="00AC5D0D">
        <w:t xml:space="preserve">7). There were no statistically significant differences in </w:t>
      </w:r>
      <w:r w:rsidR="00E344D9">
        <w:t xml:space="preserve">PASI or VAS arthritic pain scores between </w:t>
      </w:r>
      <w:r w:rsidR="005B4085">
        <w:t>baseline</w:t>
      </w:r>
      <w:r w:rsidR="00E344D9">
        <w:t xml:space="preserve"> and end of follow-up. The only adverse event reported in this cohort was a single patient that developed herpes zoster which resolved with standard care. </w:t>
      </w:r>
      <w:r w:rsidR="005779A7">
        <w:t xml:space="preserve">Within the five </w:t>
      </w:r>
      <w:r w:rsidR="00E344D9">
        <w:t xml:space="preserve">infliximab </w:t>
      </w:r>
      <w:r w:rsidR="007B6D31">
        <w:t>naïve</w:t>
      </w:r>
      <w:r w:rsidR="00E344D9">
        <w:t xml:space="preserve"> patients</w:t>
      </w:r>
      <w:r w:rsidR="007B6D31">
        <w:t>,</w:t>
      </w:r>
      <w:r w:rsidR="00E344D9">
        <w:t xml:space="preserve"> </w:t>
      </w:r>
      <w:r w:rsidR="005779A7">
        <w:t>t</w:t>
      </w:r>
      <w:r w:rsidR="00E344D9">
        <w:t>he mean PASI score at the commencement of the treatment was 27.3</w:t>
      </w:r>
      <w:r w:rsidR="007B6D31">
        <w:t>,</w:t>
      </w:r>
      <w:r w:rsidR="005779A7">
        <w:t xml:space="preserve"> and at week 10 four patients achieved a 75% improvement in PASI score. No data on the development of ADAs is provided for either the switching or treatment </w:t>
      </w:r>
      <w:r w:rsidR="007B6D31">
        <w:t xml:space="preserve">naïve </w:t>
      </w:r>
      <w:r w:rsidR="005779A7">
        <w:t>cohorts.</w:t>
      </w:r>
    </w:p>
    <w:p w:rsidR="00C82927" w:rsidRDefault="00734F2D" w:rsidP="002622C7">
      <w:r>
        <w:t>The authors conclude that “</w:t>
      </w:r>
      <w:r w:rsidRPr="00734F2D">
        <w:rPr>
          <w:i/>
        </w:rPr>
        <w:t>Patients with psoriasis taking infliximab originator treatment can switch to the infliximab biosimilar without experiencing a significant change in clinical response or additional adverse events</w:t>
      </w:r>
      <w:r>
        <w:t>” and that biosimilar infliximab could “</w:t>
      </w:r>
      <w:r w:rsidRPr="00734F2D">
        <w:rPr>
          <w:i/>
        </w:rPr>
        <w:t>reduce the growing pressure on health care budgets</w:t>
      </w:r>
      <w:r>
        <w:t>”.</w:t>
      </w:r>
    </w:p>
    <w:p w:rsidR="00C82927" w:rsidRDefault="007B6D31" w:rsidP="00784B32">
      <w:pPr>
        <w:pStyle w:val="Heading3"/>
      </w:pPr>
      <w:r>
        <w:t xml:space="preserve">Tanaka </w:t>
      </w:r>
      <w:r w:rsidRPr="00784B32">
        <w:rPr>
          <w:i/>
        </w:rPr>
        <w:t>et al</w:t>
      </w:r>
      <w:r>
        <w:t xml:space="preserve">, 2016: </w:t>
      </w:r>
      <w:r w:rsidR="00784B32" w:rsidRPr="00784B32">
        <w:t>Safety and efficacy of CT-P13 in Japanese patients with rheumatoid arthritis in an extension phase or after switching from infliximab</w:t>
      </w:r>
      <w:r w:rsidR="00A5325A">
        <w:fldChar w:fldCharType="begin">
          <w:fldData xml:space="preserve">PEVuZE5vdGU+PENpdGU+PEF1dGhvcj5UYW5ha2E8L0F1dGhvcj48WWVhcj4yMDE2PC9ZZWFyPjxS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=
</w:fldData>
        </w:fldChar>
      </w:r>
      <w:r w:rsidR="00B00E03">
        <w:instrText xml:space="preserve"> ADDIN EN.CITE </w:instrText>
      </w:r>
      <w:r w:rsidR="00B00E03">
        <w:fldChar w:fldCharType="begin">
          <w:fldData xml:space="preserve">PEVuZE5vdGU+PENpdGU+PEF1dGhvcj5UYW5ha2E8L0F1dGhvcj48WWVhcj4yMDE2PC9ZZWFyPjxS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=
</w:fldData>
        </w:fldChar>
      </w:r>
      <w:r w:rsidR="00B00E03">
        <w:instrText xml:space="preserve"> ADDIN EN.CITE.DATA </w:instrText>
      </w:r>
      <w:r w:rsidR="00B00E03">
        <w:fldChar w:fldCharType="end"/>
      </w:r>
      <w:r w:rsidR="00A5325A">
        <w:fldChar w:fldCharType="separate"/>
      </w:r>
      <w:r w:rsidR="00B00E03" w:rsidRPr="00B00E03">
        <w:rPr>
          <w:noProof/>
          <w:vertAlign w:val="superscript"/>
        </w:rPr>
        <w:t> 19</w:t>
      </w:r>
      <w:r w:rsidR="00A5325A">
        <w:fldChar w:fldCharType="end"/>
      </w:r>
    </w:p>
    <w:p w:rsidR="00C82927" w:rsidRDefault="00FE54DA" w:rsidP="002622C7">
      <w:r>
        <w:t xml:space="preserve">This manuscript reports the results of </w:t>
      </w:r>
      <w:r w:rsidRPr="00FE54DA">
        <w:t xml:space="preserve">an open-label, </w:t>
      </w:r>
      <w:r w:rsidR="005B4085" w:rsidRPr="00FE54DA">
        <w:t>multicentre</w:t>
      </w:r>
      <w:r w:rsidRPr="00FE54DA">
        <w:t>, extension study</w:t>
      </w:r>
      <w:r>
        <w:t xml:space="preserve"> </w:t>
      </w:r>
      <w:r w:rsidR="007B6D31">
        <w:t xml:space="preserve">in </w:t>
      </w:r>
      <w:r>
        <w:t>72 patients with rheumatoid arthritis that had previously completed a 54 week phase I/II study. The primary endpoint was the safety of biosimilar infliximab (CT-P13) with methotrexate</w:t>
      </w:r>
      <w:r w:rsidR="00784B32">
        <w:t xml:space="preserve"> during long-term treatment with CT-P13</w:t>
      </w:r>
      <w:r>
        <w:t xml:space="preserve"> (</w:t>
      </w:r>
      <w:r w:rsidR="00784B32">
        <w:t xml:space="preserve">maintenance group, </w:t>
      </w:r>
      <w:r>
        <w:t>n=38)</w:t>
      </w:r>
      <w:r w:rsidR="00784B32">
        <w:t>,</w:t>
      </w:r>
      <w:r>
        <w:t xml:space="preserve"> and after switching from originator to biosimilar infliximab (</w:t>
      </w:r>
      <w:r w:rsidR="00784B32">
        <w:t xml:space="preserve">switch group, </w:t>
      </w:r>
      <w:r>
        <w:t xml:space="preserve">n=33). </w:t>
      </w:r>
      <w:r w:rsidR="008A2EF4">
        <w:t>At b</w:t>
      </w:r>
      <w:r w:rsidR="00784B32">
        <w:t>aseline of the extension study (prior to switching)</w:t>
      </w:r>
      <w:r w:rsidR="008A2EF4">
        <w:t xml:space="preserve">, the number of ADA-positive patients in the </w:t>
      </w:r>
      <w:r w:rsidR="00784B32">
        <w:t>s</w:t>
      </w:r>
      <w:r w:rsidR="005F748A">
        <w:t>w</w:t>
      </w:r>
      <w:r w:rsidR="00784B32">
        <w:t>i</w:t>
      </w:r>
      <w:r w:rsidR="005F748A">
        <w:t>t</w:t>
      </w:r>
      <w:r w:rsidR="00784B32">
        <w:t>ch</w:t>
      </w:r>
      <w:r w:rsidR="008A2EF4">
        <w:t xml:space="preserve"> group</w:t>
      </w:r>
      <w:r w:rsidR="00784B32">
        <w:t xml:space="preserve"> (</w:t>
      </w:r>
      <w:r w:rsidR="005F748A">
        <w:t>the group previously treated with</w:t>
      </w:r>
      <w:r w:rsidR="00784B32">
        <w:t xml:space="preserve"> originator</w:t>
      </w:r>
      <w:r w:rsidR="005F748A">
        <w:t xml:space="preserve"> infliximab</w:t>
      </w:r>
      <w:r w:rsidR="00784B32">
        <w:t>)</w:t>
      </w:r>
      <w:r w:rsidR="008A2EF4">
        <w:t xml:space="preserve"> was 16 (48.5%), which was higher than that in the maintenance group </w:t>
      </w:r>
      <w:r w:rsidR="00784B32">
        <w:t>(</w:t>
      </w:r>
      <w:r w:rsidR="005F748A">
        <w:t>the group previously treated with</w:t>
      </w:r>
      <w:r w:rsidR="00784B32">
        <w:t xml:space="preserve"> after biosimilar </w:t>
      </w:r>
      <w:r w:rsidR="005F748A">
        <w:t>infliximab</w:t>
      </w:r>
      <w:r w:rsidR="00784B32">
        <w:t xml:space="preserve">) </w:t>
      </w:r>
      <w:r w:rsidR="008A2EF4">
        <w:t xml:space="preserve">(12 patients; 31.6%). </w:t>
      </w:r>
    </w:p>
    <w:p w:rsidR="008A2EF4" w:rsidRDefault="008A2EF4" w:rsidP="002622C7">
      <w:r>
        <w:t>The duration [mean ± standard deviation (SD)] between the initial and final treatments in the extension study was 80.5 ± 19.7 weeks in the maintenance group</w:t>
      </w:r>
      <w:r w:rsidR="00AB6E4F">
        <w:t xml:space="preserve"> as compared with 69.0 ± 29.5 weeks in the switch group</w:t>
      </w:r>
      <w:r>
        <w:t xml:space="preserve">. </w:t>
      </w:r>
      <w:r w:rsidR="00AB6E4F">
        <w:t>Within the biosimilar maintenance group</w:t>
      </w:r>
      <w:r w:rsidR="00784B32">
        <w:t>,</w:t>
      </w:r>
      <w:r w:rsidR="00AB6E4F">
        <w:t xml:space="preserve"> </w:t>
      </w:r>
      <w:r w:rsidR="00784B32">
        <w:t>study participation was</w:t>
      </w:r>
      <w:r w:rsidR="00AB6E4F">
        <w:t xml:space="preserve"> discontinued in 6/38</w:t>
      </w:r>
      <w:r w:rsidR="00784B32">
        <w:t xml:space="preserve"> patients </w:t>
      </w:r>
      <w:r w:rsidR="00AB6E4F">
        <w:t>(adverse events=4, lack of efficacy=1, consent withdrawal=1) as compared with 10/33</w:t>
      </w:r>
      <w:r w:rsidR="00784B32">
        <w:t xml:space="preserve"> patients discontinuing in the switch group</w:t>
      </w:r>
      <w:r w:rsidR="00AB6E4F">
        <w:t xml:space="preserve"> (adverse events =8, lack of efficacy=1, lack of efficacy and consent withdrawal=1, other reason=1)</w:t>
      </w:r>
      <w:r w:rsidR="00BD6D88">
        <w:t xml:space="preserve">. </w:t>
      </w:r>
      <w:r w:rsidR="003D6228">
        <w:t>During the extension study</w:t>
      </w:r>
      <w:r w:rsidR="00784B32">
        <w:t>,</w:t>
      </w:r>
      <w:r w:rsidR="003D6228">
        <w:t xml:space="preserve"> all patients that experienced an infusion-related reaction were positive for ADA at extension study baseline.</w:t>
      </w:r>
    </w:p>
    <w:p w:rsidR="00D61EAE" w:rsidRDefault="00BD6D88" w:rsidP="002622C7">
      <w:r>
        <w:t xml:space="preserve">The authors conclude that </w:t>
      </w:r>
      <w:r w:rsidR="009C041E">
        <w:t xml:space="preserve">biosimilar infliximab </w:t>
      </w:r>
      <w:r>
        <w:t xml:space="preserve">was </w:t>
      </w:r>
      <w:r w:rsidR="009C041E">
        <w:t>“</w:t>
      </w:r>
      <w:r w:rsidRPr="009C041E">
        <w:rPr>
          <w:i/>
        </w:rPr>
        <w:t>well tolerated in patients who maintained the treatment after</w:t>
      </w:r>
      <w:r w:rsidR="00784B32">
        <w:rPr>
          <w:i/>
        </w:rPr>
        <w:t xml:space="preserve"> 5</w:t>
      </w:r>
      <w:r w:rsidRPr="009C041E">
        <w:rPr>
          <w:i/>
        </w:rPr>
        <w:t>4 weeks and in patients who switched to CT-P13 after 54 weeks of IFX treatment</w:t>
      </w:r>
      <w:r w:rsidR="009C041E">
        <w:t>”</w:t>
      </w:r>
      <w:r>
        <w:t>.</w:t>
      </w:r>
    </w:p>
    <w:p w:rsidR="003F5E92" w:rsidRDefault="003F5E92" w:rsidP="001842EA">
      <w:pPr>
        <w:pStyle w:val="Heading1"/>
      </w:pPr>
      <w:r>
        <w:t>THEME 4: Evaluating and Improving Stakeholder Biosimilar Awareness, Confidence, Attitudes and Acceptance of Biosimilar Medicine</w:t>
      </w:r>
      <w:r w:rsidR="00B24033">
        <w:t>s</w:t>
      </w:r>
    </w:p>
    <w:p w:rsidR="001842EA" w:rsidRDefault="001842EA" w:rsidP="001842EA">
      <w:pPr>
        <w:pStyle w:val="Heading2"/>
      </w:pPr>
      <w:r>
        <w:t>Prescribers</w:t>
      </w:r>
    </w:p>
    <w:p w:rsidR="0019344A" w:rsidRDefault="002622C7" w:rsidP="002622C7">
      <w:pPr>
        <w:pStyle w:val="Heading3"/>
      </w:pPr>
      <w:proofErr w:type="spellStart"/>
      <w:r>
        <w:t>Pasina</w:t>
      </w:r>
      <w:proofErr w:type="spellEnd"/>
      <w:r>
        <w:t xml:space="preserve"> </w:t>
      </w:r>
      <w:r w:rsidRPr="002622C7">
        <w:rPr>
          <w:i/>
        </w:rPr>
        <w:t>et al</w:t>
      </w:r>
      <w:r>
        <w:t>, 2016:</w:t>
      </w:r>
      <w:r w:rsidRPr="002622C7">
        <w:t xml:space="preserve"> A survey among hospital specialists and pharmacists about biosimilars</w:t>
      </w:r>
      <w:r w:rsidR="00A5325A">
        <w:fldChar w:fldCharType="begin"/>
      </w:r>
      <w:r w:rsidR="00B00E03">
        <w:instrText xml:space="preserve"> ADDIN EN.CITE &lt;EndNote&gt;&lt;Cite&gt;&lt;Author&gt;Pasina&lt;/Author&gt;&lt;Year&gt;2016&lt;/Year&gt;&lt;RecNum&gt;318&lt;/RecNum&gt;&lt;DisplayText&gt;&lt;style face="superscript"&gt; 20&lt;/style&gt;&lt;/DisplayText&gt;&lt;record&gt;&lt;rec-number&gt;318&lt;/rec-number&gt;&lt;foreign-keys&gt;&lt;key app="EN" db-id="pwffpweszfapzbefeptvv0tva29tp2vstdtw" timestamp="1473230055"&gt;318&lt;/key&gt;&lt;/foreign-keys&gt;&lt;ref-type name="Journal Article"&gt;17&lt;/ref-type&gt;&lt;contributors&gt;&lt;authors&gt;&lt;author&gt;Pasina, L.&lt;/author&gt;&lt;author&gt;Casadei, G.&lt;/author&gt;&lt;author&gt;Nobili, A.&lt;/author&gt;&lt;/authors&gt;&lt;/contributors&gt;&lt;auth-address&gt;Pasina,Luca. IRCCS - Istituto di Ricerche Farmacologiche Mario Negri, Milan, Italy. Electronic address: luca.pasina@marionegri.it.&amp;#xD;Casadei,Gianluigi. IRCCS - Istituto di Ricerche Farmacologiche Mario Negri, Milan, Italy.&amp;#xD;Nobili,Alessandro. IRCCS - Istituto di Ricerche Farmacologiche Mario Negri, Milan, Italy.&lt;/auth-address&gt;&lt;titles&gt;&lt;title&gt;A survey among hospital specialists and pharmacists about biosimilars&lt;/title&gt;&lt;secondary-title&gt;European Journal of Internal Medicine&lt;/secondary-title&gt;&lt;/titles&gt;&lt;periodical&gt;&lt;full-title&gt;European Journal of Internal Medicine&lt;/full-title&gt;&lt;/periodical&gt;&lt;pages&gt;23&lt;/pages&gt;&lt;volume&gt;23&lt;/volume&gt;&lt;dates&gt;&lt;year&gt;2016&lt;/year&gt;&lt;/dates&gt;&lt;accession-num&gt;27461988&lt;/accession-num&gt;&lt;work-type&gt;Letter&lt;/work-type&gt;&lt;urls&gt;&lt;related-urls&gt;&lt;url&gt;http://ovidsp.ovid.com/ovidweb.cgi?T=JS&amp;amp;CSC=Y&amp;amp;NEWS=N&amp;amp;PAGE=fulltext&amp;amp;D=medp&amp;amp;AN=27461988&lt;/url&gt;&lt;url&gt;http://www.library.unisa.edu.au/applications/findit?sid=OVID:medline&amp;amp;id=pmid:27461988&amp;amp;id=doi:10.1016%2Fj.ejim.2016.07.010&amp;amp;issn=0953-6205&amp;amp;isbn=&amp;amp;volume=&amp;amp;issue=&amp;amp;spage=&amp;amp;pages=&amp;amp;date=2016&amp;amp;title=European+Journal+of+Internal+Medicine&amp;amp;atitle=A+survey+among+hospital+specialists+and+pharmacists+about+biosimilars.&amp;amp;aulast=Pasina&lt;/url&gt;&lt;/related-urls&gt;&lt;/urls&gt;&lt;remote-database-name&gt;MEDLINE&lt;/remote-database-name&gt;&lt;remote-database-provider&gt;Ovid Technologies&lt;/remote-database-provider&gt;&lt;/record&gt;&lt;/Cite&gt;&lt;/EndNote&gt;</w:instrText>
      </w:r>
      <w:r w:rsidR="00A5325A">
        <w:fldChar w:fldCharType="separate"/>
      </w:r>
      <w:r w:rsidR="00B00E03" w:rsidRPr="00B00E03">
        <w:rPr>
          <w:noProof/>
          <w:vertAlign w:val="superscript"/>
        </w:rPr>
        <w:t> 20</w:t>
      </w:r>
      <w:r w:rsidR="00A5325A">
        <w:fldChar w:fldCharType="end"/>
      </w:r>
    </w:p>
    <w:p w:rsidR="0019344A" w:rsidRDefault="0019344A" w:rsidP="002622C7">
      <w:r>
        <w:t xml:space="preserve">This Letter-to-the-Editor briefly reports on an educational intervention and survey </w:t>
      </w:r>
      <w:r w:rsidR="00CA6730">
        <w:t>to evaluate hospital specialist</w:t>
      </w:r>
      <w:r w:rsidR="00700C68" w:rsidRPr="00700C68">
        <w:t>s</w:t>
      </w:r>
      <w:r w:rsidR="00CA6730">
        <w:t>’</w:t>
      </w:r>
      <w:r w:rsidR="00700C68" w:rsidRPr="00700C68">
        <w:t xml:space="preserve"> attitude</w:t>
      </w:r>
      <w:r w:rsidR="00CA6730">
        <w:t>s</w:t>
      </w:r>
      <w:r w:rsidR="00700C68" w:rsidRPr="00700C68">
        <w:t xml:space="preserve"> to prescribing</w:t>
      </w:r>
      <w:r w:rsidR="00700C68">
        <w:t xml:space="preserve"> </w:t>
      </w:r>
      <w:r w:rsidR="00700C68" w:rsidRPr="00700C68">
        <w:t>biosimilars</w:t>
      </w:r>
      <w:r>
        <w:t xml:space="preserve"> and their </w:t>
      </w:r>
      <w:r w:rsidR="00700C68" w:rsidRPr="00700C68">
        <w:t xml:space="preserve">opinion </w:t>
      </w:r>
      <w:r>
        <w:t>regarding t</w:t>
      </w:r>
      <w:r w:rsidR="00700C68" w:rsidRPr="00700C68">
        <w:t>he quality,</w:t>
      </w:r>
      <w:r w:rsidR="00700C68">
        <w:t xml:space="preserve"> </w:t>
      </w:r>
      <w:r w:rsidR="00700C68" w:rsidRPr="00700C68">
        <w:t>efficacy and safety of biosimilars</w:t>
      </w:r>
      <w:r>
        <w:t xml:space="preserve">. The educational interventions were </w:t>
      </w:r>
      <w:r w:rsidR="00700C68">
        <w:t>promoted by the Lo</w:t>
      </w:r>
      <w:r w:rsidR="00CA6730">
        <w:t>mbardy Region Health Department, and</w:t>
      </w:r>
      <w:r w:rsidR="005070AE" w:rsidRPr="005070AE">
        <w:t xml:space="preserve"> supported by grants from the Region Health Directorate of the Lombardy Region (</w:t>
      </w:r>
      <w:proofErr w:type="spellStart"/>
      <w:r w:rsidR="005070AE" w:rsidRPr="005070AE">
        <w:t>Progetto</w:t>
      </w:r>
      <w:proofErr w:type="spellEnd"/>
      <w:r w:rsidR="005070AE" w:rsidRPr="005070AE">
        <w:t xml:space="preserve"> FARMAGOOD-</w:t>
      </w:r>
      <w:proofErr w:type="spellStart"/>
      <w:r w:rsidR="005070AE" w:rsidRPr="005070AE">
        <w:t>Biosimilari</w:t>
      </w:r>
      <w:proofErr w:type="spellEnd"/>
      <w:r w:rsidR="005070AE" w:rsidRPr="005070AE">
        <w:t>)</w:t>
      </w:r>
      <w:r w:rsidR="005070AE">
        <w:t xml:space="preserve">. </w:t>
      </w:r>
      <w:r>
        <w:t xml:space="preserve">Limited details are </w:t>
      </w:r>
      <w:r w:rsidR="00B63C77">
        <w:t xml:space="preserve">provided on </w:t>
      </w:r>
      <w:r>
        <w:t>the structure of the educational intervention</w:t>
      </w:r>
      <w:r w:rsidR="00507184">
        <w:t xml:space="preserve">. The </w:t>
      </w:r>
      <w:r w:rsidR="005B4085">
        <w:t>description</w:t>
      </w:r>
      <w:r w:rsidR="00507184">
        <w:t xml:space="preserve"> provided indicates that the educational intervention consisted </w:t>
      </w:r>
      <w:r w:rsidR="00B63C77">
        <w:t xml:space="preserve">of </w:t>
      </w:r>
      <w:r>
        <w:t>f</w:t>
      </w:r>
      <w:r w:rsidR="00700C68">
        <w:t xml:space="preserve">our independent clinical pharmacology and </w:t>
      </w:r>
      <w:proofErr w:type="spellStart"/>
      <w:r w:rsidR="00700C68">
        <w:t>pharmacoeconomics</w:t>
      </w:r>
      <w:proofErr w:type="spellEnd"/>
      <w:r w:rsidR="00700C68">
        <w:t xml:space="preserve"> researchers </w:t>
      </w:r>
      <w:r w:rsidR="00507184">
        <w:t xml:space="preserve">who </w:t>
      </w:r>
      <w:r w:rsidR="00700C68">
        <w:t>discussed the scientific principles that allow the licensing of biosimilars, the potential economic benefits and the evidence supporting the risk–benefit ratio of biosimilars currently approved by the EMA</w:t>
      </w:r>
      <w:r w:rsidR="00507184">
        <w:t xml:space="preserve"> and that t</w:t>
      </w:r>
      <w:r>
        <w:t xml:space="preserve">his was followed by </w:t>
      </w:r>
      <w:r w:rsidR="00700C68">
        <w:t xml:space="preserve">four specialists in rheumatology, gastroenterology, nephrology and </w:t>
      </w:r>
      <w:r w:rsidR="005B4085">
        <w:t>paediatricians</w:t>
      </w:r>
      <w:r w:rsidR="00700C68">
        <w:t xml:space="preserve"> </w:t>
      </w:r>
      <w:r>
        <w:t xml:space="preserve">who </w:t>
      </w:r>
      <w:r w:rsidR="00700C68">
        <w:t xml:space="preserve">reported their opinions and experience with biosimilars and reference products. </w:t>
      </w:r>
    </w:p>
    <w:p w:rsidR="00B77CE6" w:rsidRDefault="0019344A" w:rsidP="00700C68">
      <w:r w:rsidRPr="00700C68">
        <w:t>A total of 446 specialists voluntarily participated in the educational interventions</w:t>
      </w:r>
      <w:r>
        <w:t xml:space="preserve">, of whom </w:t>
      </w:r>
      <w:r w:rsidRPr="00700C68">
        <w:t>214 specialists</w:t>
      </w:r>
      <w:r w:rsidR="00CA6730">
        <w:t>,</w:t>
      </w:r>
      <w:r w:rsidR="0050202C">
        <w:t xml:space="preserve"> including nephrologists (27%), gastroenterologists (31%), paediatricians (26%) and haematologists/oncologists (31%)</w:t>
      </w:r>
      <w:r w:rsidR="00CA6730">
        <w:t>,</w:t>
      </w:r>
      <w:r w:rsidRPr="00700C68">
        <w:t xml:space="preserve"> </w:t>
      </w:r>
      <w:r>
        <w:t xml:space="preserve">completed a survey. Details of the survey </w:t>
      </w:r>
      <w:r w:rsidR="00B77CE6">
        <w:t xml:space="preserve">content </w:t>
      </w:r>
      <w:r>
        <w:t>are not provided. The authors report that “</w:t>
      </w:r>
      <w:r w:rsidR="00700C68" w:rsidRPr="0019344A">
        <w:rPr>
          <w:i/>
        </w:rPr>
        <w:t>knowledge of the scientific principles for licensing biosimilars was considered poor by most of the specialists (about 74%)</w:t>
      </w:r>
      <w:r>
        <w:t>” and that “</w:t>
      </w:r>
      <w:r w:rsidR="00700C68" w:rsidRPr="0019344A">
        <w:rPr>
          <w:i/>
        </w:rPr>
        <w:t>Prejudices related to the supposed lesser efficacy of biosimilars (especially in the indications obtained by extrapolation) and concern for the higher risk of adverse drug reactions (ADRs — especially immunogenic) were the main reasons for specialists to doubt biosimilars</w:t>
      </w:r>
      <w:r>
        <w:rPr>
          <w:i/>
        </w:rPr>
        <w:t>”</w:t>
      </w:r>
      <w:r w:rsidR="00700C68">
        <w:t xml:space="preserve">. Of </w:t>
      </w:r>
      <w:r>
        <w:t xml:space="preserve">the </w:t>
      </w:r>
      <w:r w:rsidR="00700C68">
        <w:t xml:space="preserve">47 specialists that consented to the evaluation of their </w:t>
      </w:r>
      <w:r>
        <w:t>educational intervention</w:t>
      </w:r>
      <w:r w:rsidR="00700C68">
        <w:t xml:space="preserve">, 21 reported a </w:t>
      </w:r>
      <w:r w:rsidR="005B4085">
        <w:t>favourable</w:t>
      </w:r>
      <w:r w:rsidR="00700C68">
        <w:t xml:space="preserve"> opinion and good experience with biosimilars whilst 26 (55%) conc</w:t>
      </w:r>
      <w:r>
        <w:t xml:space="preserve">luded that biosimilars had reduced </w:t>
      </w:r>
      <w:r w:rsidR="00700C68">
        <w:t xml:space="preserve">efficacy or </w:t>
      </w:r>
      <w:r>
        <w:t>increased risk of adverse events than the originator product</w:t>
      </w:r>
      <w:r w:rsidR="00700C68">
        <w:t>.</w:t>
      </w:r>
      <w:r>
        <w:t xml:space="preserve"> The authors suggest that nephrologists and paediatricians more frequently reported favourable opinions</w:t>
      </w:r>
      <w:r w:rsidR="00CA6730">
        <w:t>,</w:t>
      </w:r>
      <w:r w:rsidR="00700C68">
        <w:t xml:space="preserve"> </w:t>
      </w:r>
      <w:r w:rsidR="0050202C">
        <w:t>but the basis for this statement is not provided.</w:t>
      </w:r>
    </w:p>
    <w:p w:rsidR="00B77CE6" w:rsidRDefault="00B77CE6" w:rsidP="00B77CE6">
      <w:pPr>
        <w:pStyle w:val="Heading2"/>
      </w:pPr>
      <w:r>
        <w:t>Patients, Caregivers and Public</w:t>
      </w:r>
    </w:p>
    <w:p w:rsidR="00B77CE6" w:rsidRDefault="002622C7" w:rsidP="002622C7">
      <w:pPr>
        <w:pStyle w:val="Heading3"/>
      </w:pPr>
      <w:proofErr w:type="spellStart"/>
      <w:r>
        <w:t>Peyrin-Biroulet</w:t>
      </w:r>
      <w:proofErr w:type="spellEnd"/>
      <w:r>
        <w:t xml:space="preserve"> </w:t>
      </w:r>
      <w:r w:rsidRPr="002622C7">
        <w:rPr>
          <w:i/>
        </w:rPr>
        <w:t>et al</w:t>
      </w:r>
      <w:r>
        <w:t xml:space="preserve">, 2016: </w:t>
      </w:r>
      <w:r w:rsidRPr="002622C7">
        <w:t>Patient Perspectives on Biosimilars: A Survey by the European Federation of Crohn's and Ulcerative Colitis Associations</w:t>
      </w:r>
      <w:r w:rsidR="00A5325A">
        <w:fldChar w:fldCharType="begin">
          <w:fldData xml:space="preserve">PEVuZE5vdGU+PENpdGU+PEF1dGhvcj5QZXlyaW4tQmlyb3VsZXQ8L0F1dGhvcj48WWVhcj4yMDE2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</w:fldData>
        </w:fldChar>
      </w:r>
      <w:r w:rsidR="00B00E03">
        <w:instrText xml:space="preserve"> ADDIN EN.CITE </w:instrText>
      </w:r>
      <w:r w:rsidR="00B00E03">
        <w:fldChar w:fldCharType="begin">
          <w:fldData xml:space="preserve">PEVuZE5vdGU+PENpdGU+PEF1dGhvcj5QZXlyaW4tQmlyb3VsZXQ8L0F1dGhvcj48WWVhcj4yMDE2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</w:fldData>
        </w:fldChar>
      </w:r>
      <w:r w:rsidR="00B00E03">
        <w:instrText xml:space="preserve"> ADDIN EN.CITE.DATA </w:instrText>
      </w:r>
      <w:r w:rsidR="00B00E03">
        <w:fldChar w:fldCharType="end"/>
      </w:r>
      <w:r w:rsidR="00A5325A">
        <w:fldChar w:fldCharType="separate"/>
      </w:r>
      <w:r w:rsidR="00B00E03" w:rsidRPr="00B00E03">
        <w:rPr>
          <w:noProof/>
          <w:vertAlign w:val="superscript"/>
        </w:rPr>
        <w:t> 21</w:t>
      </w:r>
      <w:r w:rsidR="00A5325A">
        <w:fldChar w:fldCharType="end"/>
      </w:r>
    </w:p>
    <w:p w:rsidR="00270E85" w:rsidRDefault="00B77CE6" w:rsidP="002622C7">
      <w:r>
        <w:t xml:space="preserve">The aim of this online survey of members of the European Federation of Crohn’s and Ulcerative Colitis Association (EFCCA) conducted between November 2014 and October 2015 </w:t>
      </w:r>
      <w:r w:rsidR="007579ED">
        <w:t xml:space="preserve">was to </w:t>
      </w:r>
      <w:r>
        <w:t xml:space="preserve">examine the perspectives </w:t>
      </w:r>
      <w:r w:rsidR="007538B2">
        <w:t xml:space="preserve">that </w:t>
      </w:r>
      <w:r>
        <w:t>patients with inflammatory bowel disease (</w:t>
      </w:r>
      <w:r w:rsidRPr="005A1438">
        <w:t>Crohn’s disease</w:t>
      </w:r>
      <w:r>
        <w:t xml:space="preserve"> [CD]=62%,</w:t>
      </w:r>
      <w:r w:rsidRPr="005A1438">
        <w:t xml:space="preserve"> ulcerative </w:t>
      </w:r>
      <w:r>
        <w:t xml:space="preserve">colitis [UC]=38%) </w:t>
      </w:r>
      <w:r w:rsidR="00CA6730">
        <w:t xml:space="preserve">have </w:t>
      </w:r>
      <w:r>
        <w:t xml:space="preserve">towards biosimilars. </w:t>
      </w:r>
      <w:r w:rsidR="007579ED">
        <w:t xml:space="preserve">Of the 1059 respondents, </w:t>
      </w:r>
      <w:r>
        <w:t xml:space="preserve">52.9% of </w:t>
      </w:r>
      <w:r w:rsidR="007579ED">
        <w:t xml:space="preserve">patients with </w:t>
      </w:r>
      <w:r>
        <w:t xml:space="preserve">Crohn’s disease and 32.3% of </w:t>
      </w:r>
      <w:r w:rsidR="007579ED">
        <w:t xml:space="preserve">patients with </w:t>
      </w:r>
      <w:r>
        <w:t xml:space="preserve">ulcerative colitis </w:t>
      </w:r>
      <w:r w:rsidR="007579ED">
        <w:t xml:space="preserve">were currently receiving </w:t>
      </w:r>
      <w:r>
        <w:t xml:space="preserve">treatment with </w:t>
      </w:r>
      <w:r w:rsidR="005B4085">
        <w:t>an</w:t>
      </w:r>
      <w:r>
        <w:t xml:space="preserve"> anti-TNF agent. Approximately 14% or </w:t>
      </w:r>
      <w:r w:rsidR="007579ED">
        <w:t>respondents had discontinued</w:t>
      </w:r>
      <w:r>
        <w:t xml:space="preserve"> an anti-TNF agent du</w:t>
      </w:r>
      <w:r w:rsidR="007579ED">
        <w:t xml:space="preserve">e to either a lack of </w:t>
      </w:r>
      <w:r>
        <w:t xml:space="preserve">efficacy or adverse effects. </w:t>
      </w:r>
    </w:p>
    <w:p w:rsidR="00B77CE6" w:rsidRDefault="00B77CE6" w:rsidP="002622C7">
      <w:r>
        <w:t>The survey comprised 15 multiple choice questions and was supported by an “</w:t>
      </w:r>
      <w:r w:rsidRPr="00CA2E78">
        <w:rPr>
          <w:i/>
        </w:rPr>
        <w:t xml:space="preserve">unrestricted grant from </w:t>
      </w:r>
      <w:proofErr w:type="spellStart"/>
      <w:r w:rsidRPr="00CA2E78">
        <w:rPr>
          <w:i/>
        </w:rPr>
        <w:t>Abbvie</w:t>
      </w:r>
      <w:proofErr w:type="spellEnd"/>
      <w:r>
        <w:t xml:space="preserve">”. The use of multiple choice questions limits respondent’s capacity to the options that are presented to them. Overall, the tone of the questions presented and the options available to </w:t>
      </w:r>
      <w:r w:rsidR="005B4085">
        <w:t>respondents</w:t>
      </w:r>
      <w:r>
        <w:t xml:space="preserve"> were generally focussed on potential limitations or concerns relating to biosimilars with very limited scope to address potential benefits</w:t>
      </w:r>
      <w:r w:rsidR="00270E85">
        <w:t>. On this basis there are limitations</w:t>
      </w:r>
      <w:r>
        <w:t xml:space="preserve"> with regards to this studies capacity to truly reflect the patient perspe</w:t>
      </w:r>
      <w:r w:rsidR="00270E85">
        <w:t>c</w:t>
      </w:r>
      <w:r>
        <w:t>tive on biosimilars.</w:t>
      </w:r>
    </w:p>
    <w:p w:rsidR="000D57CE" w:rsidRDefault="00B77CE6" w:rsidP="002622C7">
      <w:r>
        <w:t>The authors report that the most common biosimilar-related concerns amongst the respondents were safety (46.5%) and efficacy (38.6%)</w:t>
      </w:r>
      <w:r w:rsidR="00270E85">
        <w:t>. Respondents were permitted to provide multiple responses and so some are likely to have expressed concern regarding both safety and efficacy.</w:t>
      </w:r>
      <w:r>
        <w:t xml:space="preserve"> </w:t>
      </w:r>
      <w:r w:rsidR="00270E85">
        <w:t xml:space="preserve">Approximately one quarter of </w:t>
      </w:r>
      <w:r>
        <w:t xml:space="preserve">respondents indicated that they had no specific concerns about biosimilars. </w:t>
      </w:r>
      <w:r w:rsidR="00270E85">
        <w:t xml:space="preserve">Almost half of respondents indicated that </w:t>
      </w:r>
      <w:r>
        <w:t>they would like to know whether they were receiving the biosimilar or the reference drug</w:t>
      </w:r>
      <w:r w:rsidR="00270E85">
        <w:t>.</w:t>
      </w:r>
      <w:r w:rsidR="000D57CE" w:rsidRPr="000D57CE">
        <w:t xml:space="preserve"> </w:t>
      </w:r>
      <w:r w:rsidR="000D57CE">
        <w:t>Respondents expressed a clear desire to be provided wit</w:t>
      </w:r>
      <w:r w:rsidR="00CA6730">
        <w:t>h</w:t>
      </w:r>
      <w:r w:rsidR="000D57CE">
        <w:t xml:space="preserve"> information</w:t>
      </w:r>
      <w:r w:rsidR="00CA6730">
        <w:t>,</w:t>
      </w:r>
      <w:r w:rsidR="000D57CE">
        <w:t xml:space="preserve"> with 42.8% indicating that patients should systematically be given information about biosimilars and 25.1% thought that patient associations should be informed and able to give their opinion on biosimilar-related matters.</w:t>
      </w:r>
    </w:p>
    <w:p w:rsidR="00B77CE6" w:rsidRDefault="00270E85" w:rsidP="002622C7">
      <w:r>
        <w:t>When focussing on issues of particular significance to IBD such as extrapolation of indications, i</w:t>
      </w:r>
      <w:r w:rsidR="00B77CE6">
        <w:t>n response to the question “</w:t>
      </w:r>
      <w:r w:rsidR="00B77CE6" w:rsidRPr="00224C63">
        <w:rPr>
          <w:i/>
        </w:rPr>
        <w:t>The biosimilar of REMICADE (infliximab) has been successfully developed and used for the treatment of rheumatologic diseases. On June 27, 2013, the biosimilar of REMICADE (infliximab) received positive opinion from the European Medicines Agency (EMA) for the treatment of inflammatory bowel disease by extrapolating data from rheumatoid arthritis</w:t>
      </w:r>
      <w:r w:rsidR="00B77CE6">
        <w:t>”</w:t>
      </w:r>
      <w:r w:rsidR="00CA6730">
        <w:t>,</w:t>
      </w:r>
      <w:r w:rsidR="00B77CE6">
        <w:t xml:space="preserve"> 30.3% of respondents would prefer clinical trials in IBD and 24.3% would prefer to wait for more IBD-specif</w:t>
      </w:r>
      <w:r w:rsidR="005B4085">
        <w:t>i</w:t>
      </w:r>
      <w:r w:rsidR="00B77CE6">
        <w:t xml:space="preserve">c data before accepting a biosimilar. </w:t>
      </w:r>
      <w:r>
        <w:t xml:space="preserve">However, </w:t>
      </w:r>
      <w:r w:rsidR="00B77CE6">
        <w:t>27.2% of the respondents would trust their treating physician to make the decision with regards to extrapolation of indication</w:t>
      </w:r>
      <w:r w:rsidR="00CA6730">
        <w:t>,</w:t>
      </w:r>
      <w:r>
        <w:t xml:space="preserve"> but</w:t>
      </w:r>
      <w:r w:rsidR="00B77CE6">
        <w:t xml:space="preserve"> only 0.8% would trust their pharmacist.</w:t>
      </w:r>
      <w:r w:rsidR="000D57CE">
        <w:t xml:space="preserve"> The rationale for the authors to include the pharmacist as an option within this specific question is unclear.</w:t>
      </w:r>
    </w:p>
    <w:p w:rsidR="00B77CE6" w:rsidRDefault="00B77CE6" w:rsidP="002622C7">
      <w:r>
        <w:t>Similar results were obtained regarding interchangeability where 30.0% would accept the exchange if their treating physician approved it.</w:t>
      </w:r>
      <w:r w:rsidRPr="00224C63">
        <w:t xml:space="preserve"> </w:t>
      </w:r>
      <w:r>
        <w:t>Only 1.0% of the respondents might accept the exchange if the drug was delivered by their usual pharmacist. When asked “</w:t>
      </w:r>
      <w:r w:rsidRPr="00224C63">
        <w:rPr>
          <w:i/>
        </w:rPr>
        <w:t>If the pharmacist hands out the biosimilar, changing the initial prescription without the consent of the prescribing physician</w:t>
      </w:r>
      <w:r>
        <w:t>”</w:t>
      </w:r>
      <w:r w:rsidRPr="00224C63">
        <w:t xml:space="preserve"> 62.4% </w:t>
      </w:r>
      <w:r>
        <w:t xml:space="preserve">indicated that they </w:t>
      </w:r>
      <w:r w:rsidRPr="00224C63">
        <w:t>would try to obtain the reference drug</w:t>
      </w:r>
      <w:r w:rsidR="00CA6730">
        <w:t>.</w:t>
      </w:r>
    </w:p>
    <w:p w:rsidR="00B77CE6" w:rsidRDefault="00B77CE6" w:rsidP="002622C7">
      <w:r>
        <w:t>Of the 15 questions in the survey</w:t>
      </w:r>
      <w:r w:rsidR="00CA6730">
        <w:t>,</w:t>
      </w:r>
      <w:r>
        <w:t xml:space="preserve"> only one question was related to the potential benefits of biosimilars. When asked “</w:t>
      </w:r>
      <w:r w:rsidRPr="006E6A70">
        <w:rPr>
          <w:i/>
        </w:rPr>
        <w:t>The biosimilar will be less expensive than the reference drug, you think that</w:t>
      </w:r>
      <w:r>
        <w:t>”</w:t>
      </w:r>
      <w:r w:rsidR="00CA6730">
        <w:t>,</w:t>
      </w:r>
      <w:r>
        <w:t xml:space="preserve"> 31.3% of the respondents indicated that they believed that more patients would be treated with biologics due to their lower price.</w:t>
      </w:r>
    </w:p>
    <w:p w:rsidR="00B77CE6" w:rsidRDefault="00B77CE6" w:rsidP="00700C68">
      <w:r>
        <w:t xml:space="preserve">Despite the potential limitations of this study in </w:t>
      </w:r>
      <w:r w:rsidR="005B4085">
        <w:t>exploring</w:t>
      </w:r>
      <w:r>
        <w:t xml:space="preserve"> patient perspectives on biosimilars</w:t>
      </w:r>
      <w:r w:rsidR="00CA6730">
        <w:t>,</w:t>
      </w:r>
      <w:r>
        <w:t xml:space="preserve"> the authors ultimately conclude that “</w:t>
      </w:r>
      <w:r w:rsidRPr="00CA2E78">
        <w:rPr>
          <w:i/>
        </w:rPr>
        <w:t>patients want to be informed and involved</w:t>
      </w:r>
      <w:r>
        <w:rPr>
          <w:i/>
        </w:rPr>
        <w:t xml:space="preserve">” </w:t>
      </w:r>
      <w:r w:rsidRPr="00CA2E78">
        <w:t>and that</w:t>
      </w:r>
      <w:r w:rsidRPr="00CA2E78">
        <w:rPr>
          <w:i/>
        </w:rPr>
        <w:t xml:space="preserve"> </w:t>
      </w:r>
      <w:r>
        <w:rPr>
          <w:i/>
        </w:rPr>
        <w:t>“</w:t>
      </w:r>
      <w:r w:rsidRPr="00CA2E78">
        <w:rPr>
          <w:i/>
        </w:rPr>
        <w:t>They highlight the need to involve patients in decision-making when starting a biosimilar</w:t>
      </w:r>
      <w:r>
        <w:t>”.</w:t>
      </w:r>
    </w:p>
    <w:p w:rsidR="001842EA" w:rsidRDefault="001842EA" w:rsidP="001842EA">
      <w:pPr>
        <w:pStyle w:val="Heading2"/>
        <w:rPr>
          <w:rFonts w:eastAsia="Calibri"/>
        </w:rPr>
      </w:pPr>
      <w:r>
        <w:rPr>
          <w:rFonts w:eastAsia="Calibri"/>
        </w:rPr>
        <w:t>Pharmacists</w:t>
      </w:r>
    </w:p>
    <w:p w:rsidR="00F63BF9" w:rsidRDefault="00A5325A" w:rsidP="002622C7">
      <w:pPr>
        <w:pStyle w:val="Heading3"/>
      </w:pPr>
      <w:proofErr w:type="spellStart"/>
      <w:r>
        <w:t>Tomaszewski</w:t>
      </w:r>
      <w:proofErr w:type="spellEnd"/>
      <w:r w:rsidR="002622C7">
        <w:t xml:space="preserve">, 2016: </w:t>
      </w:r>
      <w:r w:rsidR="002622C7" w:rsidRPr="002622C7">
        <w:t>Biosimilar Naming Conventions: Pharmacist Perceptions and Impact on Confidence in Dispensing Biologics</w:t>
      </w:r>
      <w:r>
        <w:fldChar w:fldCharType="begin"/>
      </w:r>
      <w:r w:rsidR="00B00E03">
        <w:instrText xml:space="preserve"> ADDIN EN.CITE &lt;EndNote&gt;&lt;Cite&gt;&lt;Author&gt;Tomaszewski&lt;/Author&gt;&lt;Year&gt;2016&lt;/Year&gt;&lt;RecNum&gt;375&lt;/RecNum&gt;&lt;DisplayText&gt;&lt;style face="superscript"&gt; 22&lt;/style&gt;&lt;/DisplayText&gt;&lt;record&gt;&lt;rec-number&gt;375&lt;/rec-number&gt;&lt;foreign-keys&gt;&lt;key app="EN" db-id="pwffpweszfapzbefeptvv0tva29tp2vstdtw" timestamp="1473230055"&gt;375&lt;/key&gt;&lt;/foreign-keys&gt;&lt;ref-type name="Journal Article"&gt;17&lt;/ref-type&gt;&lt;contributors&gt;&lt;authors&gt;&lt;author&gt;Tomaszewski, D.&lt;/author&gt;&lt;/authors&gt;&lt;/contributors&gt;&lt;auth-address&gt;Tomaszewski,Daniel. 1 Pharmacy Administration, Chapman University, Irvine, California.&lt;/auth-address&gt;&lt;titles&gt;&lt;title&gt;Biosimilar Naming Conventions: Pharmacist Perceptions and Impact on Confidence in Dispensing Biologics&lt;/title&gt;&lt;secondary-title&gt;Journal of Managed Care &amp;amp; Specialty Pharmacy&lt;/secondary-title&gt;&lt;/titles&gt;&lt;periodical&gt;&lt;full-title&gt;Journal of Managed Care &amp;amp; Specialty Pharmacy&lt;/full-title&gt;&lt;/periodical&gt;&lt;pages&gt;919-26&lt;/pages&gt;&lt;volume&gt;22&lt;/volume&gt;&lt;number&gt;8&lt;/number&gt;&lt;dates&gt;&lt;year&gt;2016&lt;/year&gt;&lt;/dates&gt;&lt;accession-num&gt;27459654&lt;/accession-num&gt;&lt;urls&gt;&lt;related-urls&gt;&lt;url&gt;http://ovidsp.ovid.com/ovidweb.cgi?T=JS&amp;amp;CSC=Y&amp;amp;NEWS=N&amp;amp;PAGE=fulltext&amp;amp;D=prem&amp;amp;AN=27459654&lt;/url&gt;&lt;url&gt;http://www.library.unisa.edu.au/applications/findit?sid=OVID:medline&amp;amp;id=pmid:27459654&amp;amp;id=doi:10.18553%2Fjmcp.2016.22.8.919&amp;amp;issn=2376-1032&amp;amp;isbn=&amp;amp;volume=22&amp;amp;issue=8&amp;amp;spage=919&amp;amp;pages=919-26&amp;amp;date=2016&amp;amp;title=Journal+of+Managed+Care+%26+Specialty+Pharmacy&amp;amp;atitle=Biosimilar+Naming+Conventions%3A+Pharmacist+Perceptions+and+Impact+on+Confidence+in+Dispensing+Biologics.&amp;amp;aulast=Tomaszewski&lt;/url&gt;&lt;/related-urls&gt;&lt;/urls&gt;&lt;remote-database-name&gt;MEDLINE&lt;/remote-database-name&gt;&lt;remote-database-provider&gt;Ovid Technologies&lt;/remote-database-provider&gt;&lt;/record&gt;&lt;/Cite&gt;&lt;/EndNote&gt;</w:instrText>
      </w:r>
      <w:r>
        <w:fldChar w:fldCharType="separate"/>
      </w:r>
      <w:r w:rsidR="00B00E03" w:rsidRPr="00B00E03">
        <w:rPr>
          <w:noProof/>
          <w:vertAlign w:val="superscript"/>
        </w:rPr>
        <w:t> 22</w:t>
      </w:r>
      <w:r>
        <w:fldChar w:fldCharType="end"/>
      </w:r>
    </w:p>
    <w:p w:rsidR="00F63BF9" w:rsidRDefault="00F63BF9" w:rsidP="002622C7">
      <w:r>
        <w:t xml:space="preserve">This </w:t>
      </w:r>
      <w:r w:rsidR="00902B44">
        <w:t xml:space="preserve">web-based </w:t>
      </w:r>
      <w:r>
        <w:t xml:space="preserve">survey of 781 members of the Academy of Managed Care Pharmacy and the </w:t>
      </w:r>
      <w:proofErr w:type="spellStart"/>
      <w:r>
        <w:t>Hematology</w:t>
      </w:r>
      <w:proofErr w:type="spellEnd"/>
      <w:r>
        <w:t>/Oncology Pharmacy Association was conducted</w:t>
      </w:r>
      <w:r w:rsidR="00902B44">
        <w:t xml:space="preserve"> between May and June of 2015 to</w:t>
      </w:r>
      <w:r>
        <w:t xml:space="preserve"> determine pharmacist perceptions of biosimilar naming conventions and their impact on confidence to dispense biosimilars and to measure the burden that is created by laws and regulations requiring pharmacists to complete post</w:t>
      </w:r>
      <w:r w:rsidR="005B4085">
        <w:t>-</w:t>
      </w:r>
      <w:r>
        <w:t xml:space="preserve">dispense notifications. </w:t>
      </w:r>
      <w:r w:rsidR="005B4085">
        <w:t>Respondents</w:t>
      </w:r>
      <w:r>
        <w:t xml:space="preserve"> reported preferring a biosimilar naming convention that use a </w:t>
      </w:r>
      <w:r w:rsidR="005B4085">
        <w:t>non-proprietary</w:t>
      </w:r>
      <w:r>
        <w:t xml:space="preserve"> base with a designated suffix (48.1%), compared with the use of a </w:t>
      </w:r>
      <w:r w:rsidR="005B4085">
        <w:t>non-proprietary</w:t>
      </w:r>
      <w:r>
        <w:t xml:space="preserve"> base alone (26.3%) or a non-proprietary base plus a prefix (14.2%). However, when specifically asked about substitution, </w:t>
      </w:r>
      <w:r w:rsidR="005B4085">
        <w:t>respondents</w:t>
      </w:r>
      <w:r>
        <w:t xml:space="preserve"> were most comfortable when the products shared the same </w:t>
      </w:r>
      <w:r w:rsidR="005B4085">
        <w:t>non-proprietary</w:t>
      </w:r>
      <w:r>
        <w:t xml:space="preserve"> name (62.9%).</w:t>
      </w:r>
      <w:r w:rsidR="00357275">
        <w:t xml:space="preserve"> 64.9% of participants reported a perception of increased burden when required to provide a post</w:t>
      </w:r>
      <w:r w:rsidR="005B4085">
        <w:t>-</w:t>
      </w:r>
      <w:r w:rsidR="00357275">
        <w:t>dispense notification to prescribers when dispensing a biosimilar.</w:t>
      </w:r>
    </w:p>
    <w:p w:rsidR="002622C7" w:rsidRPr="00F63BF9" w:rsidRDefault="002622C7" w:rsidP="002622C7"/>
    <w:p w:rsidR="00CA2E78" w:rsidRDefault="00CA2E78" w:rsidP="001167F7">
      <w:pPr>
        <w:jc w:val="left"/>
        <w:sectPr w:rsidR="00CA2E78" w:rsidSect="009E3608">
          <w:headerReference w:type="default" r:id="rId13"/>
          <w:footerReference w:type="default" r:id="rId14"/>
          <w:pgSz w:w="11906" w:h="16838"/>
          <w:pgMar w:top="1247" w:right="1134" w:bottom="1134" w:left="1134" w:header="567" w:footer="567" w:gutter="0"/>
          <w:cols w:space="720"/>
          <w:titlePg/>
          <w:docGrid w:linePitch="360"/>
        </w:sectPr>
      </w:pPr>
    </w:p>
    <w:p w:rsidR="00A5325A" w:rsidRDefault="007C1B6B" w:rsidP="007C1B6B">
      <w:pPr>
        <w:pStyle w:val="Heading1"/>
      </w:pPr>
      <w:r>
        <w:t>REFERENCES</w:t>
      </w:r>
    </w:p>
    <w:p w:rsidR="00B00E03" w:rsidRPr="00B00E03" w:rsidRDefault="00A5325A" w:rsidP="00B00E03">
      <w:pPr>
        <w:ind w:left="454" w:hanging="454"/>
        <w:rPr>
          <w:noProof/>
        </w:rPr>
      </w:pPr>
      <w:r>
        <w:rPr>
          <w:noProof/>
        </w:rPr>
        <w:fldChar w:fldCharType="begin"/>
      </w:r>
      <w:r>
        <w:instrText xml:space="preserve"> ADDIN EN.REFLIST </w:instrText>
      </w:r>
      <w:r>
        <w:rPr>
          <w:noProof/>
        </w:rPr>
        <w:fldChar w:fldCharType="separate"/>
      </w:r>
      <w:r w:rsidR="00B00E03" w:rsidRPr="00B00E03">
        <w:rPr>
          <w:noProof/>
        </w:rPr>
        <w:t>1.</w:t>
      </w:r>
      <w:r w:rsidR="00B00E03" w:rsidRPr="00B00E03">
        <w:rPr>
          <w:noProof/>
        </w:rPr>
        <w:tab/>
        <w:t xml:space="preserve">Crommelin DJA, Broich K, Holloway C, et al. The regulator's perspective: How should new therapies and follow-on products for MS be clinically evaluated in the future? </w:t>
      </w:r>
      <w:r w:rsidR="00B00E03" w:rsidRPr="00B00E03">
        <w:rPr>
          <w:i/>
          <w:noProof/>
        </w:rPr>
        <w:t>Multiple Sclerosis</w:t>
      </w:r>
      <w:r w:rsidR="00B00E03" w:rsidRPr="00B00E03">
        <w:rPr>
          <w:noProof/>
        </w:rPr>
        <w:t xml:space="preserve"> 2016; 22: 47-59.</w:t>
      </w:r>
    </w:p>
    <w:p w:rsidR="00B00E03" w:rsidRPr="00B00E03" w:rsidRDefault="00B00E03" w:rsidP="00B00E03">
      <w:pPr>
        <w:ind w:left="454" w:hanging="454"/>
        <w:rPr>
          <w:noProof/>
        </w:rPr>
      </w:pPr>
      <w:r w:rsidRPr="00B00E03">
        <w:rPr>
          <w:noProof/>
        </w:rPr>
        <w:t>2.</w:t>
      </w:r>
      <w:r w:rsidRPr="00B00E03">
        <w:rPr>
          <w:noProof/>
        </w:rPr>
        <w:tab/>
        <w:t xml:space="preserve">Chow SC, Song F, and Bai H. Analytical Similarity Assessment in Biosimilar Studies. </w:t>
      </w:r>
      <w:r w:rsidRPr="00B00E03">
        <w:rPr>
          <w:i/>
          <w:noProof/>
        </w:rPr>
        <w:t>AAPS Journal</w:t>
      </w:r>
      <w:r w:rsidRPr="00B00E03">
        <w:rPr>
          <w:noProof/>
        </w:rPr>
        <w:t xml:space="preserve"> 2016; 18(3): 670-7.</w:t>
      </w:r>
    </w:p>
    <w:p w:rsidR="00B00E03" w:rsidRPr="00B00E03" w:rsidRDefault="00B00E03" w:rsidP="00B00E03">
      <w:pPr>
        <w:ind w:left="454" w:hanging="454"/>
        <w:rPr>
          <w:noProof/>
        </w:rPr>
      </w:pPr>
      <w:r w:rsidRPr="00B00E03">
        <w:rPr>
          <w:noProof/>
        </w:rPr>
        <w:t>3.</w:t>
      </w:r>
      <w:r w:rsidRPr="00B00E03">
        <w:rPr>
          <w:noProof/>
        </w:rPr>
        <w:tab/>
        <w:t xml:space="preserve">Fang J, Doneanu C, Alley WR, et al. Advanced assessment of the physicochemical characteristics of Remicade and Inflectra by sensitive LC/MS techniques. </w:t>
      </w:r>
      <w:r w:rsidRPr="00B00E03">
        <w:rPr>
          <w:i/>
          <w:noProof/>
        </w:rPr>
        <w:t>mAbs</w:t>
      </w:r>
      <w:r w:rsidRPr="00B00E03">
        <w:rPr>
          <w:noProof/>
        </w:rPr>
        <w:t xml:space="preserve"> 2016; 8(6): 1021-1034.</w:t>
      </w:r>
    </w:p>
    <w:p w:rsidR="00B00E03" w:rsidRPr="00B00E03" w:rsidRDefault="00B00E03" w:rsidP="00B00E03">
      <w:pPr>
        <w:ind w:left="454" w:hanging="454"/>
        <w:rPr>
          <w:noProof/>
        </w:rPr>
      </w:pPr>
      <w:r w:rsidRPr="00B00E03">
        <w:rPr>
          <w:noProof/>
        </w:rPr>
        <w:t>4.</w:t>
      </w:r>
      <w:r w:rsidRPr="00B00E03">
        <w:rPr>
          <w:noProof/>
        </w:rPr>
        <w:tab/>
        <w:t xml:space="preserve">Chen L, Wang L, Shion H, et al. In-depth structural characterization of Kadcyla (ado-trastuzumab emtansine) and its biosimilar candidate. </w:t>
      </w:r>
      <w:r w:rsidRPr="00B00E03">
        <w:rPr>
          <w:i/>
          <w:noProof/>
        </w:rPr>
        <w:t>mAbs</w:t>
      </w:r>
      <w:r w:rsidRPr="00B00E03">
        <w:rPr>
          <w:noProof/>
        </w:rPr>
        <w:t xml:space="preserve"> 2016: 0.</w:t>
      </w:r>
    </w:p>
    <w:p w:rsidR="00B00E03" w:rsidRPr="00B00E03" w:rsidRDefault="00B00E03" w:rsidP="00B00E03">
      <w:pPr>
        <w:ind w:left="454" w:hanging="454"/>
        <w:rPr>
          <w:noProof/>
        </w:rPr>
      </w:pPr>
      <w:r w:rsidRPr="00B00E03">
        <w:rPr>
          <w:noProof/>
        </w:rPr>
        <w:t>5.</w:t>
      </w:r>
      <w:r w:rsidRPr="00B00E03">
        <w:rPr>
          <w:noProof/>
        </w:rPr>
        <w:tab/>
        <w:t xml:space="preserve">Hausberger A, Lamanna WC, Hartinger M, et al. Identification of Low-Level Product-Related Variants in Filgrastim Products Presently Available in Highly Regulated Markets. </w:t>
      </w:r>
      <w:r w:rsidRPr="00B00E03">
        <w:rPr>
          <w:i/>
          <w:noProof/>
        </w:rPr>
        <w:t>BioDrugs</w:t>
      </w:r>
      <w:r w:rsidRPr="00B00E03">
        <w:rPr>
          <w:noProof/>
        </w:rPr>
        <w:t xml:space="preserve"> 2016; 30(3): 233-242.</w:t>
      </w:r>
    </w:p>
    <w:p w:rsidR="00B00E03" w:rsidRPr="00B00E03" w:rsidRDefault="00B00E03" w:rsidP="00B00E03">
      <w:pPr>
        <w:ind w:left="454" w:hanging="454"/>
        <w:rPr>
          <w:noProof/>
        </w:rPr>
      </w:pPr>
      <w:r w:rsidRPr="00B00E03">
        <w:rPr>
          <w:noProof/>
        </w:rPr>
        <w:t>6.</w:t>
      </w:r>
      <w:r w:rsidRPr="00B00E03">
        <w:rPr>
          <w:noProof/>
        </w:rPr>
        <w:tab/>
        <w:t xml:space="preserve">Joubert MK, Deshpande M, Yang J, et al. Use of In Vitro Assays to Assess Immunogenicity Risk of Antibody-Based Biotherapeutics. </w:t>
      </w:r>
      <w:r w:rsidRPr="00B00E03">
        <w:rPr>
          <w:i/>
          <w:noProof/>
        </w:rPr>
        <w:t>PLoS ONE [Electronic Resource]</w:t>
      </w:r>
      <w:r w:rsidRPr="00B00E03">
        <w:rPr>
          <w:noProof/>
        </w:rPr>
        <w:t xml:space="preserve"> 2016; 11(8): e0159328.</w:t>
      </w:r>
    </w:p>
    <w:p w:rsidR="00B00E03" w:rsidRPr="00B00E03" w:rsidRDefault="00B00E03" w:rsidP="00B00E03">
      <w:pPr>
        <w:ind w:left="454" w:hanging="454"/>
        <w:rPr>
          <w:noProof/>
        </w:rPr>
      </w:pPr>
      <w:r w:rsidRPr="00B00E03">
        <w:rPr>
          <w:noProof/>
        </w:rPr>
        <w:t>7.</w:t>
      </w:r>
      <w:r w:rsidRPr="00B00E03">
        <w:rPr>
          <w:noProof/>
        </w:rPr>
        <w:tab/>
        <w:t xml:space="preserve">Lamerdin J, Daino-Laizure H, Charter NW, et al. Accelerating biologic and biosimilar drug development: Ready-to-use, cell-based assays for potency and lot-release testing. </w:t>
      </w:r>
      <w:r w:rsidRPr="00B00E03">
        <w:rPr>
          <w:i/>
          <w:noProof/>
        </w:rPr>
        <w:t>BioProcess International</w:t>
      </w:r>
      <w:r w:rsidRPr="00B00E03">
        <w:rPr>
          <w:noProof/>
        </w:rPr>
        <w:t xml:space="preserve"> 2016; 14(1).</w:t>
      </w:r>
    </w:p>
    <w:p w:rsidR="00B00E03" w:rsidRPr="00B00E03" w:rsidRDefault="00B00E03" w:rsidP="00B00E03">
      <w:pPr>
        <w:ind w:left="454" w:hanging="454"/>
        <w:rPr>
          <w:noProof/>
        </w:rPr>
      </w:pPr>
      <w:r w:rsidRPr="00B00E03">
        <w:rPr>
          <w:noProof/>
        </w:rPr>
        <w:t>8.</w:t>
      </w:r>
      <w:r w:rsidRPr="00B00E03">
        <w:rPr>
          <w:noProof/>
        </w:rPr>
        <w:tab/>
        <w:t xml:space="preserve">Marciano I, Ingrasciotta Y, Giorgianni F, et al. How did the Introduction of Biosimilar Filgrastim Influence the Prescribing Pattern of Granulocyte Colony-Stimulating Factors? Results from a Multicentre, Population-Based Study, from Five Italian Centres in the Years 2009-2014. </w:t>
      </w:r>
      <w:r w:rsidRPr="00B00E03">
        <w:rPr>
          <w:i/>
          <w:noProof/>
        </w:rPr>
        <w:t>BioDrugs</w:t>
      </w:r>
      <w:r w:rsidRPr="00B00E03">
        <w:rPr>
          <w:noProof/>
        </w:rPr>
        <w:t xml:space="preserve"> 2016; 30(4): 295-306.</w:t>
      </w:r>
    </w:p>
    <w:p w:rsidR="00B00E03" w:rsidRPr="00B00E03" w:rsidRDefault="00B00E03" w:rsidP="00B00E03">
      <w:pPr>
        <w:ind w:left="454" w:hanging="454"/>
        <w:rPr>
          <w:noProof/>
        </w:rPr>
      </w:pPr>
      <w:r w:rsidRPr="00B00E03">
        <w:rPr>
          <w:noProof/>
        </w:rPr>
        <w:t>9.</w:t>
      </w:r>
      <w:r w:rsidRPr="00B00E03">
        <w:rPr>
          <w:noProof/>
        </w:rPr>
        <w:tab/>
        <w:t xml:space="preserve">Ingrasciotta Y, Giorgianni F, Bolcato J, et al. How Much Are Biosimilars Used in Clinical Practice? A Retrospective Italian Population-Based Study of Erythropoiesis-Stimulating Agents in the Years 2009-2013. </w:t>
      </w:r>
      <w:r w:rsidRPr="00B00E03">
        <w:rPr>
          <w:i/>
          <w:noProof/>
        </w:rPr>
        <w:t>BioDrugs</w:t>
      </w:r>
      <w:r w:rsidRPr="00B00E03">
        <w:rPr>
          <w:noProof/>
        </w:rPr>
        <w:t xml:space="preserve"> 2015; 29(4): 275-84.</w:t>
      </w:r>
    </w:p>
    <w:p w:rsidR="00B00E03" w:rsidRPr="00B00E03" w:rsidRDefault="00B00E03" w:rsidP="00B00E03">
      <w:pPr>
        <w:ind w:left="454" w:hanging="454"/>
        <w:rPr>
          <w:noProof/>
        </w:rPr>
      </w:pPr>
      <w:r w:rsidRPr="00B00E03">
        <w:rPr>
          <w:noProof/>
        </w:rPr>
        <w:t>10.</w:t>
      </w:r>
      <w:r w:rsidRPr="00B00E03">
        <w:rPr>
          <w:noProof/>
        </w:rPr>
        <w:tab/>
        <w:t xml:space="preserve">Minutolo R, Borzumati M, Sposini S, et al. Dosing Penalty of Erythropoiesis-Stimulating Agents after Switching from Originator to Biosimilar Preparations in Stable Hemodialysis Patients. </w:t>
      </w:r>
      <w:r w:rsidRPr="00B00E03">
        <w:rPr>
          <w:i/>
          <w:noProof/>
        </w:rPr>
        <w:t>American Journal of Kidney Diseases</w:t>
      </w:r>
      <w:r w:rsidRPr="00B00E03">
        <w:rPr>
          <w:noProof/>
        </w:rPr>
        <w:t xml:space="preserve"> 2016; 68(1): 170-172.</w:t>
      </w:r>
    </w:p>
    <w:p w:rsidR="00B00E03" w:rsidRPr="00B00E03" w:rsidRDefault="00B00E03" w:rsidP="00B00E03">
      <w:pPr>
        <w:ind w:left="454" w:hanging="454"/>
        <w:rPr>
          <w:noProof/>
        </w:rPr>
      </w:pPr>
      <w:r w:rsidRPr="00B00E03">
        <w:rPr>
          <w:noProof/>
        </w:rPr>
        <w:t>11.</w:t>
      </w:r>
      <w:r w:rsidRPr="00B00E03">
        <w:rPr>
          <w:noProof/>
        </w:rPr>
        <w:tab/>
        <w:t xml:space="preserve">Mitchell S, Li X, Woods M, et al. Comparative effectiveness of granulocyte colony-stimulating factors to prevent febrile neutropenia and related complications in cancer patients in clinical practice: A systematic review. </w:t>
      </w:r>
      <w:r w:rsidRPr="00B00E03">
        <w:rPr>
          <w:i/>
          <w:noProof/>
        </w:rPr>
        <w:t>Journal of Oncology Pharmacy Practice</w:t>
      </w:r>
      <w:r w:rsidRPr="00B00E03">
        <w:rPr>
          <w:noProof/>
        </w:rPr>
        <w:t xml:space="preserve"> 2016; 22(5): 702-716.</w:t>
      </w:r>
    </w:p>
    <w:p w:rsidR="00B00E03" w:rsidRPr="00B00E03" w:rsidRDefault="00B00E03" w:rsidP="00B00E03">
      <w:pPr>
        <w:ind w:left="454" w:hanging="454"/>
        <w:rPr>
          <w:noProof/>
        </w:rPr>
      </w:pPr>
      <w:r w:rsidRPr="00B00E03">
        <w:rPr>
          <w:noProof/>
        </w:rPr>
        <w:t>12.</w:t>
      </w:r>
      <w:r w:rsidRPr="00B00E03">
        <w:rPr>
          <w:noProof/>
        </w:rPr>
        <w:tab/>
        <w:t xml:space="preserve">Schmitt M, Hoffmann JM, Lorenz K, et al. Mobilization of autologous and allogeneic peripheral blood stem cells for transplantation in haematological malignancies using biosimilar G-CSF. </w:t>
      </w:r>
      <w:r w:rsidRPr="00B00E03">
        <w:rPr>
          <w:i/>
          <w:noProof/>
        </w:rPr>
        <w:t>Vox Sanguinis</w:t>
      </w:r>
      <w:r w:rsidRPr="00B00E03">
        <w:rPr>
          <w:noProof/>
        </w:rPr>
        <w:t xml:space="preserve"> 2016; 111(2): 178-186.</w:t>
      </w:r>
    </w:p>
    <w:p w:rsidR="00B00E03" w:rsidRPr="00B00E03" w:rsidRDefault="00B00E03" w:rsidP="00B00E03">
      <w:pPr>
        <w:ind w:left="454" w:hanging="454"/>
        <w:rPr>
          <w:noProof/>
        </w:rPr>
      </w:pPr>
      <w:r w:rsidRPr="00B00E03">
        <w:rPr>
          <w:noProof/>
        </w:rPr>
        <w:t>13.</w:t>
      </w:r>
      <w:r w:rsidRPr="00B00E03">
        <w:rPr>
          <w:noProof/>
        </w:rPr>
        <w:tab/>
        <w:t xml:space="preserve">Bongiovanni A, Monti M, Foca F, et al. Recombinant granulocyte colony-stimulating factor (rG-CSF) in the management of neutropenia induced by anthracyclines and ifosfamide in patients with soft tissue sarcomas (NEUSAR). </w:t>
      </w:r>
      <w:r w:rsidRPr="00B00E03">
        <w:rPr>
          <w:i/>
          <w:noProof/>
        </w:rPr>
        <w:t>Supportive Care in Cancer</w:t>
      </w:r>
      <w:r w:rsidRPr="00B00E03">
        <w:rPr>
          <w:noProof/>
        </w:rPr>
        <w:t xml:space="preserve"> 2016; 27: 27.</w:t>
      </w:r>
    </w:p>
    <w:p w:rsidR="00B00E03" w:rsidRPr="00B00E03" w:rsidRDefault="00B00E03" w:rsidP="00B00E03">
      <w:pPr>
        <w:ind w:left="454" w:hanging="454"/>
        <w:rPr>
          <w:noProof/>
        </w:rPr>
      </w:pPr>
      <w:r w:rsidRPr="00B00E03">
        <w:rPr>
          <w:noProof/>
        </w:rPr>
        <w:t>14.</w:t>
      </w:r>
      <w:r w:rsidRPr="00B00E03">
        <w:rPr>
          <w:noProof/>
        </w:rPr>
        <w:tab/>
        <w:t xml:space="preserve">Smits LJ, Derikx LA, de Jong DJ, et al. Clinical outcomes following a switch from Remicade to the biosimilar CT-P13 in inflammatory bowel disease patients: a prospective observational cohort study. </w:t>
      </w:r>
      <w:r w:rsidRPr="00B00E03">
        <w:rPr>
          <w:i/>
          <w:noProof/>
        </w:rPr>
        <w:t>Journal of Crohn's &amp; colitis</w:t>
      </w:r>
      <w:r w:rsidRPr="00B00E03">
        <w:rPr>
          <w:noProof/>
        </w:rPr>
        <w:t xml:space="preserve"> 2016; 19: 19.</w:t>
      </w:r>
    </w:p>
    <w:p w:rsidR="00B00E03" w:rsidRPr="00B00E03" w:rsidRDefault="00B00E03" w:rsidP="00B00E03">
      <w:pPr>
        <w:ind w:left="454" w:hanging="454"/>
        <w:rPr>
          <w:noProof/>
        </w:rPr>
      </w:pPr>
      <w:r w:rsidRPr="00B00E03">
        <w:rPr>
          <w:noProof/>
        </w:rPr>
        <w:t>15.</w:t>
      </w:r>
      <w:r w:rsidRPr="00B00E03">
        <w:rPr>
          <w:noProof/>
        </w:rPr>
        <w:tab/>
        <w:t xml:space="preserve">Keil R, Wasserbauer M, Zadorova Z, et al. Clinical monitoring: Infliximab biosimilar CT-P13 in the treatment of Crohn's disease and ulcerative colitis. </w:t>
      </w:r>
      <w:r w:rsidRPr="00B00E03">
        <w:rPr>
          <w:i/>
          <w:noProof/>
        </w:rPr>
        <w:t>Scandinavian Journal of Gastroenterology</w:t>
      </w:r>
      <w:r w:rsidRPr="00B00E03">
        <w:rPr>
          <w:noProof/>
        </w:rPr>
        <w:t xml:space="preserve"> 2016; 51(9): 1062-1068.</w:t>
      </w:r>
    </w:p>
    <w:p w:rsidR="00B00E03" w:rsidRPr="00B00E03" w:rsidRDefault="00B00E03" w:rsidP="00B00E03">
      <w:pPr>
        <w:ind w:left="454" w:hanging="454"/>
        <w:rPr>
          <w:noProof/>
        </w:rPr>
      </w:pPr>
      <w:r w:rsidRPr="00B00E03">
        <w:rPr>
          <w:noProof/>
        </w:rPr>
        <w:t>16.</w:t>
      </w:r>
      <w:r w:rsidRPr="00B00E03">
        <w:rPr>
          <w:noProof/>
        </w:rPr>
        <w:tab/>
        <w:t xml:space="preserve">Schulze K, Koppka N, Lutter F, et al. CT-P13 (InflectraTM, RemsimaTM) monitoring in patients with inflammatory bowel disease. </w:t>
      </w:r>
      <w:r w:rsidRPr="00B00E03">
        <w:rPr>
          <w:i/>
          <w:noProof/>
        </w:rPr>
        <w:t>Biologicals</w:t>
      </w:r>
      <w:r w:rsidRPr="00B00E03">
        <w:rPr>
          <w:noProof/>
        </w:rPr>
        <w:t xml:space="preserve"> 2016; 16: 16.</w:t>
      </w:r>
    </w:p>
    <w:p w:rsidR="00B00E03" w:rsidRPr="00B00E03" w:rsidRDefault="00B00E03" w:rsidP="00B00E03">
      <w:pPr>
        <w:ind w:left="454" w:hanging="454"/>
        <w:rPr>
          <w:noProof/>
        </w:rPr>
      </w:pPr>
      <w:r w:rsidRPr="00B00E03">
        <w:rPr>
          <w:noProof/>
        </w:rPr>
        <w:t>17.</w:t>
      </w:r>
      <w:r w:rsidRPr="00B00E03">
        <w:rPr>
          <w:noProof/>
        </w:rPr>
        <w:tab/>
        <w:t xml:space="preserve">Gentileschi S, Barreca C, Bellisai F, et al. Switch from Infliximab to Infliximab biosimilar: efficacy and safety in a cohort of patients with different rheumatic diseases. </w:t>
      </w:r>
      <w:r w:rsidRPr="00B00E03">
        <w:rPr>
          <w:i/>
          <w:noProof/>
        </w:rPr>
        <w:t>Expert Opinion on Biological Therapy</w:t>
      </w:r>
      <w:r w:rsidRPr="00B00E03">
        <w:rPr>
          <w:noProof/>
        </w:rPr>
        <w:t xml:space="preserve"> 2016; 8: 8.</w:t>
      </w:r>
    </w:p>
    <w:p w:rsidR="00B00E03" w:rsidRPr="00B00E03" w:rsidRDefault="00B00E03" w:rsidP="00B00E03">
      <w:pPr>
        <w:ind w:left="454" w:hanging="454"/>
        <w:rPr>
          <w:noProof/>
        </w:rPr>
      </w:pPr>
      <w:r w:rsidRPr="00B00E03">
        <w:rPr>
          <w:noProof/>
        </w:rPr>
        <w:t>18.</w:t>
      </w:r>
      <w:r w:rsidRPr="00B00E03">
        <w:rPr>
          <w:noProof/>
        </w:rPr>
        <w:tab/>
        <w:t xml:space="preserve">Dapavo P, Vujic I, Fierro MT, et al. The infliximab biosimilar in the treatment of moderate to severe plaque psoriasis. </w:t>
      </w:r>
      <w:r w:rsidRPr="00B00E03">
        <w:rPr>
          <w:i/>
          <w:noProof/>
        </w:rPr>
        <w:t>Journal of the American Academy of Dermatology</w:t>
      </w:r>
      <w:r w:rsidRPr="00B00E03">
        <w:rPr>
          <w:noProof/>
        </w:rPr>
        <w:t xml:space="preserve"> 2016; 26: 26.</w:t>
      </w:r>
    </w:p>
    <w:p w:rsidR="00B00E03" w:rsidRPr="00B00E03" w:rsidRDefault="00B00E03" w:rsidP="00B00E03">
      <w:pPr>
        <w:ind w:left="454" w:hanging="454"/>
        <w:rPr>
          <w:noProof/>
        </w:rPr>
      </w:pPr>
      <w:r w:rsidRPr="00B00E03">
        <w:rPr>
          <w:noProof/>
        </w:rPr>
        <w:t>19.</w:t>
      </w:r>
      <w:r w:rsidRPr="00B00E03">
        <w:rPr>
          <w:noProof/>
        </w:rPr>
        <w:tab/>
        <w:t xml:space="preserve">Tanaka Y, Yamanaka H, Takeuchi T, et al. Safety and efficacy of CT-P13 in Japanese patients with rheumatoid arthritis in an extension phase or after switching from infliximab. </w:t>
      </w:r>
      <w:r w:rsidRPr="00B00E03">
        <w:rPr>
          <w:i/>
          <w:noProof/>
        </w:rPr>
        <w:t>Modern Rheumatology</w:t>
      </w:r>
      <w:r w:rsidRPr="00B00E03">
        <w:rPr>
          <w:noProof/>
        </w:rPr>
        <w:t xml:space="preserve"> 2016: 1-10.</w:t>
      </w:r>
    </w:p>
    <w:p w:rsidR="00B00E03" w:rsidRPr="00B00E03" w:rsidRDefault="00B00E03" w:rsidP="00B00E03">
      <w:pPr>
        <w:ind w:left="454" w:hanging="454"/>
        <w:rPr>
          <w:noProof/>
        </w:rPr>
      </w:pPr>
      <w:r w:rsidRPr="00B00E03">
        <w:rPr>
          <w:noProof/>
        </w:rPr>
        <w:t>20.</w:t>
      </w:r>
      <w:r w:rsidRPr="00B00E03">
        <w:rPr>
          <w:noProof/>
        </w:rPr>
        <w:tab/>
        <w:t xml:space="preserve">Pasina L, Casadei G, and Nobili A. A survey among hospital specialists and pharmacists about biosimilars. </w:t>
      </w:r>
      <w:r w:rsidRPr="00B00E03">
        <w:rPr>
          <w:i/>
          <w:noProof/>
        </w:rPr>
        <w:t>European Journal of Internal Medicine</w:t>
      </w:r>
      <w:r w:rsidRPr="00B00E03">
        <w:rPr>
          <w:noProof/>
        </w:rPr>
        <w:t xml:space="preserve"> 2016; 23: 23.</w:t>
      </w:r>
    </w:p>
    <w:p w:rsidR="00B00E03" w:rsidRPr="00B00E03" w:rsidRDefault="00B00E03" w:rsidP="00B00E03">
      <w:pPr>
        <w:ind w:left="454" w:hanging="454"/>
        <w:rPr>
          <w:noProof/>
        </w:rPr>
      </w:pPr>
      <w:r w:rsidRPr="00B00E03">
        <w:rPr>
          <w:noProof/>
        </w:rPr>
        <w:t>21.</w:t>
      </w:r>
      <w:r w:rsidRPr="00B00E03">
        <w:rPr>
          <w:noProof/>
        </w:rPr>
        <w:tab/>
        <w:t xml:space="preserve">Peyrin-Biroulet L, Lonnfors S, Roblin X, et al. Patient Perspectives on Biosimilars: A Survey by the European Federation of Crohn's and Ulcerative Colitis Associations. </w:t>
      </w:r>
      <w:r w:rsidRPr="00B00E03">
        <w:rPr>
          <w:i/>
          <w:noProof/>
        </w:rPr>
        <w:t>Journal of Crohn's &amp; colitis</w:t>
      </w:r>
      <w:r w:rsidRPr="00B00E03">
        <w:rPr>
          <w:noProof/>
        </w:rPr>
        <w:t xml:space="preserve"> 2016; 31: 31.</w:t>
      </w:r>
    </w:p>
    <w:p w:rsidR="00B00E03" w:rsidRPr="00B00E03" w:rsidRDefault="00B00E03" w:rsidP="00B00E03">
      <w:pPr>
        <w:ind w:left="454" w:hanging="454"/>
        <w:rPr>
          <w:noProof/>
        </w:rPr>
      </w:pPr>
      <w:r w:rsidRPr="00B00E03">
        <w:rPr>
          <w:noProof/>
        </w:rPr>
        <w:t>22.</w:t>
      </w:r>
      <w:r w:rsidRPr="00B00E03">
        <w:rPr>
          <w:noProof/>
        </w:rPr>
        <w:tab/>
        <w:t xml:space="preserve">Tomaszewski D. Biosimilar Naming Conventions: Pharmacist Perceptions and Impact on Confidence in Dispensing Biologics. </w:t>
      </w:r>
      <w:r w:rsidRPr="00B00E03">
        <w:rPr>
          <w:i/>
          <w:noProof/>
        </w:rPr>
        <w:t>Journal of Managed Care &amp; Specialty Pharmacy</w:t>
      </w:r>
      <w:r w:rsidRPr="00B00E03">
        <w:rPr>
          <w:noProof/>
        </w:rPr>
        <w:t xml:space="preserve"> 2016; 22(8): 919-26.</w:t>
      </w:r>
    </w:p>
    <w:p w:rsidR="007C1B6B" w:rsidRDefault="00A5325A" w:rsidP="00B00E03">
      <w:pPr>
        <w:ind w:left="454" w:hanging="454"/>
      </w:pPr>
      <w:r>
        <w:fldChar w:fldCharType="end"/>
      </w:r>
    </w:p>
    <w:sectPr w:rsidR="007C1B6B" w:rsidSect="00DB32EE">
      <w:headerReference w:type="default" r:id="rId15"/>
      <w:pgSz w:w="11906" w:h="16838"/>
      <w:pgMar w:top="1247"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657" w:rsidRDefault="00F84657" w:rsidP="00465D77">
      <w:pPr>
        <w:spacing w:line="240" w:lineRule="auto"/>
      </w:pPr>
      <w:r>
        <w:separator/>
      </w:r>
    </w:p>
  </w:endnote>
  <w:endnote w:type="continuationSeparator" w:id="0">
    <w:p w:rsidR="00F84657" w:rsidRDefault="00F84657" w:rsidP="00465D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dvOT8608a8d1">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85" w:rsidRPr="00772B1A" w:rsidRDefault="00496A85" w:rsidP="00772B1A">
    <w:pPr>
      <w:pStyle w:val="Footer"/>
      <w:pBdr>
        <w:top w:val="single" w:sz="4" w:space="4" w:color="auto"/>
      </w:pBdr>
      <w:tabs>
        <w:tab w:val="clear" w:pos="4513"/>
        <w:tab w:val="clear" w:pos="9026"/>
        <w:tab w:val="right" w:pos="9638"/>
      </w:tabs>
      <w:rPr>
        <w:sz w:val="20"/>
      </w:rPr>
    </w:pPr>
    <w:r w:rsidRPr="00772B1A">
      <w:rPr>
        <w:sz w:val="20"/>
      </w:rPr>
      <w:t xml:space="preserve">Report: </w:t>
    </w:r>
    <w:r w:rsidR="009E3608">
      <w:rPr>
        <w:sz w:val="20"/>
      </w:rPr>
      <w:t>FINAL</w:t>
    </w:r>
    <w:r w:rsidR="00AB6102">
      <w:rPr>
        <w:sz w:val="20"/>
      </w:rPr>
      <w:t xml:space="preserve"> (</w:t>
    </w:r>
    <w:r w:rsidR="009E3608">
      <w:rPr>
        <w:sz w:val="20"/>
      </w:rPr>
      <w:t>26</w:t>
    </w:r>
    <w:r w:rsidR="009F6B0F">
      <w:rPr>
        <w:sz w:val="20"/>
      </w:rPr>
      <w:t xml:space="preserve"> September</w:t>
    </w:r>
    <w:r w:rsidRPr="00772B1A">
      <w:rPr>
        <w:sz w:val="20"/>
      </w:rPr>
      <w:t xml:space="preserve"> 2016)</w:t>
    </w:r>
    <w:r w:rsidRPr="00772B1A">
      <w:rPr>
        <w:sz w:val="20"/>
      </w:rPr>
      <w:tab/>
      <w:t xml:space="preserve">P a g e | </w:t>
    </w:r>
    <w:r w:rsidRPr="00772B1A">
      <w:rPr>
        <w:sz w:val="20"/>
      </w:rPr>
      <w:fldChar w:fldCharType="begin"/>
    </w:r>
    <w:r w:rsidRPr="00772B1A">
      <w:rPr>
        <w:sz w:val="20"/>
      </w:rPr>
      <w:instrText xml:space="preserve"> PAGE   \* MERGEFORMAT </w:instrText>
    </w:r>
    <w:r w:rsidRPr="00772B1A">
      <w:rPr>
        <w:sz w:val="20"/>
      </w:rPr>
      <w:fldChar w:fldCharType="separate"/>
    </w:r>
    <w:r w:rsidR="00701613">
      <w:rPr>
        <w:noProof/>
        <w:sz w:val="20"/>
      </w:rPr>
      <w:t>2</w:t>
    </w:r>
    <w:r w:rsidRPr="00772B1A">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657" w:rsidRDefault="00F84657" w:rsidP="00465D77">
      <w:pPr>
        <w:spacing w:line="240" w:lineRule="auto"/>
      </w:pPr>
      <w:r>
        <w:separator/>
      </w:r>
    </w:p>
  </w:footnote>
  <w:footnote w:type="continuationSeparator" w:id="0">
    <w:p w:rsidR="00F84657" w:rsidRDefault="00F84657" w:rsidP="00465D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85" w:rsidRPr="00772B1A" w:rsidRDefault="00496A85" w:rsidP="00772B1A">
    <w:pPr>
      <w:pStyle w:val="Header"/>
      <w:pBdr>
        <w:bottom w:val="single" w:sz="4" w:space="4" w:color="auto"/>
      </w:pBdr>
      <w:jc w:val="right"/>
      <w:rPr>
        <w:b/>
        <w:spacing w:val="20"/>
        <w:sz w:val="20"/>
      </w:rPr>
    </w:pPr>
    <w:r w:rsidRPr="00772B1A">
      <w:rPr>
        <w:b/>
        <w:spacing w:val="20"/>
        <w:sz w:val="20"/>
      </w:rPr>
      <w:t>Literature Review of International Biosimilar Medicines</w:t>
    </w:r>
    <w:r w:rsidR="007B7513">
      <w:rPr>
        <w:b/>
        <w:spacing w:val="20"/>
        <w:sz w:val="20"/>
      </w:rPr>
      <w:t xml:space="preserve">: Update </w:t>
    </w:r>
    <w:r w:rsidR="00B00E03">
      <w:rPr>
        <w:b/>
        <w:spacing w:val="20"/>
        <w:sz w:val="20"/>
      </w:rPr>
      <w:t xml:space="preserve">June – </w:t>
    </w:r>
    <w:r w:rsidR="00742F0A">
      <w:rPr>
        <w:b/>
        <w:spacing w:val="20"/>
        <w:sz w:val="20"/>
      </w:rPr>
      <w:t>Sept</w:t>
    </w:r>
    <w:r w:rsidR="007B7513">
      <w:rPr>
        <w:b/>
        <w:spacing w:val="20"/>
        <w:sz w:val="20"/>
      </w:rPr>
      <w:t>e</w:t>
    </w:r>
    <w:r w:rsidR="00742F0A">
      <w:rPr>
        <w:b/>
        <w:spacing w:val="20"/>
        <w:sz w:val="20"/>
      </w:rPr>
      <w:t>m</w:t>
    </w:r>
    <w:r w:rsidR="007B7513">
      <w:rPr>
        <w:b/>
        <w:spacing w:val="20"/>
        <w:sz w:val="20"/>
      </w:rPr>
      <w:t xml:space="preserve">ber 2016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85" w:rsidRPr="00772B1A" w:rsidRDefault="00496A85" w:rsidP="00772B1A">
    <w:pPr>
      <w:pStyle w:val="Header"/>
      <w:pBdr>
        <w:bottom w:val="single" w:sz="4" w:space="4" w:color="auto"/>
      </w:pBdr>
      <w:jc w:val="right"/>
      <w:rPr>
        <w:b/>
        <w:spacing w:val="20"/>
        <w:sz w:val="20"/>
      </w:rPr>
    </w:pPr>
    <w:r w:rsidRPr="00772B1A">
      <w:rPr>
        <w:b/>
        <w:spacing w:val="20"/>
        <w:sz w:val="20"/>
      </w:rPr>
      <w:t>Literature Review of International Biosimilar Medicines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EF5"/>
    <w:multiLevelType w:val="hybridMultilevel"/>
    <w:tmpl w:val="DA185C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10C92730"/>
    <w:multiLevelType w:val="hybridMultilevel"/>
    <w:tmpl w:val="6540E638"/>
    <w:lvl w:ilvl="0" w:tplc="031247C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9C67056"/>
    <w:multiLevelType w:val="hybridMultilevel"/>
    <w:tmpl w:val="D91A7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28AC09AD"/>
    <w:multiLevelType w:val="hybridMultilevel"/>
    <w:tmpl w:val="B39264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2F8E101D"/>
    <w:multiLevelType w:val="hybridMultilevel"/>
    <w:tmpl w:val="AA96E730"/>
    <w:lvl w:ilvl="0" w:tplc="8C18F4D6">
      <w:start w:val="1"/>
      <w:numFmt w:val="bullet"/>
      <w:pStyle w:val="Heading3"/>
      <w:lvlText w:val=""/>
      <w:lvlJc w:val="left"/>
      <w:pPr>
        <w:ind w:left="436" w:hanging="360"/>
      </w:pPr>
      <w:rPr>
        <w:rFonts w:ascii="Wingdings" w:hAnsi="Wingdings"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
    <w:nsid w:val="30C95473"/>
    <w:multiLevelType w:val="hybridMultilevel"/>
    <w:tmpl w:val="0A64E4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1165C77"/>
    <w:multiLevelType w:val="hybridMultilevel"/>
    <w:tmpl w:val="D0A28C3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3DD4FEA"/>
    <w:multiLevelType w:val="hybridMultilevel"/>
    <w:tmpl w:val="2AE85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4B96E4B"/>
    <w:multiLevelType w:val="hybridMultilevel"/>
    <w:tmpl w:val="E3A492DE"/>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9">
    <w:nsid w:val="3E1B583B"/>
    <w:multiLevelType w:val="hybridMultilevel"/>
    <w:tmpl w:val="A87C30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E5A55BA"/>
    <w:multiLevelType w:val="hybridMultilevel"/>
    <w:tmpl w:val="8C3C557A"/>
    <w:lvl w:ilvl="0" w:tplc="4D2848EA">
      <w:start w:val="6"/>
      <w:numFmt w:val="bullet"/>
      <w:lvlText w:val="-"/>
      <w:lvlJc w:val="left"/>
      <w:pPr>
        <w:ind w:left="678" w:hanging="360"/>
      </w:pPr>
      <w:rPr>
        <w:rFonts w:ascii="Calibri" w:eastAsiaTheme="minorHAnsi" w:hAnsi="Calibri" w:cs="Calibri" w:hint="default"/>
      </w:rPr>
    </w:lvl>
    <w:lvl w:ilvl="1" w:tplc="0C090003">
      <w:start w:val="1"/>
      <w:numFmt w:val="bullet"/>
      <w:lvlText w:val="o"/>
      <w:lvlJc w:val="left"/>
      <w:pPr>
        <w:ind w:left="1398" w:hanging="360"/>
      </w:pPr>
      <w:rPr>
        <w:rFonts w:ascii="Courier New" w:hAnsi="Courier New" w:cs="Courier New" w:hint="default"/>
      </w:rPr>
    </w:lvl>
    <w:lvl w:ilvl="2" w:tplc="0C090005">
      <w:start w:val="1"/>
      <w:numFmt w:val="bullet"/>
      <w:lvlText w:val=""/>
      <w:lvlJc w:val="left"/>
      <w:pPr>
        <w:ind w:left="2118" w:hanging="360"/>
      </w:pPr>
      <w:rPr>
        <w:rFonts w:ascii="Wingdings" w:hAnsi="Wingdings" w:hint="default"/>
      </w:rPr>
    </w:lvl>
    <w:lvl w:ilvl="3" w:tplc="0C090001">
      <w:start w:val="1"/>
      <w:numFmt w:val="bullet"/>
      <w:lvlText w:val=""/>
      <w:lvlJc w:val="left"/>
      <w:pPr>
        <w:ind w:left="2838" w:hanging="360"/>
      </w:pPr>
      <w:rPr>
        <w:rFonts w:ascii="Symbol" w:hAnsi="Symbol" w:hint="default"/>
      </w:rPr>
    </w:lvl>
    <w:lvl w:ilvl="4" w:tplc="0C090003">
      <w:start w:val="1"/>
      <w:numFmt w:val="bullet"/>
      <w:lvlText w:val="o"/>
      <w:lvlJc w:val="left"/>
      <w:pPr>
        <w:ind w:left="3558" w:hanging="360"/>
      </w:pPr>
      <w:rPr>
        <w:rFonts w:ascii="Courier New" w:hAnsi="Courier New" w:cs="Courier New" w:hint="default"/>
      </w:rPr>
    </w:lvl>
    <w:lvl w:ilvl="5" w:tplc="0C090005">
      <w:start w:val="1"/>
      <w:numFmt w:val="bullet"/>
      <w:lvlText w:val=""/>
      <w:lvlJc w:val="left"/>
      <w:pPr>
        <w:ind w:left="4278" w:hanging="360"/>
      </w:pPr>
      <w:rPr>
        <w:rFonts w:ascii="Wingdings" w:hAnsi="Wingdings" w:hint="default"/>
      </w:rPr>
    </w:lvl>
    <w:lvl w:ilvl="6" w:tplc="0C090001">
      <w:start w:val="1"/>
      <w:numFmt w:val="bullet"/>
      <w:lvlText w:val=""/>
      <w:lvlJc w:val="left"/>
      <w:pPr>
        <w:ind w:left="4998" w:hanging="360"/>
      </w:pPr>
      <w:rPr>
        <w:rFonts w:ascii="Symbol" w:hAnsi="Symbol" w:hint="default"/>
      </w:rPr>
    </w:lvl>
    <w:lvl w:ilvl="7" w:tplc="0C090003">
      <w:start w:val="1"/>
      <w:numFmt w:val="bullet"/>
      <w:lvlText w:val="o"/>
      <w:lvlJc w:val="left"/>
      <w:pPr>
        <w:ind w:left="5718" w:hanging="360"/>
      </w:pPr>
      <w:rPr>
        <w:rFonts w:ascii="Courier New" w:hAnsi="Courier New" w:cs="Courier New" w:hint="default"/>
      </w:rPr>
    </w:lvl>
    <w:lvl w:ilvl="8" w:tplc="0C090005">
      <w:start w:val="1"/>
      <w:numFmt w:val="bullet"/>
      <w:lvlText w:val=""/>
      <w:lvlJc w:val="left"/>
      <w:pPr>
        <w:ind w:left="6438" w:hanging="360"/>
      </w:pPr>
      <w:rPr>
        <w:rFonts w:ascii="Wingdings" w:hAnsi="Wingdings" w:hint="default"/>
      </w:rPr>
    </w:lvl>
  </w:abstractNum>
  <w:abstractNum w:abstractNumId="11">
    <w:nsid w:val="40857665"/>
    <w:multiLevelType w:val="hybridMultilevel"/>
    <w:tmpl w:val="A4000D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3C9318B"/>
    <w:multiLevelType w:val="hybridMultilevel"/>
    <w:tmpl w:val="AAF05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7F79A0"/>
    <w:multiLevelType w:val="hybridMultilevel"/>
    <w:tmpl w:val="5D88AAAE"/>
    <w:lvl w:ilvl="0" w:tplc="0C090001">
      <w:start w:val="1"/>
      <w:numFmt w:val="bullet"/>
      <w:lvlText w:val=""/>
      <w:lvlJc w:val="left"/>
      <w:pPr>
        <w:ind w:left="-109" w:hanging="360"/>
      </w:pPr>
      <w:rPr>
        <w:rFonts w:ascii="Symbol" w:hAnsi="Symbol" w:hint="default"/>
      </w:rPr>
    </w:lvl>
    <w:lvl w:ilvl="1" w:tplc="0C090003" w:tentative="1">
      <w:start w:val="1"/>
      <w:numFmt w:val="bullet"/>
      <w:lvlText w:val="o"/>
      <w:lvlJc w:val="left"/>
      <w:pPr>
        <w:ind w:left="611" w:hanging="360"/>
      </w:pPr>
      <w:rPr>
        <w:rFonts w:ascii="Courier New" w:hAnsi="Courier New" w:cs="Courier New" w:hint="default"/>
      </w:rPr>
    </w:lvl>
    <w:lvl w:ilvl="2" w:tplc="0C090005" w:tentative="1">
      <w:start w:val="1"/>
      <w:numFmt w:val="bullet"/>
      <w:lvlText w:val=""/>
      <w:lvlJc w:val="left"/>
      <w:pPr>
        <w:ind w:left="1331" w:hanging="360"/>
      </w:pPr>
      <w:rPr>
        <w:rFonts w:ascii="Wingdings" w:hAnsi="Wingdings" w:hint="default"/>
      </w:rPr>
    </w:lvl>
    <w:lvl w:ilvl="3" w:tplc="0C090001" w:tentative="1">
      <w:start w:val="1"/>
      <w:numFmt w:val="bullet"/>
      <w:lvlText w:val=""/>
      <w:lvlJc w:val="left"/>
      <w:pPr>
        <w:ind w:left="2051" w:hanging="360"/>
      </w:pPr>
      <w:rPr>
        <w:rFonts w:ascii="Symbol" w:hAnsi="Symbol" w:hint="default"/>
      </w:rPr>
    </w:lvl>
    <w:lvl w:ilvl="4" w:tplc="0C090003" w:tentative="1">
      <w:start w:val="1"/>
      <w:numFmt w:val="bullet"/>
      <w:lvlText w:val="o"/>
      <w:lvlJc w:val="left"/>
      <w:pPr>
        <w:ind w:left="2771" w:hanging="360"/>
      </w:pPr>
      <w:rPr>
        <w:rFonts w:ascii="Courier New" w:hAnsi="Courier New" w:cs="Courier New" w:hint="default"/>
      </w:rPr>
    </w:lvl>
    <w:lvl w:ilvl="5" w:tplc="0C090005" w:tentative="1">
      <w:start w:val="1"/>
      <w:numFmt w:val="bullet"/>
      <w:lvlText w:val=""/>
      <w:lvlJc w:val="left"/>
      <w:pPr>
        <w:ind w:left="3491" w:hanging="360"/>
      </w:pPr>
      <w:rPr>
        <w:rFonts w:ascii="Wingdings" w:hAnsi="Wingdings" w:hint="default"/>
      </w:rPr>
    </w:lvl>
    <w:lvl w:ilvl="6" w:tplc="0C090001" w:tentative="1">
      <w:start w:val="1"/>
      <w:numFmt w:val="bullet"/>
      <w:lvlText w:val=""/>
      <w:lvlJc w:val="left"/>
      <w:pPr>
        <w:ind w:left="4211" w:hanging="360"/>
      </w:pPr>
      <w:rPr>
        <w:rFonts w:ascii="Symbol" w:hAnsi="Symbol" w:hint="default"/>
      </w:rPr>
    </w:lvl>
    <w:lvl w:ilvl="7" w:tplc="0C090003" w:tentative="1">
      <w:start w:val="1"/>
      <w:numFmt w:val="bullet"/>
      <w:lvlText w:val="o"/>
      <w:lvlJc w:val="left"/>
      <w:pPr>
        <w:ind w:left="4931" w:hanging="360"/>
      </w:pPr>
      <w:rPr>
        <w:rFonts w:ascii="Courier New" w:hAnsi="Courier New" w:cs="Courier New" w:hint="default"/>
      </w:rPr>
    </w:lvl>
    <w:lvl w:ilvl="8" w:tplc="0C090005" w:tentative="1">
      <w:start w:val="1"/>
      <w:numFmt w:val="bullet"/>
      <w:lvlText w:val=""/>
      <w:lvlJc w:val="left"/>
      <w:pPr>
        <w:ind w:left="5651" w:hanging="360"/>
      </w:pPr>
      <w:rPr>
        <w:rFonts w:ascii="Wingdings" w:hAnsi="Wingdings" w:hint="default"/>
      </w:rPr>
    </w:lvl>
  </w:abstractNum>
  <w:abstractNum w:abstractNumId="14">
    <w:nsid w:val="4E89213A"/>
    <w:multiLevelType w:val="hybridMultilevel"/>
    <w:tmpl w:val="79A084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nsid w:val="51B67433"/>
    <w:multiLevelType w:val="hybridMultilevel"/>
    <w:tmpl w:val="886E79D4"/>
    <w:lvl w:ilvl="0" w:tplc="4C165AF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A203C63"/>
    <w:multiLevelType w:val="hybridMultilevel"/>
    <w:tmpl w:val="B78AB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5B5C16CD"/>
    <w:multiLevelType w:val="hybridMultilevel"/>
    <w:tmpl w:val="C04EE4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6E934575"/>
    <w:multiLevelType w:val="hybridMultilevel"/>
    <w:tmpl w:val="B4E06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A154A24"/>
    <w:multiLevelType w:val="hybridMultilevel"/>
    <w:tmpl w:val="27E4D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ABE16DC"/>
    <w:multiLevelType w:val="hybridMultilevel"/>
    <w:tmpl w:val="007E3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9"/>
  </w:num>
  <w:num w:numId="4">
    <w:abstractNumId w:val="18"/>
  </w:num>
  <w:num w:numId="5">
    <w:abstractNumId w:val="8"/>
  </w:num>
  <w:num w:numId="6">
    <w:abstractNumId w:val="12"/>
  </w:num>
  <w:num w:numId="7">
    <w:abstractNumId w:val="1"/>
  </w:num>
  <w:num w:numId="8">
    <w:abstractNumId w:val="7"/>
  </w:num>
  <w:num w:numId="9">
    <w:abstractNumId w:val="6"/>
  </w:num>
  <w:num w:numId="10">
    <w:abstractNumId w:val="4"/>
  </w:num>
  <w:num w:numId="11">
    <w:abstractNumId w:val="11"/>
  </w:num>
  <w:num w:numId="12">
    <w:abstractNumId w:val="15"/>
  </w:num>
  <w:num w:numId="13">
    <w:abstractNumId w:val="7"/>
  </w:num>
  <w:num w:numId="14">
    <w:abstractNumId w:val="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7"/>
  </w:num>
  <w:num w:numId="18">
    <w:abstractNumId w:val="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0"/>
  </w:num>
  <w:num w:numId="22">
    <w:abstractNumId w:val="3"/>
  </w:num>
  <w:num w:numId="23">
    <w:abstractNumId w:val="1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wffpweszfapzbefeptvv0tva29tp2vstdtw&quot;&gt;Biosimilars 20160907&lt;record-ids&gt;&lt;item&gt;7&lt;/item&gt;&lt;item&gt;25&lt;/item&gt;&lt;item&gt;35&lt;/item&gt;&lt;item&gt;42&lt;/item&gt;&lt;item&gt;49&lt;/item&gt;&lt;item&gt;84&lt;/item&gt;&lt;item&gt;99&lt;/item&gt;&lt;item&gt;137&lt;/item&gt;&lt;item&gt;262&lt;/item&gt;&lt;item&gt;297&lt;/item&gt;&lt;item&gt;302&lt;/item&gt;&lt;item&gt;303&lt;/item&gt;&lt;item&gt;314&lt;/item&gt;&lt;item&gt;318&lt;/item&gt;&lt;item&gt;321&lt;/item&gt;&lt;item&gt;326&lt;/item&gt;&lt;item&gt;334&lt;/item&gt;&lt;item&gt;347&lt;/item&gt;&lt;item&gt;360&lt;/item&gt;&lt;item&gt;375&lt;/item&gt;&lt;item&gt;421&lt;/item&gt;&lt;item&gt;440&lt;/item&gt;&lt;/record-ids&gt;&lt;/item&gt;&lt;/Libraries&gt;"/>
  </w:docVars>
  <w:rsids>
    <w:rsidRoot w:val="00F77926"/>
    <w:rsid w:val="00002DA2"/>
    <w:rsid w:val="000117DD"/>
    <w:rsid w:val="000140B8"/>
    <w:rsid w:val="00020CC1"/>
    <w:rsid w:val="00022461"/>
    <w:rsid w:val="00024E41"/>
    <w:rsid w:val="0003141C"/>
    <w:rsid w:val="00032608"/>
    <w:rsid w:val="0005074D"/>
    <w:rsid w:val="000544D1"/>
    <w:rsid w:val="00090EE6"/>
    <w:rsid w:val="000A01D2"/>
    <w:rsid w:val="000D369D"/>
    <w:rsid w:val="000D57CE"/>
    <w:rsid w:val="000E089F"/>
    <w:rsid w:val="000E16BC"/>
    <w:rsid w:val="000F216A"/>
    <w:rsid w:val="00104D5B"/>
    <w:rsid w:val="001167F7"/>
    <w:rsid w:val="00123C6B"/>
    <w:rsid w:val="00127B80"/>
    <w:rsid w:val="00146784"/>
    <w:rsid w:val="001657A6"/>
    <w:rsid w:val="00175933"/>
    <w:rsid w:val="0017604E"/>
    <w:rsid w:val="00181776"/>
    <w:rsid w:val="00183FD1"/>
    <w:rsid w:val="001842EA"/>
    <w:rsid w:val="001873C5"/>
    <w:rsid w:val="00190F82"/>
    <w:rsid w:val="0019344A"/>
    <w:rsid w:val="00194980"/>
    <w:rsid w:val="00194BF7"/>
    <w:rsid w:val="00195057"/>
    <w:rsid w:val="001B283C"/>
    <w:rsid w:val="001C15FC"/>
    <w:rsid w:val="001C1EFF"/>
    <w:rsid w:val="001F1BAB"/>
    <w:rsid w:val="001F6641"/>
    <w:rsid w:val="0020123D"/>
    <w:rsid w:val="00203696"/>
    <w:rsid w:val="00207828"/>
    <w:rsid w:val="00211926"/>
    <w:rsid w:val="00212E83"/>
    <w:rsid w:val="00224C63"/>
    <w:rsid w:val="002622C7"/>
    <w:rsid w:val="00266684"/>
    <w:rsid w:val="00266A15"/>
    <w:rsid w:val="00270E85"/>
    <w:rsid w:val="00272659"/>
    <w:rsid w:val="0027487A"/>
    <w:rsid w:val="00286040"/>
    <w:rsid w:val="0029137A"/>
    <w:rsid w:val="0029251D"/>
    <w:rsid w:val="00293AB8"/>
    <w:rsid w:val="002943D3"/>
    <w:rsid w:val="002A1392"/>
    <w:rsid w:val="002A50E8"/>
    <w:rsid w:val="002A629B"/>
    <w:rsid w:val="002E4281"/>
    <w:rsid w:val="00311681"/>
    <w:rsid w:val="003247B1"/>
    <w:rsid w:val="00326794"/>
    <w:rsid w:val="003272EE"/>
    <w:rsid w:val="00327FB6"/>
    <w:rsid w:val="00343942"/>
    <w:rsid w:val="00344B22"/>
    <w:rsid w:val="00346BF2"/>
    <w:rsid w:val="00354F10"/>
    <w:rsid w:val="00357275"/>
    <w:rsid w:val="0037186D"/>
    <w:rsid w:val="003721F2"/>
    <w:rsid w:val="00374C97"/>
    <w:rsid w:val="00380FFC"/>
    <w:rsid w:val="00382987"/>
    <w:rsid w:val="00385325"/>
    <w:rsid w:val="003879F6"/>
    <w:rsid w:val="0039346C"/>
    <w:rsid w:val="00394328"/>
    <w:rsid w:val="003B4F65"/>
    <w:rsid w:val="003B5F82"/>
    <w:rsid w:val="003D6228"/>
    <w:rsid w:val="003E3C90"/>
    <w:rsid w:val="003F0410"/>
    <w:rsid w:val="003F2121"/>
    <w:rsid w:val="003F21D2"/>
    <w:rsid w:val="003F3D8F"/>
    <w:rsid w:val="003F5E92"/>
    <w:rsid w:val="00407728"/>
    <w:rsid w:val="00412E9F"/>
    <w:rsid w:val="00413BD2"/>
    <w:rsid w:val="0043319E"/>
    <w:rsid w:val="004641B8"/>
    <w:rsid w:val="00465D77"/>
    <w:rsid w:val="004704F2"/>
    <w:rsid w:val="004807D9"/>
    <w:rsid w:val="00496A85"/>
    <w:rsid w:val="004A0E9C"/>
    <w:rsid w:val="004A3F98"/>
    <w:rsid w:val="004B2A7C"/>
    <w:rsid w:val="004B608D"/>
    <w:rsid w:val="004C4829"/>
    <w:rsid w:val="004D4507"/>
    <w:rsid w:val="004E5ED8"/>
    <w:rsid w:val="005005E0"/>
    <w:rsid w:val="0050202C"/>
    <w:rsid w:val="005070AE"/>
    <w:rsid w:val="00507184"/>
    <w:rsid w:val="0051242B"/>
    <w:rsid w:val="0051471A"/>
    <w:rsid w:val="00517F2E"/>
    <w:rsid w:val="005211F2"/>
    <w:rsid w:val="00527572"/>
    <w:rsid w:val="00535A17"/>
    <w:rsid w:val="005425E9"/>
    <w:rsid w:val="005533B1"/>
    <w:rsid w:val="005578F4"/>
    <w:rsid w:val="005779A7"/>
    <w:rsid w:val="005A1438"/>
    <w:rsid w:val="005A3C08"/>
    <w:rsid w:val="005A6F70"/>
    <w:rsid w:val="005B1A58"/>
    <w:rsid w:val="005B4085"/>
    <w:rsid w:val="005C44FB"/>
    <w:rsid w:val="005D3509"/>
    <w:rsid w:val="005F55D9"/>
    <w:rsid w:val="005F748A"/>
    <w:rsid w:val="00613620"/>
    <w:rsid w:val="00625A9D"/>
    <w:rsid w:val="006316C1"/>
    <w:rsid w:val="00637BE6"/>
    <w:rsid w:val="0064267A"/>
    <w:rsid w:val="006519EF"/>
    <w:rsid w:val="00652C2B"/>
    <w:rsid w:val="00670893"/>
    <w:rsid w:val="00683685"/>
    <w:rsid w:val="006856D4"/>
    <w:rsid w:val="006958BF"/>
    <w:rsid w:val="006B5C62"/>
    <w:rsid w:val="006C047B"/>
    <w:rsid w:val="006C2676"/>
    <w:rsid w:val="006C52D8"/>
    <w:rsid w:val="006C5C9A"/>
    <w:rsid w:val="006C6851"/>
    <w:rsid w:val="006E6A70"/>
    <w:rsid w:val="006F60C5"/>
    <w:rsid w:val="00700C68"/>
    <w:rsid w:val="00701613"/>
    <w:rsid w:val="00711FFE"/>
    <w:rsid w:val="007307E9"/>
    <w:rsid w:val="0073232F"/>
    <w:rsid w:val="007344DE"/>
    <w:rsid w:val="00734F2D"/>
    <w:rsid w:val="00735F39"/>
    <w:rsid w:val="00742F0A"/>
    <w:rsid w:val="007435E9"/>
    <w:rsid w:val="00746105"/>
    <w:rsid w:val="00746F59"/>
    <w:rsid w:val="007538B2"/>
    <w:rsid w:val="007579ED"/>
    <w:rsid w:val="00762D94"/>
    <w:rsid w:val="00772B1A"/>
    <w:rsid w:val="0077337C"/>
    <w:rsid w:val="00782A35"/>
    <w:rsid w:val="00784B32"/>
    <w:rsid w:val="00785FE5"/>
    <w:rsid w:val="00787B65"/>
    <w:rsid w:val="00790122"/>
    <w:rsid w:val="00795FBC"/>
    <w:rsid w:val="007A4546"/>
    <w:rsid w:val="007B1F1F"/>
    <w:rsid w:val="007B2CE9"/>
    <w:rsid w:val="007B6D31"/>
    <w:rsid w:val="007B7513"/>
    <w:rsid w:val="007C08DD"/>
    <w:rsid w:val="007C1B6B"/>
    <w:rsid w:val="007C2CB2"/>
    <w:rsid w:val="007C52FB"/>
    <w:rsid w:val="007D5EBB"/>
    <w:rsid w:val="007E55CD"/>
    <w:rsid w:val="007F0487"/>
    <w:rsid w:val="007F1914"/>
    <w:rsid w:val="00811D2D"/>
    <w:rsid w:val="00812A10"/>
    <w:rsid w:val="00831206"/>
    <w:rsid w:val="00865C89"/>
    <w:rsid w:val="00873F2E"/>
    <w:rsid w:val="008761D6"/>
    <w:rsid w:val="008771CC"/>
    <w:rsid w:val="008828B9"/>
    <w:rsid w:val="008925B3"/>
    <w:rsid w:val="00892B2C"/>
    <w:rsid w:val="00895FB1"/>
    <w:rsid w:val="008A0F81"/>
    <w:rsid w:val="008A2EF4"/>
    <w:rsid w:val="008A7A6E"/>
    <w:rsid w:val="008B2EE6"/>
    <w:rsid w:val="008B781B"/>
    <w:rsid w:val="008E45F8"/>
    <w:rsid w:val="008E61D4"/>
    <w:rsid w:val="008F0E17"/>
    <w:rsid w:val="008F4D07"/>
    <w:rsid w:val="008F4DAA"/>
    <w:rsid w:val="008F5E10"/>
    <w:rsid w:val="00902B44"/>
    <w:rsid w:val="009074CF"/>
    <w:rsid w:val="00910266"/>
    <w:rsid w:val="009227EF"/>
    <w:rsid w:val="00925660"/>
    <w:rsid w:val="00937946"/>
    <w:rsid w:val="00997608"/>
    <w:rsid w:val="009A4769"/>
    <w:rsid w:val="009B7F57"/>
    <w:rsid w:val="009C041E"/>
    <w:rsid w:val="009C573E"/>
    <w:rsid w:val="009D4325"/>
    <w:rsid w:val="009D48A6"/>
    <w:rsid w:val="009D6CC6"/>
    <w:rsid w:val="009D7655"/>
    <w:rsid w:val="009E3608"/>
    <w:rsid w:val="009E3F6A"/>
    <w:rsid w:val="009F0DF6"/>
    <w:rsid w:val="009F4AF1"/>
    <w:rsid w:val="009F6B0F"/>
    <w:rsid w:val="00A130C7"/>
    <w:rsid w:val="00A14C08"/>
    <w:rsid w:val="00A15BEA"/>
    <w:rsid w:val="00A2373E"/>
    <w:rsid w:val="00A3138A"/>
    <w:rsid w:val="00A31476"/>
    <w:rsid w:val="00A363B3"/>
    <w:rsid w:val="00A40BCC"/>
    <w:rsid w:val="00A52E7B"/>
    <w:rsid w:val="00A5325A"/>
    <w:rsid w:val="00A55EB5"/>
    <w:rsid w:val="00A65547"/>
    <w:rsid w:val="00A67C6C"/>
    <w:rsid w:val="00A67FA0"/>
    <w:rsid w:val="00A727C2"/>
    <w:rsid w:val="00A820CB"/>
    <w:rsid w:val="00AA03F3"/>
    <w:rsid w:val="00AA74C6"/>
    <w:rsid w:val="00AB6102"/>
    <w:rsid w:val="00AB6E4F"/>
    <w:rsid w:val="00AB77C9"/>
    <w:rsid w:val="00AC5D0D"/>
    <w:rsid w:val="00AD2052"/>
    <w:rsid w:val="00AE4A0C"/>
    <w:rsid w:val="00AF0DDD"/>
    <w:rsid w:val="00B00E03"/>
    <w:rsid w:val="00B02CCF"/>
    <w:rsid w:val="00B24033"/>
    <w:rsid w:val="00B27C47"/>
    <w:rsid w:val="00B32B79"/>
    <w:rsid w:val="00B40C29"/>
    <w:rsid w:val="00B55377"/>
    <w:rsid w:val="00B56967"/>
    <w:rsid w:val="00B56E65"/>
    <w:rsid w:val="00B63C77"/>
    <w:rsid w:val="00B72695"/>
    <w:rsid w:val="00B77CE6"/>
    <w:rsid w:val="00B81A80"/>
    <w:rsid w:val="00B8604F"/>
    <w:rsid w:val="00B96471"/>
    <w:rsid w:val="00BA05F7"/>
    <w:rsid w:val="00BB6967"/>
    <w:rsid w:val="00BC0F24"/>
    <w:rsid w:val="00BD6D88"/>
    <w:rsid w:val="00BE2AA0"/>
    <w:rsid w:val="00BE63CA"/>
    <w:rsid w:val="00C23D1C"/>
    <w:rsid w:val="00C46D02"/>
    <w:rsid w:val="00C54E38"/>
    <w:rsid w:val="00C56B2B"/>
    <w:rsid w:val="00C60267"/>
    <w:rsid w:val="00C65766"/>
    <w:rsid w:val="00C67098"/>
    <w:rsid w:val="00C75071"/>
    <w:rsid w:val="00C77E7D"/>
    <w:rsid w:val="00C80C7D"/>
    <w:rsid w:val="00C82927"/>
    <w:rsid w:val="00C87B5E"/>
    <w:rsid w:val="00C90914"/>
    <w:rsid w:val="00C92287"/>
    <w:rsid w:val="00CA2E78"/>
    <w:rsid w:val="00CA46AB"/>
    <w:rsid w:val="00CA6730"/>
    <w:rsid w:val="00CB55CF"/>
    <w:rsid w:val="00CD28BD"/>
    <w:rsid w:val="00CD2F57"/>
    <w:rsid w:val="00CD761F"/>
    <w:rsid w:val="00CE6BC2"/>
    <w:rsid w:val="00CF0CB8"/>
    <w:rsid w:val="00D07B88"/>
    <w:rsid w:val="00D11036"/>
    <w:rsid w:val="00D139DC"/>
    <w:rsid w:val="00D143D1"/>
    <w:rsid w:val="00D21326"/>
    <w:rsid w:val="00D223BC"/>
    <w:rsid w:val="00D25E90"/>
    <w:rsid w:val="00D61EAE"/>
    <w:rsid w:val="00D63029"/>
    <w:rsid w:val="00D7298C"/>
    <w:rsid w:val="00D736D1"/>
    <w:rsid w:val="00D83649"/>
    <w:rsid w:val="00D85136"/>
    <w:rsid w:val="00DA1988"/>
    <w:rsid w:val="00DA24AB"/>
    <w:rsid w:val="00DA2E8A"/>
    <w:rsid w:val="00DA4BC1"/>
    <w:rsid w:val="00DA75E8"/>
    <w:rsid w:val="00DB32EE"/>
    <w:rsid w:val="00DB5A58"/>
    <w:rsid w:val="00DB6013"/>
    <w:rsid w:val="00DB6D35"/>
    <w:rsid w:val="00DB71D8"/>
    <w:rsid w:val="00DC65F3"/>
    <w:rsid w:val="00DF35A4"/>
    <w:rsid w:val="00E02F7D"/>
    <w:rsid w:val="00E075D4"/>
    <w:rsid w:val="00E13018"/>
    <w:rsid w:val="00E344D9"/>
    <w:rsid w:val="00E40781"/>
    <w:rsid w:val="00E4282C"/>
    <w:rsid w:val="00E50C72"/>
    <w:rsid w:val="00E53B64"/>
    <w:rsid w:val="00E5650B"/>
    <w:rsid w:val="00E74E41"/>
    <w:rsid w:val="00E863E7"/>
    <w:rsid w:val="00E953FB"/>
    <w:rsid w:val="00E97BBB"/>
    <w:rsid w:val="00EA16E5"/>
    <w:rsid w:val="00EA3764"/>
    <w:rsid w:val="00EA4D56"/>
    <w:rsid w:val="00EC1D29"/>
    <w:rsid w:val="00EC5FC5"/>
    <w:rsid w:val="00EE180C"/>
    <w:rsid w:val="00EF181E"/>
    <w:rsid w:val="00EF236F"/>
    <w:rsid w:val="00EF3B8C"/>
    <w:rsid w:val="00F00D96"/>
    <w:rsid w:val="00F151F4"/>
    <w:rsid w:val="00F24240"/>
    <w:rsid w:val="00F26627"/>
    <w:rsid w:val="00F54ED8"/>
    <w:rsid w:val="00F56004"/>
    <w:rsid w:val="00F62A12"/>
    <w:rsid w:val="00F63BF9"/>
    <w:rsid w:val="00F657CB"/>
    <w:rsid w:val="00F73A4F"/>
    <w:rsid w:val="00F7419C"/>
    <w:rsid w:val="00F75527"/>
    <w:rsid w:val="00F77926"/>
    <w:rsid w:val="00F84147"/>
    <w:rsid w:val="00F84657"/>
    <w:rsid w:val="00FD04D0"/>
    <w:rsid w:val="00FD43B8"/>
    <w:rsid w:val="00FE3448"/>
    <w:rsid w:val="00FE4849"/>
    <w:rsid w:val="00FE54DA"/>
    <w:rsid w:val="00FE5C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B1A"/>
    <w:pPr>
      <w:spacing w:before="120" w:after="0" w:line="300" w:lineRule="auto"/>
      <w:jc w:val="both"/>
    </w:pPr>
  </w:style>
  <w:style w:type="paragraph" w:styleId="Heading1">
    <w:name w:val="heading 1"/>
    <w:basedOn w:val="Normal"/>
    <w:next w:val="Normal"/>
    <w:link w:val="Heading1Char"/>
    <w:uiPriority w:val="9"/>
    <w:qFormat/>
    <w:rsid w:val="000544D1"/>
    <w:pPr>
      <w:keepNext/>
      <w:keepLines/>
      <w:spacing w:before="360"/>
      <w:outlineLvl w:val="0"/>
    </w:pPr>
    <w:rPr>
      <w:rFonts w:eastAsiaTheme="majorEastAsia" w:cstheme="majorBidi"/>
      <w:b/>
      <w:bCs/>
      <w:color w:val="001996"/>
      <w:sz w:val="24"/>
      <w:szCs w:val="28"/>
    </w:rPr>
  </w:style>
  <w:style w:type="paragraph" w:styleId="Heading2">
    <w:name w:val="heading 2"/>
    <w:basedOn w:val="Normal"/>
    <w:next w:val="Normal"/>
    <w:link w:val="Heading2Char"/>
    <w:uiPriority w:val="9"/>
    <w:unhideWhenUsed/>
    <w:qFormat/>
    <w:rsid w:val="000544D1"/>
    <w:pPr>
      <w:keepNext/>
      <w:keepLines/>
      <w:spacing w:before="360"/>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0544D1"/>
    <w:pPr>
      <w:keepNext/>
      <w:keepLines/>
      <w:numPr>
        <w:numId w:val="10"/>
      </w:numPr>
      <w:spacing w:before="360"/>
      <w:ind w:left="0" w:hanging="284"/>
      <w:outlineLvl w:val="2"/>
    </w:pPr>
    <w:rPr>
      <w:rFonts w:ascii="Calibri" w:eastAsiaTheme="majorEastAsia" w:hAnsi="Calibri" w:cstheme="majorBidi"/>
      <w:szCs w:val="24"/>
    </w:rPr>
  </w:style>
  <w:style w:type="paragraph" w:styleId="Heading4">
    <w:name w:val="heading 4"/>
    <w:basedOn w:val="Normal"/>
    <w:next w:val="Normal"/>
    <w:link w:val="Heading4Char"/>
    <w:uiPriority w:val="9"/>
    <w:unhideWhenUsed/>
    <w:qFormat/>
    <w:rsid w:val="00701613"/>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link w:val="EndNoteBibliographyChar"/>
    <w:autoRedefine/>
    <w:qFormat/>
    <w:rsid w:val="00E953FB"/>
    <w:pPr>
      <w:spacing w:before="120" w:after="0" w:line="240" w:lineRule="auto"/>
    </w:pPr>
    <w:rPr>
      <w:rFonts w:ascii="Calibri" w:hAnsi="Calibri" w:cs="Calibri"/>
      <w:noProof/>
      <w:sz w:val="20"/>
      <w:lang w:val="en-US"/>
    </w:rPr>
  </w:style>
  <w:style w:type="character" w:customStyle="1" w:styleId="EndNoteBibliographyChar">
    <w:name w:val="EndNote Bibliography Char"/>
    <w:basedOn w:val="DefaultParagraphFont"/>
    <w:link w:val="EndNoteBibliography"/>
    <w:rsid w:val="00E953FB"/>
    <w:rPr>
      <w:rFonts w:ascii="Calibri" w:hAnsi="Calibri" w:cs="Calibri"/>
      <w:noProof/>
      <w:sz w:val="20"/>
      <w:lang w:val="en-US"/>
    </w:rPr>
  </w:style>
  <w:style w:type="table" w:styleId="TableGrid">
    <w:name w:val="Table Grid"/>
    <w:basedOn w:val="TableNormal"/>
    <w:uiPriority w:val="59"/>
    <w:rsid w:val="00DA2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544D1"/>
    <w:rPr>
      <w:rFonts w:eastAsiaTheme="majorEastAsia" w:cstheme="majorBidi"/>
      <w:b/>
      <w:bCs/>
      <w:color w:val="001996"/>
      <w:sz w:val="24"/>
      <w:szCs w:val="28"/>
    </w:rPr>
  </w:style>
  <w:style w:type="paragraph" w:styleId="Header">
    <w:name w:val="header"/>
    <w:basedOn w:val="Normal"/>
    <w:link w:val="HeaderChar"/>
    <w:uiPriority w:val="99"/>
    <w:unhideWhenUsed/>
    <w:rsid w:val="00465D77"/>
    <w:pPr>
      <w:tabs>
        <w:tab w:val="center" w:pos="4513"/>
        <w:tab w:val="right" w:pos="9026"/>
      </w:tabs>
      <w:spacing w:line="240" w:lineRule="auto"/>
    </w:pPr>
  </w:style>
  <w:style w:type="character" w:customStyle="1" w:styleId="HeaderChar">
    <w:name w:val="Header Char"/>
    <w:basedOn w:val="DefaultParagraphFont"/>
    <w:link w:val="Header"/>
    <w:uiPriority w:val="99"/>
    <w:rsid w:val="00465D77"/>
  </w:style>
  <w:style w:type="paragraph" w:styleId="Footer">
    <w:name w:val="footer"/>
    <w:basedOn w:val="Normal"/>
    <w:link w:val="FooterChar"/>
    <w:uiPriority w:val="99"/>
    <w:unhideWhenUsed/>
    <w:rsid w:val="00465D77"/>
    <w:pPr>
      <w:tabs>
        <w:tab w:val="center" w:pos="4513"/>
        <w:tab w:val="right" w:pos="9026"/>
      </w:tabs>
      <w:spacing w:line="240" w:lineRule="auto"/>
    </w:pPr>
  </w:style>
  <w:style w:type="character" w:customStyle="1" w:styleId="FooterChar">
    <w:name w:val="Footer Char"/>
    <w:basedOn w:val="DefaultParagraphFont"/>
    <w:link w:val="Footer"/>
    <w:uiPriority w:val="99"/>
    <w:rsid w:val="00465D77"/>
  </w:style>
  <w:style w:type="character" w:styleId="Hyperlink">
    <w:name w:val="Hyperlink"/>
    <w:basedOn w:val="DefaultParagraphFont"/>
    <w:uiPriority w:val="99"/>
    <w:unhideWhenUsed/>
    <w:rsid w:val="00D139DC"/>
    <w:rPr>
      <w:color w:val="0563C1" w:themeColor="hyperlink"/>
      <w:u w:val="single"/>
    </w:rPr>
  </w:style>
  <w:style w:type="character" w:customStyle="1" w:styleId="Heading3Char">
    <w:name w:val="Heading 3 Char"/>
    <w:basedOn w:val="DefaultParagraphFont"/>
    <w:link w:val="Heading3"/>
    <w:uiPriority w:val="9"/>
    <w:rsid w:val="000544D1"/>
    <w:rPr>
      <w:rFonts w:ascii="Calibri" w:eastAsiaTheme="majorEastAsia" w:hAnsi="Calibri" w:cstheme="majorBidi"/>
      <w:szCs w:val="24"/>
    </w:rPr>
  </w:style>
  <w:style w:type="character" w:styleId="FollowedHyperlink">
    <w:name w:val="FollowedHyperlink"/>
    <w:basedOn w:val="DefaultParagraphFont"/>
    <w:uiPriority w:val="99"/>
    <w:semiHidden/>
    <w:unhideWhenUsed/>
    <w:rsid w:val="00F26627"/>
    <w:rPr>
      <w:color w:val="954F72" w:themeColor="followedHyperlink"/>
      <w:u w:val="single"/>
    </w:rPr>
  </w:style>
  <w:style w:type="character" w:customStyle="1" w:styleId="Heading2Char">
    <w:name w:val="Heading 2 Char"/>
    <w:basedOn w:val="DefaultParagraphFont"/>
    <w:link w:val="Heading2"/>
    <w:uiPriority w:val="9"/>
    <w:rsid w:val="000544D1"/>
    <w:rPr>
      <w:rFonts w:ascii="Calibri" w:eastAsiaTheme="majorEastAsia" w:hAnsi="Calibri" w:cstheme="majorBidi"/>
      <w:b/>
      <w:szCs w:val="26"/>
    </w:rPr>
  </w:style>
  <w:style w:type="paragraph" w:styleId="BalloonText">
    <w:name w:val="Balloon Text"/>
    <w:basedOn w:val="Normal"/>
    <w:link w:val="BalloonTextChar"/>
    <w:uiPriority w:val="99"/>
    <w:semiHidden/>
    <w:unhideWhenUsed/>
    <w:rsid w:val="00354F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F10"/>
    <w:rPr>
      <w:rFonts w:ascii="Segoe UI" w:hAnsi="Segoe UI" w:cs="Segoe UI"/>
      <w:sz w:val="18"/>
      <w:szCs w:val="18"/>
    </w:rPr>
  </w:style>
  <w:style w:type="paragraph" w:styleId="ListParagraph">
    <w:name w:val="List Paragraph"/>
    <w:basedOn w:val="Normal"/>
    <w:uiPriority w:val="34"/>
    <w:qFormat/>
    <w:rsid w:val="00B27C47"/>
    <w:pPr>
      <w:ind w:left="720"/>
      <w:contextualSpacing/>
    </w:pPr>
  </w:style>
  <w:style w:type="paragraph" w:customStyle="1" w:styleId="EndNoteBibliographyTitle">
    <w:name w:val="EndNote Bibliography Title"/>
    <w:basedOn w:val="Normal"/>
    <w:link w:val="EndNoteBibliographyTitleChar"/>
    <w:rsid w:val="008B781B"/>
    <w:pPr>
      <w:jc w:val="center"/>
    </w:pPr>
    <w:rPr>
      <w:rFonts w:ascii="Calibri" w:hAnsi="Calibri" w:cs="Calibri"/>
      <w:noProof/>
      <w:sz w:val="20"/>
      <w:lang w:val="en-US"/>
    </w:rPr>
  </w:style>
  <w:style w:type="character" w:customStyle="1" w:styleId="EndNoteBibliographyTitleChar">
    <w:name w:val="EndNote Bibliography Title Char"/>
    <w:basedOn w:val="DefaultParagraphFont"/>
    <w:link w:val="EndNoteBibliographyTitle"/>
    <w:rsid w:val="008B781B"/>
    <w:rPr>
      <w:rFonts w:ascii="Calibri" w:hAnsi="Calibri" w:cs="Calibri"/>
      <w:noProof/>
      <w:sz w:val="20"/>
      <w:lang w:val="en-US"/>
    </w:rPr>
  </w:style>
  <w:style w:type="paragraph" w:customStyle="1" w:styleId="Default">
    <w:name w:val="Default"/>
    <w:rsid w:val="00DB71D8"/>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1842EA"/>
  </w:style>
  <w:style w:type="character" w:customStyle="1" w:styleId="st">
    <w:name w:val="st"/>
    <w:basedOn w:val="DefaultParagraphFont"/>
    <w:rsid w:val="001842EA"/>
  </w:style>
  <w:style w:type="character" w:styleId="Emphasis">
    <w:name w:val="Emphasis"/>
    <w:basedOn w:val="DefaultParagraphFont"/>
    <w:uiPriority w:val="20"/>
    <w:qFormat/>
    <w:rsid w:val="001842EA"/>
    <w:rPr>
      <w:i/>
      <w:iCs/>
    </w:rPr>
  </w:style>
  <w:style w:type="character" w:styleId="HTMLCite">
    <w:name w:val="HTML Cite"/>
    <w:basedOn w:val="DefaultParagraphFont"/>
    <w:uiPriority w:val="99"/>
    <w:semiHidden/>
    <w:unhideWhenUsed/>
    <w:rsid w:val="001842EA"/>
    <w:rPr>
      <w:i/>
      <w:iCs/>
    </w:rPr>
  </w:style>
  <w:style w:type="character" w:customStyle="1" w:styleId="fontstyle01">
    <w:name w:val="fontstyle01"/>
    <w:basedOn w:val="DefaultParagraphFont"/>
    <w:rsid w:val="00C82927"/>
    <w:rPr>
      <w:rFonts w:ascii="AdvOT8608a8d1" w:hAnsi="AdvOT8608a8d1" w:hint="default"/>
      <w:b w:val="0"/>
      <w:bCs w:val="0"/>
      <w:i w:val="0"/>
      <w:iCs w:val="0"/>
      <w:color w:val="231F20"/>
      <w:sz w:val="20"/>
      <w:szCs w:val="20"/>
    </w:rPr>
  </w:style>
  <w:style w:type="character" w:styleId="CommentReference">
    <w:name w:val="annotation reference"/>
    <w:basedOn w:val="DefaultParagraphFont"/>
    <w:uiPriority w:val="99"/>
    <w:semiHidden/>
    <w:unhideWhenUsed/>
    <w:rsid w:val="007E55CD"/>
    <w:rPr>
      <w:sz w:val="16"/>
      <w:szCs w:val="16"/>
    </w:rPr>
  </w:style>
  <w:style w:type="paragraph" w:styleId="CommentText">
    <w:name w:val="annotation text"/>
    <w:basedOn w:val="Normal"/>
    <w:link w:val="CommentTextChar"/>
    <w:uiPriority w:val="99"/>
    <w:semiHidden/>
    <w:unhideWhenUsed/>
    <w:rsid w:val="007E55CD"/>
    <w:pPr>
      <w:spacing w:line="240" w:lineRule="auto"/>
    </w:pPr>
    <w:rPr>
      <w:sz w:val="20"/>
      <w:szCs w:val="20"/>
    </w:rPr>
  </w:style>
  <w:style w:type="character" w:customStyle="1" w:styleId="CommentTextChar">
    <w:name w:val="Comment Text Char"/>
    <w:basedOn w:val="DefaultParagraphFont"/>
    <w:link w:val="CommentText"/>
    <w:uiPriority w:val="99"/>
    <w:semiHidden/>
    <w:rsid w:val="007E55CD"/>
    <w:rPr>
      <w:sz w:val="20"/>
      <w:szCs w:val="20"/>
    </w:rPr>
  </w:style>
  <w:style w:type="paragraph" w:styleId="CommentSubject">
    <w:name w:val="annotation subject"/>
    <w:basedOn w:val="CommentText"/>
    <w:next w:val="CommentText"/>
    <w:link w:val="CommentSubjectChar"/>
    <w:uiPriority w:val="99"/>
    <w:semiHidden/>
    <w:unhideWhenUsed/>
    <w:rsid w:val="007E55CD"/>
    <w:rPr>
      <w:b/>
      <w:bCs/>
    </w:rPr>
  </w:style>
  <w:style w:type="character" w:customStyle="1" w:styleId="CommentSubjectChar">
    <w:name w:val="Comment Subject Char"/>
    <w:basedOn w:val="CommentTextChar"/>
    <w:link w:val="CommentSubject"/>
    <w:uiPriority w:val="99"/>
    <w:semiHidden/>
    <w:rsid w:val="007E55CD"/>
    <w:rPr>
      <w:b/>
      <w:bCs/>
      <w:sz w:val="20"/>
      <w:szCs w:val="20"/>
    </w:rPr>
  </w:style>
  <w:style w:type="paragraph" w:styleId="Title">
    <w:name w:val="Title"/>
    <w:basedOn w:val="Normal"/>
    <w:next w:val="Normal"/>
    <w:link w:val="TitleChar"/>
    <w:uiPriority w:val="10"/>
    <w:qFormat/>
    <w:rsid w:val="009E3608"/>
    <w:pPr>
      <w:spacing w:before="0" w:line="240" w:lineRule="auto"/>
      <w:contextualSpacing/>
    </w:pPr>
    <w:rPr>
      <w:rFonts w:ascii="Calibri" w:eastAsiaTheme="majorEastAsia" w:hAnsi="Calibri" w:cstheme="majorBidi"/>
      <w:b/>
      <w:color w:val="001996"/>
      <w:spacing w:val="20"/>
      <w:kern w:val="28"/>
      <w:sz w:val="36"/>
      <w:szCs w:val="56"/>
    </w:rPr>
  </w:style>
  <w:style w:type="character" w:customStyle="1" w:styleId="TitleChar">
    <w:name w:val="Title Char"/>
    <w:basedOn w:val="DefaultParagraphFont"/>
    <w:link w:val="Title"/>
    <w:uiPriority w:val="10"/>
    <w:rsid w:val="009E3608"/>
    <w:rPr>
      <w:rFonts w:ascii="Calibri" w:eastAsiaTheme="majorEastAsia" w:hAnsi="Calibri" w:cstheme="majorBidi"/>
      <w:b/>
      <w:color w:val="001996"/>
      <w:spacing w:val="20"/>
      <w:kern w:val="28"/>
      <w:sz w:val="36"/>
      <w:szCs w:val="56"/>
    </w:rPr>
  </w:style>
  <w:style w:type="paragraph" w:styleId="Caption">
    <w:name w:val="caption"/>
    <w:basedOn w:val="Normal"/>
    <w:next w:val="Normal"/>
    <w:uiPriority w:val="35"/>
    <w:unhideWhenUsed/>
    <w:qFormat/>
    <w:rsid w:val="009E3608"/>
    <w:pPr>
      <w:pBdr>
        <w:bottom w:val="single" w:sz="4" w:space="4" w:color="auto"/>
      </w:pBdr>
      <w:spacing w:before="240"/>
    </w:pPr>
    <w:rPr>
      <w:i/>
      <w:iCs/>
      <w:szCs w:val="18"/>
    </w:rPr>
  </w:style>
  <w:style w:type="character" w:customStyle="1" w:styleId="Heading4Char">
    <w:name w:val="Heading 4 Char"/>
    <w:basedOn w:val="DefaultParagraphFont"/>
    <w:link w:val="Heading4"/>
    <w:uiPriority w:val="9"/>
    <w:rsid w:val="00701613"/>
    <w:rPr>
      <w:rFonts w:asciiTheme="majorHAnsi" w:eastAsiaTheme="majorEastAsia" w:hAnsiTheme="majorHAnsi" w:cstheme="majorBidi"/>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B1A"/>
    <w:pPr>
      <w:spacing w:before="120" w:after="0" w:line="300" w:lineRule="auto"/>
      <w:jc w:val="both"/>
    </w:pPr>
  </w:style>
  <w:style w:type="paragraph" w:styleId="Heading1">
    <w:name w:val="heading 1"/>
    <w:basedOn w:val="Normal"/>
    <w:next w:val="Normal"/>
    <w:link w:val="Heading1Char"/>
    <w:uiPriority w:val="9"/>
    <w:qFormat/>
    <w:rsid w:val="000544D1"/>
    <w:pPr>
      <w:keepNext/>
      <w:keepLines/>
      <w:spacing w:before="360"/>
      <w:outlineLvl w:val="0"/>
    </w:pPr>
    <w:rPr>
      <w:rFonts w:eastAsiaTheme="majorEastAsia" w:cstheme="majorBidi"/>
      <w:b/>
      <w:bCs/>
      <w:color w:val="001996"/>
      <w:sz w:val="24"/>
      <w:szCs w:val="28"/>
    </w:rPr>
  </w:style>
  <w:style w:type="paragraph" w:styleId="Heading2">
    <w:name w:val="heading 2"/>
    <w:basedOn w:val="Normal"/>
    <w:next w:val="Normal"/>
    <w:link w:val="Heading2Char"/>
    <w:uiPriority w:val="9"/>
    <w:unhideWhenUsed/>
    <w:qFormat/>
    <w:rsid w:val="000544D1"/>
    <w:pPr>
      <w:keepNext/>
      <w:keepLines/>
      <w:spacing w:before="360"/>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0544D1"/>
    <w:pPr>
      <w:keepNext/>
      <w:keepLines/>
      <w:numPr>
        <w:numId w:val="10"/>
      </w:numPr>
      <w:spacing w:before="360"/>
      <w:ind w:left="0" w:hanging="284"/>
      <w:outlineLvl w:val="2"/>
    </w:pPr>
    <w:rPr>
      <w:rFonts w:ascii="Calibri" w:eastAsiaTheme="majorEastAsia" w:hAnsi="Calibri" w:cstheme="majorBidi"/>
      <w:szCs w:val="24"/>
    </w:rPr>
  </w:style>
  <w:style w:type="paragraph" w:styleId="Heading4">
    <w:name w:val="heading 4"/>
    <w:basedOn w:val="Normal"/>
    <w:next w:val="Normal"/>
    <w:link w:val="Heading4Char"/>
    <w:uiPriority w:val="9"/>
    <w:unhideWhenUsed/>
    <w:qFormat/>
    <w:rsid w:val="00701613"/>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link w:val="EndNoteBibliographyChar"/>
    <w:autoRedefine/>
    <w:qFormat/>
    <w:rsid w:val="00E953FB"/>
    <w:pPr>
      <w:spacing w:before="120" w:after="0" w:line="240" w:lineRule="auto"/>
    </w:pPr>
    <w:rPr>
      <w:rFonts w:ascii="Calibri" w:hAnsi="Calibri" w:cs="Calibri"/>
      <w:noProof/>
      <w:sz w:val="20"/>
      <w:lang w:val="en-US"/>
    </w:rPr>
  </w:style>
  <w:style w:type="character" w:customStyle="1" w:styleId="EndNoteBibliographyChar">
    <w:name w:val="EndNote Bibliography Char"/>
    <w:basedOn w:val="DefaultParagraphFont"/>
    <w:link w:val="EndNoteBibliography"/>
    <w:rsid w:val="00E953FB"/>
    <w:rPr>
      <w:rFonts w:ascii="Calibri" w:hAnsi="Calibri" w:cs="Calibri"/>
      <w:noProof/>
      <w:sz w:val="20"/>
      <w:lang w:val="en-US"/>
    </w:rPr>
  </w:style>
  <w:style w:type="table" w:styleId="TableGrid">
    <w:name w:val="Table Grid"/>
    <w:basedOn w:val="TableNormal"/>
    <w:uiPriority w:val="59"/>
    <w:rsid w:val="00DA2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544D1"/>
    <w:rPr>
      <w:rFonts w:eastAsiaTheme="majorEastAsia" w:cstheme="majorBidi"/>
      <w:b/>
      <w:bCs/>
      <w:color w:val="001996"/>
      <w:sz w:val="24"/>
      <w:szCs w:val="28"/>
    </w:rPr>
  </w:style>
  <w:style w:type="paragraph" w:styleId="Header">
    <w:name w:val="header"/>
    <w:basedOn w:val="Normal"/>
    <w:link w:val="HeaderChar"/>
    <w:uiPriority w:val="99"/>
    <w:unhideWhenUsed/>
    <w:rsid w:val="00465D77"/>
    <w:pPr>
      <w:tabs>
        <w:tab w:val="center" w:pos="4513"/>
        <w:tab w:val="right" w:pos="9026"/>
      </w:tabs>
      <w:spacing w:line="240" w:lineRule="auto"/>
    </w:pPr>
  </w:style>
  <w:style w:type="character" w:customStyle="1" w:styleId="HeaderChar">
    <w:name w:val="Header Char"/>
    <w:basedOn w:val="DefaultParagraphFont"/>
    <w:link w:val="Header"/>
    <w:uiPriority w:val="99"/>
    <w:rsid w:val="00465D77"/>
  </w:style>
  <w:style w:type="paragraph" w:styleId="Footer">
    <w:name w:val="footer"/>
    <w:basedOn w:val="Normal"/>
    <w:link w:val="FooterChar"/>
    <w:uiPriority w:val="99"/>
    <w:unhideWhenUsed/>
    <w:rsid w:val="00465D77"/>
    <w:pPr>
      <w:tabs>
        <w:tab w:val="center" w:pos="4513"/>
        <w:tab w:val="right" w:pos="9026"/>
      </w:tabs>
      <w:spacing w:line="240" w:lineRule="auto"/>
    </w:pPr>
  </w:style>
  <w:style w:type="character" w:customStyle="1" w:styleId="FooterChar">
    <w:name w:val="Footer Char"/>
    <w:basedOn w:val="DefaultParagraphFont"/>
    <w:link w:val="Footer"/>
    <w:uiPriority w:val="99"/>
    <w:rsid w:val="00465D77"/>
  </w:style>
  <w:style w:type="character" w:styleId="Hyperlink">
    <w:name w:val="Hyperlink"/>
    <w:basedOn w:val="DefaultParagraphFont"/>
    <w:uiPriority w:val="99"/>
    <w:unhideWhenUsed/>
    <w:rsid w:val="00D139DC"/>
    <w:rPr>
      <w:color w:val="0563C1" w:themeColor="hyperlink"/>
      <w:u w:val="single"/>
    </w:rPr>
  </w:style>
  <w:style w:type="character" w:customStyle="1" w:styleId="Heading3Char">
    <w:name w:val="Heading 3 Char"/>
    <w:basedOn w:val="DefaultParagraphFont"/>
    <w:link w:val="Heading3"/>
    <w:uiPriority w:val="9"/>
    <w:rsid w:val="000544D1"/>
    <w:rPr>
      <w:rFonts w:ascii="Calibri" w:eastAsiaTheme="majorEastAsia" w:hAnsi="Calibri" w:cstheme="majorBidi"/>
      <w:szCs w:val="24"/>
    </w:rPr>
  </w:style>
  <w:style w:type="character" w:styleId="FollowedHyperlink">
    <w:name w:val="FollowedHyperlink"/>
    <w:basedOn w:val="DefaultParagraphFont"/>
    <w:uiPriority w:val="99"/>
    <w:semiHidden/>
    <w:unhideWhenUsed/>
    <w:rsid w:val="00F26627"/>
    <w:rPr>
      <w:color w:val="954F72" w:themeColor="followedHyperlink"/>
      <w:u w:val="single"/>
    </w:rPr>
  </w:style>
  <w:style w:type="character" w:customStyle="1" w:styleId="Heading2Char">
    <w:name w:val="Heading 2 Char"/>
    <w:basedOn w:val="DefaultParagraphFont"/>
    <w:link w:val="Heading2"/>
    <w:uiPriority w:val="9"/>
    <w:rsid w:val="000544D1"/>
    <w:rPr>
      <w:rFonts w:ascii="Calibri" w:eastAsiaTheme="majorEastAsia" w:hAnsi="Calibri" w:cstheme="majorBidi"/>
      <w:b/>
      <w:szCs w:val="26"/>
    </w:rPr>
  </w:style>
  <w:style w:type="paragraph" w:styleId="BalloonText">
    <w:name w:val="Balloon Text"/>
    <w:basedOn w:val="Normal"/>
    <w:link w:val="BalloonTextChar"/>
    <w:uiPriority w:val="99"/>
    <w:semiHidden/>
    <w:unhideWhenUsed/>
    <w:rsid w:val="00354F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F10"/>
    <w:rPr>
      <w:rFonts w:ascii="Segoe UI" w:hAnsi="Segoe UI" w:cs="Segoe UI"/>
      <w:sz w:val="18"/>
      <w:szCs w:val="18"/>
    </w:rPr>
  </w:style>
  <w:style w:type="paragraph" w:styleId="ListParagraph">
    <w:name w:val="List Paragraph"/>
    <w:basedOn w:val="Normal"/>
    <w:uiPriority w:val="34"/>
    <w:qFormat/>
    <w:rsid w:val="00B27C47"/>
    <w:pPr>
      <w:ind w:left="720"/>
      <w:contextualSpacing/>
    </w:pPr>
  </w:style>
  <w:style w:type="paragraph" w:customStyle="1" w:styleId="EndNoteBibliographyTitle">
    <w:name w:val="EndNote Bibliography Title"/>
    <w:basedOn w:val="Normal"/>
    <w:link w:val="EndNoteBibliographyTitleChar"/>
    <w:rsid w:val="008B781B"/>
    <w:pPr>
      <w:jc w:val="center"/>
    </w:pPr>
    <w:rPr>
      <w:rFonts w:ascii="Calibri" w:hAnsi="Calibri" w:cs="Calibri"/>
      <w:noProof/>
      <w:sz w:val="20"/>
      <w:lang w:val="en-US"/>
    </w:rPr>
  </w:style>
  <w:style w:type="character" w:customStyle="1" w:styleId="EndNoteBibliographyTitleChar">
    <w:name w:val="EndNote Bibliography Title Char"/>
    <w:basedOn w:val="DefaultParagraphFont"/>
    <w:link w:val="EndNoteBibliographyTitle"/>
    <w:rsid w:val="008B781B"/>
    <w:rPr>
      <w:rFonts w:ascii="Calibri" w:hAnsi="Calibri" w:cs="Calibri"/>
      <w:noProof/>
      <w:sz w:val="20"/>
      <w:lang w:val="en-US"/>
    </w:rPr>
  </w:style>
  <w:style w:type="paragraph" w:customStyle="1" w:styleId="Default">
    <w:name w:val="Default"/>
    <w:rsid w:val="00DB71D8"/>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1842EA"/>
  </w:style>
  <w:style w:type="character" w:customStyle="1" w:styleId="st">
    <w:name w:val="st"/>
    <w:basedOn w:val="DefaultParagraphFont"/>
    <w:rsid w:val="001842EA"/>
  </w:style>
  <w:style w:type="character" w:styleId="Emphasis">
    <w:name w:val="Emphasis"/>
    <w:basedOn w:val="DefaultParagraphFont"/>
    <w:uiPriority w:val="20"/>
    <w:qFormat/>
    <w:rsid w:val="001842EA"/>
    <w:rPr>
      <w:i/>
      <w:iCs/>
    </w:rPr>
  </w:style>
  <w:style w:type="character" w:styleId="HTMLCite">
    <w:name w:val="HTML Cite"/>
    <w:basedOn w:val="DefaultParagraphFont"/>
    <w:uiPriority w:val="99"/>
    <w:semiHidden/>
    <w:unhideWhenUsed/>
    <w:rsid w:val="001842EA"/>
    <w:rPr>
      <w:i/>
      <w:iCs/>
    </w:rPr>
  </w:style>
  <w:style w:type="character" w:customStyle="1" w:styleId="fontstyle01">
    <w:name w:val="fontstyle01"/>
    <w:basedOn w:val="DefaultParagraphFont"/>
    <w:rsid w:val="00C82927"/>
    <w:rPr>
      <w:rFonts w:ascii="AdvOT8608a8d1" w:hAnsi="AdvOT8608a8d1" w:hint="default"/>
      <w:b w:val="0"/>
      <w:bCs w:val="0"/>
      <w:i w:val="0"/>
      <w:iCs w:val="0"/>
      <w:color w:val="231F20"/>
      <w:sz w:val="20"/>
      <w:szCs w:val="20"/>
    </w:rPr>
  </w:style>
  <w:style w:type="character" w:styleId="CommentReference">
    <w:name w:val="annotation reference"/>
    <w:basedOn w:val="DefaultParagraphFont"/>
    <w:uiPriority w:val="99"/>
    <w:semiHidden/>
    <w:unhideWhenUsed/>
    <w:rsid w:val="007E55CD"/>
    <w:rPr>
      <w:sz w:val="16"/>
      <w:szCs w:val="16"/>
    </w:rPr>
  </w:style>
  <w:style w:type="paragraph" w:styleId="CommentText">
    <w:name w:val="annotation text"/>
    <w:basedOn w:val="Normal"/>
    <w:link w:val="CommentTextChar"/>
    <w:uiPriority w:val="99"/>
    <w:semiHidden/>
    <w:unhideWhenUsed/>
    <w:rsid w:val="007E55CD"/>
    <w:pPr>
      <w:spacing w:line="240" w:lineRule="auto"/>
    </w:pPr>
    <w:rPr>
      <w:sz w:val="20"/>
      <w:szCs w:val="20"/>
    </w:rPr>
  </w:style>
  <w:style w:type="character" w:customStyle="1" w:styleId="CommentTextChar">
    <w:name w:val="Comment Text Char"/>
    <w:basedOn w:val="DefaultParagraphFont"/>
    <w:link w:val="CommentText"/>
    <w:uiPriority w:val="99"/>
    <w:semiHidden/>
    <w:rsid w:val="007E55CD"/>
    <w:rPr>
      <w:sz w:val="20"/>
      <w:szCs w:val="20"/>
    </w:rPr>
  </w:style>
  <w:style w:type="paragraph" w:styleId="CommentSubject">
    <w:name w:val="annotation subject"/>
    <w:basedOn w:val="CommentText"/>
    <w:next w:val="CommentText"/>
    <w:link w:val="CommentSubjectChar"/>
    <w:uiPriority w:val="99"/>
    <w:semiHidden/>
    <w:unhideWhenUsed/>
    <w:rsid w:val="007E55CD"/>
    <w:rPr>
      <w:b/>
      <w:bCs/>
    </w:rPr>
  </w:style>
  <w:style w:type="character" w:customStyle="1" w:styleId="CommentSubjectChar">
    <w:name w:val="Comment Subject Char"/>
    <w:basedOn w:val="CommentTextChar"/>
    <w:link w:val="CommentSubject"/>
    <w:uiPriority w:val="99"/>
    <w:semiHidden/>
    <w:rsid w:val="007E55CD"/>
    <w:rPr>
      <w:b/>
      <w:bCs/>
      <w:sz w:val="20"/>
      <w:szCs w:val="20"/>
    </w:rPr>
  </w:style>
  <w:style w:type="paragraph" w:styleId="Title">
    <w:name w:val="Title"/>
    <w:basedOn w:val="Normal"/>
    <w:next w:val="Normal"/>
    <w:link w:val="TitleChar"/>
    <w:uiPriority w:val="10"/>
    <w:qFormat/>
    <w:rsid w:val="009E3608"/>
    <w:pPr>
      <w:spacing w:before="0" w:line="240" w:lineRule="auto"/>
      <w:contextualSpacing/>
    </w:pPr>
    <w:rPr>
      <w:rFonts w:ascii="Calibri" w:eastAsiaTheme="majorEastAsia" w:hAnsi="Calibri" w:cstheme="majorBidi"/>
      <w:b/>
      <w:color w:val="001996"/>
      <w:spacing w:val="20"/>
      <w:kern w:val="28"/>
      <w:sz w:val="36"/>
      <w:szCs w:val="56"/>
    </w:rPr>
  </w:style>
  <w:style w:type="character" w:customStyle="1" w:styleId="TitleChar">
    <w:name w:val="Title Char"/>
    <w:basedOn w:val="DefaultParagraphFont"/>
    <w:link w:val="Title"/>
    <w:uiPriority w:val="10"/>
    <w:rsid w:val="009E3608"/>
    <w:rPr>
      <w:rFonts w:ascii="Calibri" w:eastAsiaTheme="majorEastAsia" w:hAnsi="Calibri" w:cstheme="majorBidi"/>
      <w:b/>
      <w:color w:val="001996"/>
      <w:spacing w:val="20"/>
      <w:kern w:val="28"/>
      <w:sz w:val="36"/>
      <w:szCs w:val="56"/>
    </w:rPr>
  </w:style>
  <w:style w:type="paragraph" w:styleId="Caption">
    <w:name w:val="caption"/>
    <w:basedOn w:val="Normal"/>
    <w:next w:val="Normal"/>
    <w:uiPriority w:val="35"/>
    <w:unhideWhenUsed/>
    <w:qFormat/>
    <w:rsid w:val="009E3608"/>
    <w:pPr>
      <w:pBdr>
        <w:bottom w:val="single" w:sz="4" w:space="4" w:color="auto"/>
      </w:pBdr>
      <w:spacing w:before="240"/>
    </w:pPr>
    <w:rPr>
      <w:i/>
      <w:iCs/>
      <w:szCs w:val="18"/>
    </w:rPr>
  </w:style>
  <w:style w:type="character" w:customStyle="1" w:styleId="Heading4Char">
    <w:name w:val="Heading 4 Char"/>
    <w:basedOn w:val="DefaultParagraphFont"/>
    <w:link w:val="Heading4"/>
    <w:uiPriority w:val="9"/>
    <w:rsid w:val="00701613"/>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438389">
      <w:bodyDiv w:val="1"/>
      <w:marLeft w:val="0"/>
      <w:marRight w:val="0"/>
      <w:marTop w:val="0"/>
      <w:marBottom w:val="0"/>
      <w:divBdr>
        <w:top w:val="none" w:sz="0" w:space="0" w:color="auto"/>
        <w:left w:val="none" w:sz="0" w:space="0" w:color="auto"/>
        <w:bottom w:val="none" w:sz="0" w:space="0" w:color="auto"/>
        <w:right w:val="none" w:sz="0" w:space="0" w:color="auto"/>
      </w:divBdr>
    </w:div>
    <w:div w:id="310520000">
      <w:bodyDiv w:val="1"/>
      <w:marLeft w:val="0"/>
      <w:marRight w:val="0"/>
      <w:marTop w:val="0"/>
      <w:marBottom w:val="0"/>
      <w:divBdr>
        <w:top w:val="none" w:sz="0" w:space="0" w:color="auto"/>
        <w:left w:val="none" w:sz="0" w:space="0" w:color="auto"/>
        <w:bottom w:val="none" w:sz="0" w:space="0" w:color="auto"/>
        <w:right w:val="none" w:sz="0" w:space="0" w:color="auto"/>
      </w:divBdr>
    </w:div>
    <w:div w:id="477722661">
      <w:bodyDiv w:val="1"/>
      <w:marLeft w:val="0"/>
      <w:marRight w:val="0"/>
      <w:marTop w:val="0"/>
      <w:marBottom w:val="0"/>
      <w:divBdr>
        <w:top w:val="none" w:sz="0" w:space="0" w:color="auto"/>
        <w:left w:val="none" w:sz="0" w:space="0" w:color="auto"/>
        <w:bottom w:val="none" w:sz="0" w:space="0" w:color="auto"/>
        <w:right w:val="none" w:sz="0" w:space="0" w:color="auto"/>
      </w:divBdr>
    </w:div>
    <w:div w:id="649602856">
      <w:bodyDiv w:val="1"/>
      <w:marLeft w:val="0"/>
      <w:marRight w:val="0"/>
      <w:marTop w:val="0"/>
      <w:marBottom w:val="0"/>
      <w:divBdr>
        <w:top w:val="none" w:sz="0" w:space="0" w:color="auto"/>
        <w:left w:val="none" w:sz="0" w:space="0" w:color="auto"/>
        <w:bottom w:val="none" w:sz="0" w:space="0" w:color="auto"/>
        <w:right w:val="none" w:sz="0" w:space="0" w:color="auto"/>
      </w:divBdr>
    </w:div>
    <w:div w:id="675613317">
      <w:bodyDiv w:val="1"/>
      <w:marLeft w:val="0"/>
      <w:marRight w:val="0"/>
      <w:marTop w:val="0"/>
      <w:marBottom w:val="0"/>
      <w:divBdr>
        <w:top w:val="none" w:sz="0" w:space="0" w:color="auto"/>
        <w:left w:val="none" w:sz="0" w:space="0" w:color="auto"/>
        <w:bottom w:val="none" w:sz="0" w:space="0" w:color="auto"/>
        <w:right w:val="none" w:sz="0" w:space="0" w:color="auto"/>
      </w:divBdr>
    </w:div>
    <w:div w:id="941255436">
      <w:bodyDiv w:val="1"/>
      <w:marLeft w:val="0"/>
      <w:marRight w:val="0"/>
      <w:marTop w:val="0"/>
      <w:marBottom w:val="0"/>
      <w:divBdr>
        <w:top w:val="none" w:sz="0" w:space="0" w:color="auto"/>
        <w:left w:val="none" w:sz="0" w:space="0" w:color="auto"/>
        <w:bottom w:val="none" w:sz="0" w:space="0" w:color="auto"/>
        <w:right w:val="none" w:sz="0" w:space="0" w:color="auto"/>
      </w:divBdr>
    </w:div>
    <w:div w:id="1060444686">
      <w:bodyDiv w:val="1"/>
      <w:marLeft w:val="0"/>
      <w:marRight w:val="0"/>
      <w:marTop w:val="0"/>
      <w:marBottom w:val="0"/>
      <w:divBdr>
        <w:top w:val="none" w:sz="0" w:space="0" w:color="auto"/>
        <w:left w:val="none" w:sz="0" w:space="0" w:color="auto"/>
        <w:bottom w:val="none" w:sz="0" w:space="0" w:color="auto"/>
        <w:right w:val="none" w:sz="0" w:space="0" w:color="auto"/>
      </w:divBdr>
    </w:div>
    <w:div w:id="1061096854">
      <w:bodyDiv w:val="1"/>
      <w:marLeft w:val="0"/>
      <w:marRight w:val="0"/>
      <w:marTop w:val="0"/>
      <w:marBottom w:val="0"/>
      <w:divBdr>
        <w:top w:val="none" w:sz="0" w:space="0" w:color="auto"/>
        <w:left w:val="none" w:sz="0" w:space="0" w:color="auto"/>
        <w:bottom w:val="none" w:sz="0" w:space="0" w:color="auto"/>
        <w:right w:val="none" w:sz="0" w:space="0" w:color="auto"/>
      </w:divBdr>
    </w:div>
    <w:div w:id="1295872522">
      <w:bodyDiv w:val="1"/>
      <w:marLeft w:val="0"/>
      <w:marRight w:val="0"/>
      <w:marTop w:val="0"/>
      <w:marBottom w:val="0"/>
      <w:divBdr>
        <w:top w:val="none" w:sz="0" w:space="0" w:color="auto"/>
        <w:left w:val="none" w:sz="0" w:space="0" w:color="auto"/>
        <w:bottom w:val="none" w:sz="0" w:space="0" w:color="auto"/>
        <w:right w:val="none" w:sz="0" w:space="0" w:color="auto"/>
      </w:divBdr>
    </w:div>
    <w:div w:id="1337852664">
      <w:bodyDiv w:val="1"/>
      <w:marLeft w:val="0"/>
      <w:marRight w:val="0"/>
      <w:marTop w:val="0"/>
      <w:marBottom w:val="0"/>
      <w:divBdr>
        <w:top w:val="none" w:sz="0" w:space="0" w:color="auto"/>
        <w:left w:val="none" w:sz="0" w:space="0" w:color="auto"/>
        <w:bottom w:val="none" w:sz="0" w:space="0" w:color="auto"/>
        <w:right w:val="none" w:sz="0" w:space="0" w:color="auto"/>
      </w:divBdr>
    </w:div>
    <w:div w:id="1766532931">
      <w:bodyDiv w:val="1"/>
      <w:marLeft w:val="0"/>
      <w:marRight w:val="0"/>
      <w:marTop w:val="0"/>
      <w:marBottom w:val="0"/>
      <w:divBdr>
        <w:top w:val="none" w:sz="0" w:space="0" w:color="auto"/>
        <w:left w:val="none" w:sz="0" w:space="0" w:color="auto"/>
        <w:bottom w:val="none" w:sz="0" w:space="0" w:color="auto"/>
        <w:right w:val="none" w:sz="0" w:space="0" w:color="auto"/>
      </w:divBdr>
    </w:div>
    <w:div w:id="1820076295">
      <w:bodyDiv w:val="1"/>
      <w:marLeft w:val="0"/>
      <w:marRight w:val="0"/>
      <w:marTop w:val="0"/>
      <w:marBottom w:val="0"/>
      <w:divBdr>
        <w:top w:val="none" w:sz="0" w:space="0" w:color="auto"/>
        <w:left w:val="none" w:sz="0" w:space="0" w:color="auto"/>
        <w:bottom w:val="none" w:sz="0" w:space="0" w:color="auto"/>
        <w:right w:val="none" w:sz="0" w:space="0" w:color="auto"/>
      </w:divBdr>
    </w:div>
    <w:div w:id="1915118595">
      <w:bodyDiv w:val="1"/>
      <w:marLeft w:val="0"/>
      <w:marRight w:val="0"/>
      <w:marTop w:val="0"/>
      <w:marBottom w:val="0"/>
      <w:divBdr>
        <w:top w:val="none" w:sz="0" w:space="0" w:color="auto"/>
        <w:left w:val="none" w:sz="0" w:space="0" w:color="auto"/>
        <w:bottom w:val="none" w:sz="0" w:space="0" w:color="auto"/>
        <w:right w:val="none" w:sz="0" w:space="0" w:color="auto"/>
      </w:divBdr>
    </w:div>
    <w:div w:id="201584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pyright@health.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7EEB6-9C7D-4D84-BA24-0912BCE97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6291</Words>
  <Characters>35860</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2016-09-14T06:09:00Z</cp:lastPrinted>
  <dcterms:created xsi:type="dcterms:W3CDTF">2016-12-11T23:50:00Z</dcterms:created>
  <dcterms:modified xsi:type="dcterms:W3CDTF">2016-12-13T23:54:00Z</dcterms:modified>
</cp:coreProperties>
</file>