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865459" w14:textId="77777777" w:rsidR="00340289" w:rsidRDefault="00340289" w:rsidP="00340289">
      <w:pPr>
        <w:pStyle w:val="Heading1"/>
      </w:pPr>
      <w:r>
        <w:t>Outcome Note</w:t>
      </w:r>
    </w:p>
    <w:p w14:paraId="795ECE78" w14:textId="78871046" w:rsidR="00340289" w:rsidRDefault="00980CDB" w:rsidP="00772685">
      <w:pPr>
        <w:pStyle w:val="Heading2"/>
      </w:pPr>
      <w:r w:rsidRPr="00980CDB">
        <w:t>Clinical Implementation Reference Group (CIRG) 4th meeting</w:t>
      </w:r>
    </w:p>
    <w:p w14:paraId="4523C043" w14:textId="1095F97F" w:rsidR="00340289" w:rsidRDefault="00340289" w:rsidP="00340289">
      <w:pPr>
        <w:pStyle w:val="Paragraphtext"/>
      </w:pPr>
      <w:r>
        <w:rPr>
          <w:b/>
        </w:rPr>
        <w:t>Date:</w:t>
      </w:r>
      <w:r>
        <w:tab/>
      </w:r>
      <w:r>
        <w:tab/>
      </w:r>
      <w:sdt>
        <w:sdtPr>
          <w:id w:val="-606349784"/>
          <w:placeholder>
            <w:docPart w:val="DFA667A100FC487CA65E20F13B6772F9"/>
          </w:placeholder>
          <w:date w:fullDate="2022-03-04T00:00:00Z">
            <w:dateFormat w:val="dddd, d MMMM yyyy"/>
            <w:lid w:val="en-AU"/>
            <w:storeMappedDataAs w:val="dateTime"/>
            <w:calendar w:val="gregorian"/>
          </w:date>
        </w:sdtPr>
        <w:sdtEndPr/>
        <w:sdtContent>
          <w:r w:rsidR="00980CDB">
            <w:t>Friday, 4 March 2022</w:t>
          </w:r>
        </w:sdtContent>
      </w:sdt>
    </w:p>
    <w:p w14:paraId="0793AF1F" w14:textId="213BCB8D" w:rsidR="00340289" w:rsidRDefault="00340289" w:rsidP="00340289">
      <w:pPr>
        <w:pStyle w:val="Paragraphtext"/>
      </w:pPr>
      <w:r>
        <w:rPr>
          <w:b/>
        </w:rPr>
        <w:t>Time:</w:t>
      </w:r>
      <w:r>
        <w:tab/>
      </w:r>
      <w:r>
        <w:tab/>
      </w:r>
      <w:sdt>
        <w:sdtPr>
          <w:id w:val="-2050749575"/>
          <w:placeholder>
            <w:docPart w:val="1CCD3DEE397F46A1B4B5BBFE9C4767A9"/>
          </w:placeholder>
          <w:text/>
        </w:sdtPr>
        <w:sdtEndPr/>
        <w:sdtContent>
          <w:r w:rsidR="00980CDB">
            <w:t>1500-1700hrs</w:t>
          </w:r>
        </w:sdtContent>
      </w:sdt>
    </w:p>
    <w:p w14:paraId="47B1F780" w14:textId="05B1B1C4" w:rsidR="00340289" w:rsidRDefault="00340289" w:rsidP="00340289">
      <w:pPr>
        <w:pStyle w:val="Paragraphtext"/>
      </w:pPr>
      <w:r>
        <w:rPr>
          <w:b/>
        </w:rPr>
        <w:t>Location:</w:t>
      </w:r>
      <w:r>
        <w:tab/>
      </w:r>
      <w:sdt>
        <w:sdtPr>
          <w:id w:val="-1501041955"/>
          <w:placeholder>
            <w:docPart w:val="017C9478319A4A6BADE2DCE52959F1E9"/>
          </w:placeholder>
          <w:text/>
        </w:sdtPr>
        <w:sdtEndPr/>
        <w:sdtContent>
          <w:r w:rsidR="00980CDB">
            <w:t>Held Virtually</w:t>
          </w:r>
        </w:sdtContent>
      </w:sdt>
    </w:p>
    <w:p w14:paraId="1170CF08" w14:textId="77777777" w:rsidR="00177AD2" w:rsidRDefault="00177AD2" w:rsidP="00336605">
      <w:pPr>
        <w:pStyle w:val="Paragraphtext"/>
      </w:pPr>
    </w:p>
    <w:tbl>
      <w:tblPr>
        <w:tblStyle w:val="DepartmentofHealthtable"/>
        <w:tblW w:w="0" w:type="auto"/>
        <w:tblBorders>
          <w:left w:val="single" w:sz="4" w:space="0" w:color="auto"/>
          <w:right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Outcome Notes table"/>
        <w:tblDescription w:val="The table describes 6 items dicsussed at the CIRG meeting on 4 March 2022 "/>
      </w:tblPr>
      <w:tblGrid>
        <w:gridCol w:w="2835"/>
        <w:gridCol w:w="1560"/>
        <w:gridCol w:w="5233"/>
      </w:tblGrid>
      <w:tr w:rsidR="00340289" w14:paraId="045F074B" w14:textId="77777777" w:rsidTr="0005718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</w:tcPr>
          <w:p w14:paraId="2FC31E1B" w14:textId="77777777" w:rsidR="00340289" w:rsidRDefault="00340289" w:rsidP="00340289">
            <w:pPr>
              <w:pStyle w:val="TableHeaderWhite"/>
            </w:pPr>
            <w:r>
              <w:t>Agenda Item</w:t>
            </w:r>
          </w:p>
        </w:tc>
        <w:tc>
          <w:tcPr>
            <w:tcW w:w="1560" w:type="dxa"/>
          </w:tcPr>
          <w:p w14:paraId="6B66AE20" w14:textId="77777777" w:rsidR="00340289" w:rsidRDefault="00340289" w:rsidP="00340289">
            <w:pPr>
              <w:pStyle w:val="TableHeaderWhit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Purpose</w:t>
            </w:r>
          </w:p>
        </w:tc>
        <w:tc>
          <w:tcPr>
            <w:tcW w:w="5233" w:type="dxa"/>
          </w:tcPr>
          <w:p w14:paraId="5D32E3EE" w14:textId="77777777" w:rsidR="00340289" w:rsidRDefault="00340289" w:rsidP="00340289">
            <w:pPr>
              <w:pStyle w:val="TableHeaderWhit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Disussion</w:t>
            </w:r>
            <w:proofErr w:type="spellEnd"/>
            <w:r>
              <w:t xml:space="preserve"> and Notes</w:t>
            </w:r>
          </w:p>
        </w:tc>
      </w:tr>
      <w:tr w:rsidR="00340289" w14:paraId="55A20E99" w14:textId="77777777" w:rsidTr="000571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</w:tcPr>
          <w:p w14:paraId="4CA775F4" w14:textId="1450C787" w:rsidR="00340289" w:rsidRDefault="00980CDB" w:rsidP="00340289">
            <w:pPr>
              <w:pStyle w:val="Tablelistnumber"/>
            </w:pPr>
            <w:r w:rsidRPr="00980CDB">
              <w:t>Welcome, Apologies and Introduction</w:t>
            </w:r>
          </w:p>
        </w:tc>
        <w:tc>
          <w:tcPr>
            <w:tcW w:w="1560" w:type="dxa"/>
          </w:tcPr>
          <w:p w14:paraId="4F64E3D6" w14:textId="77777777" w:rsidR="00340289" w:rsidRPr="00340289" w:rsidRDefault="00947779" w:rsidP="00340289">
            <w:pPr>
              <w:pStyle w:val="Tabletext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Information</w:t>
            </w:r>
          </w:p>
        </w:tc>
        <w:tc>
          <w:tcPr>
            <w:tcW w:w="5233" w:type="dxa"/>
          </w:tcPr>
          <w:p w14:paraId="6C856C8B" w14:textId="321928B0" w:rsidR="00340289" w:rsidRPr="00340289" w:rsidRDefault="00980CDB" w:rsidP="00947779">
            <w:pPr>
              <w:pStyle w:val="Tablelistbulle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Noted. </w:t>
            </w:r>
          </w:p>
        </w:tc>
      </w:tr>
      <w:tr w:rsidR="00340289" w14:paraId="3FF0B7B5" w14:textId="77777777" w:rsidTr="000571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</w:tcPr>
          <w:p w14:paraId="44EE9ABA" w14:textId="77777777" w:rsidR="00340289" w:rsidRDefault="00980CDB" w:rsidP="00340289">
            <w:pPr>
              <w:pStyle w:val="Tablelistnumber"/>
            </w:pPr>
            <w:r>
              <w:t xml:space="preserve">General Committee Business </w:t>
            </w:r>
          </w:p>
          <w:p w14:paraId="2F4D7538" w14:textId="77777777" w:rsidR="00980CDB" w:rsidRDefault="00980CDB" w:rsidP="00980CDB">
            <w:pPr>
              <w:pStyle w:val="Tablelistnumber"/>
              <w:numPr>
                <w:ilvl w:val="0"/>
                <w:numId w:val="22"/>
              </w:numPr>
            </w:pPr>
            <w:r>
              <w:t xml:space="preserve">Declarations of Interest </w:t>
            </w:r>
          </w:p>
          <w:p w14:paraId="4516F865" w14:textId="723FFFA4" w:rsidR="00980CDB" w:rsidRDefault="00980CDB" w:rsidP="00980CDB">
            <w:pPr>
              <w:pStyle w:val="Tablelistnumber"/>
              <w:numPr>
                <w:ilvl w:val="0"/>
                <w:numId w:val="22"/>
              </w:numPr>
            </w:pPr>
            <w:r>
              <w:t xml:space="preserve">Minutes from previous meeting </w:t>
            </w:r>
          </w:p>
        </w:tc>
        <w:tc>
          <w:tcPr>
            <w:tcW w:w="1560" w:type="dxa"/>
          </w:tcPr>
          <w:p w14:paraId="1D441B5A" w14:textId="5C842826" w:rsidR="00340289" w:rsidRPr="00340289" w:rsidRDefault="00980CDB" w:rsidP="00340289">
            <w:pPr>
              <w:pStyle w:val="Tabletext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Information/ </w:t>
            </w:r>
            <w:r w:rsidR="00947779">
              <w:t>Discussion</w:t>
            </w:r>
          </w:p>
        </w:tc>
        <w:tc>
          <w:tcPr>
            <w:tcW w:w="5233" w:type="dxa"/>
          </w:tcPr>
          <w:p w14:paraId="760E86E9" w14:textId="77777777" w:rsidR="00980CDB" w:rsidRDefault="00980CDB" w:rsidP="00980CDB">
            <w:pPr>
              <w:pStyle w:val="Tablelistbulle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Members’ Declarations of Interest were noted. </w:t>
            </w:r>
          </w:p>
          <w:p w14:paraId="58DA0B4F" w14:textId="265A9BFF" w:rsidR="00340289" w:rsidRPr="00340289" w:rsidRDefault="00980CDB" w:rsidP="00980CDB">
            <w:pPr>
              <w:pStyle w:val="Tablelistbulle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CIRG accepted the minutes from Meeting 3.</w:t>
            </w:r>
          </w:p>
        </w:tc>
      </w:tr>
      <w:tr w:rsidR="00340289" w14:paraId="232FD796" w14:textId="77777777" w:rsidTr="000571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</w:tcPr>
          <w:p w14:paraId="10C464B6" w14:textId="129DB65E" w:rsidR="00340289" w:rsidRDefault="00980CDB" w:rsidP="00980CDB">
            <w:pPr>
              <w:pStyle w:val="Tablelistnumber"/>
            </w:pPr>
            <w:r w:rsidRPr="00980CDB">
              <w:t>Eligibility of general use items on the Prostheses List</w:t>
            </w:r>
          </w:p>
        </w:tc>
        <w:tc>
          <w:tcPr>
            <w:tcW w:w="1560" w:type="dxa"/>
          </w:tcPr>
          <w:p w14:paraId="5958584E" w14:textId="5DEEE00A" w:rsidR="00340289" w:rsidRPr="00340289" w:rsidRDefault="00980CDB" w:rsidP="00340289">
            <w:pPr>
              <w:pStyle w:val="Tabletext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Discussion</w:t>
            </w:r>
          </w:p>
        </w:tc>
        <w:tc>
          <w:tcPr>
            <w:tcW w:w="5233" w:type="dxa"/>
          </w:tcPr>
          <w:p w14:paraId="2D409F66" w14:textId="31DBDE9A" w:rsidR="00340289" w:rsidRPr="00340289" w:rsidRDefault="00980CDB" w:rsidP="00947779">
            <w:pPr>
              <w:pStyle w:val="Tablelistbulle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80CDB">
              <w:t>Members agreed with the recommendation that Anastomosis Clips should be retained on the Prostheses List (PL).</w:t>
            </w:r>
          </w:p>
        </w:tc>
      </w:tr>
      <w:tr w:rsidR="00947779" w14:paraId="551331EB" w14:textId="77777777" w:rsidTr="000571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</w:tcPr>
          <w:p w14:paraId="5CAB99A3" w14:textId="77777777" w:rsidR="00980CDB" w:rsidRPr="00980CDB" w:rsidRDefault="00980CDB" w:rsidP="00980CDB">
            <w:pPr>
              <w:pStyle w:val="Tablelistnumber"/>
            </w:pPr>
            <w:r w:rsidRPr="00980CDB">
              <w:t xml:space="preserve">Feedback on further consultation for the second tranche of products: </w:t>
            </w:r>
          </w:p>
          <w:p w14:paraId="409AB420" w14:textId="77777777" w:rsidR="00947779" w:rsidRDefault="00980CDB" w:rsidP="00980CDB">
            <w:pPr>
              <w:pStyle w:val="Tablelistnumber"/>
              <w:numPr>
                <w:ilvl w:val="0"/>
                <w:numId w:val="22"/>
              </w:numPr>
            </w:pPr>
            <w:r>
              <w:t xml:space="preserve">Neurosurgical </w:t>
            </w:r>
          </w:p>
          <w:p w14:paraId="7D6E4C90" w14:textId="0AE5CC16" w:rsidR="00980CDB" w:rsidRDefault="00980CDB" w:rsidP="00980CDB">
            <w:pPr>
              <w:pStyle w:val="Tablelistnumber"/>
              <w:numPr>
                <w:ilvl w:val="0"/>
                <w:numId w:val="22"/>
              </w:numPr>
            </w:pPr>
            <w:r>
              <w:t xml:space="preserve">Upper Limb </w:t>
            </w:r>
          </w:p>
        </w:tc>
        <w:tc>
          <w:tcPr>
            <w:tcW w:w="1560" w:type="dxa"/>
          </w:tcPr>
          <w:p w14:paraId="0B7C1D90" w14:textId="0233DFED" w:rsidR="00947779" w:rsidRDefault="00980CDB" w:rsidP="00340289">
            <w:pPr>
              <w:pStyle w:val="Tabletext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Discussion </w:t>
            </w:r>
          </w:p>
        </w:tc>
        <w:tc>
          <w:tcPr>
            <w:tcW w:w="5233" w:type="dxa"/>
          </w:tcPr>
          <w:p w14:paraId="6789D718" w14:textId="77777777" w:rsidR="00980CDB" w:rsidRDefault="00980CDB" w:rsidP="00980CDB">
            <w:pPr>
              <w:pStyle w:val="Tablelistbulle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Members agreed with </w:t>
            </w:r>
            <w:proofErr w:type="spellStart"/>
            <w:r>
              <w:t>hereco’s</w:t>
            </w:r>
            <w:proofErr w:type="spellEnd"/>
            <w:r>
              <w:t xml:space="preserve"> overall approach to the neurosurgical category.  </w:t>
            </w:r>
          </w:p>
          <w:p w14:paraId="3386CA7F" w14:textId="12733DE6" w:rsidR="00947779" w:rsidRPr="00340289" w:rsidRDefault="00980CDB" w:rsidP="00980CDB">
            <w:pPr>
              <w:pStyle w:val="Tablelistbulle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Members agreed with </w:t>
            </w:r>
            <w:proofErr w:type="spellStart"/>
            <w:r>
              <w:t>hereco’s</w:t>
            </w:r>
            <w:proofErr w:type="spellEnd"/>
            <w:r>
              <w:t xml:space="preserve"> overall approach to the upper limb category. </w:t>
            </w:r>
          </w:p>
        </w:tc>
      </w:tr>
      <w:tr w:rsidR="00947779" w14:paraId="043DA3E0" w14:textId="77777777" w:rsidTr="000571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</w:tcPr>
          <w:p w14:paraId="2A45B233" w14:textId="77777777" w:rsidR="00947779" w:rsidRDefault="00980CDB" w:rsidP="00340289">
            <w:pPr>
              <w:pStyle w:val="Tablelistnumber"/>
            </w:pPr>
            <w:r w:rsidRPr="00980CDB">
              <w:t>General issues in regrouping:</w:t>
            </w:r>
          </w:p>
          <w:p w14:paraId="497168BE" w14:textId="77777777" w:rsidR="00980CDB" w:rsidRDefault="00980CDB" w:rsidP="00980CDB">
            <w:pPr>
              <w:pStyle w:val="Tablelistnumber"/>
              <w:numPr>
                <w:ilvl w:val="0"/>
                <w:numId w:val="22"/>
              </w:numPr>
            </w:pPr>
            <w:r>
              <w:t xml:space="preserve">Heterogeneity of groups (including proximal hip components) </w:t>
            </w:r>
          </w:p>
          <w:p w14:paraId="1ECC2AE6" w14:textId="77777777" w:rsidR="00980CDB" w:rsidRDefault="00980CDB" w:rsidP="00980CDB">
            <w:pPr>
              <w:pStyle w:val="Tablelistnumber"/>
              <w:numPr>
                <w:ilvl w:val="0"/>
                <w:numId w:val="22"/>
              </w:numPr>
            </w:pPr>
            <w:r>
              <w:t xml:space="preserve">Systems and Accessories </w:t>
            </w:r>
          </w:p>
          <w:p w14:paraId="5C6EDEA9" w14:textId="19968649" w:rsidR="00980CDB" w:rsidRDefault="00980CDB" w:rsidP="00980CDB">
            <w:pPr>
              <w:pStyle w:val="Tablelistnumber"/>
              <w:numPr>
                <w:ilvl w:val="0"/>
                <w:numId w:val="22"/>
              </w:numPr>
            </w:pPr>
            <w:r>
              <w:t>Principles for regrouping</w:t>
            </w:r>
          </w:p>
        </w:tc>
        <w:tc>
          <w:tcPr>
            <w:tcW w:w="1560" w:type="dxa"/>
          </w:tcPr>
          <w:p w14:paraId="2460CE84" w14:textId="33906242" w:rsidR="00947779" w:rsidRDefault="00980CDB" w:rsidP="00340289">
            <w:pPr>
              <w:pStyle w:val="Tabletext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Discussion </w:t>
            </w:r>
          </w:p>
        </w:tc>
        <w:tc>
          <w:tcPr>
            <w:tcW w:w="5233" w:type="dxa"/>
          </w:tcPr>
          <w:p w14:paraId="30DF5E9E" w14:textId="54CE05D6" w:rsidR="00947779" w:rsidRPr="00340289" w:rsidRDefault="00980CDB" w:rsidP="00980CDB">
            <w:pPr>
              <w:pStyle w:val="Tablelistbulle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80CDB">
              <w:t xml:space="preserve">Members generally supported </w:t>
            </w:r>
            <w:proofErr w:type="spellStart"/>
            <w:r w:rsidRPr="00980CDB">
              <w:t>hereco’s</w:t>
            </w:r>
            <w:proofErr w:type="spellEnd"/>
            <w:r w:rsidRPr="00980CDB">
              <w:t xml:space="preserve"> approach to regrouping. </w:t>
            </w:r>
          </w:p>
        </w:tc>
      </w:tr>
      <w:tr w:rsidR="00947779" w14:paraId="28F91F60" w14:textId="77777777" w:rsidTr="000571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</w:tcPr>
          <w:p w14:paraId="5430242D" w14:textId="77777777" w:rsidR="00947779" w:rsidRDefault="00980CDB" w:rsidP="00340289">
            <w:pPr>
              <w:pStyle w:val="Tablelistnumber"/>
            </w:pPr>
            <w:r>
              <w:t xml:space="preserve">Meting </w:t>
            </w:r>
            <w:proofErr w:type="gramStart"/>
            <w:r>
              <w:t>wrap</w:t>
            </w:r>
            <w:proofErr w:type="gramEnd"/>
            <w:r>
              <w:t xml:space="preserve"> up </w:t>
            </w:r>
          </w:p>
          <w:p w14:paraId="4BC47EFF" w14:textId="78795AEC" w:rsidR="00980CDB" w:rsidRDefault="00980CDB" w:rsidP="00980CDB">
            <w:pPr>
              <w:pStyle w:val="Tablelistnumber"/>
              <w:numPr>
                <w:ilvl w:val="0"/>
                <w:numId w:val="22"/>
              </w:numPr>
            </w:pPr>
            <w:r>
              <w:t xml:space="preserve">Next meeting </w:t>
            </w:r>
          </w:p>
        </w:tc>
        <w:tc>
          <w:tcPr>
            <w:tcW w:w="1560" w:type="dxa"/>
          </w:tcPr>
          <w:p w14:paraId="4C48E66F" w14:textId="5A31CE15" w:rsidR="00947779" w:rsidRDefault="00980CDB" w:rsidP="00340289">
            <w:pPr>
              <w:pStyle w:val="Tabletext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Information </w:t>
            </w:r>
          </w:p>
        </w:tc>
        <w:tc>
          <w:tcPr>
            <w:tcW w:w="5233" w:type="dxa"/>
          </w:tcPr>
          <w:p w14:paraId="23BD1C73" w14:textId="0796F1EE" w:rsidR="00947779" w:rsidRPr="00340289" w:rsidRDefault="00980CDB" w:rsidP="00947779">
            <w:pPr>
              <w:pStyle w:val="Tablelistbulle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980CDB">
              <w:t>CIRG noted the proposed meeting dates for Meeting 5 and 6.</w:t>
            </w:r>
          </w:p>
        </w:tc>
      </w:tr>
      <w:tr w:rsidR="00947779" w:rsidRPr="00947779" w14:paraId="3629AFE5" w14:textId="77777777" w:rsidTr="000571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gridSpan w:val="3"/>
            <w:shd w:val="clear" w:color="auto" w:fill="3F4A75" w:themeFill="accent1"/>
          </w:tcPr>
          <w:p w14:paraId="7835772B" w14:textId="77777777" w:rsidR="00947779" w:rsidRPr="00947779" w:rsidRDefault="00947779" w:rsidP="00947779">
            <w:pPr>
              <w:pStyle w:val="TableHeaderWhite"/>
            </w:pPr>
            <w:r w:rsidRPr="00947779">
              <w:t>Meeting Close</w:t>
            </w:r>
          </w:p>
        </w:tc>
      </w:tr>
    </w:tbl>
    <w:p w14:paraId="7CDABFA9" w14:textId="77777777" w:rsidR="00947779" w:rsidRDefault="00947779" w:rsidP="00336605">
      <w:pPr>
        <w:pStyle w:val="Paragraphtext"/>
      </w:pPr>
    </w:p>
    <w:p w14:paraId="6EF7B82B" w14:textId="77777777" w:rsidR="0051242B" w:rsidRPr="001F2F78" w:rsidRDefault="0051242B" w:rsidP="001F2F78"/>
    <w:sectPr w:rsidR="0051242B" w:rsidRPr="001F2F78" w:rsidSect="00BA1403">
      <w:headerReference w:type="default" r:id="rId11"/>
      <w:footerReference w:type="default" r:id="rId12"/>
      <w:headerReference w:type="first" r:id="rId13"/>
      <w:type w:val="continuous"/>
      <w:pgSz w:w="11906" w:h="16838"/>
      <w:pgMar w:top="1701" w:right="1134" w:bottom="851" w:left="1134" w:header="124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889FA9" w14:textId="77777777" w:rsidR="00980CDB" w:rsidRDefault="00980CDB" w:rsidP="006B56BB">
      <w:r>
        <w:separator/>
      </w:r>
    </w:p>
    <w:p w14:paraId="6461E06C" w14:textId="77777777" w:rsidR="00980CDB" w:rsidRDefault="00980CDB"/>
  </w:endnote>
  <w:endnote w:type="continuationSeparator" w:id="0">
    <w:p w14:paraId="79D1310D" w14:textId="77777777" w:rsidR="00980CDB" w:rsidRDefault="00980CDB" w:rsidP="006B56BB">
      <w:r>
        <w:continuationSeparator/>
      </w:r>
    </w:p>
    <w:p w14:paraId="6953B1FC" w14:textId="77777777" w:rsidR="00980CDB" w:rsidRDefault="00980CDB"/>
  </w:endnote>
  <w:endnote w:type="continuationNotice" w:id="1">
    <w:p w14:paraId="10F5272B" w14:textId="77777777" w:rsidR="00980CDB" w:rsidRDefault="00980CD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64FC91" w14:textId="77777777" w:rsidR="00751A23" w:rsidRPr="00751A23" w:rsidRDefault="00EF15D2" w:rsidP="00EF15D2">
    <w:pPr>
      <w:pStyle w:val="Footer"/>
      <w:tabs>
        <w:tab w:val="clear" w:pos="4513"/>
        <w:tab w:val="center" w:pos="0"/>
      </w:tabs>
      <w:rPr>
        <w:szCs w:val="20"/>
      </w:rPr>
    </w:pPr>
    <w:r>
      <w:t>Document N</w:t>
    </w:r>
    <w:r w:rsidRPr="00EF15D2">
      <w:rPr>
        <w:vertAlign w:val="superscript"/>
      </w:rPr>
      <w:t>o</w:t>
    </w:r>
    <w:r w:rsidR="00751A23" w:rsidRPr="00751A23">
      <w:rPr>
        <w:szCs w:val="20"/>
      </w:rPr>
      <w:t xml:space="preserve"> </w:t>
    </w:r>
    <w:sdt>
      <w:sdtPr>
        <w:rPr>
          <w:szCs w:val="20"/>
        </w:rPr>
        <w:id w:val="-443848716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rPr>
            <w:szCs w:val="20"/>
          </w:rPr>
          <w:t>(insert TRIM ref) – Version (</w:t>
        </w:r>
        <w:proofErr w:type="spellStart"/>
        <w:r>
          <w:rPr>
            <w:szCs w:val="20"/>
          </w:rPr>
          <w:t>x.x</w:t>
        </w:r>
        <w:proofErr w:type="spellEnd"/>
        <w:r>
          <w:rPr>
            <w:szCs w:val="20"/>
          </w:rPr>
          <w:t>)</w:t>
        </w:r>
        <w:r w:rsidR="00751A23">
          <w:rPr>
            <w:szCs w:val="20"/>
          </w:rPr>
          <w:tab/>
        </w:r>
        <w:r w:rsidR="00751A23" w:rsidRPr="006043C7">
          <w:rPr>
            <w:szCs w:val="20"/>
          </w:rPr>
          <w:fldChar w:fldCharType="begin"/>
        </w:r>
        <w:r w:rsidR="00751A23" w:rsidRPr="006043C7">
          <w:rPr>
            <w:szCs w:val="20"/>
          </w:rPr>
          <w:instrText xml:space="preserve"> PAGE   \* MERGEFORMAT </w:instrText>
        </w:r>
        <w:r w:rsidR="00751A23" w:rsidRPr="006043C7">
          <w:rPr>
            <w:szCs w:val="20"/>
          </w:rPr>
          <w:fldChar w:fldCharType="separate"/>
        </w:r>
        <w:r w:rsidR="00A74345">
          <w:rPr>
            <w:noProof/>
            <w:szCs w:val="20"/>
          </w:rPr>
          <w:t>4</w:t>
        </w:r>
        <w:r w:rsidR="00751A23" w:rsidRPr="006043C7">
          <w:rPr>
            <w:noProof/>
            <w:szCs w:val="20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613A8A" w14:textId="77777777" w:rsidR="00980CDB" w:rsidRDefault="00980CDB" w:rsidP="006B56BB">
      <w:r>
        <w:separator/>
      </w:r>
    </w:p>
    <w:p w14:paraId="1D0F8FC9" w14:textId="77777777" w:rsidR="00980CDB" w:rsidRDefault="00980CDB"/>
  </w:footnote>
  <w:footnote w:type="continuationSeparator" w:id="0">
    <w:p w14:paraId="5420053F" w14:textId="77777777" w:rsidR="00980CDB" w:rsidRDefault="00980CDB" w:rsidP="006B56BB">
      <w:r>
        <w:continuationSeparator/>
      </w:r>
    </w:p>
    <w:p w14:paraId="6B7629F6" w14:textId="77777777" w:rsidR="00980CDB" w:rsidRDefault="00980CDB"/>
  </w:footnote>
  <w:footnote w:type="continuationNotice" w:id="1">
    <w:p w14:paraId="12113B24" w14:textId="77777777" w:rsidR="00980CDB" w:rsidRDefault="00980C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7C2FC2" w14:textId="77777777" w:rsidR="008E0C77" w:rsidRDefault="00BA1403" w:rsidP="0032254D">
    <w:pPr>
      <w:pStyle w:val="Head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46236BCD" wp14:editId="075462D6">
              <wp:simplePos x="0" y="0"/>
              <wp:positionH relativeFrom="column">
                <wp:posOffset>-250825</wp:posOffset>
              </wp:positionH>
              <wp:positionV relativeFrom="page">
                <wp:posOffset>485775</wp:posOffset>
              </wp:positionV>
              <wp:extent cx="3374390" cy="268605"/>
              <wp:effectExtent l="0" t="0" r="0" b="0"/>
              <wp:wrapNone/>
              <wp:docPr id="27" name="Text Box 2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74390" cy="26860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0AD211D6" w14:textId="77777777" w:rsidR="004A28DD" w:rsidRPr="00D81654" w:rsidRDefault="00402AD2" w:rsidP="004A28DD">
                          <w:pPr>
                            <w:rPr>
                              <w:b/>
                              <w:bCs/>
                            </w:rPr>
                          </w:pPr>
                          <w:r w:rsidRPr="004C7CB7">
                            <w:t>Prostheses List Reform</w:t>
                          </w:r>
                          <w:r w:rsidRPr="00D81654">
                            <w:rPr>
                              <w:b/>
                              <w:bCs/>
                            </w:rPr>
                            <w:t xml:space="preserve"> </w:t>
                          </w:r>
                        </w:p>
                        <w:p w14:paraId="3802E2DC" w14:textId="77777777" w:rsidR="00402AD2" w:rsidRPr="00D81654" w:rsidRDefault="00402AD2" w:rsidP="00402AD2">
                          <w:pPr>
                            <w:jc w:val="right"/>
                            <w:rPr>
                              <w:b/>
                              <w:bCs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6236BCD" id="_x0000_t202" coordsize="21600,21600" o:spt="202" path="m,l,21600r21600,l21600,xe">
              <v:stroke joinstyle="miter"/>
              <v:path gradientshapeok="t" o:connecttype="rect"/>
            </v:shapetype>
            <v:shape id="Text Box 27" o:spid="_x0000_s1026" type="#_x0000_t202" alt="&quot;&quot;" style="position:absolute;margin-left:-19.75pt;margin-top:38.25pt;width:265.7pt;height:21.1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" fillcolor="white [3201]" stroked="f" strokeweight=".5pt">
              <v:textbox>
                <w:txbxContent>
                  <w:p w14:paraId="0AD211D6" w14:textId="77777777" w:rsidR="004A28DD" w:rsidRPr="00D81654" w:rsidRDefault="00402AD2" w:rsidP="004A28DD">
                    <w:pPr>
                      <w:rPr>
                        <w:b/>
                        <w:bCs/>
                      </w:rPr>
                    </w:pPr>
                    <w:r w:rsidRPr="004C7CB7">
                      <w:t>Prostheses List Reform</w:t>
                    </w:r>
                    <w:r w:rsidRPr="00D81654">
                      <w:rPr>
                        <w:b/>
                        <w:bCs/>
                      </w:rPr>
                      <w:t xml:space="preserve"> </w:t>
                    </w:r>
                  </w:p>
                  <w:p w14:paraId="3802E2DC" w14:textId="77777777" w:rsidR="00402AD2" w:rsidRPr="00D81654" w:rsidRDefault="00402AD2" w:rsidP="00402AD2">
                    <w:pPr>
                      <w:jc w:val="right"/>
                      <w:rPr>
                        <w:b/>
                        <w:bCs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97152" behindDoc="0" locked="0" layoutInCell="1" allowOverlap="1" wp14:anchorId="7F91CE48" wp14:editId="4B6053C1">
              <wp:simplePos x="0" y="0"/>
              <wp:positionH relativeFrom="column">
                <wp:posOffset>3026410</wp:posOffset>
              </wp:positionH>
              <wp:positionV relativeFrom="page">
                <wp:posOffset>486189</wp:posOffset>
              </wp:positionV>
              <wp:extent cx="3374390" cy="268605"/>
              <wp:effectExtent l="0" t="0" r="0" b="0"/>
              <wp:wrapNone/>
              <wp:docPr id="78" name="Text Box 78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74390" cy="26860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E5D4741" w14:textId="77777777" w:rsidR="00862BD4" w:rsidRPr="004C7CB7" w:rsidRDefault="00862BD4" w:rsidP="00862BD4">
                          <w:pPr>
                            <w:jc w:val="right"/>
                          </w:pPr>
                          <w:r w:rsidRPr="004C7CB7">
                            <w:t>Insert short document name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F91CE48" id="Text Box 78" o:spid="_x0000_s1027" type="#_x0000_t202" alt="&quot;&quot;" style="position:absolute;margin-left:238.3pt;margin-top:38.3pt;width:265.7pt;height:21.1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" fillcolor="white [3201]" stroked="f" strokeweight=".5pt">
              <v:textbox>
                <w:txbxContent>
                  <w:p w14:paraId="7E5D4741" w14:textId="77777777" w:rsidR="00862BD4" w:rsidRPr="004C7CB7" w:rsidRDefault="00862BD4" w:rsidP="00862BD4">
                    <w:pPr>
                      <w:jc w:val="right"/>
                    </w:pPr>
                    <w:r w:rsidRPr="004C7CB7">
                      <w:t>Insert short document name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104586">
      <w:rPr>
        <w:noProof/>
      </w:rPr>
      <mc:AlternateContent>
        <mc:Choice Requires="wpg">
          <w:drawing>
            <wp:anchor distT="0" distB="0" distL="114300" distR="114300" simplePos="0" relativeHeight="251695104" behindDoc="0" locked="0" layoutInCell="1" allowOverlap="1" wp14:anchorId="7A3D8752" wp14:editId="7C5F96CD">
              <wp:simplePos x="0" y="0"/>
              <wp:positionH relativeFrom="margin">
                <wp:posOffset>-361315</wp:posOffset>
              </wp:positionH>
              <wp:positionV relativeFrom="page">
                <wp:posOffset>827626</wp:posOffset>
              </wp:positionV>
              <wp:extent cx="6906895" cy="108000"/>
              <wp:effectExtent l="0" t="0" r="8255" b="6350"/>
              <wp:wrapNone/>
              <wp:docPr id="62" name="Group 6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06895" cy="108000"/>
                        <a:chOff x="0" y="0"/>
                        <a:chExt cx="6907208" cy="99060"/>
                      </a:xfrm>
                    </wpg:grpSpPr>
                    <wps:wsp>
                      <wps:cNvPr id="63" name="Rectangle 63"/>
                      <wps:cNvSpPr/>
                      <wps:spPr>
                        <a:xfrm>
                          <a:off x="3055208" y="0"/>
                          <a:ext cx="3852000" cy="98535"/>
                        </a:xfrm>
                        <a:prstGeom prst="rect">
                          <a:avLst/>
                        </a:prstGeom>
                        <a:solidFill>
                          <a:srgbClr val="1D437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g:grpSp>
                      <wpg:cNvPr id="64" name="Group 64"/>
                      <wpg:cNvGrpSpPr/>
                      <wpg:grpSpPr>
                        <a:xfrm>
                          <a:off x="0" y="0"/>
                          <a:ext cx="3054985" cy="99060"/>
                          <a:chOff x="0" y="0"/>
                          <a:chExt cx="3054985" cy="99060"/>
                        </a:xfrm>
                      </wpg:grpSpPr>
                      <wps:wsp>
                        <wps:cNvPr id="65" name="Rectangle 65"/>
                        <wps:cNvSpPr/>
                        <wps:spPr>
                          <a:xfrm>
                            <a:off x="1677430" y="0"/>
                            <a:ext cx="512433" cy="98535"/>
                          </a:xfrm>
                          <a:prstGeom prst="rect">
                            <a:avLst/>
                          </a:prstGeom>
                          <a:solidFill>
                            <a:srgbClr val="1D437F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" name="Rectangle 66"/>
                        <wps:cNvSpPr/>
                        <wps:spPr>
                          <a:xfrm>
                            <a:off x="2341606" y="0"/>
                            <a:ext cx="518388" cy="98535"/>
                          </a:xfrm>
                          <a:prstGeom prst="rect">
                            <a:avLst/>
                          </a:prstGeom>
                          <a:solidFill>
                            <a:srgbClr val="008A96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" name="Rectangle 67"/>
                        <wps:cNvSpPr/>
                        <wps:spPr>
                          <a:xfrm>
                            <a:off x="2190235" y="0"/>
                            <a:ext cx="151127" cy="98535"/>
                          </a:xfrm>
                          <a:prstGeom prst="rect">
                            <a:avLst/>
                          </a:prstGeom>
                          <a:solidFill>
                            <a:srgbClr val="008A96">
                              <a:alpha val="80000"/>
                            </a:srgb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68" name="Group 68"/>
                        <wpg:cNvGrpSpPr/>
                        <wpg:grpSpPr>
                          <a:xfrm>
                            <a:off x="0" y="0"/>
                            <a:ext cx="1683181" cy="98535"/>
                            <a:chOff x="0" y="0"/>
                            <a:chExt cx="1683220" cy="99060"/>
                          </a:xfrm>
                        </wpg:grpSpPr>
                        <wps:wsp>
                          <wps:cNvPr id="69" name="Rectangle 69"/>
                          <wps:cNvSpPr/>
                          <wps:spPr>
                            <a:xfrm>
                              <a:off x="1515580" y="0"/>
                              <a:ext cx="167640" cy="99060"/>
                            </a:xfrm>
                            <a:prstGeom prst="rect">
                              <a:avLst/>
                            </a:prstGeom>
                            <a:solidFill>
                              <a:srgbClr val="008A96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0" name="Rectangle 70"/>
                          <wps:cNvSpPr/>
                          <wps:spPr>
                            <a:xfrm>
                              <a:off x="1361496" y="0"/>
                              <a:ext cx="154800" cy="99060"/>
                            </a:xfrm>
                            <a:prstGeom prst="rect">
                              <a:avLst/>
                            </a:prstGeom>
                            <a:solidFill>
                              <a:srgbClr val="008A96">
                                <a:alpha val="80000"/>
                              </a:srgb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71" name="Group 71"/>
                          <wpg:cNvGrpSpPr/>
                          <wpg:grpSpPr>
                            <a:xfrm>
                              <a:off x="0" y="0"/>
                              <a:ext cx="1054461" cy="99060"/>
                              <a:chOff x="0" y="0"/>
                              <a:chExt cx="1054461" cy="99060"/>
                            </a:xfrm>
                          </wpg:grpSpPr>
                          <wps:wsp>
                            <wps:cNvPr id="72" name="Rectangle 72"/>
                            <wps:cNvSpPr/>
                            <wps:spPr>
                              <a:xfrm>
                                <a:off x="0" y="0"/>
                                <a:ext cx="521970" cy="990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1D437F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3" name="Rectangle 73"/>
                            <wps:cNvSpPr/>
                            <wps:spPr>
                              <a:xfrm>
                                <a:off x="735056" y="0"/>
                                <a:ext cx="319405" cy="990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1D437F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4" name="Rectangle 74"/>
                            <wps:cNvSpPr/>
                            <wps:spPr>
                              <a:xfrm>
                                <a:off x="522875" y="0"/>
                                <a:ext cx="214630" cy="990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8A96">
                                  <a:alpha val="80000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75" name="Rectangle 75"/>
                          <wps:cNvSpPr/>
                          <wps:spPr>
                            <a:xfrm>
                              <a:off x="1053328" y="0"/>
                              <a:ext cx="309577" cy="99060"/>
                            </a:xfrm>
                            <a:prstGeom prst="rect">
                              <a:avLst/>
                            </a:prstGeom>
                            <a:solidFill>
                              <a:srgbClr val="1390CF">
                                <a:alpha val="80000"/>
                              </a:srgb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76" name="Rectangle 76"/>
                        <wps:cNvSpPr/>
                        <wps:spPr>
                          <a:xfrm>
                            <a:off x="2860589" y="0"/>
                            <a:ext cx="194396" cy="99060"/>
                          </a:xfrm>
                          <a:prstGeom prst="rect">
                            <a:avLst/>
                          </a:prstGeom>
                          <a:solidFill>
                            <a:srgbClr val="1390CF">
                              <a:alpha val="80000"/>
                            </a:srgb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53D1E77" id="Group 62" o:spid="_x0000_s1026" alt="&quot;&quot;" style="position:absolute;margin-left:-28.45pt;margin-top:65.15pt;width:543.85pt;height:8.5pt;z-index:251695104;mso-position-horizontal-relative:margin;mso-position-vertical-relative:page;mso-height-relative:margin" coordsize="69072,9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">
              <v:rect id="Rectangle 63" o:spid="_x0000_s1027" style="position:absolute;left:30552;width:38520;height:9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" fillcolor="#1d437f" stroked="f" strokeweight="2pt"/>
              <v:group id="Group 64" o:spid="_x0000_s1028" style="position:absolute;width:30549;height:990" coordsize="30549,9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Ldk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zD7g+SX8ALn4BwAA//8DAFBLAQItABQABgAIAAAAIQDb4fbL7gAAAIUBAAATAAAAAAAAAAAA&#10;AAAAAAAAAABbQ29udGVudF9UeXBlc10ueG1sUEsBAi0AFAAGAAgAAAAhAFr0LFu/AAAAFQEAAAsA&#10;AAAAAAAAAAAAAAAAHwEAAF9yZWxzLy5yZWxzUEsBAi0AFAAGAAgAAAAhAMoAt2TEAAAA2wAAAA8A&#10;AAAAAAAAAAAAAAAABwIAAGRycy9kb3ducmV2LnhtbFBLBQYAAAAAAwADALcAAAD4AgAAAAA=&#10;">
                <v:rect id="Rectangle 65" o:spid="_x0000_s1029" style="position:absolute;left:16774;width:5124;height:9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" fillcolor="#1d437f" stroked="f" strokeweight="2pt"/>
                <v:rect id="Rectangle 66" o:spid="_x0000_s1030" style="position:absolute;left:23416;width:5183;height:9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" fillcolor="#008a96" stroked="f" strokeweight="2pt"/>
                <v:rect id="Rectangle 67" o:spid="_x0000_s1031" style="position:absolute;left:21902;width:1511;height:9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" fillcolor="#008a96" stroked="f" strokeweight="2pt">
                  <v:fill opacity="52428f"/>
                </v:rect>
                <v:group id="Group 68" o:spid="_x0000_s1032" style="position:absolute;width:16831;height:985" coordsize="16832,9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b1h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zA2fAk/QKa/AAAA//8DAFBLAQItABQABgAIAAAAIQDb4fbL7gAAAIUBAAATAAAAAAAAAAAAAAAA&#10;AAAAAABbQ29udGVudF9UeXBlc10ueG1sUEsBAi0AFAAGAAgAAAAhAFr0LFu/AAAAFQEAAAsAAAAA&#10;AAAAAAAAAAAAHwEAAF9yZWxzLy5yZWxzUEsBAi0AFAAGAAgAAAAhAEtNvWHBAAAA2wAAAA8AAAAA&#10;AAAAAAAAAAAABwIAAGRycy9kb3ducmV2LnhtbFBLBQYAAAAAAwADALcAAAD1AgAAAAA=&#10;">
                  <v:rect id="Rectangle 69" o:spid="_x0000_s1033" style="position:absolute;left:15155;width:1677;height:9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" fillcolor="#008a96" stroked="f" strokeweight="2pt"/>
                  <v:rect id="Rectangle 70" o:spid="_x0000_s1034" style="position:absolute;left:13614;width:1548;height:9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" fillcolor="#008a96" stroked="f" strokeweight="2pt">
                    <v:fill opacity="52428f"/>
                  </v:rect>
                  <v:group id="Group 71" o:spid="_x0000_s1035" style="position:absolute;width:10544;height:990" coordsize="10544,9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">
                    <v:rect id="Rectangle 72" o:spid="_x0000_s1036" style="position:absolute;width:5219;height:9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" fillcolor="#1d437f" stroked="f" strokeweight="2pt"/>
                    <v:rect id="Rectangle 73" o:spid="_x0000_s1037" style="position:absolute;left:7350;width:3194;height:9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" fillcolor="#1d437f" stroked="f" strokeweight="2pt"/>
                    <v:rect id="Rectangle 74" o:spid="_x0000_s1038" style="position:absolute;left:5228;width:2147;height:9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" fillcolor="#008a96" stroked="f" strokeweight="2pt">
                      <v:fill opacity="52428f"/>
                    </v:rect>
                  </v:group>
                  <v:rect id="Rectangle 75" o:spid="_x0000_s1039" style="position:absolute;left:10533;width:3096;height:9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" fillcolor="#1390cf" stroked="f" strokeweight="2pt">
                    <v:fill opacity="52428f"/>
                  </v:rect>
                </v:group>
                <v:rect id="Rectangle 76" o:spid="_x0000_s1040" style="position:absolute;left:28605;width:1944;height:9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" fillcolor="#1390cf" stroked="f" strokeweight="2pt">
                  <v:fill opacity="52428f"/>
                </v:rect>
              </v:group>
              <w10:wrap anchorx="margin" anchory="page"/>
            </v:group>
          </w:pict>
        </mc:Fallback>
      </mc:AlternateContent>
    </w:r>
    <w:r w:rsidR="00402AD2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79744" behindDoc="0" locked="0" layoutInCell="1" allowOverlap="1" wp14:anchorId="55BC343A" wp14:editId="7A2926C9">
              <wp:simplePos x="0" y="0"/>
              <wp:positionH relativeFrom="column">
                <wp:posOffset>-165100</wp:posOffset>
              </wp:positionH>
              <wp:positionV relativeFrom="paragraph">
                <wp:posOffset>2900680</wp:posOffset>
              </wp:positionV>
              <wp:extent cx="0" cy="540000"/>
              <wp:effectExtent l="0" t="0" r="38100" b="31750"/>
              <wp:wrapNone/>
              <wp:docPr id="42" name="Straight Connector 4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540000"/>
                      </a:xfrm>
                      <a:prstGeom prst="line">
                        <a:avLst/>
                      </a:prstGeom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E18A0C0" id="Straight Connector 42" o:spid="_x0000_s1026" alt="&quot;&quot;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3pt,228.4pt" to="-13pt,27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" strokecolor="white [3212]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9C2713" w14:textId="77777777" w:rsidR="0032254D" w:rsidRPr="0032254D" w:rsidRDefault="00993997" w:rsidP="0032254D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705344" behindDoc="0" locked="0" layoutInCell="1" allowOverlap="1" wp14:anchorId="35374057" wp14:editId="17C1F804">
              <wp:simplePos x="0" y="0"/>
              <wp:positionH relativeFrom="margin">
                <wp:align>center</wp:align>
              </wp:positionH>
              <wp:positionV relativeFrom="page">
                <wp:posOffset>945363</wp:posOffset>
              </wp:positionV>
              <wp:extent cx="6906895" cy="107950"/>
              <wp:effectExtent l="0" t="0" r="8255" b="6350"/>
              <wp:wrapNone/>
              <wp:docPr id="29" name="Group 29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06895" cy="107950"/>
                        <a:chOff x="0" y="0"/>
                        <a:chExt cx="6907208" cy="99060"/>
                      </a:xfrm>
                    </wpg:grpSpPr>
                    <wps:wsp>
                      <wps:cNvPr id="30" name="Rectangle 30"/>
                      <wps:cNvSpPr/>
                      <wps:spPr>
                        <a:xfrm>
                          <a:off x="3055208" y="0"/>
                          <a:ext cx="3852000" cy="98535"/>
                        </a:xfrm>
                        <a:prstGeom prst="rect">
                          <a:avLst/>
                        </a:prstGeom>
                        <a:solidFill>
                          <a:srgbClr val="1D437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g:grpSp>
                      <wpg:cNvPr id="31" name="Group 31"/>
                      <wpg:cNvGrpSpPr/>
                      <wpg:grpSpPr>
                        <a:xfrm>
                          <a:off x="0" y="0"/>
                          <a:ext cx="3054985" cy="99060"/>
                          <a:chOff x="0" y="0"/>
                          <a:chExt cx="3054985" cy="99060"/>
                        </a:xfrm>
                      </wpg:grpSpPr>
                      <wps:wsp>
                        <wps:cNvPr id="32" name="Rectangle 32"/>
                        <wps:cNvSpPr/>
                        <wps:spPr>
                          <a:xfrm>
                            <a:off x="1677430" y="0"/>
                            <a:ext cx="512433" cy="98535"/>
                          </a:xfrm>
                          <a:prstGeom prst="rect">
                            <a:avLst/>
                          </a:prstGeom>
                          <a:solidFill>
                            <a:srgbClr val="1D437F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Rectangle 33"/>
                        <wps:cNvSpPr/>
                        <wps:spPr>
                          <a:xfrm>
                            <a:off x="2341606" y="0"/>
                            <a:ext cx="518388" cy="98535"/>
                          </a:xfrm>
                          <a:prstGeom prst="rect">
                            <a:avLst/>
                          </a:prstGeom>
                          <a:solidFill>
                            <a:srgbClr val="008A96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Rectangle 34"/>
                        <wps:cNvSpPr/>
                        <wps:spPr>
                          <a:xfrm>
                            <a:off x="2190235" y="0"/>
                            <a:ext cx="151127" cy="98535"/>
                          </a:xfrm>
                          <a:prstGeom prst="rect">
                            <a:avLst/>
                          </a:prstGeom>
                          <a:solidFill>
                            <a:srgbClr val="008A96">
                              <a:alpha val="80000"/>
                            </a:srgb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35" name="Group 35"/>
                        <wpg:cNvGrpSpPr/>
                        <wpg:grpSpPr>
                          <a:xfrm>
                            <a:off x="0" y="0"/>
                            <a:ext cx="1683181" cy="98535"/>
                            <a:chOff x="0" y="0"/>
                            <a:chExt cx="1683220" cy="99060"/>
                          </a:xfrm>
                        </wpg:grpSpPr>
                        <wps:wsp>
                          <wps:cNvPr id="36" name="Rectangle 36"/>
                          <wps:cNvSpPr/>
                          <wps:spPr>
                            <a:xfrm>
                              <a:off x="1515580" y="0"/>
                              <a:ext cx="167640" cy="99060"/>
                            </a:xfrm>
                            <a:prstGeom prst="rect">
                              <a:avLst/>
                            </a:prstGeom>
                            <a:solidFill>
                              <a:srgbClr val="008A96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7" name="Rectangle 37"/>
                          <wps:cNvSpPr/>
                          <wps:spPr>
                            <a:xfrm>
                              <a:off x="1361496" y="0"/>
                              <a:ext cx="154800" cy="99060"/>
                            </a:xfrm>
                            <a:prstGeom prst="rect">
                              <a:avLst/>
                            </a:prstGeom>
                            <a:solidFill>
                              <a:srgbClr val="008A96">
                                <a:alpha val="80000"/>
                              </a:srgb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38" name="Group 38"/>
                          <wpg:cNvGrpSpPr/>
                          <wpg:grpSpPr>
                            <a:xfrm>
                              <a:off x="0" y="0"/>
                              <a:ext cx="1054461" cy="99060"/>
                              <a:chOff x="0" y="0"/>
                              <a:chExt cx="1054461" cy="99060"/>
                            </a:xfrm>
                          </wpg:grpSpPr>
                          <wps:wsp>
                            <wps:cNvPr id="39" name="Rectangle 39"/>
                            <wps:cNvSpPr/>
                            <wps:spPr>
                              <a:xfrm>
                                <a:off x="0" y="0"/>
                                <a:ext cx="521970" cy="990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1D437F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0" name="Rectangle 40"/>
                            <wps:cNvSpPr/>
                            <wps:spPr>
                              <a:xfrm>
                                <a:off x="735056" y="0"/>
                                <a:ext cx="319405" cy="990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1D437F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1" name="Rectangle 41"/>
                            <wps:cNvSpPr/>
                            <wps:spPr>
                              <a:xfrm>
                                <a:off x="522875" y="0"/>
                                <a:ext cx="214630" cy="990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8A96">
                                  <a:alpha val="80000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43" name="Rectangle 43"/>
                          <wps:cNvSpPr/>
                          <wps:spPr>
                            <a:xfrm>
                              <a:off x="1053328" y="0"/>
                              <a:ext cx="309577" cy="99060"/>
                            </a:xfrm>
                            <a:prstGeom prst="rect">
                              <a:avLst/>
                            </a:prstGeom>
                            <a:solidFill>
                              <a:srgbClr val="1390CF">
                                <a:alpha val="80000"/>
                              </a:srgb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44" name="Rectangle 44"/>
                        <wps:cNvSpPr/>
                        <wps:spPr>
                          <a:xfrm>
                            <a:off x="2860589" y="0"/>
                            <a:ext cx="194396" cy="99060"/>
                          </a:xfrm>
                          <a:prstGeom prst="rect">
                            <a:avLst/>
                          </a:prstGeom>
                          <a:solidFill>
                            <a:srgbClr val="1390CF">
                              <a:alpha val="80000"/>
                            </a:srgb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3C27740" id="Group 29" o:spid="_x0000_s1026" alt="&quot;&quot;" style="position:absolute;margin-left:0;margin-top:74.45pt;width:543.85pt;height:8.5pt;z-index:251705344;mso-position-horizontal:center;mso-position-horizontal-relative:margin;mso-position-vertical-relative:page;mso-height-relative:margin" coordsize="69072,9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">
              <v:rect id="Rectangle 30" o:spid="_x0000_s1027" style="position:absolute;left:30552;width:38520;height:9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" fillcolor="#1d437f" stroked="f" strokeweight="2pt"/>
              <v:group id="Group 31" o:spid="_x0000_s1028" style="position:absolute;width:30549;height:990" coordsize="30549,9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<v:rect id="Rectangle 32" o:spid="_x0000_s1029" style="position:absolute;left:16774;width:5124;height:9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" fillcolor="#1d437f" stroked="f" strokeweight="2pt"/>
                <v:rect id="Rectangle 33" o:spid="_x0000_s1030" style="position:absolute;left:23416;width:5183;height:9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" fillcolor="#008a96" stroked="f" strokeweight="2pt"/>
                <v:rect id="Rectangle 34" o:spid="_x0000_s1031" style="position:absolute;left:21902;width:1511;height:9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" fillcolor="#008a96" stroked="f" strokeweight="2pt">
                  <v:fill opacity="52428f"/>
                </v:rect>
                <v:group id="Group 35" o:spid="_x0000_s1032" style="position:absolute;width:16831;height:985" coordsize="16832,9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  <v:rect id="Rectangle 36" o:spid="_x0000_s1033" style="position:absolute;left:15155;width:1677;height:9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" fillcolor="#008a96" stroked="f" strokeweight="2pt"/>
                  <v:rect id="Rectangle 37" o:spid="_x0000_s1034" style="position:absolute;left:13614;width:1548;height:9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" fillcolor="#008a96" stroked="f" strokeweight="2pt">
                    <v:fill opacity="52428f"/>
                  </v:rect>
                  <v:group id="Group 38" o:spid="_x0000_s1035" style="position:absolute;width:10544;height:990" coordsize="10544,9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    <v:rect id="Rectangle 39" o:spid="_x0000_s1036" style="position:absolute;width:5219;height:9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" fillcolor="#1d437f" stroked="f" strokeweight="2pt"/>
                    <v:rect id="Rectangle 40" o:spid="_x0000_s1037" style="position:absolute;left:7350;width:3194;height:9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" fillcolor="#1d437f" stroked="f" strokeweight="2pt"/>
                    <v:rect id="Rectangle 41" o:spid="_x0000_s1038" style="position:absolute;left:5228;width:2147;height:9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" fillcolor="#008a96" stroked="f" strokeweight="2pt">
                      <v:fill opacity="52428f"/>
                    </v:rect>
                  </v:group>
                  <v:rect id="Rectangle 43" o:spid="_x0000_s1039" style="position:absolute;left:10533;width:3096;height:9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" fillcolor="#1390cf" stroked="f" strokeweight="2pt">
                    <v:fill opacity="52428f"/>
                  </v:rect>
                </v:group>
                <v:rect id="Rectangle 44" o:spid="_x0000_s1040" style="position:absolute;left:28605;width:1944;height:9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" fillcolor="#1390cf" stroked="f" strokeweight="2pt">
                  <v:fill opacity="52428f"/>
                </v:rect>
              </v:group>
              <w10:wrap anchorx="margin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03296" behindDoc="0" locked="0" layoutInCell="1" allowOverlap="1" wp14:anchorId="1E2BFA56" wp14:editId="4979ECCD">
              <wp:simplePos x="0" y="0"/>
              <wp:positionH relativeFrom="column">
                <wp:posOffset>3098165</wp:posOffset>
              </wp:positionH>
              <wp:positionV relativeFrom="paragraph">
                <wp:posOffset>-388137</wp:posOffset>
              </wp:positionV>
              <wp:extent cx="3373755" cy="429260"/>
              <wp:effectExtent l="0" t="0" r="0" b="8890"/>
              <wp:wrapNone/>
              <wp:docPr id="4" name="Text Box 4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73755" cy="42926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E641FD9" w14:textId="77777777" w:rsidR="0032254D" w:rsidRPr="00BA1403" w:rsidRDefault="0032254D" w:rsidP="0032254D">
                          <w:pPr>
                            <w:jc w:val="right"/>
                            <w:rPr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BA1403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Prostheses List Reform Taskforce</w:t>
                          </w:r>
                        </w:p>
                        <w:p w14:paraId="42269EE6" w14:textId="77777777" w:rsidR="0032254D" w:rsidRPr="00BA1403" w:rsidRDefault="0032254D" w:rsidP="0032254D">
                          <w:pPr>
                            <w:jc w:val="right"/>
                            <w:rPr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BA1403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Technology Assessment and Access Division</w:t>
                          </w:r>
                        </w:p>
                        <w:p w14:paraId="5EAAB9F1" w14:textId="77777777" w:rsidR="0032254D" w:rsidRPr="00BA1403" w:rsidRDefault="0032254D" w:rsidP="0032254D">
                          <w:pPr>
                            <w:jc w:val="right"/>
                            <w:rPr>
                              <w:b/>
                              <w:bCs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E2BFA5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alt="&quot;&quot;" style="position:absolute;margin-left:243.95pt;margin-top:-30.55pt;width:265.65pt;height:33.8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" fillcolor="white [3201]" stroked="f" strokeweight=".5pt">
              <v:textbox>
                <w:txbxContent>
                  <w:p w14:paraId="5E641FD9" w14:textId="77777777" w:rsidR="0032254D" w:rsidRPr="00BA1403" w:rsidRDefault="0032254D" w:rsidP="0032254D">
                    <w:pPr>
                      <w:jc w:val="right"/>
                      <w:rPr>
                        <w:b/>
                        <w:bCs/>
                        <w:sz w:val="20"/>
                        <w:szCs w:val="20"/>
                      </w:rPr>
                    </w:pPr>
                    <w:r w:rsidRPr="00BA1403">
                      <w:rPr>
                        <w:b/>
                        <w:bCs/>
                        <w:sz w:val="20"/>
                        <w:szCs w:val="20"/>
                      </w:rPr>
                      <w:t>Prostheses List Reform Taskforce</w:t>
                    </w:r>
                  </w:p>
                  <w:p w14:paraId="42269EE6" w14:textId="77777777" w:rsidR="0032254D" w:rsidRPr="00BA1403" w:rsidRDefault="0032254D" w:rsidP="0032254D">
                    <w:pPr>
                      <w:jc w:val="right"/>
                      <w:rPr>
                        <w:b/>
                        <w:bCs/>
                        <w:sz w:val="20"/>
                        <w:szCs w:val="20"/>
                      </w:rPr>
                    </w:pPr>
                    <w:r w:rsidRPr="00BA1403">
                      <w:rPr>
                        <w:b/>
                        <w:bCs/>
                        <w:sz w:val="20"/>
                        <w:szCs w:val="20"/>
                      </w:rPr>
                      <w:t>Technology Assessment and Access Division</w:t>
                    </w:r>
                  </w:p>
                  <w:p w14:paraId="5EAAB9F1" w14:textId="77777777" w:rsidR="0032254D" w:rsidRPr="00BA1403" w:rsidRDefault="0032254D" w:rsidP="0032254D">
                    <w:pPr>
                      <w:jc w:val="right"/>
                      <w:rPr>
                        <w:b/>
                        <w:bCs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="00BA1403">
      <w:rPr>
        <w:noProof/>
      </w:rPr>
      <w:drawing>
        <wp:anchor distT="0" distB="0" distL="114300" distR="114300" simplePos="0" relativeHeight="251702272" behindDoc="0" locked="0" layoutInCell="1" allowOverlap="1" wp14:anchorId="72D612B4" wp14:editId="5E4AFD15">
          <wp:simplePos x="0" y="0"/>
          <wp:positionH relativeFrom="column">
            <wp:posOffset>-268139</wp:posOffset>
          </wp:positionH>
          <wp:positionV relativeFrom="paragraph">
            <wp:posOffset>-571500</wp:posOffset>
          </wp:positionV>
          <wp:extent cx="2263278" cy="543330"/>
          <wp:effectExtent l="0" t="0" r="3810" b="9525"/>
          <wp:wrapNone/>
          <wp:docPr id="3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63278" cy="5433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81F031A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01ECC2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F1E210A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84A8A60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B93E0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FEBE606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7D303B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D752FC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3311526"/>
    <w:multiLevelType w:val="hybridMultilevel"/>
    <w:tmpl w:val="9BE888A2"/>
    <w:lvl w:ilvl="0" w:tplc="7E481060">
      <w:start w:val="1"/>
      <w:numFmt w:val="decimal"/>
      <w:pStyle w:val="Tablelistnumber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A1D3ADF"/>
    <w:multiLevelType w:val="hybridMultilevel"/>
    <w:tmpl w:val="1AD4A19C"/>
    <w:lvl w:ilvl="0" w:tplc="6556FF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363506"/>
    <w:multiLevelType w:val="hybridMultilevel"/>
    <w:tmpl w:val="9FEA7CEA"/>
    <w:lvl w:ilvl="0" w:tplc="E96C518A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B23D3C"/>
    <w:multiLevelType w:val="hybridMultilevel"/>
    <w:tmpl w:val="D77C3A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CD50FD"/>
    <w:multiLevelType w:val="hybridMultilevel"/>
    <w:tmpl w:val="2EC6E5F4"/>
    <w:lvl w:ilvl="0" w:tplc="E1921B64">
      <w:start w:val="1"/>
      <w:numFmt w:val="bullet"/>
      <w:pStyle w:val="ListNumber2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4354390E"/>
    <w:multiLevelType w:val="hybridMultilevel"/>
    <w:tmpl w:val="221CF9CA"/>
    <w:lvl w:ilvl="0" w:tplc="6556FF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B770D50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D1AC3FE6">
      <w:start w:val="1"/>
      <w:numFmt w:val="bullet"/>
      <w:lvlText w:val=""/>
      <w:lvlJc w:val="left"/>
      <w:pPr>
        <w:tabs>
          <w:tab w:val="num" w:pos="2084"/>
        </w:tabs>
        <w:ind w:left="2084" w:hanging="284"/>
      </w:pPr>
      <w:rPr>
        <w:rFonts w:ascii="Symbol" w:hAnsi="Symbol" w:hint="default"/>
      </w:rPr>
    </w:lvl>
    <w:lvl w:ilvl="3" w:tplc="2E722BD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CDB2B8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7D8CFA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349224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AD2E39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22B27F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4" w15:restartNumberingAfterBreak="0">
    <w:nsid w:val="51E0409D"/>
    <w:multiLevelType w:val="hybridMultilevel"/>
    <w:tmpl w:val="B9020172"/>
    <w:lvl w:ilvl="0" w:tplc="C4020892">
      <w:start w:val="1"/>
      <w:numFmt w:val="bullet"/>
      <w:pStyle w:val="ListNumber3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1E32C48"/>
    <w:multiLevelType w:val="hybridMultilevel"/>
    <w:tmpl w:val="077094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F41A2F"/>
    <w:multiLevelType w:val="hybridMultilevel"/>
    <w:tmpl w:val="50320C18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90E10CA"/>
    <w:multiLevelType w:val="hybridMultilevel"/>
    <w:tmpl w:val="F2C2C68C"/>
    <w:lvl w:ilvl="0" w:tplc="C35C55B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344B5D"/>
    <w:multiLevelType w:val="hybridMultilevel"/>
    <w:tmpl w:val="E21E305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F8287E"/>
    <w:multiLevelType w:val="hybridMultilevel"/>
    <w:tmpl w:val="FE2A36DA"/>
    <w:lvl w:ilvl="0" w:tplc="B6B6120E">
      <w:start w:val="1"/>
      <w:numFmt w:val="bullet"/>
      <w:pStyle w:val="Table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391716"/>
    <w:multiLevelType w:val="hybridMultilevel"/>
    <w:tmpl w:val="DDBC3032"/>
    <w:lvl w:ilvl="0" w:tplc="F4C86310">
      <w:start w:val="1"/>
      <w:numFmt w:val="bullet"/>
      <w:pStyle w:val="ListBullet2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4"/>
  </w:num>
  <w:num w:numId="3">
    <w:abstractNumId w:val="19"/>
  </w:num>
  <w:num w:numId="4">
    <w:abstractNumId w:val="8"/>
  </w:num>
  <w:num w:numId="5">
    <w:abstractNumId w:val="8"/>
    <w:lvlOverride w:ilvl="0">
      <w:startOverride w:val="1"/>
    </w:lvlOverride>
  </w:num>
  <w:num w:numId="6">
    <w:abstractNumId w:val="9"/>
  </w:num>
  <w:num w:numId="7">
    <w:abstractNumId w:val="13"/>
  </w:num>
  <w:num w:numId="8">
    <w:abstractNumId w:val="16"/>
  </w:num>
  <w:num w:numId="9">
    <w:abstractNumId w:val="5"/>
  </w:num>
  <w:num w:numId="10">
    <w:abstractNumId w:val="4"/>
  </w:num>
  <w:num w:numId="11">
    <w:abstractNumId w:val="3"/>
  </w:num>
  <w:num w:numId="12">
    <w:abstractNumId w:val="2"/>
  </w:num>
  <w:num w:numId="13">
    <w:abstractNumId w:val="6"/>
  </w:num>
  <w:num w:numId="14">
    <w:abstractNumId w:val="1"/>
  </w:num>
  <w:num w:numId="15">
    <w:abstractNumId w:val="0"/>
  </w:num>
  <w:num w:numId="16">
    <w:abstractNumId w:val="20"/>
  </w:num>
  <w:num w:numId="17">
    <w:abstractNumId w:val="10"/>
  </w:num>
  <w:num w:numId="18">
    <w:abstractNumId w:val="11"/>
  </w:num>
  <w:num w:numId="19">
    <w:abstractNumId w:val="12"/>
  </w:num>
  <w:num w:numId="20">
    <w:abstractNumId w:val="18"/>
  </w:num>
  <w:num w:numId="21">
    <w:abstractNumId w:val="15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hideSpellingErrors/>
  <w:hideGrammaticalErrors/>
  <w:proofState w:spelling="clean" w:grammar="clean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cumentProtection w:formatting="1" w:enforcement="0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CDB"/>
    <w:rsid w:val="00003743"/>
    <w:rsid w:val="000047B4"/>
    <w:rsid w:val="00005712"/>
    <w:rsid w:val="00007FD8"/>
    <w:rsid w:val="000117F8"/>
    <w:rsid w:val="00026139"/>
    <w:rsid w:val="00027071"/>
    <w:rsid w:val="00027601"/>
    <w:rsid w:val="00033321"/>
    <w:rsid w:val="000338E5"/>
    <w:rsid w:val="00033ECC"/>
    <w:rsid w:val="0003422F"/>
    <w:rsid w:val="00046FF0"/>
    <w:rsid w:val="00050176"/>
    <w:rsid w:val="0005718E"/>
    <w:rsid w:val="00062B65"/>
    <w:rsid w:val="00067456"/>
    <w:rsid w:val="00071506"/>
    <w:rsid w:val="0007154F"/>
    <w:rsid w:val="00081AB1"/>
    <w:rsid w:val="00090316"/>
    <w:rsid w:val="00093981"/>
    <w:rsid w:val="00093CD9"/>
    <w:rsid w:val="000B067A"/>
    <w:rsid w:val="000B1540"/>
    <w:rsid w:val="000B33FD"/>
    <w:rsid w:val="000B4ABA"/>
    <w:rsid w:val="000C4B16"/>
    <w:rsid w:val="000C50C3"/>
    <w:rsid w:val="000D21F6"/>
    <w:rsid w:val="000D42C3"/>
    <w:rsid w:val="000D4500"/>
    <w:rsid w:val="000D7AEA"/>
    <w:rsid w:val="000E01A9"/>
    <w:rsid w:val="000E2C66"/>
    <w:rsid w:val="000E6E7D"/>
    <w:rsid w:val="000F123C"/>
    <w:rsid w:val="000F2FED"/>
    <w:rsid w:val="00104586"/>
    <w:rsid w:val="0010616D"/>
    <w:rsid w:val="00110478"/>
    <w:rsid w:val="0011711B"/>
    <w:rsid w:val="00117F8A"/>
    <w:rsid w:val="00121B9B"/>
    <w:rsid w:val="00122ADC"/>
    <w:rsid w:val="00130F59"/>
    <w:rsid w:val="00133EC0"/>
    <w:rsid w:val="00141CE5"/>
    <w:rsid w:val="00144908"/>
    <w:rsid w:val="001571C7"/>
    <w:rsid w:val="00161094"/>
    <w:rsid w:val="00172A55"/>
    <w:rsid w:val="001758CD"/>
    <w:rsid w:val="0017665C"/>
    <w:rsid w:val="00177AD2"/>
    <w:rsid w:val="001815A8"/>
    <w:rsid w:val="001840FA"/>
    <w:rsid w:val="00190079"/>
    <w:rsid w:val="0019622E"/>
    <w:rsid w:val="001966A7"/>
    <w:rsid w:val="001A4627"/>
    <w:rsid w:val="001A4979"/>
    <w:rsid w:val="001B15D3"/>
    <w:rsid w:val="001B3443"/>
    <w:rsid w:val="001C0326"/>
    <w:rsid w:val="001C192F"/>
    <w:rsid w:val="001C3C42"/>
    <w:rsid w:val="001D7869"/>
    <w:rsid w:val="001F2F78"/>
    <w:rsid w:val="002026CD"/>
    <w:rsid w:val="002033FC"/>
    <w:rsid w:val="002044BB"/>
    <w:rsid w:val="00210B09"/>
    <w:rsid w:val="00210C9E"/>
    <w:rsid w:val="00211840"/>
    <w:rsid w:val="00220E5F"/>
    <w:rsid w:val="002212B5"/>
    <w:rsid w:val="00226668"/>
    <w:rsid w:val="00233809"/>
    <w:rsid w:val="00240046"/>
    <w:rsid w:val="0024797F"/>
    <w:rsid w:val="0025119E"/>
    <w:rsid w:val="00251269"/>
    <w:rsid w:val="002535C0"/>
    <w:rsid w:val="002579FE"/>
    <w:rsid w:val="0026311C"/>
    <w:rsid w:val="0026668C"/>
    <w:rsid w:val="00266AC1"/>
    <w:rsid w:val="0027178C"/>
    <w:rsid w:val="002719FA"/>
    <w:rsid w:val="00272668"/>
    <w:rsid w:val="0027330B"/>
    <w:rsid w:val="002803AD"/>
    <w:rsid w:val="00282052"/>
    <w:rsid w:val="0028519E"/>
    <w:rsid w:val="002856A5"/>
    <w:rsid w:val="002872ED"/>
    <w:rsid w:val="002905C2"/>
    <w:rsid w:val="00295AF2"/>
    <w:rsid w:val="00295C91"/>
    <w:rsid w:val="00297151"/>
    <w:rsid w:val="002B20E6"/>
    <w:rsid w:val="002B42A3"/>
    <w:rsid w:val="002C0CDD"/>
    <w:rsid w:val="002E1A1D"/>
    <w:rsid w:val="002E4081"/>
    <w:rsid w:val="002E5B78"/>
    <w:rsid w:val="002F3AE3"/>
    <w:rsid w:val="0030464B"/>
    <w:rsid w:val="00305D11"/>
    <w:rsid w:val="0030786C"/>
    <w:rsid w:val="0032026E"/>
    <w:rsid w:val="0032254D"/>
    <w:rsid w:val="003233DE"/>
    <w:rsid w:val="0032466B"/>
    <w:rsid w:val="00327B44"/>
    <w:rsid w:val="003330EB"/>
    <w:rsid w:val="003339CE"/>
    <w:rsid w:val="00336605"/>
    <w:rsid w:val="00340289"/>
    <w:rsid w:val="003415FD"/>
    <w:rsid w:val="003429F0"/>
    <w:rsid w:val="0035097A"/>
    <w:rsid w:val="003540A4"/>
    <w:rsid w:val="00360E4E"/>
    <w:rsid w:val="00370AAA"/>
    <w:rsid w:val="00375F77"/>
    <w:rsid w:val="00377A78"/>
    <w:rsid w:val="00381BBE"/>
    <w:rsid w:val="00382903"/>
    <w:rsid w:val="003846FF"/>
    <w:rsid w:val="00385AD4"/>
    <w:rsid w:val="00387924"/>
    <w:rsid w:val="0039384D"/>
    <w:rsid w:val="00395C23"/>
    <w:rsid w:val="003A2E4F"/>
    <w:rsid w:val="003A4438"/>
    <w:rsid w:val="003A5013"/>
    <w:rsid w:val="003A5078"/>
    <w:rsid w:val="003A62DD"/>
    <w:rsid w:val="003A775A"/>
    <w:rsid w:val="003B0DAB"/>
    <w:rsid w:val="003B213A"/>
    <w:rsid w:val="003B293D"/>
    <w:rsid w:val="003B43AD"/>
    <w:rsid w:val="003C0FEC"/>
    <w:rsid w:val="003C15B8"/>
    <w:rsid w:val="003C2AC8"/>
    <w:rsid w:val="003C3D95"/>
    <w:rsid w:val="003D17F9"/>
    <w:rsid w:val="003D2D88"/>
    <w:rsid w:val="003D41EA"/>
    <w:rsid w:val="003D4850"/>
    <w:rsid w:val="003D535A"/>
    <w:rsid w:val="003E5265"/>
    <w:rsid w:val="003F0955"/>
    <w:rsid w:val="003F6FE1"/>
    <w:rsid w:val="00400F00"/>
    <w:rsid w:val="00402AD2"/>
    <w:rsid w:val="00404F8B"/>
    <w:rsid w:val="00405256"/>
    <w:rsid w:val="00410031"/>
    <w:rsid w:val="004115A2"/>
    <w:rsid w:val="00415C81"/>
    <w:rsid w:val="00416731"/>
    <w:rsid w:val="00432378"/>
    <w:rsid w:val="00440D65"/>
    <w:rsid w:val="004435E6"/>
    <w:rsid w:val="00447E31"/>
    <w:rsid w:val="00453923"/>
    <w:rsid w:val="00454B9B"/>
    <w:rsid w:val="00457858"/>
    <w:rsid w:val="00460B0B"/>
    <w:rsid w:val="00461023"/>
    <w:rsid w:val="00462FAC"/>
    <w:rsid w:val="00464631"/>
    <w:rsid w:val="00464B79"/>
    <w:rsid w:val="00467BBF"/>
    <w:rsid w:val="004867E2"/>
    <w:rsid w:val="004929A9"/>
    <w:rsid w:val="004A28DD"/>
    <w:rsid w:val="004B2F24"/>
    <w:rsid w:val="004C2FEC"/>
    <w:rsid w:val="004C6BCF"/>
    <w:rsid w:val="004C7CB7"/>
    <w:rsid w:val="004D58BF"/>
    <w:rsid w:val="004E4335"/>
    <w:rsid w:val="004E5ACF"/>
    <w:rsid w:val="004F13EE"/>
    <w:rsid w:val="004F2022"/>
    <w:rsid w:val="004F7C05"/>
    <w:rsid w:val="00501C94"/>
    <w:rsid w:val="00506432"/>
    <w:rsid w:val="0051242B"/>
    <w:rsid w:val="0052051D"/>
    <w:rsid w:val="00545EE6"/>
    <w:rsid w:val="005550E7"/>
    <w:rsid w:val="005564FB"/>
    <w:rsid w:val="005572C7"/>
    <w:rsid w:val="005650ED"/>
    <w:rsid w:val="00575754"/>
    <w:rsid w:val="00591E20"/>
    <w:rsid w:val="00595408"/>
    <w:rsid w:val="00595E84"/>
    <w:rsid w:val="005A0C59"/>
    <w:rsid w:val="005A48EB"/>
    <w:rsid w:val="005A6CFB"/>
    <w:rsid w:val="005C5AEB"/>
    <w:rsid w:val="005E0A3F"/>
    <w:rsid w:val="005E6883"/>
    <w:rsid w:val="005E772F"/>
    <w:rsid w:val="005F4ECA"/>
    <w:rsid w:val="006041BE"/>
    <w:rsid w:val="006043C7"/>
    <w:rsid w:val="00624B52"/>
    <w:rsid w:val="00631DF4"/>
    <w:rsid w:val="00634175"/>
    <w:rsid w:val="006408AC"/>
    <w:rsid w:val="006511B6"/>
    <w:rsid w:val="00652742"/>
    <w:rsid w:val="00657FF8"/>
    <w:rsid w:val="00670D99"/>
    <w:rsid w:val="00670E2B"/>
    <w:rsid w:val="006734BB"/>
    <w:rsid w:val="00681A34"/>
    <w:rsid w:val="006821EB"/>
    <w:rsid w:val="006B2286"/>
    <w:rsid w:val="006B56BB"/>
    <w:rsid w:val="006C77A8"/>
    <w:rsid w:val="006D4098"/>
    <w:rsid w:val="006D7681"/>
    <w:rsid w:val="006D7B2E"/>
    <w:rsid w:val="006E02EA"/>
    <w:rsid w:val="006E0968"/>
    <w:rsid w:val="006E2AF6"/>
    <w:rsid w:val="00701275"/>
    <w:rsid w:val="00707F56"/>
    <w:rsid w:val="00713558"/>
    <w:rsid w:val="00720D08"/>
    <w:rsid w:val="007263B9"/>
    <w:rsid w:val="007334F8"/>
    <w:rsid w:val="007339CD"/>
    <w:rsid w:val="007359D8"/>
    <w:rsid w:val="007362D4"/>
    <w:rsid w:val="00751A23"/>
    <w:rsid w:val="0076672A"/>
    <w:rsid w:val="00772685"/>
    <w:rsid w:val="00775E45"/>
    <w:rsid w:val="00776E74"/>
    <w:rsid w:val="00785169"/>
    <w:rsid w:val="007954AB"/>
    <w:rsid w:val="007A14C5"/>
    <w:rsid w:val="007A3E38"/>
    <w:rsid w:val="007A4A10"/>
    <w:rsid w:val="007B1760"/>
    <w:rsid w:val="007C6D9C"/>
    <w:rsid w:val="007C725C"/>
    <w:rsid w:val="007C7DDB"/>
    <w:rsid w:val="007D2CC7"/>
    <w:rsid w:val="007D673D"/>
    <w:rsid w:val="007F2220"/>
    <w:rsid w:val="007F4B3E"/>
    <w:rsid w:val="007F588A"/>
    <w:rsid w:val="008127AF"/>
    <w:rsid w:val="00812B46"/>
    <w:rsid w:val="00815700"/>
    <w:rsid w:val="00817B70"/>
    <w:rsid w:val="008264EB"/>
    <w:rsid w:val="00826B8F"/>
    <w:rsid w:val="00831E8A"/>
    <w:rsid w:val="00835C76"/>
    <w:rsid w:val="00843049"/>
    <w:rsid w:val="0085209B"/>
    <w:rsid w:val="00856B66"/>
    <w:rsid w:val="00861A5F"/>
    <w:rsid w:val="00862BD4"/>
    <w:rsid w:val="008644AD"/>
    <w:rsid w:val="00865735"/>
    <w:rsid w:val="00865DDB"/>
    <w:rsid w:val="00867538"/>
    <w:rsid w:val="00873D90"/>
    <w:rsid w:val="00873FC8"/>
    <w:rsid w:val="00884C63"/>
    <w:rsid w:val="00885908"/>
    <w:rsid w:val="008864B7"/>
    <w:rsid w:val="0089677E"/>
    <w:rsid w:val="00896E8C"/>
    <w:rsid w:val="008A7438"/>
    <w:rsid w:val="008B1334"/>
    <w:rsid w:val="008C0278"/>
    <w:rsid w:val="008C24E9"/>
    <w:rsid w:val="008D0533"/>
    <w:rsid w:val="008D42CB"/>
    <w:rsid w:val="008D48C9"/>
    <w:rsid w:val="008D5B79"/>
    <w:rsid w:val="008D6381"/>
    <w:rsid w:val="008E0C77"/>
    <w:rsid w:val="008E625F"/>
    <w:rsid w:val="008F264D"/>
    <w:rsid w:val="009074E1"/>
    <w:rsid w:val="009112F7"/>
    <w:rsid w:val="009122AF"/>
    <w:rsid w:val="009127BC"/>
    <w:rsid w:val="00912D54"/>
    <w:rsid w:val="0091389F"/>
    <w:rsid w:val="009208F7"/>
    <w:rsid w:val="00922517"/>
    <w:rsid w:val="00922722"/>
    <w:rsid w:val="009261E6"/>
    <w:rsid w:val="009268E1"/>
    <w:rsid w:val="009324AB"/>
    <w:rsid w:val="00945E7F"/>
    <w:rsid w:val="00947779"/>
    <w:rsid w:val="009557C1"/>
    <w:rsid w:val="00960D6E"/>
    <w:rsid w:val="00972BC1"/>
    <w:rsid w:val="00974B59"/>
    <w:rsid w:val="00980CDB"/>
    <w:rsid w:val="0098340B"/>
    <w:rsid w:val="00986830"/>
    <w:rsid w:val="009924C3"/>
    <w:rsid w:val="00993102"/>
    <w:rsid w:val="00993997"/>
    <w:rsid w:val="009C4A39"/>
    <w:rsid w:val="009C6F10"/>
    <w:rsid w:val="009D148F"/>
    <w:rsid w:val="009D3D70"/>
    <w:rsid w:val="009E047B"/>
    <w:rsid w:val="009E6F7E"/>
    <w:rsid w:val="009E7A57"/>
    <w:rsid w:val="009F4F6A"/>
    <w:rsid w:val="009F5EE0"/>
    <w:rsid w:val="00A04084"/>
    <w:rsid w:val="00A16E36"/>
    <w:rsid w:val="00A24961"/>
    <w:rsid w:val="00A24B10"/>
    <w:rsid w:val="00A30E9B"/>
    <w:rsid w:val="00A4004D"/>
    <w:rsid w:val="00A4512D"/>
    <w:rsid w:val="00A50244"/>
    <w:rsid w:val="00A56F17"/>
    <w:rsid w:val="00A627D7"/>
    <w:rsid w:val="00A656C7"/>
    <w:rsid w:val="00A705AF"/>
    <w:rsid w:val="00A72454"/>
    <w:rsid w:val="00A74345"/>
    <w:rsid w:val="00A77696"/>
    <w:rsid w:val="00A80557"/>
    <w:rsid w:val="00A81D33"/>
    <w:rsid w:val="00A930AE"/>
    <w:rsid w:val="00AA1A95"/>
    <w:rsid w:val="00AA260F"/>
    <w:rsid w:val="00AB0335"/>
    <w:rsid w:val="00AB1EE7"/>
    <w:rsid w:val="00AB4B37"/>
    <w:rsid w:val="00AB5762"/>
    <w:rsid w:val="00AC2679"/>
    <w:rsid w:val="00AC4BE4"/>
    <w:rsid w:val="00AC6BF9"/>
    <w:rsid w:val="00AD05E6"/>
    <w:rsid w:val="00AD0D3F"/>
    <w:rsid w:val="00AE1D7D"/>
    <w:rsid w:val="00AE2A8B"/>
    <w:rsid w:val="00AE3F64"/>
    <w:rsid w:val="00AF7386"/>
    <w:rsid w:val="00AF7934"/>
    <w:rsid w:val="00B00B81"/>
    <w:rsid w:val="00B04580"/>
    <w:rsid w:val="00B04B09"/>
    <w:rsid w:val="00B16A51"/>
    <w:rsid w:val="00B25440"/>
    <w:rsid w:val="00B32222"/>
    <w:rsid w:val="00B3618D"/>
    <w:rsid w:val="00B36233"/>
    <w:rsid w:val="00B42851"/>
    <w:rsid w:val="00B45AC7"/>
    <w:rsid w:val="00B5372F"/>
    <w:rsid w:val="00B61129"/>
    <w:rsid w:val="00B67E7F"/>
    <w:rsid w:val="00B75A04"/>
    <w:rsid w:val="00B839B2"/>
    <w:rsid w:val="00B94252"/>
    <w:rsid w:val="00B9715A"/>
    <w:rsid w:val="00BA1403"/>
    <w:rsid w:val="00BA14BE"/>
    <w:rsid w:val="00BA2732"/>
    <w:rsid w:val="00BA293D"/>
    <w:rsid w:val="00BA49BC"/>
    <w:rsid w:val="00BA56B7"/>
    <w:rsid w:val="00BA7A1E"/>
    <w:rsid w:val="00BA7CA9"/>
    <w:rsid w:val="00BB2F6C"/>
    <w:rsid w:val="00BB3875"/>
    <w:rsid w:val="00BB5860"/>
    <w:rsid w:val="00BB6AAD"/>
    <w:rsid w:val="00BC4A19"/>
    <w:rsid w:val="00BC4E6D"/>
    <w:rsid w:val="00BD0617"/>
    <w:rsid w:val="00BD2E9B"/>
    <w:rsid w:val="00C00930"/>
    <w:rsid w:val="00C060AD"/>
    <w:rsid w:val="00C0670D"/>
    <w:rsid w:val="00C113BF"/>
    <w:rsid w:val="00C2176E"/>
    <w:rsid w:val="00C23430"/>
    <w:rsid w:val="00C27D67"/>
    <w:rsid w:val="00C4631F"/>
    <w:rsid w:val="00C50E16"/>
    <w:rsid w:val="00C55258"/>
    <w:rsid w:val="00C82EEB"/>
    <w:rsid w:val="00C971DC"/>
    <w:rsid w:val="00CA16B7"/>
    <w:rsid w:val="00CA4BE3"/>
    <w:rsid w:val="00CA62AE"/>
    <w:rsid w:val="00CB5B1A"/>
    <w:rsid w:val="00CC220B"/>
    <w:rsid w:val="00CC5C43"/>
    <w:rsid w:val="00CD02AE"/>
    <w:rsid w:val="00CD2A4F"/>
    <w:rsid w:val="00CE03CA"/>
    <w:rsid w:val="00CE22F1"/>
    <w:rsid w:val="00CE50F2"/>
    <w:rsid w:val="00CE6502"/>
    <w:rsid w:val="00CF7D3C"/>
    <w:rsid w:val="00D147EB"/>
    <w:rsid w:val="00D34667"/>
    <w:rsid w:val="00D401E1"/>
    <w:rsid w:val="00D408B4"/>
    <w:rsid w:val="00D45D94"/>
    <w:rsid w:val="00D524C8"/>
    <w:rsid w:val="00D60E25"/>
    <w:rsid w:val="00D70E24"/>
    <w:rsid w:val="00D72B61"/>
    <w:rsid w:val="00D81654"/>
    <w:rsid w:val="00DA3D1D"/>
    <w:rsid w:val="00DB0138"/>
    <w:rsid w:val="00DB6286"/>
    <w:rsid w:val="00DB645F"/>
    <w:rsid w:val="00DB76E9"/>
    <w:rsid w:val="00DC0A67"/>
    <w:rsid w:val="00DC1D5E"/>
    <w:rsid w:val="00DC2313"/>
    <w:rsid w:val="00DC5220"/>
    <w:rsid w:val="00DC7910"/>
    <w:rsid w:val="00DD2061"/>
    <w:rsid w:val="00DD7DAB"/>
    <w:rsid w:val="00DE3355"/>
    <w:rsid w:val="00DF486F"/>
    <w:rsid w:val="00DF5B5B"/>
    <w:rsid w:val="00DF7619"/>
    <w:rsid w:val="00E042D8"/>
    <w:rsid w:val="00E07EE7"/>
    <w:rsid w:val="00E1103B"/>
    <w:rsid w:val="00E17B44"/>
    <w:rsid w:val="00E27FEA"/>
    <w:rsid w:val="00E4086F"/>
    <w:rsid w:val="00E43B3C"/>
    <w:rsid w:val="00E50188"/>
    <w:rsid w:val="00E515CB"/>
    <w:rsid w:val="00E52260"/>
    <w:rsid w:val="00E639B6"/>
    <w:rsid w:val="00E6434B"/>
    <w:rsid w:val="00E6463D"/>
    <w:rsid w:val="00E72E9B"/>
    <w:rsid w:val="00E849DA"/>
    <w:rsid w:val="00E9462E"/>
    <w:rsid w:val="00EA470E"/>
    <w:rsid w:val="00EA47A7"/>
    <w:rsid w:val="00EA57EB"/>
    <w:rsid w:val="00EB3226"/>
    <w:rsid w:val="00EC213A"/>
    <w:rsid w:val="00EC6603"/>
    <w:rsid w:val="00EC7744"/>
    <w:rsid w:val="00ED0DAD"/>
    <w:rsid w:val="00ED0F46"/>
    <w:rsid w:val="00ED2373"/>
    <w:rsid w:val="00EE3E8A"/>
    <w:rsid w:val="00EF15D2"/>
    <w:rsid w:val="00EF6ECA"/>
    <w:rsid w:val="00F024E1"/>
    <w:rsid w:val="00F06C10"/>
    <w:rsid w:val="00F06E2A"/>
    <w:rsid w:val="00F1096F"/>
    <w:rsid w:val="00F12589"/>
    <w:rsid w:val="00F12595"/>
    <w:rsid w:val="00F134D9"/>
    <w:rsid w:val="00F1403D"/>
    <w:rsid w:val="00F1463F"/>
    <w:rsid w:val="00F21302"/>
    <w:rsid w:val="00F321DE"/>
    <w:rsid w:val="00F33777"/>
    <w:rsid w:val="00F40648"/>
    <w:rsid w:val="00F47DA2"/>
    <w:rsid w:val="00F519FC"/>
    <w:rsid w:val="00F6239D"/>
    <w:rsid w:val="00F715D2"/>
    <w:rsid w:val="00F7274F"/>
    <w:rsid w:val="00F76FA8"/>
    <w:rsid w:val="00F93F08"/>
    <w:rsid w:val="00F94CED"/>
    <w:rsid w:val="00FA06D1"/>
    <w:rsid w:val="00FA2CEE"/>
    <w:rsid w:val="00FA318C"/>
    <w:rsid w:val="00FB6F92"/>
    <w:rsid w:val="00FC026E"/>
    <w:rsid w:val="00FC5124"/>
    <w:rsid w:val="00FD4731"/>
    <w:rsid w:val="00FF0AB0"/>
    <w:rsid w:val="00FF28AC"/>
    <w:rsid w:val="00FF7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11FA45B4"/>
  <w15:docId w15:val="{8D978030-B35E-4DEB-A9C1-449918C4C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Theme" w:locked="1" w:semiHidden="1" w:unhideWhenUsed="1"/>
    <w:lsdException w:name="Placeholder Text" w:semiHidden="1" w:uiPriority="99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 w:uiPriority="99"/>
    <w:lsdException w:name="List Paragraph" w:uiPriority="34"/>
    <w:lsdException w:name="Quote" w:uiPriority="29" w:qFormat="1"/>
    <w:lsdException w:name="Intense Quote" w:uiPriority="30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751A23"/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EF15D2"/>
    <w:pPr>
      <w:keepNext/>
      <w:spacing w:before="360" w:after="60"/>
      <w:outlineLvl w:val="0"/>
    </w:pPr>
    <w:rPr>
      <w:rFonts w:cs="Arial"/>
      <w:bCs/>
      <w:color w:val="3F4A75"/>
      <w:kern w:val="28"/>
      <w:sz w:val="36"/>
      <w:szCs w:val="36"/>
    </w:rPr>
  </w:style>
  <w:style w:type="paragraph" w:styleId="Heading2">
    <w:name w:val="heading 2"/>
    <w:next w:val="Paragraphtext"/>
    <w:link w:val="Heading2Char"/>
    <w:qFormat/>
    <w:rsid w:val="009127BC"/>
    <w:pPr>
      <w:keepNext/>
      <w:spacing w:before="240" w:after="60"/>
      <w:outlineLvl w:val="1"/>
    </w:pPr>
    <w:rPr>
      <w:rFonts w:ascii="Arial" w:hAnsi="Arial" w:cs="Arial"/>
      <w:bCs/>
      <w:iCs/>
      <w:color w:val="358189"/>
      <w:sz w:val="32"/>
      <w:szCs w:val="28"/>
      <w:lang w:eastAsia="en-US"/>
    </w:rPr>
  </w:style>
  <w:style w:type="paragraph" w:styleId="Heading3">
    <w:name w:val="heading 3"/>
    <w:next w:val="Normal"/>
    <w:qFormat/>
    <w:rsid w:val="009127BC"/>
    <w:pPr>
      <w:keepNext/>
      <w:spacing w:before="180" w:after="60"/>
      <w:outlineLvl w:val="2"/>
    </w:pPr>
    <w:rPr>
      <w:rFonts w:ascii="Arial" w:hAnsi="Arial" w:cs="Arial"/>
      <w:bCs/>
      <w:color w:val="358189"/>
      <w:sz w:val="28"/>
      <w:szCs w:val="26"/>
      <w:lang w:eastAsia="en-US"/>
    </w:rPr>
  </w:style>
  <w:style w:type="paragraph" w:styleId="Heading4">
    <w:name w:val="heading 4"/>
    <w:basedOn w:val="Normal"/>
    <w:next w:val="Normal"/>
    <w:qFormat/>
    <w:rsid w:val="00EF15D2"/>
    <w:pPr>
      <w:keepNext/>
      <w:spacing w:before="240" w:after="60"/>
      <w:outlineLvl w:val="3"/>
    </w:pPr>
    <w:rPr>
      <w:b/>
      <w:bCs/>
      <w:color w:val="414141"/>
      <w:sz w:val="24"/>
      <w:szCs w:val="28"/>
    </w:rPr>
  </w:style>
  <w:style w:type="paragraph" w:styleId="Heading5">
    <w:name w:val="heading 5"/>
    <w:basedOn w:val="Normal"/>
    <w:next w:val="Normal"/>
    <w:rsid w:val="00A705AF"/>
    <w:pPr>
      <w:keepNext/>
      <w:spacing w:before="240" w:after="60"/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rsid w:val="00A705AF"/>
    <w:pPr>
      <w:keepNext/>
      <w:spacing w:before="240" w:after="60"/>
      <w:outlineLvl w:val="5"/>
    </w:pPr>
    <w:rPr>
      <w:b/>
      <w:bCs/>
      <w:i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text">
    <w:name w:val="Paragraph text"/>
    <w:basedOn w:val="Normal"/>
    <w:qFormat/>
    <w:rsid w:val="001571C7"/>
    <w:pPr>
      <w:spacing w:before="120" w:after="60"/>
    </w:pPr>
    <w:rPr>
      <w:color w:val="000000" w:themeColor="text1"/>
      <w:sz w:val="21"/>
    </w:rPr>
  </w:style>
  <w:style w:type="character" w:styleId="Emphasis">
    <w:name w:val="Emphasis"/>
    <w:basedOn w:val="DefaultParagraphFont"/>
    <w:rsid w:val="00A705AF"/>
    <w:rPr>
      <w:i/>
      <w:iCs/>
    </w:rPr>
  </w:style>
  <w:style w:type="character" w:styleId="Strong">
    <w:name w:val="Strong"/>
    <w:basedOn w:val="DefaultParagraphFont"/>
    <w:rsid w:val="00A705AF"/>
    <w:rPr>
      <w:b/>
      <w:bCs/>
    </w:rPr>
  </w:style>
  <w:style w:type="paragraph" w:styleId="Subtitle">
    <w:name w:val="Subtitle"/>
    <w:next w:val="Normal"/>
    <w:link w:val="SubtitleChar"/>
    <w:qFormat/>
    <w:rsid w:val="005564FB"/>
    <w:pPr>
      <w:numPr>
        <w:ilvl w:val="1"/>
      </w:numPr>
      <w:spacing w:before="120" w:after="60"/>
    </w:pPr>
    <w:rPr>
      <w:rFonts w:ascii="Arial" w:eastAsiaTheme="majorEastAsia" w:hAnsi="Arial" w:cstheme="majorBidi"/>
      <w:iCs/>
      <w:color w:val="3F4A75"/>
      <w:spacing w:val="15"/>
      <w:sz w:val="40"/>
      <w:szCs w:val="24"/>
      <w:lang w:eastAsia="en-US"/>
    </w:rPr>
  </w:style>
  <w:style w:type="character" w:customStyle="1" w:styleId="SubtitleChar">
    <w:name w:val="Subtitle Char"/>
    <w:basedOn w:val="DefaultParagraphFont"/>
    <w:link w:val="Subtitle"/>
    <w:rsid w:val="005564FB"/>
    <w:rPr>
      <w:rFonts w:ascii="Arial" w:eastAsiaTheme="majorEastAsia" w:hAnsi="Arial" w:cstheme="majorBidi"/>
      <w:iCs/>
      <w:color w:val="3F4A75"/>
      <w:spacing w:val="15"/>
      <w:sz w:val="40"/>
      <w:szCs w:val="24"/>
      <w:lang w:eastAsia="en-US"/>
    </w:rPr>
  </w:style>
  <w:style w:type="paragraph" w:styleId="Title">
    <w:name w:val="Title"/>
    <w:basedOn w:val="Normal"/>
    <w:next w:val="Paragraphtext"/>
    <w:link w:val="TitleChar"/>
    <w:qFormat/>
    <w:rsid w:val="00751A23"/>
    <w:pPr>
      <w:spacing w:before="2160" w:after="120"/>
      <w:contextualSpacing/>
    </w:pPr>
    <w:rPr>
      <w:rFonts w:eastAsiaTheme="majorEastAsia" w:cstheme="majorBidi"/>
      <w:b/>
      <w:color w:val="3F4A75"/>
      <w:kern w:val="28"/>
      <w:sz w:val="48"/>
      <w:szCs w:val="52"/>
    </w:rPr>
  </w:style>
  <w:style w:type="character" w:customStyle="1" w:styleId="TitleChar">
    <w:name w:val="Title Char"/>
    <w:basedOn w:val="DefaultParagraphFont"/>
    <w:link w:val="Title"/>
    <w:rsid w:val="00751A23"/>
    <w:rPr>
      <w:rFonts w:ascii="Arial" w:eastAsiaTheme="majorEastAsia" w:hAnsi="Arial" w:cstheme="majorBidi"/>
      <w:b/>
      <w:color w:val="3F4A75"/>
      <w:kern w:val="28"/>
      <w:sz w:val="48"/>
      <w:szCs w:val="52"/>
      <w:lang w:eastAsia="en-US"/>
    </w:rPr>
  </w:style>
  <w:style w:type="paragraph" w:styleId="NoSpacing">
    <w:name w:val="No Spacing"/>
    <w:uiPriority w:val="1"/>
    <w:rsid w:val="00A4512D"/>
    <w:rPr>
      <w:sz w:val="24"/>
      <w:szCs w:val="24"/>
      <w:lang w:eastAsia="en-US"/>
    </w:rPr>
  </w:style>
  <w:style w:type="character" w:styleId="SubtleEmphasis">
    <w:name w:val="Subtle Emphasis"/>
    <w:basedOn w:val="DefaultParagraphFont"/>
    <w:uiPriority w:val="19"/>
    <w:rsid w:val="00A4512D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rsid w:val="00A4512D"/>
    <w:rPr>
      <w:b/>
      <w:bCs/>
      <w:i/>
      <w:iCs/>
      <w:color w:val="3F4A75" w:themeColor="accent1"/>
    </w:rPr>
  </w:style>
  <w:style w:type="paragraph" w:styleId="Quote">
    <w:name w:val="Quote"/>
    <w:next w:val="Normal"/>
    <w:link w:val="QuoteChar"/>
    <w:uiPriority w:val="29"/>
    <w:qFormat/>
    <w:rsid w:val="00545EE6"/>
    <w:pPr>
      <w:ind w:left="720"/>
    </w:pPr>
    <w:rPr>
      <w:rFonts w:ascii="Arial" w:hAnsi="Arial"/>
      <w:i/>
      <w:iCs/>
      <w:color w:val="000000" w:themeColor="text1"/>
      <w:sz w:val="22"/>
      <w:szCs w:val="24"/>
      <w:lang w:eastAsia="en-US"/>
    </w:rPr>
  </w:style>
  <w:style w:type="character" w:customStyle="1" w:styleId="QuoteChar">
    <w:name w:val="Quote Char"/>
    <w:basedOn w:val="DefaultParagraphFont"/>
    <w:link w:val="Quote"/>
    <w:uiPriority w:val="29"/>
    <w:rsid w:val="00545EE6"/>
    <w:rPr>
      <w:rFonts w:ascii="Arial" w:hAnsi="Arial"/>
      <w:i/>
      <w:iCs/>
      <w:color w:val="000000" w:themeColor="text1"/>
      <w:sz w:val="22"/>
      <w:szCs w:val="24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30"/>
    <w:rsid w:val="00A4512D"/>
    <w:pPr>
      <w:pBdr>
        <w:bottom w:val="single" w:sz="4" w:space="4" w:color="3F4A75" w:themeColor="accent1"/>
      </w:pBdr>
      <w:spacing w:before="200" w:after="280"/>
      <w:ind w:left="936" w:right="936"/>
    </w:pPr>
    <w:rPr>
      <w:b/>
      <w:bCs/>
      <w:i/>
      <w:iCs/>
      <w:color w:val="3F4A7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4512D"/>
    <w:rPr>
      <w:b/>
      <w:bCs/>
      <w:i/>
      <w:iCs/>
      <w:color w:val="3F4A75" w:themeColor="accent1"/>
      <w:sz w:val="24"/>
      <w:szCs w:val="24"/>
      <w:lang w:eastAsia="en-US"/>
    </w:rPr>
  </w:style>
  <w:style w:type="character" w:styleId="SubtleReference">
    <w:name w:val="Subtle Reference"/>
    <w:basedOn w:val="DefaultParagraphFont"/>
    <w:uiPriority w:val="31"/>
    <w:rsid w:val="00A4512D"/>
    <w:rPr>
      <w:smallCaps/>
      <w:color w:val="358189" w:themeColor="accent2"/>
      <w:u w:val="single"/>
    </w:rPr>
  </w:style>
  <w:style w:type="character" w:styleId="IntenseReference">
    <w:name w:val="Intense Reference"/>
    <w:basedOn w:val="DefaultParagraphFont"/>
    <w:uiPriority w:val="32"/>
    <w:rsid w:val="00A4512D"/>
    <w:rPr>
      <w:b/>
      <w:bCs/>
      <w:i/>
      <w:smallCaps/>
      <w:color w:val="358189" w:themeColor="accent2"/>
      <w:spacing w:val="5"/>
      <w:u w:val="none"/>
    </w:rPr>
  </w:style>
  <w:style w:type="paragraph" w:styleId="ListBullet2">
    <w:name w:val="List Bullet 2"/>
    <w:basedOn w:val="ListNumber2"/>
    <w:rsid w:val="00211840"/>
    <w:pPr>
      <w:numPr>
        <w:numId w:val="16"/>
      </w:numPr>
      <w:ind w:left="568" w:hanging="284"/>
    </w:pPr>
  </w:style>
  <w:style w:type="paragraph" w:styleId="ListNumber2">
    <w:name w:val="List Number 2"/>
    <w:basedOn w:val="ListBullet"/>
    <w:qFormat/>
    <w:rsid w:val="00A56F17"/>
    <w:pPr>
      <w:numPr>
        <w:numId w:val="19"/>
      </w:numPr>
    </w:pPr>
  </w:style>
  <w:style w:type="paragraph" w:styleId="ListBullet">
    <w:name w:val="List Bullet"/>
    <w:basedOn w:val="Normal"/>
    <w:qFormat/>
    <w:rsid w:val="00A56F17"/>
    <w:pPr>
      <w:numPr>
        <w:numId w:val="17"/>
      </w:numPr>
      <w:spacing w:before="60" w:after="60"/>
    </w:pPr>
    <w:rPr>
      <w:color w:val="000000" w:themeColor="text1"/>
      <w:sz w:val="21"/>
    </w:rPr>
  </w:style>
  <w:style w:type="paragraph" w:styleId="ListParagraph">
    <w:name w:val="List Paragraph"/>
    <w:basedOn w:val="Normal"/>
    <w:uiPriority w:val="34"/>
    <w:rsid w:val="00A4512D"/>
    <w:pPr>
      <w:ind w:left="720"/>
      <w:contextualSpacing/>
    </w:pPr>
  </w:style>
  <w:style w:type="paragraph" w:styleId="ListNumber3">
    <w:name w:val="List Number 3"/>
    <w:aliases w:val="List Third Level"/>
    <w:basedOn w:val="ListNumber2"/>
    <w:rsid w:val="00BA56B7"/>
    <w:pPr>
      <w:numPr>
        <w:numId w:val="2"/>
      </w:numPr>
      <w:tabs>
        <w:tab w:val="num" w:pos="1440"/>
      </w:tabs>
      <w:ind w:left="924" w:hanging="357"/>
    </w:pPr>
    <w:rPr>
      <w:rFonts w:eastAsia="Cambria"/>
      <w:color w:val="auto"/>
      <w:szCs w:val="22"/>
      <w:lang w:val="en-US"/>
    </w:rPr>
  </w:style>
  <w:style w:type="paragraph" w:customStyle="1" w:styleId="ImageTitle">
    <w:name w:val="Image Title"/>
    <w:locked/>
    <w:rsid w:val="00506432"/>
    <w:pPr>
      <w:tabs>
        <w:tab w:val="num" w:pos="1080"/>
      </w:tabs>
      <w:spacing w:before="120" w:line="240" w:lineRule="exact"/>
    </w:pPr>
    <w:rPr>
      <w:rFonts w:ascii="Arial" w:hAnsi="Arial"/>
      <w:color w:val="000000" w:themeColor="text1"/>
      <w:sz w:val="22"/>
      <w:szCs w:val="24"/>
      <w:lang w:eastAsia="en-US"/>
    </w:rPr>
  </w:style>
  <w:style w:type="paragraph" w:styleId="BalloonText">
    <w:name w:val="Balloon Text"/>
    <w:basedOn w:val="Normal"/>
    <w:link w:val="BalloonTextChar"/>
    <w:rsid w:val="000B06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B067A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locked/>
    <w:rsid w:val="003A2E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Columns3">
    <w:name w:val="Table Columns 3"/>
    <w:basedOn w:val="TableNormal"/>
    <w:locked/>
    <w:rsid w:val="003A2E4F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extleft">
    <w:name w:val="Table text left"/>
    <w:qFormat/>
    <w:locked/>
    <w:rsid w:val="009127BC"/>
    <w:pPr>
      <w:spacing w:before="60" w:after="60"/>
    </w:pPr>
    <w:rPr>
      <w:rFonts w:ascii="Arial" w:hAnsi="Arial"/>
      <w:color w:val="000000" w:themeColor="text1"/>
      <w:sz w:val="21"/>
      <w:szCs w:val="24"/>
      <w:lang w:eastAsia="en-US"/>
    </w:rPr>
  </w:style>
  <w:style w:type="table" w:styleId="TableColumns2">
    <w:name w:val="Table Columns 2"/>
    <w:basedOn w:val="TableNormal"/>
    <w:locked/>
    <w:rsid w:val="00595E84"/>
    <w:pPr>
      <w:spacing w:before="120" w:line="240" w:lineRule="exac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1">
    <w:name w:val="Table Columns 1"/>
    <w:basedOn w:val="TableNormal"/>
    <w:locked/>
    <w:rsid w:val="007263B9"/>
    <w:rPr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locked/>
    <w:rsid w:val="004F13EE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4">
    <w:name w:val="Table Classic 4"/>
    <w:basedOn w:val="TableNormal"/>
    <w:locked/>
    <w:rsid w:val="004F13EE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locked/>
    <w:rsid w:val="004F13EE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itle">
    <w:name w:val="Table Title"/>
    <w:link w:val="TableTitleChar"/>
    <w:qFormat/>
    <w:locked/>
    <w:rsid w:val="00DC7910"/>
    <w:pPr>
      <w:spacing w:before="120" w:after="120"/>
    </w:pPr>
    <w:rPr>
      <w:rFonts w:ascii="Arial" w:hAnsi="Arial"/>
      <w:b/>
      <w:color w:val="000000" w:themeColor="text1"/>
      <w:sz w:val="22"/>
      <w:szCs w:val="24"/>
      <w:lang w:val="en-US" w:eastAsia="en-US"/>
    </w:rPr>
  </w:style>
  <w:style w:type="paragraph" w:styleId="Header">
    <w:name w:val="header"/>
    <w:basedOn w:val="Normal"/>
    <w:link w:val="HeaderChar"/>
    <w:qFormat/>
    <w:rsid w:val="006B56B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6B56BB"/>
    <w:rPr>
      <w:rFonts w:ascii="Arial" w:hAnsi="Arial"/>
      <w:sz w:val="22"/>
      <w:szCs w:val="24"/>
      <w:lang w:eastAsia="en-US"/>
    </w:rPr>
  </w:style>
  <w:style w:type="paragraph" w:styleId="Footer">
    <w:name w:val="footer"/>
    <w:basedOn w:val="Normal"/>
    <w:link w:val="FooterChar"/>
    <w:uiPriority w:val="99"/>
    <w:qFormat/>
    <w:rsid w:val="00220E5F"/>
    <w:pPr>
      <w:tabs>
        <w:tab w:val="center" w:pos="4513"/>
        <w:tab w:val="right" w:pos="9026"/>
      </w:tabs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220E5F"/>
    <w:rPr>
      <w:rFonts w:ascii="Arial" w:hAnsi="Arial"/>
      <w:szCs w:val="24"/>
      <w:lang w:eastAsia="en-US"/>
    </w:rPr>
  </w:style>
  <w:style w:type="paragraph" w:customStyle="1" w:styleId="TableHeaderWhite">
    <w:name w:val="Table Header White"/>
    <w:basedOn w:val="Normal"/>
    <w:next w:val="Tabletextleft"/>
    <w:qFormat/>
    <w:rsid w:val="00DC7910"/>
    <w:pPr>
      <w:spacing w:before="80" w:after="80"/>
    </w:pPr>
    <w:rPr>
      <w:rFonts w:eastAsia="Cambria"/>
      <w:b/>
      <w:color w:val="FFFFFF" w:themeColor="background1"/>
      <w:szCs w:val="22"/>
      <w:lang w:val="en-US"/>
    </w:rPr>
  </w:style>
  <w:style w:type="table" w:styleId="TableGrid7">
    <w:name w:val="Table Grid 7"/>
    <w:basedOn w:val="TableNormal"/>
    <w:locked/>
    <w:rsid w:val="00912D54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Tablehead">
    <w:name w:val="Table_head"/>
    <w:basedOn w:val="Normal"/>
    <w:locked/>
    <w:rsid w:val="00912D54"/>
    <w:pPr>
      <w:spacing w:before="60" w:after="60"/>
    </w:pPr>
    <w:rPr>
      <w:rFonts w:cs="Arial"/>
      <w:b/>
      <w:sz w:val="20"/>
    </w:rPr>
  </w:style>
  <w:style w:type="paragraph" w:customStyle="1" w:styleId="FigureTitle">
    <w:name w:val="Figure Title"/>
    <w:basedOn w:val="Normal"/>
    <w:next w:val="Paragraphtext"/>
    <w:qFormat/>
    <w:rsid w:val="00DA3D1D"/>
    <w:pPr>
      <w:spacing w:before="120" w:after="120"/>
    </w:pPr>
    <w:rPr>
      <w:rFonts w:cs="Arial"/>
      <w:b/>
      <w:bCs/>
      <w:iCs/>
      <w:color w:val="000000" w:themeColor="text1"/>
      <w:szCs w:val="22"/>
    </w:rPr>
  </w:style>
  <w:style w:type="paragraph" w:styleId="NormalWeb">
    <w:name w:val="Normal (Web)"/>
    <w:basedOn w:val="Normal"/>
    <w:uiPriority w:val="99"/>
    <w:unhideWhenUsed/>
    <w:rsid w:val="00093981"/>
    <w:pPr>
      <w:spacing w:before="100" w:beforeAutospacing="1" w:after="100" w:afterAutospacing="1"/>
    </w:pPr>
    <w:rPr>
      <w:rFonts w:ascii="Times New Roman" w:hAnsi="Times New Roman"/>
      <w:sz w:val="24"/>
      <w:lang w:eastAsia="en-AU"/>
    </w:rPr>
  </w:style>
  <w:style w:type="paragraph" w:customStyle="1" w:styleId="Headertext">
    <w:name w:val="Header text"/>
    <w:basedOn w:val="Normal"/>
    <w:rsid w:val="006043C7"/>
    <w:pPr>
      <w:jc w:val="right"/>
    </w:pPr>
    <w:rPr>
      <w:sz w:val="20"/>
    </w:rPr>
  </w:style>
  <w:style w:type="character" w:styleId="Hyperlink">
    <w:name w:val="Hyperlink"/>
    <w:basedOn w:val="DefaultParagraphFont"/>
    <w:uiPriority w:val="99"/>
    <w:qFormat/>
    <w:rsid w:val="00707F56"/>
    <w:rPr>
      <w:color w:val="0000FF" w:themeColor="hyperlink"/>
      <w:u w:val="single"/>
    </w:rPr>
  </w:style>
  <w:style w:type="table" w:customStyle="1" w:styleId="PHNGreyTable">
    <w:name w:val="PHN Grey Table"/>
    <w:basedOn w:val="TableNormal"/>
    <w:uiPriority w:val="99"/>
    <w:rsid w:val="00404F8B"/>
    <w:pPr>
      <w:spacing w:before="120" w:after="120"/>
    </w:pPr>
    <w:rPr>
      <w:rFonts w:ascii="Arial" w:hAnsi="Arial"/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Row">
      <w:rPr>
        <w:rFonts w:ascii="Arial" w:hAnsi="Arial"/>
        <w:b/>
        <w:color w:val="FFFFFF" w:themeColor="background1"/>
        <w:sz w:val="22"/>
      </w:rPr>
      <w:tblPr/>
      <w:tcPr>
        <w:shd w:val="clear" w:color="auto" w:fill="32373A"/>
      </w:tcPr>
    </w:tblStylePr>
  </w:style>
  <w:style w:type="paragraph" w:customStyle="1" w:styleId="Heading1Purple">
    <w:name w:val="Heading 1 Purple"/>
    <w:basedOn w:val="Heading1"/>
    <w:next w:val="Paragraphtext"/>
    <w:rsid w:val="0091389F"/>
    <w:rPr>
      <w:color w:val="8D188D"/>
    </w:rPr>
  </w:style>
  <w:style w:type="paragraph" w:customStyle="1" w:styleId="Heading2Purple">
    <w:name w:val="Heading 2 Purple"/>
    <w:basedOn w:val="Heading2"/>
    <w:next w:val="Paragraphtext"/>
    <w:rsid w:val="00922722"/>
    <w:pPr>
      <w:spacing w:before="180"/>
    </w:pPr>
    <w:rPr>
      <w:color w:val="8D188D"/>
    </w:rPr>
  </w:style>
  <w:style w:type="paragraph" w:customStyle="1" w:styleId="Tablelistbullet">
    <w:name w:val="Table list bullet"/>
    <w:basedOn w:val="Tabletextleft"/>
    <w:qFormat/>
    <w:rsid w:val="00110478"/>
    <w:pPr>
      <w:numPr>
        <w:numId w:val="3"/>
      </w:numPr>
      <w:ind w:left="284" w:hanging="284"/>
    </w:pPr>
    <w:rPr>
      <w:szCs w:val="20"/>
    </w:rPr>
  </w:style>
  <w:style w:type="paragraph" w:customStyle="1" w:styleId="Tablelistnumber">
    <w:name w:val="Table list number"/>
    <w:basedOn w:val="Tabletextleft"/>
    <w:qFormat/>
    <w:rsid w:val="00DD2061"/>
    <w:pPr>
      <w:numPr>
        <w:numId w:val="4"/>
      </w:numPr>
    </w:pPr>
    <w:rPr>
      <w:bCs/>
      <w14:numSpacing w14:val="proportional"/>
    </w:rPr>
  </w:style>
  <w:style w:type="paragraph" w:customStyle="1" w:styleId="TableHeader">
    <w:name w:val="Table Header"/>
    <w:basedOn w:val="Normal"/>
    <w:next w:val="Tabletextleft"/>
    <w:qFormat/>
    <w:rsid w:val="00DC2313"/>
    <w:pPr>
      <w:spacing w:before="80" w:after="80"/>
    </w:pPr>
    <w:rPr>
      <w:rFonts w:eastAsia="Cambria"/>
      <w:b/>
      <w:color w:val="FFFFFF" w:themeColor="background1"/>
      <w:szCs w:val="22"/>
      <w:lang w:val="en-US"/>
    </w:rPr>
  </w:style>
  <w:style w:type="paragraph" w:customStyle="1" w:styleId="SectionHeading">
    <w:name w:val="Section Heading"/>
    <w:basedOn w:val="Heading1"/>
    <w:next w:val="Paragraphtext"/>
    <w:rsid w:val="00CE6502"/>
    <w:rPr>
      <w:szCs w:val="32"/>
    </w:rPr>
  </w:style>
  <w:style w:type="paragraph" w:customStyle="1" w:styleId="Heading1Orange">
    <w:name w:val="Heading 1 Orange"/>
    <w:basedOn w:val="Heading1"/>
    <w:next w:val="Paragraphtext"/>
    <w:rsid w:val="00AB1EE7"/>
    <w:rPr>
      <w:color w:val="D72F0D"/>
    </w:rPr>
  </w:style>
  <w:style w:type="paragraph" w:customStyle="1" w:styleId="Heading2Orange">
    <w:name w:val="Heading 2 Orange"/>
    <w:basedOn w:val="Heading2"/>
    <w:rsid w:val="00AB1EE7"/>
    <w:rPr>
      <w:color w:val="D72F0D"/>
    </w:rPr>
  </w:style>
  <w:style w:type="paragraph" w:styleId="FootnoteText">
    <w:name w:val="footnote text"/>
    <w:basedOn w:val="Normal"/>
    <w:link w:val="FootnoteTextChar"/>
    <w:rsid w:val="00A2496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A24961"/>
    <w:rPr>
      <w:rFonts w:ascii="Arial" w:hAnsi="Arial"/>
      <w:lang w:eastAsia="en-US"/>
    </w:rPr>
  </w:style>
  <w:style w:type="paragraph" w:styleId="Caption">
    <w:name w:val="caption"/>
    <w:basedOn w:val="Normal"/>
    <w:next w:val="Normal"/>
    <w:unhideWhenUsed/>
    <w:rsid w:val="00E6463D"/>
    <w:pPr>
      <w:spacing w:after="200"/>
    </w:pPr>
    <w:rPr>
      <w:b/>
      <w:bCs/>
      <w:color w:val="3F4A75" w:themeColor="accent1"/>
      <w:sz w:val="18"/>
      <w:szCs w:val="18"/>
    </w:rPr>
  </w:style>
  <w:style w:type="paragraph" w:customStyle="1" w:styleId="VisionBox">
    <w:name w:val="VisionBox"/>
    <w:basedOn w:val="Normal"/>
    <w:qFormat/>
    <w:rsid w:val="00BB5860"/>
    <w:pPr>
      <w:pBdr>
        <w:top w:val="single" w:sz="4" w:space="15" w:color="358189"/>
        <w:bottom w:val="single" w:sz="4" w:space="10" w:color="358189"/>
      </w:pBdr>
      <w:spacing w:before="240" w:after="240" w:line="340" w:lineRule="exact"/>
    </w:pPr>
    <w:rPr>
      <w:rFonts w:eastAsiaTheme="minorHAnsi"/>
      <w:color w:val="358189"/>
    </w:rPr>
  </w:style>
  <w:style w:type="paragraph" w:customStyle="1" w:styleId="Style1">
    <w:name w:val="Style1"/>
    <w:next w:val="Normal"/>
    <w:rsid w:val="00177AD2"/>
    <w:pPr>
      <w:pBdr>
        <w:top w:val="single" w:sz="6" w:space="20" w:color="358189"/>
        <w:left w:val="single" w:sz="6" w:space="10" w:color="358189"/>
        <w:bottom w:val="single" w:sz="6" w:space="10" w:color="358189"/>
        <w:right w:val="single" w:sz="6" w:space="10" w:color="358189"/>
      </w:pBdr>
      <w:spacing w:after="240" w:line="260" w:lineRule="auto"/>
      <w:ind w:left="227" w:right="227"/>
    </w:pPr>
    <w:rPr>
      <w:rFonts w:ascii="Arial" w:hAnsi="Arial" w:cs="Arial"/>
      <w:color w:val="000000" w:themeColor="text1"/>
      <w:sz w:val="21"/>
      <w:szCs w:val="24"/>
      <w:lang w:val="en" w:eastAsia="en-US"/>
    </w:rPr>
  </w:style>
  <w:style w:type="character" w:customStyle="1" w:styleId="BoldAllCaps">
    <w:name w:val="Bold All Caps"/>
    <w:basedOn w:val="DefaultParagraphFont"/>
    <w:uiPriority w:val="1"/>
    <w:qFormat/>
    <w:rsid w:val="00177AD2"/>
    <w:rPr>
      <w:b/>
      <w:caps/>
      <w:smallCaps w:val="0"/>
      <w:color w:val="358189"/>
      <w:bdr w:val="none" w:sz="0" w:space="0" w:color="auto"/>
    </w:rPr>
  </w:style>
  <w:style w:type="paragraph" w:customStyle="1" w:styleId="PolicyStatement">
    <w:name w:val="PolicyStatement"/>
    <w:basedOn w:val="Normal"/>
    <w:qFormat/>
    <w:rsid w:val="00177AD2"/>
    <w:pPr>
      <w:pBdr>
        <w:top w:val="single" w:sz="4" w:space="20" w:color="F2F2F2" w:themeColor="background1" w:themeShade="F2"/>
        <w:left w:val="single" w:sz="4" w:space="10" w:color="F2F2F2" w:themeColor="background1" w:themeShade="F2"/>
        <w:bottom w:val="single" w:sz="4" w:space="10" w:color="F2F2F2" w:themeColor="background1" w:themeShade="F2"/>
        <w:right w:val="single" w:sz="4" w:space="10" w:color="F2F2F2" w:themeColor="background1" w:themeShade="F2"/>
      </w:pBdr>
      <w:shd w:val="clear" w:color="auto" w:fill="F2F2F2" w:themeFill="background1" w:themeFillShade="F2"/>
      <w:spacing w:before="240" w:line="260" w:lineRule="auto"/>
      <w:ind w:left="227" w:right="227"/>
    </w:pPr>
    <w:rPr>
      <w:sz w:val="21"/>
    </w:rPr>
  </w:style>
  <w:style w:type="table" w:customStyle="1" w:styleId="DepartmentofHealthtable">
    <w:name w:val="Department of Health table"/>
    <w:basedOn w:val="TableNormal"/>
    <w:uiPriority w:val="99"/>
    <w:rsid w:val="00DC2313"/>
    <w:rPr>
      <w:rFonts w:ascii="Arial" w:hAnsi="Arial"/>
      <w:color w:val="000000" w:themeColor="text1"/>
      <w:sz w:val="21"/>
    </w:rPr>
    <w:tblPr>
      <w:tblStyleRowBandSize w:val="1"/>
      <w:tblBorders>
        <w:top w:val="single" w:sz="4" w:space="0" w:color="auto"/>
        <w:bottom w:val="single" w:sz="4" w:space="0" w:color="auto"/>
        <w:insideH w:val="single" w:sz="4" w:space="0" w:color="auto"/>
      </w:tblBorders>
    </w:tblPr>
    <w:tcPr>
      <w:shd w:val="clear" w:color="auto" w:fill="FFFFFF" w:themeFill="background1"/>
    </w:tcPr>
    <w:tblStylePr w:type="firstRow">
      <w:rPr>
        <w:rFonts w:ascii="Arial" w:hAnsi="Arial"/>
        <w:color w:val="F2F2F2" w:themeColor="background1" w:themeShade="F2"/>
        <w:sz w:val="22"/>
      </w:rPr>
      <w:tblPr/>
      <w:tcPr>
        <w:shd w:val="clear" w:color="auto" w:fill="3F4A75"/>
      </w:tcPr>
    </w:tblStylePr>
    <w:tblStylePr w:type="lastRow">
      <w:rPr>
        <w:rFonts w:ascii="Arial" w:hAnsi="Arial"/>
        <w:color w:val="000000" w:themeColor="text1"/>
      </w:rPr>
      <w:tblPr/>
      <w:tcPr>
        <w:shd w:val="clear" w:color="auto" w:fill="FFFFFF" w:themeFill="background1"/>
      </w:tcPr>
    </w:tblStylePr>
    <w:tblStylePr w:type="firstCol">
      <w:tblPr/>
      <w:tcPr>
        <w:shd w:val="clear" w:color="auto" w:fill="FFFFFF" w:themeFill="background1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FFFFFF" w:themeFill="background1"/>
      </w:tcPr>
    </w:tblStylePr>
  </w:style>
  <w:style w:type="character" w:customStyle="1" w:styleId="TableTitleChar">
    <w:name w:val="Table Title Char"/>
    <w:basedOn w:val="DefaultParagraphFont"/>
    <w:link w:val="TableTitle"/>
    <w:rsid w:val="00DC7910"/>
    <w:rPr>
      <w:rFonts w:ascii="Arial" w:hAnsi="Arial"/>
      <w:b/>
      <w:color w:val="000000" w:themeColor="text1"/>
      <w:sz w:val="22"/>
      <w:szCs w:val="24"/>
      <w:lang w:val="en-US" w:eastAsia="en-US"/>
    </w:rPr>
  </w:style>
  <w:style w:type="paragraph" w:customStyle="1" w:styleId="IntroPara">
    <w:name w:val="Intro Para"/>
    <w:basedOn w:val="Paragraphtext"/>
    <w:next w:val="Paragraphtext"/>
    <w:qFormat/>
    <w:rsid w:val="009127BC"/>
    <w:pPr>
      <w:spacing w:before="480" w:line="400" w:lineRule="exact"/>
    </w:pPr>
    <w:rPr>
      <w:color w:val="358189"/>
      <w:sz w:val="28"/>
    </w:rPr>
  </w:style>
  <w:style w:type="paragraph" w:customStyle="1" w:styleId="TableTextright">
    <w:name w:val="Table Text right"/>
    <w:basedOn w:val="Tabletextleft"/>
    <w:rsid w:val="009127BC"/>
    <w:pPr>
      <w:jc w:val="right"/>
    </w:pPr>
  </w:style>
  <w:style w:type="paragraph" w:customStyle="1" w:styleId="Tabletextright0">
    <w:name w:val="Table text right"/>
    <w:basedOn w:val="Tabletextleft"/>
    <w:rsid w:val="009127BC"/>
    <w:pPr>
      <w:jc w:val="right"/>
    </w:pPr>
  </w:style>
  <w:style w:type="paragraph" w:customStyle="1" w:styleId="Tabletextcentre">
    <w:name w:val="Table text centre"/>
    <w:basedOn w:val="Tabletextleft"/>
    <w:rsid w:val="009127BC"/>
    <w:pPr>
      <w:jc w:val="center"/>
    </w:pPr>
  </w:style>
  <w:style w:type="paragraph" w:customStyle="1" w:styleId="Boxheading">
    <w:name w:val="Box heading"/>
    <w:basedOn w:val="Boxtype"/>
    <w:rsid w:val="00CA4BE3"/>
    <w:pPr>
      <w:spacing w:before="240"/>
    </w:pPr>
    <w:rPr>
      <w:rFonts w:cs="Times New Roman"/>
      <w:b/>
      <w:bCs/>
      <w:caps/>
      <w:color w:val="358189"/>
      <w:szCs w:val="20"/>
    </w:rPr>
  </w:style>
  <w:style w:type="paragraph" w:customStyle="1" w:styleId="Boxtype">
    <w:name w:val="Box type"/>
    <w:next w:val="Normal"/>
    <w:qFormat/>
    <w:rsid w:val="00CA4BE3"/>
    <w:pPr>
      <w:pBdr>
        <w:top w:val="single" w:sz="6" w:space="20" w:color="358189"/>
        <w:left w:val="single" w:sz="6" w:space="10" w:color="358189"/>
        <w:bottom w:val="single" w:sz="6" w:space="10" w:color="358189"/>
        <w:right w:val="single" w:sz="6" w:space="10" w:color="358189"/>
      </w:pBdr>
      <w:spacing w:after="240" w:line="260" w:lineRule="auto"/>
      <w:ind w:left="227" w:right="227"/>
    </w:pPr>
    <w:rPr>
      <w:rFonts w:ascii="Arial" w:hAnsi="Arial" w:cs="Arial"/>
      <w:color w:val="000000" w:themeColor="text1"/>
      <w:sz w:val="21"/>
      <w:szCs w:val="24"/>
      <w:lang w:val="en" w:eastAsia="en-US"/>
    </w:rPr>
  </w:style>
  <w:style w:type="character" w:customStyle="1" w:styleId="Heading1Char">
    <w:name w:val="Heading 1 Char"/>
    <w:basedOn w:val="DefaultParagraphFont"/>
    <w:link w:val="Heading1"/>
    <w:rsid w:val="00340289"/>
    <w:rPr>
      <w:rFonts w:ascii="Arial" w:hAnsi="Arial" w:cs="Arial"/>
      <w:bCs/>
      <w:color w:val="3F4A75"/>
      <w:kern w:val="28"/>
      <w:sz w:val="36"/>
      <w:szCs w:val="36"/>
      <w:lang w:eastAsia="en-US"/>
    </w:rPr>
  </w:style>
  <w:style w:type="character" w:customStyle="1" w:styleId="Heading2Char">
    <w:name w:val="Heading 2 Char"/>
    <w:basedOn w:val="DefaultParagraphFont"/>
    <w:link w:val="Heading2"/>
    <w:rsid w:val="00340289"/>
    <w:rPr>
      <w:rFonts w:ascii="Arial" w:hAnsi="Arial" w:cs="Arial"/>
      <w:bCs/>
      <w:iCs/>
      <w:color w:val="358189"/>
      <w:sz w:val="32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55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FA667A100FC487CA65E20F13B6772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2A417C-94C4-460E-9D34-C03EBFEB9A2A}"/>
      </w:docPartPr>
      <w:docPartBody>
        <w:p w:rsidR="00AC7884" w:rsidRDefault="00AC7884">
          <w:pPr>
            <w:pStyle w:val="DFA667A100FC487CA65E20F13B6772F9"/>
          </w:pPr>
          <w:r>
            <w:rPr>
              <w:rStyle w:val="PlaceholderText"/>
            </w:rPr>
            <w:t>Click or tap to enter a date.</w:t>
          </w:r>
        </w:p>
      </w:docPartBody>
    </w:docPart>
    <w:docPart>
      <w:docPartPr>
        <w:name w:val="1CCD3DEE397F46A1B4B5BBFE9C4767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6ABF60-0915-4FCD-BBAA-FD8E5D30C28F}"/>
      </w:docPartPr>
      <w:docPartBody>
        <w:p w:rsidR="00AC7884" w:rsidRDefault="00AC7884">
          <w:pPr>
            <w:pStyle w:val="1CCD3DEE397F46A1B4B5BBFE9C4767A9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17C9478319A4A6BADE2DCE52959F1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737617-2623-4EB0-B423-6166C50D9C0E}"/>
      </w:docPartPr>
      <w:docPartBody>
        <w:p w:rsidR="00AC7884" w:rsidRDefault="00AC7884">
          <w:pPr>
            <w:pStyle w:val="017C9478319A4A6BADE2DCE52959F1E9"/>
          </w:pPr>
          <w:r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884"/>
    <w:rsid w:val="00AC7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</w:style>
  <w:style w:type="paragraph" w:customStyle="1" w:styleId="DFA667A100FC487CA65E20F13B6772F9">
    <w:name w:val="DFA667A100FC487CA65E20F13B6772F9"/>
  </w:style>
  <w:style w:type="paragraph" w:customStyle="1" w:styleId="1CCD3DEE397F46A1B4B5BBFE9C4767A9">
    <w:name w:val="1CCD3DEE397F46A1B4B5BBFE9C4767A9"/>
  </w:style>
  <w:style w:type="paragraph" w:customStyle="1" w:styleId="017C9478319A4A6BADE2DCE52959F1E9">
    <w:name w:val="017C9478319A4A6BADE2DCE52959F1E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Health">
      <a:dk1>
        <a:sysClr val="windowText" lastClr="000000"/>
      </a:dk1>
      <a:lt1>
        <a:sysClr val="window" lastClr="FFFFFF"/>
      </a:lt1>
      <a:dk2>
        <a:srgbClr val="3F4A75"/>
      </a:dk2>
      <a:lt2>
        <a:srgbClr val="E6E6E6"/>
      </a:lt2>
      <a:accent1>
        <a:srgbClr val="3F4A75"/>
      </a:accent1>
      <a:accent2>
        <a:srgbClr val="358189"/>
      </a:accent2>
      <a:accent3>
        <a:srgbClr val="0078BF"/>
      </a:accent3>
      <a:accent4>
        <a:srgbClr val="9E4C6E"/>
      </a:accent4>
      <a:accent5>
        <a:srgbClr val="3998B5"/>
      </a:accent5>
      <a:accent6>
        <a:srgbClr val="97A92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C328AABD4C8E49883AF7DD40DD7927" ma:contentTypeVersion="12" ma:contentTypeDescription="Create a new document." ma:contentTypeScope="" ma:versionID="12cddad53e881a48cc6d16bc82c52455">
  <xsd:schema xmlns:xsd="http://www.w3.org/2001/XMLSchema" xmlns:xs="http://www.w3.org/2001/XMLSchema" xmlns:p="http://schemas.microsoft.com/office/2006/metadata/properties" xmlns:ns2="b216a581-5805-4dcc-9065-78091fa30ad6" xmlns:ns3="988f68dd-21f3-4c56-9965-1d76ba918335" targetNamespace="http://schemas.microsoft.com/office/2006/metadata/properties" ma:root="true" ma:fieldsID="024faca0bba51fb23eb7b3b5b9bc5d05" ns2:_="" ns3:_="">
    <xsd:import namespace="b216a581-5805-4dcc-9065-78091fa30ad6"/>
    <xsd:import namespace="988f68dd-21f3-4c56-9965-1d76ba9183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16a581-5805-4dcc-9065-78091fa30a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8f68dd-21f3-4c56-9965-1d76ba91833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0C6417-ADBB-487B-9091-DC3471F064BF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b216a581-5805-4dcc-9065-78091fa30ad6"/>
    <ds:schemaRef ds:uri="http://purl.org/dc/elements/1.1/"/>
    <ds:schemaRef ds:uri="http://schemas.microsoft.com/office/2006/metadata/properties"/>
    <ds:schemaRef ds:uri="988f68dd-21f3-4c56-9965-1d76ba918335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BFCAFB5-863C-4C24-ACB5-1626D6CA35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932171-1FF9-4471-B50E-1E335C1A85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16a581-5805-4dcc-9065-78091fa30ad6"/>
    <ds:schemaRef ds:uri="988f68dd-21f3-4c56-9965-1d76ba9183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BDADF56-2CAF-4469-9323-CFF3412583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175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Dept Health And Ageing</Company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Outcome Note- Clinical Implementation Reference Group- Meeting 4 - 4 March 2022</dc:title>
  <dc:creator>prosthesesreform@health.gov.au</dc:creator>
  <cp:keywords>Clinical Implementation reference group, Private Health Insurance, prostheses List, CIRG</cp:keywords>
  <cp:lastModifiedBy>DENT, Mercedes</cp:lastModifiedBy>
  <cp:revision>4</cp:revision>
  <dcterms:created xsi:type="dcterms:W3CDTF">2022-05-24T02:34:00Z</dcterms:created>
  <dcterms:modified xsi:type="dcterms:W3CDTF">2022-05-24T02:41:00Z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ject">
    <vt:lpwstr>170;#Style Guide|fae42d66-6622-4466-b060-a03a1a4f59f8</vt:lpwstr>
  </property>
  <property fmtid="{D5CDD505-2E9C-101B-9397-08002B2CF9AE}" pid="3" name="File Structure">
    <vt:lpwstr>169;#Style Guide|aa9bcad4-d3b7-4fe1-b475-a8e6573a6ad1</vt:lpwstr>
  </property>
  <property fmtid="{D5CDD505-2E9C-101B-9397-08002B2CF9AE}" pid="4" name="ContentTypeId">
    <vt:lpwstr>0x010100F3C328AABD4C8E49883AF7DD40DD7927</vt:lpwstr>
  </property>
</Properties>
</file>