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33.633598pt;margin-top:0pt;width:902.35pt;height:516pt;mso-position-horizontal-relative:page;mso-position-vertical-relative:page;z-index:-19533312" id="docshapegroup1" coordorigin="673,0" coordsize="18047,10320">
            <v:shape style="position:absolute;left:672;top:644;width:596;height:616" type="#_x0000_t75" id="docshape2" stroked="false">
              <v:imagedata r:id="rId5" o:title=""/>
            </v:shape>
            <v:shape style="position:absolute;left:672;top:0;width:18047;height:10320" type="#_x0000_t75" id="docshape3" stroked="false">
              <v:imagedata r:id="rId6" o:title=""/>
            </v:shape>
            <v:shape style="position:absolute;left:2498;top:1259;width:1576;height:1155" type="#_x0000_t75" id="docshape4" stroked="false">
              <v:imagedata r:id="rId7" o:title=""/>
            </v:shape>
            <v:line style="position:absolute" from="706,10069" to="706,1260" stroked="true" strokeweight="1.68168pt" strokecolor="#000000">
              <v:stroke dashstyle="solid"/>
            </v:line>
            <v:line style="position:absolute" from="1268,673" to="4882,673" stroked="true" strokeweight="1.202134pt" strokecolor="#000000">
              <v:stroke dashstyle="solid"/>
            </v:lin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2"/>
        </w:rPr>
      </w:pPr>
    </w:p>
    <w:p>
      <w:pPr>
        <w:spacing w:before="88"/>
        <w:ind w:left="1236" w:right="0" w:firstLine="0"/>
        <w:jc w:val="left"/>
        <w:rPr>
          <w:rFonts w:ascii="Times New Roman"/>
          <w:sz w:val="31"/>
        </w:rPr>
      </w:pPr>
      <w:r>
        <w:rPr>
          <w:rFonts w:ascii="Times New Roman"/>
          <w:color w:val="030303"/>
          <w:spacing w:val="-1"/>
          <w:w w:val="105"/>
          <w:sz w:val="31"/>
          <w:u w:val="thick" w:color="030303"/>
        </w:rPr>
        <w:t>Australian</w:t>
      </w:r>
      <w:r>
        <w:rPr>
          <w:rFonts w:ascii="Times New Roman"/>
          <w:color w:val="030303"/>
          <w:spacing w:val="-20"/>
          <w:w w:val="105"/>
          <w:sz w:val="31"/>
          <w:u w:val="thick" w:color="030303"/>
        </w:rPr>
        <w:t> </w:t>
      </w:r>
      <w:r>
        <w:rPr>
          <w:rFonts w:ascii="Times New Roman"/>
          <w:color w:val="030303"/>
          <w:spacing w:val="-1"/>
          <w:w w:val="105"/>
          <w:sz w:val="31"/>
          <w:u w:val="thick" w:color="030303"/>
        </w:rPr>
        <w:t>Government</w:t>
      </w:r>
    </w:p>
    <w:p>
      <w:pPr>
        <w:spacing w:before="157"/>
        <w:ind w:left="1161" w:right="0" w:firstLine="0"/>
        <w:jc w:val="left"/>
        <w:rPr>
          <w:rFonts w:ascii="Times New Roman"/>
          <w:sz w:val="29"/>
        </w:rPr>
      </w:pPr>
      <w:r>
        <w:rPr>
          <w:rFonts w:ascii="Times New Roman"/>
          <w:color w:val="030303"/>
          <w:w w:val="105"/>
          <w:sz w:val="29"/>
        </w:rPr>
        <w:t>Operation</w:t>
      </w:r>
      <w:r>
        <w:rPr>
          <w:rFonts w:ascii="Times New Roman"/>
          <w:color w:val="030303"/>
          <w:spacing w:val="21"/>
          <w:w w:val="105"/>
          <w:sz w:val="29"/>
        </w:rPr>
        <w:t> </w:t>
      </w:r>
      <w:r>
        <w:rPr>
          <w:rFonts w:ascii="Times New Roman"/>
          <w:color w:val="030303"/>
          <w:w w:val="105"/>
          <w:sz w:val="29"/>
        </w:rPr>
        <w:t>COVID</w:t>
      </w:r>
      <w:r>
        <w:rPr>
          <w:rFonts w:ascii="Times New Roman"/>
          <w:color w:val="030303"/>
          <w:spacing w:val="8"/>
          <w:w w:val="105"/>
          <w:sz w:val="29"/>
        </w:rPr>
        <w:t> </w:t>
      </w:r>
      <w:r>
        <w:rPr>
          <w:rFonts w:ascii="Times New Roman"/>
          <w:color w:val="030303"/>
          <w:w w:val="105"/>
          <w:sz w:val="29"/>
        </w:rPr>
        <w:t>Shield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2"/>
        </w:rPr>
      </w:pPr>
    </w:p>
    <w:p>
      <w:pPr>
        <w:pStyle w:val="Title"/>
      </w:pPr>
      <w:r>
        <w:rPr>
          <w:color w:val="3663AE"/>
        </w:rPr>
        <w:t>COVID-19</w:t>
      </w:r>
      <w:r>
        <w:rPr>
          <w:color w:val="3663AE"/>
          <w:spacing w:val="-24"/>
        </w:rPr>
        <w:t> </w:t>
      </w:r>
      <w:r>
        <w:rPr>
          <w:color w:val="3663AE"/>
        </w:rPr>
        <w:t>Vaccine</w:t>
      </w:r>
      <w:r>
        <w:rPr>
          <w:color w:val="3663AE"/>
          <w:spacing w:val="-23"/>
        </w:rPr>
        <w:t> </w:t>
      </w:r>
      <w:r>
        <w:rPr>
          <w:color w:val="3663AE"/>
        </w:rPr>
        <w:t>Roll-out</w:t>
      </w:r>
    </w:p>
    <w:p>
      <w:pPr>
        <w:spacing w:before="572"/>
        <w:ind w:left="1569" w:right="0" w:firstLine="0"/>
        <w:jc w:val="left"/>
        <w:rPr>
          <w:b/>
          <w:sz w:val="36"/>
        </w:rPr>
      </w:pPr>
      <w:r>
        <w:rPr>
          <w:b/>
          <w:color w:val="3663AE"/>
          <w:sz w:val="36"/>
        </w:rPr>
        <w:t>25</w:t>
      </w:r>
      <w:r>
        <w:rPr>
          <w:b/>
          <w:color w:val="3663AE"/>
          <w:spacing w:val="-4"/>
          <w:sz w:val="36"/>
        </w:rPr>
        <w:t> </w:t>
      </w:r>
      <w:r>
        <w:rPr>
          <w:b/>
          <w:color w:val="3663AE"/>
          <w:sz w:val="36"/>
        </w:rPr>
        <w:t>March</w:t>
      </w:r>
      <w:r>
        <w:rPr>
          <w:b/>
          <w:color w:val="3663AE"/>
          <w:spacing w:val="2"/>
          <w:sz w:val="36"/>
        </w:rPr>
        <w:t> </w:t>
      </w:r>
      <w:r>
        <w:rPr>
          <w:b/>
          <w:color w:val="3663AE"/>
          <w:sz w:val="36"/>
        </w:rPr>
        <w:t>2022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8"/>
        </w:rPr>
      </w:pPr>
    </w:p>
    <w:p>
      <w:pPr>
        <w:pStyle w:val="Heading2"/>
        <w:ind w:right="230"/>
      </w:pPr>
      <w:r>
        <w:rPr>
          <w:w w:val="100"/>
        </w:rPr>
        <w:t>1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before="68"/>
        <w:ind w:left="660" w:right="0" w:firstLine="0"/>
        <w:jc w:val="left"/>
        <w:rPr>
          <w:b/>
          <w:sz w:val="48"/>
        </w:rPr>
      </w:pPr>
      <w:r>
        <w:rPr>
          <w:b/>
          <w:color w:val="3664AD"/>
          <w:sz w:val="48"/>
        </w:rPr>
        <w:t>Total</w:t>
      </w:r>
      <w:r>
        <w:rPr>
          <w:b/>
          <w:color w:val="3664AD"/>
          <w:spacing w:val="-21"/>
          <w:sz w:val="48"/>
        </w:rPr>
        <w:t> </w:t>
      </w:r>
      <w:r>
        <w:rPr>
          <w:b/>
          <w:color w:val="3664AD"/>
          <w:sz w:val="48"/>
        </w:rPr>
        <w:t>vaccine</w:t>
      </w:r>
      <w:r>
        <w:rPr>
          <w:b/>
          <w:color w:val="3664AD"/>
          <w:spacing w:val="-16"/>
          <w:sz w:val="48"/>
        </w:rPr>
        <w:t> </w:t>
      </w:r>
      <w:r>
        <w:rPr>
          <w:b/>
          <w:color w:val="3664AD"/>
          <w:sz w:val="48"/>
        </w:rPr>
        <w:t>doses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7"/>
        </w:rPr>
      </w:pPr>
    </w:p>
    <w:p>
      <w:pPr>
        <w:spacing w:line="211" w:lineRule="auto" w:before="1"/>
        <w:ind w:left="660" w:right="2947" w:firstLine="0"/>
        <w:jc w:val="left"/>
        <w:rPr>
          <w:sz w:val="24"/>
        </w:rPr>
      </w:pPr>
      <w:r>
        <w:rPr/>
        <w:pict>
          <v:group style="position:absolute;margin-left:365.880005pt;margin-top:-11.057509pt;width:532.8pt;height:391.45pt;mso-position-horizontal-relative:page;mso-position-vertical-relative:paragraph;z-index:-19532288" id="docshapegroup5" coordorigin="7318,-221" coordsize="10656,7829">
            <v:shape style="position:absolute;left:7317;top:741;width:10656;height:6867" type="#_x0000_t75" id="docshape6" stroked="false">
              <v:imagedata r:id="rId8" o:title=""/>
            </v:shape>
            <v:shape style="position:absolute;left:8714;top:-10;width:6900;height:1748" type="#_x0000_t75" id="docshape7" stroked="false">
              <v:imagedata r:id="rId9" o:title=""/>
            </v:shape>
            <v:shape style="position:absolute;left:7495;top:-222;width:2319;height:2189" type="#_x0000_t75" id="docshape8" stroked="false">
              <v:imagedata r:id="rId10" o:title=""/>
            </v:shap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90.440002pt;margin-top:-9.977509pt;width:113.05pt;height:31.95pt;mso-position-horizontal-relative:page;mso-position-vertical-relative:paragraph;z-index:15730688" type="#_x0000_t202" id="docshape9" filled="true" fillcolor="#ffc000" stroked="false">
            <v:textbox inset="0,0,0,0">
              <w:txbxContent>
                <w:p>
                  <w:pPr>
                    <w:spacing w:line="249" w:lineRule="auto" w:before="39"/>
                    <w:ind w:left="485" w:right="410" w:firstLine="40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24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 Black"/>
          <w:color w:val="3663AE"/>
          <w:spacing w:val="-1"/>
          <w:sz w:val="64"/>
        </w:rPr>
        <w:t>56,042,388</w:t>
      </w:r>
      <w:r>
        <w:rPr>
          <w:rFonts w:ascii="Arial Black"/>
          <w:color w:val="3663AE"/>
          <w:spacing w:val="-55"/>
          <w:sz w:val="64"/>
        </w:rPr>
        <w:t> </w:t>
      </w:r>
      <w:r>
        <w:rPr>
          <w:color w:val="3663AE"/>
          <w:sz w:val="24"/>
        </w:rPr>
        <w:t>total</w:t>
      </w:r>
      <w:r>
        <w:rPr>
          <w:color w:val="3663AE"/>
          <w:spacing w:val="-5"/>
          <w:sz w:val="24"/>
        </w:rPr>
        <w:t> </w:t>
      </w:r>
      <w:r>
        <w:rPr>
          <w:color w:val="3663AE"/>
          <w:sz w:val="24"/>
        </w:rPr>
        <w:t>vaccine</w:t>
      </w:r>
      <w:r>
        <w:rPr>
          <w:color w:val="3663AE"/>
          <w:spacing w:val="-64"/>
          <w:sz w:val="24"/>
        </w:rPr>
        <w:t> </w:t>
      </w:r>
      <w:r>
        <w:rPr>
          <w:color w:val="3663AE"/>
          <w:sz w:val="24"/>
        </w:rPr>
        <w:t>doses</w:t>
      </w:r>
      <w:r>
        <w:rPr>
          <w:color w:val="3663AE"/>
          <w:spacing w:val="-6"/>
          <w:sz w:val="24"/>
        </w:rPr>
        <w:t> </w:t>
      </w:r>
      <w:r>
        <w:rPr>
          <w:color w:val="3663AE"/>
          <w:sz w:val="24"/>
        </w:rPr>
        <w:t>administered</w:t>
      </w:r>
      <w:r>
        <w:rPr>
          <w:color w:val="3663AE"/>
          <w:spacing w:val="-7"/>
          <w:sz w:val="24"/>
        </w:rPr>
        <w:t> </w:t>
      </w:r>
      <w:r>
        <w:rPr>
          <w:color w:val="3663AE"/>
          <w:sz w:val="24"/>
        </w:rPr>
        <w:t>nationally</w:t>
      </w:r>
      <w:r>
        <w:rPr>
          <w:color w:val="3663AE"/>
          <w:spacing w:val="-6"/>
          <w:sz w:val="24"/>
        </w:rPr>
        <w:t> </w:t>
      </w:r>
      <w:r>
        <w:rPr>
          <w:color w:val="3663AE"/>
          <w:sz w:val="24"/>
        </w:rPr>
        <w:t>as</w:t>
      </w:r>
      <w:r>
        <w:rPr>
          <w:color w:val="3663AE"/>
          <w:spacing w:val="-3"/>
          <w:sz w:val="24"/>
        </w:rPr>
        <w:t> </w:t>
      </w:r>
      <w:r>
        <w:rPr>
          <w:color w:val="3663AE"/>
          <w:sz w:val="24"/>
        </w:rPr>
        <w:t>at</w:t>
      </w:r>
      <w:r>
        <w:rPr>
          <w:color w:val="3663AE"/>
          <w:spacing w:val="2"/>
          <w:sz w:val="24"/>
        </w:rPr>
        <w:t> </w:t>
      </w:r>
      <w:r>
        <w:rPr>
          <w:color w:val="3663AE"/>
          <w:sz w:val="24"/>
        </w:rPr>
        <w:t>24</w:t>
      </w:r>
      <w:r>
        <w:rPr>
          <w:color w:val="3663AE"/>
          <w:spacing w:val="-3"/>
          <w:sz w:val="24"/>
        </w:rPr>
        <w:t> </w:t>
      </w:r>
      <w:r>
        <w:rPr>
          <w:color w:val="3663AE"/>
          <w:sz w:val="24"/>
        </w:rPr>
        <w:t>March</w:t>
      </w:r>
    </w:p>
    <w:p>
      <w:pPr>
        <w:spacing w:before="77"/>
        <w:ind w:left="660" w:right="0" w:firstLine="0"/>
        <w:jc w:val="left"/>
        <w:rPr>
          <w:sz w:val="24"/>
        </w:rPr>
      </w:pPr>
      <w:r>
        <w:rPr>
          <w:b/>
          <w:color w:val="3663AE"/>
          <w:sz w:val="48"/>
        </w:rPr>
        <w:t>+</w:t>
      </w:r>
      <w:r>
        <w:rPr>
          <w:rFonts w:ascii="Arial Black"/>
          <w:color w:val="3663AE"/>
          <w:sz w:val="48"/>
        </w:rPr>
        <w:t>80,472 </w:t>
      </w:r>
      <w:r>
        <w:rPr>
          <w:color w:val="3663AE"/>
          <w:sz w:val="24"/>
        </w:rPr>
        <w:t>recorded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in</w:t>
      </w:r>
      <w:r>
        <w:rPr>
          <w:color w:val="3663AE"/>
          <w:spacing w:val="-6"/>
          <w:sz w:val="24"/>
        </w:rPr>
        <w:t> </w:t>
      </w:r>
      <w:r>
        <w:rPr>
          <w:color w:val="3663AE"/>
          <w:sz w:val="24"/>
        </w:rPr>
        <w:t>the</w:t>
      </w:r>
      <w:r>
        <w:rPr>
          <w:color w:val="3663AE"/>
          <w:spacing w:val="-4"/>
          <w:sz w:val="24"/>
        </w:rPr>
        <w:t> </w:t>
      </w:r>
      <w:r>
        <w:rPr>
          <w:color w:val="3663AE"/>
          <w:sz w:val="24"/>
        </w:rPr>
        <w:t>last 24</w:t>
      </w:r>
      <w:r>
        <w:rPr>
          <w:color w:val="3663AE"/>
          <w:spacing w:val="-4"/>
          <w:sz w:val="24"/>
        </w:rPr>
        <w:t> </w:t>
      </w:r>
      <w:r>
        <w:rPr>
          <w:color w:val="3663AE"/>
          <w:sz w:val="24"/>
        </w:rPr>
        <w:t>hours</w:t>
      </w:r>
    </w:p>
    <w:p>
      <w:pPr>
        <w:spacing w:after="0"/>
        <w:jc w:val="left"/>
        <w:rPr>
          <w:sz w:val="24"/>
        </w:rPr>
        <w:sectPr>
          <w:pgSz w:w="19200" w:h="10800" w:orient="landscape"/>
          <w:pgMar w:top="980" w:bottom="0" w:left="520" w:right="320"/>
          <w:cols w:num="2" w:equalWidth="0">
            <w:col w:w="5222" w:space="3591"/>
            <w:col w:w="954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10563" w:val="left" w:leader="none"/>
          <w:tab w:pos="13216" w:val="left" w:leader="none"/>
          <w:tab w:pos="16093" w:val="left" w:leader="none"/>
        </w:tabs>
        <w:spacing w:before="243"/>
        <w:ind w:left="7713" w:right="0" w:firstLine="0"/>
        <w:jc w:val="left"/>
        <w:rPr>
          <w:b/>
          <w:sz w:val="36"/>
        </w:rPr>
      </w:pPr>
      <w:r>
        <w:rPr/>
        <w:pict>
          <v:group style="position:absolute;margin-left:38.880001pt;margin-top:-148.911194pt;width:309.4pt;height:383.4pt;mso-position-horizontal-relative:page;mso-position-vertical-relative:paragraph;z-index:15730176" id="docshapegroup10" coordorigin="778,-2978" coordsize="6188,7668">
            <v:shape style="position:absolute;left:2143;top:-2245;width:4740;height:2636" id="docshape11" coordorigin="2143,-2244" coordsize="4740,2636" path="m2724,12l6883,12,6883,-1915,2724,-1915,2724,12xm2143,-1709l6300,-1709,6300,-2244,2143,-2244,2143,-1709xm2374,391l6533,391,6533,-142,2374,-142,2374,391xe" filled="false" stroked="true" strokeweight="1pt" strokecolor="#ffffff">
              <v:path arrowok="t"/>
              <v:stroke dashstyle="solid"/>
            </v:shape>
            <v:line style="position:absolute" from="6960,-2482" to="6960,4519" stroked="true" strokeweight=".5pt" strokecolor="#4471c4">
              <v:stroke dashstyle="solid"/>
            </v:line>
            <v:rect style="position:absolute;left:1794;top:75;width:4992;height:2436" id="docshape12" filled="false" stroked="true" strokeweight="2.25pt" strokecolor="#3462ad">
              <v:stroke dashstyle="solid"/>
            </v:rect>
            <v:shape style="position:absolute;left:777;top:367;width:1870;height:1856" type="#_x0000_t75" id="docshape13" stroked="false">
              <v:imagedata r:id="rId11" o:title=""/>
            </v:shape>
            <v:shape style="position:absolute;left:2884;top:-1321;width:3639;height:2541" id="docshape14" coordorigin="2885,-1320" coordsize="3639,2541" path="m2885,-1320l6524,-1319m2885,1219l6524,1220e" filled="false" stroked="true" strokeweight=".5pt" strokecolor="#4471c4">
              <v:path arrowok="t"/>
              <v:stroke dashstyle="solid"/>
            </v:shape>
            <v:rect style="position:absolute;left:1837;top:2768;width:4978;height:1894" id="docshape15" filled="false" stroked="true" strokeweight="2.25pt" strokecolor="#3462ad">
              <v:stroke dashstyle="solid"/>
            </v:rect>
            <v:shape style="position:absolute;left:960;top:2752;width:1714;height:1937" type="#_x0000_t75" id="docshape16" stroked="false">
              <v:imagedata r:id="rId12" o:title=""/>
            </v:shape>
            <v:rect style="position:absolute;left:1782;top:-2956;width:5000;height:2792" id="docshape17" filled="false" stroked="true" strokeweight="2.25pt" strokecolor="#3462ad">
              <v:stroke dashstyle="solid"/>
            </v:rect>
            <v:shape style="position:absolute;left:855;top:-2363;width:1940;height:1940" id="docshape18" coordorigin="856,-2363" coordsize="1940,1940" path="m1825,-2363l1749,-2360,1675,-2351,1603,-2337,1533,-2318,1464,-2294,1399,-2264,1336,-2231,1276,-2192,1219,-2150,1165,-2104,1115,-2053,1069,-2000,1026,-1943,988,-1883,954,-1820,925,-1754,901,-1686,881,-1616,867,-1543,859,-1469,856,-1393,859,-1318,867,-1243,881,-1171,901,-1101,925,-1033,954,-967,988,-904,1026,-844,1069,-787,1115,-733,1165,-683,1219,-637,1276,-594,1336,-556,1399,-522,1464,-493,1533,-469,1603,-449,1675,-435,1749,-427,1825,-424,1901,-427,1975,-435,2047,-449,2118,-469,2186,-493,2252,-522,2315,-556,2375,-594,2432,-637,2485,-683,2535,-733,2582,-787,2624,-844,2662,-904,2696,-967,2725,-1033,2750,-1101,2769,-1171,2783,-1243,2792,-1318,2795,-1393,2792,-1469,2783,-1543,2769,-1616,2750,-1686,2725,-1754,2696,-1820,2662,-1883,2624,-1943,2582,-2000,2535,-2053,2485,-2104,2432,-2150,2375,-2192,2315,-2231,2252,-2264,2186,-2294,2118,-2318,2047,-2337,1975,-2351,1901,-2360,1825,-2363xe" filled="true" fillcolor="#b8e3ea" stroked="false">
              <v:path arrowok="t"/>
              <v:fill type="solid"/>
            </v:shape>
            <v:shape style="position:absolute;left:855;top:-2363;width:1940;height:1940" id="docshape19" coordorigin="856,-2363" coordsize="1940,1940" path="m856,-1393l859,-1469,867,-1543,881,-1616,901,-1686,925,-1754,954,-1820,988,-1883,1026,-1943,1069,-2000,1115,-2053,1165,-2104,1219,-2150,1276,-2192,1336,-2231,1399,-2264,1464,-2294,1533,-2318,1603,-2337,1675,-2351,1749,-2360,1825,-2363,1901,-2360,1975,-2351,2047,-2337,2118,-2318,2186,-2294,2252,-2264,2315,-2231,2375,-2192,2432,-2150,2485,-2104,2535,-2053,2582,-2000,2624,-1943,2662,-1883,2696,-1820,2725,-1754,2750,-1686,2769,-1616,2783,-1543,2792,-1469,2795,-1393,2792,-1318,2783,-1243,2769,-1171,2750,-1101,2725,-1033,2696,-967,2662,-904,2624,-844,2582,-787,2535,-733,2485,-683,2432,-637,2375,-594,2315,-556,2252,-522,2186,-493,2118,-469,2047,-449,1975,-435,1901,-427,1825,-424,1749,-427,1675,-435,1603,-449,1533,-469,1464,-493,1399,-522,1336,-556,1276,-594,1219,-637,1165,-683,1115,-733,1069,-787,1026,-844,988,-904,954,-967,925,-1033,901,-1101,881,-1171,867,-1243,859,-1318,856,-1393xe" filled="false" stroked="true" strokeweight="3pt" strokecolor="#446bae">
              <v:path arrowok="t"/>
              <v:stroke dashstyle="solid"/>
            </v:shape>
            <v:shape style="position:absolute;left:1005;top:-2168;width:1714;height:1546" type="#_x0000_t75" id="docshape20" stroked="false">
              <v:imagedata r:id="rId13" o:title=""/>
            </v:shape>
            <v:shape style="position:absolute;left:2600;top:-2885;width:3935;height:5235" type="#_x0000_t202" id="docshape21" filled="false" stroked="false">
              <v:textbox inset="0,0,0,0">
                <w:txbxContent>
                  <w:p>
                    <w:pPr>
                      <w:spacing w:before="1"/>
                      <w:ind w:left="50" w:right="2" w:firstLine="0"/>
                      <w:jc w:val="center"/>
                      <w:rPr>
                        <w:rFonts w:ascii="Arial Black"/>
                        <w:sz w:val="64"/>
                      </w:rPr>
                    </w:pPr>
                    <w:r>
                      <w:rPr>
                        <w:rFonts w:ascii="Arial Black"/>
                        <w:color w:val="3663AE"/>
                        <w:sz w:val="64"/>
                      </w:rPr>
                      <w:t>19,944,440</w:t>
                    </w:r>
                  </w:p>
                  <w:p>
                    <w:pPr>
                      <w:spacing w:before="286"/>
                      <w:ind w:left="215" w:right="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dose</w:t>
                    </w:r>
                  </w:p>
                  <w:p>
                    <w:pPr>
                      <w:spacing w:line="656" w:lineRule="exact" w:before="62"/>
                      <w:ind w:left="104" w:right="2" w:firstLine="0"/>
                      <w:jc w:val="center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4AD"/>
                        <w:sz w:val="48"/>
                      </w:rPr>
                      <w:t>&gt;95%</w:t>
                    </w:r>
                  </w:p>
                  <w:p>
                    <w:pPr>
                      <w:spacing w:line="225" w:lineRule="auto" w:before="0"/>
                      <w:ind w:left="304" w:right="207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people</w:t>
                    </w:r>
                    <w:r>
                      <w:rPr>
                        <w:color w:val="3664AD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over</w:t>
                    </w:r>
                    <w:r>
                      <w:rPr>
                        <w:color w:val="3664AD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the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age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16</w:t>
                    </w:r>
                    <w:r>
                      <w:rPr>
                        <w:color w:val="3664AD"/>
                        <w:spacing w:val="-6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have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had</w:t>
                    </w:r>
                    <w:r>
                      <w:rPr>
                        <w:color w:val="3664AD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at</w:t>
                    </w:r>
                    <w:r>
                      <w:rPr>
                        <w:color w:val="3664AD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least</w:t>
                    </w:r>
                    <w:r>
                      <w:rPr>
                        <w:color w:val="3664AD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one</w:t>
                    </w:r>
                    <w:r>
                      <w:rPr>
                        <w:color w:val="3664AD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dose</w:t>
                    </w:r>
                  </w:p>
                  <w:p>
                    <w:pPr>
                      <w:spacing w:line="867" w:lineRule="exact" w:before="102"/>
                      <w:ind w:left="-1" w:right="85" w:firstLine="0"/>
                      <w:jc w:val="center"/>
                      <w:rPr>
                        <w:rFonts w:ascii="Arial Black"/>
                        <w:sz w:val="64"/>
                      </w:rPr>
                    </w:pPr>
                    <w:r>
                      <w:rPr>
                        <w:rFonts w:ascii="Arial Black"/>
                        <w:color w:val="3663AE"/>
                        <w:sz w:val="64"/>
                      </w:rPr>
                      <w:t>19,593,494</w:t>
                    </w:r>
                  </w:p>
                  <w:p>
                    <w:pPr>
                      <w:spacing w:line="240" w:lineRule="exact" w:before="0"/>
                      <w:ind w:left="50" w:right="104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people</w:t>
                    </w:r>
                    <w:r>
                      <w:rPr>
                        <w:color w:val="3663AE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are</w:t>
                    </w:r>
                    <w:r>
                      <w:rPr>
                        <w:color w:val="3663AE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fully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vaccinated</w:t>
                    </w:r>
                  </w:p>
                  <w:p>
                    <w:pPr>
                      <w:spacing w:line="656" w:lineRule="exact" w:before="153"/>
                      <w:ind w:left="77" w:right="2" w:firstLine="0"/>
                      <w:jc w:val="center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4AD"/>
                        <w:sz w:val="48"/>
                      </w:rPr>
                      <w:t>&gt;95%</w:t>
                    </w:r>
                  </w:p>
                  <w:p>
                    <w:pPr>
                      <w:spacing w:line="225" w:lineRule="auto" w:before="0"/>
                      <w:ind w:left="304" w:right="235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people</w:t>
                    </w:r>
                    <w:r>
                      <w:rPr>
                        <w:color w:val="3664AD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over</w:t>
                    </w:r>
                    <w:r>
                      <w:rPr>
                        <w:color w:val="3664AD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the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age</w:t>
                    </w:r>
                    <w:r>
                      <w:rPr>
                        <w:color w:val="3664AD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16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are</w:t>
                    </w:r>
                    <w:r>
                      <w:rPr>
                        <w:color w:val="3664AD"/>
                        <w:spacing w:val="-64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fully</w:t>
                    </w:r>
                    <w:r>
                      <w:rPr>
                        <w:color w:val="3664AD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vaccinated</w:t>
                    </w:r>
                  </w:p>
                </w:txbxContent>
              </v:textbox>
              <w10:wrap type="none"/>
            </v:shape>
            <v:shape style="position:absolute;left:2792;top:2925;width:3867;height:1716" type="#_x0000_t202" id="docshape22" filled="false" stroked="false">
              <v:textbox inset="0,0,0,0">
                <w:txbxContent>
                  <w:p>
                    <w:pPr>
                      <w:spacing w:line="882" w:lineRule="exact" w:before="1"/>
                      <w:ind w:left="0" w:right="0" w:firstLine="0"/>
                      <w:jc w:val="left"/>
                      <w:rPr>
                        <w:rFonts w:ascii="Arial Black"/>
                        <w:sz w:val="64"/>
                      </w:rPr>
                    </w:pPr>
                    <w:r>
                      <w:rPr>
                        <w:rFonts w:ascii="Arial Black"/>
                        <w:color w:val="3663AE"/>
                        <w:sz w:val="64"/>
                      </w:rPr>
                      <w:t>12,677,108</w:t>
                    </w:r>
                  </w:p>
                  <w:p>
                    <w:pPr>
                      <w:spacing w:line="256" w:lineRule="exact" w:before="0"/>
                      <w:ind w:left="367" w:right="756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people</w:t>
                    </w:r>
                    <w:r>
                      <w:rPr>
                        <w:color w:val="3663AE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over</w:t>
                    </w:r>
                    <w:r>
                      <w:rPr>
                        <w:color w:val="3663AE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the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age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of</w:t>
                    </w:r>
                    <w:r>
                      <w:rPr>
                        <w:color w:val="3663AE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16</w:t>
                    </w:r>
                  </w:p>
                  <w:p>
                    <w:pPr>
                      <w:spacing w:line="252" w:lineRule="auto" w:before="7"/>
                      <w:ind w:left="367" w:right="75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who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have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received</w:t>
                    </w:r>
                    <w:r>
                      <w:rPr>
                        <w:color w:val="3663AE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more</w:t>
                    </w:r>
                    <w:r>
                      <w:rPr>
                        <w:color w:val="3663AE"/>
                        <w:spacing w:val="-6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than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two doses</w:t>
                    </w:r>
                  </w:p>
                </w:txbxContent>
              </v:textbox>
              <w10:wrap type="none"/>
            </v:shape>
            <v:shape style="position:absolute;left:2724;top:-1916;width:3576;height:207" type="#_x0000_t202" id="docshape23" filled="false" stroked="true" strokeweight="1pt" strokecolor="#ffffff">
              <v:textbox inset="0,0,0,0">
                <w:txbxContent>
                  <w:p>
                    <w:pPr>
                      <w:spacing w:line="186" w:lineRule="exact" w:before="0"/>
                      <w:ind w:left="40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people</w:t>
                    </w:r>
                    <w:r>
                      <w:rPr>
                        <w:color w:val="3663AE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have</w:t>
                    </w:r>
                    <w:r>
                      <w:rPr>
                        <w:color w:val="3663AE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had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at</w:t>
                    </w:r>
                    <w:r>
                      <w:rPr>
                        <w:color w:val="3663AE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least</w:t>
                    </w:r>
                    <w:r>
                      <w:rPr>
                        <w:color w:val="3663AE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one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b/>
          <w:color w:val="3663AE"/>
          <w:sz w:val="36"/>
        </w:rPr>
        <w:t>NSW</w:t>
        <w:tab/>
        <w:t>VIC</w:t>
        <w:tab/>
        <w:t>QLD</w:t>
        <w:tab/>
        <w:t>WA</w:t>
      </w:r>
    </w:p>
    <w:p>
      <w:pPr>
        <w:tabs>
          <w:tab w:pos="9984" w:val="left" w:leader="none"/>
          <w:tab w:pos="12758" w:val="left" w:leader="none"/>
          <w:tab w:pos="15540" w:val="left" w:leader="none"/>
        </w:tabs>
        <w:spacing w:line="385" w:lineRule="exact" w:before="8"/>
        <w:ind w:left="7224" w:right="0" w:firstLine="0"/>
        <w:jc w:val="left"/>
        <w:rPr>
          <w:b/>
          <w:sz w:val="36"/>
        </w:rPr>
      </w:pPr>
      <w:r>
        <w:rPr>
          <w:b/>
          <w:color w:val="3663AE"/>
          <w:sz w:val="36"/>
        </w:rPr>
        <w:t>17,421,878</w:t>
        <w:tab/>
        <w:t>14,782,681</w:t>
        <w:tab/>
        <w:t>10,619,356</w:t>
        <w:tab/>
        <w:t>6,114,560</w:t>
      </w:r>
    </w:p>
    <w:p>
      <w:pPr>
        <w:spacing w:after="0" w:line="385" w:lineRule="exact"/>
        <w:jc w:val="left"/>
        <w:rPr>
          <w:sz w:val="36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line="225" w:lineRule="auto" w:before="7"/>
        <w:ind w:left="7623" w:right="-15" w:hanging="336"/>
        <w:jc w:val="left"/>
        <w:rPr>
          <w:sz w:val="28"/>
        </w:rPr>
      </w:pPr>
      <w:r>
        <w:rPr>
          <w:color w:val="3663AE"/>
          <w:spacing w:val="-1"/>
          <w:sz w:val="28"/>
        </w:rPr>
        <w:t>(+22,590 </w:t>
      </w:r>
      <w:r>
        <w:rPr>
          <w:color w:val="3663AE"/>
          <w:sz w:val="24"/>
        </w:rPr>
        <w:t>daily</w:t>
      </w:r>
      <w:r>
        <w:rPr>
          <w:color w:val="3663AE"/>
          <w:spacing w:val="-64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line="311" w:lineRule="exact" w:before="0"/>
        <w:ind w:left="1025" w:right="0" w:firstLine="0"/>
        <w:jc w:val="center"/>
        <w:rPr>
          <w:sz w:val="26"/>
        </w:rPr>
      </w:pPr>
      <w:r>
        <w:rPr/>
        <w:br w:type="column"/>
      </w:r>
      <w:r>
        <w:rPr>
          <w:color w:val="3663AE"/>
          <w:sz w:val="28"/>
        </w:rPr>
        <w:t>(</w:t>
      </w:r>
      <w:r>
        <w:rPr>
          <w:color w:val="3663AE"/>
          <w:sz w:val="26"/>
        </w:rPr>
        <w:t>+19,589</w:t>
      </w:r>
      <w:r>
        <w:rPr>
          <w:color w:val="3663AE"/>
          <w:spacing w:val="-18"/>
          <w:sz w:val="26"/>
        </w:rPr>
        <w:t> </w:t>
      </w:r>
      <w:r>
        <w:rPr>
          <w:color w:val="3663AE"/>
          <w:sz w:val="26"/>
        </w:rPr>
        <w:t>daily</w:t>
      </w:r>
    </w:p>
    <w:p>
      <w:pPr>
        <w:spacing w:line="290" w:lineRule="exact" w:before="0"/>
        <w:ind w:left="1293" w:right="271" w:firstLine="0"/>
        <w:jc w:val="center"/>
        <w:rPr>
          <w:sz w:val="26"/>
        </w:rPr>
      </w:pPr>
      <w:r>
        <w:rPr>
          <w:color w:val="3663AE"/>
          <w:sz w:val="26"/>
        </w:rPr>
        <w:t>increase)</w:t>
      </w:r>
    </w:p>
    <w:p>
      <w:pPr>
        <w:spacing w:line="225" w:lineRule="auto" w:before="69"/>
        <w:ind w:left="1410" w:right="-15" w:hanging="339"/>
        <w:jc w:val="left"/>
        <w:rPr>
          <w:sz w:val="28"/>
        </w:rPr>
      </w:pPr>
      <w:r>
        <w:rPr/>
        <w:br w:type="column"/>
      </w:r>
      <w:r>
        <w:rPr>
          <w:color w:val="3663AE"/>
          <w:spacing w:val="-1"/>
          <w:sz w:val="28"/>
        </w:rPr>
        <w:t>(+14,657 </w:t>
      </w:r>
      <w:r>
        <w:rPr>
          <w:color w:val="3663AE"/>
          <w:sz w:val="24"/>
        </w:rPr>
        <w:t>daily</w:t>
      </w:r>
      <w:r>
        <w:rPr>
          <w:color w:val="3663AE"/>
          <w:spacing w:val="-64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line="225" w:lineRule="auto" w:before="75"/>
        <w:ind w:left="1347" w:right="1150" w:hanging="327"/>
        <w:jc w:val="left"/>
        <w:rPr>
          <w:sz w:val="28"/>
        </w:rPr>
      </w:pPr>
      <w:r>
        <w:rPr/>
        <w:br w:type="column"/>
      </w:r>
      <w:r>
        <w:rPr>
          <w:color w:val="3663AE"/>
          <w:spacing w:val="-2"/>
          <w:sz w:val="28"/>
        </w:rPr>
        <w:t>(+11,574 </w:t>
      </w:r>
      <w:r>
        <w:rPr>
          <w:color w:val="3663AE"/>
          <w:spacing w:val="-2"/>
          <w:sz w:val="24"/>
        </w:rPr>
        <w:t>daily</w:t>
      </w:r>
      <w:r>
        <w:rPr>
          <w:color w:val="3663AE"/>
          <w:spacing w:val="-64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after="0" w:line="225" w:lineRule="auto"/>
        <w:jc w:val="left"/>
        <w:rPr>
          <w:sz w:val="28"/>
        </w:rPr>
        <w:sectPr>
          <w:type w:val="continuous"/>
          <w:pgSz w:w="19200" w:h="10800" w:orient="landscape"/>
          <w:pgMar w:top="1000" w:bottom="0" w:left="520" w:right="320"/>
          <w:cols w:num="4" w:equalWidth="0">
            <w:col w:w="8968" w:space="40"/>
            <w:col w:w="2675" w:space="39"/>
            <w:col w:w="2752" w:space="39"/>
            <w:col w:w="384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10618" w:val="left" w:leader="none"/>
          <w:tab w:pos="13230" w:val="left" w:leader="none"/>
          <w:tab w:pos="16139" w:val="left" w:leader="none"/>
        </w:tabs>
        <w:spacing w:line="393" w:lineRule="exact" w:before="229"/>
        <w:ind w:left="7769" w:right="0" w:firstLine="0"/>
        <w:jc w:val="left"/>
        <w:rPr>
          <w:b/>
          <w:sz w:val="36"/>
        </w:rPr>
      </w:pPr>
      <w:r>
        <w:rPr>
          <w:b/>
          <w:color w:val="3663AE"/>
          <w:position w:val="4"/>
          <w:sz w:val="36"/>
        </w:rPr>
        <w:t>TAS</w:t>
        <w:tab/>
      </w:r>
      <w:r>
        <w:rPr>
          <w:b/>
          <w:color w:val="3663AE"/>
          <w:sz w:val="36"/>
        </w:rPr>
        <w:t>SA</w:t>
        <w:tab/>
        <w:t>ACT</w:t>
        <w:tab/>
        <w:t>NT</w:t>
      </w:r>
    </w:p>
    <w:p>
      <w:pPr>
        <w:spacing w:after="0" w:line="393" w:lineRule="exact"/>
        <w:jc w:val="left"/>
        <w:rPr>
          <w:sz w:val="36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line="402" w:lineRule="exact" w:before="0"/>
        <w:ind w:left="0" w:right="0" w:firstLine="0"/>
        <w:jc w:val="right"/>
        <w:rPr>
          <w:b/>
          <w:sz w:val="36"/>
        </w:rPr>
      </w:pPr>
      <w:r>
        <w:rPr>
          <w:b/>
          <w:color w:val="3663AE"/>
          <w:sz w:val="36"/>
        </w:rPr>
        <w:t>1,256,404</w:t>
      </w:r>
    </w:p>
    <w:p>
      <w:pPr>
        <w:spacing w:before="22"/>
        <w:ind w:left="1072" w:right="0" w:firstLine="0"/>
        <w:jc w:val="left"/>
        <w:rPr>
          <w:b/>
          <w:sz w:val="36"/>
        </w:rPr>
      </w:pPr>
      <w:r>
        <w:rPr/>
        <w:br w:type="column"/>
      </w:r>
      <w:r>
        <w:rPr>
          <w:b/>
          <w:color w:val="3663AE"/>
          <w:spacing w:val="-1"/>
          <w:sz w:val="36"/>
        </w:rPr>
        <w:t>3,856,412</w:t>
      </w:r>
    </w:p>
    <w:p>
      <w:pPr>
        <w:tabs>
          <w:tab w:pos="2883" w:val="left" w:leader="none"/>
        </w:tabs>
        <w:spacing w:line="436" w:lineRule="exact" w:before="0"/>
        <w:ind w:left="0" w:right="59" w:firstLine="0"/>
        <w:jc w:val="center"/>
        <w:rPr>
          <w:b/>
          <w:sz w:val="36"/>
        </w:rPr>
      </w:pPr>
      <w:r>
        <w:rPr/>
        <w:br w:type="column"/>
      </w:r>
      <w:r>
        <w:rPr>
          <w:b/>
          <w:color w:val="3663AE"/>
          <w:sz w:val="36"/>
        </w:rPr>
        <w:t>1,443,877</w:t>
        <w:tab/>
      </w:r>
      <w:r>
        <w:rPr>
          <w:b/>
          <w:color w:val="3663AE"/>
          <w:position w:val="3"/>
          <w:sz w:val="36"/>
        </w:rPr>
        <w:t>547,220</w:t>
      </w:r>
    </w:p>
    <w:p>
      <w:pPr>
        <w:spacing w:after="0" w:line="436" w:lineRule="exact"/>
        <w:jc w:val="center"/>
        <w:rPr>
          <w:sz w:val="36"/>
        </w:rPr>
        <w:sectPr>
          <w:type w:val="continuous"/>
          <w:pgSz w:w="19200" w:h="10800" w:orient="landscape"/>
          <w:pgMar w:top="1000" w:bottom="0" w:left="520" w:right="320"/>
          <w:cols w:num="3" w:equalWidth="0">
            <w:col w:w="8908" w:space="40"/>
            <w:col w:w="2671" w:space="39"/>
            <w:col w:w="6702"/>
          </w:cols>
        </w:sectPr>
      </w:pPr>
    </w:p>
    <w:p>
      <w:pPr>
        <w:spacing w:line="225" w:lineRule="auto" w:before="28"/>
        <w:ind w:left="7634" w:right="-16" w:hanging="260"/>
        <w:jc w:val="left"/>
        <w:rPr>
          <w:sz w:val="28"/>
        </w:rPr>
      </w:pPr>
      <w:r>
        <w:rPr>
          <w:color w:val="3663AE"/>
          <w:spacing w:val="-1"/>
          <w:sz w:val="28"/>
        </w:rPr>
        <w:t>(+1,846 </w:t>
      </w:r>
      <w:r>
        <w:rPr>
          <w:color w:val="3663AE"/>
          <w:sz w:val="24"/>
        </w:rPr>
        <w:t>daily</w:t>
      </w:r>
      <w:r>
        <w:rPr>
          <w:color w:val="3663AE"/>
          <w:spacing w:val="-64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line="225" w:lineRule="auto" w:before="34"/>
        <w:ind w:left="1424" w:right="-16" w:hanging="260"/>
        <w:jc w:val="left"/>
        <w:rPr>
          <w:sz w:val="28"/>
        </w:rPr>
      </w:pPr>
      <w:r>
        <w:rPr/>
        <w:br w:type="column"/>
      </w:r>
      <w:r>
        <w:rPr>
          <w:color w:val="3663AE"/>
          <w:spacing w:val="-1"/>
          <w:sz w:val="28"/>
        </w:rPr>
        <w:t>(+6,409 </w:t>
      </w:r>
      <w:r>
        <w:rPr>
          <w:color w:val="3663AE"/>
          <w:sz w:val="24"/>
        </w:rPr>
        <w:t>daily</w:t>
      </w:r>
      <w:r>
        <w:rPr>
          <w:color w:val="3663AE"/>
          <w:spacing w:val="-64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line="225" w:lineRule="auto" w:before="28"/>
        <w:ind w:left="1464" w:right="-15" w:hanging="260"/>
        <w:jc w:val="left"/>
        <w:rPr>
          <w:sz w:val="28"/>
        </w:rPr>
      </w:pPr>
      <w:r>
        <w:rPr/>
        <w:br w:type="column"/>
      </w:r>
      <w:r>
        <w:rPr>
          <w:color w:val="3663AE"/>
          <w:spacing w:val="-1"/>
          <w:sz w:val="28"/>
        </w:rPr>
        <w:t>(+2,637 </w:t>
      </w:r>
      <w:r>
        <w:rPr>
          <w:color w:val="3663AE"/>
          <w:sz w:val="24"/>
        </w:rPr>
        <w:t>daily</w:t>
      </w:r>
      <w:r>
        <w:rPr>
          <w:color w:val="3663AE"/>
          <w:spacing w:val="-64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line="225" w:lineRule="auto" w:before="34"/>
        <w:ind w:left="1424" w:right="1229" w:hanging="260"/>
        <w:jc w:val="left"/>
        <w:rPr>
          <w:sz w:val="28"/>
        </w:rPr>
      </w:pPr>
      <w:r>
        <w:rPr/>
        <w:br w:type="column"/>
      </w:r>
      <w:r>
        <w:rPr>
          <w:color w:val="3663AE"/>
          <w:sz w:val="28"/>
        </w:rPr>
        <w:t>(+1,170</w:t>
      </w:r>
      <w:r>
        <w:rPr>
          <w:color w:val="3663AE"/>
          <w:spacing w:val="-19"/>
          <w:sz w:val="28"/>
        </w:rPr>
        <w:t> </w:t>
      </w:r>
      <w:r>
        <w:rPr>
          <w:color w:val="3663AE"/>
          <w:sz w:val="24"/>
        </w:rPr>
        <w:t>daily</w:t>
      </w:r>
      <w:r>
        <w:rPr>
          <w:color w:val="3663AE"/>
          <w:spacing w:val="-64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after="0" w:line="225" w:lineRule="auto"/>
        <w:jc w:val="left"/>
        <w:rPr>
          <w:sz w:val="28"/>
        </w:rPr>
        <w:sectPr>
          <w:type w:val="continuous"/>
          <w:pgSz w:w="19200" w:h="10800" w:orient="landscape"/>
          <w:pgMar w:top="1000" w:bottom="0" w:left="520" w:right="320"/>
          <w:cols w:num="4" w:equalWidth="0">
            <w:col w:w="8899" w:space="40"/>
            <w:col w:w="2689" w:space="39"/>
            <w:col w:w="2730" w:space="40"/>
            <w:col w:w="392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spacing w:before="96"/>
        <w:ind w:left="416"/>
      </w:pPr>
      <w:r>
        <w:rPr>
          <w:color w:val="767070"/>
        </w:rPr>
        <w:t>*Administration</w:t>
      </w:r>
      <w:r>
        <w:rPr>
          <w:color w:val="767070"/>
          <w:spacing w:val="-6"/>
        </w:rPr>
        <w:t> </w:t>
      </w:r>
      <w:r>
        <w:rPr>
          <w:color w:val="767070"/>
        </w:rPr>
        <w:t>state</w:t>
      </w:r>
      <w:r>
        <w:rPr>
          <w:color w:val="767070"/>
          <w:spacing w:val="-2"/>
        </w:rPr>
        <w:t> </w:t>
      </w:r>
      <w:r>
        <w:rPr>
          <w:color w:val="767070"/>
        </w:rPr>
        <w:t>breakdown</w:t>
      </w:r>
      <w:r>
        <w:rPr>
          <w:color w:val="767070"/>
          <w:spacing w:val="7"/>
        </w:rPr>
        <w:t> </w:t>
      </w:r>
      <w:r>
        <w:rPr>
          <w:color w:val="767070"/>
        </w:rPr>
        <w:t>indicates</w:t>
      </w:r>
      <w:r>
        <w:rPr>
          <w:color w:val="767070"/>
          <w:spacing w:val="1"/>
        </w:rPr>
        <w:t> </w:t>
      </w:r>
      <w:r>
        <w:rPr>
          <w:color w:val="767070"/>
        </w:rPr>
        <w:t>state</w:t>
      </w:r>
      <w:r>
        <w:rPr>
          <w:color w:val="767070"/>
          <w:spacing w:val="-2"/>
        </w:rPr>
        <w:t> </w:t>
      </w:r>
      <w:r>
        <w:rPr>
          <w:color w:val="767070"/>
        </w:rPr>
        <w:t>in which</w:t>
      </w:r>
      <w:r>
        <w:rPr>
          <w:color w:val="767070"/>
          <w:spacing w:val="1"/>
        </w:rPr>
        <w:t> </w:t>
      </w:r>
      <w:r>
        <w:rPr>
          <w:color w:val="767070"/>
        </w:rPr>
        <w:t>a vaccine was</w:t>
      </w:r>
      <w:r>
        <w:rPr>
          <w:color w:val="767070"/>
          <w:spacing w:val="2"/>
        </w:rPr>
        <w:t> </w:t>
      </w:r>
      <w:r>
        <w:rPr>
          <w:color w:val="767070"/>
        </w:rPr>
        <w:t>administered</w:t>
      </w:r>
    </w:p>
    <w:p>
      <w:pPr>
        <w:pStyle w:val="BodyText"/>
        <w:spacing w:before="8"/>
        <w:ind w:left="416"/>
      </w:pPr>
      <w:r>
        <w:rPr>
          <w:color w:val="767070"/>
        </w:rPr>
        <w:t>**Overall dose</w:t>
      </w:r>
      <w:r>
        <w:rPr>
          <w:color w:val="767070"/>
          <w:spacing w:val="2"/>
        </w:rPr>
        <w:t> </w:t>
      </w:r>
      <w:r>
        <w:rPr>
          <w:color w:val="767070"/>
        </w:rPr>
        <w:t>count</w:t>
      </w:r>
      <w:r>
        <w:rPr>
          <w:color w:val="767070"/>
          <w:spacing w:val="1"/>
        </w:rPr>
        <w:t> </w:t>
      </w:r>
      <w:r>
        <w:rPr>
          <w:color w:val="767070"/>
        </w:rPr>
        <w:t>includes</w:t>
      </w:r>
      <w:r>
        <w:rPr>
          <w:color w:val="767070"/>
          <w:spacing w:val="2"/>
        </w:rPr>
        <w:t> </w:t>
      </w:r>
      <w:r>
        <w:rPr>
          <w:color w:val="767070"/>
        </w:rPr>
        <w:t>instances</w:t>
      </w:r>
      <w:r>
        <w:rPr>
          <w:color w:val="767070"/>
          <w:spacing w:val="-1"/>
        </w:rPr>
        <w:t> </w:t>
      </w:r>
      <w:r>
        <w:rPr>
          <w:color w:val="767070"/>
        </w:rPr>
        <w:t>of</w:t>
      </w:r>
      <w:r>
        <w:rPr>
          <w:color w:val="767070"/>
          <w:spacing w:val="1"/>
        </w:rPr>
        <w:t> </w:t>
      </w:r>
      <w:r>
        <w:rPr>
          <w:color w:val="767070"/>
        </w:rPr>
        <w:t>more</w:t>
      </w:r>
      <w:r>
        <w:rPr>
          <w:color w:val="767070"/>
          <w:spacing w:val="-3"/>
        </w:rPr>
        <w:t> </w:t>
      </w:r>
      <w:r>
        <w:rPr>
          <w:color w:val="767070"/>
        </w:rPr>
        <w:t>than</w:t>
      </w:r>
      <w:r>
        <w:rPr>
          <w:color w:val="767070"/>
          <w:spacing w:val="2"/>
        </w:rPr>
        <w:t> </w:t>
      </w:r>
      <w:r>
        <w:rPr>
          <w:color w:val="767070"/>
        </w:rPr>
        <w:t>three</w:t>
      </w:r>
      <w:r>
        <w:rPr>
          <w:color w:val="767070"/>
          <w:spacing w:val="2"/>
        </w:rPr>
        <w:t> </w:t>
      </w:r>
      <w:r>
        <w:rPr>
          <w:color w:val="767070"/>
        </w:rPr>
        <w:t>doses</w:t>
      </w:r>
      <w:r>
        <w:rPr>
          <w:color w:val="767070"/>
          <w:spacing w:val="2"/>
        </w:rPr>
        <w:t> </w:t>
      </w:r>
      <w:r>
        <w:rPr>
          <w:color w:val="767070"/>
        </w:rPr>
        <w:t>per person</w:t>
      </w:r>
      <w:r>
        <w:rPr>
          <w:color w:val="767070"/>
          <w:spacing w:val="2"/>
        </w:rPr>
        <w:t> </w:t>
      </w:r>
      <w:r>
        <w:rPr>
          <w:color w:val="767070"/>
        </w:rPr>
        <w:t>in a</w:t>
      </w:r>
      <w:r>
        <w:rPr>
          <w:color w:val="767070"/>
          <w:spacing w:val="-1"/>
        </w:rPr>
        <w:t> </w:t>
      </w:r>
      <w:r>
        <w:rPr>
          <w:color w:val="767070"/>
        </w:rPr>
        <w:t>small</w:t>
      </w:r>
      <w:r>
        <w:rPr>
          <w:color w:val="767070"/>
          <w:spacing w:val="-6"/>
        </w:rPr>
        <w:t> </w:t>
      </w:r>
      <w:r>
        <w:rPr>
          <w:color w:val="767070"/>
        </w:rPr>
        <w:t>number of</w:t>
      </w:r>
      <w:r>
        <w:rPr>
          <w:color w:val="767070"/>
          <w:spacing w:val="1"/>
        </w:rPr>
        <w:t> </w:t>
      </w:r>
      <w:r>
        <w:rPr>
          <w:color w:val="767070"/>
        </w:rPr>
        <w:t>cases.</w:t>
      </w:r>
    </w:p>
    <w:p>
      <w:pPr>
        <w:spacing w:line="240" w:lineRule="auto" w:before="9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Heading4"/>
        <w:ind w:left="416"/>
      </w:pPr>
      <w:r>
        <w:rPr>
          <w:color w:val="767070"/>
        </w:rPr>
        <w:t>Source:</w:t>
      </w:r>
      <w:r>
        <w:rPr>
          <w:color w:val="767070"/>
          <w:spacing w:val="-3"/>
        </w:rPr>
        <w:t> </w:t>
      </w:r>
      <w:r>
        <w:rPr>
          <w:color w:val="767070"/>
        </w:rPr>
        <w:t>Australian</w:t>
      </w:r>
      <w:r>
        <w:rPr>
          <w:color w:val="767070"/>
          <w:spacing w:val="-5"/>
        </w:rPr>
        <w:t> </w:t>
      </w:r>
      <w:r>
        <w:rPr>
          <w:color w:val="767070"/>
        </w:rPr>
        <w:t>Immunisation</w:t>
      </w:r>
      <w:r>
        <w:rPr>
          <w:color w:val="767070"/>
          <w:spacing w:val="-7"/>
        </w:rPr>
        <w:t> </w:t>
      </w:r>
      <w:r>
        <w:rPr>
          <w:color w:val="767070"/>
        </w:rPr>
        <w:t>Register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  <w:cols w:num="2" w:equalWidth="0">
            <w:col w:w="7935" w:space="5936"/>
            <w:col w:w="4489"/>
          </w:cols>
        </w:sectPr>
      </w:pPr>
    </w:p>
    <w:p>
      <w:pPr>
        <w:pStyle w:val="BodyText"/>
        <w:spacing w:before="9"/>
        <w:rPr>
          <w:sz w:val="29"/>
        </w:rPr>
      </w:pPr>
      <w:r>
        <w:rPr/>
        <w:drawing>
          <wp:anchor distT="0" distB="0" distL="0" distR="0" allowOverlap="1" layoutInCell="1" locked="0" behindDoc="1" simplePos="0" relativeHeight="4837836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ind w:right="230"/>
      </w:pPr>
      <w:r>
        <w:rPr>
          <w:w w:val="100"/>
        </w:rPr>
        <w:t>2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before="60"/>
        <w:ind w:left="662" w:right="0" w:firstLine="0"/>
        <w:jc w:val="left"/>
        <w:rPr>
          <w:b/>
          <w:sz w:val="48"/>
        </w:rPr>
      </w:pPr>
      <w:r>
        <w:rPr>
          <w:b/>
          <w:color w:val="3664AD"/>
          <w:sz w:val="48"/>
        </w:rPr>
        <w:t>Booster</w:t>
      </w:r>
      <w:r>
        <w:rPr>
          <w:b/>
          <w:color w:val="3664AD"/>
          <w:spacing w:val="-11"/>
          <w:sz w:val="48"/>
        </w:rPr>
        <w:t> </w:t>
      </w:r>
      <w:r>
        <w:rPr>
          <w:b/>
          <w:color w:val="3664AD"/>
          <w:sz w:val="48"/>
        </w:rPr>
        <w:t>Vaccinations</w:t>
      </w:r>
    </w:p>
    <w:p>
      <w:pPr>
        <w:pStyle w:val="BodyText"/>
        <w:spacing w:before="4"/>
        <w:rPr>
          <w:b/>
          <w:sz w:val="23"/>
        </w:rPr>
      </w:pPr>
      <w:r>
        <w:rPr/>
        <w:pict>
          <v:group style="position:absolute;margin-left:41.279999pt;margin-top:14.697344pt;width:301.95pt;height:125.75pt;mso-position-horizontal-relative:page;mso-position-vertical-relative:paragraph;z-index:-15726080;mso-wrap-distance-left:0;mso-wrap-distance-right:0" id="docshapegroup24" coordorigin="826,294" coordsize="6039,2515">
            <v:rect style="position:absolute;left:1842;top:316;width:5000;height:2470" id="docshape25" filled="false" stroked="true" strokeweight="2.25pt" strokecolor="#3462ad">
              <v:stroke dashstyle="solid"/>
            </v:rect>
            <v:shape style="position:absolute;left:825;top:557;width:1978;height:2004" type="#_x0000_t75" id="docshape26" stroked="false">
              <v:imagedata r:id="rId15" o:title=""/>
            </v:shape>
            <v:shape style="position:absolute;left:3135;top:303;width:3060;height:1094" type="#_x0000_t202" id="docshape27" filled="false" stroked="false">
              <v:textbox inset="0,0,0,0">
                <w:txbxContent>
                  <w:p>
                    <w:pPr>
                      <w:spacing w:line="860" w:lineRule="exact" w:before="1"/>
                      <w:ind w:left="64" w:right="18" w:firstLine="0"/>
                      <w:jc w:val="center"/>
                      <w:rPr>
                        <w:rFonts w:ascii="Arial Black"/>
                        <w:sz w:val="64"/>
                      </w:rPr>
                    </w:pPr>
                    <w:r>
                      <w:rPr>
                        <w:rFonts w:ascii="Arial Black"/>
                        <w:color w:val="3663AE"/>
                        <w:sz w:val="64"/>
                      </w:rPr>
                      <w:t>185,051</w:t>
                    </w:r>
                  </w:p>
                  <w:p>
                    <w:pPr>
                      <w:spacing w:line="233" w:lineRule="exact" w:before="0"/>
                      <w:ind w:left="0" w:right="1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Indigenous</w:t>
                    </w:r>
                    <w:r>
                      <w:rPr>
                        <w:color w:val="3663AE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people</w:t>
                    </w:r>
                    <w:r>
                      <w:rPr>
                        <w:color w:val="3663AE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who</w:t>
                    </w:r>
                    <w:r>
                      <w:rPr>
                        <w:color w:val="3663AE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have</w:t>
                    </w:r>
                  </w:p>
                </w:txbxContent>
              </v:textbox>
              <w10:wrap type="none"/>
            </v:shape>
            <v:shape style="position:absolute;left:2882;top:1388;width:3669;height:269" type="#_x0000_t202" id="docshape28" filled="false" stroked="false">
              <v:textbox inset="0,0,0,0">
                <w:txbxContent>
                  <w:p>
                    <w:pPr>
                      <w:tabs>
                        <w:tab w:pos="3648" w:val="left" w:leader="none"/>
                      </w:tabs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3663AE"/>
                        <w:w w:val="100"/>
                        <w:sz w:val="24"/>
                        <w:u w:val="single" w:color="4471C4"/>
                      </w:rPr>
                      <w:t> </w:t>
                    </w:r>
                    <w:r>
                      <w:rPr>
                        <w:color w:val="3663AE"/>
                        <w:sz w:val="24"/>
                        <w:u w:val="single" w:color="4471C4"/>
                      </w:rPr>
                      <w:t> </w:t>
                    </w:r>
                    <w:r>
                      <w:rPr>
                        <w:color w:val="3663AE"/>
                        <w:spacing w:val="-27"/>
                        <w:sz w:val="24"/>
                        <w:u w:val="single" w:color="4471C4"/>
                      </w:rPr>
                      <w:t> </w:t>
                    </w:r>
                    <w:r>
                      <w:rPr>
                        <w:color w:val="3663AE"/>
                        <w:sz w:val="24"/>
                        <w:u w:val="single" w:color="4471C4"/>
                      </w:rPr>
                      <w:t>received</w:t>
                    </w:r>
                    <w:r>
                      <w:rPr>
                        <w:color w:val="3663AE"/>
                        <w:spacing w:val="-5"/>
                        <w:sz w:val="24"/>
                        <w:u w:val="single" w:color="4471C4"/>
                      </w:rPr>
                      <w:t> </w:t>
                    </w:r>
                    <w:r>
                      <w:rPr>
                        <w:color w:val="3663AE"/>
                        <w:sz w:val="24"/>
                        <w:u w:val="single" w:color="4471C4"/>
                      </w:rPr>
                      <w:t>more</w:t>
                    </w:r>
                    <w:r>
                      <w:rPr>
                        <w:color w:val="3663AE"/>
                        <w:spacing w:val="-6"/>
                        <w:sz w:val="24"/>
                        <w:u w:val="single" w:color="4471C4"/>
                      </w:rPr>
                      <w:t> </w:t>
                    </w:r>
                    <w:r>
                      <w:rPr>
                        <w:color w:val="3663AE"/>
                        <w:sz w:val="24"/>
                        <w:u w:val="single" w:color="4471C4"/>
                      </w:rPr>
                      <w:t>than</w:t>
                    </w:r>
                    <w:r>
                      <w:rPr>
                        <w:color w:val="3663AE"/>
                        <w:spacing w:val="-5"/>
                        <w:sz w:val="24"/>
                        <w:u w:val="single" w:color="4471C4"/>
                      </w:rPr>
                      <w:t> </w:t>
                    </w:r>
                    <w:r>
                      <w:rPr>
                        <w:color w:val="3663AE"/>
                        <w:sz w:val="24"/>
                        <w:u w:val="single" w:color="4471C4"/>
                      </w:rPr>
                      <w:t>two</w:t>
                    </w:r>
                    <w:r>
                      <w:rPr>
                        <w:color w:val="3663AE"/>
                        <w:spacing w:val="2"/>
                        <w:sz w:val="24"/>
                        <w:u w:val="single" w:color="4471C4"/>
                      </w:rPr>
                      <w:t> </w:t>
                    </w:r>
                    <w:r>
                      <w:rPr>
                        <w:color w:val="3663AE"/>
                        <w:sz w:val="24"/>
                        <w:u w:val="single" w:color="4471C4"/>
                      </w:rPr>
                      <w:t>doses</w:t>
                      <w:tab/>
                    </w:r>
                  </w:p>
                </w:txbxContent>
              </v:textbox>
              <w10:wrap type="none"/>
            </v:shape>
            <v:shape style="position:absolute;left:2978;top:1565;width:3290;height:979" type="#_x0000_t202" id="docshape29" filled="false" stroked="false">
              <v:textbox inset="0,0,0,0">
                <w:txbxContent>
                  <w:p>
                    <w:pPr>
                      <w:spacing w:line="746" w:lineRule="exact" w:before="0"/>
                      <w:ind w:left="811" w:right="0" w:firstLine="0"/>
                      <w:jc w:val="left"/>
                      <w:rPr>
                        <w:rFonts w:ascii="Arial Black"/>
                        <w:sz w:val="56"/>
                      </w:rPr>
                    </w:pPr>
                    <w:r>
                      <w:rPr>
                        <w:rFonts w:ascii="Arial Black"/>
                        <w:color w:val="3663AE"/>
                        <w:sz w:val="56"/>
                      </w:rPr>
                      <w:t>50.5%</w:t>
                    </w:r>
                  </w:p>
                  <w:p>
                    <w:pPr>
                      <w:spacing w:line="233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eligible</w:t>
                    </w:r>
                    <w:r>
                      <w:rPr>
                        <w:color w:val="3664AD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population</w:t>
                    </w:r>
                    <w:r>
                      <w:rPr>
                        <w:color w:val="3664AD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(366,121)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67.320007pt;margin-top:19.482344pt;width:419.2pt;height:141.5pt;mso-position-horizontal-relative:page;mso-position-vertical-relative:paragraph;z-index:-15725568;mso-wrap-distance-left:0;mso-wrap-distance-right:0" id="docshapegroup30" coordorigin="7346,390" coordsize="8384,2830">
            <v:shape style="position:absolute;left:8476;top:389;width:7253;height:2830" type="#_x0000_t75" id="docshape31" stroked="false">
              <v:imagedata r:id="rId9" o:title=""/>
            </v:shape>
            <v:shape style="position:absolute;left:7346;top:569;width:2199;height:2148" type="#_x0000_t75" id="docshape32" stroked="false">
              <v:imagedata r:id="rId16" o:title=""/>
            </v:shape>
            <v:shape style="position:absolute;left:9800;top:438;width:5673;height:905" type="#_x0000_t202" id="docshape33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 Black"/>
                        <w:color w:val="3663AE"/>
                        <w:sz w:val="64"/>
                      </w:rPr>
                      <w:t>12,677,108</w:t>
                    </w:r>
                    <w:r>
                      <w:rPr>
                        <w:rFonts w:ascii="Arial Black"/>
                        <w:color w:val="3663AE"/>
                        <w:spacing w:val="-148"/>
                        <w:sz w:val="6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total</w:t>
                    </w:r>
                    <w:r>
                      <w:rPr>
                        <w:color w:val="3663AE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people</w:t>
                    </w:r>
                    <w:r>
                      <w:rPr>
                        <w:color w:val="3663AE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who</w:t>
                    </w:r>
                  </w:p>
                </w:txbxContent>
              </v:textbox>
              <w10:wrap type="none"/>
            </v:shape>
            <v:shape style="position:absolute;left:9800;top:1292;width:4876;height:269" type="#_x0000_t202" id="docshape34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have</w:t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received</w:t>
                    </w:r>
                    <w:r>
                      <w:rPr>
                        <w:color w:val="3663AE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more</w:t>
                    </w:r>
                    <w:r>
                      <w:rPr>
                        <w:color w:val="3663AE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than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two</w:t>
                    </w:r>
                    <w:r>
                      <w:rPr>
                        <w:color w:val="3663AE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doses</w:t>
                    </w:r>
                    <w:r>
                      <w:rPr>
                        <w:color w:val="3663AE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nationally</w:t>
                    </w:r>
                  </w:p>
                </w:txbxContent>
              </v:textbox>
              <w10:wrap type="none"/>
            </v:shape>
            <v:shape style="position:absolute;left:9800;top:1434;width:5914;height:1516" type="#_x0000_t202" id="docshape35" filled="false" stroked="false">
              <v:textbox inset="0,0,0,0">
                <w:txbxContent>
                  <w:p>
                    <w:pPr>
                      <w:spacing w:line="213" w:lineRule="auto" w:before="58"/>
                      <w:ind w:left="0" w:right="14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 Black"/>
                        <w:color w:val="3663AE"/>
                        <w:sz w:val="48"/>
                      </w:rPr>
                      <w:t>+45,063 </w:t>
                    </w:r>
                    <w:r>
                      <w:rPr>
                        <w:color w:val="3663AE"/>
                        <w:sz w:val="24"/>
                      </w:rPr>
                      <w:t>recorded in the last 24 hours</w:t>
                    </w:r>
                    <w:r>
                      <w:rPr>
                        <w:color w:val="3663AE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 Black"/>
                        <w:color w:val="3663AE"/>
                        <w:sz w:val="48"/>
                      </w:rPr>
                      <w:t>67.0%</w:t>
                    </w:r>
                    <w:r>
                      <w:rPr>
                        <w:rFonts w:ascii="Arial Black"/>
                        <w:color w:val="3663AE"/>
                        <w:spacing w:val="-5"/>
                        <w:sz w:val="48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of</w:t>
                    </w:r>
                    <w:r>
                      <w:rPr>
                        <w:color w:val="3663AE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people</w:t>
                    </w:r>
                    <w:r>
                      <w:rPr>
                        <w:color w:val="3663AE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who</w:t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are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eligible</w:t>
                    </w:r>
                    <w:r>
                      <w:rPr>
                        <w:color w:val="3663AE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(18,921,827)</w:t>
                    </w:r>
                    <w:r>
                      <w:rPr>
                        <w:color w:val="3663AE"/>
                        <w:spacing w:val="-6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have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received</w:t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more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than</w:t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two doses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789.960022pt;margin-top:22.242344pt;width:113.2pt;height:32.0500pt;mso-position-horizontal-relative:page;mso-position-vertical-relative:paragraph;z-index:-15725056;mso-wrap-distance-left:0;mso-wrap-distance-right:0" type="#_x0000_t202" id="docshape36" filled="true" fillcolor="#ffc000" stroked="false">
            <v:textbox inset="0,0,0,0">
              <w:txbxContent>
                <w:p>
                  <w:pPr>
                    <w:spacing w:line="249" w:lineRule="auto" w:before="41"/>
                    <w:ind w:left="486" w:right="412" w:firstLine="40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24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424.350006pt;margin-top:165.882339pt;width:203.3pt;height:51.95pt;mso-position-horizontal-relative:page;mso-position-vertical-relative:paragraph;z-index:-15728640;mso-wrap-distance-left:0;mso-wrap-distance-right:0" type="#_x0000_t202" id="docshape3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2"/>
                    <w:gridCol w:w="1400"/>
                  </w:tblGrid>
                  <w:tr>
                    <w:trPr>
                      <w:trHeight w:val="404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2" w:lineRule="exact" w:before="11"/>
                          <w:ind w:left="290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NSW</w:t>
                        </w:r>
                      </w:p>
                    </w:tc>
                    <w:tc>
                      <w:tcPr>
                        <w:tcW w:w="141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399" w:right="40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People</w:t>
                        </w:r>
                      </w:p>
                    </w:tc>
                    <w:tc>
                      <w:tcPr>
                        <w:tcW w:w="140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20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%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Eligible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2" w:lineRule="exact" w:before="68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2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54" w:lineRule="exact" w:before="26"/>
                          <w:ind w:left="234" w:right="24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3,886,071</w:t>
                        </w:r>
                      </w:p>
                    </w:tc>
                    <w:tc>
                      <w:tcPr>
                        <w:tcW w:w="1400" w:type="dxa"/>
                        <w:vMerge w:val="restart"/>
                        <w:tcBorders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before="148"/>
                          <w:ind w:left="34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63.1%</w:t>
                        </w: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2" w:lineRule="exact" w:before="63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 increase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54" w:lineRule="exact" w:before="21"/>
                          <w:ind w:left="234" w:right="23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12,563</w:t>
                        </w:r>
                      </w:p>
                    </w:tc>
                    <w:tc>
                      <w:tcPr>
                        <w:tcW w:w="1400" w:type="dxa"/>
                        <w:vMerge/>
                        <w:tcBorders>
                          <w:top w:val="nil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652.950012pt;margin-top:166.202347pt;width:203.3pt;height:51.95pt;mso-position-horizontal-relative:page;mso-position-vertical-relative:paragraph;z-index:-15728640;mso-wrap-distance-left:0;mso-wrap-distance-right:0" type="#_x0000_t202" id="docshape3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2"/>
                    <w:gridCol w:w="1399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2" w:lineRule="exact" w:before="11"/>
                          <w:ind w:left="405" w:right="411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SA</w:t>
                        </w:r>
                      </w:p>
                    </w:tc>
                    <w:tc>
                      <w:tcPr>
                        <w:tcW w:w="141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right="420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People</w:t>
                        </w:r>
                      </w:p>
                    </w:tc>
                    <w:tc>
                      <w:tcPr>
                        <w:tcW w:w="1399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20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%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Eligible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2" w:lineRule="exact" w:before="68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2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4"/>
                          <w:ind w:right="33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896,681</w:t>
                        </w:r>
                      </w:p>
                    </w:tc>
                    <w:tc>
                      <w:tcPr>
                        <w:tcW w:w="1399" w:type="dxa"/>
                        <w:vMerge w:val="restart"/>
                        <w:tcBorders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before="148"/>
                          <w:ind w:left="34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70.6%</w:t>
                        </w: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2" w:lineRule="exact" w:before="63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 increase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6" w:lineRule="exact" w:before="39"/>
                          <w:ind w:right="449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3,426</w:t>
                        </w:r>
                      </w:p>
                    </w:tc>
                    <w:tc>
                      <w:tcPr>
                        <w:tcW w:w="1399" w:type="dxa"/>
                        <w:vMerge/>
                        <w:tcBorders>
                          <w:top w:val="nil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24.350006pt;margin-top:223.522339pt;width:203.3pt;height:51.95pt;mso-position-horizontal-relative:page;mso-position-vertical-relative:paragraph;z-index:-15728640;mso-wrap-distance-left:0;mso-wrap-distance-right:0" type="#_x0000_t202" id="docshape3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2"/>
                    <w:gridCol w:w="1400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2" w:lineRule="exact" w:before="11"/>
                          <w:ind w:left="393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VIC</w:t>
                        </w:r>
                      </w:p>
                    </w:tc>
                    <w:tc>
                      <w:tcPr>
                        <w:tcW w:w="141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399" w:right="40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People</w:t>
                        </w:r>
                      </w:p>
                    </w:tc>
                    <w:tc>
                      <w:tcPr>
                        <w:tcW w:w="140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20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%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Eligible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8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2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35" w:lineRule="exact" w:before="44"/>
                          <w:ind w:left="234" w:right="24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3,435,515</w:t>
                        </w:r>
                      </w:p>
                    </w:tc>
                    <w:tc>
                      <w:tcPr>
                        <w:tcW w:w="1400" w:type="dxa"/>
                        <w:vMerge w:val="restart"/>
                        <w:tcBorders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before="148"/>
                          <w:ind w:left="34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68.5%</w:t>
                        </w: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3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 increase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39"/>
                          <w:ind w:left="234" w:right="23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10,976</w:t>
                        </w:r>
                      </w:p>
                    </w:tc>
                    <w:tc>
                      <w:tcPr>
                        <w:tcW w:w="1400" w:type="dxa"/>
                        <w:vMerge/>
                        <w:tcBorders>
                          <w:top w:val="nil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652.950012pt;margin-top:223.24234pt;width:203.3pt;height:51.95pt;mso-position-horizontal-relative:page;mso-position-vertical-relative:paragraph;z-index:-15728640;mso-wrap-distance-left:0;mso-wrap-distance-right:0" type="#_x0000_t202" id="docshape4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2"/>
                    <w:gridCol w:w="1399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2" w:lineRule="exact" w:before="12"/>
                          <w:ind w:left="374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TAS</w:t>
                        </w:r>
                      </w:p>
                    </w:tc>
                    <w:tc>
                      <w:tcPr>
                        <w:tcW w:w="141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right="420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People</w:t>
                        </w:r>
                      </w:p>
                    </w:tc>
                    <w:tc>
                      <w:tcPr>
                        <w:tcW w:w="1399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20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%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Eligible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2" w:lineRule="exact" w:before="68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2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4"/>
                          <w:ind w:right="33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286,260</w:t>
                        </w:r>
                      </w:p>
                    </w:tc>
                    <w:tc>
                      <w:tcPr>
                        <w:tcW w:w="1399" w:type="dxa"/>
                        <w:vMerge w:val="restart"/>
                        <w:tcBorders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before="148"/>
                          <w:ind w:left="34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69.7%</w:t>
                        </w: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2" w:lineRule="exact" w:before="63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 increase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39"/>
                          <w:ind w:right="449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1,422</w:t>
                        </w:r>
                      </w:p>
                    </w:tc>
                    <w:tc>
                      <w:tcPr>
                        <w:tcW w:w="1399" w:type="dxa"/>
                        <w:vMerge/>
                        <w:tcBorders>
                          <w:top w:val="nil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24.350006pt;margin-top:280.802338pt;width:203.3pt;height:51.95pt;mso-position-horizontal-relative:page;mso-position-vertical-relative:paragraph;z-index:-15728640;mso-wrap-distance-left:0;mso-wrap-distance-right:0" type="#_x0000_t202" id="docshape4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2"/>
                    <w:gridCol w:w="1400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1" w:lineRule="exact" w:before="12"/>
                          <w:ind w:left="338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QLD</w:t>
                        </w:r>
                      </w:p>
                    </w:tc>
                    <w:tc>
                      <w:tcPr>
                        <w:tcW w:w="141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399" w:right="40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People</w:t>
                        </w:r>
                      </w:p>
                    </w:tc>
                    <w:tc>
                      <w:tcPr>
                        <w:tcW w:w="140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20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%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Eligible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8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2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5"/>
                          <w:ind w:left="234" w:right="24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2,188,452</w:t>
                        </w:r>
                      </w:p>
                    </w:tc>
                    <w:tc>
                      <w:tcPr>
                        <w:tcW w:w="1400" w:type="dxa"/>
                        <w:vMerge w:val="restart"/>
                        <w:tcBorders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before="149"/>
                          <w:ind w:left="34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61.3%</w:t>
                        </w: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3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 increase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39"/>
                          <w:ind w:left="234" w:right="239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8,453</w:t>
                        </w:r>
                      </w:p>
                    </w:tc>
                    <w:tc>
                      <w:tcPr>
                        <w:tcW w:w="1400" w:type="dxa"/>
                        <w:vMerge/>
                        <w:tcBorders>
                          <w:top w:val="nil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652.950012pt;margin-top:281.402344pt;width:203.3pt;height:51.95pt;mso-position-horizontal-relative:page;mso-position-vertical-relative:paragraph;z-index:-15728640;mso-wrap-distance-left:0;mso-wrap-distance-right:0" type="#_x0000_t202" id="docshape4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2"/>
                    <w:gridCol w:w="1399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1" w:lineRule="exact" w:before="12"/>
                          <w:ind w:left="355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ACT</w:t>
                        </w:r>
                      </w:p>
                    </w:tc>
                    <w:tc>
                      <w:tcPr>
                        <w:tcW w:w="141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6"/>
                          <w:ind w:right="420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People</w:t>
                        </w:r>
                      </w:p>
                    </w:tc>
                    <w:tc>
                      <w:tcPr>
                        <w:tcW w:w="1399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6"/>
                          <w:ind w:left="20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%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Eligible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8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2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5"/>
                          <w:ind w:right="33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255,167</w:t>
                        </w:r>
                      </w:p>
                    </w:tc>
                    <w:tc>
                      <w:tcPr>
                        <w:tcW w:w="1399" w:type="dxa"/>
                        <w:vMerge w:val="restart"/>
                        <w:tcBorders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before="149"/>
                          <w:ind w:left="34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74.3%</w:t>
                        </w: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3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 increase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39"/>
                          <w:ind w:left="234" w:right="237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523</w:t>
                        </w:r>
                      </w:p>
                    </w:tc>
                    <w:tc>
                      <w:tcPr>
                        <w:tcW w:w="1399" w:type="dxa"/>
                        <w:vMerge/>
                        <w:tcBorders>
                          <w:top w:val="nil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24.350006pt;margin-top:339.722351pt;width:203.3pt;height:52pt;mso-position-horizontal-relative:page;mso-position-vertical-relative:paragraph;z-index:-15728640;mso-wrap-distance-left:0;mso-wrap-distance-right:0" type="#_x0000_t202" id="docshape4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2"/>
                    <w:gridCol w:w="1400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1" w:lineRule="exact" w:before="12"/>
                          <w:ind w:left="378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WA</w:t>
                        </w:r>
                      </w:p>
                    </w:tc>
                    <w:tc>
                      <w:tcPr>
                        <w:tcW w:w="141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6"/>
                          <w:ind w:left="399" w:right="40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People</w:t>
                        </w:r>
                      </w:p>
                    </w:tc>
                    <w:tc>
                      <w:tcPr>
                        <w:tcW w:w="140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6"/>
                          <w:ind w:left="20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%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Eligible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9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2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5"/>
                          <w:ind w:left="234" w:right="24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1,525,653</w:t>
                        </w:r>
                      </w:p>
                    </w:tc>
                    <w:tc>
                      <w:tcPr>
                        <w:tcW w:w="1400" w:type="dxa"/>
                        <w:vMerge w:val="restart"/>
                        <w:tcBorders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before="149"/>
                          <w:ind w:left="34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85.5%</w:t>
                        </w: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4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 increase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0"/>
                          <w:ind w:left="234" w:right="239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6,206</w:t>
                        </w:r>
                      </w:p>
                    </w:tc>
                    <w:tc>
                      <w:tcPr>
                        <w:tcW w:w="1400" w:type="dxa"/>
                        <w:vMerge/>
                        <w:tcBorders>
                          <w:top w:val="nil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652.950012pt;margin-top:339.722351pt;width:203.3pt;height:52pt;mso-position-horizontal-relative:page;mso-position-vertical-relative:paragraph;z-index:-15728640;mso-wrap-distance-left:0;mso-wrap-distance-right:0" type="#_x0000_t202" id="docshape4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2"/>
                    <w:gridCol w:w="1399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1" w:lineRule="exact" w:before="12"/>
                          <w:ind w:left="411" w:right="411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NT</w:t>
                        </w:r>
                      </w:p>
                    </w:tc>
                    <w:tc>
                      <w:tcPr>
                        <w:tcW w:w="141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6"/>
                          <w:ind w:right="420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People</w:t>
                        </w:r>
                      </w:p>
                    </w:tc>
                    <w:tc>
                      <w:tcPr>
                        <w:tcW w:w="1399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6"/>
                          <w:ind w:left="20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%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Eligible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9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2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5"/>
                          <w:ind w:right="33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107,152</w:t>
                        </w:r>
                      </w:p>
                    </w:tc>
                    <w:tc>
                      <w:tcPr>
                        <w:tcW w:w="1399" w:type="dxa"/>
                        <w:vMerge w:val="restart"/>
                        <w:tcBorders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before="149"/>
                          <w:ind w:left="34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66.8%</w:t>
                        </w: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4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 increase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0"/>
                          <w:ind w:left="234" w:right="237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631</w:t>
                        </w:r>
                      </w:p>
                    </w:tc>
                    <w:tc>
                      <w:tcPr>
                        <w:tcW w:w="1399" w:type="dxa"/>
                        <w:vMerge/>
                        <w:tcBorders>
                          <w:top w:val="nil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spacing w:before="5"/>
        <w:rPr>
          <w:b/>
          <w:sz w:val="6"/>
        </w:rPr>
      </w:pPr>
    </w:p>
    <w:p>
      <w:pPr>
        <w:pStyle w:val="BodyText"/>
        <w:spacing w:before="8"/>
        <w:rPr>
          <w:b/>
          <w:sz w:val="6"/>
        </w:rPr>
      </w:pPr>
    </w:p>
    <w:p>
      <w:pPr>
        <w:pStyle w:val="BodyText"/>
        <w:spacing w:before="2"/>
        <w:rPr>
          <w:b/>
          <w:sz w:val="7"/>
        </w:rPr>
      </w:pPr>
    </w:p>
    <w:p>
      <w:pPr>
        <w:pStyle w:val="BodyText"/>
        <w:spacing w:before="11"/>
        <w:rPr>
          <w:b/>
          <w:sz w:val="8"/>
        </w:rPr>
      </w:pPr>
    </w:p>
    <w:p>
      <w:pPr>
        <w:pStyle w:val="BodyText"/>
        <w:spacing w:before="1"/>
        <w:rPr>
          <w:b/>
          <w:sz w:val="6"/>
        </w:rPr>
      </w:pPr>
    </w:p>
    <w:p>
      <w:pPr>
        <w:spacing w:after="0"/>
        <w:rPr>
          <w:sz w:val="6"/>
        </w:rPr>
        <w:sectPr>
          <w:pgSz w:w="19200" w:h="10800" w:orient="landscape"/>
          <w:pgMar w:top="820" w:bottom="0" w:left="520" w:right="320"/>
        </w:sectPr>
      </w:pP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ind w:left="285"/>
      </w:pPr>
      <w:r>
        <w:rPr/>
        <w:pict>
          <v:group style="position:absolute;margin-left:37.799999pt;margin-top:-263.057098pt;width:305.75pt;height:258.7pt;mso-position-horizontal-relative:page;mso-position-vertical-relative:paragraph;z-index:15733248" id="docshapegroup45" coordorigin="756,-5261" coordsize="6115,5174">
            <v:rect style="position:absolute;left:1842;top:-2695;width:5000;height:2585" id="docshape46" filled="false" stroked="true" strokeweight="2.25pt" strokecolor="#3462ad">
              <v:stroke dashstyle="solid"/>
            </v:rect>
            <v:rect style="position:absolute;left:1849;top:-5239;width:5000;height:2470" id="docshape47" filled="false" stroked="true" strokeweight="2.25pt" strokecolor="#3462ad">
              <v:stroke dashstyle="solid"/>
            </v:rect>
            <v:shape style="position:absolute;left:853;top:-4891;width:1940;height:1940" id="docshape48" coordorigin="853,-4891" coordsize="1940,1940" path="m1823,-4891l1747,-4888,1673,-4879,1600,-4865,1530,-4846,1462,-4821,1396,-4792,1333,-4758,1273,-4720,1216,-4678,1163,-4631,1113,-4581,1066,-4527,1024,-4470,986,-4410,952,-4347,923,-4282,898,-4214,879,-4143,865,-4071,856,-3997,853,-3921,856,-3845,865,-3771,879,-3699,898,-3628,923,-3560,952,-3495,986,-3432,1024,-3372,1066,-3315,1113,-3261,1163,-3211,1216,-3164,1273,-3122,1333,-3084,1396,-3050,1462,-3021,1530,-2996,1600,-2977,1673,-2963,1747,-2954,1823,-2951,1899,-2954,1973,-2963,2045,-2977,2115,-2996,2184,-3021,2249,-3050,2312,-3084,2372,-3122,2429,-3164,2483,-3211,2533,-3261,2579,-3315,2622,-3372,2660,-3432,2694,-3495,2723,-3560,2747,-3628,2767,-3699,2781,-3771,2789,-3845,2792,-3921,2789,-3997,2781,-4071,2767,-4143,2747,-4214,2723,-4282,2694,-4347,2660,-4410,2622,-4470,2579,-4527,2533,-4581,2483,-4631,2429,-4678,2372,-4720,2312,-4758,2249,-4792,2184,-4821,2115,-4846,2045,-4865,1973,-4879,1899,-4888,1823,-4891xe" filled="true" fillcolor="#b8e3ea" stroked="false">
              <v:path arrowok="t"/>
              <v:fill type="solid"/>
            </v:shape>
            <v:shape style="position:absolute;left:853;top:-4891;width:1940;height:1940" id="docshape49" coordorigin="853,-4891" coordsize="1940,1940" path="m853,-3921l856,-3997,865,-4071,879,-4143,898,-4214,923,-4282,952,-4347,986,-4410,1024,-4470,1066,-4527,1113,-4581,1163,-4631,1216,-4678,1273,-4720,1333,-4758,1396,-4792,1462,-4821,1530,-4846,1600,-4865,1673,-4879,1747,-4888,1823,-4891,1899,-4888,1973,-4879,2045,-4865,2115,-4846,2184,-4821,2249,-4792,2312,-4758,2372,-4720,2429,-4678,2483,-4631,2533,-4581,2579,-4527,2622,-4470,2660,-4410,2694,-4347,2723,-4282,2747,-4214,2767,-4143,2781,-4071,2789,-3997,2792,-3921,2789,-3845,2781,-3771,2767,-3699,2747,-3628,2723,-3560,2694,-3495,2660,-3432,2622,-3372,2579,-3315,2533,-3261,2483,-3211,2429,-3164,2372,-3122,2312,-3084,2249,-3050,2184,-3021,2115,-2996,2045,-2977,1973,-2963,1899,-2954,1823,-2951,1747,-2954,1673,-2963,1600,-2977,1530,-2996,1462,-3021,1396,-3050,1333,-3084,1273,-3122,1216,-3164,1163,-3211,1113,-3261,1066,-3315,1024,-3372,986,-3432,952,-3495,923,-3560,898,-3628,879,-3699,865,-3771,856,-3845,853,-3921xe" filled="false" stroked="true" strokeweight="3pt" strokecolor="#446bae">
              <v:path arrowok="t"/>
              <v:stroke dashstyle="solid"/>
            </v:shape>
            <v:shape style="position:absolute;left:1005;top:-4693;width:1714;height:1546" type="#_x0000_t75" id="docshape50" stroked="false">
              <v:imagedata r:id="rId13" o:title=""/>
            </v:shape>
            <v:shape style="position:absolute;left:756;top:-2360;width:1834;height:1940" type="#_x0000_t75" id="docshape51" stroked="false">
              <v:imagedata r:id="rId17" o:title=""/>
            </v:shape>
            <v:shape style="position:absolute;left:2894;top:-3884;width:3709;height:3464" id="docshape52" coordorigin="2894,-3884" coordsize="3709,3464" path="m2894,-3884l6533,-3882m2964,-1251l6603,-1250m4598,-2482l4598,-1718m4598,-1184l4598,-420e" filled="false" stroked="true" strokeweight=".5pt" strokecolor="#4471c4">
              <v:path arrowok="t"/>
              <v:stroke dashstyle="solid"/>
            </v:shape>
            <v:shape style="position:absolute;left:4791;top:-1357;width:1830;height:1114" type="#_x0000_t202" id="docshape53" filled="false" stroked="false">
              <v:textbox inset="0,0,0,0">
                <w:txbxContent>
                  <w:p>
                    <w:pPr>
                      <w:spacing w:line="660" w:lineRule="exact" w:before="0"/>
                      <w:ind w:left="190" w:right="0" w:firstLine="0"/>
                      <w:jc w:val="left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3AE"/>
                        <w:sz w:val="48"/>
                      </w:rPr>
                      <w:t>86.4%</w:t>
                    </w:r>
                  </w:p>
                  <w:p>
                    <w:pPr>
                      <w:spacing w:line="213" w:lineRule="exact" w:before="0"/>
                      <w:ind w:left="0" w:right="18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3663AE"/>
                        <w:spacing w:val="-1"/>
                        <w:sz w:val="20"/>
                      </w:rPr>
                      <w:t>of</w:t>
                    </w:r>
                    <w:r>
                      <w:rPr>
                        <w:color w:val="3663AE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3663AE"/>
                        <w:spacing w:val="-1"/>
                        <w:sz w:val="20"/>
                      </w:rPr>
                      <w:t>eligible</w:t>
                    </w:r>
                    <w:r>
                      <w:rPr>
                        <w:color w:val="3663AE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3663AE"/>
                        <w:spacing w:val="-1"/>
                        <w:sz w:val="20"/>
                      </w:rPr>
                      <w:t>population</w:t>
                    </w:r>
                  </w:p>
                  <w:p>
                    <w:pPr>
                      <w:spacing w:before="10"/>
                      <w:ind w:left="52" w:right="18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3663AE"/>
                        <w:sz w:val="20"/>
                      </w:rPr>
                      <w:t>(23,000)</w:t>
                    </w:r>
                  </w:p>
                </w:txbxContent>
              </v:textbox>
              <w10:wrap type="none"/>
            </v:shape>
            <v:shape style="position:absolute;left:2504;top:-705;width:1830;height:463" type="#_x0000_t202" id="docshape54" filled="false" stroked="false">
              <v:textbox inset="0,0,0,0">
                <w:txbxContent>
                  <w:p>
                    <w:pPr>
                      <w:spacing w:line="249" w:lineRule="auto" w:before="0"/>
                      <w:ind w:left="506" w:right="15" w:hanging="507"/>
                      <w:jc w:val="left"/>
                      <w:rPr>
                        <w:sz w:val="20"/>
                      </w:rPr>
                    </w:pPr>
                    <w:r>
                      <w:rPr>
                        <w:color w:val="3663AE"/>
                        <w:spacing w:val="-1"/>
                        <w:sz w:val="20"/>
                      </w:rPr>
                      <w:t>of</w:t>
                    </w:r>
                    <w:r>
                      <w:rPr>
                        <w:color w:val="3663AE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3663AE"/>
                        <w:spacing w:val="-1"/>
                        <w:sz w:val="20"/>
                      </w:rPr>
                      <w:t>eligible</w:t>
                    </w:r>
                    <w:r>
                      <w:rPr>
                        <w:color w:val="3663AE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3663AE"/>
                        <w:sz w:val="20"/>
                      </w:rPr>
                      <w:t>population</w:t>
                    </w:r>
                    <w:r>
                      <w:rPr>
                        <w:color w:val="3663AE"/>
                        <w:spacing w:val="-53"/>
                        <w:sz w:val="20"/>
                      </w:rPr>
                      <w:t> </w:t>
                    </w:r>
                    <w:r>
                      <w:rPr>
                        <w:color w:val="3663AE"/>
                        <w:sz w:val="20"/>
                      </w:rPr>
                      <w:t>(238,000)</w:t>
                    </w:r>
                  </w:p>
                </w:txbxContent>
              </v:textbox>
              <w10:wrap type="none"/>
            </v:shape>
            <v:shape style="position:absolute;left:2683;top:-1538;width:4036;height:247" type="#_x0000_t202" id="docshape55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3663AE"/>
                        <w:sz w:val="22"/>
                      </w:rPr>
                      <w:t>who</w:t>
                    </w:r>
                    <w:r>
                      <w:rPr>
                        <w:color w:val="3663AE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663AE"/>
                        <w:sz w:val="22"/>
                      </w:rPr>
                      <w:t>have received more</w:t>
                    </w:r>
                    <w:r>
                      <w:rPr>
                        <w:color w:val="3663AE"/>
                        <w:spacing w:val="-7"/>
                        <w:sz w:val="22"/>
                      </w:rPr>
                      <w:t> </w:t>
                    </w:r>
                    <w:r>
                      <w:rPr>
                        <w:color w:val="3663AE"/>
                        <w:sz w:val="22"/>
                      </w:rPr>
                      <w:t>than</w:t>
                    </w:r>
                    <w:r>
                      <w:rPr>
                        <w:color w:val="3663AE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3663AE"/>
                        <w:sz w:val="22"/>
                      </w:rPr>
                      <w:t>two doses</w:t>
                    </w:r>
                    <w:r>
                      <w:rPr>
                        <w:color w:val="3663AE"/>
                        <w:position w:val="7"/>
                        <w:sz w:val="14"/>
                      </w:rPr>
                      <w:t>#</w:t>
                    </w:r>
                  </w:p>
                </w:txbxContent>
              </v:textbox>
              <w10:wrap type="none"/>
            </v:shape>
            <v:shape style="position:absolute;left:2679;top:-1357;width:1620;height:678" type="#_x0000_t202" id="docshape56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3AE"/>
                        <w:sz w:val="48"/>
                      </w:rPr>
                      <w:t>71.4%</w:t>
                    </w:r>
                  </w:p>
                </w:txbxContent>
              </v:textbox>
              <w10:wrap type="none"/>
            </v:shape>
            <v:shape style="position:absolute;left:2501;top:-2596;width:4118;height:955" type="#_x0000_t202" id="docshape57" filled="false" stroked="false">
              <v:textbox inset="0,0,0,0">
                <w:txbxContent>
                  <w:p>
                    <w:pPr>
                      <w:spacing w:before="0"/>
                      <w:ind w:left="-1" w:right="18" w:firstLine="0"/>
                      <w:jc w:val="center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3AE"/>
                        <w:sz w:val="48"/>
                      </w:rPr>
                      <w:t>170,661</w:t>
                    </w:r>
                    <w:r>
                      <w:rPr>
                        <w:rFonts w:ascii="Arial Black"/>
                        <w:color w:val="3663AE"/>
                        <w:spacing w:val="78"/>
                        <w:sz w:val="48"/>
                      </w:rPr>
                      <w:t> </w:t>
                    </w:r>
                    <w:r>
                      <w:rPr>
                        <w:rFonts w:ascii="Arial Black"/>
                        <w:color w:val="3663AE"/>
                        <w:sz w:val="48"/>
                      </w:rPr>
                      <w:t>20,425</w:t>
                    </w:r>
                  </w:p>
                  <w:p>
                    <w:pPr>
                      <w:tabs>
                        <w:tab w:pos="2295" w:val="left" w:leader="none"/>
                      </w:tabs>
                      <w:spacing w:before="24"/>
                      <w:ind w:left="7" w:right="0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3663AE"/>
                        <w:sz w:val="22"/>
                      </w:rPr>
                      <w:t>NDIS</w:t>
                    </w:r>
                    <w:r>
                      <w:rPr>
                        <w:b/>
                        <w:color w:val="3663AE"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color w:val="3663AE"/>
                        <w:sz w:val="22"/>
                      </w:rPr>
                      <w:t>participants</w:t>
                      <w:tab/>
                      <w:t>NDIS</w:t>
                    </w:r>
                    <w:r>
                      <w:rPr>
                        <w:b/>
                        <w:color w:val="3663AE"/>
                        <w:spacing w:val="1"/>
                        <w:sz w:val="22"/>
                      </w:rPr>
                      <w:t> </w:t>
                    </w:r>
                    <w:r>
                      <w:rPr>
                        <w:b/>
                        <w:color w:val="3663AE"/>
                        <w:sz w:val="22"/>
                      </w:rPr>
                      <w:t>residents</w:t>
                    </w:r>
                  </w:p>
                </w:txbxContent>
              </v:textbox>
              <w10:wrap type="none"/>
            </v:shape>
            <v:shape style="position:absolute;left:1868;top:-5217;width:4955;height:2462" type="#_x0000_t202" id="docshape58" filled="false" stroked="false">
              <v:textbox inset="0,0,0,0">
                <w:txbxContent>
                  <w:p>
                    <w:pPr>
                      <w:spacing w:line="766" w:lineRule="exact" w:before="0"/>
                      <w:ind w:left="984" w:right="559" w:firstLine="0"/>
                      <w:jc w:val="center"/>
                      <w:rPr>
                        <w:rFonts w:ascii="Arial Black"/>
                        <w:sz w:val="64"/>
                      </w:rPr>
                    </w:pPr>
                    <w:r>
                      <w:rPr>
                        <w:rFonts w:ascii="Arial Black"/>
                        <w:color w:val="3663AE"/>
                        <w:sz w:val="64"/>
                      </w:rPr>
                      <w:t>162,265</w:t>
                    </w:r>
                  </w:p>
                  <w:p>
                    <w:pPr>
                      <w:spacing w:line="225" w:lineRule="auto" w:before="0"/>
                      <w:ind w:left="1056" w:right="518" w:hanging="2"/>
                      <w:jc w:val="center"/>
                      <w:rPr>
                        <w:sz w:val="16"/>
                      </w:rPr>
                    </w:pPr>
                    <w:r>
                      <w:rPr>
                        <w:color w:val="3663AE"/>
                        <w:sz w:val="24"/>
                      </w:rPr>
                      <w:t>Aged Care Residents who have</w:t>
                    </w:r>
                    <w:r>
                      <w:rPr>
                        <w:color w:val="3663AE"/>
                        <w:spacing w:val="-6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received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more</w:t>
                    </w:r>
                    <w:r>
                      <w:rPr>
                        <w:color w:val="3663AE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than</w:t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two</w:t>
                    </w:r>
                    <w:r>
                      <w:rPr>
                        <w:color w:val="3663AE"/>
                        <w:spacing w:val="2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doses</w:t>
                    </w:r>
                    <w:r>
                      <w:rPr>
                        <w:color w:val="3663AE"/>
                        <w:position w:val="7"/>
                        <w:sz w:val="16"/>
                      </w:rPr>
                      <w:t>##</w:t>
                    </w:r>
                  </w:p>
                  <w:p>
                    <w:pPr>
                      <w:spacing w:line="763" w:lineRule="exact" w:before="21"/>
                      <w:ind w:left="1093" w:right="559" w:firstLine="0"/>
                      <w:jc w:val="center"/>
                      <w:rPr>
                        <w:rFonts w:ascii="Arial Black"/>
                        <w:sz w:val="56"/>
                      </w:rPr>
                    </w:pPr>
                    <w:r>
                      <w:rPr>
                        <w:rFonts w:ascii="Arial Black"/>
                        <w:color w:val="3663AE"/>
                        <w:sz w:val="56"/>
                      </w:rPr>
                      <w:t>93.0%</w:t>
                    </w:r>
                  </w:p>
                  <w:p>
                    <w:pPr>
                      <w:spacing w:line="249" w:lineRule="exact" w:before="0"/>
                      <w:ind w:left="1094" w:right="559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eligible</w:t>
                    </w:r>
                    <w:r>
                      <w:rPr>
                        <w:color w:val="3664AD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population</w:t>
                    </w:r>
                    <w:r>
                      <w:rPr>
                        <w:color w:val="3664AD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(174,496)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767070"/>
        </w:rPr>
        <w:t>*People</w:t>
      </w:r>
      <w:r>
        <w:rPr>
          <w:color w:val="767070"/>
          <w:spacing w:val="2"/>
        </w:rPr>
        <w:t> </w:t>
      </w:r>
      <w:r>
        <w:rPr>
          <w:color w:val="767070"/>
        </w:rPr>
        <w:t>may</w:t>
      </w:r>
      <w:r>
        <w:rPr>
          <w:color w:val="767070"/>
          <w:spacing w:val="-3"/>
        </w:rPr>
        <w:t> </w:t>
      </w:r>
      <w:r>
        <w:rPr>
          <w:color w:val="767070"/>
        </w:rPr>
        <w:t>belong</w:t>
      </w:r>
      <w:r>
        <w:rPr>
          <w:color w:val="767070"/>
          <w:spacing w:val="5"/>
        </w:rPr>
        <w:t> </w:t>
      </w:r>
      <w:r>
        <w:rPr>
          <w:color w:val="767070"/>
        </w:rPr>
        <w:t>to multiple</w:t>
      </w:r>
      <w:r>
        <w:rPr>
          <w:color w:val="767070"/>
          <w:spacing w:val="-5"/>
        </w:rPr>
        <w:t> </w:t>
      </w:r>
      <w:r>
        <w:rPr>
          <w:color w:val="767070"/>
        </w:rPr>
        <w:t>groups</w:t>
      </w:r>
      <w:r>
        <w:rPr>
          <w:color w:val="767070"/>
          <w:spacing w:val="3"/>
        </w:rPr>
        <w:t> </w:t>
      </w:r>
      <w:r>
        <w:rPr>
          <w:color w:val="767070"/>
        </w:rPr>
        <w:t>and</w:t>
      </w:r>
      <w:r>
        <w:rPr>
          <w:color w:val="767070"/>
          <w:spacing w:val="2"/>
        </w:rPr>
        <w:t> </w:t>
      </w:r>
      <w:r>
        <w:rPr>
          <w:color w:val="767070"/>
        </w:rPr>
        <w:t>could be</w:t>
      </w:r>
      <w:r>
        <w:rPr>
          <w:color w:val="767070"/>
          <w:spacing w:val="2"/>
        </w:rPr>
        <w:t> </w:t>
      </w:r>
      <w:r>
        <w:rPr>
          <w:color w:val="767070"/>
        </w:rPr>
        <w:t>represented</w:t>
      </w:r>
      <w:r>
        <w:rPr>
          <w:color w:val="767070"/>
          <w:spacing w:val="4"/>
        </w:rPr>
        <w:t> </w:t>
      </w:r>
      <w:r>
        <w:rPr>
          <w:color w:val="767070"/>
        </w:rPr>
        <w:t>in the above</w:t>
      </w:r>
      <w:r>
        <w:rPr>
          <w:color w:val="767070"/>
          <w:spacing w:val="5"/>
        </w:rPr>
        <w:t> </w:t>
      </w:r>
      <w:r>
        <w:rPr>
          <w:color w:val="767070"/>
        </w:rPr>
        <w:t>breakdowns</w:t>
      </w:r>
      <w:r>
        <w:rPr>
          <w:color w:val="767070"/>
          <w:spacing w:val="9"/>
        </w:rPr>
        <w:t> </w:t>
      </w:r>
      <w:r>
        <w:rPr>
          <w:color w:val="767070"/>
        </w:rPr>
        <w:t>multiple</w:t>
      </w:r>
      <w:r>
        <w:rPr>
          <w:color w:val="767070"/>
          <w:spacing w:val="-6"/>
        </w:rPr>
        <w:t> </w:t>
      </w:r>
      <w:r>
        <w:rPr>
          <w:color w:val="767070"/>
        </w:rPr>
        <w:t>times.</w:t>
      </w:r>
    </w:p>
    <w:p>
      <w:pPr>
        <w:spacing w:line="309" w:lineRule="exact" w:before="129"/>
        <w:ind w:left="285" w:right="0" w:firstLine="0"/>
        <w:jc w:val="left"/>
        <w:rPr>
          <w:b/>
          <w:sz w:val="32"/>
        </w:rPr>
      </w:pPr>
      <w:r>
        <w:rPr/>
        <w:br w:type="column"/>
      </w:r>
      <w:r>
        <w:rPr>
          <w:b/>
          <w:color w:val="3663AE"/>
          <w:w w:val="95"/>
          <w:sz w:val="32"/>
        </w:rPr>
        <w:t>96,157</w:t>
      </w:r>
    </w:p>
    <w:p>
      <w:pPr>
        <w:pStyle w:val="BodyText"/>
        <w:spacing w:before="49"/>
        <w:ind w:left="168"/>
      </w:pPr>
      <w:r>
        <w:rPr/>
        <w:br w:type="column"/>
      </w:r>
      <w:r>
        <w:rPr>
          <w:color w:val="3664AD"/>
        </w:rPr>
        <w:t>doses</w:t>
      </w:r>
      <w:r>
        <w:rPr>
          <w:color w:val="3664AD"/>
          <w:spacing w:val="2"/>
        </w:rPr>
        <w:t> </w:t>
      </w:r>
      <w:r>
        <w:rPr>
          <w:color w:val="3664AD"/>
        </w:rPr>
        <w:t>administered</w:t>
      </w:r>
      <w:r>
        <w:rPr>
          <w:color w:val="3664AD"/>
          <w:spacing w:val="-2"/>
        </w:rPr>
        <w:t> </w:t>
      </w:r>
      <w:r>
        <w:rPr>
          <w:color w:val="3664AD"/>
        </w:rPr>
        <w:t>to</w:t>
      </w:r>
      <w:r>
        <w:rPr>
          <w:color w:val="3664AD"/>
          <w:spacing w:val="2"/>
        </w:rPr>
        <w:t> </w:t>
      </w:r>
      <w:r>
        <w:rPr>
          <w:color w:val="3664AD"/>
        </w:rPr>
        <w:t>persons</w:t>
      </w:r>
    </w:p>
    <w:p>
      <w:pPr>
        <w:pStyle w:val="BodyText"/>
        <w:spacing w:before="9"/>
        <w:ind w:left="168"/>
      </w:pPr>
      <w:r>
        <w:rPr>
          <w:color w:val="3664AD"/>
        </w:rPr>
        <w:t>residing</w:t>
      </w:r>
      <w:r>
        <w:rPr>
          <w:color w:val="3664AD"/>
          <w:spacing w:val="-1"/>
        </w:rPr>
        <w:t> </w:t>
      </w:r>
      <w:r>
        <w:rPr>
          <w:color w:val="3664AD"/>
        </w:rPr>
        <w:t>in</w:t>
      </w:r>
      <w:r>
        <w:rPr>
          <w:color w:val="3664AD"/>
          <w:spacing w:val="-1"/>
        </w:rPr>
        <w:t> </w:t>
      </w:r>
      <w:r>
        <w:rPr>
          <w:color w:val="3664AD"/>
        </w:rPr>
        <w:t>other</w:t>
      </w:r>
      <w:r>
        <w:rPr>
          <w:color w:val="3664AD"/>
          <w:spacing w:val="1"/>
        </w:rPr>
        <w:t> </w:t>
      </w:r>
      <w:r>
        <w:rPr>
          <w:color w:val="3664AD"/>
        </w:rPr>
        <w:t>territories</w:t>
      </w:r>
      <w:r>
        <w:rPr>
          <w:color w:val="3664AD"/>
          <w:spacing w:val="-2"/>
        </w:rPr>
        <w:t> </w:t>
      </w:r>
      <w:r>
        <w:rPr>
          <w:color w:val="3664AD"/>
        </w:rPr>
        <w:t>or</w:t>
      </w:r>
      <w:r>
        <w:rPr>
          <w:color w:val="3664AD"/>
          <w:spacing w:val="-1"/>
        </w:rPr>
        <w:t> </w:t>
      </w:r>
      <w:r>
        <w:rPr>
          <w:color w:val="3664AD"/>
        </w:rPr>
        <w:t>with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  <w:cols w:num="3" w:equalWidth="0">
            <w:col w:w="7867" w:space="6072"/>
            <w:col w:w="1263" w:space="40"/>
            <w:col w:w="3118"/>
          </w:cols>
        </w:sectPr>
      </w:pPr>
    </w:p>
    <w:p>
      <w:pPr>
        <w:pStyle w:val="BodyText"/>
        <w:spacing w:before="84"/>
        <w:ind w:left="285"/>
      </w:pPr>
      <w:r>
        <w:rPr>
          <w:color w:val="767070"/>
        </w:rPr>
        <w:t>##</w:t>
      </w:r>
      <w:r>
        <w:rPr>
          <w:color w:val="767070"/>
          <w:spacing w:val="1"/>
        </w:rPr>
        <w:t> </w:t>
      </w:r>
      <w:r>
        <w:rPr>
          <w:color w:val="767070"/>
        </w:rPr>
        <w:t>Aged</w:t>
      </w:r>
      <w:r>
        <w:rPr>
          <w:color w:val="767070"/>
          <w:spacing w:val="1"/>
        </w:rPr>
        <w:t> </w:t>
      </w:r>
      <w:r>
        <w:rPr>
          <w:color w:val="767070"/>
        </w:rPr>
        <w:t>Care</w:t>
      </w:r>
      <w:r>
        <w:rPr>
          <w:color w:val="767070"/>
          <w:spacing w:val="-1"/>
        </w:rPr>
        <w:t> </w:t>
      </w:r>
      <w:r>
        <w:rPr>
          <w:color w:val="767070"/>
        </w:rPr>
        <w:t>Residents</w:t>
      </w:r>
      <w:r>
        <w:rPr>
          <w:color w:val="767070"/>
          <w:spacing w:val="1"/>
        </w:rPr>
        <w:t> </w:t>
      </w:r>
      <w:r>
        <w:rPr>
          <w:color w:val="767070"/>
        </w:rPr>
        <w:t>data</w:t>
      </w:r>
      <w:r>
        <w:rPr>
          <w:color w:val="767070"/>
          <w:spacing w:val="2"/>
        </w:rPr>
        <w:t> </w:t>
      </w:r>
      <w:r>
        <w:rPr>
          <w:color w:val="767070"/>
        </w:rPr>
        <w:t>as</w:t>
      </w:r>
      <w:r>
        <w:rPr>
          <w:color w:val="767070"/>
          <w:spacing w:val="1"/>
        </w:rPr>
        <w:t> </w:t>
      </w:r>
      <w:r>
        <w:rPr>
          <w:color w:val="767070"/>
        </w:rPr>
        <w:t>at</w:t>
      </w:r>
      <w:r>
        <w:rPr>
          <w:color w:val="767070"/>
          <w:spacing w:val="3"/>
        </w:rPr>
        <w:t> </w:t>
      </w:r>
      <w:r>
        <w:rPr>
          <w:color w:val="767070"/>
        </w:rPr>
        <w:t>24</w:t>
      </w:r>
      <w:r>
        <w:rPr>
          <w:color w:val="767070"/>
          <w:spacing w:val="-1"/>
        </w:rPr>
        <w:t> </w:t>
      </w:r>
      <w:r>
        <w:rPr>
          <w:color w:val="767070"/>
        </w:rPr>
        <w:t>March</w:t>
      </w:r>
      <w:r>
        <w:rPr>
          <w:color w:val="767070"/>
          <w:spacing w:val="1"/>
        </w:rPr>
        <w:t> </w:t>
      </w:r>
      <w:r>
        <w:rPr>
          <w:color w:val="767070"/>
        </w:rPr>
        <w:t>2022.</w:t>
      </w:r>
    </w:p>
    <w:p>
      <w:pPr>
        <w:pStyle w:val="BodyText"/>
        <w:spacing w:before="52"/>
        <w:ind w:left="260"/>
      </w:pPr>
      <w:r>
        <w:rPr/>
        <w:br w:type="column"/>
      </w:r>
      <w:r>
        <w:rPr>
          <w:color w:val="767070"/>
        </w:rPr>
        <w:t>#</w:t>
      </w:r>
      <w:r>
        <w:rPr>
          <w:color w:val="767070"/>
          <w:spacing w:val="-1"/>
        </w:rPr>
        <w:t> </w:t>
      </w:r>
      <w:r>
        <w:rPr>
          <w:color w:val="767070"/>
        </w:rPr>
        <w:t>NDIS</w:t>
      </w:r>
      <w:r>
        <w:rPr>
          <w:color w:val="767070"/>
          <w:spacing w:val="-2"/>
        </w:rPr>
        <w:t> </w:t>
      </w:r>
      <w:r>
        <w:rPr>
          <w:color w:val="767070"/>
        </w:rPr>
        <w:t>participants</w:t>
      </w:r>
      <w:r>
        <w:rPr>
          <w:color w:val="767070"/>
          <w:spacing w:val="1"/>
        </w:rPr>
        <w:t> </w:t>
      </w:r>
      <w:r>
        <w:rPr>
          <w:color w:val="767070"/>
        </w:rPr>
        <w:t>data</w:t>
      </w:r>
      <w:r>
        <w:rPr>
          <w:color w:val="767070"/>
          <w:spacing w:val="2"/>
        </w:rPr>
        <w:t> </w:t>
      </w:r>
      <w:r>
        <w:rPr>
          <w:color w:val="767070"/>
        </w:rPr>
        <w:t>as</w:t>
      </w:r>
      <w:r>
        <w:rPr>
          <w:color w:val="767070"/>
          <w:spacing w:val="-2"/>
        </w:rPr>
        <w:t> </w:t>
      </w:r>
      <w:r>
        <w:rPr>
          <w:color w:val="767070"/>
        </w:rPr>
        <w:t>at</w:t>
      </w:r>
      <w:r>
        <w:rPr>
          <w:color w:val="767070"/>
          <w:spacing w:val="2"/>
        </w:rPr>
        <w:t> </w:t>
      </w:r>
      <w:r>
        <w:rPr>
          <w:color w:val="767070"/>
        </w:rPr>
        <w:t>23</w:t>
      </w:r>
      <w:r>
        <w:rPr>
          <w:color w:val="767070"/>
          <w:spacing w:val="1"/>
        </w:rPr>
        <w:t> </w:t>
      </w:r>
      <w:r>
        <w:rPr>
          <w:color w:val="767070"/>
        </w:rPr>
        <w:t>March</w:t>
      </w:r>
      <w:r>
        <w:rPr>
          <w:color w:val="767070"/>
          <w:spacing w:val="1"/>
        </w:rPr>
        <w:t> </w:t>
      </w:r>
      <w:r>
        <w:rPr>
          <w:color w:val="767070"/>
        </w:rPr>
        <w:t>2022.</w:t>
      </w:r>
    </w:p>
    <w:p>
      <w:pPr>
        <w:pStyle w:val="Heading4"/>
        <w:spacing w:before="28"/>
        <w:ind w:left="285"/>
      </w:pPr>
      <w:r>
        <w:rPr/>
        <w:br w:type="column"/>
      </w:r>
      <w:r>
        <w:rPr>
          <w:color w:val="767070"/>
        </w:rPr>
        <w:t>Source:</w:t>
      </w:r>
      <w:r>
        <w:rPr>
          <w:color w:val="767070"/>
          <w:spacing w:val="-3"/>
        </w:rPr>
        <w:t> </w:t>
      </w:r>
      <w:r>
        <w:rPr>
          <w:color w:val="767070"/>
        </w:rPr>
        <w:t>Australian</w:t>
      </w:r>
      <w:r>
        <w:rPr>
          <w:color w:val="767070"/>
          <w:spacing w:val="-5"/>
        </w:rPr>
        <w:t> </w:t>
      </w:r>
      <w:r>
        <w:rPr>
          <w:color w:val="767070"/>
        </w:rPr>
        <w:t>Immunisation</w:t>
      </w:r>
      <w:r>
        <w:rPr>
          <w:color w:val="767070"/>
          <w:spacing w:val="-7"/>
        </w:rPr>
        <w:t> </w:t>
      </w:r>
      <w:r>
        <w:rPr>
          <w:color w:val="767070"/>
        </w:rPr>
        <w:t>Register</w:t>
      </w:r>
    </w:p>
    <w:p>
      <w:pPr>
        <w:pStyle w:val="BodyText"/>
        <w:spacing w:line="180" w:lineRule="exact"/>
        <w:ind w:left="285"/>
      </w:pPr>
      <w:r>
        <w:rPr/>
        <w:br w:type="column"/>
      </w:r>
      <w:r>
        <w:rPr>
          <w:color w:val="3664AD"/>
        </w:rPr>
        <w:t>missing</w:t>
      </w:r>
      <w:r>
        <w:rPr>
          <w:color w:val="3664AD"/>
          <w:spacing w:val="-3"/>
        </w:rPr>
        <w:t> </w:t>
      </w:r>
      <w:r>
        <w:rPr>
          <w:color w:val="3664AD"/>
        </w:rPr>
        <w:t>residential</w:t>
      </w:r>
      <w:r>
        <w:rPr>
          <w:color w:val="3664AD"/>
          <w:spacing w:val="4"/>
        </w:rPr>
        <w:t> </w:t>
      </w:r>
      <w:r>
        <w:rPr>
          <w:color w:val="3664AD"/>
        </w:rPr>
        <w:t>information</w:t>
      </w:r>
    </w:p>
    <w:p>
      <w:pPr>
        <w:spacing w:after="0" w:line="180" w:lineRule="exact"/>
        <w:sectPr>
          <w:type w:val="continuous"/>
          <w:pgSz w:w="19200" w:h="10800" w:orient="landscape"/>
          <w:pgMar w:top="1000" w:bottom="0" w:left="520" w:right="320"/>
          <w:cols w:num="4" w:equalWidth="0">
            <w:col w:w="3957" w:space="40"/>
            <w:col w:w="3599" w:space="2558"/>
            <w:col w:w="3637" w:space="1334"/>
            <w:col w:w="3235"/>
          </w:cols>
        </w:sectPr>
      </w:pPr>
    </w:p>
    <w:p>
      <w:pPr>
        <w:pStyle w:val="BodyText"/>
        <w:rPr>
          <w:sz w:val="29"/>
        </w:rPr>
      </w:pPr>
      <w:r>
        <w:rPr/>
        <w:drawing>
          <wp:anchor distT="0" distB="0" distL="0" distR="0" allowOverlap="1" layoutInCell="1" locked="0" behindDoc="1" simplePos="0" relativeHeight="483787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ind w:right="230"/>
      </w:pPr>
      <w:r>
        <w:rPr>
          <w:w w:val="100"/>
        </w:rPr>
        <w:t>3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line="249" w:lineRule="auto" w:before="103"/>
        <w:ind w:left="530" w:right="13452" w:firstLine="0"/>
        <w:jc w:val="left"/>
        <w:rPr>
          <w:b/>
          <w:sz w:val="48"/>
        </w:rPr>
      </w:pPr>
      <w:r>
        <w:rPr/>
        <w:pict>
          <v:shape style="position:absolute;margin-left:780.599976pt;margin-top:41.651718pt;width:113.05pt;height:31.95pt;mso-position-horizontal-relative:page;mso-position-vertical-relative:paragraph;z-index:15734784" type="#_x0000_t202" id="docshape59" filled="true" fillcolor="#ffc000" stroked="false">
            <v:textbox inset="0,0,0,0">
              <w:txbxContent>
                <w:p>
                  <w:pPr>
                    <w:spacing w:line="249" w:lineRule="auto" w:before="40"/>
                    <w:ind w:left="484" w:right="411" w:firstLine="40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24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595.320007pt;margin-top:14.050257pt;width:89.6pt;height:85.0pt;mso-position-horizontal-relative:page;mso-position-vertical-relative:paragraph;z-index:15735296" type="#_x0000_t202" id="docshape6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</w:tblGrid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1FC4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1FC4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spacing w:before="69"/>
                          <w:ind w:left="28" w:right="-15"/>
                          <w:jc w:val="center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w w:val="115"/>
                            <w:sz w:val="6"/>
                          </w:rPr>
                          <w:t>80%</w:t>
                        </w: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spacing w:before="69"/>
                          <w:ind w:left="36" w:right="-15"/>
                          <w:jc w:val="center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w w:val="115"/>
                            <w:sz w:val="6"/>
                          </w:rPr>
                          <w:t>70%</w:t>
                        </w: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3.839996pt;margin-top:14.050257pt;width:89.5pt;height:85.0pt;mso-position-horizontal-relative:page;mso-position-vertical-relative:paragraph;z-index:15735808" type="#_x0000_t202" id="docshape6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</w:tblGrid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1FC4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1FC4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spacing w:before="69"/>
                          <w:ind w:left="25" w:right="-15"/>
                          <w:jc w:val="center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w w:val="115"/>
                            <w:sz w:val="6"/>
                          </w:rPr>
                          <w:t>80%</w:t>
                        </w: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spacing w:before="69"/>
                          <w:ind w:left="34" w:right="-15"/>
                          <w:jc w:val="center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w w:val="115"/>
                            <w:sz w:val="6"/>
                          </w:rPr>
                          <w:t>70%</w:t>
                        </w: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3664AD"/>
          <w:sz w:val="48"/>
        </w:rPr>
        <w:t>Vaccinations by</w:t>
      </w:r>
      <w:r>
        <w:rPr>
          <w:b/>
          <w:color w:val="3664AD"/>
          <w:spacing w:val="1"/>
          <w:sz w:val="48"/>
        </w:rPr>
        <w:t> </w:t>
      </w:r>
      <w:r>
        <w:rPr>
          <w:b/>
          <w:color w:val="3664AD"/>
          <w:sz w:val="48"/>
        </w:rPr>
        <w:t>residential</w:t>
      </w:r>
      <w:r>
        <w:rPr>
          <w:b/>
          <w:color w:val="3664AD"/>
          <w:spacing w:val="-17"/>
          <w:sz w:val="48"/>
        </w:rPr>
        <w:t> </w:t>
      </w:r>
      <w:r>
        <w:rPr>
          <w:b/>
          <w:color w:val="3664AD"/>
          <w:sz w:val="48"/>
        </w:rPr>
        <w:t>location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2"/>
        </w:rPr>
      </w:pPr>
    </w:p>
    <w:p>
      <w:pPr>
        <w:spacing w:after="0"/>
        <w:rPr>
          <w:sz w:val="22"/>
        </w:rPr>
        <w:sectPr>
          <w:pgSz w:w="19200" w:h="10800" w:orient="landscape"/>
          <w:pgMar w:top="1000" w:bottom="0" w:left="520" w:right="320"/>
        </w:sectPr>
      </w:pPr>
    </w:p>
    <w:p>
      <w:pPr>
        <w:spacing w:before="179"/>
        <w:ind w:left="8110" w:right="0" w:firstLine="0"/>
        <w:jc w:val="center"/>
        <w:rPr>
          <w:b/>
          <w:sz w:val="24"/>
        </w:rPr>
      </w:pPr>
      <w:r>
        <w:rPr/>
        <w:pict>
          <v:shape style="position:absolute;margin-left:40.667999pt;margin-top:4.401627pt;width:138.2pt;height:131.35pt;mso-position-horizontal-relative:page;mso-position-vertical-relative:paragraph;z-index:15739904" type="#_x0000_t202" id="docshape6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70"/>
                    <w:gridCol w:w="756"/>
                    <w:gridCol w:w="759"/>
                    <w:gridCol w:w="759"/>
                  </w:tblGrid>
                  <w:tr>
                    <w:trPr>
                      <w:trHeight w:val="234" w:hRule="atLeast"/>
                    </w:trPr>
                    <w:tc>
                      <w:tcPr>
                        <w:tcW w:w="2744" w:type="dxa"/>
                        <w:gridSpan w:val="4"/>
                      </w:tcPr>
                      <w:p>
                        <w:pPr>
                          <w:pStyle w:val="TableParagraph"/>
                          <w:spacing w:line="215" w:lineRule="exact"/>
                          <w:ind w:left="1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3664AD"/>
                            <w:sz w:val="22"/>
                          </w:rPr>
                          <w:t>First</w:t>
                        </w:r>
                        <w:r>
                          <w:rPr>
                            <w:rFonts w:ascii="Arial"/>
                            <w:color w:val="3664AD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3664AD"/>
                            <w:sz w:val="22"/>
                          </w:rPr>
                          <w:t>doses</w:t>
                        </w:r>
                      </w:p>
                    </w:tc>
                  </w:tr>
                  <w:tr>
                    <w:trPr>
                      <w:trHeight w:val="1084" w:hRule="atLeast"/>
                    </w:trPr>
                    <w:tc>
                      <w:tcPr>
                        <w:tcW w:w="470" w:type="dxa"/>
                        <w:shd w:val="clear" w:color="auto" w:fill="3664AD"/>
                      </w:tcPr>
                      <w:p>
                        <w:pPr>
                          <w:pStyle w:val="TableParagraph"/>
                          <w:rPr>
                            <w:rFonts w:ascii="Arial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47"/>
                          <w:ind w:left="1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22"/>
                          </w:rPr>
                          <w:t>Age</w:t>
                        </w:r>
                      </w:p>
                    </w:tc>
                    <w:tc>
                      <w:tcPr>
                        <w:tcW w:w="756" w:type="dxa"/>
                        <w:shd w:val="clear" w:color="auto" w:fill="3664AD"/>
                      </w:tcPr>
                      <w:p>
                        <w:pPr>
                          <w:pStyle w:val="TableParagraph"/>
                          <w:rPr>
                            <w:rFonts w:ascii="Arial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47"/>
                          <w:ind w:right="114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22"/>
                          </w:rPr>
                          <w:t>Today</w:t>
                        </w:r>
                      </w:p>
                    </w:tc>
                    <w:tc>
                      <w:tcPr>
                        <w:tcW w:w="759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159"/>
                          <w:ind w:left="1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w w:val="100"/>
                            <w:sz w:val="22"/>
                          </w:rPr>
                          <w:t>4</w:t>
                        </w:r>
                      </w:p>
                      <w:p>
                        <w:pPr>
                          <w:pStyle w:val="TableParagraph"/>
                          <w:spacing w:line="252" w:lineRule="auto" w:before="11"/>
                          <w:ind w:left="15" w:right="100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22"/>
                          </w:rPr>
                          <w:t>weeks</w:t>
                        </w:r>
                        <w:r>
                          <w:rPr>
                            <w:rFonts w:ascii="Arial"/>
                            <w:color w:val="FFFFFF"/>
                            <w:spacing w:val="-59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sz w:val="22"/>
                          </w:rPr>
                          <w:t>ago</w:t>
                        </w:r>
                      </w:p>
                    </w:tc>
                    <w:tc>
                      <w:tcPr>
                        <w:tcW w:w="759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159"/>
                          <w:ind w:left="14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w w:val="100"/>
                            <w:sz w:val="22"/>
                          </w:rPr>
                          <w:t>8</w:t>
                        </w:r>
                      </w:p>
                      <w:p>
                        <w:pPr>
                          <w:pStyle w:val="TableParagraph"/>
                          <w:spacing w:line="252" w:lineRule="auto" w:before="11"/>
                          <w:ind w:left="14" w:right="101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22"/>
                          </w:rPr>
                          <w:t>weeks</w:t>
                        </w:r>
                        <w:r>
                          <w:rPr>
                            <w:rFonts w:ascii="Arial"/>
                            <w:color w:val="FFFFFF"/>
                            <w:spacing w:val="-59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sz w:val="22"/>
                          </w:rPr>
                          <w:t>ago</w:t>
                        </w:r>
                      </w:p>
                    </w:tc>
                  </w:tr>
                  <w:tr>
                    <w:trPr>
                      <w:trHeight w:val="427" w:hRule="atLeast"/>
                    </w:trPr>
                    <w:tc>
                      <w:tcPr>
                        <w:tcW w:w="47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2"/>
                          <w:ind w:left="1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22"/>
                          </w:rPr>
                          <w:t>16+</w:t>
                        </w:r>
                      </w:p>
                    </w:tc>
                    <w:tc>
                      <w:tcPr>
                        <w:tcW w:w="756" w:type="dxa"/>
                        <w:tcBorders>
                          <w:left w:val="single" w:sz="4" w:space="0" w:color="3664AD"/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before="81"/>
                          <w:ind w:left="42" w:right="42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&gt;95%</w:t>
                        </w:r>
                      </w:p>
                    </w:tc>
                    <w:tc>
                      <w:tcPr>
                        <w:tcW w:w="759" w:type="dxa"/>
                        <w:tcBorders>
                          <w:left w:val="single" w:sz="4" w:space="0" w:color="3664AD"/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before="81"/>
                          <w:ind w:left="44" w:right="44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&gt;95%</w:t>
                        </w:r>
                      </w:p>
                    </w:tc>
                    <w:tc>
                      <w:tcPr>
                        <w:tcW w:w="759" w:type="dxa"/>
                        <w:tcBorders>
                          <w:left w:val="single" w:sz="4" w:space="0" w:color="3664AD"/>
                          <w:bottom w:val="single" w:sz="4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before="81"/>
                          <w:ind w:right="57"/>
                          <w:jc w:val="right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&gt;95%</w:t>
                        </w:r>
                      </w:p>
                    </w:tc>
                  </w:tr>
                  <w:tr>
                    <w:trPr>
                      <w:trHeight w:val="427" w:hRule="atLeast"/>
                    </w:trPr>
                    <w:tc>
                      <w:tcPr>
                        <w:tcW w:w="47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2"/>
                          <w:ind w:left="1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22"/>
                          </w:rPr>
                          <w:t>50+</w:t>
                        </w:r>
                      </w:p>
                    </w:tc>
                    <w:tc>
                      <w:tcPr>
                        <w:tcW w:w="756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before="81"/>
                          <w:ind w:left="42" w:right="42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&gt;95%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before="81"/>
                          <w:ind w:left="44" w:right="44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&gt;95%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4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before="81"/>
                          <w:ind w:right="57"/>
                          <w:jc w:val="right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&gt;95%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47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3"/>
                          <w:ind w:left="1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22"/>
                          </w:rPr>
                          <w:t>70+</w:t>
                        </w:r>
                      </w:p>
                    </w:tc>
                    <w:tc>
                      <w:tcPr>
                        <w:tcW w:w="756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6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before="81"/>
                          <w:ind w:left="42" w:right="42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&gt;95%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6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before="81"/>
                          <w:ind w:left="44" w:right="44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&gt;95%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6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before="81"/>
                          <w:ind w:right="57"/>
                          <w:jc w:val="right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&gt;95%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24"/>
        </w:rPr>
        <w:t>NT</w:t>
      </w:r>
    </w:p>
    <w:p>
      <w:pPr>
        <w:spacing w:line="245" w:lineRule="exact" w:before="201"/>
        <w:ind w:left="8110" w:right="0" w:firstLine="0"/>
        <w:jc w:val="center"/>
        <w:rPr>
          <w:sz w:val="20"/>
        </w:rPr>
      </w:pPr>
      <w:r>
        <w:rPr>
          <w:sz w:val="22"/>
        </w:rPr>
        <w:t>91.6%</w:t>
      </w:r>
      <w:r>
        <w:rPr>
          <w:spacing w:val="-11"/>
          <w:sz w:val="22"/>
        </w:rPr>
        <w:t> </w:t>
      </w:r>
      <w:r>
        <w:rPr>
          <w:sz w:val="20"/>
        </w:rPr>
        <w:t>1</w:t>
      </w:r>
      <w:r>
        <w:rPr>
          <w:position w:val="6"/>
          <w:sz w:val="13"/>
        </w:rPr>
        <w:t>st</w:t>
      </w:r>
      <w:r>
        <w:rPr>
          <w:spacing w:val="21"/>
          <w:position w:val="6"/>
          <w:sz w:val="13"/>
        </w:rPr>
        <w:t> </w:t>
      </w:r>
      <w:r>
        <w:rPr>
          <w:sz w:val="20"/>
        </w:rPr>
        <w:t>dose</w:t>
      </w:r>
    </w:p>
    <w:p>
      <w:pPr>
        <w:spacing w:line="245" w:lineRule="exact" w:before="0"/>
        <w:ind w:left="8108" w:right="0" w:firstLine="0"/>
        <w:jc w:val="center"/>
        <w:rPr>
          <w:sz w:val="20"/>
        </w:rPr>
      </w:pPr>
      <w:r>
        <w:rPr>
          <w:spacing w:val="-1"/>
          <w:sz w:val="22"/>
        </w:rPr>
        <w:t>89.0%</w:t>
      </w:r>
      <w:r>
        <w:rPr>
          <w:spacing w:val="-15"/>
          <w:sz w:val="22"/>
        </w:rPr>
        <w:t> </w:t>
      </w:r>
      <w:r>
        <w:rPr>
          <w:spacing w:val="-1"/>
          <w:sz w:val="20"/>
        </w:rPr>
        <w:t>2</w:t>
      </w:r>
      <w:r>
        <w:rPr>
          <w:spacing w:val="-1"/>
          <w:position w:val="6"/>
          <w:sz w:val="13"/>
        </w:rPr>
        <w:t>nd</w:t>
      </w:r>
      <w:r>
        <w:rPr>
          <w:spacing w:val="18"/>
          <w:position w:val="6"/>
          <w:sz w:val="13"/>
        </w:rPr>
        <w:t> </w:t>
      </w:r>
      <w:r>
        <w:rPr>
          <w:sz w:val="20"/>
        </w:rPr>
        <w:t>dose</w:t>
      </w:r>
    </w:p>
    <w:p>
      <w:pPr>
        <w:spacing w:before="92"/>
        <w:ind w:left="1967" w:right="5353" w:firstLine="0"/>
        <w:jc w:val="center"/>
        <w:rPr>
          <w:b/>
          <w:sz w:val="24"/>
        </w:rPr>
      </w:pPr>
      <w:r>
        <w:rPr/>
        <w:br w:type="column"/>
      </w:r>
      <w:r>
        <w:rPr>
          <w:b/>
          <w:sz w:val="24"/>
        </w:rPr>
        <w:t>QLD</w:t>
      </w:r>
    </w:p>
    <w:p>
      <w:pPr>
        <w:spacing w:line="245" w:lineRule="exact" w:before="201"/>
        <w:ind w:left="1967" w:right="5353" w:firstLine="0"/>
        <w:jc w:val="center"/>
        <w:rPr>
          <w:sz w:val="20"/>
        </w:rPr>
      </w:pPr>
      <w:r>
        <w:rPr>
          <w:sz w:val="22"/>
        </w:rPr>
        <w:t>93.4%</w:t>
      </w:r>
      <w:r>
        <w:rPr>
          <w:spacing w:val="-11"/>
          <w:sz w:val="22"/>
        </w:rPr>
        <w:t> </w:t>
      </w:r>
      <w:r>
        <w:rPr>
          <w:sz w:val="20"/>
        </w:rPr>
        <w:t>1</w:t>
      </w:r>
      <w:r>
        <w:rPr>
          <w:position w:val="6"/>
          <w:sz w:val="13"/>
        </w:rPr>
        <w:t>st</w:t>
      </w:r>
      <w:r>
        <w:rPr>
          <w:spacing w:val="21"/>
          <w:position w:val="6"/>
          <w:sz w:val="13"/>
        </w:rPr>
        <w:t> </w:t>
      </w:r>
      <w:r>
        <w:rPr>
          <w:sz w:val="20"/>
        </w:rPr>
        <w:t>dose</w:t>
      </w:r>
    </w:p>
    <w:p>
      <w:pPr>
        <w:spacing w:line="245" w:lineRule="exact" w:before="0"/>
        <w:ind w:left="1967" w:right="5355" w:firstLine="0"/>
        <w:jc w:val="center"/>
        <w:rPr>
          <w:sz w:val="20"/>
        </w:rPr>
      </w:pPr>
      <w:r>
        <w:rPr>
          <w:sz w:val="22"/>
        </w:rPr>
        <w:t>91.6%</w:t>
      </w:r>
      <w:r>
        <w:rPr>
          <w:spacing w:val="-11"/>
          <w:sz w:val="22"/>
        </w:rPr>
        <w:t> </w:t>
      </w:r>
      <w:r>
        <w:rPr>
          <w:sz w:val="20"/>
        </w:rPr>
        <w:t>2</w:t>
      </w:r>
      <w:r>
        <w:rPr>
          <w:position w:val="6"/>
          <w:sz w:val="13"/>
        </w:rPr>
        <w:t>nd</w:t>
      </w:r>
      <w:r>
        <w:rPr>
          <w:spacing w:val="22"/>
          <w:position w:val="6"/>
          <w:sz w:val="13"/>
        </w:rPr>
        <w:t> </w:t>
      </w:r>
      <w:r>
        <w:rPr>
          <w:sz w:val="20"/>
        </w:rPr>
        <w:t>dose</w:t>
      </w:r>
    </w:p>
    <w:p>
      <w:pPr>
        <w:spacing w:after="0" w:line="245" w:lineRule="exact"/>
        <w:jc w:val="center"/>
        <w:rPr>
          <w:sz w:val="20"/>
        </w:rPr>
        <w:sectPr>
          <w:type w:val="continuous"/>
          <w:pgSz w:w="19200" w:h="10800" w:orient="landscape"/>
          <w:pgMar w:top="1000" w:bottom="0" w:left="520" w:right="320"/>
          <w:cols w:num="2" w:equalWidth="0">
            <w:col w:w="9535" w:space="40"/>
            <w:col w:w="878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before="93"/>
        <w:ind w:left="309" w:right="0" w:firstLine="0"/>
        <w:jc w:val="left"/>
        <w:rPr>
          <w:sz w:val="22"/>
        </w:rPr>
      </w:pPr>
      <w:r>
        <w:rPr/>
        <w:pict>
          <v:shape style="position:absolute;margin-left:40.719002pt;margin-top:16.657871pt;width:138.2pt;height:120pt;mso-position-horizontal-relative:page;mso-position-vertical-relative:paragraph;z-index:15737856" type="#_x0000_t202" id="docshape6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3664AD"/>
                      <w:left w:val="single" w:sz="4" w:space="0" w:color="3664AD"/>
                      <w:bottom w:val="single" w:sz="4" w:space="0" w:color="3664AD"/>
                      <w:right w:val="single" w:sz="4" w:space="0" w:color="3664AD"/>
                      <w:insideH w:val="single" w:sz="4" w:space="0" w:color="3664AD"/>
                      <w:insideV w:val="single" w:sz="4" w:space="0" w:color="3664AD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70"/>
                    <w:gridCol w:w="756"/>
                    <w:gridCol w:w="759"/>
                    <w:gridCol w:w="759"/>
                  </w:tblGrid>
                  <w:tr>
                    <w:trPr>
                      <w:trHeight w:val="1084" w:hRule="atLeast"/>
                    </w:trPr>
                    <w:tc>
                      <w:tcPr>
                        <w:tcW w:w="47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rPr>
                            <w:rFonts w:ascii="Arial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48"/>
                          <w:ind w:left="1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22"/>
                          </w:rPr>
                          <w:t>Age</w:t>
                        </w:r>
                      </w:p>
                    </w:tc>
                    <w:tc>
                      <w:tcPr>
                        <w:tcW w:w="7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rPr>
                            <w:rFonts w:ascii="Arial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48"/>
                          <w:ind w:left="13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22"/>
                          </w:rPr>
                          <w:t>Today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160"/>
                          <w:ind w:left="1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w w:val="100"/>
                            <w:sz w:val="22"/>
                          </w:rPr>
                          <w:t>4</w:t>
                        </w:r>
                      </w:p>
                      <w:p>
                        <w:pPr>
                          <w:pStyle w:val="TableParagraph"/>
                          <w:spacing w:line="249" w:lineRule="auto" w:before="11"/>
                          <w:ind w:left="15" w:right="100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22"/>
                          </w:rPr>
                          <w:t>weeks</w:t>
                        </w:r>
                        <w:r>
                          <w:rPr>
                            <w:rFonts w:ascii="Arial"/>
                            <w:color w:val="FFFFFF"/>
                            <w:spacing w:val="-59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sz w:val="22"/>
                          </w:rPr>
                          <w:t>ago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160"/>
                          <w:ind w:left="1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w w:val="100"/>
                            <w:sz w:val="22"/>
                          </w:rPr>
                          <w:t>8</w:t>
                        </w:r>
                      </w:p>
                      <w:p>
                        <w:pPr>
                          <w:pStyle w:val="TableParagraph"/>
                          <w:spacing w:line="249" w:lineRule="auto" w:before="11"/>
                          <w:ind w:left="15" w:right="100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22"/>
                          </w:rPr>
                          <w:t>weeks</w:t>
                        </w:r>
                        <w:r>
                          <w:rPr>
                            <w:rFonts w:ascii="Arial"/>
                            <w:color w:val="FFFFFF"/>
                            <w:spacing w:val="-59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sz w:val="22"/>
                          </w:rPr>
                          <w:t>ago</w:t>
                        </w:r>
                      </w:p>
                    </w:tc>
                  </w:tr>
                  <w:tr>
                    <w:trPr>
                      <w:trHeight w:val="427" w:hRule="atLeast"/>
                    </w:trPr>
                    <w:tc>
                      <w:tcPr>
                        <w:tcW w:w="47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3"/>
                          <w:ind w:left="1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22"/>
                          </w:rPr>
                          <w:t>16+</w:t>
                        </w:r>
                      </w:p>
                    </w:tc>
                    <w:tc>
                      <w:tcPr>
                        <w:tcW w:w="756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82"/>
                          <w:ind w:left="30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95.0%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82"/>
                          <w:ind w:left="32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94.6%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nil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before="82"/>
                          <w:ind w:left="11" w:right="12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93.6%</w:t>
                        </w:r>
                      </w:p>
                    </w:tc>
                  </w:tr>
                  <w:tr>
                    <w:trPr>
                      <w:trHeight w:val="427" w:hRule="atLeast"/>
                    </w:trPr>
                    <w:tc>
                      <w:tcPr>
                        <w:tcW w:w="47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3"/>
                          <w:ind w:left="1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22"/>
                          </w:rPr>
                          <w:t>50+</w:t>
                        </w:r>
                      </w:p>
                    </w:tc>
                    <w:tc>
                      <w:tcPr>
                        <w:tcW w:w="756" w:type="dxa"/>
                      </w:tcPr>
                      <w:p>
                        <w:pPr>
                          <w:pStyle w:val="TableParagraph"/>
                          <w:spacing w:before="82"/>
                          <w:ind w:left="61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&gt;95%</w:t>
                        </w:r>
                      </w:p>
                    </w:tc>
                    <w:tc>
                      <w:tcPr>
                        <w:tcW w:w="759" w:type="dxa"/>
                      </w:tcPr>
                      <w:p>
                        <w:pPr>
                          <w:pStyle w:val="TableParagraph"/>
                          <w:spacing w:before="82"/>
                          <w:ind w:left="63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&gt;95%</w:t>
                        </w:r>
                      </w:p>
                    </w:tc>
                    <w:tc>
                      <w:tcPr>
                        <w:tcW w:w="759" w:type="dxa"/>
                        <w:tcBorders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before="82"/>
                          <w:ind w:left="11" w:right="11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&gt;95%</w:t>
                        </w:r>
                      </w:p>
                    </w:tc>
                  </w:tr>
                  <w:tr>
                    <w:trPr>
                      <w:trHeight w:val="422" w:hRule="atLeast"/>
                    </w:trPr>
                    <w:tc>
                      <w:tcPr>
                        <w:tcW w:w="47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3"/>
                          <w:ind w:left="1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22"/>
                          </w:rPr>
                          <w:t>70+</w:t>
                        </w:r>
                      </w:p>
                    </w:tc>
                    <w:tc>
                      <w:tcPr>
                        <w:tcW w:w="756" w:type="dxa"/>
                        <w:tcBorders>
                          <w:bottom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before="82"/>
                          <w:ind w:left="61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&gt;95%</w:t>
                        </w:r>
                      </w:p>
                    </w:tc>
                    <w:tc>
                      <w:tcPr>
                        <w:tcW w:w="759" w:type="dxa"/>
                        <w:tcBorders>
                          <w:bottom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before="82"/>
                          <w:ind w:left="63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&gt;95%</w:t>
                        </w:r>
                      </w:p>
                    </w:tc>
                    <w:tc>
                      <w:tcPr>
                        <w:tcW w:w="759" w:type="dxa"/>
                        <w:tcBorders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before="82"/>
                          <w:ind w:left="11" w:right="11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&gt;95%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55.440002pt;margin-top:24.154015pt;width:89.5pt;height:85.0pt;mso-position-horizontal-relative:page;mso-position-vertical-relative:paragraph;z-index:15738368" type="#_x0000_t202" id="docshape6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</w:tblGrid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1FC4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1FC4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1FC4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spacing w:before="70"/>
                          <w:ind w:left="25" w:right="-15"/>
                          <w:jc w:val="center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w w:val="115"/>
                            <w:sz w:val="6"/>
                          </w:rPr>
                          <w:t>80%</w:t>
                        </w: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spacing w:before="70"/>
                          <w:ind w:left="34" w:right="-15"/>
                          <w:jc w:val="center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w w:val="115"/>
                            <w:sz w:val="6"/>
                          </w:rPr>
                          <w:t>70%</w:t>
                        </w: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3664AD"/>
          <w:sz w:val="22"/>
        </w:rPr>
        <w:t>Fully</w:t>
      </w:r>
      <w:r>
        <w:rPr>
          <w:color w:val="3664AD"/>
          <w:spacing w:val="-1"/>
          <w:sz w:val="22"/>
        </w:rPr>
        <w:t> </w:t>
      </w:r>
      <w:r>
        <w:rPr>
          <w:color w:val="3664AD"/>
          <w:sz w:val="22"/>
        </w:rPr>
        <w:t>vaccinated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5"/>
        <w:rPr>
          <w:sz w:val="22"/>
        </w:rPr>
      </w:pPr>
    </w:p>
    <w:p>
      <w:pPr>
        <w:spacing w:before="0"/>
        <w:ind w:left="781" w:right="567" w:firstLine="0"/>
        <w:jc w:val="center"/>
        <w:rPr>
          <w:b/>
          <w:sz w:val="24"/>
        </w:rPr>
      </w:pPr>
      <w:r>
        <w:rPr/>
        <w:pict>
          <v:shape style="position:absolute;margin-left:193.919998pt;margin-top:-92.237991pt;width:89.5pt;height:85.0pt;mso-position-horizontal-relative:page;mso-position-vertical-relative:paragraph;z-index:15736320" type="#_x0000_t202" id="docshape6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</w:tblGrid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1FC4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1FC4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spacing w:before="70"/>
                          <w:ind w:left="25" w:right="-15"/>
                          <w:jc w:val="center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w w:val="115"/>
                            <w:sz w:val="6"/>
                          </w:rPr>
                          <w:t>80%</w:t>
                        </w: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spacing w:before="70"/>
                          <w:ind w:left="34" w:right="-15"/>
                          <w:jc w:val="center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w w:val="115"/>
                            <w:sz w:val="6"/>
                          </w:rPr>
                          <w:t>70%</w:t>
                        </w: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24"/>
        </w:rPr>
        <w:t>WA</w:t>
      </w:r>
    </w:p>
    <w:p>
      <w:pPr>
        <w:pStyle w:val="ListParagraph"/>
        <w:numPr>
          <w:ilvl w:val="0"/>
          <w:numId w:val="1"/>
        </w:numPr>
        <w:tabs>
          <w:tab w:pos="497" w:val="left" w:leader="none"/>
        </w:tabs>
        <w:spacing w:line="245" w:lineRule="exact" w:before="201" w:after="0"/>
        <w:ind w:left="496" w:right="0" w:hanging="281"/>
        <w:jc w:val="left"/>
        <w:rPr>
          <w:sz w:val="20"/>
        </w:rPr>
      </w:pPr>
      <w:r>
        <w:rPr>
          <w:sz w:val="22"/>
        </w:rPr>
        <w:t>95%</w:t>
      </w:r>
      <w:r>
        <w:rPr>
          <w:spacing w:val="-8"/>
          <w:sz w:val="22"/>
        </w:rPr>
        <w:t> </w:t>
      </w:r>
      <w:r>
        <w:rPr>
          <w:sz w:val="20"/>
        </w:rPr>
        <w:t>1</w:t>
      </w:r>
      <w:r>
        <w:rPr>
          <w:position w:val="6"/>
          <w:sz w:val="13"/>
        </w:rPr>
        <w:t>st</w:t>
      </w:r>
      <w:r>
        <w:rPr>
          <w:spacing w:val="20"/>
          <w:position w:val="6"/>
          <w:sz w:val="13"/>
        </w:rPr>
        <w:t> </w:t>
      </w:r>
      <w:r>
        <w:rPr>
          <w:sz w:val="20"/>
        </w:rPr>
        <w:t>dose</w:t>
      </w:r>
    </w:p>
    <w:p>
      <w:pPr>
        <w:pStyle w:val="ListParagraph"/>
        <w:numPr>
          <w:ilvl w:val="0"/>
          <w:numId w:val="1"/>
        </w:numPr>
        <w:tabs>
          <w:tab w:pos="504" w:val="left" w:leader="none"/>
        </w:tabs>
        <w:spacing w:line="245" w:lineRule="exact" w:before="0" w:after="0"/>
        <w:ind w:left="503" w:right="0" w:hanging="228"/>
        <w:jc w:val="left"/>
        <w:rPr>
          <w:sz w:val="20"/>
        </w:rPr>
      </w:pPr>
      <w:r>
        <w:rPr>
          <w:sz w:val="22"/>
        </w:rPr>
        <w:t>95%</w:t>
      </w:r>
      <w:r>
        <w:rPr>
          <w:spacing w:val="-8"/>
          <w:sz w:val="22"/>
        </w:rPr>
        <w:t> </w:t>
      </w:r>
      <w:r>
        <w:rPr>
          <w:sz w:val="20"/>
        </w:rPr>
        <w:t>2</w:t>
      </w:r>
      <w:r>
        <w:rPr>
          <w:position w:val="6"/>
          <w:sz w:val="13"/>
        </w:rPr>
        <w:t>nd</w:t>
      </w:r>
      <w:r>
        <w:rPr>
          <w:spacing w:val="21"/>
          <w:position w:val="6"/>
          <w:sz w:val="13"/>
        </w:rPr>
        <w:t> </w:t>
      </w:r>
      <w:r>
        <w:rPr>
          <w:sz w:val="20"/>
        </w:rPr>
        <w:t>dose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spacing w:before="157"/>
        <w:ind w:left="734" w:right="520" w:firstLine="0"/>
        <w:jc w:val="center"/>
        <w:rPr>
          <w:b/>
          <w:sz w:val="24"/>
        </w:rPr>
      </w:pPr>
      <w:r>
        <w:rPr/>
        <w:pict>
          <v:shape style="position:absolute;margin-left:678.359985pt;margin-top:-85.415596pt;width:89.5pt;height:85.0pt;mso-position-horizontal-relative:page;mso-position-vertical-relative:paragraph;z-index:15736832" type="#_x0000_t202" id="docshape6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</w:tblGrid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spacing w:before="69"/>
                          <w:ind w:left="25" w:right="-15"/>
                          <w:jc w:val="center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w w:val="115"/>
                            <w:sz w:val="6"/>
                          </w:rPr>
                          <w:t>80%</w:t>
                        </w: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spacing w:before="69"/>
                          <w:ind w:left="34" w:right="-15"/>
                          <w:jc w:val="center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w w:val="115"/>
                            <w:sz w:val="6"/>
                          </w:rPr>
                          <w:t>70%</w:t>
                        </w: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01.47998pt;margin-top:-85.415596pt;width:89.5pt;height:85.0pt;mso-position-horizontal-relative:page;mso-position-vertical-relative:paragraph;z-index:15737344" type="#_x0000_t202" id="docshape6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</w:tblGrid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1FC4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1FC4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spacing w:before="69"/>
                          <w:ind w:right="-15"/>
                          <w:jc w:val="right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w w:val="115"/>
                            <w:sz w:val="6"/>
                          </w:rPr>
                          <w:t>80%</w:t>
                        </w: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spacing w:before="69"/>
                          <w:ind w:right="-15"/>
                          <w:jc w:val="right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w w:val="115"/>
                            <w:sz w:val="6"/>
                          </w:rPr>
                          <w:t>70%</w:t>
                        </w: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24"/>
        </w:rPr>
        <w:t>ACT</w:t>
      </w:r>
    </w:p>
    <w:p>
      <w:pPr>
        <w:pStyle w:val="BodyText"/>
        <w:spacing w:before="3"/>
        <w:rPr>
          <w:b/>
          <w:sz w:val="21"/>
        </w:rPr>
      </w:pPr>
    </w:p>
    <w:p>
      <w:pPr>
        <w:pStyle w:val="ListParagraph"/>
        <w:numPr>
          <w:ilvl w:val="0"/>
          <w:numId w:val="1"/>
        </w:numPr>
        <w:tabs>
          <w:tab w:pos="497" w:val="left" w:leader="none"/>
        </w:tabs>
        <w:spacing w:line="245" w:lineRule="exact" w:before="0" w:after="0"/>
        <w:ind w:left="496" w:right="0" w:hanging="281"/>
        <w:jc w:val="left"/>
        <w:rPr>
          <w:sz w:val="20"/>
        </w:rPr>
      </w:pPr>
      <w:r>
        <w:rPr>
          <w:sz w:val="22"/>
        </w:rPr>
        <w:t>95%</w:t>
      </w:r>
      <w:r>
        <w:rPr>
          <w:spacing w:val="-8"/>
          <w:sz w:val="22"/>
        </w:rPr>
        <w:t> </w:t>
      </w:r>
      <w:r>
        <w:rPr>
          <w:sz w:val="20"/>
        </w:rPr>
        <w:t>1</w:t>
      </w:r>
      <w:r>
        <w:rPr>
          <w:position w:val="6"/>
          <w:sz w:val="13"/>
        </w:rPr>
        <w:t>st</w:t>
      </w:r>
      <w:r>
        <w:rPr>
          <w:spacing w:val="20"/>
          <w:position w:val="6"/>
          <w:sz w:val="13"/>
        </w:rPr>
        <w:t> </w:t>
      </w:r>
      <w:r>
        <w:rPr>
          <w:sz w:val="20"/>
        </w:rPr>
        <w:t>dose</w:t>
      </w:r>
    </w:p>
    <w:p>
      <w:pPr>
        <w:pStyle w:val="ListParagraph"/>
        <w:numPr>
          <w:ilvl w:val="0"/>
          <w:numId w:val="1"/>
        </w:numPr>
        <w:tabs>
          <w:tab w:pos="504" w:val="left" w:leader="none"/>
        </w:tabs>
        <w:spacing w:line="245" w:lineRule="exact" w:before="0" w:after="0"/>
        <w:ind w:left="503" w:right="0" w:hanging="228"/>
        <w:jc w:val="left"/>
        <w:rPr>
          <w:sz w:val="20"/>
        </w:rPr>
      </w:pPr>
      <w:r>
        <w:rPr>
          <w:sz w:val="22"/>
        </w:rPr>
        <w:t>95%</w:t>
      </w:r>
      <w:r>
        <w:rPr>
          <w:spacing w:val="-8"/>
          <w:sz w:val="22"/>
        </w:rPr>
        <w:t> </w:t>
      </w:r>
      <w:r>
        <w:rPr>
          <w:sz w:val="20"/>
        </w:rPr>
        <w:t>2</w:t>
      </w:r>
      <w:r>
        <w:rPr>
          <w:position w:val="6"/>
          <w:sz w:val="13"/>
        </w:rPr>
        <w:t>nd</w:t>
      </w:r>
      <w:r>
        <w:rPr>
          <w:spacing w:val="21"/>
          <w:position w:val="6"/>
          <w:sz w:val="13"/>
        </w:rPr>
        <w:t> </w:t>
      </w:r>
      <w:r>
        <w:rPr>
          <w:sz w:val="20"/>
        </w:rPr>
        <w:t>dose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spacing w:before="160"/>
        <w:ind w:left="290" w:right="1224" w:firstLine="0"/>
        <w:jc w:val="center"/>
        <w:rPr>
          <w:b/>
          <w:sz w:val="24"/>
        </w:rPr>
      </w:pPr>
      <w:r>
        <w:rPr>
          <w:b/>
          <w:sz w:val="24"/>
        </w:rPr>
        <w:t>NSW</w:t>
      </w:r>
    </w:p>
    <w:p>
      <w:pPr>
        <w:pStyle w:val="BodyText"/>
        <w:spacing w:before="2"/>
        <w:rPr>
          <w:b/>
          <w:sz w:val="21"/>
        </w:rPr>
      </w:pPr>
    </w:p>
    <w:p>
      <w:pPr>
        <w:pStyle w:val="ListParagraph"/>
        <w:numPr>
          <w:ilvl w:val="0"/>
          <w:numId w:val="1"/>
        </w:numPr>
        <w:tabs>
          <w:tab w:pos="519" w:val="left" w:leader="none"/>
        </w:tabs>
        <w:spacing w:line="245" w:lineRule="exact" w:before="0" w:after="0"/>
        <w:ind w:left="518" w:right="930" w:hanging="519"/>
        <w:jc w:val="left"/>
        <w:rPr>
          <w:sz w:val="20"/>
        </w:rPr>
      </w:pPr>
      <w:r>
        <w:rPr>
          <w:sz w:val="22"/>
        </w:rPr>
        <w:t>95%</w:t>
      </w:r>
      <w:r>
        <w:rPr>
          <w:spacing w:val="-8"/>
          <w:sz w:val="22"/>
        </w:rPr>
        <w:t> </w:t>
      </w:r>
      <w:r>
        <w:rPr>
          <w:sz w:val="20"/>
        </w:rPr>
        <w:t>1</w:t>
      </w:r>
      <w:r>
        <w:rPr>
          <w:position w:val="6"/>
          <w:sz w:val="13"/>
        </w:rPr>
        <w:t>st</w:t>
      </w:r>
      <w:r>
        <w:rPr>
          <w:spacing w:val="20"/>
          <w:position w:val="6"/>
          <w:sz w:val="13"/>
        </w:rPr>
        <w:t> </w:t>
      </w:r>
      <w:r>
        <w:rPr>
          <w:sz w:val="20"/>
        </w:rPr>
        <w:t>dose</w:t>
      </w:r>
    </w:p>
    <w:p>
      <w:pPr>
        <w:spacing w:line="245" w:lineRule="exact" w:before="0"/>
        <w:ind w:left="292" w:right="1224" w:firstLine="0"/>
        <w:jc w:val="center"/>
        <w:rPr>
          <w:sz w:val="20"/>
        </w:rPr>
      </w:pPr>
      <w:r>
        <w:rPr>
          <w:sz w:val="22"/>
        </w:rPr>
        <w:t>94.5%</w:t>
      </w:r>
      <w:r>
        <w:rPr>
          <w:spacing w:val="-11"/>
          <w:sz w:val="22"/>
        </w:rPr>
        <w:t> </w:t>
      </w:r>
      <w:r>
        <w:rPr>
          <w:sz w:val="20"/>
        </w:rPr>
        <w:t>2</w:t>
      </w:r>
      <w:r>
        <w:rPr>
          <w:position w:val="6"/>
          <w:sz w:val="13"/>
        </w:rPr>
        <w:t>nd</w:t>
      </w:r>
      <w:r>
        <w:rPr>
          <w:spacing w:val="22"/>
          <w:position w:val="6"/>
          <w:sz w:val="13"/>
        </w:rPr>
        <w:t> </w:t>
      </w:r>
      <w:r>
        <w:rPr>
          <w:sz w:val="20"/>
        </w:rPr>
        <w:t>dose</w:t>
      </w:r>
    </w:p>
    <w:p>
      <w:pPr>
        <w:spacing w:after="0" w:line="245" w:lineRule="exact"/>
        <w:jc w:val="center"/>
        <w:rPr>
          <w:sz w:val="20"/>
        </w:rPr>
        <w:sectPr>
          <w:type w:val="continuous"/>
          <w:pgSz w:w="19200" w:h="10800" w:orient="landscape"/>
          <w:pgMar w:top="1000" w:bottom="0" w:left="520" w:right="320"/>
          <w:cols w:num="4" w:equalWidth="0">
            <w:col w:w="1929" w:space="1320"/>
            <w:col w:w="1788" w:space="7903"/>
            <w:col w:w="1788" w:space="653"/>
            <w:col w:w="297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spacing w:before="1"/>
        <w:ind w:left="260"/>
      </w:pPr>
      <w:r>
        <w:rPr>
          <w:color w:val="767070"/>
        </w:rPr>
        <w:t>*Residential state may</w:t>
      </w:r>
      <w:r>
        <w:rPr>
          <w:color w:val="767070"/>
          <w:spacing w:val="-5"/>
        </w:rPr>
        <w:t> </w:t>
      </w:r>
      <w:r>
        <w:rPr>
          <w:color w:val="767070"/>
        </w:rPr>
        <w:t>differ from</w:t>
      </w:r>
      <w:r>
        <w:rPr>
          <w:color w:val="767070"/>
          <w:spacing w:val="-1"/>
        </w:rPr>
        <w:t> </w:t>
      </w:r>
      <w:r>
        <w:rPr>
          <w:color w:val="767070"/>
        </w:rPr>
        <w:t>the</w:t>
      </w:r>
      <w:r>
        <w:rPr>
          <w:color w:val="767070"/>
          <w:spacing w:val="2"/>
        </w:rPr>
        <w:t> </w:t>
      </w:r>
      <w:r>
        <w:rPr>
          <w:color w:val="767070"/>
        </w:rPr>
        <w:t>state</w:t>
      </w:r>
      <w:r>
        <w:rPr>
          <w:color w:val="767070"/>
          <w:spacing w:val="-2"/>
        </w:rPr>
        <w:t> </w:t>
      </w:r>
      <w:r>
        <w:rPr>
          <w:color w:val="767070"/>
        </w:rPr>
        <w:t>in which</w:t>
      </w:r>
      <w:r>
        <w:rPr>
          <w:color w:val="767070"/>
          <w:spacing w:val="2"/>
        </w:rPr>
        <w:t> </w:t>
      </w:r>
      <w:r>
        <w:rPr>
          <w:color w:val="767070"/>
        </w:rPr>
        <w:t>a vaccine</w:t>
      </w:r>
      <w:r>
        <w:rPr>
          <w:color w:val="767070"/>
          <w:spacing w:val="-1"/>
        </w:rPr>
        <w:t> </w:t>
      </w:r>
      <w:r>
        <w:rPr>
          <w:color w:val="767070"/>
        </w:rPr>
        <w:t>was</w:t>
      </w:r>
      <w:r>
        <w:rPr>
          <w:color w:val="767070"/>
          <w:spacing w:val="2"/>
        </w:rPr>
        <w:t> </w:t>
      </w:r>
      <w:r>
        <w:rPr>
          <w:color w:val="767070"/>
        </w:rPr>
        <w:t>administered</w:t>
      </w:r>
    </w:p>
    <w:p>
      <w:pPr>
        <w:spacing w:before="93"/>
        <w:ind w:left="242" w:right="13" w:firstLine="0"/>
        <w:jc w:val="center"/>
        <w:rPr>
          <w:b/>
          <w:sz w:val="24"/>
        </w:rPr>
      </w:pPr>
      <w:r>
        <w:rPr/>
        <w:br w:type="column"/>
      </w:r>
      <w:r>
        <w:rPr>
          <w:b/>
          <w:sz w:val="24"/>
        </w:rPr>
        <w:t>SA</w:t>
      </w:r>
    </w:p>
    <w:p>
      <w:pPr>
        <w:pStyle w:val="ListParagraph"/>
        <w:numPr>
          <w:ilvl w:val="0"/>
          <w:numId w:val="1"/>
        </w:numPr>
        <w:tabs>
          <w:tab w:pos="470" w:val="left" w:leader="none"/>
        </w:tabs>
        <w:spacing w:line="245" w:lineRule="exact" w:before="201" w:after="0"/>
        <w:ind w:left="469" w:right="0" w:hanging="247"/>
        <w:jc w:val="left"/>
        <w:rPr>
          <w:sz w:val="20"/>
        </w:rPr>
      </w:pPr>
      <w:r>
        <w:rPr>
          <w:sz w:val="22"/>
        </w:rPr>
        <w:t>95%</w:t>
      </w:r>
      <w:r>
        <w:rPr>
          <w:spacing w:val="-8"/>
          <w:sz w:val="22"/>
        </w:rPr>
        <w:t> </w:t>
      </w:r>
      <w:r>
        <w:rPr>
          <w:sz w:val="20"/>
        </w:rPr>
        <w:t>1</w:t>
      </w:r>
      <w:r>
        <w:rPr>
          <w:position w:val="6"/>
          <w:sz w:val="13"/>
        </w:rPr>
        <w:t>st</w:t>
      </w:r>
      <w:r>
        <w:rPr>
          <w:spacing w:val="20"/>
          <w:position w:val="6"/>
          <w:sz w:val="13"/>
        </w:rPr>
        <w:t> </w:t>
      </w:r>
      <w:r>
        <w:rPr>
          <w:sz w:val="20"/>
        </w:rPr>
        <w:t>dose</w:t>
      </w:r>
    </w:p>
    <w:p>
      <w:pPr>
        <w:spacing w:line="245" w:lineRule="exact" w:before="0"/>
        <w:ind w:left="242" w:right="22" w:firstLine="0"/>
        <w:jc w:val="center"/>
        <w:rPr>
          <w:sz w:val="20"/>
        </w:rPr>
      </w:pPr>
      <w:r>
        <w:rPr>
          <w:sz w:val="22"/>
        </w:rPr>
        <w:t>92.8%</w:t>
      </w:r>
      <w:r>
        <w:rPr>
          <w:spacing w:val="-11"/>
          <w:sz w:val="22"/>
        </w:rPr>
        <w:t> </w:t>
      </w:r>
      <w:r>
        <w:rPr>
          <w:sz w:val="20"/>
        </w:rPr>
        <w:t>2</w:t>
      </w:r>
      <w:r>
        <w:rPr>
          <w:position w:val="6"/>
          <w:sz w:val="13"/>
        </w:rPr>
        <w:t>nd</w:t>
      </w:r>
      <w:r>
        <w:rPr>
          <w:spacing w:val="22"/>
          <w:position w:val="6"/>
          <w:sz w:val="13"/>
        </w:rPr>
        <w:t> </w:t>
      </w:r>
      <w:r>
        <w:rPr>
          <w:sz w:val="20"/>
        </w:rPr>
        <w:t>dose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5"/>
        <w:rPr>
          <w:sz w:val="32"/>
        </w:rPr>
      </w:pPr>
    </w:p>
    <w:p>
      <w:pPr>
        <w:spacing w:before="0"/>
        <w:ind w:left="755" w:right="532" w:firstLine="0"/>
        <w:jc w:val="center"/>
        <w:rPr>
          <w:b/>
          <w:sz w:val="24"/>
        </w:rPr>
      </w:pPr>
      <w:r>
        <w:rPr/>
        <w:pict>
          <v:shape style="position:absolute;margin-left:477.480011pt;margin-top:-91.2976pt;width:89.5pt;height:85.0pt;mso-position-horizontal-relative:page;mso-position-vertical-relative:paragraph;z-index:15738880" type="#_x0000_t202" id="docshape6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</w:tblGrid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1FC4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1FC4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spacing w:before="69"/>
                          <w:ind w:right="-15"/>
                          <w:jc w:val="right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w w:val="115"/>
                            <w:sz w:val="6"/>
                          </w:rPr>
                          <w:t>80%</w:t>
                        </w: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spacing w:before="69"/>
                          <w:ind w:right="-15"/>
                          <w:jc w:val="right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w w:val="115"/>
                            <w:sz w:val="6"/>
                          </w:rPr>
                          <w:t>70%</w:t>
                        </w: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24"/>
        </w:rPr>
        <w:t>VIC</w:t>
      </w:r>
    </w:p>
    <w:p>
      <w:pPr>
        <w:pStyle w:val="ListParagraph"/>
        <w:numPr>
          <w:ilvl w:val="0"/>
          <w:numId w:val="1"/>
        </w:numPr>
        <w:tabs>
          <w:tab w:pos="470" w:val="left" w:leader="none"/>
        </w:tabs>
        <w:spacing w:line="246" w:lineRule="exact" w:before="201" w:after="0"/>
        <w:ind w:left="469" w:right="0" w:hanging="247"/>
        <w:jc w:val="left"/>
        <w:rPr>
          <w:sz w:val="20"/>
        </w:rPr>
      </w:pPr>
      <w:r>
        <w:rPr>
          <w:sz w:val="22"/>
        </w:rPr>
        <w:t>95%</w:t>
      </w:r>
      <w:r>
        <w:rPr>
          <w:spacing w:val="-8"/>
          <w:sz w:val="22"/>
        </w:rPr>
        <w:t> </w:t>
      </w:r>
      <w:r>
        <w:rPr>
          <w:sz w:val="20"/>
        </w:rPr>
        <w:t>1</w:t>
      </w:r>
      <w:r>
        <w:rPr>
          <w:position w:val="6"/>
          <w:sz w:val="13"/>
        </w:rPr>
        <w:t>st</w:t>
      </w:r>
      <w:r>
        <w:rPr>
          <w:spacing w:val="20"/>
          <w:position w:val="6"/>
          <w:sz w:val="13"/>
        </w:rPr>
        <w:t> </w:t>
      </w:r>
      <w:r>
        <w:rPr>
          <w:sz w:val="20"/>
        </w:rPr>
        <w:t>dose</w:t>
      </w:r>
    </w:p>
    <w:p>
      <w:pPr>
        <w:spacing w:line="246" w:lineRule="exact" w:before="0"/>
        <w:ind w:left="242" w:right="22" w:firstLine="0"/>
        <w:jc w:val="center"/>
        <w:rPr>
          <w:sz w:val="20"/>
        </w:rPr>
      </w:pPr>
      <w:r>
        <w:rPr>
          <w:sz w:val="22"/>
        </w:rPr>
        <w:t>93.7%</w:t>
      </w:r>
      <w:r>
        <w:rPr>
          <w:spacing w:val="-10"/>
          <w:sz w:val="22"/>
        </w:rPr>
        <w:t> </w:t>
      </w:r>
      <w:r>
        <w:rPr>
          <w:sz w:val="20"/>
        </w:rPr>
        <w:t>2</w:t>
      </w:r>
      <w:r>
        <w:rPr>
          <w:position w:val="6"/>
          <w:sz w:val="13"/>
        </w:rPr>
        <w:t>nd</w:t>
      </w:r>
      <w:r>
        <w:rPr>
          <w:spacing w:val="22"/>
          <w:position w:val="6"/>
          <w:sz w:val="13"/>
        </w:rPr>
        <w:t> </w:t>
      </w:r>
      <w:r>
        <w:rPr>
          <w:sz w:val="20"/>
        </w:rPr>
        <w:t>dose</w:t>
      </w:r>
    </w:p>
    <w:p>
      <w:pPr>
        <w:spacing w:line="240" w:lineRule="auto" w:before="4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spacing w:before="0"/>
        <w:ind w:left="693" w:right="3504" w:firstLine="0"/>
        <w:jc w:val="center"/>
        <w:rPr>
          <w:b/>
          <w:sz w:val="24"/>
        </w:rPr>
      </w:pPr>
      <w:r>
        <w:rPr>
          <w:b/>
          <w:sz w:val="24"/>
        </w:rPr>
        <w:t>TAS</w:t>
      </w:r>
    </w:p>
    <w:p>
      <w:pPr>
        <w:pStyle w:val="ListParagraph"/>
        <w:numPr>
          <w:ilvl w:val="0"/>
          <w:numId w:val="1"/>
        </w:numPr>
        <w:tabs>
          <w:tab w:pos="449" w:val="left" w:leader="none"/>
        </w:tabs>
        <w:spacing w:line="245" w:lineRule="exact" w:before="202" w:after="0"/>
        <w:ind w:left="448" w:right="2808" w:hanging="449"/>
        <w:jc w:val="left"/>
        <w:rPr>
          <w:sz w:val="20"/>
        </w:rPr>
      </w:pPr>
      <w:r>
        <w:rPr/>
        <w:pict>
          <v:shape style="position:absolute;margin-left:620.76001pt;margin-top:-30.849983pt;width:89.5pt;height:85.0pt;mso-position-horizontal-relative:page;mso-position-vertical-relative:paragraph;z-index:15739392" type="#_x0000_t202" id="docshape6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</w:tblGrid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1FC4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1FC4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spacing w:before="70"/>
                          <w:ind w:right="-15"/>
                          <w:jc w:val="right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w w:val="115"/>
                            <w:sz w:val="6"/>
                          </w:rPr>
                          <w:t>80%</w:t>
                        </w: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spacing w:before="70"/>
                          <w:ind w:right="-15"/>
                          <w:jc w:val="right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w w:val="115"/>
                            <w:sz w:val="6"/>
                          </w:rPr>
                          <w:t>70%</w:t>
                        </w: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2"/>
        </w:rPr>
        <w:t>95%</w:t>
      </w:r>
      <w:r>
        <w:rPr>
          <w:spacing w:val="-8"/>
          <w:sz w:val="22"/>
        </w:rPr>
        <w:t> </w:t>
      </w:r>
      <w:r>
        <w:rPr>
          <w:sz w:val="20"/>
        </w:rPr>
        <w:t>1</w:t>
      </w:r>
      <w:r>
        <w:rPr>
          <w:position w:val="6"/>
          <w:sz w:val="13"/>
        </w:rPr>
        <w:t>st</w:t>
      </w:r>
      <w:r>
        <w:rPr>
          <w:spacing w:val="20"/>
          <w:position w:val="6"/>
          <w:sz w:val="13"/>
        </w:rPr>
        <w:t> </w:t>
      </w:r>
      <w:r>
        <w:rPr>
          <w:sz w:val="20"/>
        </w:rPr>
        <w:t>dose</w:t>
      </w:r>
    </w:p>
    <w:p>
      <w:pPr>
        <w:pStyle w:val="ListParagraph"/>
        <w:numPr>
          <w:ilvl w:val="0"/>
          <w:numId w:val="1"/>
        </w:numPr>
        <w:tabs>
          <w:tab w:pos="456" w:val="left" w:leader="none"/>
        </w:tabs>
        <w:spacing w:line="245" w:lineRule="exact" w:before="0" w:after="0"/>
        <w:ind w:left="455" w:right="2748" w:hanging="456"/>
        <w:jc w:val="left"/>
        <w:rPr>
          <w:sz w:val="20"/>
        </w:rPr>
      </w:pPr>
      <w:r>
        <w:rPr>
          <w:sz w:val="22"/>
        </w:rPr>
        <w:t>95%</w:t>
      </w:r>
      <w:r>
        <w:rPr>
          <w:spacing w:val="-8"/>
          <w:sz w:val="22"/>
        </w:rPr>
        <w:t> </w:t>
      </w:r>
      <w:r>
        <w:rPr>
          <w:sz w:val="20"/>
        </w:rPr>
        <w:t>2</w:t>
      </w:r>
      <w:r>
        <w:rPr>
          <w:position w:val="6"/>
          <w:sz w:val="13"/>
        </w:rPr>
        <w:t>nd</w:t>
      </w:r>
      <w:r>
        <w:rPr>
          <w:spacing w:val="21"/>
          <w:position w:val="6"/>
          <w:sz w:val="13"/>
        </w:rPr>
        <w:t> </w:t>
      </w:r>
      <w:r>
        <w:rPr>
          <w:sz w:val="20"/>
        </w:rPr>
        <w:t>dose</w:t>
      </w:r>
    </w:p>
    <w:p>
      <w:pPr>
        <w:spacing w:after="0" w:line="245" w:lineRule="exact"/>
        <w:jc w:val="left"/>
        <w:rPr>
          <w:sz w:val="20"/>
        </w:rPr>
        <w:sectPr>
          <w:type w:val="continuous"/>
          <w:pgSz w:w="19200" w:h="10800" w:orient="landscape"/>
          <w:pgMar w:top="1000" w:bottom="0" w:left="520" w:right="320"/>
          <w:cols w:num="4" w:equalWidth="0">
            <w:col w:w="5975" w:space="526"/>
            <w:col w:w="1727" w:space="717"/>
            <w:col w:w="1728" w:space="2970"/>
            <w:col w:w="4717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7882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82.380005pt;margin-top:50.139999pt;width:719.45pt;height:450.9pt;mso-position-horizontal-relative:page;mso-position-vertical-relative:page;z-index:-19527680" id="docshapegroup70" coordorigin="3648,1003" coordsize="14389,9018">
            <v:rect style="position:absolute;left:12268;top:7932;width:3975;height:2057" id="docshape71" filled="true" fillcolor="#f1f1f1" stroked="false">
              <v:fill opacity="32896f" type="solid"/>
            </v:rect>
            <v:rect style="position:absolute;left:12268;top:7932;width:3975;height:2057" id="docshape72" filled="false" stroked="true" strokeweight="1pt" strokecolor="#3664ad">
              <v:stroke dashstyle="solid"/>
            </v:rect>
            <v:shape style="position:absolute;left:10504;top:1716;width:3224;height:3927" id="docshape73" coordorigin="10505,1716" coordsize="3224,3927" path="m11619,1716l11381,1983,11370,2085,11459,2124,11452,2189,11393,2139,11350,2379,11381,2467,11306,2940,11192,3083,11044,3172,10833,3120,10775,2951,10596,2951,10516,2837,10505,4921,11103,4984,11103,5511,12775,5642,12868,5542,13090,5542,13203,5641,13391,5641,13467,5542,13728,5542,13678,5366,13711,5087,13565,4745,13326,4513,13291,4256,13068,4256,13055,4066,12911,3934,12968,3861,12911,3759,12686,3681,12629,3564,12395,3478,12340,3058,12227,2979,12238,2621,12049,2494,11976,2483,11934,2546,11880,2507,11821,2226,11821,2113,11741,2085,11741,1996,11695,2023,11619,1716xe" filled="true" fillcolor="#004361" stroked="false">
              <v:path arrowok="t"/>
              <v:fill type="solid"/>
            </v:shape>
            <v:shape style="position:absolute;left:10504;top:1716;width:3224;height:3927" id="docshape74" coordorigin="10505,1716" coordsize="3224,3927" path="m10516,2837l10505,4921,11103,4984,11103,5511,12775,5642,12868,5542,13090,5542,13203,5641,13391,5641,13467,5542,13728,5542,13678,5366,13711,5087,13565,4745,13326,4513,13291,4256,13068,4256,13055,4066,12911,3934,12968,3861,12911,3759,12686,3681,12629,3564,12395,3478,12340,3058,12227,2979,12238,2621,12049,2494,11976,2483,11934,2546,11880,2507,11821,2226,11821,2113,11741,2085,11741,1996,11695,2023,11619,1716,11381,1983,11370,2085,11459,2124,11452,2189,11393,2139,11350,2379,11381,2467,11306,2940,11192,3083,11044,3172,10833,3120,10775,2951,10596,2951,10516,2837xe" filled="false" stroked="true" strokeweight="1pt" strokecolor="#000000">
              <v:path arrowok="t"/>
              <v:stroke dashstyle="solid"/>
            </v:shape>
            <v:shape style="position:absolute;left:4912;top:2577;width:3420;height:4635" id="docshape75" coordorigin="4913,2578" coordsize="3420,4635" path="m7582,2578l7409,2625,7422,2729,7265,2701,7211,2818,7265,2880,7103,2938,7140,3166,7088,3166,6886,3089,6908,3364,6717,3184,6599,3437,6652,3556,6478,3787,5534,4203,5063,4519,5048,4614,4913,4552,4924,5095,5122,5439,4967,5351,5082,5511,4913,5454,4913,5498,5150,5665,5417,6237,5682,6551,5725,6944,5629,6944,5682,7095,6252,7212,6588,6884,7250,6850,7380,6583,8166,6372,8333,6294,8223,5093,8099,2773,7992,2790,7941,2894,7871,2701,7582,2578xe" filled="true" fillcolor="#004361" stroked="false">
              <v:path arrowok="t"/>
              <v:fill type="solid"/>
            </v:shape>
            <v:shape style="position:absolute;left:4912;top:2577;width:3420;height:4635" id="docshape76" coordorigin="4913,2578" coordsize="3420,4635" path="m8166,6372l7380,6583,7250,6850,6588,6884,6252,7212,5682,7095,5629,6944,5725,6944,5682,6551,5417,6237,5150,5665,4913,5498,4913,5454,5082,5511,4967,5351,5122,5439,4924,5095,4913,4552,5048,4614,5063,4519,5534,4203,6478,3787,6652,3556,6599,3437,6717,3184,6908,3364,6886,3089,7088,3166,7140,3166,7103,2938,7265,2880,7211,2818,7265,2701,7422,2729,7409,2625,7582,2578,7871,2701,7941,2894,7992,2790,8099,2773,8223,5093,8333,6294,8166,6372xe" filled="false" stroked="true" strokeweight="1pt" strokecolor="#000000">
              <v:path arrowok="t"/>
              <v:stroke dashstyle="solid"/>
            </v:shape>
            <v:shape style="position:absolute;left:8299;top:1934;width:2050;height:3101" id="docshape77" coordorigin="8299,1934" coordsize="2050,3101" path="m9097,1934l8930,1947,8985,2022,9106,2022,9106,2183,9037,2147,8761,2141,8683,2269,8587,2235,8409,2578,8533,2704,8485,2843,8418,2694,8299,2717,8429,5035,10338,5035,10349,2951,9898,2751,9802,2673,9924,2450,9876,2417,9924,2343,10011,2373,10152,2183,9991,2095,9904,2173,9876,2076,9713,2190,9598,2095,9501,2147,9473,2064,9314,2108,9325,2051,9325,2034,9240,2022,9097,1934xe" filled="true" fillcolor="#004361" stroked="false">
              <v:path arrowok="t"/>
              <v:fill type="solid"/>
            </v:shape>
            <v:shape style="position:absolute;left:8299;top:1934;width:2050;height:3101" id="docshape78" coordorigin="8299,1934" coordsize="2050,3101" path="m8930,1947l8985,2022,9106,2022,9106,2183,9037,2147,8761,2141,8683,2269,8587,2235,8409,2578,8533,2704,8485,2843,8418,2694,8299,2717,8429,5035,10338,5035,10349,2951,9898,2751,9802,2673,9924,2450,9876,2417,9924,2343,10011,2373,10152,2183,9991,2095,9904,2173,9876,2076,9713,2190,9598,2095,9501,2147,9473,2064,9314,2108,9325,2051,9325,2034,9240,2022,9097,1934,8930,1947xe" filled="false" stroked="true" strokeweight="1pt" strokecolor="#000000">
              <v:path arrowok="t"/>
              <v:stroke dashstyle="solid"/>
            </v:shape>
            <v:shape style="position:absolute;left:8424;top:5208;width:2448;height:2362" id="docshape79" coordorigin="8424,5208" coordsize="2448,2362" path="m10287,5208l8424,5208,8531,6343,9045,6307,9145,6387,9360,6332,9481,6464,9556,6432,9853,6917,10028,6734,10238,6423,10307,6562,10169,6783,10169,6917,9949,6983,10238,6962,10329,6825,10408,6948,10314,7015,10508,7006,10590,7218,10597,7391,10838,7570,10872,6757,10872,5268,10287,5208xe" filled="true" fillcolor="#004361" stroked="false">
              <v:path arrowok="t"/>
              <v:fill type="solid"/>
            </v:shape>
            <v:shape style="position:absolute;left:8424;top:5208;width:2448;height:2362" id="docshape80" coordorigin="8424,5208" coordsize="2448,2362" path="m8424,5208l8531,6343,9045,6307,9145,6387,9360,6332,9481,6464,9556,6432,9853,6917,10028,6734,10238,6423,10307,6562,10169,6783,10169,6917,9949,6983,10238,6962,10329,6825,10408,6948,10314,7015,10508,7006,10590,7218,10597,7391,10838,7570,10872,6757,10872,5765,10872,5268,10287,5208,8424,5208xe" filled="false" stroked="true" strokeweight="1pt" strokecolor="#000000">
              <v:path arrowok="t"/>
              <v:stroke dashstyle="solid"/>
            </v:shape>
            <v:shape style="position:absolute;left:11102;top:5637;width:2643;height:1875" id="docshape81" coordorigin="11102,5638" coordsize="2643,1875" path="m11102,5638l11102,6687,11293,6687,11407,6856,11516,6820,11516,6952,11705,7117,11853,7083,12341,7182,12417,7379,12716,7512,12823,7083,13079,6890,13350,6529,13365,6468,13376,6354,13556,6310,13745,5727,13728,5668,13467,5668,13391,5768,13203,5768,13090,5668,12868,5668,12775,5769,11102,5638xe" filled="true" fillcolor="#004361" stroked="false">
              <v:path arrowok="t"/>
              <v:fill type="solid"/>
            </v:shape>
            <v:shape style="position:absolute;left:11102;top:5637;width:2643;height:1875" id="docshape82" coordorigin="11102,5638" coordsize="2643,1875" path="m11102,5638l12775,5769,12868,5668,13090,5668,13203,5768,13391,5768,13467,5668,13728,5668,13745,5727,13556,6310,13376,6354,13365,6468,13350,6529,13079,6890,12823,7083,12716,7512,12417,7379,12341,7182,11853,7083,11705,7117,11516,6952,11516,6820,11407,6856,11293,6687,11102,6687,11102,5638xe" filled="false" stroked="true" strokeweight="1pt" strokecolor="#000000">
              <v:path arrowok="t"/>
              <v:stroke dashstyle="solid"/>
            </v:shape>
            <v:shape style="position:absolute;left:10999;top:6832;width:1652;height:1080" id="docshape83" coordorigin="10999,6833" coordsize="1652,1080" path="m11226,6833l11034,6833,10999,7695,11034,7725,11133,7708,11415,7846,11694,7654,11688,7789,11971,7913,11954,7789,12270,7675,12650,7660,12351,7527,12275,7330,11787,7230,11638,7264,11449,7098,11449,6966,11339,7002,11226,6833xe" filled="true" fillcolor="#004361" stroked="false">
              <v:path arrowok="t"/>
              <v:fill type="solid"/>
            </v:shape>
            <v:shape style="position:absolute;left:10999;top:6832;width:1652;height:1080" id="docshape84" coordorigin="10999,6833" coordsize="1652,1080" path="m11034,6833l10999,7695,11034,7725,11133,7708,11415,7846,11694,7654,11688,7789,11971,7913,11954,7789,12270,7675,12650,7660,12351,7527,12275,7330,11787,7230,11638,7264,11449,7098,11449,6966,11339,7002,11226,6833,11034,6833xe" filled="false" stroked="true" strokeweight="1pt" strokecolor="#000000">
              <v:path arrowok="t"/>
              <v:stroke dashstyle="solid"/>
            </v:shape>
            <v:shape style="position:absolute;left:12419;top:6822;width:337;height:263" type="#_x0000_t75" id="docshape85" stroked="false">
              <v:imagedata r:id="rId18" o:title=""/>
            </v:shape>
            <v:shape style="position:absolute;left:11505;top:7927;width:646;height:617" id="docshape86" coordorigin="11506,7927" coordsize="646,617" path="m11511,7927l11506,8127,11637,8242,11565,8236,11641,8463,11792,8544,11929,8458,11929,8374,11992,8458,12037,8458,12057,8258,12101,8312,12151,8002,12079,7942,11961,7995,11950,8065,11848,8026,11809,8033,11679,7961,11511,7927xe" filled="true" fillcolor="#004361" stroked="false">
              <v:path arrowok="t"/>
              <v:fill type="solid"/>
            </v:shape>
            <v:shape style="position:absolute;left:11505;top:7927;width:646;height:617" id="docshape87" coordorigin="11506,7927" coordsize="646,617" path="m11511,7927l11679,7961,11809,8033,11848,8026,11950,8065,11961,7995,12079,7942,12151,8002,12101,8312,12057,8258,12037,8458,11992,8458,11929,8374,11929,8458,11792,8544,11641,8463,11565,8236,11637,8242,11506,8127,11511,7927xe" filled="false" stroked="true" strokeweight="1pt" strokecolor="#000000">
              <v:path arrowok="t"/>
              <v:stroke dashstyle="solid"/>
            </v:shape>
            <v:rect style="position:absolute;left:3657;top:4356;width:2204;height:3274" id="docshape88" filled="true" fillcolor="#f1f1f1" stroked="false">
              <v:fill opacity="32896f" type="solid"/>
            </v:rect>
            <v:rect style="position:absolute;left:3657;top:4356;width:2204;height:3274" id="docshape89" filled="false" stroked="true" strokeweight="1pt" strokecolor="#3664ad">
              <v:stroke dashstyle="solid"/>
            </v:rect>
            <v:rect style="position:absolute;left:8241;top:1111;width:2204;height:3274" id="docshape90" filled="true" fillcolor="#f1f1f1" stroked="false">
              <v:fill opacity="32896f" type="solid"/>
            </v:rect>
            <v:rect style="position:absolute;left:8241;top:1111;width:2204;height:3274" id="docshape91" filled="false" stroked="true" strokeweight="1pt" strokecolor="#3664ad">
              <v:stroke dashstyle="solid"/>
            </v:rect>
            <v:rect style="position:absolute;left:11690;top:1012;width:2204;height:3276" id="docshape92" filled="true" fillcolor="#f1f1f1" stroked="false">
              <v:fill opacity="32896f" type="solid"/>
            </v:rect>
            <v:rect style="position:absolute;left:11690;top:1012;width:2204;height:3276" id="docshape93" filled="false" stroked="true" strokeweight="1pt" strokecolor="#3664ad">
              <v:stroke dashstyle="solid"/>
            </v:rect>
            <v:rect style="position:absolute;left:15823;top:4548;width:2204;height:3274" id="docshape94" filled="true" fillcolor="#f1f1f1" stroked="false">
              <v:fill opacity="32896f" type="solid"/>
            </v:rect>
            <v:rect style="position:absolute;left:15823;top:4548;width:2204;height:3274" id="docshape95" filled="false" stroked="true" strokeweight="1pt" strokecolor="#3664ad">
              <v:stroke dashstyle="solid"/>
            </v:rect>
            <v:rect style="position:absolute;left:9338;top:6734;width:2204;height:3276" id="docshape96" filled="true" fillcolor="#f1f1f1" stroked="false">
              <v:fill opacity="32896f" type="solid"/>
            </v:rect>
            <v:rect style="position:absolute;left:9338;top:6734;width:2204;height:3276" id="docshape97" filled="false" stroked="true" strokeweight="1pt" strokecolor="#3664ad">
              <v:stroke dashstyle="solid"/>
            </v:rect>
            <v:rect style="position:absolute;left:6895;top:6156;width:2204;height:3274" id="docshape98" filled="true" fillcolor="#f1f1f1" stroked="false">
              <v:fill opacity="32896f" type="solid"/>
            </v:rect>
            <v:rect style="position:absolute;left:6895;top:6156;width:2204;height:3274" id="docshape99" filled="false" stroked="true" strokeweight="1pt" strokecolor="#3664ad">
              <v:stroke dashstyle="solid"/>
            </v:rect>
            <v:rect style="position:absolute;left:13375;top:4545;width:2204;height:3274" id="docshape100" filled="true" fillcolor="#f1f1f1" stroked="false">
              <v:fill opacity="32896f" type="solid"/>
            </v:rect>
            <v:rect style="position:absolute;left:13375;top:4545;width:2204;height:3274" id="docshape101" filled="false" stroked="true" strokeweight="1pt" strokecolor="#3664ad">
              <v:stroke dashstyle="solid"/>
            </v:rect>
            <w10:wrap type="none"/>
          </v:group>
        </w:pict>
      </w:r>
    </w:p>
    <w:p>
      <w:pPr>
        <w:pStyle w:val="Heading2"/>
        <w:spacing w:before="215"/>
        <w:ind w:right="230"/>
      </w:pPr>
      <w:r>
        <w:rPr>
          <w:w w:val="100"/>
        </w:rPr>
        <w:t>4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spacing w:before="9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37969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95.380005pt;margin-top:389.329987pt;width:203.25pt;height:51.9pt;mso-position-horizontal-relative:page;mso-position-vertical-relative:page;z-index:15745024" type="#_x0000_t202" id="docshape1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0"/>
                    <w:gridCol w:w="1402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1" w:lineRule="exact" w:before="12"/>
                          <w:ind w:left="378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WA</w:t>
                        </w:r>
                      </w:p>
                    </w:tc>
                    <w:tc>
                      <w:tcPr>
                        <w:tcW w:w="141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6"/>
                          <w:ind w:left="1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Jurisdictions</w:t>
                        </w:r>
                      </w:p>
                    </w:tc>
                    <w:tc>
                      <w:tcPr>
                        <w:tcW w:w="140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6"/>
                          <w:ind w:right="4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Commonwealth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6" w:lineRule="exact" w:before="69"/>
                          <w:ind w:left="1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0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40" w:lineRule="exact" w:before="45"/>
                          <w:ind w:left="24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2,426,995</w:t>
                        </w:r>
                      </w:p>
                    </w:tc>
                    <w:tc>
                      <w:tcPr>
                        <w:tcW w:w="1402" w:type="dxa"/>
                        <w:tcBorders>
                          <w:left w:val="single" w:sz="4" w:space="0" w:color="3664AD"/>
                          <w:bottom w:val="single" w:sz="4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40" w:lineRule="exact" w:before="45"/>
                          <w:ind w:left="172" w:right="17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3,687,565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9"/>
                          <w:ind w:left="1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 increase</w:t>
                        </w:r>
                      </w:p>
                    </w:tc>
                    <w:tc>
                      <w:tcPr>
                        <w:tcW w:w="1410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5"/>
                          <w:ind w:left="44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2,834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5"/>
                          <w:ind w:left="172" w:right="17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8,740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23.979980pt;margin-top:390.25pt;width:203.25pt;height:51.9pt;mso-position-horizontal-relative:page;mso-position-vertical-relative:page;z-index:15745536" type="#_x0000_t202" id="docshape10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0"/>
                    <w:gridCol w:w="1402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2" w:lineRule="exact" w:before="12"/>
                          <w:ind w:left="410" w:right="411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NT</w:t>
                        </w:r>
                      </w:p>
                    </w:tc>
                    <w:tc>
                      <w:tcPr>
                        <w:tcW w:w="141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right="372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Jurisdictions</w:t>
                        </w:r>
                      </w:p>
                    </w:tc>
                    <w:tc>
                      <w:tcPr>
                        <w:tcW w:w="140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right="4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Commonwealth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6" w:lineRule="exact" w:before="68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0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40" w:lineRule="exact" w:before="45"/>
                          <w:ind w:right="33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320,989</w:t>
                        </w:r>
                      </w:p>
                    </w:tc>
                    <w:tc>
                      <w:tcPr>
                        <w:tcW w:w="1402" w:type="dxa"/>
                        <w:tcBorders>
                          <w:left w:val="single" w:sz="4" w:space="0" w:color="3664AD"/>
                          <w:bottom w:val="single" w:sz="4" w:space="0" w:color="3664AD"/>
                          <w:right w:val="single" w:sz="8" w:space="0" w:color="3664AD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40" w:lineRule="exact" w:before="45"/>
                          <w:ind w:left="172" w:right="17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226,231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9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 increase</w:t>
                        </w:r>
                      </w:p>
                    </w:tc>
                    <w:tc>
                      <w:tcPr>
                        <w:tcW w:w="1410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5"/>
                          <w:ind w:left="514" w:right="516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672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5"/>
                          <w:ind w:left="172" w:right="16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498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before="85"/>
        <w:ind w:left="662" w:right="0" w:firstLine="0"/>
        <w:jc w:val="left"/>
        <w:rPr>
          <w:b/>
          <w:sz w:val="48"/>
        </w:rPr>
      </w:pPr>
      <w:r>
        <w:rPr>
          <w:b/>
          <w:color w:val="3664AD"/>
          <w:sz w:val="48"/>
        </w:rPr>
        <w:t>Commonwealth</w:t>
      </w:r>
      <w:r>
        <w:rPr>
          <w:b/>
          <w:color w:val="3664AD"/>
          <w:spacing w:val="-6"/>
          <w:sz w:val="48"/>
        </w:rPr>
        <w:t> </w:t>
      </w:r>
      <w:r>
        <w:rPr>
          <w:b/>
          <w:color w:val="3664AD"/>
          <w:sz w:val="48"/>
        </w:rPr>
        <w:t>and</w:t>
      </w:r>
      <w:r>
        <w:rPr>
          <w:b/>
          <w:color w:val="3664AD"/>
          <w:spacing w:val="-1"/>
          <w:sz w:val="48"/>
        </w:rPr>
        <w:t> </w:t>
      </w:r>
      <w:r>
        <w:rPr>
          <w:b/>
          <w:color w:val="3664AD"/>
          <w:sz w:val="48"/>
        </w:rPr>
        <w:t>Jurisdiction</w:t>
      </w:r>
      <w:r>
        <w:rPr>
          <w:b/>
          <w:color w:val="3664AD"/>
          <w:spacing w:val="-1"/>
          <w:sz w:val="48"/>
        </w:rPr>
        <w:t> </w:t>
      </w:r>
      <w:r>
        <w:rPr>
          <w:b/>
          <w:color w:val="3664AD"/>
          <w:sz w:val="48"/>
        </w:rPr>
        <w:t>vaccine</w:t>
      </w:r>
      <w:r>
        <w:rPr>
          <w:b/>
          <w:color w:val="3664AD"/>
          <w:spacing w:val="2"/>
          <w:sz w:val="48"/>
        </w:rPr>
        <w:t> </w:t>
      </w:r>
      <w:r>
        <w:rPr>
          <w:b/>
          <w:color w:val="3664AD"/>
          <w:sz w:val="48"/>
        </w:rPr>
        <w:t>doses</w:t>
      </w:r>
      <w:r>
        <w:rPr>
          <w:b/>
          <w:color w:val="3664AD"/>
          <w:spacing w:val="4"/>
          <w:sz w:val="48"/>
        </w:rPr>
        <w:t> </w:t>
      </w:r>
      <w:r>
        <w:rPr>
          <w:b/>
          <w:color w:val="3664AD"/>
          <w:sz w:val="48"/>
        </w:rPr>
        <w:t>administered</w:t>
      </w:r>
    </w:p>
    <w:p>
      <w:pPr>
        <w:tabs>
          <w:tab w:pos="7102" w:val="left" w:leader="none"/>
        </w:tabs>
        <w:spacing w:line="240" w:lineRule="auto"/>
        <w:ind w:left="106" w:right="0" w:firstLine="0"/>
        <w:rPr>
          <w:sz w:val="20"/>
        </w:rPr>
      </w:pPr>
      <w:r>
        <w:rPr/>
        <w:pict>
          <v:shape style="position:absolute;margin-left:395.380005pt;margin-top:122.089996pt;width:203.25pt;height:51.9pt;mso-position-horizontal-relative:page;mso-position-vertical-relative:paragraph;z-index:15742976" type="#_x0000_t202" id="docshape10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0"/>
                    <w:gridCol w:w="1402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2" w:lineRule="exact" w:before="11"/>
                          <w:ind w:left="289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NSW</w:t>
                        </w:r>
                      </w:p>
                    </w:tc>
                    <w:tc>
                      <w:tcPr>
                        <w:tcW w:w="141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1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Jurisdictions</w:t>
                        </w:r>
                      </w:p>
                    </w:tc>
                    <w:tc>
                      <w:tcPr>
                        <w:tcW w:w="140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right="4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Commonwealth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7" w:lineRule="exact" w:before="68"/>
                          <w:ind w:left="1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0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41" w:lineRule="exact" w:before="44"/>
                          <w:ind w:left="24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5,029,932</w:t>
                        </w:r>
                      </w:p>
                    </w:tc>
                    <w:tc>
                      <w:tcPr>
                        <w:tcW w:w="1402" w:type="dxa"/>
                        <w:tcBorders>
                          <w:left w:val="single" w:sz="4" w:space="0" w:color="3664AD"/>
                          <w:bottom w:val="single" w:sz="4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41" w:lineRule="exact" w:before="44"/>
                          <w:ind w:left="172" w:right="17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12,391,946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2" w:lineRule="exact" w:before="67"/>
                          <w:ind w:left="1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increase</w:t>
                        </w:r>
                      </w:p>
                    </w:tc>
                    <w:tc>
                      <w:tcPr>
                        <w:tcW w:w="1410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6" w:lineRule="exact" w:before="44"/>
                          <w:ind w:left="44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3,762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36" w:lineRule="exact" w:before="44"/>
                          <w:ind w:left="172" w:right="17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18,828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23.979980pt;margin-top:121.730003pt;width:203.25pt;height:51.9pt;mso-position-horizontal-relative:page;mso-position-vertical-relative:paragraph;z-index:15743488" type="#_x0000_t202" id="docshape10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0"/>
                    <w:gridCol w:w="1402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2" w:lineRule="exact" w:before="11"/>
                          <w:ind w:left="374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TAS</w:t>
                        </w:r>
                      </w:p>
                    </w:tc>
                    <w:tc>
                      <w:tcPr>
                        <w:tcW w:w="141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right="372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Jurisdictions</w:t>
                        </w:r>
                      </w:p>
                    </w:tc>
                    <w:tc>
                      <w:tcPr>
                        <w:tcW w:w="140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right="4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Commonwealth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7" w:lineRule="exact" w:before="68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0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41" w:lineRule="exact" w:before="44"/>
                          <w:ind w:right="33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605,264</w:t>
                        </w:r>
                      </w:p>
                    </w:tc>
                    <w:tc>
                      <w:tcPr>
                        <w:tcW w:w="1402" w:type="dxa"/>
                        <w:tcBorders>
                          <w:left w:val="single" w:sz="4" w:space="0" w:color="3664AD"/>
                          <w:bottom w:val="single" w:sz="4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41" w:lineRule="exact" w:before="44"/>
                          <w:ind w:left="172" w:right="17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651,140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2" w:lineRule="exact" w:before="67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 increase</w:t>
                        </w:r>
                      </w:p>
                    </w:tc>
                    <w:tc>
                      <w:tcPr>
                        <w:tcW w:w="1410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6" w:lineRule="exact" w:before="44"/>
                          <w:ind w:left="514" w:right="516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258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36" w:lineRule="exact" w:before="44"/>
                          <w:ind w:left="172" w:right="169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1,588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95.380005pt;margin-top:237.369995pt;width:203.25pt;height:51.9pt;mso-position-horizontal-relative:page;mso-position-vertical-relative:paragraph;z-index:15744000" type="#_x0000_t202" id="docshape10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0"/>
                    <w:gridCol w:w="1402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2" w:lineRule="exact" w:before="12"/>
                          <w:ind w:left="337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QLD</w:t>
                        </w:r>
                      </w:p>
                    </w:tc>
                    <w:tc>
                      <w:tcPr>
                        <w:tcW w:w="141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1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Jurisdictions</w:t>
                        </w:r>
                      </w:p>
                    </w:tc>
                    <w:tc>
                      <w:tcPr>
                        <w:tcW w:w="140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right="4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Commonwealth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6" w:lineRule="exact" w:before="68"/>
                          <w:ind w:left="1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0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40" w:lineRule="exact" w:before="45"/>
                          <w:ind w:left="24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3,782,500</w:t>
                        </w:r>
                      </w:p>
                    </w:tc>
                    <w:tc>
                      <w:tcPr>
                        <w:tcW w:w="1402" w:type="dxa"/>
                        <w:tcBorders>
                          <w:left w:val="single" w:sz="4" w:space="0" w:color="3664AD"/>
                          <w:bottom w:val="single" w:sz="4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40" w:lineRule="exact" w:before="45"/>
                          <w:ind w:left="172" w:right="17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6,836,856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8"/>
                          <w:ind w:left="1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 increase</w:t>
                        </w:r>
                      </w:p>
                    </w:tc>
                    <w:tc>
                      <w:tcPr>
                        <w:tcW w:w="1410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4"/>
                          <w:ind w:left="44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2,608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4"/>
                          <w:ind w:left="172" w:right="17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12,049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23.979980pt;margin-top:237.009995pt;width:203.25pt;height:51.9pt;mso-position-horizontal-relative:page;mso-position-vertical-relative:paragraph;z-index:15744512" type="#_x0000_t202" id="docshape10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0"/>
                    <w:gridCol w:w="1402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2" w:lineRule="exact" w:before="12"/>
                          <w:ind w:left="355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ACT</w:t>
                        </w:r>
                      </w:p>
                    </w:tc>
                    <w:tc>
                      <w:tcPr>
                        <w:tcW w:w="141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right="372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Jurisdictions</w:t>
                        </w:r>
                      </w:p>
                    </w:tc>
                    <w:tc>
                      <w:tcPr>
                        <w:tcW w:w="140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right="4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Commonwealth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6" w:lineRule="exact" w:before="68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0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40" w:lineRule="exact" w:before="45"/>
                          <w:ind w:right="33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742,799</w:t>
                        </w:r>
                      </w:p>
                    </w:tc>
                    <w:tc>
                      <w:tcPr>
                        <w:tcW w:w="1402" w:type="dxa"/>
                        <w:tcBorders>
                          <w:left w:val="single" w:sz="4" w:space="0" w:color="3664AD"/>
                          <w:bottom w:val="single" w:sz="4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40" w:lineRule="exact" w:before="45"/>
                          <w:ind w:left="172" w:right="17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701,078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8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 increase</w:t>
                        </w:r>
                      </w:p>
                    </w:tc>
                    <w:tc>
                      <w:tcPr>
                        <w:tcW w:w="1410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4"/>
                          <w:ind w:left="44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1,903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4"/>
                          <w:ind w:left="172" w:right="16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734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0"/>
        </w:rPr>
        <w:pict>
          <v:group style="width:311.650pt;height:139.3pt;mso-position-horizontal-relative:char;mso-position-vertical-relative:line" id="docshapegroup108" coordorigin="0,0" coordsize="6233,2786">
            <v:line style="position:absolute" from="2258,1615" to="5897,1616" stroked="true" strokeweight=".5pt" strokecolor="#4471c4">
              <v:stroke dashstyle="solid"/>
            </v:line>
            <v:rect style="position:absolute;left:1215;top:22;width:4995;height:2741" id="docshape109" filled="false" stroked="true" strokeweight="2.25pt" strokecolor="#3462ad">
              <v:stroke dashstyle="solid"/>
            </v:rect>
            <v:shape style="position:absolute;left:0;top:354;width:2316;height:2038" type="#_x0000_t75" id="docshape110" stroked="false">
              <v:imagedata r:id="rId19" o:title=""/>
            </v:shape>
            <v:shape style="position:absolute;left:0;top:0;width:6233;height:2786" type="#_x0000_t202" id="docshape111" filled="false" stroked="false">
              <v:textbox inset="0,0,0,0">
                <w:txbxContent>
                  <w:p>
                    <w:pPr>
                      <w:spacing w:line="778" w:lineRule="exact" w:before="139"/>
                      <w:ind w:left="2255" w:right="0" w:firstLine="0"/>
                      <w:jc w:val="left"/>
                      <w:rPr>
                        <w:rFonts w:ascii="Arial Black"/>
                        <w:sz w:val="56"/>
                      </w:rPr>
                    </w:pPr>
                    <w:r>
                      <w:rPr>
                        <w:rFonts w:ascii="Arial Black"/>
                        <w:color w:val="3663AE"/>
                        <w:sz w:val="56"/>
                      </w:rPr>
                      <w:t>20,616,863</w:t>
                    </w:r>
                  </w:p>
                  <w:p>
                    <w:pPr>
                      <w:spacing w:line="278" w:lineRule="exact" w:before="0"/>
                      <w:ind w:left="2370" w:right="582" w:firstLine="0"/>
                      <w:jc w:val="center"/>
                      <w:rPr>
                        <w:sz w:val="26"/>
                      </w:rPr>
                    </w:pPr>
                    <w:r>
                      <w:rPr>
                        <w:color w:val="3663AE"/>
                        <w:sz w:val="26"/>
                      </w:rPr>
                      <w:t>doses</w:t>
                    </w:r>
                    <w:r>
                      <w:rPr>
                        <w:color w:val="3663AE"/>
                        <w:spacing w:val="-1"/>
                        <w:sz w:val="26"/>
                      </w:rPr>
                      <w:t> </w:t>
                    </w:r>
                    <w:r>
                      <w:rPr>
                        <w:color w:val="3663AE"/>
                        <w:sz w:val="26"/>
                      </w:rPr>
                      <w:t>administered</w:t>
                    </w:r>
                    <w:r>
                      <w:rPr>
                        <w:color w:val="3663AE"/>
                        <w:spacing w:val="5"/>
                        <w:sz w:val="26"/>
                      </w:rPr>
                      <w:t> </w:t>
                    </w:r>
                    <w:r>
                      <w:rPr>
                        <w:color w:val="3663AE"/>
                        <w:sz w:val="26"/>
                      </w:rPr>
                      <w:t>by</w:t>
                    </w:r>
                    <w:r>
                      <w:rPr>
                        <w:color w:val="3663AE"/>
                        <w:spacing w:val="-2"/>
                        <w:sz w:val="26"/>
                      </w:rPr>
                      <w:t> </w:t>
                    </w:r>
                    <w:r>
                      <w:rPr>
                        <w:color w:val="3663AE"/>
                        <w:sz w:val="26"/>
                      </w:rPr>
                      <w:t>state</w:t>
                    </w:r>
                  </w:p>
                  <w:p>
                    <w:pPr>
                      <w:spacing w:line="290" w:lineRule="exact" w:before="0"/>
                      <w:ind w:left="2368" w:right="582" w:firstLine="0"/>
                      <w:jc w:val="center"/>
                      <w:rPr>
                        <w:sz w:val="26"/>
                      </w:rPr>
                    </w:pPr>
                    <w:r>
                      <w:rPr>
                        <w:color w:val="3663AE"/>
                        <w:sz w:val="26"/>
                      </w:rPr>
                      <w:t>and</w:t>
                    </w:r>
                    <w:r>
                      <w:rPr>
                        <w:color w:val="3663AE"/>
                        <w:spacing w:val="-1"/>
                        <w:sz w:val="26"/>
                      </w:rPr>
                      <w:t> </w:t>
                    </w:r>
                    <w:r>
                      <w:rPr>
                        <w:color w:val="3663AE"/>
                        <w:sz w:val="26"/>
                      </w:rPr>
                      <w:t>territory</w:t>
                    </w:r>
                    <w:r>
                      <w:rPr>
                        <w:color w:val="3663AE"/>
                        <w:spacing w:val="3"/>
                        <w:sz w:val="26"/>
                      </w:rPr>
                      <w:t> </w:t>
                    </w:r>
                    <w:r>
                      <w:rPr>
                        <w:color w:val="3663AE"/>
                        <w:sz w:val="26"/>
                      </w:rPr>
                      <w:t>facilities</w:t>
                    </w:r>
                  </w:p>
                  <w:p>
                    <w:pPr>
                      <w:spacing w:line="656" w:lineRule="exact" w:before="42"/>
                      <w:ind w:left="2370" w:right="518" w:firstLine="0"/>
                      <w:jc w:val="center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3AE"/>
                        <w:sz w:val="48"/>
                      </w:rPr>
                      <w:t>+ 18,558</w:t>
                    </w:r>
                  </w:p>
                  <w:p>
                    <w:pPr>
                      <w:spacing w:line="255" w:lineRule="exact" w:before="0"/>
                      <w:ind w:left="2370" w:right="52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4AD"/>
                        <w:sz w:val="24"/>
                      </w:rPr>
                      <w:t>recorded</w:t>
                    </w:r>
                    <w:r>
                      <w:rPr>
                        <w:color w:val="3664AD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in</w:t>
                    </w:r>
                    <w:r>
                      <w:rPr>
                        <w:color w:val="3664AD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the</w:t>
                    </w:r>
                    <w:r>
                      <w:rPr>
                        <w:color w:val="3664AD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last</w:t>
                    </w:r>
                    <w:r>
                      <w:rPr>
                        <w:color w:val="3664AD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24</w:t>
                    </w:r>
                    <w:r>
                      <w:rPr>
                        <w:color w:val="3664AD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hours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108"/>
          <w:sz w:val="20"/>
        </w:rPr>
        <w:pict>
          <v:group style="width:405pt;height:109.6pt;mso-position-horizontal-relative:char;mso-position-vertical-relative:line" id="docshapegroup112" coordorigin="0,0" coordsize="8100,2192">
            <v:shape style="position:absolute;left:1437;top:156;width:6663;height:1704" type="#_x0000_t75" id="docshape113" stroked="false">
              <v:imagedata r:id="rId9" o:title=""/>
            </v:shape>
            <v:shape style="position:absolute;left:0;top:0;width:2319;height:2192" type="#_x0000_t75" id="docshape114" stroked="false">
              <v:imagedata r:id="rId10" o:title=""/>
            </v:shape>
            <v:shape style="position:absolute;left:0;top:0;width:8100;height:2192" type="#_x0000_t202" id="docshape115" filled="false" stroked="false">
              <v:textbox inset="0,0,0,0">
                <w:txbxContent>
                  <w:p>
                    <w:pPr>
                      <w:spacing w:line="211" w:lineRule="auto" w:before="90"/>
                      <w:ind w:left="237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 Black"/>
                        <w:color w:val="3663AE"/>
                        <w:spacing w:val="-1"/>
                        <w:sz w:val="64"/>
                      </w:rPr>
                      <w:t>56,042,388</w:t>
                    </w:r>
                    <w:r>
                      <w:rPr>
                        <w:rFonts w:ascii="Arial Black"/>
                        <w:color w:val="3663AE"/>
                        <w:spacing w:val="-55"/>
                        <w:sz w:val="6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total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vaccine</w:t>
                    </w:r>
                    <w:r>
                      <w:rPr>
                        <w:color w:val="3663AE"/>
                        <w:spacing w:val="-6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doses</w:t>
                    </w:r>
                    <w:r>
                      <w:rPr>
                        <w:color w:val="3663AE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administered</w:t>
                    </w:r>
                    <w:r>
                      <w:rPr>
                        <w:color w:val="3663AE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nationally</w:t>
                    </w:r>
                    <w:r>
                      <w:rPr>
                        <w:color w:val="3663AE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as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at</w:t>
                    </w:r>
                    <w:r>
                      <w:rPr>
                        <w:color w:val="3663AE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24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March</w:t>
                    </w:r>
                  </w:p>
                  <w:p>
                    <w:pPr>
                      <w:spacing w:before="77"/>
                      <w:ind w:left="237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color w:val="3663AE"/>
                        <w:sz w:val="48"/>
                      </w:rPr>
                      <w:t>+</w:t>
                    </w:r>
                    <w:r>
                      <w:rPr>
                        <w:b/>
                        <w:color w:val="3663AE"/>
                        <w:spacing w:val="24"/>
                        <w:sz w:val="48"/>
                      </w:rPr>
                      <w:t> </w:t>
                    </w:r>
                    <w:r>
                      <w:rPr>
                        <w:rFonts w:ascii="Arial Black"/>
                        <w:color w:val="3663AE"/>
                        <w:sz w:val="48"/>
                      </w:rPr>
                      <w:t>80,472</w:t>
                    </w:r>
                    <w:r>
                      <w:rPr>
                        <w:rFonts w:ascii="Arial Black"/>
                        <w:color w:val="3663AE"/>
                        <w:spacing w:val="-26"/>
                        <w:sz w:val="48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recorded</w:t>
                    </w:r>
                    <w:r>
                      <w:rPr>
                        <w:color w:val="3663AE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in</w:t>
                    </w:r>
                    <w:r>
                      <w:rPr>
                        <w:color w:val="3663AE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the</w:t>
                    </w:r>
                    <w:r>
                      <w:rPr>
                        <w:color w:val="3663AE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last</w:t>
                    </w:r>
                    <w:r>
                      <w:rPr>
                        <w:color w:val="3663AE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24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hours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108"/>
          <w:sz w:val="20"/>
        </w:rPr>
      </w:r>
      <w:r>
        <w:rPr>
          <w:rFonts w:ascii="Times New Roman"/>
          <w:spacing w:val="2"/>
          <w:position w:val="108"/>
          <w:sz w:val="20"/>
        </w:rPr>
        <w:t> </w:t>
      </w:r>
      <w:r>
        <w:rPr>
          <w:spacing w:val="2"/>
          <w:position w:val="266"/>
          <w:sz w:val="20"/>
        </w:rPr>
        <w:pict>
          <v:shape style="width:113.05pt;height:32.0500pt;mso-position-horizontal-relative:char;mso-position-vertical-relative:line" type="#_x0000_t202" id="docshape116" filled="true" fillcolor="#ffc000" stroked="false">
            <w10:anchorlock/>
            <v:textbox inset="0,0,0,0">
              <w:txbxContent>
                <w:p>
                  <w:pPr>
                    <w:spacing w:line="249" w:lineRule="auto" w:before="40"/>
                    <w:ind w:left="485" w:right="410" w:firstLine="40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24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</w:txbxContent>
            </v:textbox>
            <v:fill type="solid"/>
          </v:shape>
        </w:pict>
      </w:r>
      <w:r>
        <w:rPr>
          <w:spacing w:val="2"/>
          <w:position w:val="266"/>
          <w:sz w:val="20"/>
        </w:rPr>
      </w:r>
    </w:p>
    <w:p>
      <w:pPr>
        <w:pStyle w:val="BodyText"/>
        <w:spacing w:before="7"/>
        <w:rPr>
          <w:b/>
          <w:sz w:val="15"/>
        </w:rPr>
      </w:pPr>
      <w:r>
        <w:rPr/>
        <w:pict>
          <v:group style="position:absolute;margin-left:39.959999pt;margin-top:10.228418pt;width:303pt;height:209.05pt;mso-position-horizontal-relative:page;mso-position-vertical-relative:paragraph;z-index:-15715328;mso-wrap-distance-left:0;mso-wrap-distance-right:0" id="docshapegroup117" coordorigin="799,205" coordsize="6060,4181">
            <v:rect style="position:absolute;left:1842;top:227;width:4995;height:4136" id="docshape118" filled="false" stroked="true" strokeweight="2.25pt" strokecolor="#3462ad">
              <v:stroke dashstyle="solid"/>
            </v:rect>
            <v:line style="position:absolute" from="2885,1819" to="6524,1819" stroked="true" strokeweight=".5pt" strokecolor="#4471c4">
              <v:stroke dashstyle="solid"/>
            </v:line>
            <v:shape style="position:absolute;left:799;top:535;width:2086;height:2016" type="#_x0000_t75" id="docshape119" stroked="false">
              <v:imagedata r:id="rId20" o:title=""/>
            </v:shape>
            <v:shape style="position:absolute;left:799;top:204;width:6060;height:4181" type="#_x0000_t202" id="docshape120" filled="false" stroked="false">
              <v:textbox inset="0,0,0,0">
                <w:txbxContent>
                  <w:p>
                    <w:pPr>
                      <w:spacing w:line="744" w:lineRule="exact" w:before="206"/>
                      <w:ind w:left="2230" w:right="0" w:firstLine="0"/>
                      <w:jc w:val="left"/>
                      <w:rPr>
                        <w:rFonts w:ascii="Arial Black"/>
                        <w:sz w:val="56"/>
                      </w:rPr>
                    </w:pPr>
                    <w:r>
                      <w:rPr>
                        <w:rFonts w:ascii="Arial Black"/>
                        <w:color w:val="3663AE"/>
                        <w:sz w:val="56"/>
                      </w:rPr>
                      <w:t>35,425,525</w:t>
                    </w:r>
                  </w:p>
                  <w:p>
                    <w:pPr>
                      <w:spacing w:line="245" w:lineRule="exact" w:before="0"/>
                      <w:ind w:left="1851" w:right="321" w:firstLine="0"/>
                      <w:jc w:val="center"/>
                      <w:rPr>
                        <w:sz w:val="26"/>
                      </w:rPr>
                    </w:pPr>
                    <w:r>
                      <w:rPr>
                        <w:color w:val="3663AE"/>
                        <w:sz w:val="26"/>
                      </w:rPr>
                      <w:t>doses administered</w:t>
                    </w:r>
                    <w:r>
                      <w:rPr>
                        <w:color w:val="3663AE"/>
                        <w:spacing w:val="5"/>
                        <w:sz w:val="26"/>
                      </w:rPr>
                      <w:t> </w:t>
                    </w:r>
                    <w:r>
                      <w:rPr>
                        <w:color w:val="3663AE"/>
                        <w:sz w:val="26"/>
                      </w:rPr>
                      <w:t>by</w:t>
                    </w:r>
                  </w:p>
                  <w:p>
                    <w:pPr>
                      <w:spacing w:line="290" w:lineRule="exact" w:before="0"/>
                      <w:ind w:left="1848" w:right="321" w:firstLine="0"/>
                      <w:jc w:val="center"/>
                      <w:rPr>
                        <w:sz w:val="26"/>
                      </w:rPr>
                    </w:pPr>
                    <w:r>
                      <w:rPr>
                        <w:color w:val="3663AE"/>
                        <w:sz w:val="26"/>
                      </w:rPr>
                      <w:t>commonwealth</w:t>
                    </w:r>
                    <w:r>
                      <w:rPr>
                        <w:color w:val="3663AE"/>
                        <w:spacing w:val="3"/>
                        <w:sz w:val="26"/>
                      </w:rPr>
                      <w:t> </w:t>
                    </w:r>
                    <w:r>
                      <w:rPr>
                        <w:color w:val="3663AE"/>
                        <w:sz w:val="26"/>
                      </w:rPr>
                      <w:t>facilities</w:t>
                    </w:r>
                  </w:p>
                  <w:p>
                    <w:pPr>
                      <w:spacing w:line="638" w:lineRule="exact" w:before="55"/>
                      <w:ind w:left="1812" w:right="321" w:firstLine="0"/>
                      <w:jc w:val="center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3AE"/>
                        <w:sz w:val="48"/>
                      </w:rPr>
                      <w:t>+</w:t>
                    </w:r>
                    <w:r>
                      <w:rPr>
                        <w:rFonts w:ascii="Arial Black"/>
                        <w:color w:val="3663AE"/>
                        <w:spacing w:val="-2"/>
                        <w:sz w:val="48"/>
                      </w:rPr>
                      <w:t> </w:t>
                    </w:r>
                    <w:r>
                      <w:rPr>
                        <w:rFonts w:ascii="Arial Black"/>
                        <w:color w:val="3663AE"/>
                        <w:sz w:val="48"/>
                      </w:rPr>
                      <w:t>61,914</w:t>
                    </w:r>
                  </w:p>
                  <w:p>
                    <w:pPr>
                      <w:spacing w:line="237" w:lineRule="exact" w:before="0"/>
                      <w:ind w:left="1811" w:right="321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4AD"/>
                        <w:sz w:val="24"/>
                      </w:rPr>
                      <w:t>recorded</w:t>
                    </w:r>
                    <w:r>
                      <w:rPr>
                        <w:color w:val="3664AD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in</w:t>
                    </w:r>
                    <w:r>
                      <w:rPr>
                        <w:color w:val="3664AD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the</w:t>
                    </w:r>
                    <w:r>
                      <w:rPr>
                        <w:color w:val="3664AD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last</w:t>
                    </w:r>
                    <w:r>
                      <w:rPr>
                        <w:color w:val="3664AD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24</w:t>
                    </w:r>
                    <w:r>
                      <w:rPr>
                        <w:color w:val="3664AD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hours</w:t>
                    </w:r>
                  </w:p>
                  <w:p>
                    <w:pPr>
                      <w:spacing w:line="223" w:lineRule="auto" w:before="173"/>
                      <w:ind w:left="1923" w:right="321" w:firstLine="0"/>
                      <w:jc w:val="center"/>
                      <w:rPr>
                        <w:sz w:val="21"/>
                      </w:rPr>
                    </w:pPr>
                    <w:r>
                      <w:rPr>
                        <w:rFonts w:ascii="Arial Black"/>
                        <w:color w:val="3663AE"/>
                        <w:sz w:val="32"/>
                      </w:rPr>
                      <w:t>34,161,896 </w:t>
                    </w:r>
                    <w:r>
                      <w:rPr>
                        <w:color w:val="3663AE"/>
                        <w:sz w:val="21"/>
                      </w:rPr>
                      <w:t>total vaccine doses</w:t>
                    </w:r>
                    <w:r>
                      <w:rPr>
                        <w:color w:val="3663AE"/>
                        <w:spacing w:val="-57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administered in primary care settings</w:t>
                    </w:r>
                    <w:r>
                      <w:rPr>
                        <w:color w:val="3663AE"/>
                        <w:spacing w:val="1"/>
                        <w:sz w:val="21"/>
                      </w:rPr>
                      <w:t> </w:t>
                    </w:r>
                    <w:r>
                      <w:rPr>
                        <w:rFonts w:ascii="Arial Black"/>
                        <w:color w:val="3663AE"/>
                        <w:sz w:val="32"/>
                      </w:rPr>
                      <w:t>1,263,629 </w:t>
                    </w:r>
                    <w:r>
                      <w:rPr>
                        <w:color w:val="3663AE"/>
                        <w:sz w:val="21"/>
                      </w:rPr>
                      <w:t>total vaccine doses</w:t>
                    </w:r>
                    <w:r>
                      <w:rPr>
                        <w:color w:val="3663AE"/>
                        <w:spacing w:val="1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administered</w:t>
                    </w:r>
                    <w:r>
                      <w:rPr>
                        <w:color w:val="3663AE"/>
                        <w:spacing w:val="-4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in</w:t>
                    </w:r>
                    <w:r>
                      <w:rPr>
                        <w:color w:val="3663AE"/>
                        <w:spacing w:val="1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aged</w:t>
                    </w:r>
                    <w:r>
                      <w:rPr>
                        <w:color w:val="3663AE"/>
                        <w:spacing w:val="2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care</w:t>
                    </w:r>
                    <w:r>
                      <w:rPr>
                        <w:color w:val="3663AE"/>
                        <w:spacing w:val="-2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and</w:t>
                    </w:r>
                    <w:r>
                      <w:rPr>
                        <w:color w:val="3663AE"/>
                        <w:spacing w:val="3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disability</w:t>
                    </w:r>
                    <w:r>
                      <w:rPr>
                        <w:color w:val="3663AE"/>
                        <w:spacing w:val="1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settings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395.380005pt;margin-top:12.103418pt;width:203.25pt;height:51.95pt;mso-position-horizontal-relative:page;mso-position-vertical-relative:paragraph;z-index:-15728640;mso-wrap-distance-left:0;mso-wrap-distance-right:0" type="#_x0000_t202" id="docshape12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0"/>
                    <w:gridCol w:w="1402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2" w:lineRule="exact" w:before="11"/>
                          <w:ind w:left="392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VIC</w:t>
                        </w:r>
                      </w:p>
                    </w:tc>
                    <w:tc>
                      <w:tcPr>
                        <w:tcW w:w="141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1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Jurisdictions</w:t>
                        </w:r>
                      </w:p>
                    </w:tc>
                    <w:tc>
                      <w:tcPr>
                        <w:tcW w:w="140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right="4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Commonwealth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7" w:lineRule="exact" w:before="68"/>
                          <w:ind w:left="1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0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41" w:lineRule="exact" w:before="44"/>
                          <w:ind w:left="24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5,954,475</w:t>
                        </w:r>
                      </w:p>
                    </w:tc>
                    <w:tc>
                      <w:tcPr>
                        <w:tcW w:w="1402" w:type="dxa"/>
                        <w:tcBorders>
                          <w:left w:val="single" w:sz="4" w:space="0" w:color="3664AD"/>
                          <w:bottom w:val="single" w:sz="4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41" w:lineRule="exact" w:before="44"/>
                          <w:ind w:left="172" w:right="17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8,828,206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2" w:lineRule="exact" w:before="68"/>
                          <w:ind w:left="1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 increase</w:t>
                        </w:r>
                      </w:p>
                    </w:tc>
                    <w:tc>
                      <w:tcPr>
                        <w:tcW w:w="1410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4"/>
                          <w:ind w:left="44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4,148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4"/>
                          <w:ind w:left="172" w:right="17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15,441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623.979980pt;margin-top:12.083418pt;width:203.25pt;height:51.95pt;mso-position-horizontal-relative:page;mso-position-vertical-relative:paragraph;z-index:-15728640;mso-wrap-distance-left:0;mso-wrap-distance-right:0" type="#_x0000_t202" id="docshape12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0"/>
                    <w:gridCol w:w="1402"/>
                  </w:tblGrid>
                  <w:tr>
                    <w:trPr>
                      <w:trHeight w:val="404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2" w:lineRule="exact" w:before="11"/>
                          <w:ind w:left="404" w:right="411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SA</w:t>
                        </w:r>
                      </w:p>
                    </w:tc>
                    <w:tc>
                      <w:tcPr>
                        <w:tcW w:w="141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1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Jurisdictions</w:t>
                        </w:r>
                      </w:p>
                    </w:tc>
                    <w:tc>
                      <w:tcPr>
                        <w:tcW w:w="140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right="4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Commonwealth</w:t>
                        </w:r>
                      </w:p>
                    </w:tc>
                  </w:tr>
                  <w:tr>
                    <w:trPr>
                      <w:trHeight w:val="304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6" w:lineRule="exact" w:before="68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0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40" w:lineRule="exact" w:before="44"/>
                          <w:ind w:left="24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1,753,909</w:t>
                        </w:r>
                      </w:p>
                    </w:tc>
                    <w:tc>
                      <w:tcPr>
                        <w:tcW w:w="1402" w:type="dxa"/>
                        <w:tcBorders>
                          <w:left w:val="single" w:sz="4" w:space="0" w:color="3664AD"/>
                          <w:bottom w:val="single" w:sz="4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40" w:lineRule="exact" w:before="44"/>
                          <w:ind w:left="172" w:right="17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2,102,503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2" w:lineRule="exact" w:before="68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 increase</w:t>
                        </w:r>
                      </w:p>
                    </w:tc>
                    <w:tc>
                      <w:tcPr>
                        <w:tcW w:w="1410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4"/>
                          <w:ind w:left="44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2,373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4"/>
                          <w:ind w:left="172" w:right="169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4,036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Heading4"/>
        <w:spacing w:before="153"/>
        <w:ind w:right="759"/>
        <w:jc w:val="right"/>
      </w:pPr>
      <w:r>
        <w:rPr>
          <w:color w:val="767070"/>
        </w:rPr>
        <w:t>Source:</w:t>
      </w:r>
      <w:r>
        <w:rPr>
          <w:color w:val="767070"/>
          <w:spacing w:val="-2"/>
        </w:rPr>
        <w:t> </w:t>
      </w:r>
      <w:r>
        <w:rPr>
          <w:color w:val="767070"/>
        </w:rPr>
        <w:t>Australian</w:t>
      </w:r>
      <w:r>
        <w:rPr>
          <w:color w:val="767070"/>
          <w:spacing w:val="-4"/>
        </w:rPr>
        <w:t> </w:t>
      </w:r>
      <w:r>
        <w:rPr>
          <w:color w:val="767070"/>
        </w:rPr>
        <w:t>Immunisation</w:t>
      </w:r>
      <w:r>
        <w:rPr>
          <w:color w:val="767070"/>
          <w:spacing w:val="-7"/>
        </w:rPr>
        <w:t> </w:t>
      </w:r>
      <w:r>
        <w:rPr>
          <w:color w:val="767070"/>
        </w:rPr>
        <w:t>Register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2"/>
        <w:spacing w:before="1"/>
        <w:ind w:right="230"/>
      </w:pPr>
      <w:r>
        <w:rPr>
          <w:w w:val="100"/>
        </w:rPr>
        <w:t>5</w:t>
      </w:r>
    </w:p>
    <w:p>
      <w:pPr>
        <w:spacing w:after="0"/>
        <w:sectPr>
          <w:pgSz w:w="19200" w:h="10800" w:orient="landscape"/>
          <w:pgMar w:top="1000" w:bottom="0" w:left="520" w:right="320"/>
        </w:sectPr>
      </w:pPr>
    </w:p>
    <w:p>
      <w:pPr>
        <w:spacing w:before="58"/>
        <w:ind w:left="731" w:right="0" w:firstLine="0"/>
        <w:jc w:val="left"/>
        <w:rPr>
          <w:b/>
          <w:sz w:val="48"/>
        </w:rPr>
      </w:pPr>
      <w:r>
        <w:rPr/>
        <w:pict>
          <v:shape style="position:absolute;margin-left:637.799988pt;margin-top:3.591705pt;width:113.2pt;height:31.95pt;mso-position-horizontal-relative:page;mso-position-vertical-relative:paragraph;z-index:15752704" type="#_x0000_t202" id="docshape123" filled="true" fillcolor="#ffc000" stroked="false">
            <v:textbox inset="0,0,0,0">
              <w:txbxContent>
                <w:p>
                  <w:pPr>
                    <w:spacing w:line="252" w:lineRule="auto" w:before="39"/>
                    <w:ind w:left="485" w:right="413" w:firstLine="40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24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</w:txbxContent>
            </v:textbox>
            <v:fill type="solid"/>
            <w10:wrap type="none"/>
          </v:shape>
        </w:pict>
      </w:r>
      <w:r>
        <w:rPr>
          <w:b/>
          <w:color w:val="3664AD"/>
          <w:sz w:val="48"/>
        </w:rPr>
        <w:t>Vaccine</w:t>
      </w:r>
      <w:r>
        <w:rPr>
          <w:b/>
          <w:color w:val="3664AD"/>
          <w:spacing w:val="-9"/>
          <w:sz w:val="48"/>
        </w:rPr>
        <w:t> </w:t>
      </w:r>
      <w:r>
        <w:rPr>
          <w:b/>
          <w:color w:val="3664AD"/>
          <w:sz w:val="48"/>
        </w:rPr>
        <w:t>milestone</w:t>
      </w:r>
      <w:r>
        <w:rPr>
          <w:b/>
          <w:color w:val="3664AD"/>
          <w:spacing w:val="-12"/>
          <w:sz w:val="48"/>
        </w:rPr>
        <w:t> </w:t>
      </w:r>
      <w:r>
        <w:rPr>
          <w:b/>
          <w:color w:val="3664AD"/>
          <w:sz w:val="48"/>
        </w:rPr>
        <w:t>charts</w:t>
      </w:r>
    </w:p>
    <w:p>
      <w:pPr>
        <w:pStyle w:val="BodyText"/>
        <w:spacing w:before="11"/>
        <w:rPr>
          <w:b/>
          <w:sz w:val="25"/>
        </w:rPr>
      </w:pPr>
    </w:p>
    <w:p>
      <w:pPr>
        <w:spacing w:after="0"/>
        <w:rPr>
          <w:sz w:val="25"/>
        </w:rPr>
        <w:sectPr>
          <w:pgSz w:w="19200" w:h="10800" w:orient="landscape"/>
          <w:pgMar w:top="900" w:bottom="0" w:left="520" w:right="320"/>
        </w:sect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spacing w:before="128"/>
        <w:ind w:right="38"/>
        <w:jc w:val="right"/>
      </w:pPr>
      <w:r>
        <w:rPr/>
        <w:pict>
          <v:line style="position:absolute;mso-position-horizontal-relative:page;mso-position-vertical-relative:paragraph;z-index:15749120" from="89.879997pt,11.403917pt" to="530.039997pt,11.403917pt" stroked="true" strokeweight=".75pt" strokecolor="#d9d9d9">
            <v:stroke dashstyle="solid"/>
            <w10:wrap type="none"/>
          </v:line>
        </w:pict>
      </w:r>
      <w:r>
        <w:rPr>
          <w:color w:val="585858"/>
        </w:rPr>
        <w:t>2,500,000</w:t>
      </w:r>
    </w:p>
    <w:p>
      <w:pPr>
        <w:pStyle w:val="BodyText"/>
        <w:rPr>
          <w:sz w:val="18"/>
        </w:rPr>
      </w:pPr>
    </w:p>
    <w:p>
      <w:pPr>
        <w:pStyle w:val="BodyText"/>
        <w:spacing w:before="153"/>
        <w:ind w:right="38"/>
        <w:jc w:val="right"/>
      </w:pPr>
      <w:r>
        <w:rPr/>
        <w:pict>
          <v:group style="position:absolute;margin-left:89.879997pt;margin-top:11.843895pt;width:440.2pt;height:109.95pt;mso-position-horizontal-relative:page;mso-position-vertical-relative:paragraph;z-index:15748608" id="docshapegroup124" coordorigin="1798,237" coordsize="8804,2199">
            <v:line style="position:absolute" from="1798,1886" to="10601,1886" stroked="true" strokeweight=".75pt" strokecolor="#d9d9d9">
              <v:stroke dashstyle="solid"/>
            </v:line>
            <v:shape style="position:absolute;left:3580;top:1456;width:1308;height:972" id="docshape125" coordorigin="3581,1456" coordsize="1308,972" path="m3631,1953l3581,1953,3581,2428,3631,2428,3631,1953xm3787,1871l3739,1871,3739,2428,3787,2428,3787,1871xm3946,1744l3895,1744,3895,2428,3946,2428,3946,1744xm4102,1523l4054,1523,4054,2428,4102,2428,4102,1523xm4260,1569l4210,1569,4210,2428,4260,2428,4260,1569xm4416,1641l4368,1641,4368,2428,4416,2428,4416,1641xm4574,1576l4524,1576,4524,2428,4574,2428,4574,1576xm4730,1470l4682,1470,4682,2428,4730,2428,4730,1470xm4889,1456l4838,1456,4838,2428,4889,2428,4889,1456xe" filled="true" fillcolor="#4471c4" stroked="false">
              <v:path arrowok="t"/>
              <v:fill type="solid"/>
            </v:shape>
            <v:line style="position:absolute" from="1798,1341" to="10601,1341" stroked="true" strokeweight=".75pt" strokecolor="#d9d9d9">
              <v:stroke dashstyle="solid"/>
            </v:line>
            <v:shape style="position:absolute;left:4996;top:983;width:521;height:1445" id="docshape126" coordorigin="4997,983" coordsize="521,1445" path="m5045,1367l4997,1367,4997,2428,5045,2428,5045,1367xm5203,1247l5153,1247,5153,2428,5203,2428,5203,1247xm5359,1142l5311,1142,5311,2428,5359,2428,5359,1142xm5518,983l5467,983,5467,2428,5518,2428,5518,983xe" filled="true" fillcolor="#4471c4" stroked="false">
              <v:path arrowok="t"/>
              <v:fill type="solid"/>
            </v:shape>
            <v:line style="position:absolute" from="1798,796" to="10601,796" stroked="true" strokeweight=".75pt" strokecolor="#d9d9d9">
              <v:stroke dashstyle="solid"/>
            </v:line>
            <v:shape style="position:absolute;left:5625;top:457;width:207;height:1971" id="docshape127" coordorigin="5626,458" coordsize="207,1971" path="m5674,734l5626,734,5626,2428,5674,2428,5674,734xm5832,458l5782,458,5782,2428,5832,2428,5832,458xe" filled="true" fillcolor="#4471c4" stroked="false">
              <v:path arrowok="t"/>
              <v:fill type="solid"/>
            </v:shape>
            <v:line style="position:absolute" from="1798,251" to="10601,251" stroked="true" strokeweight=".75pt" strokecolor="#d9d9d9">
              <v:stroke dashstyle="solid"/>
            </v:line>
            <v:shape style="position:absolute;left:1852;top:236;width:8696;height:2192" id="docshape128" coordorigin="1853,237" coordsize="8696,2192" path="m1901,2394l1853,2394,1853,2428,1901,2428,1901,2394xm2059,2373l2009,2373,2009,2428,2059,2428,2059,2373xm2215,2344l2167,2344,2167,2428,2215,2428,2215,2344xm2374,2301l2323,2301,2323,2428,2374,2428,2374,2301xm2530,2147l2482,2147,2482,2428,2530,2428,2530,2147xm2688,2099l2638,2099,2638,2428,2688,2428,2688,2099xm2844,2068l2796,2068,2796,2428,2844,2428,2844,2068xm3002,1984l2952,1984,2952,2428,3002,2428,3002,1984xm3158,2046l3110,2046,3110,2428,3158,2428,3158,2046xm3317,2078l3266,2078,3266,2428,3317,2428,3317,2078xm3473,1991l3425,1991,3425,2428,3473,2428,3473,1991xm5988,323l5940,323,5940,2428,5988,2428,5988,323xm6146,362l6096,362,6096,2428,6146,2428,6146,362xm6302,395l6254,395,6254,2428,6302,2428,6302,395xm6461,321l6410,321,6410,2428,6461,2428,6461,321xm6617,237l6569,237,6569,2428,6617,2428,6617,237xm6775,292l6725,292,6725,2428,6775,2428,6775,292xm6931,321l6883,321,6883,2428,6931,2428,6931,321xm7090,309l7039,309,7039,2428,7090,2428,7090,309xm7246,568l7198,568,7198,2428,7246,2428,7246,568xm7404,959l7354,959,7354,2428,7404,2428,7404,959xm7560,1278l7512,1278,7512,2428,7560,2428,7560,1278xm7718,1415l7668,1415,7668,2428,7718,2428,7718,1415xm7874,1614l7826,1614,7826,2428,7874,2428,7874,1614xm8033,1720l7982,1720,7982,2428,8033,2428,8033,1720xm8189,1823l8141,1823,8141,2428,8189,2428,8189,1823xm8347,1857l8297,1857,8297,2428,8347,2428,8347,1857xm8503,1257l8455,1257,8455,2428,8503,2428,8503,1257xm8662,1389l8611,1389,8611,2428,8662,2428,8662,1389xm8818,1814l8770,1814,8770,2428,8818,2428,8818,1814xm8976,986l8926,986,8926,2428,8976,2428,8976,986xm9132,299l9084,299,9084,2428,9132,2428,9132,299xm9290,268l9240,268,9240,2428,9290,2428,9290,268xm9446,678l9398,678,9398,2428,9446,2428,9446,678xm9605,810l9554,810,9554,2428,9605,2428,9605,810xm9761,1101l9713,1101,9713,2428,9761,2428,9761,1101xm9919,1422l9869,1422,9869,2428,9919,2428,9919,1422xm10075,1617l10027,1617,10027,2428,10075,2428,10075,1617xm10234,1845l10183,1845,10183,2428,10234,2428,10234,1845xm10390,1811l10342,1811,10342,2428,10390,2428,10390,1811xm10548,1811l10498,1811,10498,2428,10548,2428,10548,1811xe" filled="true" fillcolor="#4471c4" stroked="false">
              <v:path arrowok="t"/>
              <v:fill type="solid"/>
            </v:shape>
            <v:line style="position:absolute" from="1798,2428" to="10601,2428" stroked="true" strokeweight=".75pt" strokecolor="#d9d9d9">
              <v:stroke dashstyle="solid"/>
            </v:line>
            <w10:wrap type="none"/>
          </v:group>
        </w:pict>
      </w:r>
      <w:r>
        <w:rPr>
          <w:color w:val="585858"/>
        </w:rPr>
        <w:t>2,000,000</w:t>
      </w:r>
    </w:p>
    <w:p>
      <w:pPr>
        <w:pStyle w:val="BodyText"/>
        <w:rPr>
          <w:sz w:val="18"/>
        </w:rPr>
      </w:pPr>
    </w:p>
    <w:p>
      <w:pPr>
        <w:pStyle w:val="BodyText"/>
        <w:spacing w:before="153"/>
        <w:ind w:right="38"/>
        <w:jc w:val="right"/>
      </w:pPr>
      <w:r>
        <w:rPr>
          <w:color w:val="585858"/>
        </w:rPr>
        <w:t>1,500,000</w:t>
      </w:r>
    </w:p>
    <w:p>
      <w:pPr>
        <w:pStyle w:val="BodyText"/>
        <w:rPr>
          <w:sz w:val="18"/>
        </w:rPr>
      </w:pPr>
    </w:p>
    <w:p>
      <w:pPr>
        <w:pStyle w:val="BodyText"/>
        <w:spacing w:before="154"/>
        <w:ind w:right="38"/>
        <w:jc w:val="right"/>
      </w:pPr>
      <w:r>
        <w:rPr>
          <w:color w:val="585858"/>
        </w:rPr>
        <w:t>1,000,000</w:t>
      </w:r>
    </w:p>
    <w:p>
      <w:pPr>
        <w:pStyle w:val="BodyText"/>
        <w:rPr>
          <w:sz w:val="18"/>
        </w:rPr>
      </w:pPr>
    </w:p>
    <w:p>
      <w:pPr>
        <w:pStyle w:val="BodyText"/>
        <w:spacing w:before="153"/>
        <w:ind w:right="38"/>
        <w:jc w:val="right"/>
      </w:pPr>
      <w:r>
        <w:rPr>
          <w:color w:val="585858"/>
        </w:rPr>
        <w:t>500,000</w:t>
      </w:r>
    </w:p>
    <w:p>
      <w:pPr>
        <w:pStyle w:val="BodyText"/>
        <w:rPr>
          <w:sz w:val="18"/>
        </w:rPr>
      </w:pPr>
    </w:p>
    <w:p>
      <w:pPr>
        <w:pStyle w:val="BodyText"/>
        <w:spacing w:before="153"/>
        <w:ind w:right="38"/>
        <w:jc w:val="right"/>
      </w:pPr>
      <w:r>
        <w:rPr>
          <w:color w:val="585858"/>
          <w:w w:val="100"/>
        </w:rPr>
        <w:t>0</w:t>
      </w:r>
    </w:p>
    <w:p>
      <w:pPr>
        <w:spacing w:before="116"/>
        <w:ind w:left="428" w:right="0" w:firstLine="0"/>
        <w:jc w:val="left"/>
        <w:rPr>
          <w:sz w:val="24"/>
        </w:rPr>
      </w:pPr>
      <w:r>
        <w:rPr/>
        <w:br w:type="column"/>
      </w:r>
      <w:r>
        <w:rPr>
          <w:color w:val="585858"/>
          <w:sz w:val="24"/>
        </w:rPr>
        <w:t>Doses</w:t>
      </w:r>
      <w:r>
        <w:rPr>
          <w:color w:val="585858"/>
          <w:spacing w:val="-13"/>
          <w:sz w:val="24"/>
        </w:rPr>
        <w:t> </w:t>
      </w:r>
      <w:r>
        <w:rPr>
          <w:color w:val="585858"/>
          <w:sz w:val="24"/>
        </w:rPr>
        <w:t>Administered</w:t>
      </w:r>
      <w:r>
        <w:rPr>
          <w:color w:val="585858"/>
          <w:spacing w:val="-5"/>
          <w:sz w:val="24"/>
        </w:rPr>
        <w:t> </w:t>
      </w:r>
      <w:r>
        <w:rPr>
          <w:color w:val="585858"/>
          <w:sz w:val="24"/>
        </w:rPr>
        <w:t>by</w:t>
      </w:r>
      <w:r>
        <w:rPr>
          <w:color w:val="585858"/>
          <w:spacing w:val="-1"/>
          <w:sz w:val="24"/>
        </w:rPr>
        <w:t> </w:t>
      </w:r>
      <w:r>
        <w:rPr>
          <w:color w:val="585858"/>
          <w:sz w:val="24"/>
        </w:rPr>
        <w:t>Week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Heading4"/>
        <w:spacing w:before="166"/>
        <w:ind w:left="428"/>
      </w:pPr>
      <w:r>
        <w:rPr>
          <w:color w:val="585858"/>
          <w:spacing w:val="-1"/>
        </w:rPr>
        <w:t>7,000,000</w:t>
      </w:r>
    </w:p>
    <w:p>
      <w:pPr>
        <w:pStyle w:val="BodyText"/>
        <w:spacing w:before="7"/>
        <w:rPr>
          <w:sz w:val="15"/>
        </w:rPr>
      </w:pPr>
    </w:p>
    <w:p>
      <w:pPr>
        <w:pStyle w:val="Heading4"/>
        <w:ind w:left="428"/>
      </w:pPr>
      <w:r>
        <w:rPr>
          <w:color w:val="585858"/>
          <w:spacing w:val="-1"/>
        </w:rPr>
        <w:t>6,000,000</w:t>
      </w:r>
    </w:p>
    <w:p>
      <w:pPr>
        <w:pStyle w:val="Heading4"/>
        <w:spacing w:before="179"/>
        <w:ind w:left="428"/>
      </w:pPr>
      <w:r>
        <w:rPr>
          <w:color w:val="585858"/>
          <w:spacing w:val="-1"/>
        </w:rPr>
        <w:t>5,000,000</w:t>
      </w:r>
    </w:p>
    <w:p>
      <w:pPr>
        <w:pStyle w:val="BodyText"/>
        <w:spacing w:before="7"/>
        <w:rPr>
          <w:sz w:val="15"/>
        </w:rPr>
      </w:pPr>
    </w:p>
    <w:p>
      <w:pPr>
        <w:pStyle w:val="Heading4"/>
        <w:ind w:left="428"/>
      </w:pPr>
      <w:r>
        <w:rPr>
          <w:color w:val="585858"/>
          <w:spacing w:val="-1"/>
        </w:rPr>
        <w:t>4,000,000</w:t>
      </w:r>
    </w:p>
    <w:p>
      <w:pPr>
        <w:pStyle w:val="Heading4"/>
        <w:spacing w:before="179"/>
        <w:ind w:left="428"/>
      </w:pPr>
      <w:r>
        <w:rPr>
          <w:color w:val="585858"/>
          <w:spacing w:val="-1"/>
        </w:rPr>
        <w:t>3,000,000</w:t>
      </w:r>
    </w:p>
    <w:p>
      <w:pPr>
        <w:pStyle w:val="Heading4"/>
        <w:spacing w:before="180"/>
        <w:ind w:left="428"/>
      </w:pPr>
      <w:r>
        <w:rPr>
          <w:color w:val="585858"/>
          <w:spacing w:val="-1"/>
        </w:rPr>
        <w:t>2,000,000</w:t>
      </w:r>
    </w:p>
    <w:p>
      <w:pPr>
        <w:pStyle w:val="Heading4"/>
        <w:spacing w:before="179"/>
        <w:ind w:left="428"/>
      </w:pPr>
      <w:r>
        <w:rPr>
          <w:color w:val="585858"/>
          <w:spacing w:val="-1"/>
        </w:rPr>
        <w:t>1,000,000</w:t>
      </w:r>
    </w:p>
    <w:p>
      <w:pPr>
        <w:spacing w:before="92"/>
        <w:ind w:left="317" w:right="0" w:firstLine="0"/>
        <w:jc w:val="left"/>
        <w:rPr>
          <w:sz w:val="24"/>
        </w:rPr>
      </w:pPr>
      <w:r>
        <w:rPr/>
        <w:br w:type="column"/>
      </w:r>
      <w:r>
        <w:rPr>
          <w:color w:val="585858"/>
          <w:sz w:val="24"/>
        </w:rPr>
        <w:t>Doses</w:t>
      </w:r>
      <w:r>
        <w:rPr>
          <w:color w:val="585858"/>
          <w:spacing w:val="-3"/>
          <w:sz w:val="24"/>
        </w:rPr>
        <w:t> </w:t>
      </w:r>
      <w:r>
        <w:rPr>
          <w:color w:val="585858"/>
          <w:sz w:val="24"/>
        </w:rPr>
        <w:t>by</w:t>
      </w:r>
      <w:r>
        <w:rPr>
          <w:color w:val="585858"/>
          <w:spacing w:val="-1"/>
          <w:sz w:val="24"/>
        </w:rPr>
        <w:t> </w:t>
      </w:r>
      <w:r>
        <w:rPr>
          <w:color w:val="585858"/>
          <w:sz w:val="24"/>
        </w:rPr>
        <w:t>administration</w:t>
      </w:r>
      <w:r>
        <w:rPr>
          <w:color w:val="585858"/>
          <w:spacing w:val="-6"/>
          <w:sz w:val="24"/>
        </w:rPr>
        <w:t> </w:t>
      </w:r>
      <w:r>
        <w:rPr>
          <w:color w:val="585858"/>
          <w:sz w:val="24"/>
        </w:rPr>
        <w:t>month</w:t>
      </w:r>
      <w:r>
        <w:rPr>
          <w:color w:val="585858"/>
          <w:spacing w:val="-5"/>
          <w:sz w:val="24"/>
        </w:rPr>
        <w:t> </w:t>
      </w:r>
      <w:r>
        <w:rPr>
          <w:color w:val="585858"/>
          <w:sz w:val="24"/>
        </w:rPr>
        <w:t>and</w:t>
      </w:r>
      <w:r>
        <w:rPr>
          <w:color w:val="585858"/>
          <w:spacing w:val="-5"/>
          <w:sz w:val="24"/>
        </w:rPr>
        <w:t> </w:t>
      </w:r>
      <w:r>
        <w:rPr>
          <w:color w:val="585858"/>
          <w:sz w:val="24"/>
        </w:rPr>
        <w:t>vaccine</w:t>
      </w:r>
      <w:r>
        <w:rPr>
          <w:color w:val="585858"/>
          <w:spacing w:val="1"/>
          <w:sz w:val="24"/>
        </w:rPr>
        <w:t> </w:t>
      </w:r>
      <w:r>
        <w:rPr>
          <w:color w:val="585858"/>
          <w:sz w:val="24"/>
        </w:rPr>
        <w:t>type</w:t>
      </w:r>
    </w:p>
    <w:p>
      <w:pPr>
        <w:pStyle w:val="BodyText"/>
        <w:tabs>
          <w:tab w:pos="3139" w:val="left" w:leader="none"/>
          <w:tab w:pos="3788" w:val="left" w:leader="none"/>
          <w:tab w:pos="4661" w:val="left" w:leader="none"/>
        </w:tabs>
        <w:spacing w:before="15"/>
        <w:ind w:left="1849"/>
      </w:pPr>
      <w:r>
        <w:rPr/>
        <w:pict>
          <v:rect style="position:absolute;margin-left:681.840027pt;margin-top:3.743899pt;width:4.08pt;height:3.96pt;mso-position-horizontal-relative:page;mso-position-vertical-relative:paragraph;z-index:15750656" id="docshape129" filled="true" fillcolor="#4471c4" stroked="false">
            <v:fill type="solid"/>
            <w10:wrap type="none"/>
          </v:rect>
        </w:pict>
      </w:r>
      <w:r>
        <w:rPr/>
        <w:pict>
          <v:rect style="position:absolute;margin-left:746.400024pt;margin-top:3.743899pt;width:3.96pt;height:3.96pt;mso-position-horizontal-relative:page;mso-position-vertical-relative:paragraph;z-index:-19510784" id="docshape130" filled="true" fillcolor="#ec7c30" stroked="false">
            <v:fill type="solid"/>
            <w10:wrap type="none"/>
          </v:rect>
        </w:pict>
      </w:r>
      <w:r>
        <w:rPr/>
        <w:pict>
          <v:rect style="position:absolute;margin-left:778.799988pt;margin-top:3.743899pt;width:4.08pt;height:3.96pt;mso-position-horizontal-relative:page;mso-position-vertical-relative:paragraph;z-index:-19510272" id="docshape131" filled="true" fillcolor="#a4a4a4" stroked="false">
            <v:fill type="solid"/>
            <w10:wrap type="none"/>
          </v:rect>
        </w:pict>
      </w:r>
      <w:r>
        <w:rPr/>
        <w:pict>
          <v:rect style="position:absolute;margin-left:822.47998pt;margin-top:3.743899pt;width:3.96pt;height:3.96pt;mso-position-horizontal-relative:page;mso-position-vertical-relative:paragraph;z-index:-19509760" id="docshape132" filled="true" fillcolor="#ffc000" stroked="false">
            <v:fill type="solid"/>
            <w10:wrap type="none"/>
          </v:rect>
        </w:pict>
      </w:r>
      <w:r>
        <w:rPr>
          <w:color w:val="585858"/>
        </w:rPr>
        <w:t>AZ</w:t>
      </w:r>
      <w:r>
        <w:rPr>
          <w:color w:val="585858"/>
          <w:spacing w:val="-1"/>
        </w:rPr>
        <w:t> </w:t>
      </w:r>
      <w:r>
        <w:rPr>
          <w:color w:val="585858"/>
        </w:rPr>
        <w:t>-</w:t>
      </w:r>
      <w:r>
        <w:rPr>
          <w:color w:val="585858"/>
          <w:spacing w:val="-3"/>
        </w:rPr>
        <w:t> </w:t>
      </w:r>
      <w:r>
        <w:rPr>
          <w:color w:val="585858"/>
        </w:rPr>
        <w:t>Vaxzevria</w:t>
        <w:tab/>
        <w:t>Pfizer</w:t>
        <w:tab/>
        <w:t>Moderna</w:t>
        <w:tab/>
        <w:t>Novavax</w:t>
      </w:r>
    </w:p>
    <w:p>
      <w:pPr>
        <w:pStyle w:val="BodyText"/>
        <w:spacing w:before="9"/>
        <w:rPr>
          <w:sz w:val="12"/>
        </w:rPr>
      </w:pPr>
      <w:r>
        <w:rPr/>
        <w:pict>
          <v:shape style="position:absolute;margin-left:600.840027pt;margin-top:8.550518pt;width:307.2pt;height:.1pt;mso-position-horizontal-relative:page;mso-position-vertical-relative:paragraph;z-index:-15711232;mso-wrap-distance-left:0;mso-wrap-distance-right:0" id="docshape133" coordorigin="12017,171" coordsize="6144,0" path="m12017,171l18161,171e" filled="false" stroked="true" strokeweight=".75pt" strokecolor="#d9d9d9">
            <v:path arrowok="t"/>
            <v:stroke dashstyle="solid"/>
            <w10:wrap type="topAndBottom"/>
          </v:shape>
        </w:pict>
      </w:r>
      <w:r>
        <w:rPr/>
        <w:pict>
          <v:group style="position:absolute;margin-left:600.840027pt;margin-top:24.510517pt;width:307.2pt;height:119.55pt;mso-position-horizontal-relative:page;mso-position-vertical-relative:paragraph;z-index:-15710720;mso-wrap-distance-left:0;mso-wrap-distance-right:0" id="docshapegroup134" coordorigin="12017,490" coordsize="6144,2391">
            <v:line style="position:absolute" from="12017,2487" to="18161,2487" stroked="true" strokeweight=".75pt" strokecolor="#d9d9d9">
              <v:stroke dashstyle="solid"/>
            </v:line>
            <v:shape style="position:absolute;left:12962;top:2280;width:502;height:593" id="docshape135" coordorigin="12962,2281" coordsize="502,593" path="m13027,2461l12962,2461,12962,2873,13027,2873,13027,2461xm13464,2281l13402,2281,13402,2873,13464,2873,13464,2281xe" filled="true" fillcolor="#4471c4" stroked="false">
              <v:path arrowok="t"/>
              <v:fill type="solid"/>
            </v:shape>
            <v:line style="position:absolute" from="12017,2101" to="18161,2101" stroked="true" strokeweight=".75pt" strokecolor="#d9d9d9">
              <v:stroke dashstyle="solid"/>
            </v:line>
            <v:shape style="position:absolute;left:13840;top:2095;width:502;height:778" id="docshape136" coordorigin="13841,2096" coordsize="502,778" path="m13903,2127l13841,2127,13841,2873,13903,2873,13903,2127xm14342,2096l14280,2096,14280,2873,14342,2873,14342,2096xe" filled="true" fillcolor="#4471c4" stroked="false">
              <v:path arrowok="t"/>
              <v:fill type="solid"/>
            </v:shape>
            <v:line style="position:absolute" from="12017,1714" to="18161,1714" stroked="true" strokeweight=".75pt" strokecolor="#d9d9d9">
              <v:stroke dashstyle="solid"/>
            </v:line>
            <v:shape style="position:absolute;left:12086;top:1707;width:5768;height:1167" id="docshape137" coordorigin="12086,1707" coordsize="5768,1167" path="m12149,2871l12086,2871,12086,2873,12149,2873,12149,2871xm14782,1707l14719,1707,14719,2873,14782,2873,14782,1707xm15221,2093l15158,2093,15158,2873,15221,2873,15221,2093xm15660,2434l15598,2434,15598,2873,15660,2873,15660,2434xm16099,2715l16037,2715,16037,2873,16099,2873,16099,2715xm16538,2828l16476,2828,16476,2873,16538,2873,16538,2828xm16978,2852l16913,2852,16913,2873,16978,2873,16978,2852xm17414,2864l17352,2864,17352,2873,17414,2873,17414,2864xm17854,2869l17791,2869,17791,2873,17854,2873,17854,2869xe" filled="true" fillcolor="#4471c4" stroked="false">
              <v:path arrowok="t"/>
              <v:fill type="solid"/>
            </v:shape>
            <v:rect style="position:absolute;left:12165;top:2859;width:63;height:15" id="docshape138" filled="true" fillcolor="#ec7c30" stroked="false">
              <v:fill type="solid"/>
            </v:rect>
            <v:rect style="position:absolute;left:12525;top:2705;width:63;height:168" id="docshape139" filled="true" fillcolor="#4471c4" stroked="false">
              <v:fill type="solid"/>
            </v:rect>
            <v:shape style="position:absolute;left:12604;top:1839;width:1817;height:1035" id="docshape140" coordorigin="12605,1839" coordsize="1817,1035" path="m12667,2729l12605,2729,12605,2873,12667,2873,12667,2729xm13106,2698l13044,2698,13044,2873,13106,2873,13106,2698xm13546,2602l13481,2602,13481,2873,13546,2873,13546,2602xm13982,2271l13920,2271,13920,2873,13982,2873,13982,2271xm14422,1839l14359,1839,14359,2873,14422,2873,14422,1839xe" filled="true" fillcolor="#ec7c30" stroked="false">
              <v:path arrowok="t"/>
              <v:fill type="solid"/>
            </v:shape>
            <v:line style="position:absolute" from="12017,1328" to="18161,1328" stroked="true" strokeweight=".75pt" strokecolor="#d9d9d9">
              <v:stroke dashstyle="solid"/>
            </v:line>
            <v:rect style="position:absolute;left:14798;top:1159;width:63;height:1714" id="docshape141" filled="true" fillcolor="#ec7c30" stroked="false">
              <v:fill type="solid"/>
            </v:rect>
            <v:shape style="position:absolute;left:12016;top:557;width:6144;height:387" id="docshape142" coordorigin="12017,557" coordsize="6144,387" path="m12017,944l18161,944m12017,557l18161,557e" filled="false" stroked="true" strokeweight=".75pt" strokecolor="#d9d9d9">
              <v:path arrowok="t"/>
              <v:stroke dashstyle="solid"/>
            </v:shape>
            <v:shape style="position:absolute;left:15237;top:490;width:2696;height:2384" id="docshape143" coordorigin="15238,490" coordsize="2696,2384" path="m15300,490l15238,490,15238,2873,15300,2873,15300,490xm15739,651l15677,651,15677,2873,15739,2873,15739,651xm16178,1889l16116,1889,16116,2873,16178,2873,16178,1889xm16618,1817l16555,1817,16555,2873,16618,2873,16618,1817xm17057,581l16994,581,16994,2873,17057,2873,17057,581xm17496,1599l17431,1599,17431,2873,17496,2873,17496,1599xm17933,2290l17870,2290,17870,2873,17933,2873,17933,2290xe" filled="true" fillcolor="#ec7c30" stroked="false">
              <v:path arrowok="t"/>
              <v:fill type="solid"/>
            </v:shape>
            <v:shape style="position:absolute;left:12244;top:2403;width:5770;height:471" id="docshape144" coordorigin="12245,2403" coordsize="5770,471" path="m12307,2871l12245,2871,12245,2873,12307,2873,12307,2871xm12746,2871l12684,2871,12684,2873,12746,2873,12746,2871xm13186,2871l13123,2871,13123,2873,13186,2873,13186,2871xm13625,2871l13562,2871,13562,2873,13625,2873,13625,2871xm14064,2871l14002,2871,14002,2873,14064,2873,14064,2871xm14503,2871l14438,2871,14438,2873,14503,2873,14503,2871xm14940,2871l14878,2871,14878,2873,14940,2873,14940,2871xm15379,2825l15317,2825,15317,2873,15379,2873,15379,2825xm15818,2657l15756,2657,15756,2873,15818,2873,15818,2657xm16258,2667l16195,2667,16195,2873,16258,2873,16258,2667xm16697,2657l16634,2657,16634,2873,16697,2873,16697,2657xm17136,2403l17074,2403,17074,2873,17136,2873,17136,2403xm17575,2593l17513,2593,17513,2873,17575,2873,17575,2593xm18014,2777l17952,2777,17952,2873,18014,2873,18014,2777xe" filled="true" fillcolor="#a4a4a4" stroked="false">
              <v:path arrowok="t"/>
              <v:fill type="solid"/>
            </v:shape>
            <v:shape style="position:absolute;left:12324;top:2851;width:5770;height:22" id="docshape145" coordorigin="12324,2852" coordsize="5770,22" path="m12386,2871l12324,2871,12324,2873,12386,2873,12386,2871xm12826,2871l12763,2871,12763,2873,12826,2873,12826,2871xm15022,2871l14959,2871,14959,2873,15022,2873,15022,2871xm15461,2871l15396,2871,15396,2873,15461,2873,15461,2871xm16337,2871l16274,2871,16274,2873,16337,2873,16337,2871xm17654,2864l17592,2864,17592,2873,17654,2873,17654,2864xm18094,2852l18031,2852,18031,2873,18094,2873,18094,2852xe" filled="true" fillcolor="#ffc000" stroked="false">
              <v:path arrowok="t"/>
              <v:fill type="solid"/>
            </v:shape>
            <v:line style="position:absolute" from="12017,2873" to="18161,2873" stroked="true" strokeweight=".75pt" strokecolor="#d9d9d9">
              <v:stroke dashstyle="solid"/>
            </v:line>
            <w10:wrap type="topAndBottom"/>
          </v:group>
        </w:pict>
      </w:r>
    </w:p>
    <w:p>
      <w:pPr>
        <w:pStyle w:val="BodyText"/>
        <w:rPr>
          <w:sz w:val="25"/>
        </w:rPr>
      </w:pPr>
    </w:p>
    <w:p>
      <w:pPr>
        <w:pStyle w:val="BodyText"/>
        <w:tabs>
          <w:tab w:pos="2427" w:val="left" w:leader="none"/>
        </w:tabs>
        <w:spacing w:before="84"/>
        <w:ind w:left="196"/>
      </w:pPr>
      <w:r>
        <w:rPr>
          <w:color w:val="585858"/>
        </w:rPr>
        <w:t>Feb  </w:t>
      </w:r>
      <w:r>
        <w:rPr>
          <w:color w:val="585858"/>
          <w:spacing w:val="29"/>
        </w:rPr>
        <w:t> </w:t>
      </w:r>
      <w:r>
        <w:rPr>
          <w:color w:val="585858"/>
        </w:rPr>
        <w:t>Mar  </w:t>
      </w:r>
      <w:r>
        <w:rPr>
          <w:color w:val="585858"/>
          <w:spacing w:val="42"/>
        </w:rPr>
        <w:t> </w:t>
      </w:r>
      <w:r>
        <w:rPr>
          <w:color w:val="585858"/>
        </w:rPr>
        <w:t>Apr  </w:t>
      </w:r>
      <w:r>
        <w:rPr>
          <w:color w:val="585858"/>
          <w:spacing w:val="29"/>
        </w:rPr>
        <w:t> </w:t>
      </w:r>
      <w:r>
        <w:rPr>
          <w:color w:val="585858"/>
        </w:rPr>
        <w:t>May  </w:t>
      </w:r>
      <w:r>
        <w:rPr>
          <w:color w:val="585858"/>
          <w:spacing w:val="24"/>
        </w:rPr>
        <w:t> </w:t>
      </w:r>
      <w:r>
        <w:rPr>
          <w:color w:val="585858"/>
        </w:rPr>
        <w:t>Jun</w:t>
        <w:tab/>
        <w:t>Jul  </w:t>
      </w:r>
      <w:r>
        <w:rPr>
          <w:color w:val="585858"/>
          <w:spacing w:val="18"/>
        </w:rPr>
        <w:t> </w:t>
      </w:r>
      <w:r>
        <w:rPr>
          <w:color w:val="585858"/>
        </w:rPr>
        <w:t>Aug  </w:t>
      </w:r>
      <w:r>
        <w:rPr>
          <w:color w:val="585858"/>
          <w:spacing w:val="18"/>
        </w:rPr>
        <w:t> </w:t>
      </w:r>
      <w:r>
        <w:rPr>
          <w:color w:val="585858"/>
        </w:rPr>
        <w:t>Sep  </w:t>
      </w:r>
      <w:r>
        <w:rPr>
          <w:color w:val="585858"/>
          <w:spacing w:val="38"/>
        </w:rPr>
        <w:t> </w:t>
      </w:r>
      <w:r>
        <w:rPr>
          <w:color w:val="585858"/>
        </w:rPr>
        <w:t>Oct  </w:t>
      </w:r>
      <w:r>
        <w:rPr>
          <w:color w:val="585858"/>
          <w:spacing w:val="38"/>
        </w:rPr>
        <w:t> </w:t>
      </w:r>
      <w:r>
        <w:rPr>
          <w:color w:val="585858"/>
        </w:rPr>
        <w:t>Nov  </w:t>
      </w:r>
      <w:r>
        <w:rPr>
          <w:color w:val="585858"/>
          <w:spacing w:val="20"/>
        </w:rPr>
        <w:t> </w:t>
      </w:r>
      <w:r>
        <w:rPr>
          <w:color w:val="585858"/>
        </w:rPr>
        <w:t>Dec  </w:t>
      </w:r>
      <w:r>
        <w:rPr>
          <w:color w:val="585858"/>
          <w:spacing w:val="35"/>
        </w:rPr>
        <w:t> </w:t>
      </w:r>
      <w:r>
        <w:rPr>
          <w:color w:val="585858"/>
        </w:rPr>
        <w:t>Jan  </w:t>
      </w:r>
      <w:r>
        <w:rPr>
          <w:color w:val="585858"/>
          <w:spacing w:val="38"/>
        </w:rPr>
        <w:t> </w:t>
      </w:r>
      <w:r>
        <w:rPr>
          <w:color w:val="585858"/>
        </w:rPr>
        <w:t>Feb  </w:t>
      </w:r>
      <w:r>
        <w:rPr>
          <w:color w:val="585858"/>
          <w:spacing w:val="28"/>
        </w:rPr>
        <w:t> </w:t>
      </w:r>
      <w:r>
        <w:rPr>
          <w:color w:val="585858"/>
        </w:rPr>
        <w:t>Mar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  <w:cols w:num="4" w:equalWidth="0">
            <w:col w:w="1182" w:space="2122"/>
            <w:col w:w="3604" w:space="3206"/>
            <w:col w:w="1229" w:space="40"/>
            <w:col w:w="6977"/>
          </w:cols>
        </w:sectPr>
      </w:pPr>
    </w:p>
    <w:p>
      <w:pPr>
        <w:pStyle w:val="BodyText"/>
        <w:spacing w:before="7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spacing w:before="3"/>
        <w:rPr>
          <w:sz w:val="25"/>
        </w:rPr>
      </w:pPr>
    </w:p>
    <w:p>
      <w:pPr>
        <w:spacing w:before="0"/>
        <w:ind w:left="0" w:right="38" w:firstLine="0"/>
        <w:jc w:val="right"/>
        <w:rPr>
          <w:sz w:val="24"/>
        </w:rPr>
      </w:pPr>
      <w:r>
        <w:rPr/>
        <w:pict>
          <v:shape style="position:absolute;margin-left:88.987297pt;margin-top:-40.789509pt;width:442.2pt;height:35.5pt;mso-position-horizontal-relative:page;mso-position-vertical-relative:paragraph;z-index:15753216" type="#_x0000_t202" id="docshape146" filled="false" stroked="false">
            <v:textbox inset="0,0,0,0" style="layout-flow:vertical;mso-layout-flow-alt:bottom-to-top">
              <w:txbxContent>
                <w:p>
                  <w:pPr>
                    <w:spacing w:line="159" w:lineRule="exact" w:before="14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22-Feb-21</w:t>
                  </w:r>
                </w:p>
                <w:p>
                  <w:pPr>
                    <w:spacing w:line="157" w:lineRule="exact" w:before="0"/>
                    <w:ind w:left="0" w:right="19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1-Mar-21</w:t>
                  </w:r>
                </w:p>
                <w:p>
                  <w:pPr>
                    <w:spacing w:line="157" w:lineRule="exact" w:before="0"/>
                    <w:ind w:left="0" w:right="19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8-Mar-21</w:t>
                  </w:r>
                </w:p>
                <w:p>
                  <w:pPr>
                    <w:spacing w:line="157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15-Mar-21</w:t>
                  </w:r>
                </w:p>
                <w:p>
                  <w:pPr>
                    <w:spacing w:line="157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22-Mar-21</w:t>
                  </w:r>
                </w:p>
                <w:p>
                  <w:pPr>
                    <w:spacing w:line="157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29-Mar-21</w:t>
                  </w:r>
                </w:p>
                <w:p>
                  <w:pPr>
                    <w:spacing w:line="157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5-Apr-21</w:t>
                  </w:r>
                </w:p>
                <w:p>
                  <w:pPr>
                    <w:spacing w:line="157" w:lineRule="exact" w:before="0"/>
                    <w:ind w:left="0" w:right="19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12-Apr-21</w:t>
                  </w:r>
                </w:p>
                <w:p>
                  <w:pPr>
                    <w:spacing w:line="157" w:lineRule="exact" w:before="0"/>
                    <w:ind w:left="0" w:right="19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19-Apr-21</w:t>
                  </w:r>
                </w:p>
                <w:p>
                  <w:pPr>
                    <w:spacing w:line="157" w:lineRule="exact" w:before="0"/>
                    <w:ind w:left="0" w:right="19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26-Apr-21</w:t>
                  </w:r>
                </w:p>
                <w:p>
                  <w:pPr>
                    <w:spacing w:line="157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3-May-21</w:t>
                  </w:r>
                </w:p>
                <w:p>
                  <w:pPr>
                    <w:spacing w:line="157" w:lineRule="exact" w:before="0"/>
                    <w:ind w:left="0" w:right="20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10-May-21</w:t>
                  </w:r>
                </w:p>
                <w:p>
                  <w:pPr>
                    <w:spacing w:line="157" w:lineRule="exact" w:before="0"/>
                    <w:ind w:left="0" w:right="20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17-May-21</w:t>
                  </w:r>
                </w:p>
                <w:p>
                  <w:pPr>
                    <w:spacing w:line="157" w:lineRule="exact" w:before="0"/>
                    <w:ind w:left="0" w:right="20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24-May-21</w:t>
                  </w:r>
                </w:p>
                <w:p>
                  <w:pPr>
                    <w:spacing w:line="157" w:lineRule="exact" w:before="0"/>
                    <w:ind w:left="0" w:right="20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31-May-21</w:t>
                  </w:r>
                </w:p>
                <w:p>
                  <w:pPr>
                    <w:spacing w:line="157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7-Jun-21</w:t>
                  </w:r>
                </w:p>
                <w:p>
                  <w:pPr>
                    <w:spacing w:line="157" w:lineRule="exact" w:before="0"/>
                    <w:ind w:left="0" w:right="19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14-Jun-21</w:t>
                  </w:r>
                </w:p>
                <w:p>
                  <w:pPr>
                    <w:spacing w:line="157" w:lineRule="exact" w:before="0"/>
                    <w:ind w:left="0" w:right="19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21-Jun-21</w:t>
                  </w:r>
                </w:p>
                <w:p>
                  <w:pPr>
                    <w:spacing w:line="157" w:lineRule="exact" w:before="0"/>
                    <w:ind w:left="0" w:right="19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28-Jun-21</w:t>
                  </w:r>
                </w:p>
                <w:p>
                  <w:pPr>
                    <w:spacing w:line="157" w:lineRule="exact" w:before="0"/>
                    <w:ind w:left="0" w:right="19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5-Jul-21</w:t>
                  </w:r>
                </w:p>
                <w:p>
                  <w:pPr>
                    <w:spacing w:line="157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12-Jul-21</w:t>
                  </w:r>
                </w:p>
                <w:p>
                  <w:pPr>
                    <w:spacing w:line="157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19-Jul-21</w:t>
                  </w:r>
                </w:p>
                <w:p>
                  <w:pPr>
                    <w:spacing w:line="157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26-Jul-21</w:t>
                  </w:r>
                </w:p>
                <w:p>
                  <w:pPr>
                    <w:spacing w:line="157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2-Aug-21</w:t>
                  </w:r>
                </w:p>
                <w:p>
                  <w:pPr>
                    <w:spacing w:line="157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9-Aug-21</w:t>
                  </w:r>
                </w:p>
                <w:p>
                  <w:pPr>
                    <w:spacing w:line="158" w:lineRule="exact" w:before="0"/>
                    <w:ind w:left="0" w:right="19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16-Aug-21</w:t>
                  </w:r>
                </w:p>
                <w:p>
                  <w:pPr>
                    <w:spacing w:line="157" w:lineRule="exact" w:before="0"/>
                    <w:ind w:left="0" w:right="19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23-Aug-21</w:t>
                  </w:r>
                </w:p>
                <w:p>
                  <w:pPr>
                    <w:spacing w:line="157" w:lineRule="exact" w:before="0"/>
                    <w:ind w:left="0" w:right="19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30-Aug-21</w:t>
                  </w:r>
                </w:p>
                <w:p>
                  <w:pPr>
                    <w:spacing w:line="157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6-Sep-21</w:t>
                  </w:r>
                </w:p>
                <w:p>
                  <w:pPr>
                    <w:spacing w:line="157" w:lineRule="exact" w:before="0"/>
                    <w:ind w:left="0" w:right="19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13-Sep-21</w:t>
                  </w:r>
                </w:p>
                <w:p>
                  <w:pPr>
                    <w:spacing w:line="157" w:lineRule="exact" w:before="0"/>
                    <w:ind w:left="0" w:right="19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20-Sep-21</w:t>
                  </w:r>
                </w:p>
                <w:p>
                  <w:pPr>
                    <w:spacing w:line="157" w:lineRule="exact" w:before="0"/>
                    <w:ind w:left="0" w:right="19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27-Sep-21</w:t>
                  </w:r>
                </w:p>
                <w:p>
                  <w:pPr>
                    <w:spacing w:line="158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4-Oct-21</w:t>
                  </w:r>
                </w:p>
                <w:p>
                  <w:pPr>
                    <w:spacing w:line="157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11-Oct-21</w:t>
                  </w:r>
                </w:p>
                <w:p>
                  <w:pPr>
                    <w:spacing w:line="157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18-Oct-21</w:t>
                  </w:r>
                </w:p>
                <w:p>
                  <w:pPr>
                    <w:spacing w:line="157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25-Oct-21</w:t>
                  </w:r>
                </w:p>
                <w:p>
                  <w:pPr>
                    <w:spacing w:line="157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1-Nov-21</w:t>
                  </w:r>
                </w:p>
                <w:p>
                  <w:pPr>
                    <w:spacing w:line="157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8-Nov-21</w:t>
                  </w:r>
                </w:p>
                <w:p>
                  <w:pPr>
                    <w:spacing w:line="157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15-Nov-21</w:t>
                  </w:r>
                </w:p>
                <w:p>
                  <w:pPr>
                    <w:spacing w:line="157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22-Nov-21</w:t>
                  </w:r>
                </w:p>
                <w:p>
                  <w:pPr>
                    <w:spacing w:line="157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29-Nov-21</w:t>
                  </w:r>
                </w:p>
                <w:p>
                  <w:pPr>
                    <w:spacing w:line="157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6-Dec-21</w:t>
                  </w:r>
                </w:p>
                <w:p>
                  <w:pPr>
                    <w:spacing w:line="157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13-Dec-21</w:t>
                  </w:r>
                </w:p>
                <w:p>
                  <w:pPr>
                    <w:spacing w:line="157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20-Dec-21</w:t>
                  </w:r>
                </w:p>
                <w:p>
                  <w:pPr>
                    <w:spacing w:line="157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27-Dec-21</w:t>
                  </w:r>
                </w:p>
                <w:p>
                  <w:pPr>
                    <w:spacing w:line="157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3-Jan-22</w:t>
                  </w:r>
                </w:p>
                <w:p>
                  <w:pPr>
                    <w:spacing w:line="157" w:lineRule="exact" w:before="0"/>
                    <w:ind w:left="0" w:right="19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10-Jan-22</w:t>
                  </w:r>
                </w:p>
                <w:p>
                  <w:pPr>
                    <w:spacing w:line="157" w:lineRule="exact" w:before="0"/>
                    <w:ind w:left="0" w:right="19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17-Jan-22</w:t>
                  </w:r>
                </w:p>
                <w:p>
                  <w:pPr>
                    <w:spacing w:line="157" w:lineRule="exact" w:before="0"/>
                    <w:ind w:left="0" w:right="19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24-Jan-22</w:t>
                  </w:r>
                </w:p>
                <w:p>
                  <w:pPr>
                    <w:spacing w:line="157" w:lineRule="exact" w:before="0"/>
                    <w:ind w:left="0" w:right="19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31-Jan-22</w:t>
                  </w:r>
                </w:p>
                <w:p>
                  <w:pPr>
                    <w:spacing w:line="157" w:lineRule="exact" w:before="0"/>
                    <w:ind w:left="0" w:right="19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7-Feb-22</w:t>
                  </w:r>
                </w:p>
                <w:p>
                  <w:pPr>
                    <w:spacing w:line="157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14-Feb-22</w:t>
                  </w:r>
                </w:p>
                <w:p>
                  <w:pPr>
                    <w:spacing w:line="157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21-Feb-22</w:t>
                  </w:r>
                </w:p>
                <w:p>
                  <w:pPr>
                    <w:spacing w:line="157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28-Feb-22</w:t>
                  </w:r>
                </w:p>
                <w:p>
                  <w:pPr>
                    <w:spacing w:line="157" w:lineRule="exact" w:before="0"/>
                    <w:ind w:left="0" w:right="19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7-Mar-22</w:t>
                  </w:r>
                </w:p>
                <w:p>
                  <w:pPr>
                    <w:spacing w:line="159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14-Mar-22</w:t>
                  </w:r>
                </w:p>
              </w:txbxContent>
            </v:textbox>
            <w10:wrap type="none"/>
          </v:shape>
        </w:pict>
      </w:r>
      <w:r>
        <w:rPr>
          <w:color w:val="585858"/>
          <w:sz w:val="24"/>
        </w:rPr>
        <w:t>Doses</w:t>
      </w:r>
      <w:r>
        <w:rPr>
          <w:color w:val="585858"/>
          <w:spacing w:val="-2"/>
          <w:sz w:val="24"/>
        </w:rPr>
        <w:t> </w:t>
      </w:r>
      <w:r>
        <w:rPr>
          <w:color w:val="585858"/>
          <w:sz w:val="24"/>
        </w:rPr>
        <w:t>Reported</w:t>
      </w:r>
    </w:p>
    <w:p>
      <w:pPr>
        <w:spacing w:before="93"/>
        <w:ind w:left="427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color w:val="3664AD"/>
          <w:sz w:val="24"/>
        </w:rPr>
        <w:t>Eligible</w:t>
      </w:r>
      <w:r>
        <w:rPr>
          <w:b/>
          <w:color w:val="3664AD"/>
          <w:spacing w:val="-1"/>
          <w:sz w:val="24"/>
        </w:rPr>
        <w:t> </w:t>
      </w:r>
      <w:r>
        <w:rPr>
          <w:b/>
          <w:color w:val="3664AD"/>
          <w:sz w:val="24"/>
        </w:rPr>
        <w:t>population</w:t>
      </w:r>
      <w:r>
        <w:rPr>
          <w:b/>
          <w:color w:val="3664AD"/>
          <w:spacing w:val="4"/>
          <w:sz w:val="24"/>
        </w:rPr>
        <w:t> </w:t>
      </w:r>
      <w:r>
        <w:rPr>
          <w:b/>
          <w:color w:val="3664AD"/>
          <w:sz w:val="24"/>
        </w:rPr>
        <w:t>percentage</w:t>
      </w:r>
      <w:r>
        <w:rPr>
          <w:b/>
          <w:color w:val="3664AD"/>
          <w:spacing w:val="-6"/>
          <w:sz w:val="24"/>
        </w:rPr>
        <w:t> </w:t>
      </w:r>
      <w:r>
        <w:rPr>
          <w:b/>
          <w:color w:val="3664AD"/>
          <w:sz w:val="24"/>
        </w:rPr>
        <w:t>coverage</w:t>
      </w:r>
    </w:p>
    <w:p>
      <w:pPr>
        <w:spacing w:after="0"/>
        <w:jc w:val="left"/>
        <w:rPr>
          <w:sz w:val="24"/>
        </w:rPr>
        <w:sectPr>
          <w:type w:val="continuous"/>
          <w:pgSz w:w="19200" w:h="10800" w:orient="landscape"/>
          <w:pgMar w:top="1000" w:bottom="0" w:left="520" w:right="320"/>
          <w:cols w:num="2" w:equalWidth="0">
            <w:col w:w="6055" w:space="1151"/>
            <w:col w:w="11154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spacing w:before="0"/>
        <w:ind w:left="1721" w:right="0" w:firstLine="0"/>
        <w:jc w:val="left"/>
        <w:rPr>
          <w:sz w:val="24"/>
        </w:rPr>
      </w:pPr>
      <w:r>
        <w:rPr/>
        <w:pict>
          <v:group style="position:absolute;margin-left:635.159973pt;margin-top:-29.445009pt;width:168.75pt;height:155.2pt;mso-position-horizontal-relative:page;mso-position-vertical-relative:paragraph;z-index:15748096" id="docshapegroup147" coordorigin="12703,-589" coordsize="3375,3104">
            <v:rect style="position:absolute;left:12820;top:-486;width:2972;height:2868" id="docshape148" filled="false" stroked="true" strokeweight="1pt" strokecolor="#6fac46">
              <v:stroke dashstyle="solid"/>
            </v:rect>
            <v:rect style="position:absolute;left:12718;top:-574;width:1664;height:302" id="docshape149" filled="true" fillcolor="#eb6b1f" stroked="false">
              <v:fill type="solid"/>
            </v:rect>
            <v:rect style="position:absolute;left:14366;top:-574;width:333;height:287" id="docshape150" filled="true" fillcolor="#1fc4f4" stroked="false">
              <v:fill type="solid"/>
            </v:rect>
            <v:rect style="position:absolute;left:14699;top:-574;width:1379;height:287" id="docshape151" filled="true" fillcolor="#d9d9d9" stroked="false">
              <v:fill type="solid"/>
            </v:rect>
            <v:rect style="position:absolute;left:16062;top:-574;width:16;height:287" id="docshape152" filled="true" fillcolor="#ffffff" stroked="false">
              <v:fill type="solid"/>
            </v:rect>
            <v:rect style="position:absolute;left:12718;top:-288;width:3359;height:2727" id="docshape153" filled="true" fillcolor="#eb6b1f" stroked="false">
              <v:fill type="solid"/>
            </v:rect>
            <v:shape style="position:absolute;left:12718;top:-288;width:3359;height:2803" id="docshape154" coordorigin="12719,-287" coordsize="3359,2803" path="m16078,-287l16062,-287,16062,2424,12719,2424,12719,2515,16078,2515,16078,2439,16078,2424,16078,-287xe" filled="true" fillcolor="#ffffff" stroked="false">
              <v:path arrowok="t"/>
              <v:fill type="solid"/>
            </v:shape>
            <v:line style="position:absolute" from="12727,-581" to="16070,-581" stroked="true" strokeweight=".749879pt" strokecolor="#000000">
              <v:stroke dashstyle="solid"/>
            </v:line>
            <v:rect style="position:absolute;left:12718;top:-589;width:3359;height:15" id="docshape155" filled="true" fillcolor="#000000" stroked="false">
              <v:fill type="solid"/>
            </v:rect>
            <v:line style="position:absolute" from="12727,-280" to="16054,-280" stroked="true" strokeweight=".749879pt" strokecolor="#ffffff">
              <v:stroke dashstyle="solid"/>
            </v:line>
            <v:rect style="position:absolute;left:12718;top:-288;width:3344;height:15" id="docshape156" filled="true" fillcolor="#ffffff" stroked="false">
              <v:fill type="solid"/>
            </v:rect>
            <v:line style="position:absolute" from="12727,21" to="16054,21" stroked="true" strokeweight=".749879pt" strokecolor="#ffffff">
              <v:stroke dashstyle="solid"/>
            </v:line>
            <v:rect style="position:absolute;left:12718;top:13;width:3344;height:16" id="docshape157" filled="true" fillcolor="#ffffff" stroked="false">
              <v:fill type="solid"/>
            </v:rect>
            <v:line style="position:absolute" from="12727,323" to="16054,323" stroked="true" strokeweight=".749879pt" strokecolor="#ffffff">
              <v:stroke dashstyle="solid"/>
            </v:line>
            <v:rect style="position:absolute;left:12718;top:315;width:3344;height:15" id="docshape158" filled="true" fillcolor="#ffffff" stroked="false">
              <v:fill type="solid"/>
            </v:rect>
            <v:line style="position:absolute" from="12727,624" to="16054,624" stroked="true" strokeweight=".749879pt" strokecolor="#ffffff">
              <v:stroke dashstyle="solid"/>
            </v:line>
            <v:rect style="position:absolute;left:12718;top:616;width:3344;height:15" id="docshape159" filled="true" fillcolor="#ffffff" stroked="false">
              <v:fill type="solid"/>
            </v:rect>
            <v:line style="position:absolute" from="12727,925" to="16054,925" stroked="true" strokeweight=".749879pt" strokecolor="#ffffff">
              <v:stroke dashstyle="solid"/>
            </v:line>
            <v:rect style="position:absolute;left:12718;top:917;width:3344;height:15" id="docshape160" filled="true" fillcolor="#ffffff" stroked="false">
              <v:fill type="solid"/>
            </v:rect>
            <v:line style="position:absolute" from="12727,1226" to="16054,1226" stroked="true" strokeweight=".749879pt" strokecolor="#ffffff">
              <v:stroke dashstyle="solid"/>
            </v:line>
            <v:rect style="position:absolute;left:12718;top:1218;width:3344;height:15" id="docshape161" filled="true" fillcolor="#ffffff" stroked="false">
              <v:fill type="solid"/>
            </v:rect>
            <v:line style="position:absolute" from="12727,1528" to="16054,1528" stroked="true" strokeweight=".749879pt" strokecolor="#ffffff">
              <v:stroke dashstyle="solid"/>
            </v:line>
            <v:rect style="position:absolute;left:12718;top:1520;width:3344;height:15" id="docshape162" filled="true" fillcolor="#ffffff" stroked="false">
              <v:fill type="solid"/>
            </v:rect>
            <v:line style="position:absolute" from="12727,1829" to="16054,1829" stroked="true" strokeweight=".749879pt" strokecolor="#ffffff">
              <v:stroke dashstyle="solid"/>
            </v:line>
            <v:rect style="position:absolute;left:12718;top:1821;width:3344;height:15" id="docshape163" filled="true" fillcolor="#ffffff" stroked="false">
              <v:fill type="solid"/>
            </v:rect>
            <v:line style="position:absolute" from="12727,2130" to="16054,2130" stroked="true" strokeweight=".749879pt" strokecolor="#ffffff">
              <v:stroke dashstyle="solid"/>
            </v:line>
            <v:rect style="position:absolute;left:12718;top:2122;width:3344;height:15" id="docshape164" filled="true" fillcolor="#ffffff" stroked="false">
              <v:fill type="solid"/>
            </v:rect>
            <v:line style="position:absolute" from="12711,-581" to="12711,2432" stroked="true" strokeweight=".788456pt" strokecolor="#000000">
              <v:stroke dashstyle="solid"/>
            </v:line>
            <v:rect style="position:absolute;left:12703;top:-589;width:16;height:3029" id="docshape165" filled="true" fillcolor="#000000" stroked="false">
              <v:fill type="solid"/>
            </v:rect>
            <v:line style="position:absolute" from="13044,-566" to="13044,2417" stroked="true" strokeweight=".788456pt" strokecolor="#ffffff">
              <v:stroke dashstyle="solid"/>
            </v:line>
            <v:rect style="position:absolute;left:13035;top:-574;width:16;height:2999" id="docshape166" filled="true" fillcolor="#ffffff" stroked="false">
              <v:fill type="solid"/>
            </v:rect>
            <v:line style="position:absolute" from="13377,-566" to="13377,2417" stroked="true" strokeweight=".788456pt" strokecolor="#ffffff">
              <v:stroke dashstyle="solid"/>
            </v:line>
            <v:rect style="position:absolute;left:13368;top:-574;width:16;height:2999" id="docshape167" filled="true" fillcolor="#ffffff" stroked="false">
              <v:fill type="solid"/>
            </v:rect>
            <v:line style="position:absolute" from="13709,-566" to="13709,2417" stroked="true" strokeweight=".788456pt" strokecolor="#ffffff">
              <v:stroke dashstyle="solid"/>
            </v:line>
            <v:rect style="position:absolute;left:13701;top:-574;width:16;height:2999" id="docshape168" filled="true" fillcolor="#ffffff" stroked="false">
              <v:fill type="solid"/>
            </v:rect>
            <v:line style="position:absolute" from="14042,-566" to="14042,2417" stroked="true" strokeweight=".788456pt" strokecolor="#ffffff">
              <v:stroke dashstyle="solid"/>
            </v:line>
            <v:rect style="position:absolute;left:14034;top:-574;width:16;height:2999" id="docshape169" filled="true" fillcolor="#ffffff" stroked="false">
              <v:fill type="solid"/>
            </v:rect>
            <v:line style="position:absolute" from="14375,-566" to="14375,2417" stroked="true" strokeweight=".788456pt" strokecolor="#ffffff">
              <v:stroke dashstyle="solid"/>
            </v:line>
            <v:rect style="position:absolute;left:14366;top:-574;width:16;height:2999" id="docshape170" filled="true" fillcolor="#ffffff" stroked="false">
              <v:fill type="solid"/>
            </v:rect>
            <v:line style="position:absolute" from="14707,-566" to="14707,2417" stroked="true" strokeweight=".788456pt" strokecolor="#ffffff">
              <v:stroke dashstyle="solid"/>
            </v:line>
            <v:rect style="position:absolute;left:14699;top:-574;width:16;height:2999" id="docshape171" filled="true" fillcolor="#ffffff" stroked="false">
              <v:fill type="solid"/>
            </v:rect>
            <v:line style="position:absolute" from="15040,-566" to="15040,2417" stroked="true" strokeweight=".788456pt" strokecolor="#ffffff">
              <v:stroke dashstyle="solid"/>
            </v:line>
            <v:rect style="position:absolute;left:15032;top:-574;width:16;height:2999" id="docshape172" filled="true" fillcolor="#ffffff" stroked="false">
              <v:fill type="solid"/>
            </v:rect>
            <v:line style="position:absolute" from="15373,-566" to="15373,2417" stroked="true" strokeweight=".788456pt" strokecolor="#ffffff">
              <v:stroke dashstyle="solid"/>
            </v:line>
            <v:rect style="position:absolute;left:15365;top:-574;width:16;height:2999" id="docshape173" filled="true" fillcolor="#ffffff" stroked="false">
              <v:fill type="solid"/>
            </v:rect>
            <v:line style="position:absolute" from="15706,-566" to="15706,2417" stroked="true" strokeweight=".788456pt" strokecolor="#ffffff">
              <v:stroke dashstyle="solid"/>
            </v:line>
            <v:rect style="position:absolute;left:15697;top:-574;width:16;height:2999" id="docshape174" filled="true" fillcolor="#ffffff" stroked="false">
              <v:fill type="solid"/>
            </v:rect>
            <v:line style="position:absolute" from="12727,2432" to="16070,2432" stroked="true" strokeweight=".749879pt" strokecolor="#000000">
              <v:stroke dashstyle="solid"/>
            </v:line>
            <v:rect style="position:absolute;left:12718;top:2424;width:3359;height:15" id="docshape175" filled="true" fillcolor="#000000" stroked="false">
              <v:fill type="solid"/>
            </v:rect>
            <v:line style="position:absolute" from="16070,-566" to="16070,2432" stroked="true" strokeweight=".788456pt" strokecolor="#000000">
              <v:stroke dashstyle="solid"/>
            </v:line>
            <v:rect style="position:absolute;left:16062;top:-574;width:16;height:3014" id="docshape176" filled="true" fillcolor="#000000" stroked="false">
              <v:fill type="solid"/>
            </v:rect>
            <v:shape style="position:absolute;left:15802;top:330;width:261;height:287" type="#_x0000_t202" id="docshape177" filled="true" fillcolor="#eb6b1f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color w:val="000000"/>
                        <w:sz w:val="9"/>
                      </w:rPr>
                    </w:pPr>
                  </w:p>
                  <w:p>
                    <w:pPr>
                      <w:spacing w:before="1"/>
                      <w:ind w:left="6" w:right="-15" w:firstLine="0"/>
                      <w:jc w:val="left"/>
                      <w:rPr>
                        <w:color w:val="000000"/>
                        <w:sz w:val="12"/>
                      </w:rPr>
                    </w:pPr>
                    <w:r>
                      <w:rPr>
                        <w:color w:val="000000"/>
                        <w:w w:val="105"/>
                        <w:sz w:val="12"/>
                      </w:rPr>
                      <w:t>70%</w:t>
                    </w:r>
                  </w:p>
                </w:txbxContent>
              </v:textbox>
              <v:fill type="solid"/>
              <w10:wrap type="none"/>
            </v:shape>
            <v:shape style="position:absolute;left:15802;top:29;width:261;height:286" type="#_x0000_t202" id="docshape178" filled="true" fillcolor="#eb6b1f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color w:val="000000"/>
                        <w:sz w:val="9"/>
                      </w:rPr>
                    </w:pPr>
                  </w:p>
                  <w:p>
                    <w:pPr>
                      <w:spacing w:before="1"/>
                      <w:ind w:left="-10" w:right="-15" w:firstLine="0"/>
                      <w:jc w:val="left"/>
                      <w:rPr>
                        <w:color w:val="000000"/>
                        <w:sz w:val="12"/>
                      </w:rPr>
                    </w:pPr>
                    <w:r>
                      <w:rPr>
                        <w:color w:val="000000"/>
                        <w:w w:val="105"/>
                        <w:sz w:val="12"/>
                      </w:rPr>
                      <w:t>80%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group style="position:absolute;margin-left:157.184998pt;margin-top:-7.604136pt;width:297.5pt;height:149.9pt;mso-position-horizontal-relative:page;mso-position-vertical-relative:paragraph;z-index:15749632" id="docshapegroup179" coordorigin="3144,-152" coordsize="5950,2998">
            <v:shape style="position:absolute;left:4490;top:-153;width:4016;height:2998" id="docshape180" coordorigin="4490,-152" coordsize="4016,2998" path="m4490,2651l4490,2846m4490,2051l4490,2438m5830,2651l5830,2846m5830,2051l5830,2438m7166,2651l7166,2846m7166,-152l7166,2438m8506,2651l8506,2846m8506,-152l8506,2438e" filled="false" stroked="true" strokeweight=".75pt" strokecolor="#d9d9d9">
              <v:path arrowok="t"/>
              <v:stroke dashstyle="solid"/>
            </v:shape>
            <v:rect style="position:absolute;left:3151;top:2437;width:5943;height:214" id="docshape181" filled="true" fillcolor="#4471c4" stroked="false">
              <v:fill type="solid"/>
            </v:rect>
            <v:shape style="position:absolute;left:4490;top:-153;width:1340;height:1992" id="docshape182" coordorigin="4490,-152" coordsize="1340,1992" path="m4490,1454l4490,1840m5830,-152l5830,1840e" filled="false" stroked="true" strokeweight=".75pt" strokecolor="#d9d9d9">
              <v:path arrowok="t"/>
              <v:stroke dashstyle="solid"/>
            </v:shape>
            <v:rect style="position:absolute;left:3151;top:1839;width:2967;height:212" id="docshape183" filled="true" fillcolor="#4471c4" stroked="false">
              <v:fill type="solid"/>
            </v:rect>
            <v:line style="position:absolute" from="4490,854" to="4490,1240" stroked="true" strokeweight=".75pt" strokecolor="#d9d9d9">
              <v:stroke dashstyle="solid"/>
            </v:line>
            <v:rect style="position:absolute;left:3151;top:1239;width:2194;height:214" id="docshape184" filled="true" fillcolor="#4471c4" stroked="false">
              <v:fill type="solid"/>
            </v:rect>
            <v:line style="position:absolute" from="4490,-152" to="4490,642" stroked="true" strokeweight=".75pt" strokecolor="#d9d9d9">
              <v:stroke dashstyle="solid"/>
            </v:line>
            <v:shape style="position:absolute;left:3151;top:42;width:1431;height:812" id="docshape185" coordorigin="3151,42" coordsize="1431,812" path="m4121,42l3151,42,3151,254,4121,254,4121,42xm4582,642l3151,642,3151,854,4582,854,4582,642xe" filled="true" fillcolor="#4471c4" stroked="false">
              <v:path arrowok="t"/>
              <v:fill type="solid"/>
            </v:shape>
            <v:line style="position:absolute" from="3151,2846" to="3151,-152" stroked="true" strokeweight=".75pt" strokecolor="#d9d9d9">
              <v:stroke dashstyle="solid"/>
            </v:line>
            <v:shape style="position:absolute;left:3143;top:-153;width:5950;height:2998" type="#_x0000_t202" id="docshape186" filled="false" stroked="false">
              <v:textbox inset="0,0,0,0">
                <w:txbxContent>
                  <w:p>
                    <w:pPr>
                      <w:spacing w:before="165"/>
                      <w:ind w:left="109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404040"/>
                        <w:sz w:val="24"/>
                      </w:rPr>
                      <w:t>362,293</w:t>
                    </w:r>
                  </w:p>
                  <w:p>
                    <w:pPr>
                      <w:spacing w:line="240" w:lineRule="auto" w:before="1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155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404040"/>
                        <w:sz w:val="24"/>
                      </w:rPr>
                      <w:t>534,366</w:t>
                    </w:r>
                  </w:p>
                  <w:p>
                    <w:pPr>
                      <w:spacing w:line="240" w:lineRule="auto" w:before="1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2300" w:right="2741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404040"/>
                        <w:sz w:val="24"/>
                      </w:rPr>
                      <w:t>818,849</w:t>
                    </w:r>
                  </w:p>
                  <w:p>
                    <w:pPr>
                      <w:spacing w:line="240" w:lineRule="auto" w:before="1"/>
                      <w:rPr>
                        <w:sz w:val="28"/>
                      </w:rPr>
                    </w:pPr>
                  </w:p>
                  <w:p>
                    <w:pPr>
                      <w:spacing w:before="1"/>
                      <w:ind w:left="309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404040"/>
                        <w:sz w:val="24"/>
                      </w:rPr>
                      <w:t>1,108,317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19511808" from="492.23999pt,-7.604136pt" to="492.23999pt,142.275864pt" stroked="true" strokeweight=".75pt" strokecolor="#d9d9d9">
            <v:stroke dashstyle="solid"/>
            <w10:wrap type="none"/>
          </v:line>
        </w:pict>
      </w:r>
      <w:r>
        <w:rPr>
          <w:color w:val="585858"/>
          <w:sz w:val="24"/>
        </w:rPr>
        <w:t>5</w:t>
      </w:r>
      <w:r>
        <w:rPr>
          <w:color w:val="585858"/>
          <w:spacing w:val="-4"/>
          <w:sz w:val="24"/>
        </w:rPr>
        <w:t> </w:t>
      </w:r>
      <w:r>
        <w:rPr>
          <w:color w:val="585858"/>
          <w:sz w:val="24"/>
        </w:rPr>
        <w:t>days</w:t>
      </w:r>
    </w:p>
    <w:p>
      <w:pPr>
        <w:pStyle w:val="BodyText"/>
        <w:spacing w:before="1"/>
        <w:rPr>
          <w:sz w:val="20"/>
        </w:rPr>
      </w:pPr>
    </w:p>
    <w:p>
      <w:pPr>
        <w:spacing w:before="92"/>
        <w:ind w:left="1721" w:right="0" w:firstLine="0"/>
        <w:jc w:val="left"/>
        <w:rPr>
          <w:sz w:val="24"/>
        </w:rPr>
      </w:pPr>
      <w:r>
        <w:rPr>
          <w:color w:val="585858"/>
          <w:sz w:val="24"/>
        </w:rPr>
        <w:t>7</w:t>
      </w:r>
      <w:r>
        <w:rPr>
          <w:color w:val="585858"/>
          <w:spacing w:val="-4"/>
          <w:sz w:val="24"/>
        </w:rPr>
        <w:t> </w:t>
      </w:r>
      <w:r>
        <w:rPr>
          <w:color w:val="585858"/>
          <w:sz w:val="24"/>
        </w:rPr>
        <w:t>days</w:t>
      </w:r>
    </w:p>
    <w:p>
      <w:pPr>
        <w:pStyle w:val="BodyText"/>
        <w:spacing w:before="1"/>
        <w:rPr>
          <w:sz w:val="20"/>
        </w:rPr>
      </w:pPr>
    </w:p>
    <w:p>
      <w:pPr>
        <w:spacing w:before="92"/>
        <w:ind w:left="1588" w:right="0" w:firstLine="0"/>
        <w:jc w:val="left"/>
        <w:rPr>
          <w:sz w:val="24"/>
        </w:rPr>
      </w:pPr>
      <w:r>
        <w:rPr>
          <w:color w:val="585858"/>
          <w:sz w:val="24"/>
        </w:rPr>
        <w:t>10</w:t>
      </w:r>
      <w:r>
        <w:rPr>
          <w:color w:val="585858"/>
          <w:spacing w:val="-7"/>
          <w:sz w:val="24"/>
        </w:rPr>
        <w:t> </w:t>
      </w:r>
      <w:r>
        <w:rPr>
          <w:color w:val="585858"/>
          <w:sz w:val="24"/>
        </w:rPr>
        <w:t>days</w:t>
      </w:r>
    </w:p>
    <w:p>
      <w:pPr>
        <w:pStyle w:val="BodyText"/>
        <w:spacing w:before="2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before="92"/>
        <w:ind w:left="1571" w:right="1780" w:firstLine="0"/>
        <w:jc w:val="center"/>
        <w:rPr>
          <w:sz w:val="24"/>
        </w:rPr>
      </w:pPr>
      <w:r>
        <w:rPr>
          <w:color w:val="585858"/>
          <w:sz w:val="24"/>
        </w:rPr>
        <w:t>14</w:t>
      </w:r>
      <w:r>
        <w:rPr>
          <w:color w:val="585858"/>
          <w:spacing w:val="-7"/>
          <w:sz w:val="24"/>
        </w:rPr>
        <w:t> </w:t>
      </w:r>
      <w:r>
        <w:rPr>
          <w:color w:val="585858"/>
          <w:sz w:val="24"/>
        </w:rPr>
        <w:t>days</w:t>
      </w:r>
    </w:p>
    <w:p>
      <w:pPr>
        <w:pStyle w:val="BodyText"/>
        <w:spacing w:before="1"/>
        <w:rPr>
          <w:sz w:val="28"/>
        </w:rPr>
      </w:pPr>
    </w:p>
    <w:p>
      <w:pPr>
        <w:spacing w:before="0"/>
        <w:ind w:left="1571" w:right="1780" w:firstLine="0"/>
        <w:jc w:val="center"/>
        <w:rPr>
          <w:sz w:val="24"/>
        </w:rPr>
      </w:pPr>
      <w:r>
        <w:rPr>
          <w:color w:val="585858"/>
          <w:sz w:val="24"/>
        </w:rPr>
        <w:t>28</w:t>
      </w:r>
      <w:r>
        <w:rPr>
          <w:color w:val="585858"/>
          <w:spacing w:val="-7"/>
          <w:sz w:val="24"/>
        </w:rPr>
        <w:t> </w:t>
      </w:r>
      <w:r>
        <w:rPr>
          <w:color w:val="585858"/>
          <w:sz w:val="24"/>
        </w:rPr>
        <w:t>days</w:t>
      </w:r>
    </w:p>
    <w:p>
      <w:pPr>
        <w:pStyle w:val="BodyText"/>
        <w:spacing w:before="6"/>
        <w:rPr>
          <w:sz w:val="31"/>
        </w:rPr>
      </w:pPr>
    </w:p>
    <w:p>
      <w:pPr>
        <w:pStyle w:val="BodyText"/>
        <w:ind w:left="442"/>
      </w:pPr>
      <w:r>
        <w:rPr>
          <w:color w:val="767070"/>
        </w:rPr>
        <w:t>*Sourced</w:t>
      </w:r>
      <w:r>
        <w:rPr>
          <w:color w:val="767070"/>
          <w:spacing w:val="2"/>
        </w:rPr>
        <w:t> </w:t>
      </w:r>
      <w:r>
        <w:rPr>
          <w:color w:val="767070"/>
        </w:rPr>
        <w:t>from the Australian</w:t>
      </w:r>
      <w:r>
        <w:rPr>
          <w:color w:val="767070"/>
          <w:spacing w:val="1"/>
        </w:rPr>
        <w:t> </w:t>
      </w:r>
      <w:r>
        <w:rPr>
          <w:color w:val="767070"/>
        </w:rPr>
        <w:t>Immunisation</w:t>
      </w:r>
      <w:r>
        <w:rPr>
          <w:color w:val="767070"/>
          <w:spacing w:val="-5"/>
        </w:rPr>
        <w:t> </w:t>
      </w:r>
      <w:r>
        <w:rPr>
          <w:color w:val="767070"/>
        </w:rPr>
        <w:t>Register.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2"/>
        <w:rPr>
          <w:sz w:val="35"/>
        </w:rPr>
      </w:pPr>
    </w:p>
    <w:p>
      <w:pPr>
        <w:spacing w:before="1"/>
        <w:ind w:left="442" w:right="0" w:firstLine="0"/>
        <w:jc w:val="left"/>
        <w:rPr>
          <w:sz w:val="24"/>
        </w:rPr>
      </w:pPr>
      <w:r>
        <w:rPr>
          <w:color w:val="404040"/>
          <w:sz w:val="24"/>
        </w:rPr>
        <w:t>2,219,972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2"/>
        </w:rPr>
      </w:pPr>
      <w:r>
        <w:rPr/>
        <w:pict>
          <v:group style="position:absolute;margin-left:635.948486pt;margin-top:8.162266pt;width:167.95pt;height:11.35pt;mso-position-horizontal-relative:page;mso-position-vertical-relative:paragraph;z-index:-15710208;mso-wrap-distance-left:0;mso-wrap-distance-right:0" id="docshapegroup187" coordorigin="12719,163" coordsize="3359,227">
            <v:rect style="position:absolute;left:12718;top:194;width:317;height:90" id="docshape188" filled="true" fillcolor="#1fc4f4" stroked="false">
              <v:fill type="solid"/>
            </v:rect>
            <v:shape style="position:absolute;left:14366;top:194;width:333;height:105" id="docshape189" coordorigin="14367,194" coordsize="333,105" path="m14700,194l14367,194,14367,284,14367,299,14700,299,14700,284,14700,194xe" filled="true" fillcolor="#eb6b1f" stroked="false">
              <v:path arrowok="t"/>
              <v:fill type="solid"/>
            </v:shape>
            <v:shape style="position:absolute;left:12718;top:284;width:3359;height:106" id="docshape190" coordorigin="12719,284" coordsize="3359,106" path="m16078,375l14383,375,14383,284,12719,284,12719,375,12719,390,14383,390,16078,390,16078,375xe" filled="true" fillcolor="#ffffff" stroked="false">
              <v:path arrowok="t"/>
              <v:fill type="solid"/>
            </v:shape>
            <v:shape style="position:absolute;left:12718;top:163;width:3359;height:227" type="#_x0000_t202" id="docshape191" filled="false" stroked="false">
              <v:textbox inset="0,0,0,0">
                <w:txbxContent>
                  <w:p>
                    <w:pPr>
                      <w:tabs>
                        <w:tab w:pos="1996" w:val="left" w:leader="none"/>
                      </w:tabs>
                      <w:spacing w:line="168" w:lineRule="exact" w:before="0"/>
                      <w:ind w:left="364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1st</w:t>
                    </w:r>
                    <w:r>
                      <w:rPr>
                        <w:spacing w:val="-6"/>
                        <w:w w:val="105"/>
                        <w:sz w:val="15"/>
                      </w:rPr>
                      <w:t> </w:t>
                    </w:r>
                    <w:r>
                      <w:rPr>
                        <w:w w:val="105"/>
                        <w:sz w:val="15"/>
                      </w:rPr>
                      <w:t>dose:</w:t>
                    </w:r>
                    <w:r>
                      <w:rPr>
                        <w:spacing w:val="-6"/>
                        <w:w w:val="105"/>
                        <w:sz w:val="15"/>
                      </w:rPr>
                      <w:t> </w:t>
                    </w:r>
                    <w:r>
                      <w:rPr>
                        <w:w w:val="105"/>
                        <w:sz w:val="15"/>
                      </w:rPr>
                      <w:t>&gt;</w:t>
                    </w:r>
                    <w:r>
                      <w:rPr>
                        <w:spacing w:val="-7"/>
                        <w:w w:val="105"/>
                        <w:sz w:val="15"/>
                      </w:rPr>
                      <w:t> </w:t>
                    </w:r>
                    <w:r>
                      <w:rPr>
                        <w:w w:val="105"/>
                        <w:sz w:val="15"/>
                      </w:rPr>
                      <w:t>95.0%</w:t>
                      <w:tab/>
                      <w:t>2nd</w:t>
                    </w:r>
                    <w:r>
                      <w:rPr>
                        <w:spacing w:val="12"/>
                        <w:w w:val="105"/>
                        <w:sz w:val="15"/>
                      </w:rPr>
                      <w:t> </w:t>
                    </w:r>
                    <w:r>
                      <w:rPr>
                        <w:w w:val="105"/>
                        <w:sz w:val="15"/>
                      </w:rPr>
                      <w:t>dose:</w:t>
                    </w:r>
                    <w:r>
                      <w:rPr>
                        <w:spacing w:val="6"/>
                        <w:w w:val="105"/>
                        <w:sz w:val="15"/>
                      </w:rPr>
                      <w:t> </w:t>
                    </w:r>
                    <w:r>
                      <w:rPr>
                        <w:w w:val="105"/>
                        <w:sz w:val="15"/>
                      </w:rPr>
                      <w:t>&gt;</w:t>
                    </w:r>
                    <w:r>
                      <w:rPr>
                        <w:spacing w:val="6"/>
                        <w:w w:val="105"/>
                        <w:sz w:val="15"/>
                      </w:rPr>
                      <w:t> </w:t>
                    </w:r>
                    <w:r>
                      <w:rPr>
                        <w:w w:val="105"/>
                        <w:sz w:val="15"/>
                      </w:rPr>
                      <w:t>95.0%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249" w:lineRule="auto" w:before="49"/>
        <w:ind w:left="442" w:right="2543"/>
      </w:pPr>
      <w:r>
        <w:rPr>
          <w:color w:val="767070"/>
        </w:rPr>
        <w:t>*Each</w:t>
      </w:r>
      <w:r>
        <w:rPr>
          <w:color w:val="767070"/>
          <w:spacing w:val="-1"/>
        </w:rPr>
        <w:t> </w:t>
      </w:r>
      <w:r>
        <w:rPr>
          <w:color w:val="767070"/>
        </w:rPr>
        <w:t>square</w:t>
      </w:r>
      <w:r>
        <w:rPr>
          <w:color w:val="767070"/>
          <w:spacing w:val="1"/>
        </w:rPr>
        <w:t> </w:t>
      </w:r>
      <w:r>
        <w:rPr>
          <w:color w:val="767070"/>
        </w:rPr>
        <w:t>represents</w:t>
      </w:r>
      <w:r>
        <w:rPr>
          <w:color w:val="767070"/>
          <w:spacing w:val="1"/>
        </w:rPr>
        <w:t> </w:t>
      </w:r>
      <w:r>
        <w:rPr>
          <w:color w:val="767070"/>
        </w:rPr>
        <w:t>1%</w:t>
      </w:r>
      <w:r>
        <w:rPr>
          <w:color w:val="767070"/>
          <w:spacing w:val="1"/>
        </w:rPr>
        <w:t> </w:t>
      </w:r>
      <w:r>
        <w:rPr>
          <w:color w:val="767070"/>
        </w:rPr>
        <w:t>of the</w:t>
      </w:r>
      <w:r>
        <w:rPr>
          <w:color w:val="767070"/>
          <w:spacing w:val="-1"/>
        </w:rPr>
        <w:t> </w:t>
      </w:r>
      <w:r>
        <w:rPr>
          <w:color w:val="767070"/>
        </w:rPr>
        <w:t>national</w:t>
      </w:r>
      <w:r>
        <w:rPr>
          <w:color w:val="767070"/>
          <w:spacing w:val="5"/>
        </w:rPr>
        <w:t> </w:t>
      </w:r>
      <w:r>
        <w:rPr>
          <w:color w:val="767070"/>
        </w:rPr>
        <w:t>population.</w:t>
      </w:r>
      <w:r>
        <w:rPr>
          <w:color w:val="767070"/>
          <w:spacing w:val="-41"/>
        </w:rPr>
        <w:t> </w:t>
      </w:r>
      <w:r>
        <w:rPr>
          <w:color w:val="767070"/>
        </w:rPr>
        <w:t>Squares</w:t>
      </w:r>
      <w:r>
        <w:rPr>
          <w:color w:val="767070"/>
          <w:spacing w:val="3"/>
        </w:rPr>
        <w:t> </w:t>
      </w:r>
      <w:r>
        <w:rPr>
          <w:color w:val="767070"/>
        </w:rPr>
        <w:t>are filled as</w:t>
      </w:r>
      <w:r>
        <w:rPr>
          <w:color w:val="767070"/>
          <w:spacing w:val="-1"/>
        </w:rPr>
        <w:t> </w:t>
      </w:r>
      <w:r>
        <w:rPr>
          <w:color w:val="767070"/>
        </w:rPr>
        <w:t>milestones</w:t>
      </w:r>
      <w:r>
        <w:rPr>
          <w:color w:val="767070"/>
          <w:spacing w:val="-3"/>
        </w:rPr>
        <w:t> </w:t>
      </w:r>
      <w:r>
        <w:rPr>
          <w:color w:val="767070"/>
        </w:rPr>
        <w:t>are</w:t>
      </w:r>
      <w:r>
        <w:rPr>
          <w:color w:val="767070"/>
          <w:spacing w:val="-1"/>
        </w:rPr>
        <w:t> </w:t>
      </w:r>
      <w:r>
        <w:rPr>
          <w:color w:val="767070"/>
        </w:rPr>
        <w:t>achieved.</w:t>
      </w:r>
    </w:p>
    <w:p>
      <w:pPr>
        <w:spacing w:after="0" w:line="249" w:lineRule="auto"/>
        <w:sectPr>
          <w:type w:val="continuous"/>
          <w:pgSz w:w="19200" w:h="10800" w:orient="landscape"/>
          <w:pgMar w:top="1000" w:bottom="0" w:left="520" w:right="320"/>
          <w:cols w:num="3" w:equalWidth="0">
            <w:col w:w="4225" w:space="4024"/>
            <w:col w:w="1554" w:space="1632"/>
            <w:col w:w="6925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8021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before="213"/>
        <w:ind w:right="230"/>
      </w:pPr>
      <w:r>
        <w:rPr>
          <w:w w:val="100"/>
        </w:rPr>
        <w:t>6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spacing w:before="4"/>
        <w:rPr>
          <w:sz w:val="22"/>
        </w:rPr>
      </w:pPr>
    </w:p>
    <w:p>
      <w:pPr>
        <w:spacing w:before="84"/>
        <w:ind w:left="926" w:right="12384" w:firstLine="0"/>
        <w:jc w:val="center"/>
        <w:rPr>
          <w:b/>
          <w:sz w:val="48"/>
        </w:rPr>
      </w:pPr>
      <w:r>
        <w:rPr/>
        <w:pict>
          <v:shape style="position:absolute;margin-left:369.790009pt;margin-top:-12.958268pt;width:386.05pt;height:62.15pt;mso-position-horizontal-relative:page;mso-position-vertical-relative:paragraph;z-index:15757312" type="#_x0000_t202" id="docshape19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80"/>
                    <w:gridCol w:w="1757"/>
                    <w:gridCol w:w="1757"/>
                    <w:gridCol w:w="1757"/>
                    <w:gridCol w:w="1757"/>
                  </w:tblGrid>
                  <w:tr>
                    <w:trPr>
                      <w:trHeight w:val="386" w:hRule="atLeast"/>
                    </w:trPr>
                    <w:tc>
                      <w:tcPr>
                        <w:tcW w:w="680" w:type="dxa"/>
                        <w:tcBorders>
                          <w:left w:val="nil"/>
                          <w:right w:val="single" w:sz="4" w:space="0" w:color="000000"/>
                        </w:tcBorders>
                        <w:shd w:val="clear" w:color="auto" w:fill="4471C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757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4471C4"/>
                      </w:tcPr>
                      <w:p>
                        <w:pPr>
                          <w:pStyle w:val="TableParagraph"/>
                          <w:spacing w:before="82"/>
                          <w:ind w:left="662" w:right="621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16+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4471C4"/>
                      </w:tcPr>
                      <w:p>
                        <w:pPr>
                          <w:pStyle w:val="TableParagraph"/>
                          <w:spacing w:before="82"/>
                          <w:ind w:left="664" w:right="621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50+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4471C4"/>
                      </w:tcPr>
                      <w:p>
                        <w:pPr>
                          <w:pStyle w:val="TableParagraph"/>
                          <w:spacing w:before="82"/>
                          <w:ind w:left="665" w:right="621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12-15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4471C4"/>
                      </w:tcPr>
                      <w:p>
                        <w:pPr>
                          <w:pStyle w:val="TableParagraph"/>
                          <w:spacing w:before="82"/>
                          <w:ind w:left="665" w:right="62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5-11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680" w:type="dxa"/>
                        <w:tcBorders>
                          <w:left w:val="nil"/>
                          <w:bottom w:val="nil"/>
                          <w:right w:val="single" w:sz="4" w:space="0" w:color="000000"/>
                        </w:tcBorders>
                        <w:shd w:val="clear" w:color="auto" w:fill="D1D2D3"/>
                      </w:tcPr>
                      <w:p>
                        <w:pPr>
                          <w:pStyle w:val="TableParagraph"/>
                          <w:spacing w:before="70"/>
                          <w:ind w:left="3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Dose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  <w:shd w:val="clear" w:color="auto" w:fill="D1D2D3"/>
                      </w:tcPr>
                      <w:p>
                        <w:pPr>
                          <w:pStyle w:val="TableParagraph"/>
                          <w:spacing w:line="168" w:lineRule="exact"/>
                          <w:ind w:left="36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pacing w:val="-1"/>
                            <w:sz w:val="16"/>
                          </w:rPr>
                          <w:t>96.72%</w:t>
                        </w:r>
                        <w:r>
                          <w:rPr>
                            <w:b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(19,944,440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doses</w:t>
                        </w:r>
                      </w:p>
                      <w:p>
                        <w:pPr>
                          <w:pStyle w:val="TableParagraph"/>
                          <w:spacing w:line="173" w:lineRule="exact"/>
                          <w:ind w:left="36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/</w:t>
                        </w:r>
                        <w:r>
                          <w:rPr>
                            <w:sz w:val="16"/>
                          </w:rPr>
                          <w:t> </w:t>
                        </w:r>
                        <w:r>
                          <w:rPr>
                            <w:spacing w:val="-1"/>
                            <w:sz w:val="16"/>
                          </w:rPr>
                          <w:t>20,619,959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people)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  <w:shd w:val="clear" w:color="auto" w:fill="D1D2D3"/>
                      </w:tcPr>
                      <w:p>
                        <w:pPr>
                          <w:pStyle w:val="TableParagraph"/>
                          <w:spacing w:line="168" w:lineRule="exact"/>
                          <w:ind w:left="3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pacing w:val="-1"/>
                            <w:sz w:val="16"/>
                          </w:rPr>
                          <w:t>&gt;99%</w:t>
                        </w:r>
                        <w:r>
                          <w:rPr>
                            <w:b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(8,815,236</w:t>
                        </w:r>
                        <w:r>
                          <w:rPr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doses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/</w:t>
                        </w:r>
                      </w:p>
                      <w:p>
                        <w:pPr>
                          <w:pStyle w:val="TableParagraph"/>
                          <w:spacing w:line="173" w:lineRule="exact"/>
                          <w:ind w:left="37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8,749,703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people)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  <w:shd w:val="clear" w:color="auto" w:fill="D1D2D3"/>
                      </w:tcPr>
                      <w:p>
                        <w:pPr>
                          <w:pStyle w:val="TableParagraph"/>
                          <w:spacing w:line="168" w:lineRule="exact"/>
                          <w:ind w:left="38" w:right="-15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pacing w:val="-1"/>
                            <w:sz w:val="16"/>
                          </w:rPr>
                          <w:t>84.93%</w:t>
                        </w:r>
                        <w:r>
                          <w:rPr>
                            <w:b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(1,056,513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doses /</w:t>
                        </w:r>
                      </w:p>
                      <w:p>
                        <w:pPr>
                          <w:pStyle w:val="TableParagraph"/>
                          <w:spacing w:line="173" w:lineRule="exact"/>
                          <w:ind w:left="38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1,243,990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people)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  <w:shd w:val="clear" w:color="auto" w:fill="D1D2D3"/>
                      </w:tcPr>
                      <w:p>
                        <w:pPr>
                          <w:pStyle w:val="TableParagraph"/>
                          <w:spacing w:line="168" w:lineRule="exact"/>
                          <w:ind w:left="39" w:right="-15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pacing w:val="-1"/>
                            <w:sz w:val="16"/>
                          </w:rPr>
                          <w:t>51.93%</w:t>
                        </w:r>
                        <w:r>
                          <w:rPr>
                            <w:b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(1,182,346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doses /</w:t>
                        </w:r>
                      </w:p>
                      <w:p>
                        <w:pPr>
                          <w:pStyle w:val="TableParagraph"/>
                          <w:spacing w:line="173" w:lineRule="exact"/>
                          <w:ind w:left="39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2,276,638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people)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18" w:space="0" w:color="666666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93"/>
                          <w:ind w:left="3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Dose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757" w:type="dxa"/>
                        <w:tcBorders>
                          <w:top w:val="nil"/>
                          <w:left w:val="single" w:sz="4" w:space="0" w:color="000000"/>
                          <w:bottom w:val="single" w:sz="18" w:space="0" w:color="666666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1" w:lineRule="exact"/>
                          <w:ind w:left="36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pacing w:val="-1"/>
                            <w:sz w:val="16"/>
                          </w:rPr>
                          <w:t>95.02%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pacing w:val="-1"/>
                            <w:sz w:val="16"/>
                          </w:rPr>
                          <w:t>(19,593,494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doses</w:t>
                        </w:r>
                      </w:p>
                      <w:p>
                        <w:pPr>
                          <w:pStyle w:val="TableParagraph"/>
                          <w:spacing w:line="151" w:lineRule="exact"/>
                          <w:ind w:left="36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/</w:t>
                        </w:r>
                        <w:r>
                          <w:rPr>
                            <w:sz w:val="16"/>
                          </w:rPr>
                          <w:t> </w:t>
                        </w:r>
                        <w:r>
                          <w:rPr>
                            <w:spacing w:val="-1"/>
                            <w:sz w:val="16"/>
                          </w:rPr>
                          <w:t>20,619,959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people)</w:t>
                        </w:r>
                      </w:p>
                    </w:tc>
                    <w:tc>
                      <w:tcPr>
                        <w:tcW w:w="1757" w:type="dxa"/>
                        <w:tcBorders>
                          <w:top w:val="nil"/>
                          <w:left w:val="single" w:sz="4" w:space="0" w:color="000000"/>
                          <w:bottom w:val="single" w:sz="18" w:space="0" w:color="666666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1" w:lineRule="exact"/>
                          <w:ind w:left="3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pacing w:val="-1"/>
                            <w:sz w:val="16"/>
                          </w:rPr>
                          <w:t>&gt;99%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pacing w:val="-1"/>
                            <w:sz w:val="16"/>
                          </w:rPr>
                          <w:t>(8,703,325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doses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/</w:t>
                        </w:r>
                      </w:p>
                      <w:p>
                        <w:pPr>
                          <w:pStyle w:val="TableParagraph"/>
                          <w:spacing w:line="151" w:lineRule="exact"/>
                          <w:ind w:left="37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8,749,703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people)</w:t>
                        </w:r>
                      </w:p>
                    </w:tc>
                    <w:tc>
                      <w:tcPr>
                        <w:tcW w:w="1757" w:type="dxa"/>
                        <w:tcBorders>
                          <w:top w:val="nil"/>
                          <w:left w:val="single" w:sz="4" w:space="0" w:color="000000"/>
                          <w:bottom w:val="single" w:sz="18" w:space="0" w:color="666666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1" w:lineRule="exact"/>
                          <w:ind w:left="38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pacing w:val="-1"/>
                            <w:sz w:val="16"/>
                          </w:rPr>
                          <w:t>79.80%</w:t>
                        </w:r>
                        <w:r>
                          <w:rPr>
                            <w:b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(992,648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doses /</w:t>
                        </w:r>
                      </w:p>
                      <w:p>
                        <w:pPr>
                          <w:pStyle w:val="TableParagraph"/>
                          <w:spacing w:line="151" w:lineRule="exact"/>
                          <w:ind w:left="38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1,243,990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people)</w:t>
                        </w:r>
                      </w:p>
                    </w:tc>
                    <w:tc>
                      <w:tcPr>
                        <w:tcW w:w="1757" w:type="dxa"/>
                        <w:tcBorders>
                          <w:top w:val="nil"/>
                          <w:left w:val="single" w:sz="4" w:space="0" w:color="000000"/>
                          <w:bottom w:val="single" w:sz="18" w:space="0" w:color="666666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1" w:lineRule="exact"/>
                          <w:ind w:left="39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pacing w:val="-1"/>
                            <w:sz w:val="16"/>
                          </w:rPr>
                          <w:t>21.36%</w:t>
                        </w:r>
                        <w:r>
                          <w:rPr>
                            <w:b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(486,361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doses /</w:t>
                        </w:r>
                      </w:p>
                      <w:p>
                        <w:pPr>
                          <w:pStyle w:val="TableParagraph"/>
                          <w:spacing w:line="151" w:lineRule="exact"/>
                          <w:ind w:left="39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2,276,638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people)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3663AE"/>
          <w:sz w:val="48"/>
        </w:rPr>
        <w:t>Doses by</w:t>
      </w:r>
      <w:r>
        <w:rPr>
          <w:b/>
          <w:color w:val="3663AE"/>
          <w:spacing w:val="-1"/>
          <w:sz w:val="48"/>
        </w:rPr>
        <w:t> </w:t>
      </w:r>
      <w:r>
        <w:rPr>
          <w:b/>
          <w:color w:val="3663AE"/>
          <w:sz w:val="48"/>
        </w:rPr>
        <w:t>age</w:t>
      </w:r>
      <w:r>
        <w:rPr>
          <w:b/>
          <w:color w:val="3663AE"/>
          <w:spacing w:val="-3"/>
          <w:sz w:val="48"/>
        </w:rPr>
        <w:t> </w:t>
      </w:r>
      <w:r>
        <w:rPr>
          <w:b/>
          <w:color w:val="3663AE"/>
          <w:sz w:val="48"/>
        </w:rPr>
        <w:t>and</w:t>
      </w:r>
      <w:r>
        <w:rPr>
          <w:b/>
          <w:color w:val="3663AE"/>
          <w:spacing w:val="-2"/>
          <w:sz w:val="48"/>
        </w:rPr>
        <w:t> </w:t>
      </w:r>
      <w:r>
        <w:rPr>
          <w:b/>
          <w:color w:val="3663AE"/>
          <w:sz w:val="48"/>
        </w:rPr>
        <w:t>sex</w:t>
      </w:r>
    </w:p>
    <w:p>
      <w:pPr>
        <w:spacing w:before="24"/>
        <w:ind w:left="926" w:right="12332" w:firstLine="0"/>
        <w:jc w:val="center"/>
        <w:rPr>
          <w:rFonts w:ascii="Calibri"/>
          <w:sz w:val="26"/>
        </w:rPr>
      </w:pPr>
      <w:r>
        <w:rPr/>
        <w:pict>
          <v:shape style="position:absolute;margin-left:780.840027pt;margin-top:12.787919pt;width:113.2pt;height:31.95pt;mso-position-horizontal-relative:page;mso-position-vertical-relative:paragraph;z-index:15756288" type="#_x0000_t202" id="docshape193" filled="true" fillcolor="#ffc000" stroked="false">
            <v:textbox inset="0,0,0,0">
              <w:txbxContent>
                <w:p>
                  <w:pPr>
                    <w:spacing w:line="249" w:lineRule="auto" w:before="39"/>
                    <w:ind w:left="486" w:right="412" w:firstLine="40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24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/>
          <w:color w:val="57585B"/>
          <w:sz w:val="26"/>
        </w:rPr>
        <w:t>First</w:t>
      </w:r>
      <w:r>
        <w:rPr>
          <w:rFonts w:ascii="Calibri"/>
          <w:color w:val="57585B"/>
          <w:spacing w:val="3"/>
          <w:sz w:val="26"/>
        </w:rPr>
        <w:t> </w:t>
      </w:r>
      <w:r>
        <w:rPr>
          <w:rFonts w:ascii="Calibri"/>
          <w:color w:val="57585B"/>
          <w:sz w:val="26"/>
        </w:rPr>
        <w:t>and second</w:t>
      </w:r>
      <w:r>
        <w:rPr>
          <w:rFonts w:ascii="Calibri"/>
          <w:color w:val="57585B"/>
          <w:spacing w:val="3"/>
          <w:sz w:val="26"/>
        </w:rPr>
        <w:t> </w:t>
      </w:r>
      <w:r>
        <w:rPr>
          <w:rFonts w:ascii="Calibri"/>
          <w:color w:val="57585B"/>
          <w:sz w:val="26"/>
        </w:rPr>
        <w:t>doses</w:t>
      </w:r>
      <w:r>
        <w:rPr>
          <w:rFonts w:ascii="Calibri"/>
          <w:color w:val="57585B"/>
          <w:spacing w:val="1"/>
          <w:sz w:val="26"/>
        </w:rPr>
        <w:t> </w:t>
      </w:r>
      <w:r>
        <w:rPr>
          <w:rFonts w:ascii="Calibri"/>
          <w:color w:val="57585B"/>
          <w:sz w:val="26"/>
        </w:rPr>
        <w:t>by</w:t>
      </w:r>
      <w:r>
        <w:rPr>
          <w:rFonts w:ascii="Calibri"/>
          <w:color w:val="57585B"/>
          <w:spacing w:val="5"/>
          <w:sz w:val="26"/>
        </w:rPr>
        <w:t> </w:t>
      </w:r>
      <w:r>
        <w:rPr>
          <w:rFonts w:ascii="Calibri"/>
          <w:color w:val="57585B"/>
          <w:sz w:val="26"/>
        </w:rPr>
        <w:t>age</w:t>
      </w:r>
      <w:r>
        <w:rPr>
          <w:rFonts w:ascii="Calibri"/>
          <w:color w:val="57585B"/>
          <w:spacing w:val="7"/>
          <w:sz w:val="26"/>
        </w:rPr>
        <w:t> </w:t>
      </w:r>
      <w:r>
        <w:rPr>
          <w:rFonts w:ascii="Calibri"/>
          <w:color w:val="57585B"/>
          <w:sz w:val="26"/>
        </w:rPr>
        <w:t>and sex</w:t>
      </w:r>
    </w:p>
    <w:p>
      <w:pPr>
        <w:pStyle w:val="Heading5"/>
        <w:tabs>
          <w:tab w:pos="12378" w:val="left" w:leader="none"/>
          <w:tab w:pos="13287" w:val="left" w:leader="none"/>
        </w:tabs>
        <w:spacing w:line="240" w:lineRule="auto" w:before="209"/>
        <w:ind w:left="11471"/>
        <w:jc w:val="left"/>
      </w:pPr>
      <w:r>
        <w:rPr/>
        <w:pict>
          <v:rect style="position:absolute;margin-left:584.640015pt;margin-top:13.113273pt;width:8.76pt;height:8.64pt;mso-position-horizontal-relative:page;mso-position-vertical-relative:paragraph;z-index:15754752" id="docshape194" filled="true" fillcolor="#43cff8" stroked="false">
            <v:fill type="solid"/>
            <w10:wrap type="none"/>
          </v:rect>
        </w:pict>
      </w:r>
      <w:r>
        <w:rPr/>
        <w:pict>
          <v:rect style="position:absolute;margin-left:630pt;margin-top:13.113273pt;width:8.76pt;height:8.64pt;mso-position-horizontal-relative:page;mso-position-vertical-relative:paragraph;z-index:-19506688" id="docshape195" filled="true" fillcolor="#ec6e27" stroked="false">
            <v:fill type="solid"/>
            <w10:wrap type="none"/>
          </v:rect>
        </w:pict>
      </w:r>
      <w:r>
        <w:rPr/>
        <w:pict>
          <v:rect style="position:absolute;margin-left:675.359985pt;margin-top:13.113273pt;width:8.76pt;height:8.64pt;mso-position-horizontal-relative:page;mso-position-vertical-relative:paragraph;z-index:-19506176" id="docshape196" filled="true" fillcolor="#d1d2d3" stroked="false">
            <v:fill type="solid"/>
            <w10:wrap type="none"/>
          </v:rect>
        </w:pict>
      </w:r>
      <w:r>
        <w:rPr>
          <w:color w:val="57585B"/>
          <w:w w:val="105"/>
        </w:rPr>
        <w:t>Dose</w:t>
      </w:r>
      <w:r>
        <w:rPr>
          <w:color w:val="57585B"/>
          <w:spacing w:val="-4"/>
          <w:w w:val="105"/>
        </w:rPr>
        <w:t> </w:t>
      </w:r>
      <w:r>
        <w:rPr>
          <w:color w:val="57585B"/>
          <w:w w:val="105"/>
        </w:rPr>
        <w:t>1</w:t>
        <w:tab/>
        <w:t>Dose</w:t>
      </w:r>
      <w:r>
        <w:rPr>
          <w:color w:val="57585B"/>
          <w:spacing w:val="-3"/>
          <w:w w:val="105"/>
        </w:rPr>
        <w:t> </w:t>
      </w:r>
      <w:r>
        <w:rPr>
          <w:color w:val="57585B"/>
          <w:w w:val="105"/>
        </w:rPr>
        <w:t>2</w:t>
        <w:tab/>
      </w:r>
      <w:r>
        <w:rPr>
          <w:color w:val="57585B"/>
          <w:w w:val="105"/>
          <w:position w:val="2"/>
        </w:rPr>
        <w:t>Population</w:t>
      </w:r>
    </w:p>
    <w:p>
      <w:pPr>
        <w:pStyle w:val="BodyText"/>
        <w:spacing w:before="6"/>
        <w:rPr>
          <w:rFonts w:ascii="Calibri"/>
          <w:sz w:val="19"/>
        </w:rPr>
      </w:pPr>
    </w:p>
    <w:p>
      <w:pPr>
        <w:tabs>
          <w:tab w:pos="6447" w:val="left" w:leader="none"/>
        </w:tabs>
        <w:spacing w:line="234" w:lineRule="exact" w:before="57"/>
        <w:ind w:left="4341" w:right="0" w:firstLine="0"/>
        <w:jc w:val="left"/>
        <w:rPr>
          <w:rFonts w:ascii="Calibri"/>
          <w:sz w:val="22"/>
        </w:rPr>
      </w:pPr>
      <w:r>
        <w:rPr/>
        <w:pict>
          <v:group style="position:absolute;margin-left:422.100006pt;margin-top:5.183634pt;width:463.6pt;height:143.4pt;mso-position-horizontal-relative:page;mso-position-vertical-relative:paragraph;z-index:15754240" id="docshapegroup197" coordorigin="8442,104" coordsize="9272,2868">
            <v:shape style="position:absolute;left:9189;top:2513;width:872;height:440" id="docshape198" coordorigin="9190,2513" coordsize="872,440" path="m9190,2513l9190,2952m10061,2660l10061,2952e" filled="false" stroked="true" strokeweight=".533460pt" strokecolor="#ebebeb">
              <v:path arrowok="t"/>
              <v:stroke dashstyle="solid"/>
            </v:shape>
            <v:shape style="position:absolute;left:8442;top:2447;width:2138;height:440" id="docshape199" coordorigin="8442,2447" coordsize="2138,440" path="m8442,2886l10474,2886m8442,2740l10579,2740m8442,2594l9485,2594m8442,2447l8990,2447e" filled="false" stroked="true" strokeweight="1.0669pt" strokecolor="#ebebeb">
              <v:path arrowok="t"/>
              <v:stroke dashstyle="solid"/>
            </v:shape>
            <v:line style="position:absolute" from="9190,104" to="9190,2088" stroked="true" strokeweight=".533460pt" strokecolor="#ebebeb">
              <v:stroke dashstyle="solid"/>
            </v:line>
            <v:shape style="position:absolute;left:8442;top:1422;width:1449;height:586" id="docshape200" coordorigin="8442,1422" coordsize="1449,586" path="m8442,2008l9559,2008m8442,1862l9403,1862m8442,1715l9619,1715m8442,1569l9643,1569m8442,1422l9890,1422e" filled="false" stroked="true" strokeweight="1.0669pt" strokecolor="#ebebeb">
              <v:path arrowok="t"/>
              <v:stroke dashstyle="solid"/>
            </v:shape>
            <v:line style="position:absolute" from="10061,104" to="10061,1356" stroked="true" strokeweight=".533460pt" strokecolor="#ebebeb">
              <v:stroke dashstyle="solid"/>
            </v:line>
            <v:shape style="position:absolute;left:8442;top:1129;width:2183;height:147" id="docshape201" coordorigin="8442,1130" coordsize="2183,147" path="m8442,1276l10282,1276m8442,1130l10625,1130e" filled="false" stroked="true" strokeweight="1.0669pt" strokecolor="#ebebeb">
              <v:path arrowok="t"/>
              <v:stroke dashstyle="solid"/>
            </v:shape>
            <v:line style="position:absolute" from="10932,104" to="10932,1061" stroked="true" strokeweight=".533460pt" strokecolor="#ebebeb">
              <v:stroke dashstyle="solid"/>
            </v:line>
            <v:line style="position:absolute" from="8442,983" to="11203,983" stroked="true" strokeweight="1.0669pt" strokecolor="#ebebeb">
              <v:stroke dashstyle="solid"/>
            </v:line>
            <v:line style="position:absolute" from="11801,104" to="11801,915" stroked="true" strokeweight=".533460pt" strokecolor="#ebebeb">
              <v:stroke dashstyle="solid"/>
            </v:line>
            <v:shape style="position:absolute;left:8442;top:690;width:3815;height:147" id="docshape202" coordorigin="8442,690" coordsize="3815,147" path="m8442,837l11798,837m8442,690l12257,690e" filled="false" stroked="true" strokeweight="1.0669pt" strokecolor="#ebebeb">
              <v:path arrowok="t"/>
              <v:stroke dashstyle="solid"/>
            </v:shape>
            <v:shape style="position:absolute;left:12672;top:103;width:2;height:519" id="docshape203" coordorigin="12672,104" coordsize="0,519" path="m12672,608l12672,622m12672,104l12672,476e" filled="false" stroked="true" strokeweight=".533460pt" strokecolor="#ebebeb">
              <v:path arrowok="t"/>
              <v:stroke dashstyle="solid"/>
            </v:shape>
            <v:shape style="position:absolute;left:8442;top:397;width:4480;height:1904" id="docshape204" coordorigin="8442,398" coordsize="4480,1904" path="m8442,544l12629,544m8442,398l12922,398m8442,2301l8863,2301m8442,2154l9077,2154e" filled="false" stroked="true" strokeweight="1.0669pt" strokecolor="#ebebeb">
              <v:path arrowok="t"/>
              <v:stroke dashstyle="solid"/>
            </v:shape>
            <v:shape style="position:absolute;left:8756;top:104;width:2;height:2849" id="docshape205" coordorigin="8756,105" coordsize="0,2849" path="m8756,2954l8756,105,8756,105e" filled="false" stroked="true" strokeweight="1.0669pt" strokecolor="#ebebeb">
              <v:path arrowok="t"/>
              <v:stroke dashstyle="solid"/>
            </v:shape>
            <v:line style="position:absolute" from="9628,2660" to="9628,2954" stroked="true" strokeweight="1.0669pt" strokecolor="#ebebeb">
              <v:stroke dashstyle="solid"/>
            </v:line>
            <v:shape style="position:absolute;left:9616;top:2081;width:22;height:440" id="docshape206" coordorigin="9617,2081" coordsize="22,440" path="m9617,2520l9638,2520m9620,2374l9635,2374m9620,2228l9635,2228m9620,2081l9635,2081e" filled="false" stroked="true" strokeweight=".72pt" strokecolor="#ebebeb">
              <v:path arrowok="t"/>
              <v:stroke dashstyle="solid"/>
            </v:shape>
            <v:line style="position:absolute" from="9620,1935" to="9635,1935" stroked="true" strokeweight=".72pt" strokecolor="#ebebeb">
              <v:stroke dashstyle="solid"/>
            </v:line>
            <v:shape style="position:absolute;left:9620;top:104;width:15;height:1684" id="docshape207" coordorigin="9620,105" coordsize="15,1684" path="m9620,1788l9635,1788m9628,105l9628,1649e" filled="false" stroked="true" strokeweight=".72pt" strokecolor="#ebebeb">
              <v:path arrowok="t"/>
              <v:stroke dashstyle="solid"/>
            </v:shape>
            <v:line style="position:absolute" from="10486,2953" to="10507,2953" stroked="true" strokeweight=".06pt" strokecolor="#ebebeb">
              <v:stroke dashstyle="solid"/>
            </v:line>
            <v:shape style="position:absolute;left:10496;top:104;width:2;height:2716" id="docshape208" coordorigin="10496,105" coordsize="0,2716" path="m10496,2660l10496,2820m10496,2513l10496,2528m10496,2367l10496,2381m10496,2220l10496,2235m10496,2074l10496,2088m10496,1928l10496,1942m10496,1781l10496,1796m10496,1635l10496,1649m10496,1486l10496,1503m10496,1340l10496,1356m10496,105l10496,1210e" filled="false" stroked="true" strokeweight=".06pt" strokecolor="#ebebeb">
              <v:path arrowok="t"/>
              <v:stroke dashstyle="solid"/>
            </v:shape>
            <v:line style="position:absolute" from="11357,2953" to="11378,2953" stroked="true" strokeweight=".06pt" strokecolor="#ebebeb">
              <v:stroke dashstyle="solid"/>
            </v:line>
            <v:shape style="position:absolute;left:11367;top:104;width:2;height:2716" id="docshape209" coordorigin="11368,105" coordsize="0,2716" path="m11368,2806l11368,2820m11368,2660l11368,2674m11368,2513l11368,2528m11368,2367l11368,2381m11368,2220l11368,2235m11368,2074l11368,2088m11368,1928l11368,1942m11368,1781l11368,1796m11368,1635l11368,1649m11368,1486l11368,1503m11368,1340l11368,1356m11368,1193l11368,1210m11368,1047l11368,1061m11368,105l11368,915e" filled="false" stroked="true" strokeweight=".06pt" strokecolor="#ebebeb">
              <v:path arrowok="t"/>
              <v:stroke dashstyle="solid"/>
            </v:shape>
            <v:line style="position:absolute" from="12228,2953" to="12249,2953" stroked="true" strokeweight=".06pt" strokecolor="#ebebeb">
              <v:stroke dashstyle="solid"/>
            </v:line>
            <v:shape style="position:absolute;left:12238;top:104;width:2;height:2716" id="docshape210" coordorigin="12239,105" coordsize="0,2716" path="m12239,2806l12239,2820m12239,2660l12239,2674m12239,2513l12239,2528m12239,2367l12239,2381m12239,2220l12239,2235m12239,2074l12239,2088m12239,1928l12239,1942m12239,1781l12239,1796m12239,1635l12239,1649m12239,1486l12239,1503m12239,1340l12239,1356m12239,1193l12239,1210m12239,1047l12239,1061m12239,900l12239,915m12239,105l12239,768e" filled="false" stroked="true" strokeweight=".06pt" strokecolor="#ebebeb">
              <v:path arrowok="t"/>
              <v:stroke dashstyle="solid"/>
            </v:shape>
            <v:shape style="position:absolute;left:9484;top:2527;width:1366;height:425" id="docshape211" coordorigin="9485,2528" coordsize="1366,425" path="m9854,2528l9485,2528,9485,2660,9854,2660,9854,2528xm10730,2674l10579,2674,10579,2806,10730,2806,10730,2674xm10850,2820l10474,2820,10474,2952,10850,2952,10850,2820xe" filled="true" fillcolor="#d1d2d3" stroked="false">
              <v:path arrowok="t"/>
              <v:fill type="solid"/>
            </v:shape>
            <v:line style="position:absolute" from="9190,2367" to="9190,2381" stroked="true" strokeweight=".533460pt" strokecolor="#ebebeb">
              <v:stroke dashstyle="solid"/>
            </v:line>
            <v:rect style="position:absolute;left:8990;top:2381;width:416;height:132" id="docshape212" filled="true" fillcolor="#d1d2d3" stroked="false">
              <v:fill type="solid"/>
            </v:rect>
            <v:line style="position:absolute" from="9190,2220" to="9190,2235" stroked="true" strokeweight=".533460pt" strokecolor="#ebebeb">
              <v:stroke dashstyle="solid"/>
            </v:line>
            <v:shape style="position:absolute;left:8863;top:1356;width:1083;height:1011" id="docshape213" coordorigin="8863,1356" coordsize="1083,1011" path="m9151,2235l8863,2235,8863,2367,9151,2367,9151,2235xm9214,2088l9077,2088,9077,2220,9214,2220,9214,2088xm9610,1942l9559,1942,9559,2074,9610,2074,9610,1942xm9650,1649l9619,1649,9619,1781,9650,1781,9650,1649xm9710,1796l9403,1796,9403,1928,9710,1928,9710,1796xm9866,1503l9643,1503,9643,1635,9866,1635,9866,1503xm9946,1356l9890,1356,9890,1486,9946,1486,9946,1356xe" filled="true" fillcolor="#d1d2d3" stroked="false">
              <v:path arrowok="t"/>
              <v:fill type="solid"/>
            </v:shape>
            <v:line style="position:absolute" from="10932,2806" to="10932,2820" stroked="true" strokeweight=".533460pt" strokecolor="#ebebeb">
              <v:stroke dashstyle="solid"/>
            </v:line>
            <v:shape style="position:absolute;left:9151;top:329;width:3780;height:2624" id="docshape214" coordorigin="9151,329" coordsize="3780,2624" path="m9233,2235l9151,2235,9151,2367,9233,2367,9233,2235xm9276,2088l9214,2088,9214,2220,9276,2220,9276,2088xm9492,2381l9406,2381,9406,2513,9492,2513,9492,2381xm9658,1942l9610,1942,9610,2074,9658,2074,9658,1942xm9686,1649l9650,1649,9650,1781,9686,1781,9686,1649xm9749,1796l9710,1796,9710,1928,9749,1928,9749,1796xm9905,1503l9866,1503,9866,1635,9905,1635,9905,1503xm9924,2528l9854,2528,9854,2660,9924,2660,9924,2528xm9984,1356l9946,1356,9946,1486,9984,1486,9984,1356xm10325,1210l10294,1210,10294,1340,10325,1340,10325,1210xm10649,1061l10625,1061,10625,1193,10649,1193,10649,1061xm10776,2674l10730,2674,10730,2806,10776,2806,10776,2674xm10982,2820l10850,2820,10850,2952,10982,2952,10982,2820xm11222,915l11203,915,11203,1047,11222,1047,11222,915xm11815,768l11798,768,11798,900,11815,900,11815,768xm12274,622l12257,622,12257,754,12274,754,12274,622xm12646,476l12629,476,12629,608,12646,608,12646,476xm12931,329l12922,329,12922,461,12931,461,12931,329xe" filled="true" fillcolor="#43cff8" stroked="false">
              <v:path arrowok="t"/>
              <v:fill type="solid"/>
            </v:shape>
            <v:shape style="position:absolute;left:11800;top:103;width:5225;height:2717" id="docshape215" coordorigin="11801,104" coordsize="5225,2717" path="m11801,2806l11801,2820m12672,2806l12672,2820m13543,2806l13543,2820m13543,104l13543,622m14414,104l14414,915m15283,104l15283,1061m16154,104l16154,1503m17026,2220l17026,2235m17026,104l17026,2088e" filled="false" stroked="true" strokeweight=".533460pt" strokecolor="#ebebeb">
              <v:path arrowok="t"/>
              <v:stroke dashstyle="solid"/>
            </v:shape>
            <v:shape style="position:absolute;left:13108;top:397;width:4605;height:1757" id="docshape216" coordorigin="13109,398" coordsize="4605,1757" path="m17064,2154l17713,2154m16613,2008l17713,2008m16704,1862l17713,1862m16476,1715l17713,1715m16416,1569l17713,1569m16142,1422l17713,1422m15758,1276l17713,1276m15461,1130l17713,1130m14875,983l17713,983m14230,837l17713,837m13735,690l17713,690m13387,544l17713,544m13109,398l17713,398e" filled="false" stroked="true" strokeweight="1.0669pt" strokecolor="#ebebeb">
              <v:path arrowok="t"/>
              <v:stroke dashstyle="solid"/>
            </v:shape>
            <v:shape style="position:absolute;left:13110;top:104;width:2;height:2849" id="docshape217" coordorigin="13110,105" coordsize="0,2849" path="m13110,2954l13110,105,13110,105e" filled="false" stroked="true" strokeweight="1.0669pt" strokecolor="#ebebeb">
              <v:path arrowok="t"/>
              <v:stroke dashstyle="solid"/>
            </v:shape>
            <v:line style="position:absolute" from="13968,2953" to="13989,2953" stroked="true" strokeweight=".06pt" strokecolor="#ebebeb">
              <v:stroke dashstyle="solid"/>
            </v:line>
            <v:shape style="position:absolute;left:13978;top:104;width:2;height:2716" id="docshape218" coordorigin="13979,105" coordsize="0,2716" path="m13979,2806l13979,2820m13979,2660l13979,2674m13979,2513l13979,2528m13979,2367l13979,2381m13979,2220l13979,2235m13979,2074l13979,2088m13979,1928l13979,1942m13979,1781l13979,1796m13979,1635l13979,1649m13979,1486l13979,1503m13979,1340l13979,1356m13979,1193l13979,1210m13979,1047l13979,1061m13979,900l13979,915m13979,105l13979,768e" filled="false" stroked="true" strokeweight=".06pt" strokecolor="#ebebeb">
              <v:path arrowok="t"/>
              <v:stroke dashstyle="solid"/>
            </v:shape>
            <v:line style="position:absolute" from="14839,2953" to="14861,2953" stroked="true" strokeweight=".06pt" strokecolor="#ebebeb">
              <v:stroke dashstyle="solid"/>
            </v:line>
            <v:shape style="position:absolute;left:14850;top:104;width:2;height:2716" id="docshape219" coordorigin="14850,105" coordsize="0,2716" path="m14850,2806l14850,2820m14850,2660l14850,2674m14850,2513l14850,2528m14850,2367l14850,2381m14850,2220l14850,2235m14850,2074l14850,2088m14850,1928l14850,1942m14850,1781l14850,1796m14850,1635l14850,1649m14850,1486l14850,1503m14850,1340l14850,1356m14850,1193l14850,1210m14850,1047l14850,1061m14850,105l14850,915e" filled="false" stroked="true" strokeweight=".06pt" strokecolor="#ebebeb">
              <v:path arrowok="t"/>
              <v:stroke dashstyle="solid"/>
            </v:shape>
            <v:shape style="position:absolute;left:16154;top:2513;width:872;height:440" id="docshape220" coordorigin="16154,2513" coordsize="872,440" path="m16154,2660l16154,2952m17026,2513l17026,2952e" filled="false" stroked="true" strokeweight=".533460pt" strokecolor="#ebebeb">
              <v:path arrowok="t"/>
              <v:stroke dashstyle="solid"/>
            </v:shape>
            <v:shape style="position:absolute;left:15784;top:2447;width:1929;height:440" id="docshape221" coordorigin="15785,2447" coordsize="1929,440" path="m15888,2886l17713,2886m15785,2740l17713,2740m16939,2594l17713,2594m17290,2447l17713,2447e" filled="false" stroked="true" strokeweight="1.0669pt" strokecolor="#ebebeb">
              <v:path arrowok="t"/>
              <v:stroke dashstyle="solid"/>
            </v:shape>
            <v:line style="position:absolute" from="15711,2953" to="15732,2953" stroked="true" strokeweight=".06pt" strokecolor="#ebebeb">
              <v:stroke dashstyle="solid"/>
            </v:line>
            <v:shape style="position:absolute;left:15721;top:104;width:2;height:2716" id="docshape222" coordorigin="15721,105" coordsize="0,2716" path="m15721,2806l15721,2820m15721,2660l15721,2674m15721,2513l15721,2528m15721,2367l15721,2381m15721,2220l15721,2235m15721,2074l15721,2088m15721,1928l15721,1942m15721,1781l15721,1796m15721,1635l15721,1649m15721,1486l15721,1503m15721,1340l15721,1356m15721,105l15721,1210e" filled="false" stroked="true" strokeweight=".06pt" strokecolor="#ebebeb">
              <v:path arrowok="t"/>
              <v:stroke dashstyle="solid"/>
            </v:shape>
            <v:line style="position:absolute" from="16592,2660" to="16592,2954" stroked="true" strokeweight="1.0669pt" strokecolor="#ebebeb">
              <v:stroke dashstyle="solid"/>
            </v:line>
            <v:shape style="position:absolute;left:16581;top:2081;width:22;height:440" id="docshape223" coordorigin="16582,2081" coordsize="22,440" path="m16582,2520l16603,2520m16585,2374l16600,2374m16585,2228l16600,2228m16585,2081l16600,2081e" filled="false" stroked="true" strokeweight=".72pt" strokecolor="#ebebeb">
              <v:path arrowok="t"/>
              <v:stroke dashstyle="solid"/>
            </v:shape>
            <v:shape style="position:absolute;left:16585;top:104;width:15;height:1830" id="docshape224" coordorigin="16585,105" coordsize="15,1830" path="m16585,1935l16600,1935m16592,105l16592,1796e" filled="false" stroked="true" strokeweight=".72pt" strokecolor="#ebebeb">
              <v:path arrowok="t"/>
              <v:stroke dashstyle="solid"/>
            </v:shape>
            <v:line style="position:absolute" from="17237,2301" to="17713,2301" stroked="true" strokeweight="1.0669pt" strokecolor="#ebebeb">
              <v:stroke dashstyle="solid"/>
            </v:line>
            <v:shape style="position:absolute;left:17461;top:104;width:2;height:2849" id="docshape225" coordorigin="17461,105" coordsize="0,2849" path="m17461,2954l17461,105,17461,105e" filled="false" stroked="true" strokeweight="1.0669pt" strokecolor="#ebebeb">
              <v:path arrowok="t"/>
              <v:stroke dashstyle="solid"/>
            </v:shape>
            <v:shape style="position:absolute;left:15448;top:2527;width:1491;height:425" id="docshape226" coordorigin="15449,2528" coordsize="1491,425" path="m15785,2674l15557,2674,15557,2806,15785,2806,15785,2674xm15888,2820l15449,2820,15449,2952,15888,2952,15888,2820xm16939,2528l16488,2528,16488,2660,16939,2660,16939,2528xe" filled="true" fillcolor="#d1d2d3" stroked="false">
              <v:path arrowok="t"/>
              <v:fill type="solid"/>
            </v:shape>
            <v:line style="position:absolute" from="17026,2367" to="17026,2381" stroked="true" strokeweight=".533460pt" strokecolor="#ebebeb">
              <v:stroke dashstyle="solid"/>
            </v:line>
            <v:shape style="position:absolute;left:13108;top:329;width:4181;height:2184" id="docshape227" coordorigin="13109,329" coordsize="4181,2184" path="m13176,329l13109,329,13109,461,13176,461,13176,329xm16416,1503l16279,1503,16279,1635,16416,1635,16416,1503xm16704,1796l16459,1796,16459,1928,16704,1928,16704,1796xm17064,2088l16949,2088,16949,2220,17064,2220,17064,2088xm17237,2235l16985,2235,16985,2367,17237,2367,17237,2235xm17290,2381l16927,2381,16927,2513,17290,2513,17290,2381xe" filled="true" fillcolor="#d1d2d3" stroked="false">
              <v:path arrowok="t"/>
              <v:fill type="solid"/>
            </v:shape>
            <v:line style="position:absolute" from="15283,2806" to="15283,2820" stroked="true" strokeweight=".533460pt" strokecolor="#ebebeb">
              <v:stroke dashstyle="solid"/>
            </v:line>
            <v:shape style="position:absolute;left:13108;top:329;width:3876;height:2624" id="docshape228" coordorigin="13109,329" coordsize="3876,2624" path="m13183,329l13109,329,13109,461,13183,461,13183,329xm13387,476l13378,476,13378,608,13387,608,13387,476xm13735,622l13721,622,13721,754,13735,754,13735,622xm14230,768l14213,768,14213,900,14230,900,14230,768xm14875,915l14856,915,14856,1047,14875,1047,14875,915xm15449,2820l15302,2820,15302,2952,15449,2952,15449,2820xm15458,1061l15432,1061,15432,1193,15458,1193,15458,1061xm15557,2674l15492,2674,15492,2806,15557,2806,15557,2674xm15763,1210l15732,1210,15732,1340,15763,1340,15763,1210xm16138,1356l16106,1356,16106,1486,16138,1486,16138,1356xm16279,1503l16243,1503,16243,1635,16279,1635,16279,1503xm16459,1796l16411,1796,16411,1928,16459,1928,16459,1796xm16476,1649l16435,1649,16435,1781,16476,1781,16476,1649xm16488,2528l16390,2528,16390,2660,16488,2660,16488,2528xm16601,1942l16538,1942,16538,2074,16601,2074,16601,1942xm16927,2381l16814,2381,16814,2513,16927,2513,16927,2381xm16949,2088l16867,2088,16867,2220,16949,2220,16949,2088xm16985,2235l16884,2235,16884,2367,16985,2367,16985,2235xe" filled="true" fillcolor="#43cff8" stroked="false">
              <v:path arrowok="t"/>
              <v:fill type="solid"/>
            </v:shape>
            <v:line style="position:absolute" from="14414,2806" to="14414,2820" stroked="true" strokeweight=".533460pt" strokecolor="#ebebeb">
              <v:stroke dashstyle="solid"/>
            </v:line>
            <v:rect style="position:absolute;left:13108;top:2820;width:2194;height:132" id="docshape229" filled="true" fillcolor="#ec6e27" stroked="false">
              <v:fill type="solid"/>
            </v:rect>
            <v:shape style="position:absolute;left:13543;top:2659;width:1740;height:15" id="docshape230" coordorigin="13543,2660" coordsize="1740,15" path="m13543,2660l13543,2674m14414,2660l14414,2674m15283,2660l15283,2674e" filled="false" stroked="true" strokeweight=".533460pt" strokecolor="#ebebeb">
              <v:path arrowok="t"/>
              <v:stroke dashstyle="solid"/>
            </v:shape>
            <v:rect style="position:absolute;left:13108;top:2674;width:2384;height:132" id="docshape231" filled="true" fillcolor="#ec6e27" stroked="false">
              <v:fill type="solid"/>
            </v:rect>
            <v:shape style="position:absolute;left:13543;top:2513;width:2612;height:15" id="docshape232" coordorigin="13543,2513" coordsize="2612,15" path="m13543,2513l13543,2528m14414,2513l14414,2528m15283,2513l15283,2528m16154,2513l16154,2528e" filled="false" stroked="true" strokeweight=".533460pt" strokecolor="#ebebeb">
              <v:path arrowok="t"/>
              <v:stroke dashstyle="solid"/>
            </v:shape>
            <v:rect style="position:absolute;left:13108;top:2527;width:3281;height:132" id="docshape233" filled="true" fillcolor="#ec6e27" stroked="false">
              <v:fill type="solid"/>
            </v:rect>
            <v:shape style="position:absolute;left:13543;top:2366;width:2612;height:15" id="docshape234" coordorigin="13543,2367" coordsize="2612,15" path="m13543,2367l13543,2381m14414,2367l14414,2381m15283,2367l15283,2381m16154,2367l16154,2381e" filled="false" stroked="true" strokeweight=".533460pt" strokecolor="#ebebeb">
              <v:path arrowok="t"/>
              <v:stroke dashstyle="solid"/>
            </v:shape>
            <v:rect style="position:absolute;left:13108;top:2381;width:3706;height:132" id="docshape235" filled="true" fillcolor="#ec6e27" stroked="false">
              <v:fill type="solid"/>
            </v:rect>
            <v:shape style="position:absolute;left:13543;top:2220;width:2612;height:15" id="docshape236" coordorigin="13543,2220" coordsize="2612,15" path="m13543,2220l13543,2235m14414,2220l14414,2235m15283,2220l15283,2235m16154,2220l16154,2235e" filled="false" stroked="true" strokeweight=".533460pt" strokecolor="#ebebeb">
              <v:path arrowok="t"/>
              <v:stroke dashstyle="solid"/>
            </v:shape>
            <v:rect style="position:absolute;left:13108;top:2234;width:3776;height:132" id="docshape237" filled="true" fillcolor="#ec6e27" stroked="false">
              <v:fill type="solid"/>
            </v:rect>
            <v:shape style="position:absolute;left:13543;top:2074;width:2612;height:15" id="docshape238" coordorigin="13543,2074" coordsize="2612,15" path="m13543,2074l13543,2088m14414,2074l14414,2088m15283,2074l15283,2088m16154,2074l16154,2088e" filled="false" stroked="true" strokeweight=".533460pt" strokecolor="#ebebeb">
              <v:path arrowok="t"/>
              <v:stroke dashstyle="solid"/>
            </v:shape>
            <v:rect style="position:absolute;left:13108;top:2088;width:3759;height:132" id="docshape239" filled="true" fillcolor="#ec6e27" stroked="false">
              <v:fill type="solid"/>
            </v:rect>
            <v:shape style="position:absolute;left:13543;top:1927;width:2612;height:15" id="docshape240" coordorigin="13543,1928" coordsize="2612,15" path="m13543,1928l13543,1942m14414,1928l14414,1942m15283,1928l15283,1942m16154,1928l16154,1942e" filled="false" stroked="true" strokeweight=".533460pt" strokecolor="#ebebeb">
              <v:path arrowok="t"/>
              <v:stroke dashstyle="solid"/>
            </v:shape>
            <v:rect style="position:absolute;left:13108;top:1942;width:3430;height:132" id="docshape241" filled="true" fillcolor="#ec6e27" stroked="false">
              <v:fill type="solid"/>
            </v:rect>
            <v:shape style="position:absolute;left:13543;top:1781;width:2612;height:15" id="docshape242" coordorigin="13543,1781" coordsize="2612,15" path="m13543,1781l13543,1796m14414,1781l14414,1796m15283,1781l15283,1796m16154,1781l16154,1796e" filled="false" stroked="true" strokeweight=".533460pt" strokecolor="#ebebeb">
              <v:path arrowok="t"/>
              <v:stroke dashstyle="solid"/>
            </v:shape>
            <v:rect style="position:absolute;left:13108;top:1795;width:3303;height:132" id="docshape243" filled="true" fillcolor="#ec6e27" stroked="false">
              <v:fill type="solid"/>
            </v:rect>
            <v:shape style="position:absolute;left:13543;top:1634;width:2612;height:15" id="docshape244" coordorigin="13543,1635" coordsize="2612,15" path="m13543,1635l13543,1649m14414,1635l14414,1649m15283,1635l15283,1649m16154,1635l16154,1649e" filled="false" stroked="true" strokeweight=".533460pt" strokecolor="#ebebeb">
              <v:path arrowok="t"/>
              <v:stroke dashstyle="solid"/>
            </v:shape>
            <v:rect style="position:absolute;left:13108;top:1649;width:3327;height:132" id="docshape245" filled="true" fillcolor="#ec6e27" stroked="false">
              <v:fill type="solid"/>
            </v:rect>
            <v:shape style="position:absolute;left:13543;top:1486;width:1740;height:17" id="docshape246" coordorigin="13543,1486" coordsize="1740,17" path="m13543,1486l13543,1503m14414,1486l14414,1503m15283,1486l15283,1503e" filled="false" stroked="true" strokeweight=".533460pt" strokecolor="#ebebeb">
              <v:path arrowok="t"/>
              <v:stroke dashstyle="solid"/>
            </v:shape>
            <v:rect style="position:absolute;left:13108;top:1502;width:3135;height:132" id="docshape247" filled="true" fillcolor="#ec6e27" stroked="false">
              <v:fill type="solid"/>
            </v:rect>
            <v:shape style="position:absolute;left:13543;top:1339;width:1740;height:17" id="docshape248" coordorigin="13543,1340" coordsize="1740,17" path="m13543,1340l13543,1356m14414,1340l14414,1356m15283,1340l15283,1356e" filled="false" stroked="true" strokeweight=".533460pt" strokecolor="#ebebeb">
              <v:path arrowok="t"/>
              <v:stroke dashstyle="solid"/>
            </v:shape>
            <v:rect style="position:absolute;left:13108;top:1356;width:2998;height:130" id="docshape249" filled="true" fillcolor="#ec6e27" stroked="false">
              <v:fill type="solid"/>
            </v:rect>
            <v:shape style="position:absolute;left:13543;top:1193;width:1740;height:17" id="docshape250" coordorigin="13543,1193" coordsize="1740,17" path="m13543,1193l13543,1210m14414,1193l14414,1210m15283,1193l15283,1210e" filled="false" stroked="true" strokeweight=".533460pt" strokecolor="#ebebeb">
              <v:path arrowok="t"/>
              <v:stroke dashstyle="solid"/>
            </v:shape>
            <v:rect style="position:absolute;left:13108;top:1210;width:2624;height:130" id="docshape251" filled="true" fillcolor="#ec6e27" stroked="false">
              <v:fill type="solid"/>
            </v:rect>
            <v:shape style="position:absolute;left:13543;top:1046;width:872;height:15" id="docshape252" coordorigin="13543,1047" coordsize="872,15" path="m13543,1047l13543,1061m14414,1047l14414,1061e" filled="false" stroked="true" strokeweight=".533460pt" strokecolor="#ebebeb">
              <v:path arrowok="t"/>
              <v:stroke dashstyle="solid"/>
            </v:shape>
            <v:rect style="position:absolute;left:13108;top:1061;width:2324;height:132" id="docshape253" filled="true" fillcolor="#ec6e27" stroked="false">
              <v:fill type="solid"/>
            </v:rect>
            <v:line style="position:absolute" from="13543,900" to="13543,915" stroked="true" strokeweight=".533460pt" strokecolor="#ebebeb">
              <v:stroke dashstyle="solid"/>
            </v:line>
            <v:rect style="position:absolute;left:13108;top:914;width:1748;height:132" id="docshape254" filled="true" fillcolor="#ec6e27" stroked="false">
              <v:fill type="solid"/>
            </v:rect>
            <v:line style="position:absolute" from="13543,754" to="13543,768" stroked="true" strokeweight=".533460pt" strokecolor="#ebebeb">
              <v:stroke dashstyle="solid"/>
            </v:line>
            <v:shape style="position:absolute;left:10982;top:329;width:3231;height:2624" id="docshape255" coordorigin="10982,329" coordsize="3231,2624" path="m13109,2820l10982,2820,10982,2952,13109,2952,13109,2820xm13178,329l13109,329,13109,461,13178,461,13178,329xm13378,476l13109,476,13109,608,13378,608,13378,476xm13721,622l13109,622,13109,754,13721,754,13721,622xm14213,768l13109,768,13109,900,14213,900,14213,768xe" filled="true" fillcolor="#ec6e27" stroked="false">
              <v:path arrowok="t"/>
              <v:fill type="solid"/>
            </v:shape>
            <v:shape style="position:absolute;left:10932;top:2659;width:1740;height:15" id="docshape256" coordorigin="10932,2660" coordsize="1740,15" path="m10932,2660l10932,2674m11801,2660l11801,2674m12672,2660l12672,2674e" filled="false" stroked="true" strokeweight=".533460pt" strokecolor="#ebebeb">
              <v:path arrowok="t"/>
              <v:stroke dashstyle="solid"/>
            </v:shape>
            <v:rect style="position:absolute;left:10776;top:2674;width:2333;height:132" id="docshape257" filled="true" fillcolor="#ec6e27" stroked="false">
              <v:fill type="solid"/>
            </v:rect>
            <v:line style="position:absolute" from="10061,2513" to="10061,2528" stroked="true" strokeweight=".533460pt" strokecolor="#ebebeb">
              <v:stroke dashstyle="solid"/>
            </v:line>
            <v:shape style="position:absolute;left:10932;top:2513;width:1740;height:15" id="docshape258" coordorigin="10932,2513" coordsize="1740,15" path="m10932,2513l10932,2528m11801,2513l11801,2528m12672,2513l12672,2528e" filled="false" stroked="true" strokeweight=".533460pt" strokecolor="#ebebeb">
              <v:path arrowok="t"/>
              <v:stroke dashstyle="solid"/>
            </v:shape>
            <v:rect style="position:absolute;left:9924;top:2527;width:3185;height:132" id="docshape259" filled="true" fillcolor="#ec6e27" stroked="false">
              <v:fill type="solid"/>
            </v:rect>
            <v:line style="position:absolute" from="10061,2367" to="10061,2381" stroked="true" strokeweight=".533460pt" strokecolor="#ebebeb">
              <v:stroke dashstyle="solid"/>
            </v:line>
            <v:shape style="position:absolute;left:10932;top:2366;width:1740;height:15" id="docshape260" coordorigin="10932,2367" coordsize="1740,15" path="m10932,2367l10932,2381m11801,2367l11801,2381m12672,2367l12672,2381e" filled="false" stroked="true" strokeweight=".533460pt" strokecolor="#ebebeb">
              <v:path arrowok="t"/>
              <v:stroke dashstyle="solid"/>
            </v:shape>
            <v:rect style="position:absolute;left:9492;top:2381;width:3617;height:132" id="docshape261" filled="true" fillcolor="#ec6e27" stroked="false">
              <v:fill type="solid"/>
            </v:rect>
            <v:line style="position:absolute" from="10061,2220" to="10061,2235" stroked="true" strokeweight=".533460pt" strokecolor="#ebebeb">
              <v:stroke dashstyle="solid"/>
            </v:line>
            <v:shape style="position:absolute;left:10932;top:2220;width:1740;height:15" id="docshape262" coordorigin="10932,2220" coordsize="1740,15" path="m10932,2220l10932,2235m11801,2220l11801,2235m12672,2220l12672,2235e" filled="false" stroked="true" strokeweight=".533460pt" strokecolor="#ebebeb">
              <v:path arrowok="t"/>
              <v:stroke dashstyle="solid"/>
            </v:shape>
            <v:rect style="position:absolute;left:9232;top:2234;width:3876;height:132" id="docshape263" filled="true" fillcolor="#ec6e27" stroked="false">
              <v:fill type="solid"/>
            </v:rect>
            <v:line style="position:absolute" from="10061,2074" to="10061,2088" stroked="true" strokeweight=".533460pt" strokecolor="#ebebeb">
              <v:stroke dashstyle="solid"/>
            </v:line>
            <v:shape style="position:absolute;left:10932;top:2074;width:1740;height:15" id="docshape264" coordorigin="10932,2074" coordsize="1740,15" path="m10932,2074l10932,2088m11801,2074l11801,2088m12672,2074l12672,2088e" filled="false" stroked="true" strokeweight=".533460pt" strokecolor="#ebebeb">
              <v:path arrowok="t"/>
              <v:stroke dashstyle="solid"/>
            </v:shape>
            <v:rect style="position:absolute;left:9276;top:2088;width:3833;height:132" id="docshape265" filled="true" fillcolor="#ec6e27" stroked="false">
              <v:fill type="solid"/>
            </v:rect>
            <v:line style="position:absolute" from="10061,1928" to="10061,1942" stroked="true" strokeweight=".533460pt" strokecolor="#ebebeb">
              <v:stroke dashstyle="solid"/>
            </v:line>
            <v:shape style="position:absolute;left:10932;top:1927;width:1740;height:15" id="docshape266" coordorigin="10932,1928" coordsize="1740,15" path="m10932,1928l10932,1942m11801,1928l11801,1942m12672,1928l12672,1942e" filled="false" stroked="true" strokeweight=".533460pt" strokecolor="#ebebeb">
              <v:path arrowok="t"/>
              <v:stroke dashstyle="solid"/>
            </v:shape>
            <v:rect style="position:absolute;left:9657;top:1942;width:3452;height:132" id="docshape267" filled="true" fillcolor="#ec6e27" stroked="false">
              <v:fill type="solid"/>
            </v:rect>
            <v:line style="position:absolute" from="10061,1781" to="10061,1796" stroked="true" strokeweight=".533460pt" strokecolor="#ebebeb">
              <v:stroke dashstyle="solid"/>
            </v:line>
            <v:shape style="position:absolute;left:10932;top:1781;width:1740;height:15" id="docshape268" coordorigin="10932,1781" coordsize="1740,15" path="m10932,1781l10932,1796m11801,1781l11801,1796m12672,1781l12672,1796e" filled="false" stroked="true" strokeweight=".533460pt" strokecolor="#ebebeb">
              <v:path arrowok="t"/>
              <v:stroke dashstyle="solid"/>
            </v:shape>
            <v:rect style="position:absolute;left:9748;top:1795;width:3360;height:132" id="docshape269" filled="true" fillcolor="#ec6e27" stroked="false">
              <v:fill type="solid"/>
            </v:rect>
            <v:line style="position:absolute" from="10061,1635" to="10061,1649" stroked="true" strokeweight=".533460pt" strokecolor="#ebebeb">
              <v:stroke dashstyle="solid"/>
            </v:line>
            <v:shape style="position:absolute;left:10932;top:1634;width:1740;height:15" id="docshape270" coordorigin="10932,1635" coordsize="1740,15" path="m10932,1635l10932,1649m11801,1635l11801,1649m12672,1635l12672,1649e" filled="false" stroked="true" strokeweight=".533460pt" strokecolor="#ebebeb">
              <v:path arrowok="t"/>
              <v:stroke dashstyle="solid"/>
            </v:shape>
            <v:rect style="position:absolute;left:9686;top:1649;width:3423;height:132" id="docshape271" filled="true" fillcolor="#ec6e27" stroked="false">
              <v:fill type="solid"/>
            </v:rect>
            <v:line style="position:absolute" from="10061,1486" to="10061,1503" stroked="true" strokeweight=".533460pt" strokecolor="#ebebeb">
              <v:stroke dashstyle="solid"/>
            </v:line>
            <v:shape style="position:absolute;left:10932;top:1486;width:1740;height:17" id="docshape272" coordorigin="10932,1486" coordsize="1740,17" path="m10932,1486l10932,1503m11801,1486l11801,1503m12672,1486l12672,1503e" filled="false" stroked="true" strokeweight=".533460pt" strokecolor="#ebebeb">
              <v:path arrowok="t"/>
              <v:stroke dashstyle="solid"/>
            </v:shape>
            <v:rect style="position:absolute;left:9904;top:1502;width:3204;height:132" id="docshape273" filled="true" fillcolor="#ec6e27" stroked="false">
              <v:fill type="solid"/>
            </v:rect>
            <v:shape style="position:absolute;left:10932;top:1339;width:1740;height:17" id="docshape274" coordorigin="10932,1340" coordsize="1740,17" path="m10932,1340l10932,1356m11801,1340l11801,1356m12672,1340l12672,1356e" filled="false" stroked="true" strokeweight=".533460pt" strokecolor="#ebebeb">
              <v:path arrowok="t"/>
              <v:stroke dashstyle="solid"/>
            </v:shape>
            <v:rect style="position:absolute;left:9984;top:1356;width:3125;height:130" id="docshape275" filled="true" fillcolor="#ec6e27" stroked="false">
              <v:fill type="solid"/>
            </v:rect>
            <v:shape style="position:absolute;left:10932;top:1193;width:1740;height:17" id="docshape276" coordorigin="10932,1193" coordsize="1740,17" path="m10932,1193l10932,1210m11801,1193l11801,1210m12672,1193l12672,1210e" filled="false" stroked="true" strokeweight=".533460pt" strokecolor="#ebebeb">
              <v:path arrowok="t"/>
              <v:stroke dashstyle="solid"/>
            </v:shape>
            <v:rect style="position:absolute;left:10324;top:1210;width:2784;height:130" id="docshape277" filled="true" fillcolor="#ec6e27" stroked="false">
              <v:fill type="solid"/>
            </v:rect>
            <v:shape style="position:absolute;left:11800;top:1046;width:872;height:15" id="docshape278" coordorigin="11801,1047" coordsize="872,15" path="m11801,1047l11801,1061m12672,1047l12672,1061e" filled="false" stroked="true" strokeweight=".533460pt" strokecolor="#ebebeb">
              <v:path arrowok="t"/>
              <v:stroke dashstyle="solid"/>
            </v:shape>
            <v:rect style="position:absolute;left:10648;top:1061;width:2460;height:132" id="docshape279" filled="true" fillcolor="#ec6e27" stroked="false">
              <v:fill type="solid"/>
            </v:rect>
            <v:line style="position:absolute" from="12672,900" to="12672,915" stroked="true" strokeweight=".533460pt" strokecolor="#ebebeb">
              <v:stroke dashstyle="solid"/>
            </v:line>
            <v:rect style="position:absolute;left:11222;top:914;width:1887;height:132" id="docshape280" filled="true" fillcolor="#ec6e27" stroked="false">
              <v:fill type="solid"/>
            </v:rect>
            <v:line style="position:absolute" from="12672,754" to="12672,768" stroked="true" strokeweight=".533460pt" strokecolor="#ebebeb">
              <v:stroke dashstyle="solid"/>
            </v:line>
            <v:shape style="position:absolute;left:11815;top:329;width:1294;height:572" id="docshape281" coordorigin="11815,329" coordsize="1294,572" path="m13109,622l12274,622,12274,754,13109,754,13109,622xm13109,476l12646,476,12646,608,13109,608,13109,476xm13109,329l12931,329,12931,461,13109,461,13109,329xm13109,768l11815,768,11815,900,13109,900,13109,768xe" filled="true" fillcolor="#ec6e27" stroked="false">
              <v:path arrowok="t"/>
              <v:fill type="solid"/>
            </v:shape>
            <v:shape style="position:absolute;left:13108;top:103;width:2;height:2849" id="docshape282" coordorigin="13109,104" coordsize="0,2849" path="m13109,2952l13109,104,13109,104e" filled="false" stroked="true" strokeweight=".42677pt" strokecolor="#ffffff">
              <v:path arrowok="t"/>
              <v:stroke dashstyle="dot"/>
            </v:shape>
            <v:shape style="position:absolute;left:10170;top:132;width:675;height:221" type="#_x0000_t202" id="docshape283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Female</w:t>
                    </w:r>
                  </w:p>
                </w:txbxContent>
              </v:textbox>
              <w10:wrap type="none"/>
            </v:shape>
            <v:shape style="position:absolute;left:12324;top:309;width:399;height:171" type="#_x0000_t202" id="docshape284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&gt;99%</w:t>
                    </w:r>
                  </w:p>
                </w:txbxContent>
              </v:textbox>
              <w10:wrap type="none"/>
            </v:shape>
            <v:shape style="position:absolute;left:15495;top:132;width:476;height:221" type="#_x0000_t202" id="docshape285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Male</w:t>
                    </w:r>
                  </w:p>
                </w:txbxContent>
              </v:textbox>
              <w10:wrap type="none"/>
            </v:shape>
            <v:shape style="position:absolute;left:11659;top:455;width:773;height:318" type="#_x0000_t202" id="docshape286" filled="false" stroked="false">
              <v:textbox inset="0,0,0,0">
                <w:txbxContent>
                  <w:p>
                    <w:pPr>
                      <w:spacing w:line="144" w:lineRule="exact" w:before="0"/>
                      <w:ind w:left="372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&gt;99%</w:t>
                    </w:r>
                  </w:p>
                  <w:p>
                    <w:pPr>
                      <w:spacing w:line="174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&gt;99%</w:t>
                    </w:r>
                  </w:p>
                </w:txbxContent>
              </v:textbox>
              <w10:wrap type="none"/>
            </v:shape>
            <v:shape style="position:absolute;left:13400;top:309;width:952;height:464" type="#_x0000_t202" id="docshape287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&gt;99%</w:t>
                    </w:r>
                  </w:p>
                  <w:p>
                    <w:pPr>
                      <w:spacing w:line="147" w:lineRule="exact" w:before="0"/>
                      <w:ind w:left="206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&gt;99%</w:t>
                    </w:r>
                  </w:p>
                  <w:p>
                    <w:pPr>
                      <w:spacing w:line="174" w:lineRule="exact" w:before="0"/>
                      <w:ind w:left="552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&gt;99%</w:t>
                    </w:r>
                  </w:p>
                </w:txbxContent>
              </v:textbox>
              <w10:wrap type="none"/>
            </v:shape>
            <v:shape style="position:absolute;left:8509;top:749;width:9139;height:2222" type="#_x0000_t202" id="docshape288" filled="false" stroked="false">
              <v:textbox inset="0,0,0,0">
                <w:txbxContent>
                  <w:p>
                    <w:pPr>
                      <w:tabs>
                        <w:tab w:pos="3246" w:val="left" w:leader="none"/>
                      </w:tabs>
                      <w:spacing w:line="143" w:lineRule="exact" w:before="0"/>
                      <w:ind w:left="0" w:right="127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&gt;99%</w:t>
                      <w:tab/>
                      <w:t>&gt;99%</w:t>
                    </w:r>
                  </w:p>
                  <w:p>
                    <w:pPr>
                      <w:tabs>
                        <w:tab w:pos="4486" w:val="left" w:leader="none"/>
                      </w:tabs>
                      <w:spacing w:line="147" w:lineRule="exact" w:before="0"/>
                      <w:ind w:left="0" w:right="76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&gt;99%</w:t>
                      <w:tab/>
                      <w:t>&gt;99%</w:t>
                    </w:r>
                  </w:p>
                  <w:p>
                    <w:pPr>
                      <w:tabs>
                        <w:tab w:pos="5649" w:val="left" w:leader="none"/>
                      </w:tabs>
                      <w:spacing w:line="147" w:lineRule="exact" w:before="0"/>
                      <w:ind w:left="0" w:right="72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&gt;99%</w:t>
                      <w:tab/>
                      <w:t>&gt;99%</w:t>
                    </w:r>
                  </w:p>
                  <w:p>
                    <w:pPr>
                      <w:tabs>
                        <w:tab w:pos="6285" w:val="left" w:leader="none"/>
                      </w:tabs>
                      <w:spacing w:line="146" w:lineRule="exact" w:before="0"/>
                      <w:ind w:left="0" w:right="98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&gt;99%</w:t>
                      <w:tab/>
                      <w:t>&gt;99%</w:t>
                    </w:r>
                  </w:p>
                  <w:p>
                    <w:pPr>
                      <w:tabs>
                        <w:tab w:pos="7053" w:val="left" w:leader="none"/>
                      </w:tabs>
                      <w:spacing w:line="147" w:lineRule="exact" w:before="0"/>
                      <w:ind w:left="0" w:right="117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98.3%</w:t>
                      <w:tab/>
                      <w:t>&gt;99%</w:t>
                    </w:r>
                  </w:p>
                  <w:p>
                    <w:pPr>
                      <w:tabs>
                        <w:tab w:pos="7274" w:val="left" w:leader="none"/>
                      </w:tabs>
                      <w:spacing w:line="147" w:lineRule="exact" w:before="0"/>
                      <w:ind w:left="0" w:right="10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93.6%</w:t>
                      <w:tab/>
                      <w:t>95.9%</w:t>
                    </w:r>
                  </w:p>
                  <w:p>
                    <w:pPr>
                      <w:tabs>
                        <w:tab w:pos="7642" w:val="left" w:leader="none"/>
                      </w:tabs>
                      <w:spacing w:line="146" w:lineRule="exact" w:before="0"/>
                      <w:ind w:left="0" w:right="27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&gt;99%</w:t>
                      <w:tab/>
                      <w:t>&gt;99%</w:t>
                    </w:r>
                  </w:p>
                  <w:p>
                    <w:pPr>
                      <w:tabs>
                        <w:tab w:pos="7621" w:val="left" w:leader="none"/>
                      </w:tabs>
                      <w:spacing w:line="146" w:lineRule="exact" w:before="0"/>
                      <w:ind w:left="12" w:right="0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91.7%</w:t>
                      <w:tab/>
                      <w:t>93.2%</w:t>
                    </w:r>
                  </w:p>
                  <w:p>
                    <w:pPr>
                      <w:tabs>
                        <w:tab w:pos="7861" w:val="left" w:leader="none"/>
                      </w:tabs>
                      <w:spacing w:line="147" w:lineRule="exact" w:before="0"/>
                      <w:ind w:left="8" w:right="0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98.6%</w:t>
                      <w:tab/>
                      <w:t>&gt;99%</w:t>
                    </w:r>
                  </w:p>
                  <w:p>
                    <w:pPr>
                      <w:tabs>
                        <w:tab w:pos="8599" w:val="left" w:leader="none"/>
                      </w:tabs>
                      <w:spacing w:line="147" w:lineRule="exact" w:before="0"/>
                      <w:ind w:left="4" w:right="0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96.6%</w:t>
                      <w:tab/>
                      <w:t>97.1%</w:t>
                    </w:r>
                  </w:p>
                  <w:p>
                    <w:pPr>
                      <w:tabs>
                        <w:tab w:pos="8694" w:val="left" w:leader="none"/>
                      </w:tabs>
                      <w:spacing w:line="146" w:lineRule="exact" w:before="0"/>
                      <w:ind w:left="-1" w:right="18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93.2%</w:t>
                      <w:tab/>
                    </w:r>
                    <w:r>
                      <w:rPr>
                        <w:rFonts w:ascii="Calibri"/>
                        <w:color w:val="002038"/>
                        <w:spacing w:val="-1"/>
                        <w:sz w:val="17"/>
                      </w:rPr>
                      <w:t>93.9%</w:t>
                    </w:r>
                  </w:p>
                  <w:p>
                    <w:pPr>
                      <w:tabs>
                        <w:tab w:pos="8560" w:val="left" w:leader="none"/>
                      </w:tabs>
                      <w:spacing w:line="147" w:lineRule="exact" w:before="0"/>
                      <w:ind w:left="177" w:right="0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89.9%</w:t>
                      <w:tab/>
                      <w:t>91.3%</w:t>
                    </w:r>
                  </w:p>
                  <w:p>
                    <w:pPr>
                      <w:tabs>
                        <w:tab w:pos="7679" w:val="left" w:leader="none"/>
                      </w:tabs>
                      <w:spacing w:line="147" w:lineRule="exact" w:before="0"/>
                      <w:ind w:left="186" w:right="0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89.8%</w:t>
                      <w:tab/>
                      <w:t>88.3%</w:t>
                    </w:r>
                  </w:p>
                  <w:p>
                    <w:pPr>
                      <w:tabs>
                        <w:tab w:pos="5816" w:val="left" w:leader="none"/>
                      </w:tabs>
                      <w:spacing w:line="146" w:lineRule="exact" w:before="0"/>
                      <w:ind w:left="129" w:right="0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94.1%</w:t>
                      <w:tab/>
                      <w:t>91.5%</w:t>
                    </w:r>
                  </w:p>
                  <w:p>
                    <w:pPr>
                      <w:tabs>
                        <w:tab w:pos="5600" w:val="left" w:leader="none"/>
                      </w:tabs>
                      <w:spacing w:line="174" w:lineRule="exact" w:before="0"/>
                      <w:ind w:left="142" w:right="0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85.7%</w:t>
                      <w:tab/>
                      <w:t>84.2%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color w:val="57585B"/>
          <w:sz w:val="22"/>
        </w:rPr>
        <w:t>Dose</w:t>
      </w:r>
      <w:r>
        <w:rPr>
          <w:rFonts w:ascii="Calibri"/>
          <w:color w:val="57585B"/>
          <w:spacing w:val="-2"/>
          <w:sz w:val="22"/>
        </w:rPr>
        <w:t> </w:t>
      </w:r>
      <w:r>
        <w:rPr>
          <w:rFonts w:ascii="Calibri"/>
          <w:color w:val="57585B"/>
          <w:sz w:val="22"/>
        </w:rPr>
        <w:t>1</w:t>
        <w:tab/>
        <w:t>Dose</w:t>
      </w:r>
      <w:r>
        <w:rPr>
          <w:rFonts w:ascii="Calibri"/>
          <w:color w:val="57585B"/>
          <w:spacing w:val="-1"/>
          <w:sz w:val="22"/>
        </w:rPr>
        <w:t> </w:t>
      </w:r>
      <w:r>
        <w:rPr>
          <w:rFonts w:ascii="Calibri"/>
          <w:color w:val="57585B"/>
          <w:sz w:val="22"/>
        </w:rPr>
        <w:t>2</w:t>
      </w:r>
    </w:p>
    <w:p>
      <w:pPr>
        <w:spacing w:after="0" w:line="234" w:lineRule="exact"/>
        <w:jc w:val="left"/>
        <w:rPr>
          <w:rFonts w:ascii="Calibri"/>
          <w:sz w:val="22"/>
        </w:rPr>
        <w:sectPr>
          <w:pgSz w:w="19200" w:h="10800" w:orient="landscape"/>
          <w:pgMar w:top="800" w:bottom="0" w:left="520" w:right="320"/>
        </w:sectPr>
      </w:pPr>
    </w:p>
    <w:p>
      <w:pPr>
        <w:pStyle w:val="Heading5"/>
        <w:spacing w:line="160" w:lineRule="exact"/>
      </w:pPr>
      <w:r>
        <w:rPr>
          <w:color w:val="4D4D4D"/>
          <w:w w:val="105"/>
        </w:rPr>
        <w:t>95+</w:t>
      </w:r>
    </w:p>
    <w:p>
      <w:pPr>
        <w:pStyle w:val="Heading5"/>
        <w:spacing w:line="146" w:lineRule="exact"/>
        <w:ind w:right="1"/>
      </w:pPr>
      <w:r>
        <w:rPr>
          <w:color w:val="4D4D4D"/>
          <w:w w:val="105"/>
        </w:rPr>
        <w:t>90-94</w:t>
      </w:r>
    </w:p>
    <w:p>
      <w:pPr>
        <w:pStyle w:val="Heading5"/>
        <w:ind w:right="1"/>
      </w:pPr>
      <w:r>
        <w:rPr>
          <w:color w:val="4D4D4D"/>
          <w:w w:val="105"/>
        </w:rPr>
        <w:t>85-89</w:t>
      </w:r>
    </w:p>
    <w:p>
      <w:pPr>
        <w:pStyle w:val="Heading5"/>
        <w:ind w:right="1"/>
      </w:pPr>
      <w:r>
        <w:rPr>
          <w:color w:val="4D4D4D"/>
          <w:w w:val="105"/>
        </w:rPr>
        <w:t>80-84</w:t>
      </w:r>
    </w:p>
    <w:p>
      <w:pPr>
        <w:pStyle w:val="Heading5"/>
        <w:ind w:right="1"/>
      </w:pPr>
      <w:r>
        <w:rPr>
          <w:color w:val="4D4D4D"/>
          <w:w w:val="105"/>
        </w:rPr>
        <w:t>75-79</w:t>
      </w:r>
    </w:p>
    <w:p>
      <w:pPr>
        <w:pStyle w:val="Heading5"/>
        <w:ind w:right="1"/>
      </w:pPr>
      <w:r>
        <w:rPr>
          <w:color w:val="4D4D4D"/>
          <w:w w:val="105"/>
        </w:rPr>
        <w:t>70-74</w:t>
      </w:r>
    </w:p>
    <w:p>
      <w:pPr>
        <w:pStyle w:val="Heading5"/>
        <w:ind w:right="1"/>
      </w:pPr>
      <w:r>
        <w:rPr>
          <w:color w:val="4D4D4D"/>
          <w:w w:val="105"/>
        </w:rPr>
        <w:t>65-69</w:t>
      </w:r>
    </w:p>
    <w:p>
      <w:pPr>
        <w:pStyle w:val="Heading5"/>
        <w:spacing w:line="146" w:lineRule="exact"/>
        <w:ind w:right="1"/>
      </w:pPr>
      <w:r>
        <w:rPr/>
        <w:pict>
          <v:shape style="position:absolute;margin-left:100.300003pt;margin-top:.761571pt;width:13.05pt;height:19pt;mso-position-horizontal-relative:page;mso-position-vertical-relative:paragraph;z-index:15756800" type="#_x0000_t202" id="docshape289" filled="false" stroked="false">
            <v:textbox inset="0,0,0,0" style="layout-flow:vertical;mso-layout-flow-alt:bottom-to-top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color w:val="57585B"/>
                      <w:sz w:val="22"/>
                    </w:rPr>
                    <w:t>Age</w:t>
                  </w:r>
                </w:p>
              </w:txbxContent>
            </v:textbox>
            <w10:wrap type="none"/>
          </v:shape>
        </w:pict>
      </w:r>
      <w:r>
        <w:rPr>
          <w:color w:val="4D4D4D"/>
          <w:w w:val="105"/>
        </w:rPr>
        <w:t>60-64</w:t>
      </w:r>
    </w:p>
    <w:p>
      <w:pPr>
        <w:pStyle w:val="Heading5"/>
        <w:ind w:right="1"/>
      </w:pPr>
      <w:r>
        <w:rPr>
          <w:color w:val="4D4D4D"/>
          <w:w w:val="105"/>
        </w:rPr>
        <w:t>55-59</w:t>
      </w:r>
    </w:p>
    <w:p>
      <w:pPr>
        <w:pStyle w:val="Heading5"/>
        <w:ind w:right="1"/>
      </w:pPr>
      <w:r>
        <w:rPr>
          <w:color w:val="4D4D4D"/>
          <w:w w:val="105"/>
        </w:rPr>
        <w:t>50-54</w:t>
      </w:r>
    </w:p>
    <w:p>
      <w:pPr>
        <w:pStyle w:val="Heading5"/>
        <w:ind w:right="1"/>
      </w:pPr>
      <w:r>
        <w:rPr>
          <w:color w:val="4D4D4D"/>
          <w:w w:val="105"/>
        </w:rPr>
        <w:t>45-49</w:t>
      </w:r>
    </w:p>
    <w:p>
      <w:pPr>
        <w:pStyle w:val="Heading5"/>
        <w:spacing w:line="146" w:lineRule="exact"/>
        <w:ind w:right="1"/>
      </w:pPr>
      <w:r>
        <w:rPr>
          <w:color w:val="4D4D4D"/>
          <w:w w:val="105"/>
        </w:rPr>
        <w:t>40-44</w:t>
      </w:r>
    </w:p>
    <w:p>
      <w:pPr>
        <w:pStyle w:val="Heading5"/>
        <w:ind w:right="1"/>
      </w:pPr>
      <w:r>
        <w:rPr>
          <w:color w:val="4D4D4D"/>
          <w:w w:val="105"/>
        </w:rPr>
        <w:t>35-39</w:t>
      </w:r>
    </w:p>
    <w:p>
      <w:pPr>
        <w:pStyle w:val="Heading5"/>
        <w:ind w:right="1"/>
      </w:pPr>
      <w:r>
        <w:rPr>
          <w:color w:val="4D4D4D"/>
          <w:w w:val="105"/>
        </w:rPr>
        <w:t>30-34</w:t>
      </w:r>
    </w:p>
    <w:p>
      <w:pPr>
        <w:pStyle w:val="Heading5"/>
        <w:ind w:right="1"/>
      </w:pPr>
      <w:r>
        <w:rPr>
          <w:color w:val="4D4D4D"/>
          <w:w w:val="105"/>
        </w:rPr>
        <w:t>25-29</w:t>
      </w:r>
    </w:p>
    <w:p>
      <w:pPr>
        <w:pStyle w:val="Heading5"/>
        <w:ind w:right="1"/>
      </w:pPr>
      <w:r>
        <w:rPr>
          <w:color w:val="4D4D4D"/>
          <w:w w:val="105"/>
        </w:rPr>
        <w:t>20-24</w:t>
      </w:r>
    </w:p>
    <w:p>
      <w:pPr>
        <w:pStyle w:val="Heading5"/>
        <w:ind w:right="1"/>
      </w:pPr>
      <w:r>
        <w:rPr>
          <w:color w:val="4D4D4D"/>
          <w:w w:val="105"/>
        </w:rPr>
        <w:t>16-19</w:t>
      </w:r>
    </w:p>
    <w:p>
      <w:pPr>
        <w:pStyle w:val="Heading5"/>
        <w:spacing w:line="176" w:lineRule="exact"/>
        <w:ind w:right="1"/>
      </w:pPr>
      <w:r>
        <w:rPr>
          <w:color w:val="4D4D4D"/>
          <w:w w:val="105"/>
        </w:rPr>
        <w:t>12-15</w:t>
      </w:r>
    </w:p>
    <w:p>
      <w:pPr>
        <w:pStyle w:val="Heading5"/>
        <w:spacing w:line="143" w:lineRule="exact"/>
      </w:pPr>
      <w:r>
        <w:rPr/>
        <w:br w:type="column"/>
      </w:r>
      <w:r>
        <w:rPr>
          <w:color w:val="57585B"/>
        </w:rPr>
        <w:t>60,009</w:t>
      </w:r>
      <w:r>
        <w:rPr>
          <w:color w:val="57585B"/>
          <w:spacing w:val="5"/>
        </w:rPr>
        <w:t> </w:t>
      </w:r>
      <w:r>
        <w:rPr>
          <w:color w:val="57585B"/>
        </w:rPr>
        <w:t>(&gt;99%)</w:t>
      </w:r>
    </w:p>
    <w:p>
      <w:pPr>
        <w:pStyle w:val="Heading5"/>
        <w:ind w:right="1"/>
      </w:pPr>
      <w:r>
        <w:rPr>
          <w:color w:val="57585B"/>
        </w:rPr>
        <w:t>174,378</w:t>
      </w:r>
      <w:r>
        <w:rPr>
          <w:color w:val="57585B"/>
          <w:spacing w:val="5"/>
        </w:rPr>
        <w:t> </w:t>
      </w:r>
      <w:r>
        <w:rPr>
          <w:color w:val="57585B"/>
        </w:rPr>
        <w:t>(&gt;99%)</w:t>
      </w:r>
    </w:p>
    <w:p>
      <w:pPr>
        <w:pStyle w:val="Heading5"/>
        <w:ind w:right="1"/>
      </w:pPr>
      <w:r>
        <w:rPr>
          <w:color w:val="57585B"/>
        </w:rPr>
        <w:t>339,815</w:t>
      </w:r>
      <w:r>
        <w:rPr>
          <w:color w:val="57585B"/>
          <w:spacing w:val="5"/>
        </w:rPr>
        <w:t> </w:t>
      </w:r>
      <w:r>
        <w:rPr>
          <w:color w:val="57585B"/>
        </w:rPr>
        <w:t>(&gt;99%)</w:t>
      </w:r>
    </w:p>
    <w:p>
      <w:pPr>
        <w:pStyle w:val="Heading5"/>
        <w:ind w:right="1"/>
      </w:pPr>
      <w:r>
        <w:rPr>
          <w:color w:val="57585B"/>
        </w:rPr>
        <w:t>558,647</w:t>
      </w:r>
      <w:r>
        <w:rPr>
          <w:color w:val="57585B"/>
          <w:spacing w:val="5"/>
        </w:rPr>
        <w:t> </w:t>
      </w:r>
      <w:r>
        <w:rPr>
          <w:color w:val="57585B"/>
        </w:rPr>
        <w:t>(&gt;99%)</w:t>
      </w:r>
    </w:p>
    <w:p>
      <w:pPr>
        <w:pStyle w:val="Heading5"/>
        <w:ind w:right="1"/>
      </w:pPr>
      <w:r>
        <w:rPr>
          <w:color w:val="57585B"/>
        </w:rPr>
        <w:t>843,881</w:t>
      </w:r>
      <w:r>
        <w:rPr>
          <w:color w:val="57585B"/>
          <w:spacing w:val="5"/>
        </w:rPr>
        <w:t> </w:t>
      </w:r>
      <w:r>
        <w:rPr>
          <w:color w:val="57585B"/>
        </w:rPr>
        <w:t>(&gt;99%)</w:t>
      </w:r>
    </w:p>
    <w:p>
      <w:pPr>
        <w:pStyle w:val="Heading5"/>
        <w:ind w:right="1"/>
      </w:pPr>
      <w:r>
        <w:rPr>
          <w:color w:val="57585B"/>
        </w:rPr>
        <w:t>1,111,403</w:t>
      </w:r>
      <w:r>
        <w:rPr>
          <w:color w:val="57585B"/>
          <w:spacing w:val="5"/>
        </w:rPr>
        <w:t> </w:t>
      </w:r>
      <w:r>
        <w:rPr>
          <w:color w:val="57585B"/>
        </w:rPr>
        <w:t>(&gt;99%)</w:t>
      </w:r>
    </w:p>
    <w:p>
      <w:pPr>
        <w:pStyle w:val="Heading5"/>
        <w:ind w:right="1"/>
      </w:pPr>
      <w:r>
        <w:rPr>
          <w:color w:val="57585B"/>
        </w:rPr>
        <w:t>1,258,083</w:t>
      </w:r>
      <w:r>
        <w:rPr>
          <w:color w:val="57585B"/>
          <w:spacing w:val="5"/>
        </w:rPr>
        <w:t> </w:t>
      </w:r>
      <w:r>
        <w:rPr>
          <w:color w:val="57585B"/>
        </w:rPr>
        <w:t>(&gt;99%)</w:t>
      </w:r>
    </w:p>
    <w:p>
      <w:pPr>
        <w:pStyle w:val="Heading5"/>
        <w:ind w:right="1"/>
      </w:pPr>
      <w:r>
        <w:rPr>
          <w:color w:val="57585B"/>
        </w:rPr>
        <w:t>1,424,484</w:t>
      </w:r>
      <w:r>
        <w:rPr>
          <w:color w:val="57585B"/>
          <w:spacing w:val="5"/>
        </w:rPr>
        <w:t> </w:t>
      </w:r>
      <w:r>
        <w:rPr>
          <w:color w:val="57585B"/>
        </w:rPr>
        <w:t>(&gt;99%)</w:t>
      </w:r>
    </w:p>
    <w:p>
      <w:pPr>
        <w:pStyle w:val="Heading5"/>
      </w:pPr>
      <w:r>
        <w:rPr>
          <w:color w:val="57585B"/>
        </w:rPr>
        <w:t>1,474,935</w:t>
      </w:r>
      <w:r>
        <w:rPr>
          <w:color w:val="57585B"/>
          <w:spacing w:val="6"/>
        </w:rPr>
        <w:t> </w:t>
      </w:r>
      <w:r>
        <w:rPr>
          <w:color w:val="57585B"/>
        </w:rPr>
        <w:t>(94.8%)</w:t>
      </w:r>
    </w:p>
    <w:p>
      <w:pPr>
        <w:pStyle w:val="Heading5"/>
        <w:spacing w:line="146" w:lineRule="exact"/>
        <w:ind w:right="1"/>
      </w:pPr>
      <w:r>
        <w:rPr>
          <w:color w:val="57585B"/>
        </w:rPr>
        <w:t>1,569,601</w:t>
      </w:r>
      <w:r>
        <w:rPr>
          <w:color w:val="57585B"/>
          <w:spacing w:val="5"/>
        </w:rPr>
        <w:t> </w:t>
      </w:r>
      <w:r>
        <w:rPr>
          <w:color w:val="57585B"/>
        </w:rPr>
        <w:t>(&gt;99%)</w:t>
      </w:r>
    </w:p>
    <w:p>
      <w:pPr>
        <w:pStyle w:val="Heading5"/>
      </w:pPr>
      <w:r>
        <w:rPr>
          <w:color w:val="57585B"/>
        </w:rPr>
        <w:t>1,552,014</w:t>
      </w:r>
      <w:r>
        <w:rPr>
          <w:color w:val="57585B"/>
          <w:spacing w:val="6"/>
        </w:rPr>
        <w:t> </w:t>
      </w:r>
      <w:r>
        <w:rPr>
          <w:color w:val="57585B"/>
        </w:rPr>
        <w:t>(92.6%)</w:t>
      </w:r>
    </w:p>
    <w:p>
      <w:pPr>
        <w:pStyle w:val="Heading5"/>
        <w:ind w:right="1"/>
      </w:pPr>
      <w:r>
        <w:rPr>
          <w:color w:val="57585B"/>
        </w:rPr>
        <w:t>1,609,010</w:t>
      </w:r>
      <w:r>
        <w:rPr>
          <w:color w:val="57585B"/>
          <w:spacing w:val="5"/>
        </w:rPr>
        <w:t> </w:t>
      </w:r>
      <w:r>
        <w:rPr>
          <w:color w:val="57585B"/>
        </w:rPr>
        <w:t>(&gt;99%)</w:t>
      </w:r>
    </w:p>
    <w:p>
      <w:pPr>
        <w:pStyle w:val="Heading5"/>
      </w:pPr>
      <w:r>
        <w:rPr>
          <w:color w:val="57585B"/>
        </w:rPr>
        <w:t>1,781,595</w:t>
      </w:r>
      <w:r>
        <w:rPr>
          <w:color w:val="57585B"/>
          <w:spacing w:val="6"/>
        </w:rPr>
        <w:t> </w:t>
      </w:r>
      <w:r>
        <w:rPr>
          <w:color w:val="57585B"/>
        </w:rPr>
        <w:t>(97.1%)</w:t>
      </w:r>
    </w:p>
    <w:p>
      <w:pPr>
        <w:pStyle w:val="Heading5"/>
      </w:pPr>
      <w:r>
        <w:rPr>
          <w:color w:val="57585B"/>
        </w:rPr>
        <w:t>1,807,807</w:t>
      </w:r>
      <w:r>
        <w:rPr>
          <w:color w:val="57585B"/>
          <w:spacing w:val="6"/>
        </w:rPr>
        <w:t> </w:t>
      </w:r>
      <w:r>
        <w:rPr>
          <w:color w:val="57585B"/>
        </w:rPr>
        <w:t>(94.0%)</w:t>
      </w:r>
    </w:p>
    <w:p>
      <w:pPr>
        <w:pStyle w:val="Heading5"/>
      </w:pPr>
      <w:r>
        <w:rPr>
          <w:color w:val="57585B"/>
        </w:rPr>
        <w:t>1,738,853</w:t>
      </w:r>
      <w:r>
        <w:rPr>
          <w:color w:val="57585B"/>
          <w:spacing w:val="6"/>
        </w:rPr>
        <w:t> </w:t>
      </w:r>
      <w:r>
        <w:rPr>
          <w:color w:val="57585B"/>
        </w:rPr>
        <w:t>(91.2%)</w:t>
      </w:r>
    </w:p>
    <w:p>
      <w:pPr>
        <w:pStyle w:val="Heading5"/>
      </w:pPr>
      <w:r>
        <w:rPr>
          <w:color w:val="57585B"/>
        </w:rPr>
        <w:t>1,530,242</w:t>
      </w:r>
      <w:r>
        <w:rPr>
          <w:color w:val="57585B"/>
          <w:spacing w:val="6"/>
        </w:rPr>
        <w:t> </w:t>
      </w:r>
      <w:r>
        <w:rPr>
          <w:color w:val="57585B"/>
        </w:rPr>
        <w:t>(89.4%)</w:t>
      </w:r>
    </w:p>
    <w:p>
      <w:pPr>
        <w:pStyle w:val="Heading5"/>
      </w:pPr>
      <w:r>
        <w:rPr>
          <w:color w:val="57585B"/>
        </w:rPr>
        <w:t>1,109,683</w:t>
      </w:r>
      <w:r>
        <w:rPr>
          <w:color w:val="57585B"/>
          <w:spacing w:val="6"/>
        </w:rPr>
        <w:t> </w:t>
      </w:r>
      <w:r>
        <w:rPr>
          <w:color w:val="57585B"/>
        </w:rPr>
        <w:t>(92.8%)</w:t>
      </w:r>
    </w:p>
    <w:p>
      <w:pPr>
        <w:pStyle w:val="Heading5"/>
        <w:spacing w:line="176" w:lineRule="exact"/>
      </w:pPr>
      <w:r>
        <w:rPr>
          <w:color w:val="57585B"/>
        </w:rPr>
        <w:t>1,056,513</w:t>
      </w:r>
      <w:r>
        <w:rPr>
          <w:color w:val="57585B"/>
          <w:spacing w:val="6"/>
        </w:rPr>
        <w:t> </w:t>
      </w:r>
      <w:r>
        <w:rPr>
          <w:color w:val="57585B"/>
        </w:rPr>
        <w:t>(84.9%)</w:t>
      </w:r>
    </w:p>
    <w:p>
      <w:pPr>
        <w:pStyle w:val="Heading5"/>
        <w:spacing w:line="143" w:lineRule="exact"/>
      </w:pPr>
      <w:r>
        <w:rPr/>
        <w:br w:type="column"/>
      </w:r>
      <w:r>
        <w:rPr>
          <w:color w:val="57585B"/>
        </w:rPr>
        <w:t>56,605</w:t>
      </w:r>
      <w:r>
        <w:rPr>
          <w:color w:val="57585B"/>
          <w:spacing w:val="5"/>
        </w:rPr>
        <w:t> </w:t>
      </w:r>
      <w:r>
        <w:rPr>
          <w:color w:val="57585B"/>
        </w:rPr>
        <w:t>(&gt;99%)</w:t>
      </w:r>
    </w:p>
    <w:p>
      <w:pPr>
        <w:pStyle w:val="Heading5"/>
        <w:ind w:right="1"/>
      </w:pPr>
      <w:r>
        <w:rPr>
          <w:color w:val="57585B"/>
        </w:rPr>
        <w:t>168,547</w:t>
      </w:r>
      <w:r>
        <w:rPr>
          <w:color w:val="57585B"/>
          <w:spacing w:val="5"/>
        </w:rPr>
        <w:t> </w:t>
      </w:r>
      <w:r>
        <w:rPr>
          <w:color w:val="57585B"/>
        </w:rPr>
        <w:t>(&gt;99%)</w:t>
      </w:r>
    </w:p>
    <w:p>
      <w:pPr>
        <w:pStyle w:val="Heading5"/>
        <w:ind w:right="1"/>
      </w:pPr>
      <w:r>
        <w:rPr>
          <w:color w:val="57585B"/>
        </w:rPr>
        <w:t>332,505</w:t>
      </w:r>
      <w:r>
        <w:rPr>
          <w:color w:val="57585B"/>
          <w:spacing w:val="5"/>
        </w:rPr>
        <w:t> </w:t>
      </w:r>
      <w:r>
        <w:rPr>
          <w:color w:val="57585B"/>
        </w:rPr>
        <w:t>(&gt;99%)</w:t>
      </w:r>
    </w:p>
    <w:p>
      <w:pPr>
        <w:pStyle w:val="Heading5"/>
        <w:ind w:right="1"/>
      </w:pPr>
      <w:r>
        <w:rPr>
          <w:color w:val="57585B"/>
        </w:rPr>
        <w:t>550,943</w:t>
      </w:r>
      <w:r>
        <w:rPr>
          <w:color w:val="57585B"/>
          <w:spacing w:val="5"/>
        </w:rPr>
        <w:t> </w:t>
      </w:r>
      <w:r>
        <w:rPr>
          <w:color w:val="57585B"/>
        </w:rPr>
        <w:t>(&gt;99%)</w:t>
      </w:r>
    </w:p>
    <w:p>
      <w:pPr>
        <w:pStyle w:val="Heading5"/>
        <w:ind w:right="1"/>
      </w:pPr>
      <w:r>
        <w:rPr>
          <w:color w:val="57585B"/>
        </w:rPr>
        <w:t>835,080</w:t>
      </w:r>
      <w:r>
        <w:rPr>
          <w:color w:val="57585B"/>
          <w:spacing w:val="5"/>
        </w:rPr>
        <w:t> </w:t>
      </w:r>
      <w:r>
        <w:rPr>
          <w:color w:val="57585B"/>
        </w:rPr>
        <w:t>(&gt;99%)</w:t>
      </w:r>
    </w:p>
    <w:p>
      <w:pPr>
        <w:pStyle w:val="Heading5"/>
        <w:ind w:right="1"/>
      </w:pPr>
      <w:r>
        <w:rPr>
          <w:color w:val="57585B"/>
        </w:rPr>
        <w:t>1,100,029</w:t>
      </w:r>
      <w:r>
        <w:rPr>
          <w:color w:val="57585B"/>
          <w:spacing w:val="5"/>
        </w:rPr>
        <w:t> </w:t>
      </w:r>
      <w:r>
        <w:rPr>
          <w:color w:val="57585B"/>
        </w:rPr>
        <w:t>(&gt;99%)</w:t>
      </w:r>
    </w:p>
    <w:p>
      <w:pPr>
        <w:pStyle w:val="Heading5"/>
      </w:pPr>
      <w:r>
        <w:rPr>
          <w:color w:val="57585B"/>
        </w:rPr>
        <w:t>1,243,375</w:t>
      </w:r>
      <w:r>
        <w:rPr>
          <w:color w:val="57585B"/>
          <w:spacing w:val="6"/>
        </w:rPr>
        <w:t> </w:t>
      </w:r>
      <w:r>
        <w:rPr>
          <w:color w:val="57585B"/>
        </w:rPr>
        <w:t>(98.8%)</w:t>
      </w:r>
    </w:p>
    <w:p>
      <w:pPr>
        <w:pStyle w:val="Heading5"/>
      </w:pPr>
      <w:r>
        <w:rPr>
          <w:color w:val="57585B"/>
        </w:rPr>
        <w:t>1,407,526</w:t>
      </w:r>
      <w:r>
        <w:rPr>
          <w:color w:val="57585B"/>
          <w:spacing w:val="6"/>
        </w:rPr>
        <w:t> </w:t>
      </w:r>
      <w:r>
        <w:rPr>
          <w:color w:val="57585B"/>
        </w:rPr>
        <w:t>(98.0%)</w:t>
      </w:r>
    </w:p>
    <w:p>
      <w:pPr>
        <w:pStyle w:val="Heading5"/>
      </w:pPr>
      <w:r>
        <w:rPr>
          <w:color w:val="57585B"/>
        </w:rPr>
        <w:t>1,457,477</w:t>
      </w:r>
      <w:r>
        <w:rPr>
          <w:color w:val="57585B"/>
          <w:spacing w:val="6"/>
        </w:rPr>
        <w:t> </w:t>
      </w:r>
      <w:r>
        <w:rPr>
          <w:color w:val="57585B"/>
        </w:rPr>
        <w:t>(93.7%)</w:t>
      </w:r>
    </w:p>
    <w:p>
      <w:pPr>
        <w:pStyle w:val="Heading5"/>
        <w:spacing w:line="146" w:lineRule="exact"/>
        <w:ind w:right="1"/>
      </w:pPr>
      <w:r>
        <w:rPr>
          <w:color w:val="57585B"/>
        </w:rPr>
        <w:t>1,551,238</w:t>
      </w:r>
      <w:r>
        <w:rPr>
          <w:color w:val="57585B"/>
          <w:spacing w:val="5"/>
        </w:rPr>
        <w:t> </w:t>
      </w:r>
      <w:r>
        <w:rPr>
          <w:color w:val="57585B"/>
        </w:rPr>
        <w:t>(&gt;99%)</w:t>
      </w:r>
    </w:p>
    <w:p>
      <w:pPr>
        <w:pStyle w:val="Heading5"/>
      </w:pPr>
      <w:r>
        <w:rPr>
          <w:color w:val="57585B"/>
        </w:rPr>
        <w:t>1,531,642</w:t>
      </w:r>
      <w:r>
        <w:rPr>
          <w:color w:val="57585B"/>
          <w:spacing w:val="6"/>
        </w:rPr>
        <w:t> </w:t>
      </w:r>
      <w:r>
        <w:rPr>
          <w:color w:val="57585B"/>
        </w:rPr>
        <w:t>(91.3%)</w:t>
      </w:r>
    </w:p>
    <w:p>
      <w:pPr>
        <w:pStyle w:val="Heading5"/>
      </w:pPr>
      <w:r>
        <w:rPr>
          <w:color w:val="57585B"/>
        </w:rPr>
        <w:t>1,582,954</w:t>
      </w:r>
      <w:r>
        <w:rPr>
          <w:color w:val="57585B"/>
          <w:spacing w:val="6"/>
        </w:rPr>
        <w:t> </w:t>
      </w:r>
      <w:r>
        <w:rPr>
          <w:color w:val="57585B"/>
        </w:rPr>
        <w:t>(97.7%)</w:t>
      </w:r>
    </w:p>
    <w:p>
      <w:pPr>
        <w:pStyle w:val="Heading5"/>
      </w:pPr>
      <w:r>
        <w:rPr>
          <w:color w:val="57585B"/>
        </w:rPr>
        <w:t>1,747,571</w:t>
      </w:r>
      <w:r>
        <w:rPr>
          <w:color w:val="57585B"/>
          <w:spacing w:val="6"/>
        </w:rPr>
        <w:t> </w:t>
      </w:r>
      <w:r>
        <w:rPr>
          <w:color w:val="57585B"/>
        </w:rPr>
        <w:t>(95.2%)</w:t>
      </w:r>
    </w:p>
    <w:p>
      <w:pPr>
        <w:pStyle w:val="Heading5"/>
      </w:pPr>
      <w:r>
        <w:rPr>
          <w:color w:val="57585B"/>
        </w:rPr>
        <w:t>1,764,198</w:t>
      </w:r>
      <w:r>
        <w:rPr>
          <w:color w:val="57585B"/>
          <w:spacing w:val="6"/>
        </w:rPr>
        <w:t> </w:t>
      </w:r>
      <w:r>
        <w:rPr>
          <w:color w:val="57585B"/>
        </w:rPr>
        <w:t>(91.7%)</w:t>
      </w:r>
    </w:p>
    <w:p>
      <w:pPr>
        <w:pStyle w:val="Heading5"/>
      </w:pPr>
      <w:r>
        <w:rPr>
          <w:color w:val="57585B"/>
        </w:rPr>
        <w:t>1,690,215</w:t>
      </w:r>
      <w:r>
        <w:rPr>
          <w:color w:val="57585B"/>
          <w:spacing w:val="6"/>
        </w:rPr>
        <w:t> </w:t>
      </w:r>
      <w:r>
        <w:rPr>
          <w:color w:val="57585B"/>
        </w:rPr>
        <w:t>(88.7%)</w:t>
      </w:r>
    </w:p>
    <w:p>
      <w:pPr>
        <w:pStyle w:val="Heading5"/>
      </w:pPr>
      <w:r>
        <w:rPr>
          <w:color w:val="57585B"/>
        </w:rPr>
        <w:t>1,489,751</w:t>
      </w:r>
      <w:r>
        <w:rPr>
          <w:color w:val="57585B"/>
          <w:spacing w:val="6"/>
        </w:rPr>
        <w:t> </w:t>
      </w:r>
      <w:r>
        <w:rPr>
          <w:color w:val="57585B"/>
        </w:rPr>
        <w:t>(87.0%)</w:t>
      </w:r>
    </w:p>
    <w:p>
      <w:pPr>
        <w:pStyle w:val="Heading5"/>
      </w:pPr>
      <w:r>
        <w:rPr>
          <w:color w:val="57585B"/>
        </w:rPr>
        <w:t>1,083,838</w:t>
      </w:r>
      <w:r>
        <w:rPr>
          <w:color w:val="57585B"/>
          <w:spacing w:val="6"/>
        </w:rPr>
        <w:t> </w:t>
      </w:r>
      <w:r>
        <w:rPr>
          <w:color w:val="57585B"/>
        </w:rPr>
        <w:t>(90.6%)</w:t>
      </w:r>
    </w:p>
    <w:p>
      <w:pPr>
        <w:pStyle w:val="Heading5"/>
        <w:spacing w:line="176" w:lineRule="exact"/>
      </w:pPr>
      <w:r>
        <w:rPr>
          <w:color w:val="57585B"/>
        </w:rPr>
        <w:t>992,648</w:t>
      </w:r>
      <w:r>
        <w:rPr>
          <w:color w:val="57585B"/>
          <w:spacing w:val="6"/>
        </w:rPr>
        <w:t> </w:t>
      </w:r>
      <w:r>
        <w:rPr>
          <w:color w:val="57585B"/>
        </w:rPr>
        <w:t>(79.8%)</w:t>
      </w:r>
    </w:p>
    <w:p>
      <w:pPr>
        <w:spacing w:line="240" w:lineRule="auto" w:before="0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23"/>
        </w:rPr>
      </w:pPr>
    </w:p>
    <w:p>
      <w:pPr>
        <w:pStyle w:val="Heading5"/>
        <w:tabs>
          <w:tab w:pos="1823" w:val="left" w:leader="none"/>
        </w:tabs>
        <w:spacing w:line="192" w:lineRule="exact"/>
        <w:ind w:left="1020"/>
        <w:jc w:val="left"/>
      </w:pPr>
      <w:r>
        <w:rPr>
          <w:color w:val="4D4D4D"/>
          <w:w w:val="105"/>
        </w:rPr>
        <w:t>1m</w:t>
        <w:tab/>
      </w:r>
      <w:r>
        <w:rPr>
          <w:color w:val="4D4D4D"/>
          <w:spacing w:val="-4"/>
          <w:w w:val="105"/>
        </w:rPr>
        <w:t>0.8m</w:t>
      </w:r>
    </w:p>
    <w:p>
      <w:pPr>
        <w:spacing w:line="240" w:lineRule="auto" w:before="0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spacing w:before="11"/>
        <w:rPr>
          <w:rFonts w:ascii="Calibri"/>
          <w:sz w:val="22"/>
        </w:rPr>
      </w:pPr>
    </w:p>
    <w:p>
      <w:pPr>
        <w:pStyle w:val="Heading5"/>
        <w:spacing w:line="193" w:lineRule="exact" w:before="1"/>
        <w:ind w:left="469"/>
        <w:jc w:val="left"/>
      </w:pPr>
      <w:r>
        <w:rPr>
          <w:color w:val="4D4D4D"/>
        </w:rPr>
        <w:t>0.6m</w:t>
      </w:r>
    </w:p>
    <w:p>
      <w:pPr>
        <w:spacing w:line="240" w:lineRule="auto" w:before="0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spacing w:before="11"/>
        <w:rPr>
          <w:rFonts w:ascii="Calibri"/>
          <w:sz w:val="22"/>
        </w:rPr>
      </w:pPr>
    </w:p>
    <w:p>
      <w:pPr>
        <w:pStyle w:val="Heading5"/>
        <w:spacing w:line="193" w:lineRule="exact" w:before="1"/>
        <w:ind w:left="469"/>
        <w:jc w:val="left"/>
      </w:pPr>
      <w:r>
        <w:rPr>
          <w:color w:val="4D4D4D"/>
        </w:rPr>
        <w:t>0.4m</w:t>
      </w:r>
    </w:p>
    <w:p>
      <w:pPr>
        <w:spacing w:line="240" w:lineRule="auto" w:before="0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spacing w:before="11"/>
        <w:rPr>
          <w:rFonts w:ascii="Calibri"/>
          <w:sz w:val="22"/>
        </w:rPr>
      </w:pPr>
    </w:p>
    <w:p>
      <w:pPr>
        <w:pStyle w:val="Heading5"/>
        <w:spacing w:line="193" w:lineRule="exact" w:before="1"/>
        <w:ind w:left="469"/>
        <w:jc w:val="left"/>
      </w:pPr>
      <w:r>
        <w:rPr>
          <w:color w:val="4D4D4D"/>
        </w:rPr>
        <w:t>0.2m</w:t>
      </w:r>
    </w:p>
    <w:p>
      <w:pPr>
        <w:spacing w:line="240" w:lineRule="auto" w:before="0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spacing w:before="11"/>
        <w:rPr>
          <w:rFonts w:ascii="Calibri"/>
          <w:sz w:val="22"/>
        </w:rPr>
      </w:pPr>
    </w:p>
    <w:p>
      <w:pPr>
        <w:pStyle w:val="Heading5"/>
        <w:tabs>
          <w:tab w:pos="1340" w:val="left" w:leader="none"/>
        </w:tabs>
        <w:spacing w:line="193" w:lineRule="exact" w:before="1"/>
        <w:ind w:left="536"/>
        <w:jc w:val="left"/>
      </w:pPr>
      <w:r>
        <w:rPr>
          <w:color w:val="4D4D4D"/>
          <w:w w:val="105"/>
        </w:rPr>
        <w:t>0m</w:t>
        <w:tab/>
      </w:r>
      <w:r>
        <w:rPr>
          <w:color w:val="4D4D4D"/>
          <w:spacing w:val="-4"/>
          <w:w w:val="105"/>
        </w:rPr>
        <w:t>0.2m</w:t>
      </w:r>
    </w:p>
    <w:p>
      <w:pPr>
        <w:spacing w:line="240" w:lineRule="auto" w:before="0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spacing w:before="11"/>
        <w:rPr>
          <w:rFonts w:ascii="Calibri"/>
          <w:sz w:val="22"/>
        </w:rPr>
      </w:pPr>
    </w:p>
    <w:p>
      <w:pPr>
        <w:pStyle w:val="Heading5"/>
        <w:spacing w:line="193" w:lineRule="exact" w:before="1"/>
        <w:ind w:left="469"/>
        <w:jc w:val="left"/>
      </w:pPr>
      <w:r>
        <w:rPr>
          <w:color w:val="4D4D4D"/>
        </w:rPr>
        <w:t>0.4m</w:t>
      </w:r>
    </w:p>
    <w:p>
      <w:pPr>
        <w:spacing w:line="240" w:lineRule="auto" w:before="0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spacing w:before="11"/>
        <w:rPr>
          <w:rFonts w:ascii="Calibri"/>
          <w:sz w:val="22"/>
        </w:rPr>
      </w:pPr>
    </w:p>
    <w:p>
      <w:pPr>
        <w:pStyle w:val="Heading5"/>
        <w:spacing w:line="193" w:lineRule="exact" w:before="1"/>
        <w:ind w:left="469"/>
        <w:jc w:val="left"/>
      </w:pPr>
      <w:r>
        <w:rPr>
          <w:color w:val="4D4D4D"/>
        </w:rPr>
        <w:t>0.6m</w:t>
      </w:r>
    </w:p>
    <w:p>
      <w:pPr>
        <w:spacing w:line="240" w:lineRule="auto" w:before="0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23"/>
        </w:rPr>
      </w:pPr>
    </w:p>
    <w:p>
      <w:pPr>
        <w:pStyle w:val="Heading5"/>
        <w:tabs>
          <w:tab w:pos="1407" w:val="left" w:leader="none"/>
        </w:tabs>
        <w:spacing w:line="192" w:lineRule="exact"/>
        <w:ind w:left="469"/>
        <w:jc w:val="left"/>
      </w:pPr>
      <w:r>
        <w:rPr>
          <w:color w:val="4D4D4D"/>
          <w:w w:val="105"/>
        </w:rPr>
        <w:t>0.8m</w:t>
        <w:tab/>
        <w:t>1m</w:t>
      </w:r>
    </w:p>
    <w:p>
      <w:pPr>
        <w:spacing w:after="0" w:line="192" w:lineRule="exact"/>
        <w:jc w:val="left"/>
        <w:sectPr>
          <w:type w:val="continuous"/>
          <w:pgSz w:w="19200" w:h="10800" w:orient="landscape"/>
          <w:pgMar w:top="1000" w:bottom="0" w:left="520" w:right="320"/>
          <w:cols w:num="11" w:equalWidth="0">
            <w:col w:w="2535" w:space="40"/>
            <w:col w:w="2379" w:space="39"/>
            <w:col w:w="2068" w:space="39"/>
            <w:col w:w="2185" w:space="40"/>
            <w:col w:w="831" w:space="39"/>
            <w:col w:w="831" w:space="40"/>
            <w:col w:w="831" w:space="40"/>
            <w:col w:w="1702" w:space="40"/>
            <w:col w:w="831" w:space="39"/>
            <w:col w:w="831" w:space="40"/>
            <w:col w:w="2940"/>
          </w:cols>
        </w:sectPr>
      </w:pPr>
    </w:p>
    <w:p>
      <w:pPr>
        <w:spacing w:line="225" w:lineRule="exact" w:before="0"/>
        <w:ind w:left="10825" w:right="0" w:firstLine="0"/>
        <w:jc w:val="left"/>
        <w:rPr>
          <w:rFonts w:ascii="Calibri"/>
          <w:sz w:val="22"/>
        </w:rPr>
      </w:pPr>
      <w:r>
        <w:rPr>
          <w:rFonts w:ascii="Calibri"/>
          <w:color w:val="57585B"/>
          <w:sz w:val="22"/>
        </w:rPr>
        <w:t>Population</w:t>
      </w:r>
      <w:r>
        <w:rPr>
          <w:rFonts w:ascii="Calibri"/>
          <w:color w:val="57585B"/>
          <w:spacing w:val="-10"/>
          <w:sz w:val="22"/>
        </w:rPr>
        <w:t> </w:t>
      </w:r>
      <w:r>
        <w:rPr>
          <w:rFonts w:ascii="Calibri"/>
          <w:color w:val="57585B"/>
          <w:sz w:val="22"/>
        </w:rPr>
        <w:t>(percentages</w:t>
      </w:r>
      <w:r>
        <w:rPr>
          <w:rFonts w:ascii="Calibri"/>
          <w:color w:val="57585B"/>
          <w:spacing w:val="-8"/>
          <w:sz w:val="22"/>
        </w:rPr>
        <w:t> </w:t>
      </w:r>
      <w:r>
        <w:rPr>
          <w:rFonts w:ascii="Calibri"/>
          <w:color w:val="57585B"/>
          <w:sz w:val="22"/>
        </w:rPr>
        <w:t>are</w:t>
      </w:r>
      <w:r>
        <w:rPr>
          <w:rFonts w:ascii="Calibri"/>
          <w:color w:val="57585B"/>
          <w:spacing w:val="-2"/>
          <w:sz w:val="22"/>
        </w:rPr>
        <w:t> </w:t>
      </w:r>
      <w:r>
        <w:rPr>
          <w:rFonts w:ascii="Calibri"/>
          <w:color w:val="57585B"/>
          <w:sz w:val="22"/>
        </w:rPr>
        <w:t>first</w:t>
      </w:r>
      <w:r>
        <w:rPr>
          <w:rFonts w:ascii="Calibri"/>
          <w:color w:val="57585B"/>
          <w:spacing w:val="-4"/>
          <w:sz w:val="22"/>
        </w:rPr>
        <w:t> </w:t>
      </w:r>
      <w:r>
        <w:rPr>
          <w:rFonts w:ascii="Calibri"/>
          <w:color w:val="57585B"/>
          <w:sz w:val="22"/>
        </w:rPr>
        <w:t>dose)</w:t>
      </w:r>
    </w:p>
    <w:tbl>
      <w:tblPr>
        <w:tblW w:w="0" w:type="auto"/>
        <w:jc w:val="left"/>
        <w:tblInd w:w="10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6"/>
        <w:gridCol w:w="1213"/>
        <w:gridCol w:w="1508"/>
        <w:gridCol w:w="1680"/>
        <w:gridCol w:w="1577"/>
        <w:gridCol w:w="1680"/>
        <w:gridCol w:w="1628"/>
        <w:gridCol w:w="1577"/>
        <w:gridCol w:w="1680"/>
        <w:gridCol w:w="2162"/>
      </w:tblGrid>
      <w:tr>
        <w:trPr>
          <w:trHeight w:val="123" w:hRule="atLeast"/>
        </w:trPr>
        <w:tc>
          <w:tcPr>
            <w:tcW w:w="1576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4471C4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13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4471C4"/>
          </w:tcPr>
          <w:p>
            <w:pPr>
              <w:pStyle w:val="TableParagraph"/>
              <w:spacing w:line="103" w:lineRule="exact"/>
              <w:ind w:left="51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AUS</w:t>
            </w:r>
          </w:p>
        </w:tc>
        <w:tc>
          <w:tcPr>
            <w:tcW w:w="1508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4471C4"/>
          </w:tcPr>
          <w:p>
            <w:pPr>
              <w:pStyle w:val="TableParagraph"/>
              <w:spacing w:line="103" w:lineRule="exact"/>
              <w:ind w:left="465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ACT</w:t>
            </w:r>
          </w:p>
        </w:tc>
        <w:tc>
          <w:tcPr>
            <w:tcW w:w="1680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4471C4"/>
          </w:tcPr>
          <w:p>
            <w:pPr>
              <w:pStyle w:val="TableParagraph"/>
              <w:spacing w:line="103" w:lineRule="exact"/>
              <w:ind w:left="585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NSW</w:t>
            </w:r>
          </w:p>
        </w:tc>
        <w:tc>
          <w:tcPr>
            <w:tcW w:w="1577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4471C4"/>
          </w:tcPr>
          <w:p>
            <w:pPr>
              <w:pStyle w:val="TableParagraph"/>
              <w:spacing w:line="103" w:lineRule="exact"/>
              <w:ind w:left="532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NT</w:t>
            </w:r>
          </w:p>
        </w:tc>
        <w:tc>
          <w:tcPr>
            <w:tcW w:w="1680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4471C4"/>
          </w:tcPr>
          <w:p>
            <w:pPr>
              <w:pStyle w:val="TableParagraph"/>
              <w:spacing w:line="103" w:lineRule="exact"/>
              <w:ind w:left="583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QLD</w:t>
            </w:r>
          </w:p>
        </w:tc>
        <w:tc>
          <w:tcPr>
            <w:tcW w:w="1628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4471C4"/>
          </w:tcPr>
          <w:p>
            <w:pPr>
              <w:pStyle w:val="TableParagraph"/>
              <w:spacing w:line="103" w:lineRule="exact"/>
              <w:ind w:left="530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SA</w:t>
            </w:r>
          </w:p>
        </w:tc>
        <w:tc>
          <w:tcPr>
            <w:tcW w:w="1577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4471C4"/>
          </w:tcPr>
          <w:p>
            <w:pPr>
              <w:pStyle w:val="TableParagraph"/>
              <w:tabs>
                <w:tab w:pos="1144" w:val="left" w:leader="none"/>
              </w:tabs>
              <w:spacing w:line="103" w:lineRule="exact"/>
              <w:ind w:left="529" w:right="-101"/>
              <w:rPr>
                <w:sz w:val="17"/>
              </w:rPr>
            </w:pPr>
            <w:r>
              <w:rPr>
                <w:b/>
                <w:color w:val="FFFFFF"/>
                <w:position w:val="8"/>
                <w:sz w:val="14"/>
              </w:rPr>
              <w:t>TAS</w:t>
              <w:tab/>
            </w:r>
            <w:r>
              <w:rPr>
                <w:color w:val="57585B"/>
                <w:sz w:val="17"/>
              </w:rPr>
              <w:t>DOH</w:t>
            </w:r>
            <w:r>
              <w:rPr>
                <w:color w:val="57585B"/>
                <w:spacing w:val="2"/>
                <w:sz w:val="17"/>
              </w:rPr>
              <w:t> </w:t>
            </w:r>
            <w:r>
              <w:rPr>
                <w:color w:val="57585B"/>
                <w:sz w:val="17"/>
              </w:rPr>
              <w:t>(A</w:t>
            </w:r>
          </w:p>
        </w:tc>
        <w:tc>
          <w:tcPr>
            <w:tcW w:w="1680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4471C4"/>
          </w:tcPr>
          <w:p>
            <w:pPr>
              <w:pStyle w:val="TableParagraph"/>
              <w:spacing w:line="103" w:lineRule="exact"/>
              <w:ind w:left="67"/>
              <w:jc w:val="center"/>
              <w:rPr>
                <w:sz w:val="17"/>
              </w:rPr>
            </w:pPr>
            <w:r>
              <w:rPr>
                <w:color w:val="57585B"/>
                <w:spacing w:val="-7"/>
                <w:w w:val="105"/>
                <w:sz w:val="17"/>
              </w:rPr>
              <w:t>ustralia</w:t>
            </w:r>
            <w:r>
              <w:rPr>
                <w:b/>
                <w:color w:val="FFFFFF"/>
                <w:spacing w:val="-7"/>
                <w:w w:val="105"/>
                <w:position w:val="8"/>
                <w:sz w:val="14"/>
              </w:rPr>
              <w:t>V</w:t>
            </w:r>
            <w:r>
              <w:rPr>
                <w:color w:val="57585B"/>
                <w:spacing w:val="-7"/>
                <w:w w:val="105"/>
                <w:sz w:val="17"/>
              </w:rPr>
              <w:t>n</w:t>
            </w:r>
            <w:r>
              <w:rPr>
                <w:b/>
                <w:color w:val="FFFFFF"/>
                <w:spacing w:val="-7"/>
                <w:w w:val="105"/>
                <w:position w:val="8"/>
                <w:sz w:val="14"/>
              </w:rPr>
              <w:t>IC</w:t>
            </w:r>
            <w:r>
              <w:rPr>
                <w:color w:val="57585B"/>
                <w:spacing w:val="-7"/>
                <w:w w:val="105"/>
                <w:sz w:val="17"/>
              </w:rPr>
              <w:t>Immunisatio</w:t>
            </w:r>
          </w:p>
        </w:tc>
        <w:tc>
          <w:tcPr>
            <w:tcW w:w="2162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4471C4"/>
          </w:tcPr>
          <w:p>
            <w:pPr>
              <w:pStyle w:val="TableParagraph"/>
              <w:spacing w:line="103" w:lineRule="exact"/>
              <w:ind w:left="-26"/>
              <w:rPr>
                <w:sz w:val="17"/>
              </w:rPr>
            </w:pPr>
            <w:r>
              <w:rPr>
                <w:color w:val="57585B"/>
                <w:w w:val="103"/>
                <w:sz w:val="17"/>
              </w:rPr>
              <w:t>n</w:t>
            </w:r>
            <w:r>
              <w:rPr>
                <w:color w:val="57585B"/>
                <w:spacing w:val="8"/>
                <w:sz w:val="17"/>
              </w:rPr>
              <w:t> </w:t>
            </w:r>
            <w:r>
              <w:rPr>
                <w:color w:val="57585B"/>
                <w:w w:val="103"/>
                <w:sz w:val="17"/>
              </w:rPr>
              <w:t>R</w:t>
            </w:r>
            <w:r>
              <w:rPr>
                <w:color w:val="57585B"/>
                <w:spacing w:val="-1"/>
                <w:w w:val="103"/>
                <w:sz w:val="17"/>
              </w:rPr>
              <w:t>eg</w:t>
            </w:r>
            <w:r>
              <w:rPr>
                <w:color w:val="57585B"/>
                <w:w w:val="103"/>
                <w:sz w:val="17"/>
              </w:rPr>
              <w:t>i</w:t>
            </w:r>
            <w:r>
              <w:rPr>
                <w:color w:val="57585B"/>
                <w:spacing w:val="1"/>
                <w:w w:val="103"/>
                <w:sz w:val="17"/>
              </w:rPr>
              <w:t>s</w:t>
            </w:r>
            <w:r>
              <w:rPr>
                <w:color w:val="57585B"/>
                <w:spacing w:val="-19"/>
                <w:w w:val="103"/>
                <w:sz w:val="17"/>
              </w:rPr>
              <w:t>t</w:t>
            </w:r>
            <w:r>
              <w:rPr>
                <w:b/>
                <w:color w:val="FFFFFF"/>
                <w:spacing w:val="-109"/>
                <w:w w:val="99"/>
                <w:position w:val="8"/>
                <w:sz w:val="14"/>
              </w:rPr>
              <w:t>W</w:t>
            </w:r>
            <w:r>
              <w:rPr>
                <w:color w:val="57585B"/>
                <w:spacing w:val="-1"/>
                <w:w w:val="103"/>
                <w:sz w:val="17"/>
              </w:rPr>
              <w:t>e</w:t>
            </w:r>
            <w:r>
              <w:rPr>
                <w:color w:val="57585B"/>
                <w:spacing w:val="-38"/>
                <w:w w:val="103"/>
                <w:sz w:val="17"/>
              </w:rPr>
              <w:t>r</w:t>
            </w:r>
            <w:r>
              <w:rPr>
                <w:b/>
                <w:color w:val="FFFFFF"/>
                <w:spacing w:val="-48"/>
                <w:w w:val="99"/>
                <w:position w:val="8"/>
                <w:sz w:val="14"/>
              </w:rPr>
              <w:t>A</w:t>
            </w:r>
            <w:r>
              <w:rPr>
                <w:color w:val="57585B"/>
                <w:spacing w:val="-1"/>
                <w:w w:val="103"/>
                <w:sz w:val="17"/>
              </w:rPr>
              <w:t>)</w:t>
            </w:r>
            <w:r>
              <w:rPr>
                <w:color w:val="57585B"/>
                <w:w w:val="103"/>
                <w:sz w:val="17"/>
              </w:rPr>
              <w:t>,</w:t>
            </w:r>
            <w:r>
              <w:rPr>
                <w:color w:val="57585B"/>
                <w:spacing w:val="8"/>
                <w:sz w:val="17"/>
              </w:rPr>
              <w:t> </w:t>
            </w:r>
            <w:r>
              <w:rPr>
                <w:color w:val="57585B"/>
                <w:spacing w:val="-1"/>
                <w:w w:val="103"/>
                <w:sz w:val="17"/>
              </w:rPr>
              <w:t>A</w:t>
            </w:r>
            <w:r>
              <w:rPr>
                <w:color w:val="57585B"/>
                <w:w w:val="103"/>
                <w:sz w:val="17"/>
              </w:rPr>
              <w:t>BS</w:t>
            </w:r>
            <w:r>
              <w:rPr>
                <w:color w:val="57585B"/>
                <w:sz w:val="17"/>
              </w:rPr>
              <w:t> </w:t>
            </w:r>
            <w:r>
              <w:rPr>
                <w:color w:val="57585B"/>
                <w:spacing w:val="-1"/>
                <w:w w:val="103"/>
                <w:sz w:val="17"/>
              </w:rPr>
              <w:t>(P</w:t>
            </w:r>
            <w:r>
              <w:rPr>
                <w:color w:val="57585B"/>
                <w:spacing w:val="1"/>
                <w:w w:val="103"/>
                <w:sz w:val="17"/>
              </w:rPr>
              <w:t>o</w:t>
            </w:r>
            <w:r>
              <w:rPr>
                <w:color w:val="57585B"/>
                <w:spacing w:val="-1"/>
                <w:w w:val="103"/>
                <w:sz w:val="17"/>
              </w:rPr>
              <w:t>pu</w:t>
            </w:r>
            <w:r>
              <w:rPr>
                <w:color w:val="57585B"/>
                <w:w w:val="103"/>
                <w:sz w:val="17"/>
              </w:rPr>
              <w:t>la</w:t>
            </w:r>
            <w:r>
              <w:rPr>
                <w:color w:val="57585B"/>
                <w:spacing w:val="-2"/>
                <w:w w:val="103"/>
                <w:sz w:val="17"/>
              </w:rPr>
              <w:t>t</w:t>
            </w:r>
            <w:r>
              <w:rPr>
                <w:color w:val="57585B"/>
                <w:w w:val="103"/>
                <w:sz w:val="17"/>
              </w:rPr>
              <w:t>i</w:t>
            </w:r>
            <w:r>
              <w:rPr>
                <w:color w:val="57585B"/>
                <w:spacing w:val="1"/>
                <w:w w:val="103"/>
                <w:sz w:val="17"/>
              </w:rPr>
              <w:t>o</w:t>
            </w:r>
            <w:r>
              <w:rPr>
                <w:color w:val="57585B"/>
                <w:spacing w:val="-1"/>
                <w:w w:val="103"/>
                <w:sz w:val="17"/>
              </w:rPr>
              <w:t>n</w:t>
            </w:r>
            <w:r>
              <w:rPr>
                <w:color w:val="57585B"/>
                <w:w w:val="103"/>
                <w:sz w:val="17"/>
              </w:rPr>
              <w:t>)</w:t>
            </w:r>
          </w:p>
        </w:tc>
      </w:tr>
      <w:tr>
        <w:trPr>
          <w:trHeight w:val="145" w:hRule="atLeast"/>
        </w:trPr>
        <w:tc>
          <w:tcPr>
            <w:tcW w:w="1576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16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and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over</w:t>
            </w:r>
            <w:r>
              <w:rPr>
                <w:b/>
                <w:spacing w:val="1"/>
                <w:sz w:val="14"/>
              </w:rPr>
              <w:t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dose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1</w:t>
            </w:r>
          </w:p>
        </w:tc>
        <w:tc>
          <w:tcPr>
            <w:tcW w:w="1213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1"/>
              <w:rPr>
                <w:sz w:val="14"/>
              </w:rPr>
            </w:pPr>
            <w:r>
              <w:rPr>
                <w:sz w:val="14"/>
              </w:rPr>
              <w:t>19,944,440</w:t>
            </w:r>
          </w:p>
        </w:tc>
        <w:tc>
          <w:tcPr>
            <w:tcW w:w="1508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465"/>
              <w:rPr>
                <w:sz w:val="14"/>
              </w:rPr>
            </w:pPr>
            <w:r>
              <w:rPr>
                <w:sz w:val="14"/>
              </w:rPr>
              <w:t>351,395</w:t>
            </w:r>
          </w:p>
        </w:tc>
        <w:tc>
          <w:tcPr>
            <w:tcW w:w="1680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85"/>
              <w:rPr>
                <w:sz w:val="14"/>
              </w:rPr>
            </w:pPr>
            <w:r>
              <w:rPr>
                <w:sz w:val="14"/>
              </w:rPr>
              <w:t>6,302,839</w:t>
            </w:r>
          </w:p>
        </w:tc>
        <w:tc>
          <w:tcPr>
            <w:tcW w:w="1577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32"/>
              <w:rPr>
                <w:sz w:val="14"/>
              </w:rPr>
            </w:pPr>
            <w:r>
              <w:rPr>
                <w:sz w:val="14"/>
              </w:rPr>
              <w:t>174,482</w:t>
            </w:r>
          </w:p>
        </w:tc>
        <w:tc>
          <w:tcPr>
            <w:tcW w:w="1680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83"/>
              <w:rPr>
                <w:sz w:val="14"/>
              </w:rPr>
            </w:pPr>
            <w:r>
              <w:rPr>
                <w:sz w:val="14"/>
              </w:rPr>
              <w:t>3,840,368</w:t>
            </w:r>
          </w:p>
        </w:tc>
        <w:tc>
          <w:tcPr>
            <w:tcW w:w="1628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30"/>
              <w:rPr>
                <w:sz w:val="14"/>
              </w:rPr>
            </w:pPr>
            <w:r>
              <w:rPr>
                <w:sz w:val="14"/>
              </w:rPr>
              <w:t>1,369,242</w:t>
            </w:r>
          </w:p>
        </w:tc>
        <w:tc>
          <w:tcPr>
            <w:tcW w:w="1577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29"/>
              <w:rPr>
                <w:sz w:val="14"/>
              </w:rPr>
            </w:pPr>
            <w:r>
              <w:rPr>
                <w:sz w:val="14"/>
              </w:rPr>
              <w:t>443,263</w:t>
            </w:r>
          </w:p>
        </w:tc>
        <w:tc>
          <w:tcPr>
            <w:tcW w:w="1680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36"/>
              <w:jc w:val="center"/>
              <w:rPr>
                <w:sz w:val="14"/>
              </w:rPr>
            </w:pPr>
            <w:r>
              <w:rPr>
                <w:sz w:val="14"/>
              </w:rPr>
              <w:t>5,142,583</w:t>
            </w:r>
          </w:p>
        </w:tc>
        <w:tc>
          <w:tcPr>
            <w:tcW w:w="2162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27"/>
              <w:rPr>
                <w:sz w:val="14"/>
              </w:rPr>
            </w:pPr>
            <w:r>
              <w:rPr>
                <w:sz w:val="14"/>
              </w:rPr>
              <w:t>2,083,087</w:t>
            </w:r>
          </w:p>
        </w:tc>
      </w:tr>
      <w:tr>
        <w:trPr>
          <w:trHeight w:val="168" w:hRule="atLeast"/>
        </w:trPr>
        <w:tc>
          <w:tcPr>
            <w:tcW w:w="1576" w:type="dxa"/>
          </w:tcPr>
          <w:p>
            <w:pPr>
              <w:pStyle w:val="TableParagraph"/>
              <w:spacing w:line="143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16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and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over</w:t>
            </w:r>
            <w:r>
              <w:rPr>
                <w:b/>
                <w:spacing w:val="1"/>
                <w:sz w:val="14"/>
              </w:rPr>
              <w:t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dose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2</w:t>
            </w:r>
          </w:p>
        </w:tc>
        <w:tc>
          <w:tcPr>
            <w:tcW w:w="1213" w:type="dxa"/>
          </w:tcPr>
          <w:p>
            <w:pPr>
              <w:pStyle w:val="TableParagraph"/>
              <w:spacing w:line="143" w:lineRule="exact"/>
              <w:ind w:left="51"/>
              <w:rPr>
                <w:sz w:val="14"/>
              </w:rPr>
            </w:pPr>
            <w:r>
              <w:rPr>
                <w:sz w:val="14"/>
              </w:rPr>
              <w:t>19,593,494</w:t>
            </w:r>
          </w:p>
        </w:tc>
        <w:tc>
          <w:tcPr>
            <w:tcW w:w="1508" w:type="dxa"/>
          </w:tcPr>
          <w:p>
            <w:pPr>
              <w:pStyle w:val="TableParagraph"/>
              <w:spacing w:line="143" w:lineRule="exact"/>
              <w:ind w:left="465"/>
              <w:rPr>
                <w:sz w:val="14"/>
              </w:rPr>
            </w:pPr>
            <w:r>
              <w:rPr>
                <w:sz w:val="14"/>
              </w:rPr>
              <w:t>345,998</w:t>
            </w:r>
          </w:p>
        </w:tc>
        <w:tc>
          <w:tcPr>
            <w:tcW w:w="1680" w:type="dxa"/>
          </w:tcPr>
          <w:p>
            <w:pPr>
              <w:pStyle w:val="TableParagraph"/>
              <w:spacing w:line="143" w:lineRule="exact"/>
              <w:ind w:left="585"/>
              <w:rPr>
                <w:sz w:val="14"/>
              </w:rPr>
            </w:pPr>
            <w:r>
              <w:rPr>
                <w:sz w:val="14"/>
              </w:rPr>
              <w:t>6,207,679</w:t>
            </w:r>
          </w:p>
        </w:tc>
        <w:tc>
          <w:tcPr>
            <w:tcW w:w="1577" w:type="dxa"/>
          </w:tcPr>
          <w:p>
            <w:pPr>
              <w:pStyle w:val="TableParagraph"/>
              <w:spacing w:line="143" w:lineRule="exact"/>
              <w:ind w:left="532"/>
              <w:rPr>
                <w:sz w:val="14"/>
              </w:rPr>
            </w:pPr>
            <w:r>
              <w:rPr>
                <w:sz w:val="14"/>
              </w:rPr>
              <w:t>169,601</w:t>
            </w:r>
          </w:p>
        </w:tc>
        <w:tc>
          <w:tcPr>
            <w:tcW w:w="1680" w:type="dxa"/>
          </w:tcPr>
          <w:p>
            <w:pPr>
              <w:pStyle w:val="TableParagraph"/>
              <w:spacing w:line="143" w:lineRule="exact"/>
              <w:ind w:left="583"/>
              <w:rPr>
                <w:sz w:val="14"/>
              </w:rPr>
            </w:pPr>
            <w:r>
              <w:rPr>
                <w:sz w:val="14"/>
              </w:rPr>
              <w:t>3,768,754</w:t>
            </w:r>
          </w:p>
        </w:tc>
        <w:tc>
          <w:tcPr>
            <w:tcW w:w="1628" w:type="dxa"/>
          </w:tcPr>
          <w:p>
            <w:pPr>
              <w:pStyle w:val="TableParagraph"/>
              <w:spacing w:line="143" w:lineRule="exact"/>
              <w:ind w:left="530"/>
              <w:rPr>
                <w:sz w:val="14"/>
              </w:rPr>
            </w:pPr>
            <w:r>
              <w:rPr>
                <w:sz w:val="14"/>
              </w:rPr>
              <w:t>1,337,045</w:t>
            </w:r>
          </w:p>
        </w:tc>
        <w:tc>
          <w:tcPr>
            <w:tcW w:w="1577" w:type="dxa"/>
          </w:tcPr>
          <w:p>
            <w:pPr>
              <w:pStyle w:val="TableParagraph"/>
              <w:spacing w:line="143" w:lineRule="exact"/>
              <w:ind w:left="529"/>
              <w:rPr>
                <w:sz w:val="14"/>
              </w:rPr>
            </w:pPr>
            <w:r>
              <w:rPr>
                <w:sz w:val="14"/>
              </w:rPr>
              <w:t>433,547</w:t>
            </w:r>
          </w:p>
        </w:tc>
        <w:tc>
          <w:tcPr>
            <w:tcW w:w="1680" w:type="dxa"/>
          </w:tcPr>
          <w:p>
            <w:pPr>
              <w:pStyle w:val="TableParagraph"/>
              <w:spacing w:line="143" w:lineRule="exact"/>
              <w:ind w:left="36"/>
              <w:jc w:val="center"/>
              <w:rPr>
                <w:sz w:val="14"/>
              </w:rPr>
            </w:pPr>
            <w:r>
              <w:rPr>
                <w:sz w:val="14"/>
              </w:rPr>
              <w:t>5,066,326</w:t>
            </w:r>
          </w:p>
        </w:tc>
        <w:tc>
          <w:tcPr>
            <w:tcW w:w="2162" w:type="dxa"/>
          </w:tcPr>
          <w:p>
            <w:pPr>
              <w:pStyle w:val="TableParagraph"/>
              <w:spacing w:line="143" w:lineRule="exact"/>
              <w:ind w:left="527"/>
              <w:rPr>
                <w:sz w:val="14"/>
              </w:rPr>
            </w:pPr>
            <w:r>
              <w:rPr>
                <w:sz w:val="14"/>
              </w:rPr>
              <w:t>2,044,043</w:t>
            </w:r>
          </w:p>
        </w:tc>
      </w:tr>
      <w:tr>
        <w:trPr>
          <w:trHeight w:val="168" w:hRule="atLeast"/>
        </w:trPr>
        <w:tc>
          <w:tcPr>
            <w:tcW w:w="1576" w:type="dxa"/>
            <w:shd w:val="clear" w:color="auto" w:fill="D1D2D3"/>
          </w:tcPr>
          <w:p>
            <w:pPr>
              <w:pStyle w:val="TableParagraph"/>
              <w:spacing w:line="143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16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and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over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population</w:t>
            </w:r>
          </w:p>
        </w:tc>
        <w:tc>
          <w:tcPr>
            <w:tcW w:w="1213" w:type="dxa"/>
            <w:shd w:val="clear" w:color="auto" w:fill="D1D2D3"/>
          </w:tcPr>
          <w:p>
            <w:pPr>
              <w:pStyle w:val="TableParagraph"/>
              <w:spacing w:line="143" w:lineRule="exact"/>
              <w:ind w:left="51"/>
              <w:rPr>
                <w:sz w:val="14"/>
              </w:rPr>
            </w:pPr>
            <w:r>
              <w:rPr>
                <w:sz w:val="14"/>
              </w:rPr>
              <w:t>20,619,959*</w:t>
            </w:r>
          </w:p>
        </w:tc>
        <w:tc>
          <w:tcPr>
            <w:tcW w:w="1508" w:type="dxa"/>
            <w:shd w:val="clear" w:color="auto" w:fill="D1D2D3"/>
          </w:tcPr>
          <w:p>
            <w:pPr>
              <w:pStyle w:val="TableParagraph"/>
              <w:spacing w:line="143" w:lineRule="exact"/>
              <w:ind w:left="465"/>
              <w:rPr>
                <w:sz w:val="14"/>
              </w:rPr>
            </w:pPr>
            <w:r>
              <w:rPr>
                <w:sz w:val="14"/>
              </w:rPr>
              <w:t>344,037</w:t>
            </w:r>
          </w:p>
        </w:tc>
        <w:tc>
          <w:tcPr>
            <w:tcW w:w="1680" w:type="dxa"/>
            <w:shd w:val="clear" w:color="auto" w:fill="D1D2D3"/>
          </w:tcPr>
          <w:p>
            <w:pPr>
              <w:pStyle w:val="TableParagraph"/>
              <w:spacing w:line="143" w:lineRule="exact"/>
              <w:ind w:left="585"/>
              <w:rPr>
                <w:sz w:val="14"/>
              </w:rPr>
            </w:pPr>
            <w:r>
              <w:rPr>
                <w:sz w:val="14"/>
              </w:rPr>
              <w:t>6,565,651</w:t>
            </w:r>
          </w:p>
        </w:tc>
        <w:tc>
          <w:tcPr>
            <w:tcW w:w="1577" w:type="dxa"/>
            <w:shd w:val="clear" w:color="auto" w:fill="D1D2D3"/>
          </w:tcPr>
          <w:p>
            <w:pPr>
              <w:pStyle w:val="TableParagraph"/>
              <w:spacing w:line="143" w:lineRule="exact"/>
              <w:ind w:left="532"/>
              <w:rPr>
                <w:sz w:val="14"/>
              </w:rPr>
            </w:pPr>
            <w:r>
              <w:rPr>
                <w:sz w:val="14"/>
              </w:rPr>
              <w:t>190,571</w:t>
            </w:r>
          </w:p>
        </w:tc>
        <w:tc>
          <w:tcPr>
            <w:tcW w:w="1680" w:type="dxa"/>
            <w:shd w:val="clear" w:color="auto" w:fill="D1D2D3"/>
          </w:tcPr>
          <w:p>
            <w:pPr>
              <w:pStyle w:val="TableParagraph"/>
              <w:spacing w:line="143" w:lineRule="exact"/>
              <w:ind w:left="583"/>
              <w:rPr>
                <w:sz w:val="14"/>
              </w:rPr>
            </w:pPr>
            <w:r>
              <w:rPr>
                <w:sz w:val="14"/>
              </w:rPr>
              <w:t>4,112,707</w:t>
            </w:r>
          </w:p>
        </w:tc>
        <w:tc>
          <w:tcPr>
            <w:tcW w:w="1628" w:type="dxa"/>
            <w:shd w:val="clear" w:color="auto" w:fill="D1D2D3"/>
          </w:tcPr>
          <w:p>
            <w:pPr>
              <w:pStyle w:val="TableParagraph"/>
              <w:spacing w:line="143" w:lineRule="exact"/>
              <w:ind w:left="530"/>
              <w:rPr>
                <w:sz w:val="14"/>
              </w:rPr>
            </w:pPr>
            <w:r>
              <w:rPr>
                <w:sz w:val="14"/>
              </w:rPr>
              <w:t>1,440,400</w:t>
            </w:r>
          </w:p>
        </w:tc>
        <w:tc>
          <w:tcPr>
            <w:tcW w:w="1577" w:type="dxa"/>
            <w:shd w:val="clear" w:color="auto" w:fill="D1D2D3"/>
          </w:tcPr>
          <w:p>
            <w:pPr>
              <w:pStyle w:val="TableParagraph"/>
              <w:spacing w:line="143" w:lineRule="exact"/>
              <w:ind w:left="529"/>
              <w:rPr>
                <w:sz w:val="14"/>
              </w:rPr>
            </w:pPr>
            <w:r>
              <w:rPr>
                <w:sz w:val="14"/>
              </w:rPr>
              <w:t>440,172</w:t>
            </w:r>
          </w:p>
        </w:tc>
        <w:tc>
          <w:tcPr>
            <w:tcW w:w="1680" w:type="dxa"/>
            <w:shd w:val="clear" w:color="auto" w:fill="D1D2D3"/>
          </w:tcPr>
          <w:p>
            <w:pPr>
              <w:pStyle w:val="TableParagraph"/>
              <w:spacing w:line="143" w:lineRule="exact"/>
              <w:ind w:left="36"/>
              <w:jc w:val="center"/>
              <w:rPr>
                <w:sz w:val="14"/>
              </w:rPr>
            </w:pPr>
            <w:r>
              <w:rPr>
                <w:sz w:val="14"/>
              </w:rPr>
              <w:t>5,407,574</w:t>
            </w:r>
          </w:p>
        </w:tc>
        <w:tc>
          <w:tcPr>
            <w:tcW w:w="2162" w:type="dxa"/>
            <w:shd w:val="clear" w:color="auto" w:fill="D1D2D3"/>
          </w:tcPr>
          <w:p>
            <w:pPr>
              <w:pStyle w:val="TableParagraph"/>
              <w:spacing w:line="143" w:lineRule="exact"/>
              <w:ind w:left="527"/>
              <w:rPr>
                <w:sz w:val="14"/>
              </w:rPr>
            </w:pPr>
            <w:r>
              <w:rPr>
                <w:sz w:val="14"/>
              </w:rPr>
              <w:t>2,114,978</w:t>
            </w:r>
          </w:p>
        </w:tc>
      </w:tr>
      <w:tr>
        <w:trPr>
          <w:trHeight w:val="168" w:hRule="atLeast"/>
        </w:trPr>
        <w:tc>
          <w:tcPr>
            <w:tcW w:w="1576" w:type="dxa"/>
          </w:tcPr>
          <w:p>
            <w:pPr>
              <w:pStyle w:val="TableParagraph"/>
              <w:spacing w:line="143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16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and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over %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with</w:t>
            </w:r>
            <w:r>
              <w:rPr>
                <w:b/>
                <w:spacing w:val="1"/>
                <w:sz w:val="14"/>
              </w:rPr>
              <w:t> </w:t>
            </w:r>
            <w:r>
              <w:rPr>
                <w:b/>
                <w:sz w:val="14"/>
              </w:rPr>
              <w:t>dose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1</w:t>
            </w:r>
          </w:p>
        </w:tc>
        <w:tc>
          <w:tcPr>
            <w:tcW w:w="1213" w:type="dxa"/>
          </w:tcPr>
          <w:p>
            <w:pPr>
              <w:pStyle w:val="TableParagraph"/>
              <w:spacing w:line="143" w:lineRule="exact"/>
              <w:ind w:left="51"/>
              <w:rPr>
                <w:sz w:val="14"/>
              </w:rPr>
            </w:pPr>
            <w:r>
              <w:rPr>
                <w:sz w:val="14"/>
              </w:rPr>
              <w:t>96.72%</w:t>
            </w:r>
          </w:p>
        </w:tc>
        <w:tc>
          <w:tcPr>
            <w:tcW w:w="1508" w:type="dxa"/>
          </w:tcPr>
          <w:p>
            <w:pPr>
              <w:pStyle w:val="TableParagraph"/>
              <w:spacing w:line="143" w:lineRule="exact"/>
              <w:ind w:left="465"/>
              <w:rPr>
                <w:sz w:val="14"/>
              </w:rPr>
            </w:pPr>
            <w:r>
              <w:rPr>
                <w:sz w:val="14"/>
              </w:rPr>
              <w:t>&gt;99%</w:t>
            </w:r>
          </w:p>
        </w:tc>
        <w:tc>
          <w:tcPr>
            <w:tcW w:w="1680" w:type="dxa"/>
          </w:tcPr>
          <w:p>
            <w:pPr>
              <w:pStyle w:val="TableParagraph"/>
              <w:spacing w:line="143" w:lineRule="exact"/>
              <w:ind w:left="585"/>
              <w:rPr>
                <w:sz w:val="14"/>
              </w:rPr>
            </w:pPr>
            <w:r>
              <w:rPr>
                <w:sz w:val="14"/>
              </w:rPr>
              <w:t>96.00%</w:t>
            </w:r>
          </w:p>
        </w:tc>
        <w:tc>
          <w:tcPr>
            <w:tcW w:w="1577" w:type="dxa"/>
          </w:tcPr>
          <w:p>
            <w:pPr>
              <w:pStyle w:val="TableParagraph"/>
              <w:spacing w:line="143" w:lineRule="exact"/>
              <w:ind w:left="532"/>
              <w:rPr>
                <w:sz w:val="14"/>
              </w:rPr>
            </w:pPr>
            <w:r>
              <w:rPr>
                <w:sz w:val="14"/>
              </w:rPr>
              <w:t>91.56%</w:t>
            </w:r>
          </w:p>
        </w:tc>
        <w:tc>
          <w:tcPr>
            <w:tcW w:w="1680" w:type="dxa"/>
          </w:tcPr>
          <w:p>
            <w:pPr>
              <w:pStyle w:val="TableParagraph"/>
              <w:spacing w:line="143" w:lineRule="exact"/>
              <w:ind w:left="583"/>
              <w:rPr>
                <w:sz w:val="14"/>
              </w:rPr>
            </w:pPr>
            <w:r>
              <w:rPr>
                <w:sz w:val="14"/>
              </w:rPr>
              <w:t>93.38%</w:t>
            </w:r>
          </w:p>
        </w:tc>
        <w:tc>
          <w:tcPr>
            <w:tcW w:w="1628" w:type="dxa"/>
          </w:tcPr>
          <w:p>
            <w:pPr>
              <w:pStyle w:val="TableParagraph"/>
              <w:spacing w:line="143" w:lineRule="exact"/>
              <w:ind w:left="530"/>
              <w:rPr>
                <w:sz w:val="14"/>
              </w:rPr>
            </w:pPr>
            <w:r>
              <w:rPr>
                <w:sz w:val="14"/>
              </w:rPr>
              <w:t>95.06%</w:t>
            </w:r>
          </w:p>
        </w:tc>
        <w:tc>
          <w:tcPr>
            <w:tcW w:w="1577" w:type="dxa"/>
          </w:tcPr>
          <w:p>
            <w:pPr>
              <w:pStyle w:val="TableParagraph"/>
              <w:spacing w:line="143" w:lineRule="exact"/>
              <w:ind w:left="529"/>
              <w:rPr>
                <w:sz w:val="14"/>
              </w:rPr>
            </w:pPr>
            <w:r>
              <w:rPr>
                <w:sz w:val="14"/>
              </w:rPr>
              <w:t>&gt;99%</w:t>
            </w:r>
          </w:p>
        </w:tc>
        <w:tc>
          <w:tcPr>
            <w:tcW w:w="1680" w:type="dxa"/>
          </w:tcPr>
          <w:p>
            <w:pPr>
              <w:pStyle w:val="TableParagraph"/>
              <w:spacing w:line="143" w:lineRule="exact"/>
              <w:ind w:left="67" w:right="169"/>
              <w:jc w:val="center"/>
              <w:rPr>
                <w:sz w:val="14"/>
              </w:rPr>
            </w:pPr>
            <w:r>
              <w:rPr>
                <w:sz w:val="14"/>
              </w:rPr>
              <w:t>95.10%</w:t>
            </w:r>
          </w:p>
        </w:tc>
        <w:tc>
          <w:tcPr>
            <w:tcW w:w="2162" w:type="dxa"/>
          </w:tcPr>
          <w:p>
            <w:pPr>
              <w:pStyle w:val="TableParagraph"/>
              <w:spacing w:line="143" w:lineRule="exact"/>
              <w:ind w:left="527"/>
              <w:rPr>
                <w:sz w:val="14"/>
              </w:rPr>
            </w:pPr>
            <w:r>
              <w:rPr>
                <w:sz w:val="14"/>
              </w:rPr>
              <w:t>98.49%</w:t>
            </w:r>
          </w:p>
        </w:tc>
      </w:tr>
      <w:tr>
        <w:trPr>
          <w:trHeight w:val="145" w:hRule="atLeast"/>
        </w:trPr>
        <w:tc>
          <w:tcPr>
            <w:tcW w:w="1576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16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and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over %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with</w:t>
            </w:r>
            <w:r>
              <w:rPr>
                <w:b/>
                <w:spacing w:val="1"/>
                <w:sz w:val="14"/>
              </w:rPr>
              <w:t> </w:t>
            </w:r>
            <w:r>
              <w:rPr>
                <w:b/>
                <w:sz w:val="14"/>
              </w:rPr>
              <w:t>dose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2</w:t>
            </w:r>
          </w:p>
        </w:tc>
        <w:tc>
          <w:tcPr>
            <w:tcW w:w="1213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1"/>
              <w:rPr>
                <w:sz w:val="14"/>
              </w:rPr>
            </w:pPr>
            <w:r>
              <w:rPr>
                <w:sz w:val="14"/>
              </w:rPr>
              <w:t>95.02%</w:t>
            </w:r>
          </w:p>
        </w:tc>
        <w:tc>
          <w:tcPr>
            <w:tcW w:w="1508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465"/>
              <w:rPr>
                <w:sz w:val="14"/>
              </w:rPr>
            </w:pPr>
            <w:r>
              <w:rPr>
                <w:sz w:val="14"/>
              </w:rPr>
              <w:t>&gt;99%</w:t>
            </w:r>
          </w:p>
        </w:tc>
        <w:tc>
          <w:tcPr>
            <w:tcW w:w="1680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85"/>
              <w:rPr>
                <w:sz w:val="14"/>
              </w:rPr>
            </w:pPr>
            <w:r>
              <w:rPr>
                <w:sz w:val="14"/>
              </w:rPr>
              <w:t>94.55%</w:t>
            </w:r>
          </w:p>
        </w:tc>
        <w:tc>
          <w:tcPr>
            <w:tcW w:w="1577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32"/>
              <w:rPr>
                <w:sz w:val="14"/>
              </w:rPr>
            </w:pPr>
            <w:r>
              <w:rPr>
                <w:sz w:val="14"/>
              </w:rPr>
              <w:t>89.00%</w:t>
            </w:r>
          </w:p>
        </w:tc>
        <w:tc>
          <w:tcPr>
            <w:tcW w:w="1680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83"/>
              <w:rPr>
                <w:sz w:val="14"/>
              </w:rPr>
            </w:pPr>
            <w:r>
              <w:rPr>
                <w:sz w:val="14"/>
              </w:rPr>
              <w:t>91.64%</w:t>
            </w:r>
          </w:p>
        </w:tc>
        <w:tc>
          <w:tcPr>
            <w:tcW w:w="1628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30"/>
              <w:rPr>
                <w:sz w:val="14"/>
              </w:rPr>
            </w:pPr>
            <w:r>
              <w:rPr>
                <w:sz w:val="14"/>
              </w:rPr>
              <w:t>92.82%</w:t>
            </w:r>
          </w:p>
        </w:tc>
        <w:tc>
          <w:tcPr>
            <w:tcW w:w="1577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29"/>
              <w:rPr>
                <w:sz w:val="14"/>
              </w:rPr>
            </w:pPr>
            <w:r>
              <w:rPr>
                <w:sz w:val="14"/>
              </w:rPr>
              <w:t>98.49%</w:t>
            </w:r>
          </w:p>
        </w:tc>
        <w:tc>
          <w:tcPr>
            <w:tcW w:w="1680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67" w:right="169"/>
              <w:jc w:val="center"/>
              <w:rPr>
                <w:sz w:val="14"/>
              </w:rPr>
            </w:pPr>
            <w:r>
              <w:rPr>
                <w:sz w:val="14"/>
              </w:rPr>
              <w:t>93.69%</w:t>
            </w:r>
          </w:p>
        </w:tc>
        <w:tc>
          <w:tcPr>
            <w:tcW w:w="2162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27"/>
              <w:rPr>
                <w:sz w:val="14"/>
              </w:rPr>
            </w:pPr>
            <w:r>
              <w:rPr>
                <w:sz w:val="14"/>
              </w:rPr>
              <w:t>96.65%</w:t>
            </w:r>
          </w:p>
        </w:tc>
      </w:tr>
      <w:tr>
        <w:trPr>
          <w:trHeight w:val="145" w:hRule="atLeast"/>
        </w:trPr>
        <w:tc>
          <w:tcPr>
            <w:tcW w:w="157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20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5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to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11 -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dose</w:t>
            </w:r>
            <w:r>
              <w:rPr>
                <w:b/>
                <w:spacing w:val="2"/>
                <w:sz w:val="14"/>
              </w:rPr>
              <w:t> </w:t>
            </w:r>
            <w:r>
              <w:rPr>
                <w:b/>
                <w:sz w:val="14"/>
              </w:rPr>
              <w:t>1</w:t>
            </w:r>
          </w:p>
        </w:tc>
        <w:tc>
          <w:tcPr>
            <w:tcW w:w="121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20" w:lineRule="exact"/>
              <w:ind w:left="51"/>
              <w:rPr>
                <w:sz w:val="14"/>
              </w:rPr>
            </w:pPr>
            <w:r>
              <w:rPr>
                <w:sz w:val="14"/>
              </w:rPr>
              <w:t>1,182,346</w:t>
            </w:r>
          </w:p>
        </w:tc>
        <w:tc>
          <w:tcPr>
            <w:tcW w:w="150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20" w:lineRule="exact"/>
              <w:ind w:left="465"/>
              <w:rPr>
                <w:sz w:val="14"/>
              </w:rPr>
            </w:pPr>
            <w:r>
              <w:rPr>
                <w:sz w:val="14"/>
              </w:rPr>
              <w:t>31,647</w:t>
            </w:r>
          </w:p>
        </w:tc>
        <w:tc>
          <w:tcPr>
            <w:tcW w:w="168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20" w:lineRule="exact"/>
              <w:ind w:left="585"/>
              <w:rPr>
                <w:sz w:val="14"/>
              </w:rPr>
            </w:pPr>
            <w:r>
              <w:rPr>
                <w:sz w:val="14"/>
              </w:rPr>
              <w:t>351,812</w:t>
            </w:r>
          </w:p>
        </w:tc>
        <w:tc>
          <w:tcPr>
            <w:tcW w:w="157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20" w:lineRule="exact"/>
              <w:ind w:left="532"/>
              <w:rPr>
                <w:sz w:val="14"/>
              </w:rPr>
            </w:pPr>
            <w:r>
              <w:rPr>
                <w:sz w:val="14"/>
              </w:rPr>
              <w:t>13,057</w:t>
            </w:r>
          </w:p>
        </w:tc>
        <w:tc>
          <w:tcPr>
            <w:tcW w:w="168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20" w:lineRule="exact"/>
              <w:ind w:left="583"/>
              <w:rPr>
                <w:sz w:val="14"/>
              </w:rPr>
            </w:pPr>
            <w:r>
              <w:rPr>
                <w:sz w:val="14"/>
              </w:rPr>
              <w:t>207,180</w:t>
            </w:r>
          </w:p>
        </w:tc>
        <w:tc>
          <w:tcPr>
            <w:tcW w:w="162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20" w:lineRule="exact"/>
              <w:ind w:left="530"/>
              <w:rPr>
                <w:sz w:val="14"/>
              </w:rPr>
            </w:pPr>
            <w:r>
              <w:rPr>
                <w:sz w:val="14"/>
              </w:rPr>
              <w:t>83,519</w:t>
            </w:r>
          </w:p>
        </w:tc>
        <w:tc>
          <w:tcPr>
            <w:tcW w:w="157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20" w:lineRule="exact"/>
              <w:ind w:left="529"/>
              <w:rPr>
                <w:sz w:val="14"/>
              </w:rPr>
            </w:pPr>
            <w:r>
              <w:rPr>
                <w:sz w:val="14"/>
              </w:rPr>
              <w:t>28,315</w:t>
            </w:r>
          </w:p>
        </w:tc>
        <w:tc>
          <w:tcPr>
            <w:tcW w:w="168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20" w:lineRule="exact"/>
              <w:ind w:left="67" w:right="131"/>
              <w:jc w:val="center"/>
              <w:rPr>
                <w:sz w:val="14"/>
              </w:rPr>
            </w:pPr>
            <w:r>
              <w:rPr>
                <w:sz w:val="14"/>
              </w:rPr>
              <w:t>322,704</w:t>
            </w:r>
          </w:p>
        </w:tc>
        <w:tc>
          <w:tcPr>
            <w:tcW w:w="216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20" w:lineRule="exact"/>
              <w:ind w:left="527"/>
              <w:rPr>
                <w:sz w:val="14"/>
              </w:rPr>
            </w:pPr>
            <w:r>
              <w:rPr>
                <w:sz w:val="14"/>
              </w:rPr>
              <w:t>136,835</w:t>
            </w:r>
          </w:p>
        </w:tc>
      </w:tr>
      <w:tr>
        <w:trPr>
          <w:trHeight w:val="168" w:hRule="atLeast"/>
        </w:trPr>
        <w:tc>
          <w:tcPr>
            <w:tcW w:w="1576" w:type="dxa"/>
            <w:shd w:val="clear" w:color="auto" w:fill="D1D2D3"/>
          </w:tcPr>
          <w:p>
            <w:pPr>
              <w:pStyle w:val="TableParagraph"/>
              <w:spacing w:line="143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5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to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11 -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dose</w:t>
            </w:r>
            <w:r>
              <w:rPr>
                <w:b/>
                <w:spacing w:val="2"/>
                <w:sz w:val="14"/>
              </w:rPr>
              <w:t> </w:t>
            </w:r>
            <w:r>
              <w:rPr>
                <w:b/>
                <w:sz w:val="14"/>
              </w:rPr>
              <w:t>2</w:t>
            </w:r>
          </w:p>
        </w:tc>
        <w:tc>
          <w:tcPr>
            <w:tcW w:w="1213" w:type="dxa"/>
            <w:shd w:val="clear" w:color="auto" w:fill="D1D2D3"/>
          </w:tcPr>
          <w:p>
            <w:pPr>
              <w:pStyle w:val="TableParagraph"/>
              <w:spacing w:line="143" w:lineRule="exact"/>
              <w:ind w:left="51"/>
              <w:rPr>
                <w:sz w:val="14"/>
              </w:rPr>
            </w:pPr>
            <w:r>
              <w:rPr>
                <w:sz w:val="14"/>
              </w:rPr>
              <w:t>486,361</w:t>
            </w:r>
          </w:p>
        </w:tc>
        <w:tc>
          <w:tcPr>
            <w:tcW w:w="1508" w:type="dxa"/>
            <w:shd w:val="clear" w:color="auto" w:fill="D1D2D3"/>
          </w:tcPr>
          <w:p>
            <w:pPr>
              <w:pStyle w:val="TableParagraph"/>
              <w:spacing w:line="143" w:lineRule="exact"/>
              <w:ind w:left="465"/>
              <w:rPr>
                <w:sz w:val="14"/>
              </w:rPr>
            </w:pPr>
            <w:r>
              <w:rPr>
                <w:sz w:val="14"/>
              </w:rPr>
              <w:t>17,100</w:t>
            </w:r>
          </w:p>
        </w:tc>
        <w:tc>
          <w:tcPr>
            <w:tcW w:w="1680" w:type="dxa"/>
            <w:shd w:val="clear" w:color="auto" w:fill="D1D2D3"/>
          </w:tcPr>
          <w:p>
            <w:pPr>
              <w:pStyle w:val="TableParagraph"/>
              <w:spacing w:line="143" w:lineRule="exact"/>
              <w:ind w:left="585"/>
              <w:rPr>
                <w:sz w:val="14"/>
              </w:rPr>
            </w:pPr>
            <w:r>
              <w:rPr>
                <w:sz w:val="14"/>
              </w:rPr>
              <w:t>152,925</w:t>
            </w:r>
          </w:p>
        </w:tc>
        <w:tc>
          <w:tcPr>
            <w:tcW w:w="1577" w:type="dxa"/>
            <w:shd w:val="clear" w:color="auto" w:fill="D1D2D3"/>
          </w:tcPr>
          <w:p>
            <w:pPr>
              <w:pStyle w:val="TableParagraph"/>
              <w:spacing w:line="143" w:lineRule="exact"/>
              <w:ind w:left="532"/>
              <w:rPr>
                <w:sz w:val="14"/>
              </w:rPr>
            </w:pPr>
            <w:r>
              <w:rPr>
                <w:sz w:val="14"/>
              </w:rPr>
              <w:t>4,676</w:t>
            </w:r>
          </w:p>
        </w:tc>
        <w:tc>
          <w:tcPr>
            <w:tcW w:w="1680" w:type="dxa"/>
            <w:shd w:val="clear" w:color="auto" w:fill="D1D2D3"/>
          </w:tcPr>
          <w:p>
            <w:pPr>
              <w:pStyle w:val="TableParagraph"/>
              <w:spacing w:line="143" w:lineRule="exact"/>
              <w:ind w:left="583"/>
              <w:rPr>
                <w:sz w:val="14"/>
              </w:rPr>
            </w:pPr>
            <w:r>
              <w:rPr>
                <w:sz w:val="14"/>
              </w:rPr>
              <w:t>87,867</w:t>
            </w:r>
          </w:p>
        </w:tc>
        <w:tc>
          <w:tcPr>
            <w:tcW w:w="1628" w:type="dxa"/>
            <w:shd w:val="clear" w:color="auto" w:fill="D1D2D3"/>
          </w:tcPr>
          <w:p>
            <w:pPr>
              <w:pStyle w:val="TableParagraph"/>
              <w:spacing w:line="143" w:lineRule="exact"/>
              <w:ind w:left="530"/>
              <w:rPr>
                <w:sz w:val="14"/>
              </w:rPr>
            </w:pPr>
            <w:r>
              <w:rPr>
                <w:sz w:val="14"/>
              </w:rPr>
              <w:t>34,487</w:t>
            </w:r>
          </w:p>
        </w:tc>
        <w:tc>
          <w:tcPr>
            <w:tcW w:w="1577" w:type="dxa"/>
            <w:shd w:val="clear" w:color="auto" w:fill="D1D2D3"/>
          </w:tcPr>
          <w:p>
            <w:pPr>
              <w:pStyle w:val="TableParagraph"/>
              <w:spacing w:line="143" w:lineRule="exact"/>
              <w:ind w:left="529"/>
              <w:rPr>
                <w:sz w:val="14"/>
              </w:rPr>
            </w:pPr>
            <w:r>
              <w:rPr>
                <w:sz w:val="14"/>
              </w:rPr>
              <w:t>14,456</w:t>
            </w:r>
          </w:p>
        </w:tc>
        <w:tc>
          <w:tcPr>
            <w:tcW w:w="1680" w:type="dxa"/>
            <w:shd w:val="clear" w:color="auto" w:fill="D1D2D3"/>
          </w:tcPr>
          <w:p>
            <w:pPr>
              <w:pStyle w:val="TableParagraph"/>
              <w:spacing w:line="143" w:lineRule="exact"/>
              <w:ind w:left="67" w:right="131"/>
              <w:jc w:val="center"/>
              <w:rPr>
                <w:sz w:val="14"/>
              </w:rPr>
            </w:pPr>
            <w:r>
              <w:rPr>
                <w:sz w:val="14"/>
              </w:rPr>
              <w:t>127,912</w:t>
            </w:r>
          </w:p>
        </w:tc>
        <w:tc>
          <w:tcPr>
            <w:tcW w:w="2162" w:type="dxa"/>
            <w:shd w:val="clear" w:color="auto" w:fill="D1D2D3"/>
          </w:tcPr>
          <w:p>
            <w:pPr>
              <w:pStyle w:val="TableParagraph"/>
              <w:spacing w:line="143" w:lineRule="exact"/>
              <w:ind w:left="527"/>
              <w:rPr>
                <w:sz w:val="14"/>
              </w:rPr>
            </w:pPr>
            <w:r>
              <w:rPr>
                <w:sz w:val="14"/>
              </w:rPr>
              <w:t>44,836</w:t>
            </w:r>
          </w:p>
        </w:tc>
      </w:tr>
      <w:tr>
        <w:trPr>
          <w:trHeight w:val="168" w:hRule="atLeast"/>
        </w:trPr>
        <w:tc>
          <w:tcPr>
            <w:tcW w:w="1576" w:type="dxa"/>
          </w:tcPr>
          <w:p>
            <w:pPr>
              <w:pStyle w:val="TableParagraph"/>
              <w:spacing w:line="143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5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to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11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population</w:t>
            </w:r>
          </w:p>
        </w:tc>
        <w:tc>
          <w:tcPr>
            <w:tcW w:w="1213" w:type="dxa"/>
          </w:tcPr>
          <w:p>
            <w:pPr>
              <w:pStyle w:val="TableParagraph"/>
              <w:spacing w:line="143" w:lineRule="exact"/>
              <w:ind w:left="51"/>
              <w:rPr>
                <w:sz w:val="14"/>
              </w:rPr>
            </w:pPr>
            <w:r>
              <w:rPr>
                <w:sz w:val="14"/>
              </w:rPr>
              <w:t>2,276,638</w:t>
            </w:r>
          </w:p>
        </w:tc>
        <w:tc>
          <w:tcPr>
            <w:tcW w:w="1508" w:type="dxa"/>
          </w:tcPr>
          <w:p>
            <w:pPr>
              <w:pStyle w:val="TableParagraph"/>
              <w:spacing w:line="143" w:lineRule="exact"/>
              <w:ind w:left="465"/>
              <w:rPr>
                <w:sz w:val="14"/>
              </w:rPr>
            </w:pPr>
            <w:r>
              <w:rPr>
                <w:sz w:val="14"/>
              </w:rPr>
              <w:t>39,789</w:t>
            </w:r>
          </w:p>
        </w:tc>
        <w:tc>
          <w:tcPr>
            <w:tcW w:w="1680" w:type="dxa"/>
          </w:tcPr>
          <w:p>
            <w:pPr>
              <w:pStyle w:val="TableParagraph"/>
              <w:spacing w:line="143" w:lineRule="exact"/>
              <w:ind w:left="585"/>
              <w:rPr>
                <w:sz w:val="14"/>
              </w:rPr>
            </w:pPr>
            <w:r>
              <w:rPr>
                <w:sz w:val="14"/>
              </w:rPr>
              <w:t>716,460</w:t>
            </w:r>
          </w:p>
        </w:tc>
        <w:tc>
          <w:tcPr>
            <w:tcW w:w="1577" w:type="dxa"/>
          </w:tcPr>
          <w:p>
            <w:pPr>
              <w:pStyle w:val="TableParagraph"/>
              <w:spacing w:line="143" w:lineRule="exact"/>
              <w:ind w:left="532"/>
              <w:rPr>
                <w:sz w:val="14"/>
              </w:rPr>
            </w:pPr>
            <w:r>
              <w:rPr>
                <w:sz w:val="14"/>
              </w:rPr>
              <w:t>24,750</w:t>
            </w:r>
          </w:p>
        </w:tc>
        <w:tc>
          <w:tcPr>
            <w:tcW w:w="1680" w:type="dxa"/>
          </w:tcPr>
          <w:p>
            <w:pPr>
              <w:pStyle w:val="TableParagraph"/>
              <w:spacing w:line="143" w:lineRule="exact"/>
              <w:ind w:left="583"/>
              <w:rPr>
                <w:sz w:val="14"/>
              </w:rPr>
            </w:pPr>
            <w:r>
              <w:rPr>
                <w:sz w:val="14"/>
              </w:rPr>
              <w:t>478,731</w:t>
            </w:r>
          </w:p>
        </w:tc>
        <w:tc>
          <w:tcPr>
            <w:tcW w:w="1628" w:type="dxa"/>
          </w:tcPr>
          <w:p>
            <w:pPr>
              <w:pStyle w:val="TableParagraph"/>
              <w:spacing w:line="143" w:lineRule="exact"/>
              <w:ind w:left="530"/>
              <w:rPr>
                <w:sz w:val="14"/>
              </w:rPr>
            </w:pPr>
            <w:r>
              <w:rPr>
                <w:sz w:val="14"/>
              </w:rPr>
              <w:t>148,816</w:t>
            </w:r>
          </w:p>
        </w:tc>
        <w:tc>
          <w:tcPr>
            <w:tcW w:w="1577" w:type="dxa"/>
          </w:tcPr>
          <w:p>
            <w:pPr>
              <w:pStyle w:val="TableParagraph"/>
              <w:spacing w:line="143" w:lineRule="exact"/>
              <w:ind w:left="529"/>
              <w:rPr>
                <w:sz w:val="14"/>
              </w:rPr>
            </w:pPr>
            <w:r>
              <w:rPr>
                <w:sz w:val="14"/>
              </w:rPr>
              <w:t>45,033</w:t>
            </w:r>
          </w:p>
        </w:tc>
        <w:tc>
          <w:tcPr>
            <w:tcW w:w="1680" w:type="dxa"/>
          </w:tcPr>
          <w:p>
            <w:pPr>
              <w:pStyle w:val="TableParagraph"/>
              <w:spacing w:line="143" w:lineRule="exact"/>
              <w:ind w:left="67" w:right="131"/>
              <w:jc w:val="center"/>
              <w:rPr>
                <w:sz w:val="14"/>
              </w:rPr>
            </w:pPr>
            <w:r>
              <w:rPr>
                <w:sz w:val="14"/>
              </w:rPr>
              <w:t>578,499</w:t>
            </w:r>
          </w:p>
        </w:tc>
        <w:tc>
          <w:tcPr>
            <w:tcW w:w="2162" w:type="dxa"/>
          </w:tcPr>
          <w:p>
            <w:pPr>
              <w:pStyle w:val="TableParagraph"/>
              <w:spacing w:line="143" w:lineRule="exact"/>
              <w:ind w:left="527"/>
              <w:rPr>
                <w:sz w:val="14"/>
              </w:rPr>
            </w:pPr>
            <w:r>
              <w:rPr>
                <w:sz w:val="14"/>
              </w:rPr>
              <w:t>244,154</w:t>
            </w:r>
          </w:p>
        </w:tc>
      </w:tr>
      <w:tr>
        <w:trPr>
          <w:trHeight w:val="168" w:hRule="atLeast"/>
        </w:trPr>
        <w:tc>
          <w:tcPr>
            <w:tcW w:w="1576" w:type="dxa"/>
            <w:shd w:val="clear" w:color="auto" w:fill="D1D2D3"/>
          </w:tcPr>
          <w:p>
            <w:pPr>
              <w:pStyle w:val="TableParagraph"/>
              <w:spacing w:line="143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5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to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11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% with</w:t>
            </w:r>
            <w:r>
              <w:rPr>
                <w:b/>
                <w:spacing w:val="1"/>
                <w:sz w:val="14"/>
              </w:rPr>
              <w:t> </w:t>
            </w:r>
            <w:r>
              <w:rPr>
                <w:b/>
                <w:sz w:val="14"/>
              </w:rPr>
              <w:t>dose 1</w:t>
            </w:r>
          </w:p>
        </w:tc>
        <w:tc>
          <w:tcPr>
            <w:tcW w:w="1213" w:type="dxa"/>
            <w:shd w:val="clear" w:color="auto" w:fill="D1D2D3"/>
          </w:tcPr>
          <w:p>
            <w:pPr>
              <w:pStyle w:val="TableParagraph"/>
              <w:spacing w:line="143" w:lineRule="exact"/>
              <w:ind w:left="51"/>
              <w:rPr>
                <w:sz w:val="14"/>
              </w:rPr>
            </w:pPr>
            <w:r>
              <w:rPr>
                <w:sz w:val="14"/>
              </w:rPr>
              <w:t>51.93%</w:t>
            </w:r>
          </w:p>
        </w:tc>
        <w:tc>
          <w:tcPr>
            <w:tcW w:w="1508" w:type="dxa"/>
            <w:shd w:val="clear" w:color="auto" w:fill="D1D2D3"/>
          </w:tcPr>
          <w:p>
            <w:pPr>
              <w:pStyle w:val="TableParagraph"/>
              <w:spacing w:line="143" w:lineRule="exact"/>
              <w:ind w:left="465"/>
              <w:rPr>
                <w:sz w:val="14"/>
              </w:rPr>
            </w:pPr>
            <w:r>
              <w:rPr>
                <w:sz w:val="14"/>
              </w:rPr>
              <w:t>79.54%</w:t>
            </w:r>
          </w:p>
        </w:tc>
        <w:tc>
          <w:tcPr>
            <w:tcW w:w="1680" w:type="dxa"/>
            <w:shd w:val="clear" w:color="auto" w:fill="D1D2D3"/>
          </w:tcPr>
          <w:p>
            <w:pPr>
              <w:pStyle w:val="TableParagraph"/>
              <w:spacing w:line="143" w:lineRule="exact"/>
              <w:ind w:left="585"/>
              <w:rPr>
                <w:sz w:val="14"/>
              </w:rPr>
            </w:pPr>
            <w:r>
              <w:rPr>
                <w:sz w:val="14"/>
              </w:rPr>
              <w:t>49.10%</w:t>
            </w:r>
          </w:p>
        </w:tc>
        <w:tc>
          <w:tcPr>
            <w:tcW w:w="1577" w:type="dxa"/>
            <w:shd w:val="clear" w:color="auto" w:fill="D1D2D3"/>
          </w:tcPr>
          <w:p>
            <w:pPr>
              <w:pStyle w:val="TableParagraph"/>
              <w:spacing w:line="143" w:lineRule="exact"/>
              <w:ind w:left="532"/>
              <w:rPr>
                <w:sz w:val="14"/>
              </w:rPr>
            </w:pPr>
            <w:r>
              <w:rPr>
                <w:sz w:val="14"/>
              </w:rPr>
              <w:t>52.76%</w:t>
            </w:r>
          </w:p>
        </w:tc>
        <w:tc>
          <w:tcPr>
            <w:tcW w:w="1680" w:type="dxa"/>
            <w:shd w:val="clear" w:color="auto" w:fill="D1D2D3"/>
          </w:tcPr>
          <w:p>
            <w:pPr>
              <w:pStyle w:val="TableParagraph"/>
              <w:spacing w:line="143" w:lineRule="exact"/>
              <w:ind w:left="583"/>
              <w:rPr>
                <w:sz w:val="14"/>
              </w:rPr>
            </w:pPr>
            <w:r>
              <w:rPr>
                <w:sz w:val="14"/>
              </w:rPr>
              <w:t>43.28%</w:t>
            </w:r>
          </w:p>
        </w:tc>
        <w:tc>
          <w:tcPr>
            <w:tcW w:w="1628" w:type="dxa"/>
            <w:shd w:val="clear" w:color="auto" w:fill="D1D2D3"/>
          </w:tcPr>
          <w:p>
            <w:pPr>
              <w:pStyle w:val="TableParagraph"/>
              <w:spacing w:line="143" w:lineRule="exact"/>
              <w:ind w:left="530"/>
              <w:rPr>
                <w:sz w:val="14"/>
              </w:rPr>
            </w:pPr>
            <w:r>
              <w:rPr>
                <w:sz w:val="14"/>
              </w:rPr>
              <w:t>56.12%</w:t>
            </w:r>
          </w:p>
        </w:tc>
        <w:tc>
          <w:tcPr>
            <w:tcW w:w="1577" w:type="dxa"/>
            <w:shd w:val="clear" w:color="auto" w:fill="D1D2D3"/>
          </w:tcPr>
          <w:p>
            <w:pPr>
              <w:pStyle w:val="TableParagraph"/>
              <w:spacing w:line="143" w:lineRule="exact"/>
              <w:ind w:left="529"/>
              <w:rPr>
                <w:sz w:val="14"/>
              </w:rPr>
            </w:pPr>
            <w:r>
              <w:rPr>
                <w:sz w:val="14"/>
              </w:rPr>
              <w:t>62.88%</w:t>
            </w:r>
          </w:p>
        </w:tc>
        <w:tc>
          <w:tcPr>
            <w:tcW w:w="1680" w:type="dxa"/>
            <w:shd w:val="clear" w:color="auto" w:fill="D1D2D3"/>
          </w:tcPr>
          <w:p>
            <w:pPr>
              <w:pStyle w:val="TableParagraph"/>
              <w:spacing w:line="143" w:lineRule="exact"/>
              <w:ind w:left="67" w:right="169"/>
              <w:jc w:val="center"/>
              <w:rPr>
                <w:sz w:val="14"/>
              </w:rPr>
            </w:pPr>
            <w:r>
              <w:rPr>
                <w:sz w:val="14"/>
              </w:rPr>
              <w:t>55.78%</w:t>
            </w:r>
          </w:p>
        </w:tc>
        <w:tc>
          <w:tcPr>
            <w:tcW w:w="2162" w:type="dxa"/>
            <w:shd w:val="clear" w:color="auto" w:fill="D1D2D3"/>
          </w:tcPr>
          <w:p>
            <w:pPr>
              <w:pStyle w:val="TableParagraph"/>
              <w:spacing w:line="143" w:lineRule="exact"/>
              <w:ind w:left="527"/>
              <w:rPr>
                <w:sz w:val="14"/>
              </w:rPr>
            </w:pPr>
            <w:r>
              <w:rPr>
                <w:sz w:val="14"/>
              </w:rPr>
              <w:t>56.04%</w:t>
            </w:r>
          </w:p>
        </w:tc>
      </w:tr>
      <w:tr>
        <w:trPr>
          <w:trHeight w:val="146" w:hRule="atLeast"/>
        </w:trPr>
        <w:tc>
          <w:tcPr>
            <w:tcW w:w="157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26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5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to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11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% with</w:t>
            </w:r>
            <w:r>
              <w:rPr>
                <w:b/>
                <w:spacing w:val="1"/>
                <w:sz w:val="14"/>
              </w:rPr>
              <w:t> </w:t>
            </w:r>
            <w:r>
              <w:rPr>
                <w:b/>
                <w:sz w:val="14"/>
              </w:rPr>
              <w:t>dose 2</w:t>
            </w:r>
          </w:p>
        </w:tc>
        <w:tc>
          <w:tcPr>
            <w:tcW w:w="121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26" w:lineRule="exact"/>
              <w:ind w:left="51"/>
              <w:rPr>
                <w:sz w:val="14"/>
              </w:rPr>
            </w:pPr>
            <w:r>
              <w:rPr>
                <w:sz w:val="14"/>
              </w:rPr>
              <w:t>21.36%</w:t>
            </w:r>
          </w:p>
        </w:tc>
        <w:tc>
          <w:tcPr>
            <w:tcW w:w="150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26" w:lineRule="exact"/>
              <w:ind w:left="465"/>
              <w:rPr>
                <w:sz w:val="14"/>
              </w:rPr>
            </w:pPr>
            <w:r>
              <w:rPr>
                <w:sz w:val="14"/>
              </w:rPr>
              <w:t>42.98%</w:t>
            </w:r>
          </w:p>
        </w:tc>
        <w:tc>
          <w:tcPr>
            <w:tcW w:w="168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26" w:lineRule="exact"/>
              <w:ind w:left="585"/>
              <w:rPr>
                <w:sz w:val="14"/>
              </w:rPr>
            </w:pPr>
            <w:r>
              <w:rPr>
                <w:sz w:val="14"/>
              </w:rPr>
              <w:t>21.34%</w:t>
            </w:r>
          </w:p>
        </w:tc>
        <w:tc>
          <w:tcPr>
            <w:tcW w:w="157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26" w:lineRule="exact"/>
              <w:ind w:left="532"/>
              <w:rPr>
                <w:sz w:val="14"/>
              </w:rPr>
            </w:pPr>
            <w:r>
              <w:rPr>
                <w:sz w:val="14"/>
              </w:rPr>
              <w:t>18.89%</w:t>
            </w:r>
          </w:p>
        </w:tc>
        <w:tc>
          <w:tcPr>
            <w:tcW w:w="168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26" w:lineRule="exact"/>
              <w:ind w:left="583"/>
              <w:rPr>
                <w:sz w:val="14"/>
              </w:rPr>
            </w:pPr>
            <w:r>
              <w:rPr>
                <w:sz w:val="14"/>
              </w:rPr>
              <w:t>18.35%</w:t>
            </w:r>
          </w:p>
        </w:tc>
        <w:tc>
          <w:tcPr>
            <w:tcW w:w="162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26" w:lineRule="exact"/>
              <w:ind w:left="530"/>
              <w:rPr>
                <w:sz w:val="14"/>
              </w:rPr>
            </w:pPr>
            <w:r>
              <w:rPr>
                <w:sz w:val="14"/>
              </w:rPr>
              <w:t>23.17%</w:t>
            </w:r>
          </w:p>
        </w:tc>
        <w:tc>
          <w:tcPr>
            <w:tcW w:w="157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26" w:lineRule="exact"/>
              <w:ind w:left="529"/>
              <w:rPr>
                <w:sz w:val="14"/>
              </w:rPr>
            </w:pPr>
            <w:r>
              <w:rPr>
                <w:sz w:val="14"/>
              </w:rPr>
              <w:t>32.10%</w:t>
            </w:r>
          </w:p>
        </w:tc>
        <w:tc>
          <w:tcPr>
            <w:tcW w:w="168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26" w:lineRule="exact"/>
              <w:ind w:left="67" w:right="169"/>
              <w:jc w:val="center"/>
              <w:rPr>
                <w:sz w:val="14"/>
              </w:rPr>
            </w:pPr>
            <w:r>
              <w:rPr>
                <w:sz w:val="14"/>
              </w:rPr>
              <w:t>22.11%</w:t>
            </w:r>
          </w:p>
        </w:tc>
        <w:tc>
          <w:tcPr>
            <w:tcW w:w="216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26" w:lineRule="exact"/>
              <w:ind w:left="527"/>
              <w:rPr>
                <w:sz w:val="14"/>
              </w:rPr>
            </w:pPr>
            <w:r>
              <w:rPr>
                <w:sz w:val="14"/>
              </w:rPr>
              <w:t>18.36%</w:t>
            </w:r>
          </w:p>
        </w:tc>
      </w:tr>
      <w:tr>
        <w:trPr>
          <w:trHeight w:val="145" w:hRule="atLeast"/>
        </w:trPr>
        <w:tc>
          <w:tcPr>
            <w:tcW w:w="1576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12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to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15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- dose 1</w:t>
            </w:r>
          </w:p>
        </w:tc>
        <w:tc>
          <w:tcPr>
            <w:tcW w:w="1213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1"/>
              <w:rPr>
                <w:sz w:val="14"/>
              </w:rPr>
            </w:pPr>
            <w:r>
              <w:rPr>
                <w:sz w:val="14"/>
              </w:rPr>
              <w:t>1,056,513</w:t>
            </w:r>
          </w:p>
        </w:tc>
        <w:tc>
          <w:tcPr>
            <w:tcW w:w="1508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465"/>
              <w:rPr>
                <w:sz w:val="14"/>
              </w:rPr>
            </w:pPr>
            <w:r>
              <w:rPr>
                <w:sz w:val="14"/>
              </w:rPr>
              <w:t>20,078</w:t>
            </w:r>
          </w:p>
        </w:tc>
        <w:tc>
          <w:tcPr>
            <w:tcW w:w="1680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85"/>
              <w:rPr>
                <w:sz w:val="14"/>
              </w:rPr>
            </w:pPr>
            <w:r>
              <w:rPr>
                <w:sz w:val="14"/>
              </w:rPr>
              <w:t>325,862</w:t>
            </w:r>
          </w:p>
        </w:tc>
        <w:tc>
          <w:tcPr>
            <w:tcW w:w="1577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32"/>
              <w:rPr>
                <w:sz w:val="14"/>
              </w:rPr>
            </w:pPr>
            <w:r>
              <w:rPr>
                <w:sz w:val="14"/>
              </w:rPr>
              <w:t>10,918</w:t>
            </w:r>
          </w:p>
        </w:tc>
        <w:tc>
          <w:tcPr>
            <w:tcW w:w="1680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83"/>
              <w:rPr>
                <w:sz w:val="14"/>
              </w:rPr>
            </w:pPr>
            <w:r>
              <w:rPr>
                <w:sz w:val="14"/>
              </w:rPr>
              <w:t>207,603</w:t>
            </w:r>
          </w:p>
        </w:tc>
        <w:tc>
          <w:tcPr>
            <w:tcW w:w="1628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30"/>
              <w:rPr>
                <w:sz w:val="14"/>
              </w:rPr>
            </w:pPr>
            <w:r>
              <w:rPr>
                <w:sz w:val="14"/>
              </w:rPr>
              <w:t>68,502</w:t>
            </w:r>
          </w:p>
        </w:tc>
        <w:tc>
          <w:tcPr>
            <w:tcW w:w="1577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29"/>
              <w:rPr>
                <w:sz w:val="14"/>
              </w:rPr>
            </w:pPr>
            <w:r>
              <w:rPr>
                <w:sz w:val="14"/>
              </w:rPr>
              <w:t>22,904</w:t>
            </w:r>
          </w:p>
        </w:tc>
        <w:tc>
          <w:tcPr>
            <w:tcW w:w="1680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67" w:right="132"/>
              <w:jc w:val="center"/>
              <w:rPr>
                <w:sz w:val="14"/>
              </w:rPr>
            </w:pPr>
            <w:r>
              <w:rPr>
                <w:sz w:val="14"/>
              </w:rPr>
              <w:t>276,253</w:t>
            </w:r>
          </w:p>
        </w:tc>
        <w:tc>
          <w:tcPr>
            <w:tcW w:w="2162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27"/>
              <w:rPr>
                <w:sz w:val="14"/>
              </w:rPr>
            </w:pPr>
            <w:r>
              <w:rPr>
                <w:sz w:val="14"/>
              </w:rPr>
              <w:t>115,272</w:t>
            </w:r>
          </w:p>
        </w:tc>
      </w:tr>
      <w:tr>
        <w:trPr>
          <w:trHeight w:val="168" w:hRule="atLeast"/>
        </w:trPr>
        <w:tc>
          <w:tcPr>
            <w:tcW w:w="1576" w:type="dxa"/>
          </w:tcPr>
          <w:p>
            <w:pPr>
              <w:pStyle w:val="TableParagraph"/>
              <w:spacing w:line="143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12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to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15 - dose 2</w:t>
            </w:r>
          </w:p>
        </w:tc>
        <w:tc>
          <w:tcPr>
            <w:tcW w:w="1213" w:type="dxa"/>
          </w:tcPr>
          <w:p>
            <w:pPr>
              <w:pStyle w:val="TableParagraph"/>
              <w:spacing w:line="143" w:lineRule="exact"/>
              <w:ind w:left="51"/>
              <w:rPr>
                <w:sz w:val="14"/>
              </w:rPr>
            </w:pPr>
            <w:r>
              <w:rPr>
                <w:sz w:val="14"/>
              </w:rPr>
              <w:t>992,648</w:t>
            </w:r>
          </w:p>
        </w:tc>
        <w:tc>
          <w:tcPr>
            <w:tcW w:w="1508" w:type="dxa"/>
          </w:tcPr>
          <w:p>
            <w:pPr>
              <w:pStyle w:val="TableParagraph"/>
              <w:spacing w:line="143" w:lineRule="exact"/>
              <w:ind w:left="465"/>
              <w:rPr>
                <w:sz w:val="14"/>
              </w:rPr>
            </w:pPr>
            <w:r>
              <w:rPr>
                <w:sz w:val="14"/>
              </w:rPr>
              <w:t>19,320</w:t>
            </w:r>
          </w:p>
        </w:tc>
        <w:tc>
          <w:tcPr>
            <w:tcW w:w="1680" w:type="dxa"/>
          </w:tcPr>
          <w:p>
            <w:pPr>
              <w:pStyle w:val="TableParagraph"/>
              <w:spacing w:line="143" w:lineRule="exact"/>
              <w:ind w:left="585"/>
              <w:rPr>
                <w:sz w:val="14"/>
              </w:rPr>
            </w:pPr>
            <w:r>
              <w:rPr>
                <w:sz w:val="14"/>
              </w:rPr>
              <w:t>309,722</w:t>
            </w:r>
          </w:p>
        </w:tc>
        <w:tc>
          <w:tcPr>
            <w:tcW w:w="1577" w:type="dxa"/>
          </w:tcPr>
          <w:p>
            <w:pPr>
              <w:pStyle w:val="TableParagraph"/>
              <w:spacing w:line="143" w:lineRule="exact"/>
              <w:ind w:left="532"/>
              <w:rPr>
                <w:sz w:val="14"/>
              </w:rPr>
            </w:pPr>
            <w:r>
              <w:rPr>
                <w:sz w:val="14"/>
              </w:rPr>
              <w:t>9,740</w:t>
            </w:r>
          </w:p>
        </w:tc>
        <w:tc>
          <w:tcPr>
            <w:tcW w:w="1680" w:type="dxa"/>
          </w:tcPr>
          <w:p>
            <w:pPr>
              <w:pStyle w:val="TableParagraph"/>
              <w:spacing w:line="143" w:lineRule="exact"/>
              <w:ind w:left="583"/>
              <w:rPr>
                <w:sz w:val="14"/>
              </w:rPr>
            </w:pPr>
            <w:r>
              <w:rPr>
                <w:sz w:val="14"/>
              </w:rPr>
              <w:t>193,104</w:t>
            </w:r>
          </w:p>
        </w:tc>
        <w:tc>
          <w:tcPr>
            <w:tcW w:w="1628" w:type="dxa"/>
          </w:tcPr>
          <w:p>
            <w:pPr>
              <w:pStyle w:val="TableParagraph"/>
              <w:spacing w:line="143" w:lineRule="exact"/>
              <w:ind w:left="530"/>
              <w:rPr>
                <w:sz w:val="14"/>
              </w:rPr>
            </w:pPr>
            <w:r>
              <w:rPr>
                <w:sz w:val="14"/>
              </w:rPr>
              <w:t>64,298</w:t>
            </w:r>
          </w:p>
        </w:tc>
        <w:tc>
          <w:tcPr>
            <w:tcW w:w="1577" w:type="dxa"/>
          </w:tcPr>
          <w:p>
            <w:pPr>
              <w:pStyle w:val="TableParagraph"/>
              <w:spacing w:line="143" w:lineRule="exact"/>
              <w:ind w:left="529"/>
              <w:rPr>
                <w:sz w:val="14"/>
              </w:rPr>
            </w:pPr>
            <w:r>
              <w:rPr>
                <w:sz w:val="14"/>
              </w:rPr>
              <w:t>21,647</w:t>
            </w:r>
          </w:p>
        </w:tc>
        <w:tc>
          <w:tcPr>
            <w:tcW w:w="1680" w:type="dxa"/>
          </w:tcPr>
          <w:p>
            <w:pPr>
              <w:pStyle w:val="TableParagraph"/>
              <w:spacing w:line="143" w:lineRule="exact"/>
              <w:ind w:left="67" w:right="131"/>
              <w:jc w:val="center"/>
              <w:rPr>
                <w:sz w:val="14"/>
              </w:rPr>
            </w:pPr>
            <w:r>
              <w:rPr>
                <w:sz w:val="14"/>
              </w:rPr>
              <w:t>262,482</w:t>
            </w:r>
          </w:p>
        </w:tc>
        <w:tc>
          <w:tcPr>
            <w:tcW w:w="2162" w:type="dxa"/>
          </w:tcPr>
          <w:p>
            <w:pPr>
              <w:pStyle w:val="TableParagraph"/>
              <w:spacing w:line="143" w:lineRule="exact"/>
              <w:ind w:left="527"/>
              <w:rPr>
                <w:sz w:val="14"/>
              </w:rPr>
            </w:pPr>
            <w:r>
              <w:rPr>
                <w:sz w:val="14"/>
              </w:rPr>
              <w:t>104,444</w:t>
            </w:r>
          </w:p>
        </w:tc>
      </w:tr>
      <w:tr>
        <w:trPr>
          <w:trHeight w:val="168" w:hRule="atLeast"/>
        </w:trPr>
        <w:tc>
          <w:tcPr>
            <w:tcW w:w="1576" w:type="dxa"/>
            <w:shd w:val="clear" w:color="auto" w:fill="D1D2D3"/>
          </w:tcPr>
          <w:p>
            <w:pPr>
              <w:pStyle w:val="TableParagraph"/>
              <w:spacing w:line="143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12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to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15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population</w:t>
            </w:r>
          </w:p>
        </w:tc>
        <w:tc>
          <w:tcPr>
            <w:tcW w:w="1213" w:type="dxa"/>
            <w:shd w:val="clear" w:color="auto" w:fill="D1D2D3"/>
          </w:tcPr>
          <w:p>
            <w:pPr>
              <w:pStyle w:val="TableParagraph"/>
              <w:spacing w:line="143" w:lineRule="exact"/>
              <w:ind w:left="51"/>
              <w:rPr>
                <w:sz w:val="14"/>
              </w:rPr>
            </w:pPr>
            <w:r>
              <w:rPr>
                <w:sz w:val="14"/>
              </w:rPr>
              <w:t>1,243,990</w:t>
            </w:r>
          </w:p>
        </w:tc>
        <w:tc>
          <w:tcPr>
            <w:tcW w:w="1508" w:type="dxa"/>
            <w:shd w:val="clear" w:color="auto" w:fill="D1D2D3"/>
          </w:tcPr>
          <w:p>
            <w:pPr>
              <w:pStyle w:val="TableParagraph"/>
              <w:spacing w:line="143" w:lineRule="exact"/>
              <w:ind w:left="465"/>
              <w:rPr>
                <w:sz w:val="14"/>
              </w:rPr>
            </w:pPr>
            <w:r>
              <w:rPr>
                <w:sz w:val="14"/>
              </w:rPr>
              <w:t>19,693</w:t>
            </w:r>
          </w:p>
        </w:tc>
        <w:tc>
          <w:tcPr>
            <w:tcW w:w="1680" w:type="dxa"/>
            <w:shd w:val="clear" w:color="auto" w:fill="D1D2D3"/>
          </w:tcPr>
          <w:p>
            <w:pPr>
              <w:pStyle w:val="TableParagraph"/>
              <w:spacing w:line="143" w:lineRule="exact"/>
              <w:ind w:left="585"/>
              <w:rPr>
                <w:sz w:val="14"/>
              </w:rPr>
            </w:pPr>
            <w:r>
              <w:rPr>
                <w:sz w:val="14"/>
              </w:rPr>
              <w:t>390,330</w:t>
            </w:r>
          </w:p>
        </w:tc>
        <w:tc>
          <w:tcPr>
            <w:tcW w:w="1577" w:type="dxa"/>
            <w:shd w:val="clear" w:color="auto" w:fill="D1D2D3"/>
          </w:tcPr>
          <w:p>
            <w:pPr>
              <w:pStyle w:val="TableParagraph"/>
              <w:spacing w:line="143" w:lineRule="exact"/>
              <w:ind w:left="532"/>
              <w:rPr>
                <w:sz w:val="14"/>
              </w:rPr>
            </w:pPr>
            <w:r>
              <w:rPr>
                <w:sz w:val="14"/>
              </w:rPr>
              <w:t>13,060</w:t>
            </w:r>
          </w:p>
        </w:tc>
        <w:tc>
          <w:tcPr>
            <w:tcW w:w="1680" w:type="dxa"/>
            <w:shd w:val="clear" w:color="auto" w:fill="D1D2D3"/>
          </w:tcPr>
          <w:p>
            <w:pPr>
              <w:pStyle w:val="TableParagraph"/>
              <w:spacing w:line="143" w:lineRule="exact"/>
              <w:ind w:left="583"/>
              <w:rPr>
                <w:sz w:val="14"/>
              </w:rPr>
            </w:pPr>
            <w:r>
              <w:rPr>
                <w:sz w:val="14"/>
              </w:rPr>
              <w:t>270,146</w:t>
            </w:r>
          </w:p>
        </w:tc>
        <w:tc>
          <w:tcPr>
            <w:tcW w:w="1628" w:type="dxa"/>
            <w:shd w:val="clear" w:color="auto" w:fill="D1D2D3"/>
          </w:tcPr>
          <w:p>
            <w:pPr>
              <w:pStyle w:val="TableParagraph"/>
              <w:spacing w:line="143" w:lineRule="exact"/>
              <w:ind w:left="530"/>
              <w:rPr>
                <w:sz w:val="14"/>
              </w:rPr>
            </w:pPr>
            <w:r>
              <w:rPr>
                <w:sz w:val="14"/>
              </w:rPr>
              <w:t>82,747</w:t>
            </w:r>
          </w:p>
        </w:tc>
        <w:tc>
          <w:tcPr>
            <w:tcW w:w="1577" w:type="dxa"/>
            <w:shd w:val="clear" w:color="auto" w:fill="D1D2D3"/>
          </w:tcPr>
          <w:p>
            <w:pPr>
              <w:pStyle w:val="TableParagraph"/>
              <w:spacing w:line="143" w:lineRule="exact"/>
              <w:ind w:left="529"/>
              <w:rPr>
                <w:sz w:val="14"/>
              </w:rPr>
            </w:pPr>
            <w:r>
              <w:rPr>
                <w:sz w:val="14"/>
              </w:rPr>
              <w:t>26,308</w:t>
            </w:r>
          </w:p>
        </w:tc>
        <w:tc>
          <w:tcPr>
            <w:tcW w:w="1680" w:type="dxa"/>
            <w:shd w:val="clear" w:color="auto" w:fill="D1D2D3"/>
          </w:tcPr>
          <w:p>
            <w:pPr>
              <w:pStyle w:val="TableParagraph"/>
              <w:spacing w:line="143" w:lineRule="exact"/>
              <w:ind w:left="67" w:right="131"/>
              <w:jc w:val="center"/>
              <w:rPr>
                <w:sz w:val="14"/>
              </w:rPr>
            </w:pPr>
            <w:r>
              <w:rPr>
                <w:sz w:val="14"/>
              </w:rPr>
              <w:t>308,611</w:t>
            </w:r>
          </w:p>
        </w:tc>
        <w:tc>
          <w:tcPr>
            <w:tcW w:w="2162" w:type="dxa"/>
            <w:shd w:val="clear" w:color="auto" w:fill="D1D2D3"/>
          </w:tcPr>
          <w:p>
            <w:pPr>
              <w:pStyle w:val="TableParagraph"/>
              <w:spacing w:line="143" w:lineRule="exact"/>
              <w:ind w:left="527"/>
              <w:rPr>
                <w:sz w:val="14"/>
              </w:rPr>
            </w:pPr>
            <w:r>
              <w:rPr>
                <w:sz w:val="14"/>
              </w:rPr>
              <w:t>132,869</w:t>
            </w:r>
          </w:p>
        </w:tc>
      </w:tr>
      <w:tr>
        <w:trPr>
          <w:trHeight w:val="168" w:hRule="atLeast"/>
        </w:trPr>
        <w:tc>
          <w:tcPr>
            <w:tcW w:w="1576" w:type="dxa"/>
          </w:tcPr>
          <w:p>
            <w:pPr>
              <w:pStyle w:val="TableParagraph"/>
              <w:spacing w:line="143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12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to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15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%</w:t>
            </w:r>
            <w:r>
              <w:rPr>
                <w:b/>
                <w:spacing w:val="1"/>
                <w:sz w:val="14"/>
              </w:rPr>
              <w:t> </w:t>
            </w:r>
            <w:r>
              <w:rPr>
                <w:b/>
                <w:sz w:val="14"/>
              </w:rPr>
              <w:t>with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dose</w:t>
            </w:r>
            <w:r>
              <w:rPr>
                <w:b/>
                <w:spacing w:val="2"/>
                <w:sz w:val="14"/>
              </w:rPr>
              <w:t> </w:t>
            </w:r>
            <w:r>
              <w:rPr>
                <w:b/>
                <w:sz w:val="14"/>
              </w:rPr>
              <w:t>1</w:t>
            </w:r>
          </w:p>
        </w:tc>
        <w:tc>
          <w:tcPr>
            <w:tcW w:w="1213" w:type="dxa"/>
          </w:tcPr>
          <w:p>
            <w:pPr>
              <w:pStyle w:val="TableParagraph"/>
              <w:spacing w:line="143" w:lineRule="exact"/>
              <w:ind w:left="51"/>
              <w:rPr>
                <w:sz w:val="14"/>
              </w:rPr>
            </w:pPr>
            <w:r>
              <w:rPr>
                <w:sz w:val="14"/>
              </w:rPr>
              <w:t>84.93%</w:t>
            </w:r>
          </w:p>
        </w:tc>
        <w:tc>
          <w:tcPr>
            <w:tcW w:w="1508" w:type="dxa"/>
          </w:tcPr>
          <w:p>
            <w:pPr>
              <w:pStyle w:val="TableParagraph"/>
              <w:spacing w:line="143" w:lineRule="exact"/>
              <w:ind w:left="465"/>
              <w:rPr>
                <w:sz w:val="14"/>
              </w:rPr>
            </w:pPr>
            <w:r>
              <w:rPr>
                <w:sz w:val="14"/>
              </w:rPr>
              <w:t>&gt;99%</w:t>
            </w:r>
          </w:p>
        </w:tc>
        <w:tc>
          <w:tcPr>
            <w:tcW w:w="1680" w:type="dxa"/>
          </w:tcPr>
          <w:p>
            <w:pPr>
              <w:pStyle w:val="TableParagraph"/>
              <w:spacing w:line="143" w:lineRule="exact"/>
              <w:ind w:left="585"/>
              <w:rPr>
                <w:sz w:val="14"/>
              </w:rPr>
            </w:pPr>
            <w:r>
              <w:rPr>
                <w:sz w:val="14"/>
              </w:rPr>
              <w:t>83.48%</w:t>
            </w:r>
          </w:p>
        </w:tc>
        <w:tc>
          <w:tcPr>
            <w:tcW w:w="1577" w:type="dxa"/>
          </w:tcPr>
          <w:p>
            <w:pPr>
              <w:pStyle w:val="TableParagraph"/>
              <w:spacing w:line="143" w:lineRule="exact"/>
              <w:ind w:left="532"/>
              <w:rPr>
                <w:sz w:val="14"/>
              </w:rPr>
            </w:pPr>
            <w:r>
              <w:rPr>
                <w:sz w:val="14"/>
              </w:rPr>
              <w:t>83.60%</w:t>
            </w:r>
          </w:p>
        </w:tc>
        <w:tc>
          <w:tcPr>
            <w:tcW w:w="1680" w:type="dxa"/>
          </w:tcPr>
          <w:p>
            <w:pPr>
              <w:pStyle w:val="TableParagraph"/>
              <w:spacing w:line="143" w:lineRule="exact"/>
              <w:ind w:left="583"/>
              <w:rPr>
                <w:sz w:val="14"/>
              </w:rPr>
            </w:pPr>
            <w:r>
              <w:rPr>
                <w:sz w:val="14"/>
              </w:rPr>
              <w:t>76.85%</w:t>
            </w:r>
          </w:p>
        </w:tc>
        <w:tc>
          <w:tcPr>
            <w:tcW w:w="1628" w:type="dxa"/>
          </w:tcPr>
          <w:p>
            <w:pPr>
              <w:pStyle w:val="TableParagraph"/>
              <w:spacing w:line="143" w:lineRule="exact"/>
              <w:ind w:left="530"/>
              <w:rPr>
                <w:sz w:val="14"/>
              </w:rPr>
            </w:pPr>
            <w:r>
              <w:rPr>
                <w:sz w:val="14"/>
              </w:rPr>
              <w:t>82.78%</w:t>
            </w:r>
          </w:p>
        </w:tc>
        <w:tc>
          <w:tcPr>
            <w:tcW w:w="1577" w:type="dxa"/>
          </w:tcPr>
          <w:p>
            <w:pPr>
              <w:pStyle w:val="TableParagraph"/>
              <w:spacing w:line="143" w:lineRule="exact"/>
              <w:ind w:left="529"/>
              <w:rPr>
                <w:sz w:val="14"/>
              </w:rPr>
            </w:pPr>
            <w:r>
              <w:rPr>
                <w:sz w:val="14"/>
              </w:rPr>
              <w:t>87.06%</w:t>
            </w:r>
          </w:p>
        </w:tc>
        <w:tc>
          <w:tcPr>
            <w:tcW w:w="1680" w:type="dxa"/>
          </w:tcPr>
          <w:p>
            <w:pPr>
              <w:pStyle w:val="TableParagraph"/>
              <w:spacing w:line="143" w:lineRule="exact"/>
              <w:ind w:left="67" w:right="169"/>
              <w:jc w:val="center"/>
              <w:rPr>
                <w:sz w:val="14"/>
              </w:rPr>
            </w:pPr>
            <w:r>
              <w:rPr>
                <w:sz w:val="14"/>
              </w:rPr>
              <w:t>89.51%</w:t>
            </w:r>
          </w:p>
        </w:tc>
        <w:tc>
          <w:tcPr>
            <w:tcW w:w="2162" w:type="dxa"/>
          </w:tcPr>
          <w:p>
            <w:pPr>
              <w:pStyle w:val="TableParagraph"/>
              <w:spacing w:line="143" w:lineRule="exact"/>
              <w:ind w:left="527"/>
              <w:rPr>
                <w:sz w:val="14"/>
              </w:rPr>
            </w:pPr>
            <w:r>
              <w:rPr>
                <w:sz w:val="14"/>
              </w:rPr>
              <w:t>86.76%</w:t>
            </w:r>
          </w:p>
        </w:tc>
      </w:tr>
      <w:tr>
        <w:trPr>
          <w:trHeight w:val="144" w:hRule="atLeast"/>
        </w:trPr>
        <w:tc>
          <w:tcPr>
            <w:tcW w:w="1576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12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to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15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%</w:t>
            </w:r>
            <w:r>
              <w:rPr>
                <w:b/>
                <w:spacing w:val="1"/>
                <w:sz w:val="14"/>
              </w:rPr>
              <w:t> </w:t>
            </w:r>
            <w:r>
              <w:rPr>
                <w:b/>
                <w:sz w:val="14"/>
              </w:rPr>
              <w:t>with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dose</w:t>
            </w:r>
            <w:r>
              <w:rPr>
                <w:b/>
                <w:spacing w:val="2"/>
                <w:sz w:val="14"/>
              </w:rPr>
              <w:t> </w:t>
            </w:r>
            <w:r>
              <w:rPr>
                <w:b/>
                <w:sz w:val="14"/>
              </w:rPr>
              <w:t>2</w:t>
            </w:r>
          </w:p>
        </w:tc>
        <w:tc>
          <w:tcPr>
            <w:tcW w:w="1213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1"/>
              <w:rPr>
                <w:sz w:val="14"/>
              </w:rPr>
            </w:pPr>
            <w:r>
              <w:rPr>
                <w:sz w:val="14"/>
              </w:rPr>
              <w:t>79.80%</w:t>
            </w:r>
          </w:p>
        </w:tc>
        <w:tc>
          <w:tcPr>
            <w:tcW w:w="1508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465"/>
              <w:rPr>
                <w:sz w:val="14"/>
              </w:rPr>
            </w:pPr>
            <w:r>
              <w:rPr>
                <w:sz w:val="14"/>
              </w:rPr>
              <w:t>98.11%</w:t>
            </w:r>
          </w:p>
        </w:tc>
        <w:tc>
          <w:tcPr>
            <w:tcW w:w="1680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85"/>
              <w:rPr>
                <w:sz w:val="14"/>
              </w:rPr>
            </w:pPr>
            <w:r>
              <w:rPr>
                <w:sz w:val="14"/>
              </w:rPr>
              <w:t>79.35%</w:t>
            </w:r>
          </w:p>
        </w:tc>
        <w:tc>
          <w:tcPr>
            <w:tcW w:w="1577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32"/>
              <w:rPr>
                <w:sz w:val="14"/>
              </w:rPr>
            </w:pPr>
            <w:r>
              <w:rPr>
                <w:sz w:val="14"/>
              </w:rPr>
              <w:t>74.58%</w:t>
            </w:r>
          </w:p>
        </w:tc>
        <w:tc>
          <w:tcPr>
            <w:tcW w:w="1680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83"/>
              <w:rPr>
                <w:sz w:val="14"/>
              </w:rPr>
            </w:pPr>
            <w:r>
              <w:rPr>
                <w:sz w:val="14"/>
              </w:rPr>
              <w:t>71.48%</w:t>
            </w:r>
          </w:p>
        </w:tc>
        <w:tc>
          <w:tcPr>
            <w:tcW w:w="1628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30"/>
              <w:rPr>
                <w:sz w:val="14"/>
              </w:rPr>
            </w:pPr>
            <w:r>
              <w:rPr>
                <w:sz w:val="14"/>
              </w:rPr>
              <w:t>77.70%</w:t>
            </w:r>
          </w:p>
        </w:tc>
        <w:tc>
          <w:tcPr>
            <w:tcW w:w="1577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29"/>
              <w:rPr>
                <w:sz w:val="14"/>
              </w:rPr>
            </w:pPr>
            <w:r>
              <w:rPr>
                <w:sz w:val="14"/>
              </w:rPr>
              <w:t>82.28%</w:t>
            </w:r>
          </w:p>
        </w:tc>
        <w:tc>
          <w:tcPr>
            <w:tcW w:w="1680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67" w:right="169"/>
              <w:jc w:val="center"/>
              <w:rPr>
                <w:sz w:val="14"/>
              </w:rPr>
            </w:pPr>
            <w:r>
              <w:rPr>
                <w:sz w:val="14"/>
              </w:rPr>
              <w:t>85.05%</w:t>
            </w:r>
          </w:p>
        </w:tc>
        <w:tc>
          <w:tcPr>
            <w:tcW w:w="2162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27"/>
              <w:rPr>
                <w:sz w:val="14"/>
              </w:rPr>
            </w:pPr>
            <w:r>
              <w:rPr>
                <w:sz w:val="14"/>
              </w:rPr>
              <w:t>78.61%</w:t>
            </w:r>
          </w:p>
        </w:tc>
      </w:tr>
    </w:tbl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2"/>
        <w:rPr>
          <w:rFonts w:ascii="Calibri"/>
          <w:sz w:val="23"/>
        </w:rPr>
      </w:pPr>
    </w:p>
    <w:p>
      <w:pPr>
        <w:pStyle w:val="BodyText"/>
        <w:spacing w:line="177" w:lineRule="exact"/>
        <w:ind w:left="1184"/>
      </w:pPr>
      <w:r>
        <w:rPr>
          <w:color w:val="767070"/>
        </w:rPr>
        <w:t>*National</w:t>
      </w:r>
      <w:r>
        <w:rPr>
          <w:color w:val="767070"/>
          <w:spacing w:val="2"/>
        </w:rPr>
        <w:t> </w:t>
      </w:r>
      <w:r>
        <w:rPr>
          <w:color w:val="767070"/>
        </w:rPr>
        <w:t>population</w:t>
      </w:r>
      <w:r>
        <w:rPr>
          <w:color w:val="767070"/>
          <w:spacing w:val="4"/>
        </w:rPr>
        <w:t> </w:t>
      </w:r>
      <w:r>
        <w:rPr>
          <w:color w:val="767070"/>
        </w:rPr>
        <w:t>will</w:t>
      </w:r>
      <w:r>
        <w:rPr>
          <w:color w:val="767070"/>
          <w:spacing w:val="-1"/>
        </w:rPr>
        <w:t> </w:t>
      </w:r>
      <w:r>
        <w:rPr>
          <w:color w:val="767070"/>
        </w:rPr>
        <w:t>not</w:t>
      </w:r>
      <w:r>
        <w:rPr>
          <w:color w:val="767070"/>
          <w:spacing w:val="4"/>
        </w:rPr>
        <w:t> </w:t>
      </w:r>
      <w:r>
        <w:rPr>
          <w:color w:val="767070"/>
        </w:rPr>
        <w:t>equal</w:t>
      </w:r>
      <w:r>
        <w:rPr>
          <w:color w:val="767070"/>
          <w:spacing w:val="3"/>
        </w:rPr>
        <w:t> </w:t>
      </w:r>
      <w:r>
        <w:rPr>
          <w:color w:val="767070"/>
        </w:rPr>
        <w:t>sum</w:t>
      </w:r>
      <w:r>
        <w:rPr>
          <w:color w:val="767070"/>
          <w:spacing w:val="-1"/>
        </w:rPr>
        <w:t> </w:t>
      </w:r>
      <w:r>
        <w:rPr>
          <w:color w:val="767070"/>
        </w:rPr>
        <w:t>of</w:t>
      </w:r>
      <w:r>
        <w:rPr>
          <w:color w:val="767070"/>
          <w:spacing w:val="1"/>
        </w:rPr>
        <w:t> </w:t>
      </w:r>
      <w:r>
        <w:rPr>
          <w:color w:val="767070"/>
        </w:rPr>
        <w:t>listed</w:t>
      </w:r>
      <w:r>
        <w:rPr>
          <w:color w:val="767070"/>
          <w:spacing w:val="-2"/>
        </w:rPr>
        <w:t> </w:t>
      </w:r>
      <w:r>
        <w:rPr>
          <w:color w:val="767070"/>
        </w:rPr>
        <w:t>jurisdictions</w:t>
      </w:r>
      <w:r>
        <w:rPr>
          <w:color w:val="767070"/>
          <w:spacing w:val="-3"/>
        </w:rPr>
        <w:t> </w:t>
      </w:r>
      <w:r>
        <w:rPr>
          <w:color w:val="767070"/>
        </w:rPr>
        <w:t>due</w:t>
      </w:r>
      <w:r>
        <w:rPr>
          <w:color w:val="767070"/>
          <w:spacing w:val="1"/>
        </w:rPr>
        <w:t> </w:t>
      </w:r>
      <w:r>
        <w:rPr>
          <w:color w:val="767070"/>
        </w:rPr>
        <w:t>to a small</w:t>
      </w:r>
      <w:r>
        <w:rPr>
          <w:color w:val="767070"/>
          <w:spacing w:val="-6"/>
        </w:rPr>
        <w:t> </w:t>
      </w:r>
      <w:r>
        <w:rPr>
          <w:color w:val="767070"/>
        </w:rPr>
        <w:t>number of</w:t>
      </w:r>
      <w:r>
        <w:rPr>
          <w:color w:val="767070"/>
          <w:spacing w:val="1"/>
        </w:rPr>
        <w:t> </w:t>
      </w:r>
      <w:r>
        <w:rPr>
          <w:color w:val="767070"/>
        </w:rPr>
        <w:t>people</w:t>
      </w:r>
      <w:r>
        <w:rPr>
          <w:color w:val="767070"/>
          <w:spacing w:val="5"/>
        </w:rPr>
        <w:t> </w:t>
      </w:r>
      <w:r>
        <w:rPr>
          <w:color w:val="767070"/>
        </w:rPr>
        <w:t>counted</w:t>
      </w:r>
      <w:r>
        <w:rPr>
          <w:color w:val="767070"/>
          <w:spacing w:val="2"/>
        </w:rPr>
        <w:t> </w:t>
      </w:r>
      <w:r>
        <w:rPr>
          <w:color w:val="767070"/>
        </w:rPr>
        <w:t>in national</w:t>
      </w:r>
      <w:r>
        <w:rPr>
          <w:color w:val="767070"/>
          <w:spacing w:val="2"/>
        </w:rPr>
        <w:t> </w:t>
      </w:r>
      <w:r>
        <w:rPr>
          <w:color w:val="767070"/>
        </w:rPr>
        <w:t>population</w:t>
      </w:r>
      <w:r>
        <w:rPr>
          <w:color w:val="767070"/>
          <w:spacing w:val="5"/>
        </w:rPr>
        <w:t> </w:t>
      </w:r>
      <w:r>
        <w:rPr>
          <w:color w:val="767070"/>
        </w:rPr>
        <w:t>residing in some</w:t>
      </w:r>
      <w:r>
        <w:rPr>
          <w:color w:val="767070"/>
          <w:spacing w:val="-5"/>
        </w:rPr>
        <w:t> </w:t>
      </w:r>
      <w:r>
        <w:rPr>
          <w:color w:val="767070"/>
        </w:rPr>
        <w:t>'other'</w:t>
      </w:r>
      <w:r>
        <w:rPr>
          <w:color w:val="767070"/>
          <w:spacing w:val="1"/>
        </w:rPr>
        <w:t> </w:t>
      </w:r>
      <w:r>
        <w:rPr>
          <w:color w:val="767070"/>
        </w:rPr>
        <w:t>territories.</w:t>
      </w:r>
      <w:r>
        <w:rPr>
          <w:color w:val="767070"/>
          <w:spacing w:val="-1"/>
        </w:rPr>
        <w:t> </w:t>
      </w:r>
      <w:r>
        <w:rPr>
          <w:color w:val="767070"/>
        </w:rPr>
        <w:t>Sum</w:t>
      </w:r>
      <w:r>
        <w:rPr>
          <w:color w:val="767070"/>
          <w:spacing w:val="-1"/>
        </w:rPr>
        <w:t> </w:t>
      </w:r>
      <w:r>
        <w:rPr>
          <w:color w:val="767070"/>
        </w:rPr>
        <w:t>of</w:t>
      </w:r>
      <w:r>
        <w:rPr>
          <w:color w:val="767070"/>
          <w:spacing w:val="1"/>
        </w:rPr>
        <w:t> </w:t>
      </w:r>
      <w:r>
        <w:rPr>
          <w:color w:val="767070"/>
        </w:rPr>
        <w:t>state</w:t>
      </w:r>
      <w:r>
        <w:rPr>
          <w:color w:val="767070"/>
          <w:spacing w:val="-1"/>
        </w:rPr>
        <w:t> </w:t>
      </w:r>
      <w:r>
        <w:rPr>
          <w:color w:val="767070"/>
        </w:rPr>
        <w:t>doses</w:t>
      </w:r>
      <w:r>
        <w:rPr>
          <w:color w:val="767070"/>
          <w:spacing w:val="2"/>
        </w:rPr>
        <w:t> </w:t>
      </w:r>
      <w:r>
        <w:rPr>
          <w:color w:val="767070"/>
        </w:rPr>
        <w:t>will</w:t>
      </w:r>
      <w:r>
        <w:rPr>
          <w:color w:val="767070"/>
          <w:spacing w:val="-1"/>
        </w:rPr>
        <w:t> </w:t>
      </w:r>
      <w:r>
        <w:rPr>
          <w:color w:val="767070"/>
        </w:rPr>
        <w:t>not</w:t>
      </w:r>
      <w:r>
        <w:rPr>
          <w:color w:val="767070"/>
          <w:spacing w:val="4"/>
        </w:rPr>
        <w:t> </w:t>
      </w:r>
      <w:r>
        <w:rPr>
          <w:color w:val="767070"/>
        </w:rPr>
        <w:t>add</w:t>
      </w:r>
      <w:r>
        <w:rPr>
          <w:color w:val="767070"/>
          <w:spacing w:val="2"/>
        </w:rPr>
        <w:t> </w:t>
      </w:r>
      <w:r>
        <w:rPr>
          <w:color w:val="767070"/>
        </w:rPr>
        <w:t>to national</w:t>
      </w:r>
      <w:r>
        <w:rPr>
          <w:color w:val="767070"/>
          <w:spacing w:val="3"/>
        </w:rPr>
        <w:t> </w:t>
      </w:r>
      <w:r>
        <w:rPr>
          <w:color w:val="767070"/>
        </w:rPr>
        <w:t>total</w:t>
      </w:r>
      <w:r>
        <w:rPr>
          <w:color w:val="767070"/>
          <w:spacing w:val="1"/>
        </w:rPr>
        <w:t> </w:t>
      </w:r>
      <w:r>
        <w:rPr>
          <w:color w:val="767070"/>
        </w:rPr>
        <w:t>as</w:t>
      </w:r>
      <w:r>
        <w:rPr>
          <w:color w:val="767070"/>
          <w:spacing w:val="-1"/>
        </w:rPr>
        <w:t> </w:t>
      </w:r>
      <w:r>
        <w:rPr>
          <w:color w:val="767070"/>
        </w:rPr>
        <w:t>some</w:t>
      </w:r>
      <w:r>
        <w:rPr>
          <w:color w:val="767070"/>
          <w:spacing w:val="-3"/>
        </w:rPr>
        <w:t> </w:t>
      </w:r>
      <w:r>
        <w:rPr>
          <w:color w:val="767070"/>
        </w:rPr>
        <w:t>records</w:t>
      </w:r>
    </w:p>
    <w:p>
      <w:pPr>
        <w:spacing w:after="0" w:line="177" w:lineRule="exact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spacing w:line="180" w:lineRule="exact"/>
        <w:ind w:left="1184"/>
      </w:pPr>
      <w:r>
        <w:rPr>
          <w:color w:val="767070"/>
        </w:rPr>
        <w:t>are</w:t>
      </w:r>
      <w:r>
        <w:rPr>
          <w:color w:val="767070"/>
          <w:spacing w:val="1"/>
        </w:rPr>
        <w:t> </w:t>
      </w:r>
      <w:r>
        <w:rPr>
          <w:color w:val="767070"/>
        </w:rPr>
        <w:t>unable</w:t>
      </w:r>
      <w:r>
        <w:rPr>
          <w:color w:val="767070"/>
          <w:spacing w:val="2"/>
        </w:rPr>
        <w:t> </w:t>
      </w:r>
      <w:r>
        <w:rPr>
          <w:color w:val="767070"/>
        </w:rPr>
        <w:t>to</w:t>
      </w:r>
      <w:r>
        <w:rPr>
          <w:color w:val="767070"/>
          <w:spacing w:val="-1"/>
        </w:rPr>
        <w:t> </w:t>
      </w:r>
      <w:r>
        <w:rPr>
          <w:color w:val="767070"/>
        </w:rPr>
        <w:t>be</w:t>
      </w:r>
      <w:r>
        <w:rPr>
          <w:color w:val="767070"/>
          <w:spacing w:val="2"/>
        </w:rPr>
        <w:t> </w:t>
      </w:r>
      <w:r>
        <w:rPr>
          <w:color w:val="767070"/>
        </w:rPr>
        <w:t>geocoded</w:t>
      </w:r>
      <w:r>
        <w:rPr>
          <w:color w:val="767070"/>
          <w:spacing w:val="6"/>
        </w:rPr>
        <w:t> </w:t>
      </w:r>
      <w:r>
        <w:rPr>
          <w:color w:val="767070"/>
        </w:rPr>
        <w:t>to</w:t>
      </w:r>
      <w:r>
        <w:rPr>
          <w:color w:val="767070"/>
          <w:spacing w:val="-1"/>
        </w:rPr>
        <w:t> </w:t>
      </w:r>
      <w:r>
        <w:rPr>
          <w:color w:val="767070"/>
        </w:rPr>
        <w:t>a State</w:t>
      </w:r>
      <w:r>
        <w:rPr>
          <w:color w:val="767070"/>
          <w:spacing w:val="-1"/>
        </w:rPr>
        <w:t> </w:t>
      </w:r>
      <w:r>
        <w:rPr>
          <w:color w:val="767070"/>
        </w:rPr>
        <w:t>or</w:t>
      </w:r>
      <w:r>
        <w:rPr>
          <w:color w:val="767070"/>
          <w:spacing w:val="-1"/>
        </w:rPr>
        <w:t> </w:t>
      </w:r>
      <w:r>
        <w:rPr>
          <w:color w:val="767070"/>
        </w:rPr>
        <w:t>Territory.</w:t>
      </w:r>
    </w:p>
    <w:p>
      <w:pPr>
        <w:pStyle w:val="Heading5"/>
        <w:spacing w:line="240" w:lineRule="auto" w:before="8"/>
        <w:ind w:left="1178" w:right="894"/>
        <w:jc w:val="center"/>
      </w:pPr>
      <w:r>
        <w:rPr/>
        <w:br w:type="column"/>
      </w:r>
      <w:r>
        <w:rPr>
          <w:color w:val="57585B"/>
          <w:spacing w:val="-2"/>
          <w:w w:val="105"/>
        </w:rPr>
        <w:t>Doses</w:t>
      </w:r>
      <w:r>
        <w:rPr>
          <w:color w:val="57585B"/>
          <w:spacing w:val="-5"/>
          <w:w w:val="105"/>
        </w:rPr>
        <w:t> </w:t>
      </w:r>
      <w:r>
        <w:rPr>
          <w:color w:val="57585B"/>
          <w:spacing w:val="-1"/>
          <w:w w:val="105"/>
        </w:rPr>
        <w:t>sourced</w:t>
      </w:r>
      <w:r>
        <w:rPr>
          <w:color w:val="57585B"/>
          <w:spacing w:val="-2"/>
          <w:w w:val="105"/>
        </w:rPr>
        <w:t> </w:t>
      </w:r>
      <w:r>
        <w:rPr>
          <w:color w:val="57585B"/>
          <w:spacing w:val="-1"/>
          <w:w w:val="105"/>
        </w:rPr>
        <w:t>from</w:t>
      </w:r>
      <w:r>
        <w:rPr>
          <w:color w:val="57585B"/>
          <w:spacing w:val="-7"/>
          <w:w w:val="105"/>
        </w:rPr>
        <w:t> </w:t>
      </w:r>
      <w:r>
        <w:rPr>
          <w:color w:val="57585B"/>
          <w:spacing w:val="-1"/>
          <w:w w:val="105"/>
        </w:rPr>
        <w:t>Australian</w:t>
      </w:r>
      <w:r>
        <w:rPr>
          <w:color w:val="57585B"/>
          <w:spacing w:val="3"/>
          <w:w w:val="105"/>
        </w:rPr>
        <w:t> </w:t>
      </w:r>
      <w:r>
        <w:rPr>
          <w:color w:val="57585B"/>
          <w:spacing w:val="-1"/>
          <w:w w:val="105"/>
        </w:rPr>
        <w:t>Immunisation Register,</w:t>
      </w:r>
      <w:r>
        <w:rPr>
          <w:color w:val="57585B"/>
          <w:spacing w:val="2"/>
          <w:w w:val="105"/>
        </w:rPr>
        <w:t> </w:t>
      </w:r>
      <w:r>
        <w:rPr>
          <w:color w:val="57585B"/>
          <w:spacing w:val="-1"/>
          <w:w w:val="105"/>
        </w:rPr>
        <w:t>population</w:t>
      </w:r>
      <w:r>
        <w:rPr>
          <w:color w:val="57585B"/>
          <w:spacing w:val="-4"/>
          <w:w w:val="105"/>
        </w:rPr>
        <w:t> </w:t>
      </w:r>
      <w:r>
        <w:rPr>
          <w:color w:val="57585B"/>
          <w:spacing w:val="-1"/>
          <w:w w:val="105"/>
        </w:rPr>
        <w:t>from</w:t>
      </w:r>
      <w:r>
        <w:rPr>
          <w:color w:val="57585B"/>
          <w:spacing w:val="-4"/>
          <w:w w:val="105"/>
        </w:rPr>
        <w:t> </w:t>
      </w:r>
      <w:r>
        <w:rPr>
          <w:color w:val="57585B"/>
          <w:spacing w:val="-1"/>
          <w:w w:val="105"/>
        </w:rPr>
        <w:t>ABS</w:t>
      </w:r>
      <w:r>
        <w:rPr>
          <w:color w:val="57585B"/>
          <w:spacing w:val="-7"/>
          <w:w w:val="105"/>
        </w:rPr>
        <w:t> </w:t>
      </w:r>
      <w:r>
        <w:rPr>
          <w:color w:val="57585B"/>
          <w:spacing w:val="-1"/>
          <w:w w:val="105"/>
        </w:rPr>
        <w:t>ERP</w:t>
      </w:r>
      <w:r>
        <w:rPr>
          <w:color w:val="57585B"/>
          <w:spacing w:val="-9"/>
          <w:w w:val="105"/>
        </w:rPr>
        <w:t> </w:t>
      </w:r>
      <w:r>
        <w:rPr>
          <w:color w:val="57585B"/>
          <w:spacing w:val="-1"/>
          <w:w w:val="105"/>
        </w:rPr>
        <w:t>June</w:t>
      </w:r>
      <w:r>
        <w:rPr>
          <w:color w:val="57585B"/>
          <w:spacing w:val="-5"/>
          <w:w w:val="105"/>
        </w:rPr>
        <w:t> </w:t>
      </w:r>
      <w:r>
        <w:rPr>
          <w:color w:val="57585B"/>
          <w:spacing w:val="-1"/>
          <w:w w:val="105"/>
        </w:rPr>
        <w:t>2020</w:t>
      </w:r>
    </w:p>
    <w:p>
      <w:pPr>
        <w:spacing w:after="0" w:line="240" w:lineRule="auto"/>
        <w:jc w:val="center"/>
        <w:sectPr>
          <w:type w:val="continuous"/>
          <w:pgSz w:w="19200" w:h="10800" w:orient="landscape"/>
          <w:pgMar w:top="1000" w:bottom="0" w:left="520" w:right="320"/>
          <w:cols w:num="2" w:equalWidth="0">
            <w:col w:w="4754" w:space="5033"/>
            <w:col w:w="8573"/>
          </w:cols>
        </w:sectPr>
      </w:pPr>
    </w:p>
    <w:p>
      <w:pPr>
        <w:pStyle w:val="BodyText"/>
        <w:rPr>
          <w:rFonts w:ascii="Calibri"/>
          <w:sz w:val="26"/>
        </w:rPr>
      </w:pPr>
      <w:r>
        <w:rPr/>
        <w:drawing>
          <wp:anchor distT="0" distB="0" distL="0" distR="0" allowOverlap="1" layoutInCell="1" locked="0" behindDoc="1" simplePos="0" relativeHeight="4838082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1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ind w:right="230"/>
      </w:pPr>
      <w:r>
        <w:rPr>
          <w:w w:val="100"/>
        </w:rPr>
        <w:t>7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spacing w:before="9"/>
        <w:rPr>
          <w:sz w:val="11"/>
        </w:rPr>
      </w:pPr>
    </w:p>
    <w:p>
      <w:pPr>
        <w:spacing w:before="84"/>
        <w:ind w:left="455" w:right="0" w:firstLine="0"/>
        <w:jc w:val="left"/>
        <w:rPr>
          <w:b/>
          <w:sz w:val="48"/>
        </w:rPr>
      </w:pPr>
      <w:r>
        <w:rPr/>
        <w:pict>
          <v:shape style="position:absolute;margin-left:637.799988pt;margin-top:-7.198291pt;width:113.2pt;height:31.95pt;mso-position-horizontal-relative:page;mso-position-vertical-relative:paragraph;z-index:15759360" type="#_x0000_t202" id="docshape290" filled="true" fillcolor="#ffc000" stroked="false">
            <v:textbox inset="0,0,0,0">
              <w:txbxContent>
                <w:p>
                  <w:pPr>
                    <w:spacing w:line="252" w:lineRule="auto" w:before="39"/>
                    <w:ind w:left="481" w:right="417" w:firstLine="45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24</w:t>
                  </w:r>
                  <w:r>
                    <w:rPr>
                      <w:b/>
                      <w:color w:val="000000"/>
                      <w:spacing w:val="-10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6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</w:txbxContent>
            </v:textbox>
            <v:fill type="solid"/>
            <w10:wrap type="none"/>
          </v:shape>
        </w:pict>
      </w:r>
      <w:r>
        <w:rPr>
          <w:b/>
          <w:color w:val="3663AE"/>
          <w:sz w:val="48"/>
        </w:rPr>
        <w:t>Vaccinations</w:t>
      </w:r>
      <w:r>
        <w:rPr>
          <w:b/>
          <w:color w:val="3663AE"/>
          <w:spacing w:val="-10"/>
          <w:sz w:val="48"/>
        </w:rPr>
        <w:t> </w:t>
      </w:r>
      <w:r>
        <w:rPr>
          <w:b/>
          <w:color w:val="3663AE"/>
          <w:sz w:val="48"/>
        </w:rPr>
        <w:t>by</w:t>
      </w:r>
      <w:r>
        <w:rPr>
          <w:b/>
          <w:color w:val="3663AE"/>
          <w:spacing w:val="-12"/>
          <w:sz w:val="48"/>
        </w:rPr>
        <w:t> </w:t>
      </w:r>
      <w:r>
        <w:rPr>
          <w:b/>
          <w:color w:val="3663AE"/>
          <w:sz w:val="48"/>
        </w:rPr>
        <w:t>location</w:t>
      </w:r>
    </w:p>
    <w:p>
      <w:pPr>
        <w:tabs>
          <w:tab w:pos="11795" w:val="left" w:leader="none"/>
        </w:tabs>
        <w:spacing w:before="228"/>
        <w:ind w:left="1009" w:right="0" w:firstLine="0"/>
        <w:jc w:val="left"/>
        <w:rPr>
          <w:b/>
          <w:sz w:val="24"/>
        </w:rPr>
      </w:pPr>
      <w:r>
        <w:rPr>
          <w:b/>
          <w:color w:val="3664AD"/>
          <w:sz w:val="24"/>
        </w:rPr>
        <w:t>Cumulative</w:t>
      </w:r>
      <w:r>
        <w:rPr>
          <w:b/>
          <w:color w:val="3664AD"/>
          <w:spacing w:val="2"/>
          <w:sz w:val="24"/>
        </w:rPr>
        <w:t> </w:t>
      </w:r>
      <w:r>
        <w:rPr>
          <w:b/>
          <w:color w:val="3664AD"/>
          <w:sz w:val="24"/>
        </w:rPr>
        <w:t>total doses</w:t>
      </w:r>
      <w:r>
        <w:rPr>
          <w:b/>
          <w:color w:val="3664AD"/>
          <w:spacing w:val="-2"/>
          <w:sz w:val="24"/>
        </w:rPr>
        <w:t> </w:t>
      </w:r>
      <w:r>
        <w:rPr>
          <w:b/>
          <w:color w:val="3664AD"/>
          <w:sz w:val="24"/>
        </w:rPr>
        <w:t>administered</w:t>
      </w:r>
      <w:r>
        <w:rPr>
          <w:b/>
          <w:color w:val="3664AD"/>
          <w:spacing w:val="-6"/>
          <w:sz w:val="24"/>
        </w:rPr>
        <w:t> </w:t>
      </w:r>
      <w:r>
        <w:rPr>
          <w:b/>
          <w:color w:val="3664AD"/>
          <w:sz w:val="24"/>
        </w:rPr>
        <w:t>vs</w:t>
      </w:r>
      <w:r>
        <w:rPr>
          <w:b/>
          <w:color w:val="3664AD"/>
          <w:spacing w:val="-1"/>
          <w:sz w:val="24"/>
        </w:rPr>
        <w:t> </w:t>
      </w:r>
      <w:r>
        <w:rPr>
          <w:b/>
          <w:color w:val="3664AD"/>
          <w:sz w:val="24"/>
        </w:rPr>
        <w:t>eligible</w:t>
      </w:r>
      <w:r>
        <w:rPr>
          <w:b/>
          <w:color w:val="3664AD"/>
          <w:spacing w:val="1"/>
          <w:sz w:val="24"/>
        </w:rPr>
        <w:t> </w:t>
      </w:r>
      <w:r>
        <w:rPr>
          <w:b/>
          <w:color w:val="3664AD"/>
          <w:sz w:val="24"/>
        </w:rPr>
        <w:t>state</w:t>
      </w:r>
      <w:r>
        <w:rPr>
          <w:b/>
          <w:color w:val="3664AD"/>
          <w:spacing w:val="-3"/>
          <w:sz w:val="24"/>
        </w:rPr>
        <w:t> </w:t>
      </w:r>
      <w:r>
        <w:rPr>
          <w:b/>
          <w:color w:val="3664AD"/>
          <w:sz w:val="24"/>
        </w:rPr>
        <w:t>populations*</w:t>
        <w:tab/>
        <w:t>First and Second Doses</w:t>
      </w:r>
      <w:r>
        <w:rPr>
          <w:b/>
          <w:color w:val="3664AD"/>
          <w:spacing w:val="-4"/>
          <w:sz w:val="24"/>
        </w:rPr>
        <w:t> </w:t>
      </w:r>
      <w:r>
        <w:rPr>
          <w:b/>
          <w:color w:val="3664AD"/>
          <w:sz w:val="24"/>
        </w:rPr>
        <w:t>by</w:t>
      </w:r>
      <w:r>
        <w:rPr>
          <w:b/>
          <w:color w:val="3664AD"/>
          <w:spacing w:val="1"/>
          <w:sz w:val="24"/>
        </w:rPr>
        <w:t> </w:t>
      </w:r>
      <w:r>
        <w:rPr>
          <w:b/>
          <w:color w:val="3664AD"/>
          <w:sz w:val="24"/>
        </w:rPr>
        <w:t>residential</w:t>
      </w:r>
      <w:r>
        <w:rPr>
          <w:b/>
          <w:color w:val="3664AD"/>
          <w:spacing w:val="-4"/>
          <w:sz w:val="24"/>
        </w:rPr>
        <w:t> </w:t>
      </w:r>
      <w:r>
        <w:rPr>
          <w:b/>
          <w:color w:val="3664AD"/>
          <w:sz w:val="24"/>
        </w:rPr>
        <w:t>location</w:t>
      </w:r>
    </w:p>
    <w:p>
      <w:pPr>
        <w:spacing w:before="165"/>
        <w:ind w:left="563" w:right="0" w:firstLine="0"/>
        <w:jc w:val="left"/>
        <w:rPr>
          <w:sz w:val="24"/>
        </w:rPr>
      </w:pPr>
      <w:r>
        <w:rPr>
          <w:color w:val="585858"/>
          <w:sz w:val="24"/>
        </w:rPr>
        <w:t>450.0</w:t>
      </w:r>
    </w:p>
    <w:p>
      <w:pPr>
        <w:spacing w:before="42"/>
        <w:ind w:left="11943" w:right="0" w:firstLine="0"/>
        <w:jc w:val="left"/>
        <w:rPr>
          <w:sz w:val="22"/>
        </w:rPr>
      </w:pPr>
      <w:r>
        <w:rPr/>
        <w:pict>
          <v:group style="position:absolute;margin-left:93.614998pt;margin-top:10.337861pt;width:342.85pt;height:265.6pt;mso-position-horizontal-relative:page;mso-position-vertical-relative:paragraph;z-index:15758336" id="docshapegroup291" coordorigin="1872,207" coordsize="6857,5312">
            <v:shape style="position:absolute;left:7358;top:912;width:1361;height:284" id="docshape292" coordorigin="7358,913" coordsize="1361,284" path="m7358,960l7362,942,7372,927,7387,916,7406,913,8672,913,8690,916,8705,927,8715,942,8719,960,8719,1149,8715,1167,8705,1182,8690,1192,8672,1196,7406,1196,7387,1192,7372,1182,7362,1167,7358,1149,7358,960xe" filled="false" stroked="true" strokeweight="1.0pt" strokecolor="#1f4e79">
              <v:path arrowok="t"/>
              <v:stroke dashstyle="solid"/>
            </v:shape>
            <v:shape style="position:absolute;left:7346;top:562;width:1361;height:284" id="docshape293" coordorigin="7346,562" coordsize="1361,284" path="m7346,610l7350,591,7360,576,7375,566,7394,562,8660,562,8678,566,8693,576,8703,591,8707,610,8707,798,8703,817,8693,832,8678,842,8660,846,7394,846,7375,842,7360,832,7350,817,7346,798,7346,610xe" filled="false" stroked="true" strokeweight="1pt" strokecolor="#a9d18e">
              <v:path arrowok="t"/>
              <v:stroke dashstyle="solid"/>
            </v:shape>
            <v:shape style="position:absolute;left:7346;top:216;width:1361;height:284" id="docshape294" coordorigin="7346,217" coordsize="1361,284" path="m7346,264l7350,246,7360,231,7375,220,7394,217,8660,217,8678,220,8693,231,8703,246,8707,264,8707,453,8703,471,8693,486,8678,496,8660,500,7394,500,7375,496,7360,486,7350,471,7346,453,7346,264xe" filled="false" stroked="true" strokeweight="1.0pt" strokecolor="#385622">
              <v:path arrowok="t"/>
              <v:stroke dashstyle="solid"/>
            </v:shape>
            <v:shape style="position:absolute;left:1872;top:692;width:5419;height:4826" type="#_x0000_t75" id="docshape295" stroked="false">
              <v:imagedata r:id="rId21" o:title=""/>
            </v:shape>
            <v:shape style="position:absolute;left:7479;top:590;width:1175;height:247" type="#_x0000_t202" id="docshape296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92D050"/>
                        <w:sz w:val="22"/>
                      </w:rPr>
                      <w:t>WA</w:t>
                    </w:r>
                    <w:r>
                      <w:rPr>
                        <w:color w:val="92D050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92D050"/>
                        <w:sz w:val="22"/>
                      </w:rPr>
                      <w:t>= 263.9</w:t>
                    </w:r>
                  </w:p>
                </w:txbxContent>
              </v:textbox>
              <w10:wrap type="none"/>
            </v:shape>
            <v:shape style="position:absolute;left:7355;top:3003;width:1347;height:247" type="#_x0000_t202" id="docshape297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C000"/>
                        <w:spacing w:val="12"/>
                        <w:w w:val="100"/>
                        <w:sz w:val="22"/>
                        <w:u w:val="single" w:color="FFC000"/>
                      </w:rPr>
                      <w:t> </w:t>
                    </w:r>
                    <w:r>
                      <w:rPr>
                        <w:color w:val="FFC000"/>
                        <w:sz w:val="22"/>
                        <w:u w:val="single" w:color="FFC000"/>
                      </w:rPr>
                      <w:t>QLD</w:t>
                    </w:r>
                    <w:r>
                      <w:rPr>
                        <w:color w:val="FFC000"/>
                        <w:spacing w:val="-2"/>
                        <w:sz w:val="22"/>
                        <w:u w:val="single" w:color="FFC000"/>
                      </w:rPr>
                      <w:t> </w:t>
                    </w:r>
                    <w:r>
                      <w:rPr>
                        <w:color w:val="FFC000"/>
                        <w:sz w:val="22"/>
                        <w:u w:val="single" w:color="FFC000"/>
                      </w:rPr>
                      <w:t>=</w:t>
                    </w:r>
                    <w:r>
                      <w:rPr>
                        <w:color w:val="FFC000"/>
                        <w:spacing w:val="-2"/>
                        <w:sz w:val="22"/>
                        <w:u w:val="single" w:color="FFC000"/>
                      </w:rPr>
                      <w:t> </w:t>
                    </w:r>
                    <w:r>
                      <w:rPr>
                        <w:color w:val="FFC000"/>
                        <w:sz w:val="22"/>
                        <w:u w:val="single" w:color="FFC000"/>
                      </w:rPr>
                      <w:t>235.4</w:t>
                    </w:r>
                  </w:p>
                </w:txbxContent>
              </v:textbox>
              <w10:wrap type="none"/>
            </v:shape>
            <v:shape style="position:absolute;left:7386;top:236;width:1297;height:245" type="#_x0000_t202" id="docshape298" filled="false" stroked="false">
              <v:textbox inset="0,0,0,0">
                <w:txbxContent>
                  <w:p>
                    <w:pPr>
                      <w:spacing w:line="242" w:lineRule="exact" w:before="2"/>
                      <w:ind w:left="81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385622"/>
                        <w:sz w:val="22"/>
                      </w:rPr>
                      <w:t>ACT=</w:t>
                    </w:r>
                    <w:r>
                      <w:rPr>
                        <w:color w:val="385622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385622"/>
                        <w:sz w:val="22"/>
                      </w:rPr>
                      <w:t>382.7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85858"/>
          <w:sz w:val="22"/>
        </w:rPr>
        <w:t>0%</w:t>
      </w:r>
      <w:r>
        <w:rPr>
          <w:color w:val="585858"/>
          <w:spacing w:val="6"/>
          <w:sz w:val="22"/>
        </w:rPr>
        <w:t> </w:t>
      </w:r>
      <w:r>
        <w:rPr>
          <w:color w:val="585858"/>
          <w:sz w:val="22"/>
        </w:rPr>
        <w:t>10%</w:t>
      </w:r>
      <w:r>
        <w:rPr>
          <w:color w:val="585858"/>
          <w:spacing w:val="4"/>
          <w:sz w:val="22"/>
        </w:rPr>
        <w:t> </w:t>
      </w:r>
      <w:r>
        <w:rPr>
          <w:color w:val="585858"/>
          <w:sz w:val="22"/>
        </w:rPr>
        <w:t>20%</w:t>
      </w:r>
      <w:r>
        <w:rPr>
          <w:color w:val="585858"/>
          <w:spacing w:val="4"/>
          <w:sz w:val="22"/>
        </w:rPr>
        <w:t> </w:t>
      </w:r>
      <w:r>
        <w:rPr>
          <w:color w:val="585858"/>
          <w:sz w:val="22"/>
        </w:rPr>
        <w:t>30%</w:t>
      </w:r>
      <w:r>
        <w:rPr>
          <w:color w:val="585858"/>
          <w:spacing w:val="5"/>
          <w:sz w:val="22"/>
        </w:rPr>
        <w:t> </w:t>
      </w:r>
      <w:r>
        <w:rPr>
          <w:color w:val="585858"/>
          <w:sz w:val="22"/>
        </w:rPr>
        <w:t>40%</w:t>
      </w:r>
      <w:r>
        <w:rPr>
          <w:color w:val="585858"/>
          <w:spacing w:val="5"/>
          <w:sz w:val="22"/>
        </w:rPr>
        <w:t> </w:t>
      </w:r>
      <w:r>
        <w:rPr>
          <w:color w:val="585858"/>
          <w:sz w:val="22"/>
        </w:rPr>
        <w:t>50%</w:t>
      </w:r>
      <w:r>
        <w:rPr>
          <w:color w:val="585858"/>
          <w:spacing w:val="5"/>
          <w:sz w:val="22"/>
        </w:rPr>
        <w:t> </w:t>
      </w:r>
      <w:r>
        <w:rPr>
          <w:color w:val="585858"/>
          <w:sz w:val="22"/>
        </w:rPr>
        <w:t>60%</w:t>
      </w:r>
      <w:r>
        <w:rPr>
          <w:color w:val="585858"/>
          <w:spacing w:val="4"/>
          <w:sz w:val="22"/>
        </w:rPr>
        <w:t> </w:t>
      </w:r>
      <w:r>
        <w:rPr>
          <w:color w:val="585858"/>
          <w:sz w:val="22"/>
        </w:rPr>
        <w:t>70%</w:t>
      </w:r>
      <w:r>
        <w:rPr>
          <w:color w:val="585858"/>
          <w:spacing w:val="4"/>
          <w:sz w:val="22"/>
        </w:rPr>
        <w:t> </w:t>
      </w:r>
      <w:r>
        <w:rPr>
          <w:color w:val="585858"/>
          <w:sz w:val="22"/>
        </w:rPr>
        <w:t>80%</w:t>
      </w:r>
      <w:r>
        <w:rPr>
          <w:color w:val="585858"/>
          <w:spacing w:val="4"/>
          <w:sz w:val="22"/>
        </w:rPr>
        <w:t> </w:t>
      </w:r>
      <w:r>
        <w:rPr>
          <w:color w:val="585858"/>
          <w:sz w:val="22"/>
        </w:rPr>
        <w:t>90%100%</w:t>
      </w:r>
    </w:p>
    <w:p>
      <w:pPr>
        <w:spacing w:line="248" w:lineRule="exact" w:before="54"/>
        <w:ind w:left="563" w:right="0" w:firstLine="0"/>
        <w:jc w:val="left"/>
        <w:rPr>
          <w:sz w:val="24"/>
        </w:rPr>
      </w:pPr>
      <w:r>
        <w:rPr/>
        <w:pict>
          <v:group style="position:absolute;margin-left:630.705017pt;margin-top:6.880851pt;width:261.5pt;height:274.25pt;mso-position-horizontal-relative:page;mso-position-vertical-relative:paragraph;z-index:-19503104" id="docshapegroup299" coordorigin="12614,138" coordsize="5230,5485">
            <v:rect style="position:absolute;left:17136;top:5108;width:130;height:406" id="docshape300" filled="true" fillcolor="#1fc4f4" stroked="false">
              <v:fill type="solid"/>
            </v:rect>
            <v:rect style="position:absolute;left:12621;top:5108;width:4515;height:406" id="docshape301" filled="true" fillcolor="#ec7c30" stroked="false">
              <v:fill type="solid"/>
            </v:rect>
            <v:rect style="position:absolute;left:17268;top:4501;width:89;height:404" id="docshape302" filled="true" fillcolor="#1fc4f4" stroked="false">
              <v:fill type="solid"/>
            </v:rect>
            <v:rect style="position:absolute;left:12621;top:4501;width:4647;height:404" id="docshape303" filled="true" fillcolor="#ec7c30" stroked="false">
              <v:fill type="solid"/>
            </v:rect>
            <v:rect style="position:absolute;left:17328;top:3891;width:116;height:406" id="docshape304" filled="true" fillcolor="#1fc4f4" stroked="false">
              <v:fill type="solid"/>
            </v:rect>
            <v:rect style="position:absolute;left:12621;top:3891;width:4707;height:406" id="docshape305" filled="true" fillcolor="#ec7c30" stroked="false">
              <v:fill type="solid"/>
            </v:rect>
            <v:rect style="position:absolute;left:17373;top:3284;width:72;height:406" id="docshape306" filled="true" fillcolor="#1fc4f4" stroked="false">
              <v:fill type="solid"/>
            </v:rect>
            <v:rect style="position:absolute;left:12621;top:3284;width:4752;height:406" id="docshape307" filled="true" fillcolor="#ec7c30" stroked="false">
              <v:fill type="solid"/>
            </v:rect>
            <v:rect style="position:absolute;left:17416;top:2677;width:72;height:406" id="docshape308" filled="true" fillcolor="#1fc4f4" stroked="false">
              <v:fill type="solid"/>
            </v:rect>
            <v:rect style="position:absolute;left:12621;top:2677;width:4796;height:406" id="docshape309" filled="true" fillcolor="#ec7c30" stroked="false">
              <v:fill type="solid"/>
            </v:rect>
            <v:rect style="position:absolute;left:17522;top:2069;width:94;height:406" id="docshape310" filled="true" fillcolor="#1fc4f4" stroked="false">
              <v:fill type="solid"/>
            </v:rect>
            <v:rect style="position:absolute;left:12621;top:2069;width:4901;height:406" id="docshape311" filled="true" fillcolor="#ec7c30" stroked="false">
              <v:fill type="solid"/>
            </v:rect>
            <v:rect style="position:absolute;left:17616;top:1462;width:113;height:404" id="docshape312" filled="true" fillcolor="#1fc4f4" stroked="false">
              <v:fill type="solid"/>
            </v:rect>
            <v:rect style="position:absolute;left:12621;top:1462;width:4995;height:404" id="docshape313" filled="true" fillcolor="#ec7c30" stroked="false">
              <v:fill type="solid"/>
            </v:rect>
            <v:rect style="position:absolute;left:17721;top:853;width:80;height:406" id="docshape314" filled="true" fillcolor="#1fc4f4" stroked="false">
              <v:fill type="solid"/>
            </v:rect>
            <v:rect style="position:absolute;left:12621;top:853;width:5100;height:406" id="docshape315" filled="true" fillcolor="#ec7c30" stroked="false">
              <v:fill type="solid"/>
            </v:rect>
            <v:rect style="position:absolute;left:17440;top:245;width:87;height:406" id="docshape316" filled="true" fillcolor="#1fc4f4" stroked="false">
              <v:fill type="solid"/>
            </v:rect>
            <v:rect style="position:absolute;left:12621;top:245;width:4820;height:406" id="docshape317" filled="true" fillcolor="#ec7c30" stroked="false">
              <v:fill type="solid"/>
            </v:rect>
            <v:shape style="position:absolute;left:12621;top:145;width:5223;height:68" id="docshape318" coordorigin="12622,145" coordsize="5223,68" path="m12622,145l17844,145m12622,145l12622,212m13128,145l13128,212m13634,145l13634,212m14143,145l14143,212m14650,145l14650,212m15156,145l15156,212m15665,145l15665,212m16171,145l16171,212m16678,145l16678,212m17186,145l17186,212m17693,145l17693,212e" filled="false" stroked="true" strokeweight=".5pt" strokecolor="#a6a6a6">
              <v:path arrowok="t"/>
              <v:stroke dashstyle="solid"/>
            </v:shape>
            <v:shape style="position:absolute;left:12621;top:145;width:72;height:5470" id="docshape319" coordorigin="12622,145" coordsize="72,5470" path="m12622,5615l12622,145m12622,5615l12694,5615m12622,5008l12694,5008m12622,4398l12694,4398m12622,3791l12694,3791m12622,3184l12694,3184m12622,2576l12694,2576m12622,1969l12694,1969m12622,1360l12694,1360m12622,752l12694,752m12622,145l12694,145e" filled="false" stroked="true" strokeweight=".75pt" strokecolor="#d9d9d9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65.640015pt;margin-top:29.924444pt;width:73.350pt;height:100.35pt;mso-position-horizontal-relative:page;mso-position-vertical-relative:paragraph;z-index:15760384" type="#_x0000_t202" id="docshape32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30" w:type="dxa"/>
                    <w:tblBorders>
                      <w:top w:val="single" w:sz="18" w:space="0" w:color="1F4E79"/>
                      <w:left w:val="single" w:sz="18" w:space="0" w:color="1F4E79"/>
                      <w:bottom w:val="single" w:sz="18" w:space="0" w:color="1F4E79"/>
                      <w:right w:val="single" w:sz="18" w:space="0" w:color="1F4E79"/>
                      <w:insideH w:val="single" w:sz="18" w:space="0" w:color="1F4E79"/>
                      <w:insideV w:val="single" w:sz="18" w:space="0" w:color="1F4E79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66"/>
                  </w:tblGrid>
                  <w:tr>
                    <w:trPr>
                      <w:trHeight w:val="226" w:hRule="atLeast"/>
                    </w:trPr>
                    <w:tc>
                      <w:tcPr>
                        <w:tcW w:w="1366" w:type="dxa"/>
                        <w:tcBorders>
                          <w:left w:val="nil"/>
                          <w:bottom w:val="double" w:sz="18" w:space="0" w:color="1F4E79"/>
                          <w:right w:val="single" w:sz="36" w:space="0" w:color="1F4E79"/>
                        </w:tcBorders>
                      </w:tcPr>
                      <w:p>
                        <w:pPr>
                          <w:pStyle w:val="TableParagraph"/>
                          <w:spacing w:line="207" w:lineRule="exact"/>
                          <w:ind w:left="99" w:right="15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1F4E79"/>
                            <w:sz w:val="22"/>
                          </w:rPr>
                          <w:t>TAS</w:t>
                        </w:r>
                        <w:r>
                          <w:rPr>
                            <w:rFonts w:ascii="Arial"/>
                            <w:color w:val="1F4E79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1F4E79"/>
                            <w:sz w:val="22"/>
                          </w:rPr>
                          <w:t>=259.9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366" w:type="dxa"/>
                        <w:tcBorders>
                          <w:top w:val="double" w:sz="18" w:space="0" w:color="1F4E79"/>
                          <w:left w:val="single" w:sz="24" w:space="0" w:color="9E470D"/>
                          <w:bottom w:val="double" w:sz="18" w:space="0" w:color="C8C8C8"/>
                          <w:right w:val="single" w:sz="24" w:space="0" w:color="9E470D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178" w:right="54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9E470D"/>
                            <w:sz w:val="22"/>
                          </w:rPr>
                          <w:t>NT =259.5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1366" w:type="dxa"/>
                        <w:tcBorders>
                          <w:top w:val="double" w:sz="18" w:space="0" w:color="C8C8C8"/>
                          <w:left w:val="single" w:sz="24" w:space="0" w:color="C8C8C8"/>
                          <w:bottom w:val="double" w:sz="18" w:space="0" w:color="4471C4"/>
                          <w:right w:val="single" w:sz="36" w:space="0" w:color="C8C8C8"/>
                        </w:tcBorders>
                      </w:tcPr>
                      <w:p>
                        <w:pPr>
                          <w:pStyle w:val="TableParagraph"/>
                          <w:spacing w:line="195" w:lineRule="exact"/>
                          <w:ind w:left="146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A4A4A4"/>
                            <w:sz w:val="22"/>
                          </w:rPr>
                          <w:t>VIC</w:t>
                        </w:r>
                        <w:r>
                          <w:rPr>
                            <w:rFonts w:ascii="Arial"/>
                            <w:color w:val="A4A4A4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A4A4A4"/>
                            <w:sz w:val="22"/>
                          </w:rPr>
                          <w:t>=250.7</w:t>
                        </w:r>
                      </w:p>
                    </w:tc>
                  </w:tr>
                  <w:tr>
                    <w:trPr>
                      <w:trHeight w:val="202" w:hRule="atLeast"/>
                    </w:trPr>
                    <w:tc>
                      <w:tcPr>
                        <w:tcW w:w="1366" w:type="dxa"/>
                        <w:tcBorders>
                          <w:top w:val="double" w:sz="18" w:space="0" w:color="4471C4"/>
                          <w:left w:val="single" w:sz="24" w:space="0" w:color="4471C4"/>
                          <w:bottom w:val="double" w:sz="18" w:space="0" w:color="5B9BD4"/>
                          <w:right w:val="single" w:sz="24" w:space="0" w:color="4471C4"/>
                        </w:tcBorders>
                      </w:tcPr>
                      <w:p>
                        <w:pPr>
                          <w:pStyle w:val="TableParagraph"/>
                          <w:spacing w:line="182" w:lineRule="exact"/>
                          <w:ind w:left="83" w:right="-44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4471C4"/>
                            <w:sz w:val="22"/>
                          </w:rPr>
                          <w:t>AUS</w:t>
                        </w:r>
                        <w:r>
                          <w:rPr>
                            <w:rFonts w:ascii="Arial"/>
                            <w:color w:val="4471C4"/>
                            <w:spacing w:val="2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4471C4"/>
                            <w:sz w:val="22"/>
                          </w:rPr>
                          <w:t>=</w:t>
                        </w:r>
                        <w:r>
                          <w:rPr>
                            <w:rFonts w:ascii="Arial"/>
                            <w:color w:val="4471C4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4471C4"/>
                            <w:sz w:val="22"/>
                          </w:rPr>
                          <w:t>248.7</w:t>
                        </w:r>
                      </w:p>
                    </w:tc>
                  </w:tr>
                  <w:tr>
                    <w:trPr>
                      <w:trHeight w:val="217" w:hRule="atLeast"/>
                    </w:trPr>
                    <w:tc>
                      <w:tcPr>
                        <w:tcW w:w="1366" w:type="dxa"/>
                        <w:tcBorders>
                          <w:top w:val="double" w:sz="18" w:space="0" w:color="5B9BD4"/>
                          <w:left w:val="single" w:sz="24" w:space="0" w:color="5B9BD4"/>
                          <w:bottom w:val="single" w:sz="18" w:space="0" w:color="5B9BD4"/>
                          <w:right w:val="single" w:sz="36" w:space="0" w:color="5B9BD4"/>
                        </w:tcBorders>
                      </w:tcPr>
                      <w:p>
                        <w:pPr>
                          <w:pStyle w:val="TableParagraph"/>
                          <w:spacing w:line="197" w:lineRule="exact"/>
                          <w:ind w:left="146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5B9BD4"/>
                            <w:sz w:val="22"/>
                          </w:rPr>
                          <w:t>SA</w:t>
                        </w:r>
                        <w:r>
                          <w:rPr>
                            <w:rFonts w:ascii="Arial"/>
                            <w:color w:val="5B9BD4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5B9BD4"/>
                            <w:sz w:val="22"/>
                          </w:rPr>
                          <w:t>=245.4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1366" w:type="dxa"/>
                        <w:tcBorders>
                          <w:top w:val="single" w:sz="18" w:space="0" w:color="5B9BD4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7" w:lineRule="exact" w:before="53"/>
                          <w:ind w:left="56" w:right="-44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EC7C30"/>
                            <w:spacing w:val="6"/>
                            <w:w w:val="100"/>
                            <w:sz w:val="22"/>
                            <w:u w:val="single" w:color="EC7C30"/>
                          </w:rPr>
                          <w:t> </w:t>
                        </w:r>
                        <w:r>
                          <w:rPr>
                            <w:rFonts w:ascii="Arial"/>
                            <w:color w:val="EC7C30"/>
                            <w:sz w:val="22"/>
                            <w:u w:val="single" w:color="EC7C30"/>
                          </w:rPr>
                          <w:t>NSW=243.2</w:t>
                        </w:r>
                        <w:r>
                          <w:rPr>
                            <w:rFonts w:ascii="Arial"/>
                            <w:color w:val="EC7C30"/>
                            <w:spacing w:val="8"/>
                            <w:sz w:val="22"/>
                            <w:u w:val="single" w:color="EC7C30"/>
                          </w:rPr>
                          <w:t> 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585858"/>
          <w:sz w:val="24"/>
        </w:rPr>
        <w:t>400.0</w:t>
      </w:r>
    </w:p>
    <w:p>
      <w:pPr>
        <w:spacing w:after="0" w:line="248" w:lineRule="exact"/>
        <w:jc w:val="left"/>
        <w:rPr>
          <w:sz w:val="24"/>
        </w:rPr>
        <w:sectPr>
          <w:pgSz w:w="19200" w:h="10800" w:orient="landscape"/>
          <w:pgMar w:top="980" w:bottom="0" w:left="520" w:right="320"/>
        </w:sectPr>
      </w:pPr>
    </w:p>
    <w:p>
      <w:pPr>
        <w:pStyle w:val="BodyText"/>
        <w:spacing w:before="9"/>
        <w:rPr>
          <w:sz w:val="32"/>
        </w:rPr>
      </w:pPr>
    </w:p>
    <w:p>
      <w:pPr>
        <w:spacing w:before="0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350.0</w:t>
      </w:r>
    </w:p>
    <w:p>
      <w:pPr>
        <w:pStyle w:val="BodyText"/>
        <w:spacing w:before="4"/>
        <w:rPr>
          <w:sz w:val="30"/>
        </w:rPr>
      </w:pPr>
    </w:p>
    <w:p>
      <w:pPr>
        <w:spacing w:before="0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300.0</w:t>
      </w:r>
    </w:p>
    <w:p>
      <w:pPr>
        <w:pStyle w:val="BodyText"/>
        <w:spacing w:before="4"/>
        <w:rPr>
          <w:sz w:val="30"/>
        </w:rPr>
      </w:pPr>
    </w:p>
    <w:p>
      <w:pPr>
        <w:spacing w:before="0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250.0</w:t>
      </w:r>
    </w:p>
    <w:p>
      <w:pPr>
        <w:pStyle w:val="BodyText"/>
        <w:spacing w:before="4"/>
        <w:rPr>
          <w:sz w:val="30"/>
        </w:rPr>
      </w:pPr>
    </w:p>
    <w:p>
      <w:pPr>
        <w:spacing w:before="0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200.0</w:t>
      </w:r>
    </w:p>
    <w:p>
      <w:pPr>
        <w:pStyle w:val="BodyText"/>
        <w:spacing w:before="4"/>
        <w:rPr>
          <w:sz w:val="30"/>
        </w:rPr>
      </w:pPr>
    </w:p>
    <w:p>
      <w:pPr>
        <w:spacing w:before="1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150.0</w:t>
      </w:r>
    </w:p>
    <w:p>
      <w:pPr>
        <w:pStyle w:val="BodyText"/>
        <w:spacing w:before="4"/>
        <w:rPr>
          <w:sz w:val="30"/>
        </w:rPr>
      </w:pPr>
    </w:p>
    <w:p>
      <w:pPr>
        <w:spacing w:before="0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100.0</w:t>
      </w:r>
    </w:p>
    <w:p>
      <w:pPr>
        <w:pStyle w:val="BodyText"/>
        <w:spacing w:before="4"/>
        <w:rPr>
          <w:sz w:val="30"/>
        </w:rPr>
      </w:pPr>
    </w:p>
    <w:p>
      <w:pPr>
        <w:spacing w:before="0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50.0</w:t>
      </w:r>
    </w:p>
    <w:p>
      <w:pPr>
        <w:pStyle w:val="BodyText"/>
        <w:spacing w:before="3"/>
        <w:rPr>
          <w:sz w:val="30"/>
        </w:rPr>
      </w:pPr>
    </w:p>
    <w:p>
      <w:pPr>
        <w:spacing w:before="1"/>
        <w:ind w:left="0" w:right="39" w:firstLine="0"/>
        <w:jc w:val="right"/>
        <w:rPr>
          <w:sz w:val="24"/>
        </w:rPr>
      </w:pPr>
      <w:r>
        <w:rPr/>
        <w:pict>
          <v:shape style="position:absolute;margin-left:87.016716pt;margin-top:13.765855pt;width:273.25pt;height:61.95pt;mso-position-horizontal-relative:page;mso-position-vertical-relative:paragraph;z-index:15759872" type="#_x0000_t202" id="docshape321" filled="false" stroked="false">
            <v:textbox inset="0,0,0,0" style="layout-flow:vertical;mso-layout-flow-alt:bottom-to-top">
              <w:txbxContent>
                <w:p>
                  <w:pPr>
                    <w:spacing w:line="274" w:lineRule="exact" w:before="12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21/02/2021</w:t>
                  </w:r>
                </w:p>
                <w:p>
                  <w:pPr>
                    <w:spacing w:line="271" w:lineRule="exact" w:before="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13/03/2021</w:t>
                  </w:r>
                </w:p>
                <w:p>
                  <w:pPr>
                    <w:spacing w:line="271" w:lineRule="exact" w:before="0"/>
                    <w:ind w:left="152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2/04/2021</w:t>
                  </w:r>
                </w:p>
                <w:p>
                  <w:pPr>
                    <w:spacing w:line="271" w:lineRule="exact" w:before="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22/04/2021</w:t>
                  </w:r>
                </w:p>
                <w:p>
                  <w:pPr>
                    <w:spacing w:line="271" w:lineRule="exact" w:before="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12/05/2021</w:t>
                  </w:r>
                </w:p>
                <w:p>
                  <w:pPr>
                    <w:spacing w:line="271" w:lineRule="exact" w:before="0"/>
                    <w:ind w:left="152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1/06/2021</w:t>
                  </w:r>
                </w:p>
                <w:p>
                  <w:pPr>
                    <w:spacing w:line="271" w:lineRule="exact" w:before="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21/06/2021</w:t>
                  </w:r>
                </w:p>
                <w:p>
                  <w:pPr>
                    <w:spacing w:line="271" w:lineRule="exact" w:before="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11/07/2021</w:t>
                  </w:r>
                </w:p>
                <w:p>
                  <w:pPr>
                    <w:spacing w:line="272" w:lineRule="exact" w:before="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31/07/2021</w:t>
                  </w:r>
                </w:p>
                <w:p>
                  <w:pPr>
                    <w:spacing w:line="272" w:lineRule="exact" w:before="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20/08/2021</w:t>
                  </w:r>
                </w:p>
                <w:p>
                  <w:pPr>
                    <w:spacing w:line="271" w:lineRule="exact" w:before="0"/>
                    <w:ind w:left="152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9/09/2021</w:t>
                  </w:r>
                </w:p>
                <w:p>
                  <w:pPr>
                    <w:spacing w:line="271" w:lineRule="exact" w:before="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29/09/2021</w:t>
                  </w:r>
                </w:p>
                <w:p>
                  <w:pPr>
                    <w:spacing w:line="271" w:lineRule="exact" w:before="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19/10/2021</w:t>
                  </w:r>
                </w:p>
                <w:p>
                  <w:pPr>
                    <w:spacing w:line="271" w:lineRule="exact" w:before="0"/>
                    <w:ind w:left="152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8/11/2021</w:t>
                  </w:r>
                </w:p>
                <w:p>
                  <w:pPr>
                    <w:spacing w:line="271" w:lineRule="exact" w:before="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28/11/2021</w:t>
                  </w:r>
                </w:p>
                <w:p>
                  <w:pPr>
                    <w:spacing w:line="272" w:lineRule="exact" w:before="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18/12/2021</w:t>
                  </w:r>
                </w:p>
                <w:p>
                  <w:pPr>
                    <w:spacing w:line="272" w:lineRule="exact" w:before="0"/>
                    <w:ind w:left="152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7/01/2022</w:t>
                  </w:r>
                </w:p>
                <w:p>
                  <w:pPr>
                    <w:spacing w:line="271" w:lineRule="exact" w:before="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27/01/2022</w:t>
                  </w:r>
                </w:p>
                <w:p>
                  <w:pPr>
                    <w:spacing w:line="271" w:lineRule="exact" w:before="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16/02/2022</w:t>
                  </w:r>
                </w:p>
                <w:p>
                  <w:pPr>
                    <w:spacing w:line="274" w:lineRule="exact" w:before="0"/>
                    <w:ind w:left="152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8/03/2022</w:t>
                  </w:r>
                </w:p>
              </w:txbxContent>
            </v:textbox>
            <w10:wrap type="none"/>
          </v:shape>
        </w:pict>
      </w:r>
      <w:r>
        <w:rPr>
          <w:color w:val="585858"/>
          <w:sz w:val="24"/>
        </w:rPr>
        <w:t>0.0</w:t>
      </w:r>
    </w:p>
    <w:p>
      <w:pPr>
        <w:spacing w:line="528" w:lineRule="auto" w:before="0"/>
        <w:ind w:left="563" w:right="39" w:firstLine="1360"/>
        <w:jc w:val="both"/>
        <w:rPr>
          <w:sz w:val="24"/>
        </w:rPr>
      </w:pPr>
      <w:r>
        <w:rPr/>
        <w:br w:type="column"/>
      </w:r>
      <w:r>
        <w:rPr>
          <w:sz w:val="24"/>
        </w:rPr>
        <w:t>National Total</w:t>
      </w:r>
      <w:r>
        <w:rPr>
          <w:spacing w:val="-64"/>
          <w:sz w:val="24"/>
        </w:rPr>
        <w:t> </w:t>
      </w:r>
      <w:r>
        <w:rPr>
          <w:sz w:val="24"/>
        </w:rPr>
        <w:t>Australian</w:t>
      </w:r>
      <w:r>
        <w:rPr>
          <w:spacing w:val="-4"/>
          <w:sz w:val="24"/>
        </w:rPr>
        <w:t> </w:t>
      </w:r>
      <w:r>
        <w:rPr>
          <w:sz w:val="24"/>
        </w:rPr>
        <w:t>Capital</w:t>
      </w:r>
      <w:r>
        <w:rPr>
          <w:spacing w:val="-4"/>
          <w:sz w:val="24"/>
        </w:rPr>
        <w:t> </w:t>
      </w:r>
      <w:r>
        <w:rPr>
          <w:sz w:val="24"/>
        </w:rPr>
        <w:t>Territory</w:t>
      </w:r>
    </w:p>
    <w:p>
      <w:pPr>
        <w:spacing w:line="528" w:lineRule="auto" w:before="2"/>
        <w:ind w:left="1497" w:right="39" w:firstLine="853"/>
        <w:jc w:val="both"/>
        <w:rPr>
          <w:sz w:val="24"/>
        </w:rPr>
      </w:pPr>
      <w:r>
        <w:rPr>
          <w:sz w:val="24"/>
        </w:rPr>
        <w:t>Tasmania</w:t>
      </w:r>
      <w:r>
        <w:rPr>
          <w:spacing w:val="-65"/>
          <w:sz w:val="24"/>
        </w:rPr>
        <w:t> </w:t>
      </w:r>
      <w:r>
        <w:rPr>
          <w:sz w:val="24"/>
        </w:rPr>
        <w:t>Western Australia</w:t>
      </w:r>
      <w:r>
        <w:rPr>
          <w:spacing w:val="-64"/>
          <w:sz w:val="24"/>
        </w:rPr>
        <w:t> </w:t>
      </w:r>
      <w:r>
        <w:rPr>
          <w:sz w:val="24"/>
        </w:rPr>
        <w:t>New</w:t>
      </w:r>
      <w:r>
        <w:rPr>
          <w:spacing w:val="-9"/>
          <w:sz w:val="24"/>
        </w:rPr>
        <w:t> </w:t>
      </w:r>
      <w:r>
        <w:rPr>
          <w:sz w:val="24"/>
        </w:rPr>
        <w:t>South</w:t>
      </w:r>
      <w:r>
        <w:rPr>
          <w:spacing w:val="-9"/>
          <w:sz w:val="24"/>
        </w:rPr>
        <w:t> </w:t>
      </w:r>
      <w:r>
        <w:rPr>
          <w:sz w:val="24"/>
        </w:rPr>
        <w:t>Wales</w:t>
      </w:r>
    </w:p>
    <w:p>
      <w:pPr>
        <w:spacing w:line="528" w:lineRule="auto" w:before="1"/>
        <w:ind w:left="1510" w:right="38" w:firstLine="1094"/>
        <w:jc w:val="right"/>
        <w:rPr>
          <w:sz w:val="24"/>
        </w:rPr>
      </w:pPr>
      <w:r>
        <w:rPr>
          <w:sz w:val="24"/>
        </w:rPr>
        <w:t>Victoria</w:t>
      </w:r>
      <w:r>
        <w:rPr>
          <w:spacing w:val="-64"/>
          <w:sz w:val="24"/>
        </w:rPr>
        <w:t> </w:t>
      </w:r>
      <w:r>
        <w:rPr>
          <w:sz w:val="24"/>
        </w:rPr>
        <w:t>South Australia</w:t>
      </w:r>
      <w:r>
        <w:rPr>
          <w:spacing w:val="1"/>
          <w:sz w:val="24"/>
        </w:rPr>
        <w:t> </w:t>
      </w:r>
      <w:r>
        <w:rPr>
          <w:sz w:val="24"/>
        </w:rPr>
        <w:t>Queensland</w:t>
      </w:r>
      <w:r>
        <w:rPr>
          <w:spacing w:val="1"/>
          <w:sz w:val="24"/>
        </w:rPr>
        <w:t> </w:t>
      </w:r>
      <w:r>
        <w:rPr>
          <w:sz w:val="24"/>
        </w:rPr>
        <w:t>Northern</w:t>
      </w:r>
      <w:r>
        <w:rPr>
          <w:spacing w:val="-16"/>
          <w:sz w:val="24"/>
        </w:rPr>
        <w:t> </w:t>
      </w:r>
      <w:r>
        <w:rPr>
          <w:sz w:val="24"/>
        </w:rPr>
        <w:t>Territory</w:t>
      </w:r>
    </w:p>
    <w:p>
      <w:pPr>
        <w:pStyle w:val="Heading3"/>
        <w:spacing w:before="33"/>
        <w:ind w:left="740"/>
      </w:pPr>
      <w:r>
        <w:rPr/>
        <w:br w:type="column"/>
      </w:r>
      <w:r>
        <w:rPr>
          <w:color w:val="FFFFFF"/>
        </w:rPr>
        <w:t>&gt;95%</w:t>
      </w:r>
    </w:p>
    <w:p>
      <w:pPr>
        <w:pStyle w:val="BodyText"/>
        <w:spacing w:before="10"/>
        <w:rPr>
          <w:sz w:val="32"/>
        </w:rPr>
      </w:pPr>
    </w:p>
    <w:p>
      <w:pPr>
        <w:pStyle w:val="Heading3"/>
        <w:spacing w:before="0"/>
        <w:ind w:left="881"/>
      </w:pPr>
      <w:r>
        <w:rPr>
          <w:color w:val="FFFFFF"/>
        </w:rPr>
        <w:t>&gt;95%</w:t>
      </w:r>
    </w:p>
    <w:p>
      <w:pPr>
        <w:pStyle w:val="BodyText"/>
        <w:spacing w:before="9"/>
        <w:rPr>
          <w:sz w:val="32"/>
        </w:rPr>
      </w:pPr>
    </w:p>
    <w:p>
      <w:pPr>
        <w:pStyle w:val="Heading3"/>
        <w:spacing w:before="0"/>
        <w:ind w:left="828"/>
      </w:pPr>
      <w:r>
        <w:rPr>
          <w:color w:val="FFFFFF"/>
        </w:rPr>
        <w:t>&gt;95%</w:t>
      </w:r>
    </w:p>
    <w:p>
      <w:pPr>
        <w:pStyle w:val="BodyText"/>
        <w:spacing w:before="10"/>
        <w:rPr>
          <w:sz w:val="32"/>
        </w:rPr>
      </w:pPr>
    </w:p>
    <w:p>
      <w:pPr>
        <w:pStyle w:val="Heading3"/>
        <w:spacing w:before="0"/>
        <w:ind w:left="781"/>
      </w:pPr>
      <w:r>
        <w:rPr>
          <w:color w:val="FFFFFF"/>
        </w:rPr>
        <w:t>&gt;95%</w:t>
      </w:r>
    </w:p>
    <w:p>
      <w:pPr>
        <w:pStyle w:val="BodyText"/>
        <w:spacing w:before="10"/>
        <w:rPr>
          <w:sz w:val="32"/>
        </w:rPr>
      </w:pPr>
    </w:p>
    <w:p>
      <w:pPr>
        <w:pStyle w:val="Heading3"/>
        <w:spacing w:before="0"/>
        <w:ind w:left="704"/>
      </w:pPr>
      <w:r>
        <w:rPr>
          <w:color w:val="FFFFFF"/>
        </w:rPr>
        <w:t>94.5%</w:t>
      </w:r>
    </w:p>
    <w:p>
      <w:pPr>
        <w:pStyle w:val="BodyText"/>
        <w:spacing w:before="10"/>
        <w:rPr>
          <w:sz w:val="32"/>
        </w:rPr>
      </w:pPr>
    </w:p>
    <w:p>
      <w:pPr>
        <w:pStyle w:val="Heading3"/>
        <w:spacing w:before="0"/>
        <w:ind w:left="683"/>
      </w:pPr>
      <w:r>
        <w:rPr>
          <w:color w:val="FFFFFF"/>
        </w:rPr>
        <w:t>93.7%</w:t>
      </w:r>
    </w:p>
    <w:p>
      <w:pPr>
        <w:pStyle w:val="BodyText"/>
        <w:spacing w:before="10"/>
        <w:rPr>
          <w:sz w:val="32"/>
        </w:rPr>
      </w:pPr>
    </w:p>
    <w:p>
      <w:pPr>
        <w:pStyle w:val="Heading3"/>
        <w:spacing w:before="0"/>
        <w:ind w:left="660"/>
      </w:pPr>
      <w:r>
        <w:rPr>
          <w:color w:val="FFFFFF"/>
        </w:rPr>
        <w:t>92.8%</w:t>
      </w:r>
    </w:p>
    <w:p>
      <w:pPr>
        <w:pStyle w:val="BodyText"/>
        <w:spacing w:before="10"/>
        <w:rPr>
          <w:sz w:val="32"/>
        </w:rPr>
      </w:pPr>
    </w:p>
    <w:p>
      <w:pPr>
        <w:pStyle w:val="Heading3"/>
        <w:spacing w:before="0"/>
        <w:ind w:left="630"/>
      </w:pPr>
      <w:r>
        <w:rPr>
          <w:color w:val="FFFFFF"/>
        </w:rPr>
        <w:t>91.6%</w:t>
      </w:r>
    </w:p>
    <w:p>
      <w:pPr>
        <w:pStyle w:val="BodyText"/>
        <w:spacing w:before="10"/>
        <w:rPr>
          <w:sz w:val="32"/>
        </w:rPr>
      </w:pPr>
    </w:p>
    <w:p>
      <w:pPr>
        <w:pStyle w:val="Heading3"/>
        <w:spacing w:before="0"/>
        <w:ind w:left="563"/>
      </w:pPr>
      <w:r>
        <w:rPr>
          <w:color w:val="FFFFFF"/>
        </w:rPr>
        <w:t>89.0%</w:t>
      </w:r>
    </w:p>
    <w:p>
      <w:pPr>
        <w:pStyle w:val="Heading3"/>
        <w:spacing w:line="223" w:lineRule="exact" w:before="0"/>
        <w:ind w:left="835"/>
      </w:pPr>
      <w:r>
        <w:rPr/>
        <w:br w:type="column"/>
      </w:r>
      <w:r>
        <w:rPr/>
        <w:t>&gt;95%</w:t>
      </w:r>
    </w:p>
    <w:p>
      <w:pPr>
        <w:pStyle w:val="BodyText"/>
        <w:rPr>
          <w:sz w:val="22"/>
        </w:rPr>
      </w:pPr>
    </w:p>
    <w:p>
      <w:pPr>
        <w:pStyle w:val="Heading3"/>
        <w:spacing w:before="165"/>
        <w:ind w:left="949"/>
      </w:pPr>
      <w:r>
        <w:rPr/>
        <w:t>&gt;95%</w:t>
      </w:r>
    </w:p>
    <w:p>
      <w:pPr>
        <w:pStyle w:val="BodyText"/>
        <w:spacing w:before="9"/>
        <w:rPr>
          <w:sz w:val="32"/>
        </w:rPr>
      </w:pPr>
    </w:p>
    <w:p>
      <w:pPr>
        <w:pStyle w:val="Heading3"/>
        <w:spacing w:before="0"/>
        <w:ind w:left="936"/>
      </w:pPr>
      <w:r>
        <w:rPr/>
        <w:t>&gt;95%</w:t>
      </w:r>
    </w:p>
    <w:p>
      <w:pPr>
        <w:pStyle w:val="BodyText"/>
        <w:spacing w:before="10"/>
        <w:rPr>
          <w:sz w:val="32"/>
        </w:rPr>
      </w:pPr>
    </w:p>
    <w:p>
      <w:pPr>
        <w:pStyle w:val="Heading3"/>
        <w:spacing w:before="0"/>
        <w:ind w:left="944"/>
      </w:pPr>
      <w:r>
        <w:rPr/>
        <w:t>&gt;95%</w:t>
      </w:r>
    </w:p>
    <w:p>
      <w:pPr>
        <w:pStyle w:val="BodyText"/>
        <w:spacing w:before="10"/>
        <w:rPr>
          <w:sz w:val="32"/>
        </w:rPr>
      </w:pPr>
    </w:p>
    <w:p>
      <w:pPr>
        <w:pStyle w:val="Heading3"/>
        <w:spacing w:before="0"/>
        <w:ind w:left="757"/>
      </w:pPr>
      <w:r>
        <w:rPr/>
        <w:t>&gt;95%</w:t>
      </w:r>
    </w:p>
    <w:p>
      <w:pPr>
        <w:pStyle w:val="BodyText"/>
        <w:spacing w:before="10"/>
        <w:rPr>
          <w:sz w:val="32"/>
        </w:rPr>
      </w:pPr>
    </w:p>
    <w:p>
      <w:pPr>
        <w:pStyle w:val="Heading3"/>
        <w:spacing w:before="0"/>
        <w:ind w:left="812"/>
      </w:pPr>
      <w:r>
        <w:rPr/>
        <w:t>&gt;95%</w:t>
      </w:r>
    </w:p>
    <w:p>
      <w:pPr>
        <w:pStyle w:val="BodyText"/>
        <w:spacing w:before="10"/>
        <w:rPr>
          <w:sz w:val="32"/>
        </w:rPr>
      </w:pPr>
    </w:p>
    <w:p>
      <w:pPr>
        <w:pStyle w:val="Heading3"/>
        <w:spacing w:before="0"/>
        <w:ind w:left="730"/>
      </w:pPr>
      <w:r>
        <w:rPr/>
        <w:t>&gt;95%</w:t>
      </w:r>
    </w:p>
    <w:p>
      <w:pPr>
        <w:pStyle w:val="BodyText"/>
        <w:spacing w:before="9"/>
        <w:rPr>
          <w:sz w:val="32"/>
        </w:rPr>
      </w:pPr>
    </w:p>
    <w:p>
      <w:pPr>
        <w:pStyle w:val="Heading3"/>
        <w:spacing w:before="1"/>
        <w:ind w:left="656"/>
      </w:pPr>
      <w:r>
        <w:rPr/>
        <w:t>93.4%</w:t>
      </w:r>
    </w:p>
    <w:p>
      <w:pPr>
        <w:pStyle w:val="BodyText"/>
        <w:spacing w:before="10"/>
        <w:rPr>
          <w:sz w:val="32"/>
        </w:rPr>
      </w:pPr>
    </w:p>
    <w:p>
      <w:pPr>
        <w:pStyle w:val="Heading3"/>
        <w:spacing w:before="0"/>
        <w:ind w:left="563"/>
      </w:pPr>
      <w:r>
        <w:rPr/>
        <w:t>91.6%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  <w:cols w:num="4" w:equalWidth="0">
            <w:col w:w="1204" w:space="7287"/>
            <w:col w:w="3447" w:space="1576"/>
            <w:col w:w="1435" w:space="1248"/>
            <w:col w:w="2163"/>
          </w:cols>
        </w:sectPr>
      </w:pPr>
    </w:p>
    <w:p>
      <w:pPr>
        <w:pStyle w:val="BodyText"/>
        <w:ind w:left="13366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8123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1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1238822" cy="429387"/>
            <wp:effectExtent l="0" t="0" r="0" b="0"/>
            <wp:docPr id="1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822" cy="429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11"/>
        </w:rPr>
      </w:pPr>
    </w:p>
    <w:p>
      <w:pPr>
        <w:pStyle w:val="Heading4"/>
        <w:spacing w:before="64"/>
        <w:ind w:left="577" w:right="8028"/>
        <w:rPr>
          <w:rFonts w:ascii="Calibri"/>
        </w:rPr>
      </w:pPr>
      <w:r>
        <w:rPr>
          <w:rFonts w:ascii="Calibri"/>
          <w:color w:val="7E7E7E"/>
        </w:rPr>
        <w:t>*Not</w:t>
      </w:r>
      <w:r>
        <w:rPr>
          <w:rFonts w:ascii="Calibri"/>
          <w:color w:val="7E7E7E"/>
          <w:spacing w:val="-3"/>
        </w:rPr>
        <w:t> </w:t>
      </w:r>
      <w:r>
        <w:rPr>
          <w:rFonts w:ascii="Calibri"/>
          <w:color w:val="7E7E7E"/>
        </w:rPr>
        <w:t>an</w:t>
      </w:r>
      <w:r>
        <w:rPr>
          <w:rFonts w:ascii="Calibri"/>
          <w:color w:val="7E7E7E"/>
          <w:spacing w:val="-6"/>
        </w:rPr>
        <w:t> </w:t>
      </w:r>
      <w:r>
        <w:rPr>
          <w:rFonts w:ascii="Calibri"/>
          <w:color w:val="7E7E7E"/>
        </w:rPr>
        <w:t>indication of</w:t>
      </w:r>
      <w:r>
        <w:rPr>
          <w:rFonts w:ascii="Calibri"/>
          <w:color w:val="7E7E7E"/>
          <w:spacing w:val="-6"/>
        </w:rPr>
        <w:t> </w:t>
      </w:r>
      <w:r>
        <w:rPr>
          <w:rFonts w:ascii="Calibri"/>
          <w:color w:val="7E7E7E"/>
        </w:rPr>
        <w:t>percentage</w:t>
      </w:r>
      <w:r>
        <w:rPr>
          <w:rFonts w:ascii="Calibri"/>
          <w:color w:val="7E7E7E"/>
          <w:spacing w:val="1"/>
        </w:rPr>
        <w:t> </w:t>
      </w:r>
      <w:r>
        <w:rPr>
          <w:rFonts w:ascii="Calibri"/>
          <w:color w:val="7E7E7E"/>
        </w:rPr>
        <w:t>vaccinated,</w:t>
      </w:r>
      <w:r>
        <w:rPr>
          <w:rFonts w:ascii="Calibri"/>
          <w:color w:val="7E7E7E"/>
          <w:spacing w:val="-5"/>
        </w:rPr>
        <w:t> </w:t>
      </w:r>
      <w:r>
        <w:rPr>
          <w:rFonts w:ascii="Calibri"/>
          <w:color w:val="7E7E7E"/>
        </w:rPr>
        <w:t>numbers</w:t>
      </w:r>
      <w:r>
        <w:rPr>
          <w:rFonts w:ascii="Calibri"/>
          <w:color w:val="7E7E7E"/>
          <w:spacing w:val="3"/>
        </w:rPr>
        <w:t> </w:t>
      </w:r>
      <w:r>
        <w:rPr>
          <w:rFonts w:ascii="Calibri"/>
          <w:color w:val="7E7E7E"/>
        </w:rPr>
        <w:t>will</w:t>
      </w:r>
      <w:r>
        <w:rPr>
          <w:rFonts w:ascii="Calibri"/>
          <w:color w:val="7E7E7E"/>
          <w:spacing w:val="-2"/>
        </w:rPr>
        <w:t> </w:t>
      </w:r>
      <w:r>
        <w:rPr>
          <w:rFonts w:ascii="Calibri"/>
          <w:color w:val="7E7E7E"/>
        </w:rPr>
        <w:t>exceed</w:t>
      </w:r>
      <w:r>
        <w:rPr>
          <w:rFonts w:ascii="Calibri"/>
          <w:color w:val="7E7E7E"/>
          <w:spacing w:val="-1"/>
        </w:rPr>
        <w:t> </w:t>
      </w:r>
      <w:r>
        <w:rPr>
          <w:rFonts w:ascii="Calibri"/>
          <w:color w:val="7E7E7E"/>
        </w:rPr>
        <w:t>100</w:t>
      </w:r>
      <w:r>
        <w:rPr>
          <w:rFonts w:ascii="Calibri"/>
          <w:color w:val="7E7E7E"/>
          <w:spacing w:val="-8"/>
        </w:rPr>
        <w:t> </w:t>
      </w:r>
      <w:r>
        <w:rPr>
          <w:rFonts w:ascii="Calibri"/>
          <w:color w:val="7E7E7E"/>
        </w:rPr>
        <w:t>due</w:t>
      </w:r>
      <w:r>
        <w:rPr>
          <w:rFonts w:ascii="Calibri"/>
          <w:color w:val="7E7E7E"/>
          <w:spacing w:val="1"/>
        </w:rPr>
        <w:t> </w:t>
      </w:r>
      <w:r>
        <w:rPr>
          <w:rFonts w:ascii="Calibri"/>
          <w:color w:val="7E7E7E"/>
        </w:rPr>
        <w:t>to</w:t>
      </w:r>
      <w:r>
        <w:rPr>
          <w:rFonts w:ascii="Calibri"/>
          <w:color w:val="7E7E7E"/>
          <w:spacing w:val="-5"/>
        </w:rPr>
        <w:t> </w:t>
      </w:r>
      <w:r>
        <w:rPr>
          <w:rFonts w:ascii="Calibri"/>
          <w:color w:val="7E7E7E"/>
        </w:rPr>
        <w:t>multiple</w:t>
      </w:r>
      <w:r>
        <w:rPr>
          <w:rFonts w:ascii="Calibri"/>
          <w:color w:val="7E7E7E"/>
          <w:spacing w:val="5"/>
        </w:rPr>
        <w:t> </w:t>
      </w:r>
      <w:r>
        <w:rPr>
          <w:rFonts w:ascii="Calibri"/>
          <w:color w:val="7E7E7E"/>
        </w:rPr>
        <w:t>doses</w:t>
      </w:r>
      <w:r>
        <w:rPr>
          <w:rFonts w:ascii="Calibri"/>
          <w:color w:val="7E7E7E"/>
          <w:spacing w:val="-4"/>
        </w:rPr>
        <w:t> </w:t>
      </w:r>
      <w:r>
        <w:rPr>
          <w:rFonts w:ascii="Calibri"/>
          <w:color w:val="7E7E7E"/>
        </w:rPr>
        <w:t>required</w:t>
      </w:r>
      <w:r>
        <w:rPr>
          <w:rFonts w:ascii="Calibri"/>
          <w:color w:val="7E7E7E"/>
          <w:spacing w:val="5"/>
        </w:rPr>
        <w:t> </w:t>
      </w:r>
      <w:r>
        <w:rPr>
          <w:rFonts w:ascii="Calibri"/>
          <w:color w:val="7E7E7E"/>
        </w:rPr>
        <w:t>per</w:t>
      </w:r>
      <w:r>
        <w:rPr>
          <w:rFonts w:ascii="Calibri"/>
          <w:color w:val="7E7E7E"/>
          <w:spacing w:val="-2"/>
        </w:rPr>
        <w:t> </w:t>
      </w:r>
      <w:r>
        <w:rPr>
          <w:rFonts w:ascii="Calibri"/>
          <w:color w:val="7E7E7E"/>
        </w:rPr>
        <w:t>person</w:t>
      </w:r>
      <w:r>
        <w:rPr>
          <w:rFonts w:ascii="Calibri"/>
          <w:color w:val="7E7E7E"/>
          <w:spacing w:val="-2"/>
        </w:rPr>
        <w:t> </w:t>
      </w:r>
      <w:r>
        <w:rPr>
          <w:rFonts w:ascii="Calibri"/>
          <w:color w:val="7E7E7E"/>
        </w:rPr>
        <w:t>of</w:t>
      </w:r>
      <w:r>
        <w:rPr>
          <w:rFonts w:ascii="Calibri"/>
          <w:color w:val="7E7E7E"/>
          <w:spacing w:val="-4"/>
        </w:rPr>
        <w:t> </w:t>
      </w:r>
      <w:r>
        <w:rPr>
          <w:rFonts w:ascii="Calibri"/>
          <w:color w:val="7E7E7E"/>
        </w:rPr>
        <w:t>the</w:t>
      </w:r>
      <w:r>
        <w:rPr>
          <w:rFonts w:ascii="Calibri"/>
          <w:color w:val="7E7E7E"/>
          <w:spacing w:val="-3"/>
        </w:rPr>
        <w:t> </w:t>
      </w:r>
      <w:r>
        <w:rPr>
          <w:rFonts w:ascii="Calibri"/>
          <w:color w:val="7E7E7E"/>
        </w:rPr>
        <w:t>population.</w:t>
      </w:r>
      <w:r>
        <w:rPr>
          <w:rFonts w:ascii="Calibri"/>
          <w:color w:val="7E7E7E"/>
          <w:spacing w:val="-38"/>
        </w:rPr>
        <w:t> </w:t>
      </w:r>
      <w:r>
        <w:rPr>
          <w:rFonts w:ascii="Calibri"/>
          <w:color w:val="7E7E7E"/>
        </w:rPr>
        <w:t>All</w:t>
      </w:r>
      <w:r>
        <w:rPr>
          <w:rFonts w:ascii="Calibri"/>
          <w:color w:val="7E7E7E"/>
          <w:spacing w:val="3"/>
        </w:rPr>
        <w:t> </w:t>
      </w:r>
      <w:r>
        <w:rPr>
          <w:rFonts w:ascii="Calibri"/>
          <w:color w:val="7E7E7E"/>
        </w:rPr>
        <w:t>doses</w:t>
      </w:r>
      <w:r>
        <w:rPr>
          <w:rFonts w:ascii="Calibri"/>
          <w:color w:val="7E7E7E"/>
          <w:spacing w:val="-1"/>
        </w:rPr>
        <w:t> </w:t>
      </w:r>
      <w:r>
        <w:rPr>
          <w:rFonts w:ascii="Calibri"/>
          <w:color w:val="7E7E7E"/>
        </w:rPr>
        <w:t>are</w:t>
      </w:r>
      <w:r>
        <w:rPr>
          <w:rFonts w:ascii="Calibri"/>
          <w:color w:val="7E7E7E"/>
          <w:spacing w:val="-2"/>
        </w:rPr>
        <w:t> </w:t>
      </w:r>
      <w:r>
        <w:rPr>
          <w:rFonts w:ascii="Calibri"/>
          <w:color w:val="7E7E7E"/>
        </w:rPr>
        <w:t>included</w:t>
      </w:r>
      <w:r>
        <w:rPr>
          <w:rFonts w:ascii="Calibri"/>
          <w:color w:val="7E7E7E"/>
          <w:spacing w:val="6"/>
        </w:rPr>
        <w:t> </w:t>
      </w:r>
      <w:r>
        <w:rPr>
          <w:rFonts w:ascii="Calibri"/>
          <w:color w:val="7E7E7E"/>
        </w:rPr>
        <w:t>for</w:t>
      </w:r>
      <w:r>
        <w:rPr>
          <w:rFonts w:ascii="Calibri"/>
          <w:color w:val="7E7E7E"/>
          <w:spacing w:val="-4"/>
        </w:rPr>
        <w:t> </w:t>
      </w:r>
      <w:r>
        <w:rPr>
          <w:rFonts w:ascii="Calibri"/>
          <w:color w:val="7E7E7E"/>
        </w:rPr>
        <w:t>those</w:t>
      </w:r>
      <w:r>
        <w:rPr>
          <w:rFonts w:ascii="Calibri"/>
          <w:color w:val="7E7E7E"/>
          <w:spacing w:val="1"/>
        </w:rPr>
        <w:t> </w:t>
      </w:r>
      <w:r>
        <w:rPr>
          <w:rFonts w:ascii="Calibri"/>
          <w:color w:val="7E7E7E"/>
        </w:rPr>
        <w:t>aged 12</w:t>
      </w:r>
      <w:r>
        <w:rPr>
          <w:rFonts w:ascii="Calibri"/>
          <w:color w:val="7E7E7E"/>
          <w:spacing w:val="-5"/>
        </w:rPr>
        <w:t> </w:t>
      </w:r>
      <w:r>
        <w:rPr>
          <w:rFonts w:ascii="Calibri"/>
          <w:color w:val="7E7E7E"/>
        </w:rPr>
        <w:t>and above,</w:t>
      </w:r>
      <w:r>
        <w:rPr>
          <w:rFonts w:ascii="Calibri"/>
          <w:color w:val="7E7E7E"/>
          <w:spacing w:val="-2"/>
        </w:rPr>
        <w:t> </w:t>
      </w:r>
      <w:r>
        <w:rPr>
          <w:rFonts w:ascii="Calibri"/>
          <w:color w:val="7E7E7E"/>
        </w:rPr>
        <w:t>and</w:t>
      </w:r>
      <w:r>
        <w:rPr>
          <w:rFonts w:ascii="Calibri"/>
          <w:color w:val="7E7E7E"/>
          <w:spacing w:val="1"/>
        </w:rPr>
        <w:t> </w:t>
      </w:r>
      <w:r>
        <w:rPr>
          <w:rFonts w:ascii="Calibri"/>
          <w:color w:val="7E7E7E"/>
        </w:rPr>
        <w:t>are</w:t>
      </w:r>
      <w:r>
        <w:rPr>
          <w:rFonts w:ascii="Calibri"/>
          <w:color w:val="7E7E7E"/>
          <w:spacing w:val="-5"/>
        </w:rPr>
        <w:t> </w:t>
      </w:r>
      <w:r>
        <w:rPr>
          <w:rFonts w:ascii="Calibri"/>
          <w:color w:val="7E7E7E"/>
        </w:rPr>
        <w:t>based</w:t>
      </w:r>
      <w:r>
        <w:rPr>
          <w:rFonts w:ascii="Calibri"/>
          <w:color w:val="7E7E7E"/>
          <w:spacing w:val="1"/>
        </w:rPr>
        <w:t> </w:t>
      </w:r>
      <w:r>
        <w:rPr>
          <w:rFonts w:ascii="Calibri"/>
          <w:color w:val="7E7E7E"/>
        </w:rPr>
        <w:t>on</w:t>
      </w:r>
      <w:r>
        <w:rPr>
          <w:rFonts w:ascii="Calibri"/>
          <w:color w:val="7E7E7E"/>
          <w:spacing w:val="-2"/>
        </w:rPr>
        <w:t> </w:t>
      </w:r>
      <w:r>
        <w:rPr>
          <w:rFonts w:ascii="Calibri"/>
          <w:color w:val="7E7E7E"/>
        </w:rPr>
        <w:t>vaccination</w:t>
      </w:r>
      <w:r>
        <w:rPr>
          <w:rFonts w:ascii="Calibri"/>
          <w:color w:val="7E7E7E"/>
          <w:spacing w:val="-1"/>
        </w:rPr>
        <w:t> </w:t>
      </w:r>
      <w:r>
        <w:rPr>
          <w:rFonts w:ascii="Calibri"/>
          <w:color w:val="7E7E7E"/>
        </w:rPr>
        <w:t>provider</w:t>
      </w:r>
      <w:r>
        <w:rPr>
          <w:rFonts w:ascii="Calibri"/>
          <w:color w:val="7E7E7E"/>
          <w:spacing w:val="3"/>
        </w:rPr>
        <w:t> </w:t>
      </w:r>
      <w:r>
        <w:rPr>
          <w:rFonts w:ascii="Calibri"/>
          <w:color w:val="7E7E7E"/>
        </w:rPr>
        <w:t>location.</w:t>
      </w:r>
    </w:p>
    <w:p>
      <w:pPr>
        <w:pStyle w:val="BodyText"/>
        <w:spacing w:before="11"/>
        <w:rPr>
          <w:rFonts w:ascii="Calibri"/>
          <w:sz w:val="24"/>
        </w:rPr>
      </w:pPr>
    </w:p>
    <w:p>
      <w:pPr>
        <w:pStyle w:val="Heading2"/>
        <w:spacing w:before="95"/>
        <w:ind w:right="230"/>
      </w:pPr>
      <w:r>
        <w:rPr>
          <w:w w:val="100"/>
        </w:rPr>
        <w:t>8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line="249" w:lineRule="auto" w:before="88"/>
        <w:ind w:left="624" w:right="7509" w:firstLine="0"/>
        <w:jc w:val="left"/>
        <w:rPr>
          <w:b/>
          <w:sz w:val="48"/>
        </w:rPr>
      </w:pPr>
      <w:r>
        <w:rPr/>
        <w:pict>
          <v:group style="position:absolute;margin-left:57.599998pt;margin-top:64.536713pt;width:282.850pt;height:139.2pt;mso-position-horizontal-relative:page;mso-position-vertical-relative:paragraph;z-index:-15696384;mso-wrap-distance-left:0;mso-wrap-distance-right:0" id="docshapegroup322" coordorigin="1152,1291" coordsize="5657,2784">
            <v:rect style="position:absolute;left:1794;top:1313;width:4992;height:2739" id="docshape323" filled="false" stroked="true" strokeweight="2.25pt" strokecolor="#3462ad">
              <v:stroke dashstyle="solid"/>
            </v:rect>
            <v:shape style="position:absolute;left:1152;top:1921;width:1337;height:1337" type="#_x0000_t75" id="docshape324" stroked="false">
              <v:imagedata r:id="rId15" o:title=""/>
            </v:shape>
            <v:line style="position:absolute" from="2741,2834" to="6380,2835" stroked="true" strokeweight=".5pt" strokecolor="#4471c4">
              <v:stroke dashstyle="solid"/>
            </v:line>
            <v:shape style="position:absolute;left:1152;top:1290;width:5657;height:2784" type="#_x0000_t202" id="docshape325" filled="false" stroked="false">
              <v:textbox inset="0,0,0,0">
                <w:txbxContent>
                  <w:p>
                    <w:pPr>
                      <w:spacing w:line="877" w:lineRule="exact" w:before="53"/>
                      <w:ind w:left="1905" w:right="0" w:firstLine="0"/>
                      <w:jc w:val="left"/>
                      <w:rPr>
                        <w:rFonts w:ascii="Arial Black"/>
                        <w:sz w:val="64"/>
                      </w:rPr>
                    </w:pPr>
                    <w:r>
                      <w:rPr>
                        <w:rFonts w:ascii="Arial Black"/>
                        <w:color w:val="3663AE"/>
                        <w:sz w:val="64"/>
                      </w:rPr>
                      <w:t>435,465</w:t>
                    </w:r>
                  </w:p>
                  <w:p>
                    <w:pPr>
                      <w:spacing w:line="225" w:lineRule="auto" w:before="0"/>
                      <w:ind w:left="1953" w:right="820" w:firstLine="79"/>
                      <w:jc w:val="left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people over the age of 16</w:t>
                    </w:r>
                    <w:r>
                      <w:rPr>
                        <w:color w:val="3663AE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have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had</w:t>
                    </w:r>
                    <w:r>
                      <w:rPr>
                        <w:color w:val="3663AE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at</w:t>
                    </w:r>
                    <w:r>
                      <w:rPr>
                        <w:color w:val="3663AE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least</w:t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one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dose</w:t>
                    </w:r>
                  </w:p>
                  <w:p>
                    <w:pPr>
                      <w:spacing w:line="656" w:lineRule="exact" w:before="100"/>
                      <w:ind w:left="1914" w:right="756" w:firstLine="0"/>
                      <w:jc w:val="center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4AD"/>
                        <w:sz w:val="48"/>
                      </w:rPr>
                      <w:t>84.0%</w:t>
                    </w:r>
                  </w:p>
                  <w:p>
                    <w:pPr>
                      <w:spacing w:line="225" w:lineRule="auto" w:before="0"/>
                      <w:ind w:left="1914" w:right="761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people</w:t>
                    </w:r>
                    <w:r>
                      <w:rPr>
                        <w:color w:val="3664AD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over</w:t>
                    </w:r>
                    <w:r>
                      <w:rPr>
                        <w:color w:val="3664AD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the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age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16</w:t>
                    </w:r>
                    <w:r>
                      <w:rPr>
                        <w:color w:val="3664AD"/>
                        <w:spacing w:val="-6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have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had</w:t>
                    </w:r>
                    <w:r>
                      <w:rPr>
                        <w:color w:val="3664AD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at</w:t>
                    </w:r>
                    <w:r>
                      <w:rPr>
                        <w:color w:val="3664AD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least</w:t>
                    </w:r>
                    <w:r>
                      <w:rPr>
                        <w:color w:val="3664AD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one</w:t>
                    </w:r>
                    <w:r>
                      <w:rPr>
                        <w:color w:val="3664AD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dose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372.13501pt;margin-top:73.416718pt;width:523.7pt;height:77.25pt;mso-position-horizontal-relative:page;mso-position-vertical-relative:paragraph;z-index:-15728640;mso-wrap-distance-left:0;mso-wrap-distance-right:0" type="#_x0000_t202" id="docshape32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25"/>
                    <w:gridCol w:w="1315"/>
                    <w:gridCol w:w="1132"/>
                    <w:gridCol w:w="1326"/>
                    <w:gridCol w:w="1151"/>
                    <w:gridCol w:w="1289"/>
                    <w:gridCol w:w="1234"/>
                    <w:gridCol w:w="1538"/>
                  </w:tblGrid>
                  <w:tr>
                    <w:trPr>
                      <w:trHeight w:val="893" w:hRule="atLeast"/>
                    </w:trPr>
                    <w:tc>
                      <w:tcPr>
                        <w:tcW w:w="1425" w:type="dxa"/>
                        <w:tcBorders>
                          <w:top w:val="single" w:sz="18" w:space="0" w:color="3462AD"/>
                          <w:left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line="572" w:lineRule="exact"/>
                          <w:ind w:left="147" w:right="-216"/>
                          <w:jc w:val="center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3663AE"/>
                            <w:spacing w:val="-4"/>
                            <w:sz w:val="48"/>
                          </w:rPr>
                          <w:t>178</w:t>
                        </w:r>
                        <w:r>
                          <w:rPr>
                            <w:rFonts w:ascii="Arial Black"/>
                            <w:color w:val="3663AE"/>
                            <w:spacing w:val="-79"/>
                            <w:sz w:val="48"/>
                          </w:rPr>
                          <w:t> </w:t>
                        </w:r>
                        <w:r>
                          <w:rPr>
                            <w:rFonts w:ascii="Arial Black"/>
                            <w:color w:val="3663AE"/>
                            <w:spacing w:val="-3"/>
                            <w:sz w:val="28"/>
                          </w:rPr>
                          <w:t>Ab</w:t>
                        </w:r>
                      </w:p>
                      <w:p>
                        <w:pPr>
                          <w:pStyle w:val="TableParagraph"/>
                          <w:spacing w:line="261" w:lineRule="exact"/>
                          <w:ind w:left="704" w:right="435"/>
                          <w:jc w:val="center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3664AD"/>
                            <w:position w:val="-6"/>
                            <w:sz w:val="24"/>
                          </w:rPr>
                          <w:t>0</w:t>
                        </w:r>
                        <w:r>
                          <w:rPr>
                            <w:rFonts w:ascii="Arial"/>
                            <w:color w:val="3664AD"/>
                            <w:sz w:val="16"/>
                          </w:rPr>
                          <w:t>#</w:t>
                        </w:r>
                      </w:p>
                    </w:tc>
                    <w:tc>
                      <w:tcPr>
                        <w:tcW w:w="1315" w:type="dxa"/>
                        <w:tcBorders>
                          <w:top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before="131"/>
                          <w:ind w:left="190" w:right="-44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3663AE"/>
                            <w:sz w:val="28"/>
                          </w:rPr>
                          <w:t>original</w:t>
                        </w:r>
                      </w:p>
                      <w:p>
                        <w:pPr>
                          <w:pStyle w:val="TableParagraph"/>
                          <w:spacing w:before="33"/>
                          <w:ind w:left="504" w:right="504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664AD"/>
                            <w:sz w:val="24"/>
                          </w:rPr>
                          <w:t>50</w:t>
                        </w:r>
                      </w:p>
                    </w:tc>
                    <w:tc>
                      <w:tcPr>
                        <w:tcW w:w="1132" w:type="dxa"/>
                        <w:tcBorders>
                          <w:top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before="131"/>
                          <w:ind w:left="121" w:right="-116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3663AE"/>
                            <w:sz w:val="28"/>
                          </w:rPr>
                          <w:t>commu</w:t>
                        </w:r>
                      </w:p>
                      <w:p>
                        <w:pPr>
                          <w:pStyle w:val="TableParagraph"/>
                          <w:spacing w:before="33"/>
                          <w:ind w:left="425" w:right="400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664AD"/>
                            <w:sz w:val="24"/>
                          </w:rPr>
                          <w:t>27</w:t>
                        </w:r>
                      </w:p>
                    </w:tc>
                    <w:tc>
                      <w:tcPr>
                        <w:tcW w:w="1326" w:type="dxa"/>
                        <w:tcBorders>
                          <w:top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before="131"/>
                          <w:ind w:left="112" w:right="-144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3663AE"/>
                            <w:sz w:val="28"/>
                          </w:rPr>
                          <w:t>nity</w:t>
                        </w:r>
                        <w:r>
                          <w:rPr>
                            <w:rFonts w:ascii="Arial Black"/>
                            <w:color w:val="3663AE"/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rFonts w:ascii="Arial Black"/>
                            <w:color w:val="3663AE"/>
                            <w:sz w:val="28"/>
                          </w:rPr>
                          <w:t>cont</w:t>
                        </w:r>
                      </w:p>
                      <w:p>
                        <w:pPr>
                          <w:pStyle w:val="TableParagraph"/>
                          <w:spacing w:before="33"/>
                          <w:ind w:left="41" w:right="2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664AD"/>
                            <w:sz w:val="24"/>
                          </w:rPr>
                          <w:t>44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before="131"/>
                          <w:ind w:left="139" w:right="-346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3663AE"/>
                            <w:sz w:val="28"/>
                          </w:rPr>
                          <w:t>rolled</w:t>
                        </w:r>
                        <w:r>
                          <w:rPr>
                            <w:rFonts w:ascii="Arial Black"/>
                            <w:color w:val="3663AE"/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rFonts w:ascii="Arial Black"/>
                            <w:color w:val="3663AE"/>
                            <w:sz w:val="28"/>
                          </w:rPr>
                          <w:t>he</w:t>
                        </w:r>
                      </w:p>
                      <w:p>
                        <w:pPr>
                          <w:pStyle w:val="TableParagraph"/>
                          <w:spacing w:before="33"/>
                          <w:ind w:left="439" w:right="405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664AD"/>
                            <w:sz w:val="24"/>
                          </w:rPr>
                          <w:t>12</w:t>
                        </w:r>
                      </w:p>
                    </w:tc>
                    <w:tc>
                      <w:tcPr>
                        <w:tcW w:w="1289" w:type="dxa"/>
                        <w:tcBorders>
                          <w:top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before="131"/>
                          <w:ind w:left="332" w:right="-101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3663AE"/>
                            <w:sz w:val="28"/>
                          </w:rPr>
                          <w:t>alth</w:t>
                        </w:r>
                        <w:r>
                          <w:rPr>
                            <w:rFonts w:ascii="Arial Black"/>
                            <w:color w:val="3663AE"/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rFonts w:ascii="Arial Black"/>
                            <w:color w:val="3663AE"/>
                            <w:sz w:val="28"/>
                          </w:rPr>
                          <w:t>se</w:t>
                        </w:r>
                      </w:p>
                      <w:p>
                        <w:pPr>
                          <w:pStyle w:val="TableParagraph"/>
                          <w:spacing w:before="33"/>
                          <w:ind w:left="66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664AD"/>
                            <w:w w:val="100"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before="131"/>
                          <w:ind w:left="88" w:right="-15"/>
                          <w:jc w:val="center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3663AE"/>
                            <w:sz w:val="28"/>
                          </w:rPr>
                          <w:t>rvices</w:t>
                        </w:r>
                        <w:r>
                          <w:rPr>
                            <w:rFonts w:ascii="Arial Black"/>
                            <w:color w:val="3663AE"/>
                            <w:spacing w:val="6"/>
                            <w:sz w:val="28"/>
                          </w:rPr>
                          <w:t> </w:t>
                        </w:r>
                        <w:r>
                          <w:rPr>
                            <w:rFonts w:ascii="Arial Black"/>
                            <w:color w:val="3663AE"/>
                            <w:sz w:val="28"/>
                          </w:rPr>
                          <w:t>(</w:t>
                        </w:r>
                      </w:p>
                      <w:p>
                        <w:pPr>
                          <w:pStyle w:val="TableParagraph"/>
                          <w:spacing w:before="33"/>
                          <w:ind w:left="88" w:right="72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664AD"/>
                            <w:sz w:val="24"/>
                          </w:rPr>
                          <w:t>21</w:t>
                        </w:r>
                      </w:p>
                    </w:tc>
                    <w:tc>
                      <w:tcPr>
                        <w:tcW w:w="1538" w:type="dxa"/>
                        <w:tcBorders>
                          <w:top w:val="single" w:sz="18" w:space="0" w:color="3462AD"/>
                          <w:right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before="131"/>
                          <w:ind w:left="-18" w:right="314"/>
                          <w:jc w:val="center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3663AE"/>
                            <w:sz w:val="28"/>
                          </w:rPr>
                          <w:t>ACCHS)</w:t>
                        </w:r>
                      </w:p>
                      <w:p>
                        <w:pPr>
                          <w:pStyle w:val="TableParagraph"/>
                          <w:spacing w:before="33"/>
                          <w:ind w:left="34" w:right="314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664AD"/>
                            <w:sz w:val="24"/>
                          </w:rPr>
                          <w:t>21</w:t>
                        </w:r>
                      </w:p>
                    </w:tc>
                  </w:tr>
                  <w:tr>
                    <w:trPr>
                      <w:trHeight w:val="561" w:hRule="atLeast"/>
                    </w:trPr>
                    <w:tc>
                      <w:tcPr>
                        <w:tcW w:w="1425" w:type="dxa"/>
                        <w:tcBorders>
                          <w:left w:val="single" w:sz="18" w:space="0" w:color="3462AD"/>
                          <w:bottom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552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3664AD"/>
                            <w:sz w:val="24"/>
                          </w:rPr>
                          <w:t>ACT</w:t>
                        </w:r>
                      </w:p>
                    </w:tc>
                    <w:tc>
                      <w:tcPr>
                        <w:tcW w:w="1315" w:type="dxa"/>
                        <w:tcBorders>
                          <w:bottom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352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3664AD"/>
                            <w:sz w:val="24"/>
                          </w:rPr>
                          <w:t>NSW</w:t>
                        </w:r>
                      </w:p>
                    </w:tc>
                    <w:tc>
                      <w:tcPr>
                        <w:tcW w:w="1132" w:type="dxa"/>
                        <w:tcBorders>
                          <w:bottom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393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3664AD"/>
                            <w:sz w:val="24"/>
                          </w:rPr>
                          <w:t>NT</w:t>
                        </w:r>
                      </w:p>
                    </w:tc>
                    <w:tc>
                      <w:tcPr>
                        <w:tcW w:w="1326" w:type="dxa"/>
                        <w:tcBorders>
                          <w:bottom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409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3664AD"/>
                            <w:sz w:val="24"/>
                          </w:rPr>
                          <w:t>QLD</w:t>
                        </w:r>
                      </w:p>
                    </w:tc>
                    <w:tc>
                      <w:tcPr>
                        <w:tcW w:w="1151" w:type="dxa"/>
                        <w:tcBorders>
                          <w:bottom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412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3664AD"/>
                            <w:sz w:val="24"/>
                          </w:rPr>
                          <w:t>SA</w:t>
                        </w:r>
                      </w:p>
                    </w:tc>
                    <w:tc>
                      <w:tcPr>
                        <w:tcW w:w="1289" w:type="dxa"/>
                        <w:tcBorders>
                          <w:bottom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421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3664AD"/>
                            <w:sz w:val="24"/>
                          </w:rPr>
                          <w:t>TAS</w:t>
                        </w:r>
                      </w:p>
                    </w:tc>
                    <w:tc>
                      <w:tcPr>
                        <w:tcW w:w="1234" w:type="dxa"/>
                        <w:tcBorders>
                          <w:bottom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392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3664AD"/>
                            <w:sz w:val="24"/>
                          </w:rPr>
                          <w:t>VIC</w:t>
                        </w:r>
                      </w:p>
                    </w:tc>
                    <w:tc>
                      <w:tcPr>
                        <w:tcW w:w="1538" w:type="dxa"/>
                        <w:tcBorders>
                          <w:bottom w:val="single" w:sz="18" w:space="0" w:color="3462AD"/>
                          <w:right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391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3664AD"/>
                            <w:sz w:val="24"/>
                          </w:rPr>
                          <w:t>WA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drawing>
          <wp:anchor distT="0" distB="0" distL="0" distR="0" allowOverlap="1" layoutInCell="1" locked="0" behindDoc="1" simplePos="0" relativeHeight="4838164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1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05.520020pt;margin-top:-.158285pt;width:136.1pt;height:53.3pt;mso-position-horizontal-relative:page;mso-position-vertical-relative:paragraph;z-index:15762944" type="#_x0000_t202" id="docshape327" filled="true" fillcolor="#ffc000" stroked="false">
            <v:textbox inset="0,0,0,0">
              <w:txbxContent>
                <w:p>
                  <w:pPr>
                    <w:spacing w:line="249" w:lineRule="auto" w:before="109"/>
                    <w:ind w:left="711" w:right="648" w:hanging="65"/>
                    <w:jc w:val="center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22</w:t>
                  </w:r>
                  <w:r>
                    <w:rPr>
                      <w:b/>
                      <w:color w:val="000000"/>
                      <w:spacing w:val="-9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  <w:p>
                  <w:pPr>
                    <w:spacing w:before="2"/>
                    <w:ind w:left="435" w:right="431" w:firstLine="0"/>
                    <w:jc w:val="center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Updated</w:t>
                  </w:r>
                  <w:r>
                    <w:rPr>
                      <w:b/>
                      <w:color w:val="000000"/>
                      <w:spacing w:val="2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weekly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370.850006pt;margin-top:162.991714pt;width:534.450pt;height:233.35pt;mso-position-horizontal-relative:page;mso-position-vertical-relative:paragraph;z-index:15763456" type="#_x0000_t202" id="docshape32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43"/>
                    <w:gridCol w:w="1846"/>
                    <w:gridCol w:w="1845"/>
                    <w:gridCol w:w="1845"/>
                    <w:gridCol w:w="1779"/>
                  </w:tblGrid>
                  <w:tr>
                    <w:trPr>
                      <w:trHeight w:val="619" w:hRule="atLeast"/>
                    </w:trPr>
                    <w:tc>
                      <w:tcPr>
                        <w:tcW w:w="3343" w:type="dxa"/>
                        <w:tcBorders>
                          <w:bottom w:val="single" w:sz="24" w:space="0" w:color="FFFFFF"/>
                        </w:tcBorders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181"/>
                          <w:ind w:left="15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Medicare</w:t>
                        </w:r>
                        <w:r>
                          <w:rPr>
                            <w:color w:val="FFFFFF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Address</w:t>
                        </w:r>
                        <w:r>
                          <w:rPr>
                            <w:color w:val="FFFFFF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State</w:t>
                        </w:r>
                        <w:r>
                          <w:rPr>
                            <w:rFonts w:ascii="Arial"/>
                            <w:color w:val="FFFFFF"/>
                            <w:sz w:val="24"/>
                            <w:vertAlign w:val="superscript"/>
                          </w:rPr>
                          <w:t>##</w:t>
                        </w:r>
                      </w:p>
                    </w:tc>
                    <w:tc>
                      <w:tcPr>
                        <w:tcW w:w="1846" w:type="dxa"/>
                        <w:tcBorders>
                          <w:bottom w:val="single" w:sz="24" w:space="0" w:color="FFFFFF"/>
                        </w:tcBorders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Arial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52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z w:val="21"/>
                          </w:rPr>
                          <w:t>Individuals</w:t>
                        </w:r>
                        <w:r>
                          <w:rPr>
                            <w:color w:val="FFFFFF"/>
                            <w:spacing w:val="-7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Dose</w:t>
                        </w:r>
                        <w:r>
                          <w:rPr>
                            <w:color w:val="FFFFFF"/>
                            <w:spacing w:val="-1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1</w:t>
                        </w:r>
                      </w:p>
                    </w:tc>
                    <w:tc>
                      <w:tcPr>
                        <w:tcW w:w="1845" w:type="dxa"/>
                        <w:tcBorders>
                          <w:bottom w:val="single" w:sz="24" w:space="0" w:color="FFFFFF"/>
                        </w:tcBorders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Arial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30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z w:val="21"/>
                          </w:rPr>
                          <w:t>Individuals</w:t>
                        </w:r>
                        <w:r>
                          <w:rPr>
                            <w:color w:val="FFFFFF"/>
                            <w:spacing w:val="-7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Dose 1</w:t>
                        </w:r>
                        <w:r>
                          <w:rPr>
                            <w:color w:val="FFFFFF"/>
                            <w:spacing w:val="-3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%</w:t>
                        </w:r>
                      </w:p>
                    </w:tc>
                    <w:tc>
                      <w:tcPr>
                        <w:tcW w:w="1845" w:type="dxa"/>
                        <w:tcBorders>
                          <w:bottom w:val="single" w:sz="24" w:space="0" w:color="FFFFFF"/>
                        </w:tcBorders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Arial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51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z w:val="21"/>
                          </w:rPr>
                          <w:t>Individuals</w:t>
                        </w:r>
                        <w:r>
                          <w:rPr>
                            <w:color w:val="FFFFFF"/>
                            <w:spacing w:val="-7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Dose</w:t>
                        </w:r>
                        <w:r>
                          <w:rPr>
                            <w:color w:val="FFFFFF"/>
                            <w:spacing w:val="-1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2</w:t>
                        </w:r>
                      </w:p>
                    </w:tc>
                    <w:tc>
                      <w:tcPr>
                        <w:tcW w:w="1779" w:type="dxa"/>
                        <w:tcBorders>
                          <w:bottom w:val="single" w:sz="24" w:space="0" w:color="FFFFFF"/>
                        </w:tcBorders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Arial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-15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z w:val="21"/>
                          </w:rPr>
                          <w:t>Individuals</w:t>
                        </w:r>
                        <w:r>
                          <w:rPr>
                            <w:color w:val="FFFFFF"/>
                            <w:spacing w:val="-7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Dose 2</w:t>
                        </w:r>
                        <w:r>
                          <w:rPr>
                            <w:color w:val="FFFFFF"/>
                            <w:spacing w:val="-3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%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3343" w:type="dxa"/>
                        <w:tcBorders>
                          <w:top w:val="single" w:sz="24" w:space="0" w:color="FFFFFF"/>
                        </w:tcBorders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17"/>
                          <w:ind w:left="15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>Australian</w:t>
                        </w:r>
                        <w:r>
                          <w:rPr>
                            <w:color w:val="FFFFFF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Capital</w:t>
                        </w: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Territory</w:t>
                        </w:r>
                      </w:p>
                    </w:tc>
                    <w:tc>
                      <w:tcPr>
                        <w:tcW w:w="1846" w:type="dxa"/>
                        <w:tcBorders>
                          <w:top w:val="single" w:sz="24" w:space="0" w:color="FFFFFF"/>
                        </w:tcBorders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6" w:lineRule="exact" w:before="74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4,826</w:t>
                        </w:r>
                      </w:p>
                    </w:tc>
                    <w:tc>
                      <w:tcPr>
                        <w:tcW w:w="1845" w:type="dxa"/>
                        <w:tcBorders>
                          <w:top w:val="single" w:sz="24" w:space="0" w:color="FFFFFF"/>
                        </w:tcBorders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6" w:lineRule="exact" w:before="74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91.2%</w:t>
                        </w:r>
                      </w:p>
                    </w:tc>
                    <w:tc>
                      <w:tcPr>
                        <w:tcW w:w="1845" w:type="dxa"/>
                        <w:tcBorders>
                          <w:top w:val="single" w:sz="24" w:space="0" w:color="FFFFFF"/>
                        </w:tcBorders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6" w:lineRule="exact" w:before="74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4,705</w:t>
                        </w:r>
                      </w:p>
                    </w:tc>
                    <w:tc>
                      <w:tcPr>
                        <w:tcW w:w="1779" w:type="dxa"/>
                        <w:tcBorders>
                          <w:top w:val="single" w:sz="24" w:space="0" w:color="FFFFFF"/>
                        </w:tcBorders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6" w:lineRule="exact" w:before="74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88.9%</w:t>
                        </w:r>
                      </w:p>
                    </w:tc>
                  </w:tr>
                  <w:tr>
                    <w:trPr>
                      <w:trHeight w:val="382" w:hRule="atLeast"/>
                    </w:trPr>
                    <w:tc>
                      <w:tcPr>
                        <w:tcW w:w="3343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3"/>
                          <w:ind w:left="15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New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South</w:t>
                        </w:r>
                        <w:r>
                          <w:rPr>
                            <w:color w:val="FFFFFF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Wales</w:t>
                        </w:r>
                      </w:p>
                    </w:tc>
                    <w:tc>
                      <w:tcPr>
                        <w:tcW w:w="1846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6" w:lineRule="exact" w:before="126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134,554</w:t>
                        </w:r>
                      </w:p>
                    </w:tc>
                    <w:tc>
                      <w:tcPr>
                        <w:tcW w:w="1845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6" w:lineRule="exact" w:before="126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86.6%</w:t>
                        </w:r>
                      </w:p>
                    </w:tc>
                    <w:tc>
                      <w:tcPr>
                        <w:tcW w:w="1845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6" w:lineRule="exact" w:before="126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131,266</w:t>
                        </w:r>
                      </w:p>
                    </w:tc>
                    <w:tc>
                      <w:tcPr>
                        <w:tcW w:w="1779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6" w:lineRule="exact" w:before="126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84.5%</w:t>
                        </w:r>
                      </w:p>
                    </w:tc>
                  </w:tr>
                  <w:tr>
                    <w:trPr>
                      <w:trHeight w:val="382" w:hRule="atLeast"/>
                    </w:trPr>
                    <w:tc>
                      <w:tcPr>
                        <w:tcW w:w="3343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3"/>
                          <w:ind w:left="15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>Northern</w:t>
                        </w:r>
                        <w:r>
                          <w:rPr>
                            <w:color w:val="FFFFFF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>Territory</w:t>
                        </w:r>
                      </w:p>
                    </w:tc>
                    <w:tc>
                      <w:tcPr>
                        <w:tcW w:w="1846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42,190</w:t>
                        </w:r>
                      </w:p>
                    </w:tc>
                    <w:tc>
                      <w:tcPr>
                        <w:tcW w:w="1845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89.2%</w:t>
                        </w:r>
                      </w:p>
                    </w:tc>
                    <w:tc>
                      <w:tcPr>
                        <w:tcW w:w="1845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39,740</w:t>
                        </w:r>
                      </w:p>
                    </w:tc>
                    <w:tc>
                      <w:tcPr>
                        <w:tcW w:w="1779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84.0%</w:t>
                        </w:r>
                      </w:p>
                    </w:tc>
                  </w:tr>
                  <w:tr>
                    <w:trPr>
                      <w:trHeight w:val="382" w:hRule="atLeast"/>
                    </w:trPr>
                    <w:tc>
                      <w:tcPr>
                        <w:tcW w:w="3343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3"/>
                          <w:ind w:left="15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Queensland</w:t>
                        </w:r>
                      </w:p>
                    </w:tc>
                    <w:tc>
                      <w:tcPr>
                        <w:tcW w:w="1846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114,999</w:t>
                        </w:r>
                      </w:p>
                    </w:tc>
                    <w:tc>
                      <w:tcPr>
                        <w:tcW w:w="1845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81.0%</w:t>
                        </w:r>
                      </w:p>
                    </w:tc>
                    <w:tc>
                      <w:tcPr>
                        <w:tcW w:w="1845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108,745</w:t>
                        </w:r>
                      </w:p>
                    </w:tc>
                    <w:tc>
                      <w:tcPr>
                        <w:tcW w:w="1779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76.6%</w:t>
                        </w:r>
                      </w:p>
                    </w:tc>
                  </w:tr>
                  <w:tr>
                    <w:trPr>
                      <w:trHeight w:val="382" w:hRule="atLeast"/>
                    </w:trPr>
                    <w:tc>
                      <w:tcPr>
                        <w:tcW w:w="3343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3"/>
                          <w:ind w:left="15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South</w:t>
                        </w: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Australia</w:t>
                        </w:r>
                      </w:p>
                    </w:tc>
                    <w:tc>
                      <w:tcPr>
                        <w:tcW w:w="1846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19,741</w:t>
                        </w:r>
                      </w:p>
                    </w:tc>
                    <w:tc>
                      <w:tcPr>
                        <w:tcW w:w="1845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79.4%</w:t>
                        </w:r>
                      </w:p>
                    </w:tc>
                    <w:tc>
                      <w:tcPr>
                        <w:tcW w:w="1845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18,169</w:t>
                        </w:r>
                      </w:p>
                    </w:tc>
                    <w:tc>
                      <w:tcPr>
                        <w:tcW w:w="1779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73.1%</w:t>
                        </w:r>
                      </w:p>
                    </w:tc>
                  </w:tr>
                  <w:tr>
                    <w:trPr>
                      <w:trHeight w:val="382" w:hRule="atLeast"/>
                    </w:trPr>
                    <w:tc>
                      <w:tcPr>
                        <w:tcW w:w="3343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3"/>
                          <w:ind w:left="15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Tasmania</w:t>
                        </w:r>
                      </w:p>
                    </w:tc>
                    <w:tc>
                      <w:tcPr>
                        <w:tcW w:w="1846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13,896</w:t>
                        </w:r>
                      </w:p>
                    </w:tc>
                    <w:tc>
                      <w:tcPr>
                        <w:tcW w:w="1845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88.4%</w:t>
                        </w:r>
                      </w:p>
                    </w:tc>
                    <w:tc>
                      <w:tcPr>
                        <w:tcW w:w="1845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13,429</w:t>
                        </w:r>
                      </w:p>
                    </w:tc>
                    <w:tc>
                      <w:tcPr>
                        <w:tcW w:w="1779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85.4%</w:t>
                        </w:r>
                      </w:p>
                    </w:tc>
                  </w:tr>
                  <w:tr>
                    <w:trPr>
                      <w:trHeight w:val="382" w:hRule="atLeast"/>
                    </w:trPr>
                    <w:tc>
                      <w:tcPr>
                        <w:tcW w:w="3343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4"/>
                          <w:ind w:left="15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Victoria</w:t>
                        </w:r>
                      </w:p>
                    </w:tc>
                    <w:tc>
                      <w:tcPr>
                        <w:tcW w:w="1846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35,245</w:t>
                        </w:r>
                      </w:p>
                    </w:tc>
                    <w:tc>
                      <w:tcPr>
                        <w:tcW w:w="1845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89.6%</w:t>
                        </w:r>
                      </w:p>
                    </w:tc>
                    <w:tc>
                      <w:tcPr>
                        <w:tcW w:w="1845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34,372</w:t>
                        </w:r>
                      </w:p>
                    </w:tc>
                    <w:tc>
                      <w:tcPr>
                        <w:tcW w:w="1779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87.4%</w:t>
                        </w:r>
                      </w:p>
                    </w:tc>
                  </w:tr>
                  <w:tr>
                    <w:trPr>
                      <w:trHeight w:val="382" w:hRule="atLeast"/>
                    </w:trPr>
                    <w:tc>
                      <w:tcPr>
                        <w:tcW w:w="3343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4"/>
                          <w:ind w:left="15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Western</w:t>
                        </w:r>
                        <w:r>
                          <w:rPr>
                            <w:color w:val="FFFFFF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Australia</w:t>
                        </w:r>
                      </w:p>
                    </w:tc>
                    <w:tc>
                      <w:tcPr>
                        <w:tcW w:w="1846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53,111</w:t>
                        </w:r>
                      </w:p>
                    </w:tc>
                    <w:tc>
                      <w:tcPr>
                        <w:tcW w:w="1845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84.8%</w:t>
                        </w:r>
                      </w:p>
                    </w:tc>
                    <w:tc>
                      <w:tcPr>
                        <w:tcW w:w="1845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47,861</w:t>
                        </w:r>
                      </w:p>
                    </w:tc>
                    <w:tc>
                      <w:tcPr>
                        <w:tcW w:w="1779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76.4%</w:t>
                        </w:r>
                      </w:p>
                    </w:tc>
                  </w:tr>
                  <w:tr>
                    <w:trPr>
                      <w:trHeight w:val="382" w:hRule="atLeast"/>
                    </w:trPr>
                    <w:tc>
                      <w:tcPr>
                        <w:tcW w:w="3343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4"/>
                          <w:ind w:left="15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>Unknown/Other</w:t>
                        </w:r>
                        <w:r>
                          <w:rPr>
                            <w:color w:val="FFFFFF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Territories</w:t>
                        </w:r>
                      </w:p>
                    </w:tc>
                    <w:tc>
                      <w:tcPr>
                        <w:tcW w:w="1846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16,903</w:t>
                        </w:r>
                      </w:p>
                    </w:tc>
                    <w:tc>
                      <w:tcPr>
                        <w:tcW w:w="1845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65.2%</w:t>
                        </w:r>
                      </w:p>
                    </w:tc>
                    <w:tc>
                      <w:tcPr>
                        <w:tcW w:w="1845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15,042</w:t>
                        </w:r>
                      </w:p>
                    </w:tc>
                    <w:tc>
                      <w:tcPr>
                        <w:tcW w:w="1779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58.0%</w:t>
                        </w:r>
                      </w:p>
                    </w:tc>
                  </w:tr>
                  <w:tr>
                    <w:trPr>
                      <w:trHeight w:val="382" w:hRule="atLeast"/>
                    </w:trPr>
                    <w:tc>
                      <w:tcPr>
                        <w:tcW w:w="3343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4"/>
                          <w:ind w:left="1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Totals</w:t>
                        </w:r>
                      </w:p>
                    </w:tc>
                    <w:tc>
                      <w:tcPr>
                        <w:tcW w:w="1846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435,465</w:t>
                        </w:r>
                      </w:p>
                    </w:tc>
                    <w:tc>
                      <w:tcPr>
                        <w:tcW w:w="1845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84.0%</w:t>
                        </w:r>
                      </w:p>
                    </w:tc>
                    <w:tc>
                      <w:tcPr>
                        <w:tcW w:w="1845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413,329</w:t>
                        </w:r>
                      </w:p>
                    </w:tc>
                    <w:tc>
                      <w:tcPr>
                        <w:tcW w:w="1779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79.7%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3663AE"/>
          <w:sz w:val="48"/>
        </w:rPr>
        <w:t>Aboriginal</w:t>
      </w:r>
      <w:r>
        <w:rPr>
          <w:b/>
          <w:color w:val="3663AE"/>
          <w:spacing w:val="-15"/>
          <w:sz w:val="48"/>
        </w:rPr>
        <w:t> </w:t>
      </w:r>
      <w:r>
        <w:rPr>
          <w:b/>
          <w:color w:val="3663AE"/>
          <w:sz w:val="48"/>
        </w:rPr>
        <w:t>and</w:t>
      </w:r>
      <w:r>
        <w:rPr>
          <w:b/>
          <w:color w:val="3663AE"/>
          <w:spacing w:val="-13"/>
          <w:sz w:val="48"/>
        </w:rPr>
        <w:t> </w:t>
      </w:r>
      <w:r>
        <w:rPr>
          <w:b/>
          <w:color w:val="3663AE"/>
          <w:sz w:val="48"/>
        </w:rPr>
        <w:t>Torres</w:t>
      </w:r>
      <w:r>
        <w:rPr>
          <w:b/>
          <w:color w:val="3663AE"/>
          <w:spacing w:val="-10"/>
          <w:sz w:val="48"/>
        </w:rPr>
        <w:t> </w:t>
      </w:r>
      <w:r>
        <w:rPr>
          <w:b/>
          <w:color w:val="3663AE"/>
          <w:sz w:val="48"/>
        </w:rPr>
        <w:t>Strait</w:t>
      </w:r>
      <w:r>
        <w:rPr>
          <w:b/>
          <w:color w:val="3663AE"/>
          <w:spacing w:val="-11"/>
          <w:sz w:val="48"/>
        </w:rPr>
        <w:t> </w:t>
      </w:r>
      <w:r>
        <w:rPr>
          <w:b/>
          <w:color w:val="3663AE"/>
          <w:sz w:val="48"/>
        </w:rPr>
        <w:t>Islander</w:t>
      </w:r>
      <w:r>
        <w:rPr>
          <w:b/>
          <w:color w:val="3663AE"/>
          <w:spacing w:val="-13"/>
          <w:sz w:val="48"/>
        </w:rPr>
        <w:t> </w:t>
      </w:r>
      <w:r>
        <w:rPr>
          <w:b/>
          <w:color w:val="3663AE"/>
          <w:sz w:val="48"/>
        </w:rPr>
        <w:t>peoples</w:t>
      </w:r>
      <w:r>
        <w:rPr>
          <w:b/>
          <w:color w:val="3663AE"/>
          <w:spacing w:val="-130"/>
          <w:sz w:val="48"/>
        </w:rPr>
        <w:t> </w:t>
      </w:r>
      <w:r>
        <w:rPr>
          <w:b/>
          <w:color w:val="EC6F28"/>
          <w:sz w:val="48"/>
        </w:rPr>
        <w:t>Number</w:t>
      </w:r>
      <w:r>
        <w:rPr>
          <w:b/>
          <w:color w:val="EC6F28"/>
          <w:spacing w:val="-1"/>
          <w:sz w:val="48"/>
        </w:rPr>
        <w:t> </w:t>
      </w:r>
      <w:r>
        <w:rPr>
          <w:b/>
          <w:color w:val="EC6F28"/>
          <w:sz w:val="48"/>
        </w:rPr>
        <w:t>of</w:t>
      </w:r>
      <w:r>
        <w:rPr>
          <w:b/>
          <w:color w:val="EC6F28"/>
          <w:spacing w:val="1"/>
          <w:sz w:val="48"/>
        </w:rPr>
        <w:t> </w:t>
      </w:r>
      <w:r>
        <w:rPr>
          <w:b/>
          <w:color w:val="EC6F28"/>
          <w:sz w:val="48"/>
        </w:rPr>
        <w:t>people</w:t>
      </w:r>
      <w:r>
        <w:rPr>
          <w:b/>
          <w:color w:val="EC6F28"/>
          <w:spacing w:val="-1"/>
          <w:sz w:val="48"/>
        </w:rPr>
        <w:t> </w:t>
      </w:r>
      <w:r>
        <w:rPr>
          <w:b/>
          <w:color w:val="EC6F28"/>
          <w:sz w:val="48"/>
        </w:rPr>
        <w:t>vaccinated</w:t>
      </w:r>
    </w:p>
    <w:p>
      <w:pPr>
        <w:pStyle w:val="BodyText"/>
        <w:spacing w:before="3" w:after="25"/>
        <w:rPr>
          <w:b/>
          <w:sz w:val="12"/>
        </w:rPr>
      </w:pPr>
    </w:p>
    <w:p>
      <w:pPr>
        <w:pStyle w:val="BodyText"/>
        <w:ind w:left="742"/>
        <w:rPr>
          <w:sz w:val="20"/>
        </w:rPr>
      </w:pPr>
      <w:r>
        <w:rPr>
          <w:sz w:val="20"/>
        </w:rPr>
        <w:pict>
          <v:group style="width:277.350pt;height:139.3pt;mso-position-horizontal-relative:char;mso-position-vertical-relative:line" id="docshapegroup329" coordorigin="0,0" coordsize="5547,2786">
            <v:rect style="position:absolute;left:531;top:22;width:4992;height:2741" id="docshape330" filled="false" stroked="true" strokeweight="2.25pt" strokecolor="#3462ad">
              <v:stroke dashstyle="solid"/>
            </v:rect>
            <v:shape style="position:absolute;left:0;top:772;width:1095;height:1268" type="#_x0000_t75" id="docshape331" stroked="false">
              <v:imagedata r:id="rId23" o:title=""/>
            </v:shape>
            <v:line style="position:absolute" from="1339,1509" to="4978,1511" stroked="true" strokeweight=".5pt" strokecolor="#4471c4">
              <v:stroke dashstyle="solid"/>
            </v:line>
            <v:shape style="position:absolute;left:0;top:0;width:5547;height:2786" type="#_x0000_t202" id="docshape332" filled="false" stroked="false">
              <v:textbox inset="0,0,0,0">
                <w:txbxContent>
                  <w:p>
                    <w:pPr>
                      <w:spacing w:line="883" w:lineRule="exact" w:before="44"/>
                      <w:ind w:left="1598" w:right="0" w:firstLine="0"/>
                      <w:jc w:val="left"/>
                      <w:rPr>
                        <w:rFonts w:ascii="Arial Black"/>
                        <w:sz w:val="64"/>
                      </w:rPr>
                    </w:pPr>
                    <w:r>
                      <w:rPr>
                        <w:rFonts w:ascii="Arial Black"/>
                        <w:color w:val="3663AE"/>
                        <w:sz w:val="64"/>
                      </w:rPr>
                      <w:t>413,329</w:t>
                    </w:r>
                  </w:p>
                  <w:p>
                    <w:pPr>
                      <w:spacing w:line="225" w:lineRule="auto" w:before="0"/>
                      <w:ind w:left="2287" w:right="903" w:hanging="365"/>
                      <w:jc w:val="left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people</w:t>
                    </w:r>
                    <w:r>
                      <w:rPr>
                        <w:color w:val="3663AE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over</w:t>
                    </w:r>
                    <w:r>
                      <w:rPr>
                        <w:color w:val="3663AE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the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age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of</w:t>
                    </w:r>
                    <w:r>
                      <w:rPr>
                        <w:color w:val="3663AE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16</w:t>
                    </w:r>
                    <w:r>
                      <w:rPr>
                        <w:color w:val="3663AE"/>
                        <w:spacing w:val="-6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are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fully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vaccinated</w:t>
                    </w:r>
                  </w:p>
                  <w:p>
                    <w:pPr>
                      <w:spacing w:line="656" w:lineRule="exact" w:before="19"/>
                      <w:ind w:left="1472" w:right="676" w:firstLine="0"/>
                      <w:jc w:val="center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4AD"/>
                        <w:sz w:val="48"/>
                      </w:rPr>
                      <w:t>79.7%</w:t>
                    </w:r>
                  </w:p>
                  <w:p>
                    <w:pPr>
                      <w:spacing w:line="225" w:lineRule="auto" w:before="0"/>
                      <w:ind w:left="1472" w:right="68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people</w:t>
                    </w:r>
                    <w:r>
                      <w:rPr>
                        <w:color w:val="3664AD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over</w:t>
                    </w:r>
                    <w:r>
                      <w:rPr>
                        <w:color w:val="3664AD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the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age</w:t>
                    </w:r>
                    <w:r>
                      <w:rPr>
                        <w:color w:val="3664AD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16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are</w:t>
                    </w:r>
                    <w:r>
                      <w:rPr>
                        <w:color w:val="3664AD"/>
                        <w:spacing w:val="-64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fully</w:t>
                    </w:r>
                    <w:r>
                      <w:rPr>
                        <w:color w:val="3664AD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vaccinated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54"/>
        </w:rPr>
      </w:pPr>
    </w:p>
    <w:p>
      <w:pPr>
        <w:pStyle w:val="Heading4"/>
        <w:spacing w:before="444"/>
        <w:ind w:right="796"/>
        <w:jc w:val="right"/>
      </w:pPr>
      <w:r>
        <w:rPr/>
        <w:pict>
          <v:group style="position:absolute;margin-left:61.560001pt;margin-top:-26.319107pt;width:280.55pt;height:96.95pt;mso-position-horizontal-relative:page;mso-position-vertical-relative:paragraph;z-index:15762432" id="docshapegroup333" coordorigin="1231,-526" coordsize="5611,1939">
            <v:rect style="position:absolute;left:1825;top:-504;width:4995;height:1894" id="docshape334" filled="false" stroked="true" strokeweight="2.25pt" strokecolor="#3462ad">
              <v:stroke dashstyle="solid"/>
            </v:rect>
            <v:line style="position:absolute" from="2546,489" to="6185,490" stroked="true" strokeweight=".5pt" strokecolor="#4471c4">
              <v:stroke dashstyle="solid"/>
            </v:line>
            <v:shape style="position:absolute;left:1231;top:-287;width:1133;height:1282" type="#_x0000_t75" id="docshape335" stroked="false">
              <v:imagedata r:id="rId12" o:title=""/>
            </v:shape>
            <v:shape style="position:absolute;left:1231;top:-527;width:5611;height:1939" type="#_x0000_t202" id="docshape336" filled="false" stroked="false">
              <v:textbox inset="0,0,0,0">
                <w:txbxContent>
                  <w:p>
                    <w:pPr>
                      <w:spacing w:before="80"/>
                      <w:ind w:left="503" w:right="0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3663AE"/>
                        <w:sz w:val="28"/>
                      </w:rPr>
                      <w:t>People</w:t>
                    </w:r>
                    <w:r>
                      <w:rPr>
                        <w:color w:val="3663AE"/>
                        <w:spacing w:val="-4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aged</w:t>
                    </w:r>
                    <w:r>
                      <w:rPr>
                        <w:color w:val="3663AE"/>
                        <w:spacing w:val="-6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12</w:t>
                    </w:r>
                    <w:r>
                      <w:rPr>
                        <w:color w:val="3663AE"/>
                        <w:spacing w:val="-1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–</w:t>
                    </w:r>
                    <w:r>
                      <w:rPr>
                        <w:color w:val="3663AE"/>
                        <w:spacing w:val="-1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15</w:t>
                    </w:r>
                    <w:r>
                      <w:rPr>
                        <w:color w:val="3663AE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years</w:t>
                    </w:r>
                  </w:p>
                  <w:p>
                    <w:pPr>
                      <w:tabs>
                        <w:tab w:pos="2659" w:val="left" w:leader="none"/>
                      </w:tabs>
                      <w:spacing w:before="50"/>
                      <w:ind w:left="572" w:right="0" w:firstLine="0"/>
                      <w:jc w:val="center"/>
                      <w:rPr>
                        <w:rFonts w:ascii="Arial Black"/>
                        <w:sz w:val="36"/>
                      </w:rPr>
                    </w:pPr>
                    <w:r>
                      <w:rPr>
                        <w:rFonts w:ascii="Arial Black"/>
                        <w:color w:val="3663AE"/>
                        <w:position w:val="1"/>
                        <w:sz w:val="36"/>
                      </w:rPr>
                      <w:t>48,488</w:t>
                      <w:tab/>
                    </w:r>
                    <w:r>
                      <w:rPr>
                        <w:rFonts w:ascii="Arial Black"/>
                        <w:color w:val="3663AE"/>
                        <w:sz w:val="36"/>
                      </w:rPr>
                      <w:t>42,163</w:t>
                    </w:r>
                  </w:p>
                  <w:p>
                    <w:pPr>
                      <w:tabs>
                        <w:tab w:pos="2658" w:val="left" w:leader="none"/>
                      </w:tabs>
                      <w:spacing w:line="513" w:lineRule="exact" w:before="59"/>
                      <w:ind w:left="572" w:right="0" w:firstLine="0"/>
                      <w:jc w:val="center"/>
                      <w:rPr>
                        <w:rFonts w:ascii="Arial Black"/>
                        <w:sz w:val="36"/>
                      </w:rPr>
                    </w:pPr>
                    <w:r>
                      <w:rPr>
                        <w:rFonts w:ascii="Arial Black"/>
                        <w:color w:val="3663AE"/>
                        <w:position w:val="1"/>
                        <w:sz w:val="36"/>
                      </w:rPr>
                      <w:t>68.3%</w:t>
                      <w:tab/>
                    </w:r>
                    <w:r>
                      <w:rPr>
                        <w:rFonts w:ascii="Arial Black"/>
                        <w:color w:val="3663AE"/>
                        <w:sz w:val="36"/>
                      </w:rPr>
                      <w:t>59.4%</w:t>
                    </w:r>
                  </w:p>
                  <w:p>
                    <w:pPr>
                      <w:tabs>
                        <w:tab w:pos="3090" w:val="left" w:leader="none"/>
                      </w:tabs>
                      <w:spacing w:line="271" w:lineRule="exact" w:before="0"/>
                      <w:ind w:left="641" w:right="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At least</w:t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one</w:t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dose</w:t>
                      <w:tab/>
                      <w:t>Fully</w:t>
                    </w:r>
                    <w:r>
                      <w:rPr>
                        <w:color w:val="3663AE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vaccinated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767070"/>
        </w:rPr>
        <w:t>Source:</w:t>
      </w:r>
      <w:r>
        <w:rPr>
          <w:color w:val="767070"/>
          <w:spacing w:val="-4"/>
        </w:rPr>
        <w:t> </w:t>
      </w:r>
      <w:r>
        <w:rPr>
          <w:color w:val="767070"/>
        </w:rPr>
        <w:t>Australian</w:t>
      </w:r>
      <w:r>
        <w:rPr>
          <w:color w:val="767070"/>
          <w:spacing w:val="-5"/>
        </w:rPr>
        <w:t> </w:t>
      </w:r>
      <w:r>
        <w:rPr>
          <w:color w:val="767070"/>
        </w:rPr>
        <w:t>Immunisation</w:t>
      </w:r>
      <w:r>
        <w:rPr>
          <w:color w:val="767070"/>
          <w:spacing w:val="-8"/>
        </w:rPr>
        <w:t> </w:t>
      </w:r>
      <w:r>
        <w:rPr>
          <w:color w:val="767070"/>
        </w:rPr>
        <w:t>Register</w:t>
      </w:r>
    </w:p>
    <w:p>
      <w:pPr>
        <w:pStyle w:val="BodyText"/>
        <w:spacing w:before="146"/>
        <w:ind w:left="6741"/>
      </w:pPr>
      <w:r>
        <w:rPr>
          <w:color w:val="A4A4A4"/>
        </w:rPr>
        <w:t>*Identifying</w:t>
      </w:r>
      <w:r>
        <w:rPr>
          <w:color w:val="A4A4A4"/>
          <w:spacing w:val="1"/>
        </w:rPr>
        <w:t> </w:t>
      </w:r>
      <w:r>
        <w:rPr>
          <w:color w:val="A4A4A4"/>
        </w:rPr>
        <w:t>as</w:t>
      </w:r>
      <w:r>
        <w:rPr>
          <w:color w:val="A4A4A4"/>
          <w:spacing w:val="2"/>
        </w:rPr>
        <w:t> </w:t>
      </w:r>
      <w:r>
        <w:rPr>
          <w:color w:val="A4A4A4"/>
        </w:rPr>
        <w:t>Aboriginal and</w:t>
      </w:r>
      <w:r>
        <w:rPr>
          <w:color w:val="A4A4A4"/>
          <w:spacing w:val="5"/>
        </w:rPr>
        <w:t> </w:t>
      </w:r>
      <w:r>
        <w:rPr>
          <w:color w:val="A4A4A4"/>
        </w:rPr>
        <w:t>Torres</w:t>
      </w:r>
      <w:r>
        <w:rPr>
          <w:color w:val="A4A4A4"/>
          <w:spacing w:val="-2"/>
        </w:rPr>
        <w:t> </w:t>
      </w:r>
      <w:r>
        <w:rPr>
          <w:color w:val="A4A4A4"/>
        </w:rPr>
        <w:t>Strait</w:t>
      </w:r>
      <w:r>
        <w:rPr>
          <w:color w:val="A4A4A4"/>
          <w:spacing w:val="-1"/>
        </w:rPr>
        <w:t> </w:t>
      </w:r>
      <w:r>
        <w:rPr>
          <w:color w:val="A4A4A4"/>
        </w:rPr>
        <w:t>Islander</w:t>
      </w:r>
      <w:r>
        <w:rPr>
          <w:color w:val="A4A4A4"/>
          <w:spacing w:val="-1"/>
        </w:rPr>
        <w:t> </w:t>
      </w:r>
      <w:r>
        <w:rPr>
          <w:color w:val="A4A4A4"/>
        </w:rPr>
        <w:t>is optional</w:t>
      </w:r>
      <w:r>
        <w:rPr>
          <w:color w:val="A4A4A4"/>
          <w:spacing w:val="2"/>
        </w:rPr>
        <w:t> </w:t>
      </w:r>
      <w:r>
        <w:rPr>
          <w:color w:val="A4A4A4"/>
        </w:rPr>
        <w:t>and</w:t>
      </w:r>
      <w:r>
        <w:rPr>
          <w:color w:val="A4A4A4"/>
          <w:spacing w:val="2"/>
        </w:rPr>
        <w:t> </w:t>
      </w:r>
      <w:r>
        <w:rPr>
          <w:color w:val="A4A4A4"/>
        </w:rPr>
        <w:t>the</w:t>
      </w:r>
      <w:r>
        <w:rPr>
          <w:color w:val="A4A4A4"/>
          <w:spacing w:val="1"/>
        </w:rPr>
        <w:t> </w:t>
      </w:r>
      <w:r>
        <w:rPr>
          <w:color w:val="A4A4A4"/>
        </w:rPr>
        <w:t>estimated</w:t>
      </w:r>
      <w:r>
        <w:rPr>
          <w:color w:val="A4A4A4"/>
          <w:spacing w:val="-5"/>
        </w:rPr>
        <w:t> </w:t>
      </w:r>
      <w:r>
        <w:rPr>
          <w:color w:val="A4A4A4"/>
        </w:rPr>
        <w:t>population</w:t>
      </w:r>
      <w:r>
        <w:rPr>
          <w:color w:val="A4A4A4"/>
          <w:spacing w:val="3"/>
        </w:rPr>
        <w:t> </w:t>
      </w:r>
      <w:r>
        <w:rPr>
          <w:color w:val="A4A4A4"/>
        </w:rPr>
        <w:t>may</w:t>
      </w:r>
      <w:r>
        <w:rPr>
          <w:color w:val="A4A4A4"/>
          <w:spacing w:val="-3"/>
        </w:rPr>
        <w:t> </w:t>
      </w:r>
      <w:r>
        <w:rPr>
          <w:color w:val="A4A4A4"/>
        </w:rPr>
        <w:t>be</w:t>
      </w:r>
      <w:r>
        <w:rPr>
          <w:color w:val="A4A4A4"/>
          <w:spacing w:val="2"/>
        </w:rPr>
        <w:t> </w:t>
      </w:r>
      <w:r>
        <w:rPr>
          <w:color w:val="A4A4A4"/>
        </w:rPr>
        <w:t>under</w:t>
      </w:r>
      <w:r>
        <w:rPr>
          <w:color w:val="A4A4A4"/>
          <w:spacing w:val="3"/>
        </w:rPr>
        <w:t> </w:t>
      </w:r>
      <w:r>
        <w:rPr>
          <w:color w:val="A4A4A4"/>
        </w:rPr>
        <w:t>reported.</w:t>
      </w:r>
    </w:p>
    <w:p>
      <w:pPr>
        <w:pStyle w:val="BodyText"/>
        <w:spacing w:before="8"/>
        <w:ind w:left="6741"/>
      </w:pPr>
      <w:r>
        <w:rPr>
          <w:color w:val="A4A4A4"/>
        </w:rPr>
        <w:t>**Includes</w:t>
      </w:r>
      <w:r>
        <w:rPr>
          <w:color w:val="A4A4A4"/>
          <w:spacing w:val="1"/>
        </w:rPr>
        <w:t> </w:t>
      </w:r>
      <w:r>
        <w:rPr>
          <w:color w:val="A4A4A4"/>
        </w:rPr>
        <w:t>all</w:t>
      </w:r>
      <w:r>
        <w:rPr>
          <w:color w:val="A4A4A4"/>
          <w:spacing w:val="-1"/>
        </w:rPr>
        <w:t> </w:t>
      </w:r>
      <w:r>
        <w:rPr>
          <w:color w:val="A4A4A4"/>
        </w:rPr>
        <w:t>Aboriginal</w:t>
      </w:r>
      <w:r>
        <w:rPr>
          <w:color w:val="A4A4A4"/>
          <w:spacing w:val="3"/>
        </w:rPr>
        <w:t> </w:t>
      </w:r>
      <w:r>
        <w:rPr>
          <w:color w:val="A4A4A4"/>
        </w:rPr>
        <w:t>and</w:t>
      </w:r>
      <w:r>
        <w:rPr>
          <w:color w:val="A4A4A4"/>
          <w:spacing w:val="2"/>
        </w:rPr>
        <w:t> </w:t>
      </w:r>
      <w:r>
        <w:rPr>
          <w:color w:val="A4A4A4"/>
        </w:rPr>
        <w:t>Torres</w:t>
      </w:r>
      <w:r>
        <w:rPr>
          <w:color w:val="A4A4A4"/>
          <w:spacing w:val="2"/>
        </w:rPr>
        <w:t> </w:t>
      </w:r>
      <w:r>
        <w:rPr>
          <w:color w:val="A4A4A4"/>
        </w:rPr>
        <w:t>Strait</w:t>
      </w:r>
      <w:r>
        <w:rPr>
          <w:color w:val="A4A4A4"/>
          <w:spacing w:val="-1"/>
        </w:rPr>
        <w:t> </w:t>
      </w:r>
      <w:r>
        <w:rPr>
          <w:color w:val="A4A4A4"/>
        </w:rPr>
        <w:t>Islander peoples</w:t>
      </w:r>
      <w:r>
        <w:rPr>
          <w:color w:val="A4A4A4"/>
          <w:spacing w:val="4"/>
        </w:rPr>
        <w:t> </w:t>
      </w:r>
      <w:r>
        <w:rPr>
          <w:color w:val="A4A4A4"/>
        </w:rPr>
        <w:t>who</w:t>
      </w:r>
      <w:r>
        <w:rPr>
          <w:color w:val="A4A4A4"/>
          <w:spacing w:val="5"/>
        </w:rPr>
        <w:t> </w:t>
      </w:r>
      <w:r>
        <w:rPr>
          <w:color w:val="A4A4A4"/>
        </w:rPr>
        <w:t>have</w:t>
      </w:r>
      <w:r>
        <w:rPr>
          <w:color w:val="A4A4A4"/>
          <w:spacing w:val="2"/>
        </w:rPr>
        <w:t> </w:t>
      </w:r>
      <w:r>
        <w:rPr>
          <w:color w:val="A4A4A4"/>
        </w:rPr>
        <w:t>received</w:t>
      </w:r>
      <w:r>
        <w:rPr>
          <w:color w:val="A4A4A4"/>
          <w:spacing w:val="2"/>
        </w:rPr>
        <w:t> </w:t>
      </w:r>
      <w:r>
        <w:rPr>
          <w:color w:val="A4A4A4"/>
        </w:rPr>
        <w:t>a vaccination,</w:t>
      </w:r>
      <w:r>
        <w:rPr>
          <w:color w:val="A4A4A4"/>
          <w:spacing w:val="1"/>
        </w:rPr>
        <w:t> </w:t>
      </w:r>
      <w:r>
        <w:rPr>
          <w:color w:val="A4A4A4"/>
        </w:rPr>
        <w:t>not</w:t>
      </w:r>
      <w:r>
        <w:rPr>
          <w:color w:val="A4A4A4"/>
          <w:spacing w:val="4"/>
        </w:rPr>
        <w:t> </w:t>
      </w:r>
      <w:r>
        <w:rPr>
          <w:color w:val="A4A4A4"/>
        </w:rPr>
        <w:t>limited</w:t>
      </w:r>
      <w:r>
        <w:rPr>
          <w:color w:val="A4A4A4"/>
          <w:spacing w:val="-7"/>
        </w:rPr>
        <w:t> </w:t>
      </w:r>
      <w:r>
        <w:rPr>
          <w:color w:val="A4A4A4"/>
        </w:rPr>
        <w:t>to those</w:t>
      </w:r>
      <w:r>
        <w:rPr>
          <w:color w:val="A4A4A4"/>
          <w:spacing w:val="2"/>
        </w:rPr>
        <w:t> </w:t>
      </w:r>
      <w:r>
        <w:rPr>
          <w:color w:val="A4A4A4"/>
        </w:rPr>
        <w:t>administered</w:t>
      </w:r>
      <w:r>
        <w:rPr>
          <w:color w:val="A4A4A4"/>
          <w:spacing w:val="-2"/>
        </w:rPr>
        <w:t> </w:t>
      </w:r>
      <w:r>
        <w:rPr>
          <w:color w:val="A4A4A4"/>
        </w:rPr>
        <w:t>in an ACCHS</w:t>
      </w:r>
      <w:r>
        <w:rPr>
          <w:color w:val="A4A4A4"/>
          <w:spacing w:val="-1"/>
        </w:rPr>
        <w:t> </w:t>
      </w:r>
      <w:r>
        <w:rPr>
          <w:color w:val="A4A4A4"/>
        </w:rPr>
        <w:t>setting</w:t>
      </w:r>
    </w:p>
    <w:p>
      <w:pPr>
        <w:pStyle w:val="BodyText"/>
        <w:spacing w:before="8"/>
        <w:ind w:left="6741"/>
      </w:pPr>
      <w:r>
        <w:rPr>
          <w:color w:val="A4A4A4"/>
          <w:position w:val="5"/>
          <w:sz w:val="10"/>
        </w:rPr>
        <w:t>#</w:t>
      </w:r>
      <w:r>
        <w:rPr>
          <w:color w:val="A4A4A4"/>
        </w:rPr>
        <w:t>ACCHS in the ACT</w:t>
      </w:r>
      <w:r>
        <w:rPr>
          <w:color w:val="A4A4A4"/>
          <w:spacing w:val="-2"/>
        </w:rPr>
        <w:t> </w:t>
      </w:r>
      <w:r>
        <w:rPr>
          <w:color w:val="A4A4A4"/>
        </w:rPr>
        <w:t>are</w:t>
      </w:r>
      <w:r>
        <w:rPr>
          <w:color w:val="A4A4A4"/>
          <w:spacing w:val="2"/>
        </w:rPr>
        <w:t> </w:t>
      </w:r>
      <w:r>
        <w:rPr>
          <w:color w:val="A4A4A4"/>
        </w:rPr>
        <w:t>currently operating</w:t>
      </w:r>
      <w:r>
        <w:rPr>
          <w:color w:val="A4A4A4"/>
          <w:spacing w:val="3"/>
        </w:rPr>
        <w:t> </w:t>
      </w:r>
      <w:r>
        <w:rPr>
          <w:color w:val="A4A4A4"/>
        </w:rPr>
        <w:t>as</w:t>
      </w:r>
      <w:r>
        <w:rPr>
          <w:color w:val="A4A4A4"/>
          <w:spacing w:val="2"/>
        </w:rPr>
        <w:t> </w:t>
      </w:r>
      <w:r>
        <w:rPr>
          <w:color w:val="A4A4A4"/>
        </w:rPr>
        <w:t>a Commonwealth</w:t>
      </w:r>
      <w:r>
        <w:rPr>
          <w:color w:val="A4A4A4"/>
          <w:spacing w:val="-2"/>
        </w:rPr>
        <w:t> </w:t>
      </w:r>
      <w:r>
        <w:rPr>
          <w:color w:val="A4A4A4"/>
        </w:rPr>
        <w:t>Vaccine Clinics</w:t>
      </w:r>
      <w:r>
        <w:rPr>
          <w:color w:val="A4A4A4"/>
          <w:spacing w:val="-6"/>
        </w:rPr>
        <w:t> </w:t>
      </w:r>
      <w:r>
        <w:rPr>
          <w:color w:val="A4A4A4"/>
        </w:rPr>
        <w:t>so not included</w:t>
      </w:r>
      <w:r>
        <w:rPr>
          <w:color w:val="A4A4A4"/>
          <w:spacing w:val="2"/>
        </w:rPr>
        <w:t> </w:t>
      </w:r>
      <w:r>
        <w:rPr>
          <w:color w:val="A4A4A4"/>
        </w:rPr>
        <w:t>to avoid</w:t>
      </w:r>
      <w:r>
        <w:rPr>
          <w:color w:val="A4A4A4"/>
          <w:spacing w:val="3"/>
        </w:rPr>
        <w:t> </w:t>
      </w:r>
      <w:r>
        <w:rPr>
          <w:color w:val="A4A4A4"/>
        </w:rPr>
        <w:t>double</w:t>
      </w:r>
      <w:r>
        <w:rPr>
          <w:color w:val="A4A4A4"/>
          <w:spacing w:val="5"/>
        </w:rPr>
        <w:t> </w:t>
      </w:r>
      <w:r>
        <w:rPr>
          <w:color w:val="A4A4A4"/>
        </w:rPr>
        <w:t>counting</w:t>
      </w:r>
    </w:p>
    <w:p>
      <w:pPr>
        <w:pStyle w:val="BodyText"/>
        <w:spacing w:before="8"/>
        <w:ind w:left="6741"/>
      </w:pPr>
      <w:r>
        <w:rPr>
          <w:color w:val="A4A4A4"/>
          <w:position w:val="5"/>
          <w:sz w:val="10"/>
        </w:rPr>
        <w:t>##</w:t>
      </w:r>
      <w:r>
        <w:rPr>
          <w:color w:val="A4A4A4"/>
        </w:rPr>
        <w:t>The</w:t>
      </w:r>
      <w:r>
        <w:rPr>
          <w:color w:val="A4A4A4"/>
          <w:spacing w:val="3"/>
        </w:rPr>
        <w:t> </w:t>
      </w:r>
      <w:r>
        <w:rPr>
          <w:color w:val="A4A4A4"/>
        </w:rPr>
        <w:t>above</w:t>
      </w:r>
      <w:r>
        <w:rPr>
          <w:color w:val="A4A4A4"/>
          <w:spacing w:val="4"/>
        </w:rPr>
        <w:t> </w:t>
      </w:r>
      <w:r>
        <w:rPr>
          <w:color w:val="A4A4A4"/>
        </w:rPr>
        <w:t>table</w:t>
      </w:r>
      <w:r>
        <w:rPr>
          <w:color w:val="A4A4A4"/>
          <w:spacing w:val="2"/>
        </w:rPr>
        <w:t> </w:t>
      </w:r>
      <w:r>
        <w:rPr>
          <w:color w:val="A4A4A4"/>
        </w:rPr>
        <w:t>includes</w:t>
      </w:r>
      <w:r>
        <w:rPr>
          <w:color w:val="A4A4A4"/>
          <w:spacing w:val="2"/>
        </w:rPr>
        <w:t> </w:t>
      </w:r>
      <w:r>
        <w:rPr>
          <w:color w:val="A4A4A4"/>
        </w:rPr>
        <w:t>all</w:t>
      </w:r>
      <w:r>
        <w:rPr>
          <w:color w:val="A4A4A4"/>
          <w:spacing w:val="-2"/>
        </w:rPr>
        <w:t> </w:t>
      </w:r>
      <w:r>
        <w:rPr>
          <w:color w:val="A4A4A4"/>
        </w:rPr>
        <w:t>identified</w:t>
      </w:r>
      <w:r>
        <w:rPr>
          <w:color w:val="A4A4A4"/>
          <w:spacing w:val="2"/>
        </w:rPr>
        <w:t> </w:t>
      </w:r>
      <w:r>
        <w:rPr>
          <w:color w:val="A4A4A4"/>
        </w:rPr>
        <w:t>Aboriginal and</w:t>
      </w:r>
      <w:r>
        <w:rPr>
          <w:color w:val="A4A4A4"/>
          <w:spacing w:val="1"/>
        </w:rPr>
        <w:t> </w:t>
      </w:r>
      <w:r>
        <w:rPr>
          <w:color w:val="A4A4A4"/>
        </w:rPr>
        <w:t>Torres</w:t>
      </w:r>
      <w:r>
        <w:rPr>
          <w:color w:val="A4A4A4"/>
          <w:spacing w:val="2"/>
        </w:rPr>
        <w:t> </w:t>
      </w:r>
      <w:r>
        <w:rPr>
          <w:color w:val="A4A4A4"/>
        </w:rPr>
        <w:t>Strait</w:t>
      </w:r>
      <w:r>
        <w:rPr>
          <w:color w:val="A4A4A4"/>
          <w:spacing w:val="-2"/>
        </w:rPr>
        <w:t> </w:t>
      </w:r>
      <w:r>
        <w:rPr>
          <w:color w:val="A4A4A4"/>
        </w:rPr>
        <w:t>Islander</w:t>
      </w:r>
      <w:r>
        <w:rPr>
          <w:color w:val="A4A4A4"/>
          <w:spacing w:val="-1"/>
        </w:rPr>
        <w:t> </w:t>
      </w:r>
      <w:r>
        <w:rPr>
          <w:color w:val="A4A4A4"/>
        </w:rPr>
        <w:t>people</w:t>
      </w:r>
      <w:r>
        <w:rPr>
          <w:color w:val="A4A4A4"/>
          <w:spacing w:val="5"/>
        </w:rPr>
        <w:t> </w:t>
      </w:r>
      <w:r>
        <w:rPr>
          <w:color w:val="A4A4A4"/>
        </w:rPr>
        <w:t>who</w:t>
      </w:r>
      <w:r>
        <w:rPr>
          <w:color w:val="A4A4A4"/>
          <w:spacing w:val="4"/>
        </w:rPr>
        <w:t> </w:t>
      </w:r>
      <w:r>
        <w:rPr>
          <w:color w:val="A4A4A4"/>
        </w:rPr>
        <w:t>are</w:t>
      </w:r>
      <w:r>
        <w:rPr>
          <w:color w:val="A4A4A4"/>
          <w:spacing w:val="-1"/>
        </w:rPr>
        <w:t> </w:t>
      </w:r>
      <w:r>
        <w:rPr>
          <w:color w:val="A4A4A4"/>
        </w:rPr>
        <w:t>aged</w:t>
      </w:r>
      <w:r>
        <w:rPr>
          <w:color w:val="A4A4A4"/>
          <w:spacing w:val="5"/>
        </w:rPr>
        <w:t> </w:t>
      </w:r>
      <w:r>
        <w:rPr>
          <w:color w:val="A4A4A4"/>
        </w:rPr>
        <w:t>16</w:t>
      </w:r>
      <w:r>
        <w:rPr>
          <w:color w:val="A4A4A4"/>
          <w:spacing w:val="1"/>
        </w:rPr>
        <w:t> </w:t>
      </w:r>
      <w:r>
        <w:rPr>
          <w:color w:val="A4A4A4"/>
        </w:rPr>
        <w:t>and</w:t>
      </w:r>
      <w:r>
        <w:rPr>
          <w:color w:val="A4A4A4"/>
          <w:spacing w:val="1"/>
        </w:rPr>
        <w:t> </w:t>
      </w:r>
      <w:r>
        <w:rPr>
          <w:color w:val="A4A4A4"/>
        </w:rPr>
        <w:t>above</w:t>
      </w:r>
      <w:r>
        <w:rPr>
          <w:color w:val="A4A4A4"/>
          <w:spacing w:val="5"/>
        </w:rPr>
        <w:t> </w:t>
      </w:r>
      <w:r>
        <w:rPr>
          <w:color w:val="A4A4A4"/>
        </w:rPr>
        <w:t>by</w:t>
      </w:r>
      <w:r>
        <w:rPr>
          <w:color w:val="A4A4A4"/>
          <w:spacing w:val="1"/>
        </w:rPr>
        <w:t> </w:t>
      </w:r>
      <w:r>
        <w:rPr>
          <w:color w:val="A4A4A4"/>
        </w:rPr>
        <w:t>their state</w:t>
      </w:r>
      <w:r>
        <w:rPr>
          <w:color w:val="A4A4A4"/>
          <w:spacing w:val="4"/>
        </w:rPr>
        <w:t> </w:t>
      </w:r>
      <w:r>
        <w:rPr>
          <w:color w:val="A4A4A4"/>
        </w:rPr>
        <w:t>of</w:t>
      </w:r>
      <w:r>
        <w:rPr>
          <w:color w:val="A4A4A4"/>
          <w:spacing w:val="1"/>
        </w:rPr>
        <w:t> </w:t>
      </w:r>
      <w:r>
        <w:rPr>
          <w:color w:val="A4A4A4"/>
        </w:rPr>
        <w:t>residence.</w:t>
      </w:r>
    </w:p>
    <w:p>
      <w:pPr>
        <w:pStyle w:val="BodyText"/>
        <w:rPr>
          <w:sz w:val="25"/>
        </w:rPr>
      </w:pPr>
    </w:p>
    <w:p>
      <w:pPr>
        <w:pStyle w:val="Heading2"/>
        <w:ind w:right="230"/>
      </w:pPr>
      <w:r>
        <w:rPr>
          <w:w w:val="100"/>
        </w:rPr>
        <w:t>9</w:t>
      </w:r>
    </w:p>
    <w:p>
      <w:pPr>
        <w:spacing w:after="0"/>
        <w:sectPr>
          <w:pgSz w:w="19200" w:h="10800" w:orient="landscape"/>
          <w:pgMar w:top="860" w:bottom="0" w:left="520" w:right="320"/>
        </w:sectPr>
      </w:pPr>
    </w:p>
    <w:p>
      <w:pPr>
        <w:spacing w:before="91"/>
        <w:ind w:left="944" w:right="0" w:firstLine="0"/>
        <w:jc w:val="left"/>
        <w:rPr>
          <w:b/>
          <w:sz w:val="48"/>
        </w:rPr>
      </w:pPr>
      <w:r>
        <w:rPr/>
        <w:drawing>
          <wp:anchor distT="0" distB="0" distL="0" distR="0" allowOverlap="1" layoutInCell="1" locked="0" behindDoc="1" simplePos="0" relativeHeight="4838195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18pt;margin-top:-.078279pt;width:135.85pt;height:53.2pt;mso-position-horizontal-relative:page;mso-position-vertical-relative:paragraph;z-index:15768576" type="#_x0000_t202" id="docshape337" filled="true" fillcolor="#ffc000" stroked="false">
            <v:textbox inset="0,0,0,0">
              <w:txbxContent>
                <w:p>
                  <w:pPr>
                    <w:spacing w:before="106"/>
                    <w:ind w:left="428" w:right="428" w:firstLine="0"/>
                    <w:jc w:val="center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</w:t>
                  </w:r>
                  <w:r>
                    <w:rPr>
                      <w:b/>
                      <w:color w:val="000000"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as</w:t>
                  </w:r>
                  <w:r>
                    <w:rPr>
                      <w:b/>
                      <w:color w:val="000000"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at:</w:t>
                  </w:r>
                </w:p>
                <w:p>
                  <w:pPr>
                    <w:spacing w:before="12"/>
                    <w:ind w:left="434" w:right="368" w:firstLine="0"/>
                    <w:jc w:val="center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22</w:t>
                  </w:r>
                  <w:r>
                    <w:rPr>
                      <w:b/>
                      <w:color w:val="000000"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  <w:p>
                  <w:pPr>
                    <w:spacing w:before="13"/>
                    <w:ind w:left="434" w:right="428" w:firstLine="0"/>
                    <w:jc w:val="center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Updated weekly</w:t>
                  </w:r>
                </w:p>
              </w:txbxContent>
            </v:textbox>
            <v:fill type="solid"/>
            <w10:wrap type="none"/>
          </v:shape>
        </w:pict>
      </w:r>
      <w:r>
        <w:rPr>
          <w:b/>
          <w:color w:val="3663AE"/>
          <w:sz w:val="48"/>
        </w:rPr>
        <w:t>Aboriginal</w:t>
      </w:r>
      <w:r>
        <w:rPr>
          <w:b/>
          <w:color w:val="3663AE"/>
          <w:spacing w:val="-11"/>
          <w:sz w:val="48"/>
        </w:rPr>
        <w:t> </w:t>
      </w:r>
      <w:r>
        <w:rPr>
          <w:b/>
          <w:color w:val="3663AE"/>
          <w:sz w:val="48"/>
        </w:rPr>
        <w:t>and</w:t>
      </w:r>
      <w:r>
        <w:rPr>
          <w:b/>
          <w:color w:val="3663AE"/>
          <w:spacing w:val="-9"/>
          <w:sz w:val="48"/>
        </w:rPr>
        <w:t> </w:t>
      </w:r>
      <w:r>
        <w:rPr>
          <w:b/>
          <w:color w:val="3663AE"/>
          <w:sz w:val="48"/>
        </w:rPr>
        <w:t>Torres</w:t>
      </w:r>
      <w:r>
        <w:rPr>
          <w:b/>
          <w:color w:val="3663AE"/>
          <w:spacing w:val="-8"/>
          <w:sz w:val="48"/>
        </w:rPr>
        <w:t> </w:t>
      </w:r>
      <w:r>
        <w:rPr>
          <w:b/>
          <w:color w:val="3663AE"/>
          <w:sz w:val="48"/>
        </w:rPr>
        <w:t>Strait</w:t>
      </w:r>
      <w:r>
        <w:rPr>
          <w:b/>
          <w:color w:val="3663AE"/>
          <w:spacing w:val="-7"/>
          <w:sz w:val="48"/>
        </w:rPr>
        <w:t> </w:t>
      </w:r>
      <w:r>
        <w:rPr>
          <w:b/>
          <w:color w:val="3663AE"/>
          <w:sz w:val="48"/>
        </w:rPr>
        <w:t>Islander</w:t>
      </w:r>
      <w:r>
        <w:rPr>
          <w:b/>
          <w:color w:val="3663AE"/>
          <w:spacing w:val="-6"/>
          <w:sz w:val="48"/>
        </w:rPr>
        <w:t> </w:t>
      </w:r>
      <w:r>
        <w:rPr>
          <w:b/>
          <w:color w:val="3663AE"/>
          <w:sz w:val="48"/>
        </w:rPr>
        <w:t>peoples</w:t>
      </w:r>
    </w:p>
    <w:p>
      <w:pPr>
        <w:spacing w:before="24"/>
        <w:ind w:left="944" w:right="0" w:firstLine="0"/>
        <w:jc w:val="left"/>
        <w:rPr>
          <w:b/>
          <w:sz w:val="48"/>
        </w:rPr>
      </w:pPr>
      <w:r>
        <w:rPr>
          <w:b/>
          <w:color w:val="EC6F28"/>
          <w:sz w:val="48"/>
        </w:rPr>
        <w:t>Number</w:t>
      </w:r>
      <w:r>
        <w:rPr>
          <w:b/>
          <w:color w:val="EC6F28"/>
          <w:spacing w:val="-2"/>
          <w:sz w:val="48"/>
        </w:rPr>
        <w:t> </w:t>
      </w:r>
      <w:r>
        <w:rPr>
          <w:b/>
          <w:color w:val="EC6F28"/>
          <w:sz w:val="48"/>
        </w:rPr>
        <w:t>of</w:t>
      </w:r>
      <w:r>
        <w:rPr>
          <w:b/>
          <w:color w:val="EC6F28"/>
          <w:spacing w:val="-1"/>
          <w:sz w:val="48"/>
        </w:rPr>
        <w:t> </w:t>
      </w:r>
      <w:r>
        <w:rPr>
          <w:b/>
          <w:color w:val="EC6F28"/>
          <w:sz w:val="48"/>
        </w:rPr>
        <w:t>people</w:t>
      </w:r>
      <w:r>
        <w:rPr>
          <w:b/>
          <w:color w:val="EC6F28"/>
          <w:spacing w:val="-1"/>
          <w:sz w:val="48"/>
        </w:rPr>
        <w:t> </w:t>
      </w:r>
      <w:r>
        <w:rPr>
          <w:b/>
          <w:color w:val="EC6F28"/>
          <w:sz w:val="48"/>
        </w:rPr>
        <w:t>vaccinated by</w:t>
      </w:r>
      <w:r>
        <w:rPr>
          <w:b/>
          <w:color w:val="EC6F28"/>
          <w:spacing w:val="-5"/>
          <w:sz w:val="48"/>
        </w:rPr>
        <w:t> </w:t>
      </w:r>
      <w:r>
        <w:rPr>
          <w:b/>
          <w:color w:val="EC6F28"/>
          <w:sz w:val="48"/>
        </w:rPr>
        <w:t>age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7"/>
        </w:rPr>
      </w:pPr>
    </w:p>
    <w:p>
      <w:pPr>
        <w:pStyle w:val="Heading4"/>
        <w:spacing w:before="94"/>
        <w:ind w:left="1740"/>
      </w:pPr>
      <w:r>
        <w:rPr/>
        <w:pict>
          <v:group style="position:absolute;margin-left:135.705002pt;margin-top:-7.278092pt;width:607.1pt;height:316.1pt;mso-position-horizontal-relative:page;mso-position-vertical-relative:paragraph;z-index:15765504" id="docshapegroup338" coordorigin="2714,-146" coordsize="12142,6322">
            <v:shape style="position:absolute;left:4528;top:5264;width:2;height:912" id="docshape339" coordorigin="4529,5264" coordsize="0,912" path="m4529,5967l4529,6176m4529,5264l4529,5684e" filled="false" stroked="true" strokeweight=".75pt" strokecolor="#d9d9d9">
              <v:path arrowok="t"/>
              <v:stroke dashstyle="solid"/>
            </v:shape>
            <v:shape style="position:absolute;left:2721;top:4983;width:2787;height:984" id="docshape340" coordorigin="2722,4983" coordsize="2787,984" path="m3293,4983l2722,4983,2722,5264,3293,5264,3293,4983xm5508,5684l2722,5684,2722,5967,5508,5967,5508,5684xe" filled="true" fillcolor="#4471c4" stroked="false">
              <v:path arrowok="t"/>
              <v:fill type="solid"/>
            </v:shape>
            <v:shape style="position:absolute;left:6336;top:5264;width:2;height:912" id="docshape341" coordorigin="6336,5264" coordsize="0,912" path="m6336,5967l6336,6176m6336,5264l6336,5684e" filled="false" stroked="true" strokeweight=".75pt" strokecolor="#d9d9d9">
              <v:path arrowok="t"/>
              <v:stroke dashstyle="solid"/>
            </v:shape>
            <v:rect style="position:absolute;left:5508;top:5684;width:1040;height:284" id="docshape342" filled="true" fillcolor="#ec7c30" stroked="false">
              <v:fill type="solid"/>
            </v:rect>
            <v:shape style="position:absolute;left:4528;top:4560;width:1808;height:423" id="docshape343" coordorigin="4529,4561" coordsize="1808,423" path="m4529,4561l4529,4983m6336,4561l6336,4983e" filled="false" stroked="true" strokeweight=".75pt" strokecolor="#d9d9d9">
              <v:path arrowok="t"/>
              <v:stroke dashstyle="solid"/>
            </v:shape>
            <v:rect style="position:absolute;left:3292;top:4983;width:3809;height:281" id="docshape344" filled="true" fillcolor="#ec7c30" stroked="false">
              <v:fill type="solid"/>
            </v:rect>
            <v:shape style="position:absolute;left:4528;top:3857;width:1808;height:423" id="docshape345" coordorigin="4529,3858" coordsize="1808,423" path="m4529,3858l4529,4280m6336,3858l6336,4280e" filled="false" stroked="true" strokeweight=".75pt" strokecolor="#d9d9d9">
              <v:path arrowok="t"/>
              <v:stroke dashstyle="solid"/>
            </v:shape>
            <v:rect style="position:absolute;left:2721;top:4280;width:356;height:281" id="docshape346" filled="true" fillcolor="#4471c4" stroked="false">
              <v:fill type="solid"/>
            </v:rect>
            <v:rect style="position:absolute;left:3076;top:4280;width:3948;height:281" id="docshape347" filled="true" fillcolor="#ec7c30" stroked="false">
              <v:fill type="solid"/>
            </v:rect>
            <v:shape style="position:absolute;left:4528;top:3156;width:7227;height:2528" id="docshape348" coordorigin="4529,3157" coordsize="7227,2528" path="m4529,3157l4529,3577m6336,3157l6336,3577m8141,3858l8141,4983m8141,3157l8141,3577m9948,3858l9948,5684m9948,3157l9948,3577m11755,3858l11755,5684m11755,3157l11755,3577e" filled="false" stroked="true" strokeweight=".75pt" strokecolor="#d9d9d9">
              <v:path arrowok="t"/>
              <v:stroke dashstyle="solid"/>
            </v:shape>
            <v:rect style="position:absolute;left:2721;top:3576;width:668;height:281" id="docshape349" filled="true" fillcolor="#4471c4" stroked="false">
              <v:fill type="solid"/>
            </v:rect>
            <v:rect style="position:absolute;left:3388;top:3576;width:9171;height:281" id="docshape350" filled="true" fillcolor="#ec7c30" stroked="false">
              <v:fill type="solid"/>
            </v:rect>
            <v:shape style="position:absolute;left:4528;top:-146;width:5420;height:3020" id="docshape351" coordorigin="4529,-146" coordsize="5420,3020" path="m4529,2454l4529,2874m6336,2454l6336,2874m8141,2454l8141,2874m9948,-146l9948,2874e" filled="false" stroked="true" strokeweight=".75pt" strokecolor="#d9d9d9">
              <v:path arrowok="t"/>
              <v:stroke dashstyle="solid"/>
            </v:shape>
            <v:rect style="position:absolute;left:2721;top:2873;width:444;height:284" id="docshape352" filled="true" fillcolor="#4471c4" stroked="false">
              <v:fill type="solid"/>
            </v:rect>
            <v:rect style="position:absolute;left:3165;top:2873;width:7354;height:284" id="docshape353" filled="true" fillcolor="#ec7c30" stroked="false">
              <v:fill type="solid"/>
            </v:rect>
            <v:shape style="position:absolute;left:4528;top:1750;width:3612;height:423" id="docshape354" coordorigin="4529,1750" coordsize="3612,423" path="m4529,1750l4529,2173m6336,1750l6336,2173m8141,1750l8141,2173e" filled="false" stroked="true" strokeweight=".75pt" strokecolor="#d9d9d9">
              <v:path arrowok="t"/>
              <v:stroke dashstyle="solid"/>
            </v:shape>
            <v:rect style="position:absolute;left:2721;top:2172;width:255;height:281" id="docshape355" filled="true" fillcolor="#4471c4" stroked="false">
              <v:fill type="solid"/>
            </v:rect>
            <v:rect style="position:absolute;left:2976;top:2172;width:5799;height:281" id="docshape356" filled="true" fillcolor="#ec7c30" stroked="false">
              <v:fill type="solid"/>
            </v:rect>
            <v:shape style="position:absolute;left:4528;top:-146;width:3612;height:1616" id="docshape357" coordorigin="4529,-146" coordsize="3612,1616" path="m4529,1047l4529,1470m6336,1047l6336,1470m8141,-146l8141,1470e" filled="false" stroked="true" strokeweight=".75pt" strokecolor="#d9d9d9">
              <v:path arrowok="t"/>
              <v:stroke dashstyle="solid"/>
            </v:shape>
            <v:rect style="position:absolute;left:2721;top:1469;width:149;height:281" id="docshape358" filled="true" fillcolor="#4471c4" stroked="false">
              <v:fill type="solid"/>
            </v:rect>
            <v:rect style="position:absolute;left:2870;top:1469;width:5381;height:281" id="docshape359" filled="true" fillcolor="#ec7c30" stroked="false">
              <v:fill type="solid"/>
            </v:rect>
            <v:shape style="position:absolute;left:4528;top:-146;width:1808;height:912" id="docshape360" coordorigin="4529,-146" coordsize="1808,912" path="m4529,344l4529,766m6336,-146l6336,766e" filled="false" stroked="true" strokeweight=".75pt" strokecolor="#d9d9d9">
              <v:path arrowok="t"/>
              <v:stroke dashstyle="solid"/>
            </v:shape>
            <v:rect style="position:absolute;left:2721;top:766;width:75;height:281" id="docshape361" filled="true" fillcolor="#4471c4" stroked="false">
              <v:fill type="solid"/>
            </v:rect>
            <v:rect style="position:absolute;left:2796;top:766;width:3531;height:281" id="docshape362" filled="true" fillcolor="#ec7c30" stroked="false">
              <v:fill type="solid"/>
            </v:rect>
            <v:line style="position:absolute" from="4529,-146" to="4529,63" stroked="true" strokeweight=".75pt" strokecolor="#d9d9d9">
              <v:stroke dashstyle="solid"/>
            </v:line>
            <v:rect style="position:absolute;left:2721;top:63;width:48;height:281" id="docshape363" filled="true" fillcolor="#4471c4" stroked="false">
              <v:fill type="solid"/>
            </v:rect>
            <v:rect style="position:absolute;left:2769;top:63;width:2168;height:281" id="docshape364" filled="true" fillcolor="#ec7c30" stroked="false">
              <v:fill type="solid"/>
            </v:rect>
            <v:shape style="position:absolute;left:8140;top:3857;width:5422;height:2319" id="docshape365" coordorigin="8141,3858" coordsize="5422,2319" path="m8141,5967l8141,6176m8141,5264l8141,5684m9948,5967l9948,6176m11755,5967l11755,6176m13562,5967l13562,6176m13562,3858l13562,5684e" filled="false" stroked="true" strokeweight=".75pt" strokecolor="#d9d9d9">
              <v:path arrowok="t"/>
              <v:stroke dashstyle="solid"/>
            </v:shape>
            <v:shape style="position:absolute;left:6547;top:4280;width:7632;height:1688" id="docshape366" coordorigin="6547,4280" coordsize="7632,1688" path="m7985,4280l7025,4280,7025,4561,7985,4561,7985,4280xm9139,4983l7102,4983,7102,5264,9139,5264,9139,4983xm14179,5684l6547,5684,6547,5967,14179,5967,14179,5684xe" filled="true" fillcolor="#a4a4a4" stroked="false">
              <v:path arrowok="t"/>
              <v:fill type="solid"/>
            </v:shape>
            <v:line style="position:absolute" from="13562,-146" to="13562,3577" stroked="true" strokeweight=".75pt" strokecolor="#d9d9d9">
              <v:stroke dashstyle="solid"/>
            </v:line>
            <v:rect style="position:absolute;left:12559;top:3576;width:2297;height:281" id="docshape367" filled="true" fillcolor="#a4a4a4" stroked="false">
              <v:fill type="solid"/>
            </v:rect>
            <v:line style="position:absolute" from="11755,-146" to="11755,2874" stroked="true" strokeweight=".75pt" strokecolor="#d9d9d9">
              <v:stroke dashstyle="solid"/>
            </v:line>
            <v:shape style="position:absolute;left:4936;top:63;width:7277;height:3094" id="docshape368" coordorigin="4937,63" coordsize="7277,3094" path="m5314,63l4937,63,4937,344,5314,344,5314,63xm6780,766l6326,766,6326,1047,6780,1047,6780,766xm8969,1470l8251,1470,8251,1750,8969,1750,8969,1470xm9758,2173l8774,2173,8774,2454,9758,2454,9758,2173xm12214,2874l10519,2874,10519,3157,12214,3157,12214,2874xe" filled="true" fillcolor="#a4a4a4" stroked="false">
              <v:path arrowok="t"/>
              <v:fill type="solid"/>
            </v:shape>
            <v:line style="position:absolute" from="2722,6176" to="2722,-146" stroked="true" strokeweight=".75pt" strokecolor="#d9d9d9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15766016" from="768.47998pt,-7.278092pt" to="768.47998pt,308.801908pt" stroked="true" strokeweight=".75pt" strokecolor="#d9d9d9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66528" from="858.840027pt,-7.278092pt" to="858.840027pt,308.801908pt" stroked="true" strokeweight=".75pt" strokecolor="#d9d9d9">
            <v:stroke dashstyle="solid"/>
            <w10:wrap type="none"/>
          </v:line>
        </w:pict>
      </w:r>
      <w:r>
        <w:rPr>
          <w:color w:val="585858"/>
        </w:rPr>
        <w:t>70+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Heading4"/>
        <w:ind w:left="1585"/>
      </w:pPr>
      <w:r>
        <w:rPr>
          <w:color w:val="585858"/>
        </w:rPr>
        <w:t>60-69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Heading4"/>
        <w:ind w:left="1585"/>
      </w:pPr>
      <w:r>
        <w:rPr>
          <w:color w:val="585858"/>
        </w:rPr>
        <w:t>50-59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Heading4"/>
        <w:ind w:left="1585"/>
      </w:pPr>
      <w:r>
        <w:rPr>
          <w:color w:val="585858"/>
        </w:rPr>
        <w:t>40-49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Heading4"/>
        <w:ind w:left="1585"/>
      </w:pPr>
      <w:r>
        <w:rPr>
          <w:color w:val="585858"/>
        </w:rPr>
        <w:t>30-39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Heading4"/>
        <w:ind w:left="1585"/>
      </w:pPr>
      <w:r>
        <w:rPr>
          <w:color w:val="585858"/>
        </w:rPr>
        <w:t>20-29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Heading4"/>
        <w:ind w:left="1585"/>
      </w:pPr>
      <w:r>
        <w:rPr>
          <w:color w:val="585858"/>
        </w:rPr>
        <w:t>16-19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Heading4"/>
        <w:spacing w:before="1"/>
        <w:ind w:left="1585"/>
      </w:pPr>
      <w:r>
        <w:rPr>
          <w:color w:val="585858"/>
        </w:rPr>
        <w:t>12-15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Heading4"/>
        <w:ind w:left="1685"/>
      </w:pPr>
      <w:r>
        <w:rPr>
          <w:color w:val="585858"/>
        </w:rPr>
        <w:t>5-11</w:t>
      </w:r>
    </w:p>
    <w:p>
      <w:pPr>
        <w:pStyle w:val="BodyText"/>
        <w:rPr>
          <w:sz w:val="23"/>
        </w:rPr>
      </w:pPr>
    </w:p>
    <w:p>
      <w:pPr>
        <w:pStyle w:val="Heading4"/>
        <w:tabs>
          <w:tab w:pos="3732" w:val="left" w:leader="none"/>
          <w:tab w:pos="5540" w:val="left" w:leader="none"/>
          <w:tab w:pos="7347" w:val="left" w:leader="none"/>
          <w:tab w:pos="9154" w:val="left" w:leader="none"/>
          <w:tab w:pos="10912" w:val="left" w:leader="none"/>
          <w:tab w:pos="12719" w:val="left" w:leader="none"/>
          <w:tab w:pos="14526" w:val="left" w:leader="none"/>
          <w:tab w:pos="16334" w:val="left" w:leader="none"/>
        </w:tabs>
        <w:spacing w:before="94"/>
        <w:ind w:left="2150"/>
      </w:pPr>
      <w:r>
        <w:rPr>
          <w:color w:val="585858"/>
        </w:rPr>
        <w:t>0</w:t>
        <w:tab/>
        <w:t>20,000</w:t>
        <w:tab/>
        <w:t>40,000</w:t>
        <w:tab/>
        <w:t>60,000</w:t>
        <w:tab/>
        <w:t>80,000</w:t>
        <w:tab/>
        <w:t>100,000</w:t>
        <w:tab/>
        <w:t>120,000</w:t>
        <w:tab/>
        <w:t>140,000</w:t>
        <w:tab/>
        <w:t>160,000</w:t>
      </w:r>
    </w:p>
    <w:p>
      <w:pPr>
        <w:pStyle w:val="Heading3"/>
        <w:tabs>
          <w:tab w:pos="8015" w:val="left" w:leader="none"/>
          <w:tab w:pos="11067" w:val="left" w:leader="none"/>
        </w:tabs>
        <w:spacing w:before="175"/>
        <w:ind w:left="5331"/>
      </w:pPr>
      <w:r>
        <w:rPr/>
        <w:pict>
          <v:shape style="position:absolute;margin-left:574.51001pt;margin-top:40.167885pt;width:324.55pt;height:8.8pt;mso-position-horizontal-relative:page;mso-position-vertical-relative:paragraph;z-index:-19497472" type="#_x0000_t202" id="docshape369" filled="false" stroked="false">
            <v:textbox inset="0,0,0,0">
              <w:txbxContent>
                <w:p>
                  <w:pPr>
                    <w:spacing w:line="175" w:lineRule="exact" w:before="0"/>
                    <w:ind w:left="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color w:val="57585B"/>
                      <w:spacing w:val="-1"/>
                      <w:w w:val="105"/>
                      <w:sz w:val="17"/>
                    </w:rPr>
                    <w:t>Doses</w:t>
                  </w:r>
                  <w:r>
                    <w:rPr>
                      <w:rFonts w:ascii="Calibri"/>
                      <w:color w:val="57585B"/>
                      <w:spacing w:val="-6"/>
                      <w:w w:val="105"/>
                      <w:sz w:val="17"/>
                    </w:rPr>
                    <w:t> </w:t>
                  </w:r>
                  <w:r>
                    <w:rPr>
                      <w:rFonts w:ascii="Calibri"/>
                      <w:color w:val="57585B"/>
                      <w:spacing w:val="-1"/>
                      <w:w w:val="105"/>
                      <w:sz w:val="17"/>
                    </w:rPr>
                    <w:t>sourced</w:t>
                  </w:r>
                  <w:r>
                    <w:rPr>
                      <w:rFonts w:ascii="Calibri"/>
                      <w:color w:val="57585B"/>
                      <w:spacing w:val="-4"/>
                      <w:w w:val="105"/>
                      <w:sz w:val="17"/>
                    </w:rPr>
                    <w:t> </w:t>
                  </w:r>
                  <w:r>
                    <w:rPr>
                      <w:rFonts w:ascii="Calibri"/>
                      <w:color w:val="57585B"/>
                      <w:spacing w:val="-1"/>
                      <w:w w:val="105"/>
                      <w:sz w:val="17"/>
                    </w:rPr>
                    <w:t>from</w:t>
                  </w:r>
                  <w:r>
                    <w:rPr>
                      <w:rFonts w:ascii="Calibri"/>
                      <w:color w:val="57585B"/>
                      <w:spacing w:val="-7"/>
                      <w:w w:val="105"/>
                      <w:sz w:val="17"/>
                    </w:rPr>
                    <w:t> </w:t>
                  </w:r>
                  <w:r>
                    <w:rPr>
                      <w:rFonts w:ascii="Calibri"/>
                      <w:color w:val="57585B"/>
                      <w:spacing w:val="-1"/>
                      <w:w w:val="105"/>
                      <w:sz w:val="17"/>
                    </w:rPr>
                    <w:t>Australian</w:t>
                  </w:r>
                  <w:r>
                    <w:rPr>
                      <w:rFonts w:ascii="Calibri"/>
                      <w:color w:val="57585B"/>
                      <w:w w:val="105"/>
                      <w:sz w:val="17"/>
                    </w:rPr>
                    <w:t> </w:t>
                  </w:r>
                  <w:r>
                    <w:rPr>
                      <w:rFonts w:ascii="Calibri"/>
                      <w:color w:val="57585B"/>
                      <w:spacing w:val="-1"/>
                      <w:w w:val="105"/>
                      <w:sz w:val="17"/>
                    </w:rPr>
                    <w:t>Immunisation Register,</w:t>
                  </w:r>
                  <w:r>
                    <w:rPr>
                      <w:rFonts w:ascii="Calibri"/>
                      <w:color w:val="57585B"/>
                      <w:w w:val="105"/>
                      <w:sz w:val="17"/>
                    </w:rPr>
                    <w:t> </w:t>
                  </w:r>
                  <w:r>
                    <w:rPr>
                      <w:rFonts w:ascii="Calibri"/>
                      <w:color w:val="57585B"/>
                      <w:spacing w:val="-1"/>
                      <w:w w:val="105"/>
                      <w:sz w:val="17"/>
                    </w:rPr>
                    <w:t>population</w:t>
                  </w:r>
                  <w:r>
                    <w:rPr>
                      <w:rFonts w:ascii="Calibri"/>
                      <w:color w:val="57585B"/>
                      <w:spacing w:val="-6"/>
                      <w:w w:val="105"/>
                      <w:sz w:val="17"/>
                    </w:rPr>
                    <w:t> </w:t>
                  </w:r>
                  <w:r>
                    <w:rPr>
                      <w:rFonts w:ascii="Calibri"/>
                      <w:color w:val="57585B"/>
                      <w:spacing w:val="-1"/>
                      <w:w w:val="105"/>
                      <w:sz w:val="17"/>
                    </w:rPr>
                    <w:t>from</w:t>
                  </w:r>
                  <w:r>
                    <w:rPr>
                      <w:rFonts w:ascii="Calibri"/>
                      <w:color w:val="57585B"/>
                      <w:spacing w:val="-5"/>
                      <w:w w:val="105"/>
                      <w:sz w:val="17"/>
                    </w:rPr>
                    <w:t> </w:t>
                  </w:r>
                  <w:r>
                    <w:rPr>
                      <w:rFonts w:ascii="Calibri"/>
                      <w:color w:val="57585B"/>
                      <w:w w:val="105"/>
                      <w:sz w:val="17"/>
                    </w:rPr>
                    <w:t>ABS</w:t>
                  </w:r>
                  <w:r>
                    <w:rPr>
                      <w:rFonts w:ascii="Calibri"/>
                      <w:color w:val="57585B"/>
                      <w:spacing w:val="-8"/>
                      <w:w w:val="105"/>
                      <w:sz w:val="17"/>
                    </w:rPr>
                    <w:t> </w:t>
                  </w:r>
                  <w:r>
                    <w:rPr>
                      <w:rFonts w:ascii="Calibri"/>
                      <w:color w:val="57585B"/>
                      <w:w w:val="105"/>
                      <w:sz w:val="17"/>
                    </w:rPr>
                    <w:t>ERP</w:t>
                  </w:r>
                  <w:r>
                    <w:rPr>
                      <w:rFonts w:ascii="Calibri"/>
                      <w:color w:val="57585B"/>
                      <w:spacing w:val="-10"/>
                      <w:w w:val="105"/>
                      <w:sz w:val="17"/>
                    </w:rPr>
                    <w:t> </w:t>
                  </w:r>
                  <w:r>
                    <w:rPr>
                      <w:rFonts w:ascii="Calibri"/>
                      <w:color w:val="57585B"/>
                      <w:w w:val="105"/>
                      <w:sz w:val="17"/>
                    </w:rPr>
                    <w:t>June</w:t>
                  </w:r>
                  <w:r>
                    <w:rPr>
                      <w:rFonts w:ascii="Calibri"/>
                      <w:color w:val="57585B"/>
                      <w:spacing w:val="-6"/>
                      <w:w w:val="105"/>
                      <w:sz w:val="17"/>
                    </w:rPr>
                    <w:t> </w:t>
                  </w:r>
                  <w:r>
                    <w:rPr>
                      <w:rFonts w:ascii="Calibri"/>
                      <w:color w:val="57585B"/>
                      <w:w w:val="105"/>
                      <w:sz w:val="17"/>
                    </w:rPr>
                    <w:t>2020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285.359985pt;margin-top:12.417885pt;width:5.04pt;height:5.04pt;mso-position-horizontal-relative:page;mso-position-vertical-relative:paragraph;z-index:15767040" id="docshape370" filled="true" fillcolor="#4471c4" stroked="false">
            <v:fill type="solid"/>
            <w10:wrap type="none"/>
          </v:rect>
        </w:pict>
      </w:r>
      <w:r>
        <w:rPr/>
        <w:pict>
          <v:rect style="position:absolute;margin-left:419.519989pt;margin-top:12.417885pt;width:5.04pt;height:5.04pt;mso-position-horizontal-relative:page;mso-position-vertical-relative:paragraph;z-index:-19494400" id="docshape371" filled="true" fillcolor="#ec7c30" stroked="false">
            <v:fill type="solid"/>
            <w10:wrap type="none"/>
          </v:rect>
        </w:pict>
      </w:r>
      <w:r>
        <w:rPr/>
        <w:pict>
          <v:rect style="position:absolute;margin-left:572.159973pt;margin-top:12.417885pt;width:5.04pt;height:5.04pt;mso-position-horizontal-relative:page;mso-position-vertical-relative:paragraph;z-index:-19493888" id="docshape372" filled="true" fillcolor="#a4a4a4" stroked="false">
            <v:fill type="solid"/>
            <w10:wrap type="none"/>
          </v:rect>
        </w:pict>
      </w:r>
      <w:r>
        <w:rPr>
          <w:color w:val="585858"/>
        </w:rPr>
        <w:t>Individuals</w:t>
      </w:r>
      <w:r>
        <w:rPr>
          <w:color w:val="585858"/>
          <w:spacing w:val="-2"/>
        </w:rPr>
        <w:t> </w:t>
      </w:r>
      <w:r>
        <w:rPr>
          <w:color w:val="585858"/>
        </w:rPr>
        <w:t>Dose 1</w:t>
      </w:r>
      <w:r>
        <w:rPr>
          <w:color w:val="585858"/>
          <w:spacing w:val="-3"/>
        </w:rPr>
        <w:t> </w:t>
      </w:r>
      <w:r>
        <w:rPr>
          <w:color w:val="585858"/>
        </w:rPr>
        <w:t>Only</w:t>
        <w:tab/>
        <w:t>Individuals</w:t>
      </w:r>
      <w:r>
        <w:rPr>
          <w:color w:val="585858"/>
          <w:spacing w:val="-2"/>
        </w:rPr>
        <w:t> </w:t>
      </w:r>
      <w:r>
        <w:rPr>
          <w:color w:val="585858"/>
        </w:rPr>
        <w:t>Fully</w:t>
      </w:r>
      <w:r>
        <w:rPr>
          <w:color w:val="585858"/>
          <w:spacing w:val="-2"/>
        </w:rPr>
        <w:t> </w:t>
      </w:r>
      <w:r>
        <w:rPr>
          <w:color w:val="585858"/>
        </w:rPr>
        <w:t>Vaccinated</w:t>
        <w:tab/>
        <w:t>Individuals</w:t>
      </w:r>
      <w:r>
        <w:rPr>
          <w:color w:val="585858"/>
          <w:spacing w:val="-3"/>
        </w:rPr>
        <w:t> </w:t>
      </w:r>
      <w:r>
        <w:rPr>
          <w:color w:val="585858"/>
        </w:rPr>
        <w:t>Remaining</w:t>
      </w:r>
      <w:r>
        <w:rPr>
          <w:color w:val="585858"/>
          <w:spacing w:val="-4"/>
        </w:rPr>
        <w:t> </w:t>
      </w:r>
      <w:r>
        <w:rPr>
          <w:color w:val="585858"/>
        </w:rPr>
        <w:t>(AIR)</w:t>
      </w:r>
    </w:p>
    <w:p>
      <w:pPr>
        <w:pStyle w:val="BodyText"/>
        <w:spacing w:before="8"/>
        <w:rPr>
          <w:sz w:val="27"/>
        </w:rPr>
      </w:pPr>
      <w:r>
        <w:rPr/>
        <w:pict>
          <v:shape style="position:absolute;margin-left:557.140015pt;margin-top:17.144669pt;width:356.45pt;height:11.7pt;mso-position-horizontal-relative:page;mso-position-vertical-relative:paragraph;z-index:-15693312;mso-wrap-distance-left:0;mso-wrap-distance-right:0" type="#_x0000_t202" id="docshape373" filled="true" fillcolor="#ffffff" stroked="false">
            <v:textbox inset="0,0,0,0">
              <w:txbxContent>
                <w:p>
                  <w:pPr>
                    <w:spacing w:line="159" w:lineRule="exact" w:before="0"/>
                    <w:ind w:left="3664" w:right="0" w:firstLine="0"/>
                    <w:jc w:val="left"/>
                    <w:rPr>
                      <w:color w:val="000000"/>
                      <w:sz w:val="18"/>
                    </w:rPr>
                  </w:pPr>
                  <w:r>
                    <w:rPr>
                      <w:color w:val="767070"/>
                      <w:sz w:val="18"/>
                    </w:rPr>
                    <w:t>Source:</w:t>
                  </w:r>
                  <w:r>
                    <w:rPr>
                      <w:color w:val="767070"/>
                      <w:spacing w:val="-3"/>
                      <w:sz w:val="18"/>
                    </w:rPr>
                    <w:t> </w:t>
                  </w:r>
                  <w:r>
                    <w:rPr>
                      <w:color w:val="767070"/>
                      <w:sz w:val="18"/>
                    </w:rPr>
                    <w:t>Australian</w:t>
                  </w:r>
                  <w:r>
                    <w:rPr>
                      <w:color w:val="767070"/>
                      <w:spacing w:val="-5"/>
                      <w:sz w:val="18"/>
                    </w:rPr>
                    <w:t> </w:t>
                  </w:r>
                  <w:r>
                    <w:rPr>
                      <w:color w:val="767070"/>
                      <w:sz w:val="18"/>
                    </w:rPr>
                    <w:t>Immunisation</w:t>
                  </w:r>
                  <w:r>
                    <w:rPr>
                      <w:color w:val="767070"/>
                      <w:spacing w:val="-7"/>
                      <w:sz w:val="18"/>
                    </w:rPr>
                    <w:t> </w:t>
                  </w:r>
                  <w:r>
                    <w:rPr>
                      <w:color w:val="767070"/>
                      <w:sz w:val="18"/>
                    </w:rPr>
                    <w:t>Register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6"/>
        <w:rPr>
          <w:sz w:val="27"/>
        </w:rPr>
      </w:pPr>
    </w:p>
    <w:p>
      <w:pPr>
        <w:pStyle w:val="Heading2"/>
      </w:pPr>
      <w:r>
        <w:rPr/>
        <w:t>10</w:t>
      </w:r>
    </w:p>
    <w:p>
      <w:pPr>
        <w:spacing w:after="0"/>
        <w:sectPr>
          <w:pgSz w:w="19200" w:h="10800" w:orient="landscape"/>
          <w:pgMar w:top="820" w:bottom="0" w:left="520" w:right="320"/>
        </w:sectPr>
      </w:pPr>
    </w:p>
    <w:p>
      <w:pPr>
        <w:spacing w:before="92"/>
        <w:ind w:left="776" w:right="0" w:firstLine="0"/>
        <w:jc w:val="left"/>
        <w:rPr>
          <w:b/>
          <w:sz w:val="48"/>
        </w:rPr>
      </w:pPr>
      <w:r>
        <w:rPr/>
        <w:pict>
          <v:group style="position:absolute;margin-left:47.759998pt;margin-top:43.381714pt;width:863.4pt;height:370.95pt;mso-position-horizontal-relative:page;mso-position-vertical-relative:paragraph;z-index:-19491840" id="docshapegroup374" coordorigin="955,868" coordsize="17268,7419">
            <v:shape style="position:absolute;left:7212;top:2991;width:11012;height:5295" type="#_x0000_t75" id="docshape375" stroked="false">
              <v:imagedata r:id="rId24" o:title=""/>
            </v:shape>
            <v:shape style="position:absolute;left:10488;top:1206;width:7551;height:1611" type="#_x0000_t75" id="docshape376" stroked="false">
              <v:imagedata r:id="rId9" o:title=""/>
            </v:shape>
            <v:shape style="position:absolute;left:9199;top:867;width:1815;height:2055" type="#_x0000_t75" id="docshape377" stroked="false">
              <v:imagedata r:id="rId12" o:title=""/>
            </v:shape>
            <v:rect style="position:absolute;left:1326;top:1312;width:7220;height:1589" id="docshape378" filled="false" stroked="true" strokeweight="2.25pt" strokecolor="#3462ad">
              <v:stroke dashstyle="solid"/>
            </v:rect>
            <v:shape style="position:absolute;left:955;top:891;width:1217;height:1397" type="#_x0000_t75" id="docshape379" stroked="false">
              <v:imagedata r:id="rId25" o:title=""/>
            </v:shape>
            <w10:wrap type="none"/>
          </v:group>
        </w:pict>
      </w:r>
      <w:r>
        <w:rPr>
          <w:b/>
          <w:color w:val="3664AD"/>
          <w:sz w:val="48"/>
        </w:rPr>
        <w:t>Commonwealth</w:t>
      </w:r>
      <w:r>
        <w:rPr>
          <w:b/>
          <w:color w:val="3664AD"/>
          <w:spacing w:val="-6"/>
          <w:sz w:val="48"/>
        </w:rPr>
        <w:t> </w:t>
      </w:r>
      <w:r>
        <w:rPr>
          <w:b/>
          <w:color w:val="3664AD"/>
          <w:sz w:val="48"/>
        </w:rPr>
        <w:t>primary care</w:t>
      </w:r>
    </w:p>
    <w:p>
      <w:pPr>
        <w:pStyle w:val="BodyText"/>
        <w:spacing w:before="5"/>
        <w:rPr>
          <w:b/>
          <w:sz w:val="66"/>
        </w:rPr>
      </w:pPr>
    </w:p>
    <w:p>
      <w:pPr>
        <w:spacing w:before="1"/>
        <w:ind w:left="2131" w:right="0" w:firstLine="0"/>
        <w:jc w:val="left"/>
        <w:rPr>
          <w:rFonts w:ascii="Arial Black"/>
          <w:sz w:val="24"/>
        </w:rPr>
      </w:pPr>
      <w:r>
        <w:rPr>
          <w:rFonts w:ascii="Arial Black"/>
          <w:color w:val="3663AE"/>
          <w:sz w:val="24"/>
        </w:rPr>
        <w:t>Primary</w:t>
      </w:r>
      <w:r>
        <w:rPr>
          <w:rFonts w:ascii="Arial Black"/>
          <w:color w:val="3663AE"/>
          <w:spacing w:val="4"/>
          <w:sz w:val="24"/>
        </w:rPr>
        <w:t> </w:t>
      </w:r>
      <w:r>
        <w:rPr>
          <w:rFonts w:ascii="Arial Black"/>
          <w:color w:val="3663AE"/>
          <w:sz w:val="24"/>
        </w:rPr>
        <w:t>care</w:t>
      </w:r>
      <w:r>
        <w:rPr>
          <w:rFonts w:ascii="Arial Black"/>
          <w:color w:val="3663AE"/>
          <w:spacing w:val="1"/>
          <w:sz w:val="24"/>
        </w:rPr>
        <w:t> </w:t>
      </w:r>
      <w:r>
        <w:rPr>
          <w:rFonts w:ascii="Arial Black"/>
          <w:color w:val="3663AE"/>
          <w:sz w:val="24"/>
        </w:rPr>
        <w:t>vaccine</w:t>
      </w:r>
      <w:r>
        <w:rPr>
          <w:rFonts w:ascii="Arial Black"/>
          <w:color w:val="3663AE"/>
          <w:spacing w:val="-1"/>
          <w:sz w:val="24"/>
        </w:rPr>
        <w:t> </w:t>
      </w:r>
      <w:r>
        <w:rPr>
          <w:rFonts w:ascii="Arial Black"/>
          <w:color w:val="3663AE"/>
          <w:sz w:val="24"/>
        </w:rPr>
        <w:t>administration</w:t>
      </w:r>
      <w:r>
        <w:rPr>
          <w:rFonts w:ascii="Arial Black"/>
          <w:color w:val="3663AE"/>
          <w:spacing w:val="5"/>
          <w:sz w:val="24"/>
        </w:rPr>
        <w:t> </w:t>
      </w:r>
      <w:r>
        <w:rPr>
          <w:rFonts w:ascii="Arial Black"/>
          <w:color w:val="3663AE"/>
          <w:sz w:val="24"/>
        </w:rPr>
        <w:t>sites</w:t>
      </w:r>
    </w:p>
    <w:p>
      <w:pPr>
        <w:spacing w:line="240" w:lineRule="auto" w:before="2"/>
        <w:rPr>
          <w:rFonts w:ascii="Arial Black"/>
          <w:sz w:val="2"/>
        </w:rPr>
      </w:pPr>
      <w:r>
        <w:rPr/>
        <w:br w:type="column"/>
      </w:r>
      <w:r>
        <w:rPr>
          <w:rFonts w:ascii="Arial Black"/>
          <w:sz w:val="2"/>
        </w:rPr>
      </w:r>
    </w:p>
    <w:p>
      <w:pPr>
        <w:pStyle w:val="BodyText"/>
        <w:ind w:left="2445"/>
        <w:rPr>
          <w:rFonts w:ascii="Arial Black"/>
          <w:sz w:val="20"/>
        </w:rPr>
      </w:pPr>
      <w:r>
        <w:rPr>
          <w:rFonts w:ascii="Arial Black"/>
          <w:sz w:val="20"/>
        </w:rPr>
        <w:pict>
          <v:shape style="width:113.05pt;height:31.95pt;mso-position-horizontal-relative:char;mso-position-vertical-relative:line" type="#_x0000_t202" id="docshape380" filled="true" fillcolor="#ffc000" stroked="false">
            <w10:anchorlock/>
            <v:textbox inset="0,0,0,0">
              <w:txbxContent>
                <w:p>
                  <w:pPr>
                    <w:spacing w:line="249" w:lineRule="auto" w:before="39"/>
                    <w:ind w:left="484" w:right="411" w:firstLine="40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24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</w:txbxContent>
            </v:textbox>
            <v:fill type="solid"/>
          </v:shape>
        </w:pict>
      </w:r>
      <w:r>
        <w:rPr>
          <w:rFonts w:ascii="Arial Black"/>
          <w:sz w:val="20"/>
        </w:rPr>
      </w:r>
    </w:p>
    <w:p>
      <w:pPr>
        <w:pStyle w:val="BodyText"/>
        <w:rPr>
          <w:rFonts w:ascii="Arial Black"/>
          <w:sz w:val="26"/>
        </w:rPr>
      </w:pPr>
    </w:p>
    <w:p>
      <w:pPr>
        <w:spacing w:line="213" w:lineRule="auto" w:before="194"/>
        <w:ind w:left="776" w:right="1011" w:firstLine="160"/>
        <w:jc w:val="left"/>
        <w:rPr>
          <w:sz w:val="24"/>
        </w:rPr>
      </w:pPr>
      <w:r>
        <w:rPr>
          <w:rFonts w:ascii="Arial Black"/>
          <w:color w:val="3663AE"/>
          <w:sz w:val="48"/>
        </w:rPr>
        <w:t>34,161,896</w:t>
      </w:r>
      <w:r>
        <w:rPr>
          <w:rFonts w:ascii="Arial Black"/>
          <w:color w:val="3663AE"/>
          <w:spacing w:val="-2"/>
          <w:sz w:val="48"/>
        </w:rPr>
        <w:t> </w:t>
      </w:r>
      <w:r>
        <w:rPr>
          <w:color w:val="3663AE"/>
          <w:sz w:val="24"/>
        </w:rPr>
        <w:t>total</w:t>
      </w:r>
      <w:r>
        <w:rPr>
          <w:color w:val="3663AE"/>
          <w:spacing w:val="-4"/>
          <w:sz w:val="24"/>
        </w:rPr>
        <w:t> </w:t>
      </w:r>
      <w:r>
        <w:rPr>
          <w:color w:val="3663AE"/>
          <w:sz w:val="24"/>
        </w:rPr>
        <w:t>vaccine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doses</w:t>
      </w:r>
      <w:r>
        <w:rPr>
          <w:color w:val="3663AE"/>
          <w:spacing w:val="-8"/>
          <w:sz w:val="24"/>
        </w:rPr>
        <w:t> </w:t>
      </w:r>
      <w:r>
        <w:rPr>
          <w:color w:val="3663AE"/>
          <w:sz w:val="24"/>
        </w:rPr>
        <w:t>administered</w:t>
      </w:r>
      <w:r>
        <w:rPr>
          <w:color w:val="3663AE"/>
          <w:spacing w:val="-64"/>
          <w:sz w:val="24"/>
        </w:rPr>
        <w:t> </w:t>
      </w:r>
      <w:r>
        <w:rPr>
          <w:color w:val="3663AE"/>
          <w:sz w:val="24"/>
        </w:rPr>
        <w:t>primary</w:t>
      </w:r>
      <w:r>
        <w:rPr>
          <w:color w:val="3663AE"/>
          <w:spacing w:val="-6"/>
          <w:sz w:val="24"/>
        </w:rPr>
        <w:t> </w:t>
      </w:r>
      <w:r>
        <w:rPr>
          <w:color w:val="3663AE"/>
          <w:sz w:val="24"/>
        </w:rPr>
        <w:t>care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settings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as at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24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March</w:t>
      </w:r>
    </w:p>
    <w:p>
      <w:pPr>
        <w:spacing w:after="0" w:line="213" w:lineRule="auto"/>
        <w:jc w:val="left"/>
        <w:rPr>
          <w:sz w:val="24"/>
        </w:rPr>
        <w:sectPr>
          <w:pgSz w:w="19200" w:h="10800" w:orient="landscape"/>
          <w:pgMar w:top="980" w:bottom="0" w:left="520" w:right="320"/>
          <w:cols w:num="2" w:equalWidth="0">
            <w:col w:w="7684" w:space="2202"/>
            <w:col w:w="8474"/>
          </w:cols>
        </w:sectPr>
      </w:pPr>
    </w:p>
    <w:p>
      <w:pPr>
        <w:spacing w:before="109"/>
        <w:ind w:left="10662" w:right="0" w:firstLine="0"/>
        <w:jc w:val="left"/>
        <w:rPr>
          <w:sz w:val="24"/>
        </w:rPr>
      </w:pPr>
      <w:r>
        <w:rPr/>
        <w:pict>
          <v:shape style="position:absolute;margin-left:138.360001pt;margin-top:-11.536495pt;width:257.3500pt;height:35.6pt;mso-position-horizontal-relative:page;mso-position-vertical-relative:paragraph;z-index:15771136" type="#_x0000_t202" id="docshape38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54"/>
                    <w:gridCol w:w="1292"/>
                    <w:gridCol w:w="1341"/>
                    <w:gridCol w:w="1360"/>
                  </w:tblGrid>
                  <w:tr>
                    <w:trPr>
                      <w:trHeight w:val="414" w:hRule="atLeast"/>
                    </w:trPr>
                    <w:tc>
                      <w:tcPr>
                        <w:tcW w:w="1154" w:type="dxa"/>
                      </w:tcPr>
                      <w:p>
                        <w:pPr>
                          <w:pStyle w:val="TableParagraph"/>
                          <w:ind w:left="31" w:right="361"/>
                          <w:jc w:val="center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3664AD"/>
                            <w:sz w:val="24"/>
                          </w:rPr>
                          <w:t>5,793</w:t>
                        </w:r>
                      </w:p>
                    </w:tc>
                    <w:tc>
                      <w:tcPr>
                        <w:tcW w:w="1292" w:type="dxa"/>
                      </w:tcPr>
                      <w:p>
                        <w:pPr>
                          <w:pStyle w:val="TableParagraph"/>
                          <w:ind w:left="363" w:right="365"/>
                          <w:jc w:val="center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3664AD"/>
                            <w:sz w:val="24"/>
                          </w:rPr>
                          <w:t>128</w:t>
                        </w:r>
                      </w:p>
                    </w:tc>
                    <w:tc>
                      <w:tcPr>
                        <w:tcW w:w="1341" w:type="dxa"/>
                      </w:tcPr>
                      <w:p>
                        <w:pPr>
                          <w:pStyle w:val="TableParagraph"/>
                          <w:ind w:left="367" w:right="231"/>
                          <w:jc w:val="center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3664AD"/>
                            <w:sz w:val="24"/>
                          </w:rPr>
                          <w:t>178</w:t>
                        </w:r>
                      </w:p>
                    </w:tc>
                    <w:tc>
                      <w:tcPr>
                        <w:tcW w:w="1360" w:type="dxa"/>
                      </w:tcPr>
                      <w:p>
                        <w:pPr>
                          <w:pStyle w:val="TableParagraph"/>
                          <w:ind w:left="234" w:right="27"/>
                          <w:jc w:val="center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3664AD"/>
                            <w:sz w:val="24"/>
                          </w:rPr>
                          <w:t>3,587</w:t>
                        </w:r>
                      </w:p>
                    </w:tc>
                  </w:tr>
                  <w:tr>
                    <w:trPr>
                      <w:trHeight w:val="298" w:hRule="atLeast"/>
                    </w:trPr>
                    <w:tc>
                      <w:tcPr>
                        <w:tcW w:w="1154" w:type="dxa"/>
                      </w:tcPr>
                      <w:p>
                        <w:pPr>
                          <w:pStyle w:val="TableParagraph"/>
                          <w:spacing w:line="210" w:lineRule="exact" w:before="69"/>
                          <w:ind w:left="28" w:right="361"/>
                          <w:jc w:val="center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GPs</w:t>
                        </w:r>
                      </w:p>
                    </w:tc>
                    <w:tc>
                      <w:tcPr>
                        <w:tcW w:w="1292" w:type="dxa"/>
                      </w:tcPr>
                      <w:p>
                        <w:pPr>
                          <w:pStyle w:val="TableParagraph"/>
                          <w:spacing w:line="210" w:lineRule="exact" w:before="69"/>
                          <w:ind w:left="363" w:right="366"/>
                          <w:jc w:val="center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CVCs</w:t>
                        </w:r>
                      </w:p>
                    </w:tc>
                    <w:tc>
                      <w:tcPr>
                        <w:tcW w:w="1341" w:type="dxa"/>
                      </w:tcPr>
                      <w:p>
                        <w:pPr>
                          <w:pStyle w:val="TableParagraph"/>
                          <w:spacing w:line="210" w:lineRule="exact" w:before="69"/>
                          <w:ind w:left="367" w:right="233"/>
                          <w:jc w:val="center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ACCHS</w:t>
                        </w:r>
                      </w:p>
                    </w:tc>
                    <w:tc>
                      <w:tcPr>
                        <w:tcW w:w="1360" w:type="dxa"/>
                      </w:tcPr>
                      <w:p>
                        <w:pPr>
                          <w:pStyle w:val="TableParagraph"/>
                          <w:spacing w:line="210" w:lineRule="exact" w:before="69"/>
                          <w:ind w:left="234" w:right="30"/>
                          <w:jc w:val="center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Pharmacies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3663AE"/>
          <w:sz w:val="36"/>
        </w:rPr>
        <w:t>+</w:t>
      </w:r>
      <w:r>
        <w:rPr>
          <w:b/>
          <w:color w:val="3663AE"/>
          <w:spacing w:val="-1"/>
          <w:sz w:val="36"/>
        </w:rPr>
        <w:t> </w:t>
      </w:r>
      <w:r>
        <w:rPr>
          <w:rFonts w:ascii="Arial Black"/>
          <w:color w:val="3663AE"/>
          <w:sz w:val="36"/>
        </w:rPr>
        <w:t>61,306</w:t>
      </w:r>
      <w:r>
        <w:rPr>
          <w:rFonts w:ascii="Arial Black"/>
          <w:color w:val="3663AE"/>
          <w:spacing w:val="-20"/>
          <w:sz w:val="36"/>
        </w:rPr>
        <w:t> </w:t>
      </w:r>
      <w:r>
        <w:rPr>
          <w:color w:val="3663AE"/>
          <w:sz w:val="24"/>
        </w:rPr>
        <w:t>recorded</w:t>
      </w:r>
      <w:r>
        <w:rPr>
          <w:color w:val="3663AE"/>
          <w:spacing w:val="-6"/>
          <w:sz w:val="24"/>
        </w:rPr>
        <w:t> </w:t>
      </w:r>
      <w:r>
        <w:rPr>
          <w:color w:val="3663AE"/>
          <w:sz w:val="24"/>
        </w:rPr>
        <w:t>in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the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last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24</w:t>
      </w:r>
      <w:r>
        <w:rPr>
          <w:color w:val="3663AE"/>
          <w:spacing w:val="-4"/>
          <w:sz w:val="24"/>
        </w:rPr>
        <w:t> </w:t>
      </w:r>
      <w:r>
        <w:rPr>
          <w:color w:val="3663AE"/>
          <w:sz w:val="24"/>
        </w:rPr>
        <w:t>hours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rPr>
          <w:sz w:val="30"/>
        </w:rPr>
      </w:pPr>
    </w:p>
    <w:p>
      <w:pPr>
        <w:pStyle w:val="BodyText"/>
        <w:spacing w:before="5"/>
        <w:rPr>
          <w:sz w:val="26"/>
        </w:rPr>
      </w:pPr>
    </w:p>
    <w:p>
      <w:pPr>
        <w:spacing w:before="0"/>
        <w:ind w:left="662" w:right="0" w:firstLine="0"/>
        <w:jc w:val="left"/>
        <w:rPr>
          <w:b/>
          <w:sz w:val="28"/>
        </w:rPr>
      </w:pPr>
      <w:r>
        <w:rPr>
          <w:b/>
          <w:color w:val="3664AD"/>
          <w:sz w:val="28"/>
        </w:rPr>
        <w:t>Primary</w:t>
      </w:r>
      <w:r>
        <w:rPr>
          <w:b/>
          <w:color w:val="3664AD"/>
          <w:spacing w:val="-7"/>
          <w:sz w:val="28"/>
        </w:rPr>
        <w:t> </w:t>
      </w:r>
      <w:r>
        <w:rPr>
          <w:b/>
          <w:color w:val="3664AD"/>
          <w:sz w:val="28"/>
        </w:rPr>
        <w:t>care</w:t>
      </w:r>
      <w:r>
        <w:rPr>
          <w:b/>
          <w:color w:val="3664AD"/>
          <w:spacing w:val="-7"/>
          <w:sz w:val="28"/>
        </w:rPr>
        <w:t> </w:t>
      </w:r>
      <w:r>
        <w:rPr>
          <w:b/>
          <w:color w:val="3664AD"/>
          <w:sz w:val="28"/>
        </w:rPr>
        <w:t>vaccinations</w:t>
      </w:r>
      <w:r>
        <w:rPr>
          <w:b/>
          <w:color w:val="3664AD"/>
          <w:spacing w:val="-11"/>
          <w:sz w:val="28"/>
        </w:rPr>
        <w:t> </w:t>
      </w:r>
      <w:r>
        <w:rPr>
          <w:b/>
          <w:color w:val="3664AD"/>
          <w:sz w:val="28"/>
        </w:rPr>
        <w:t>by</w:t>
      </w:r>
      <w:r>
        <w:rPr>
          <w:b/>
          <w:color w:val="3664AD"/>
          <w:spacing w:val="-5"/>
          <w:sz w:val="28"/>
        </w:rPr>
        <w:t> </w:t>
      </w:r>
      <w:r>
        <w:rPr>
          <w:b/>
          <w:color w:val="3664AD"/>
          <w:sz w:val="28"/>
        </w:rPr>
        <w:t>provider</w:t>
      </w:r>
      <w:r>
        <w:rPr>
          <w:b/>
          <w:color w:val="3664AD"/>
          <w:spacing w:val="-5"/>
          <w:sz w:val="28"/>
        </w:rPr>
        <w:t> </w:t>
      </w:r>
      <w:r>
        <w:rPr>
          <w:b/>
          <w:color w:val="3664AD"/>
          <w:sz w:val="28"/>
        </w:rPr>
        <w:t>type</w:t>
      </w:r>
    </w:p>
    <w:p>
      <w:pPr>
        <w:spacing w:before="257"/>
        <w:ind w:left="535" w:right="139" w:firstLine="0"/>
        <w:jc w:val="center"/>
        <w:rPr>
          <w:b/>
          <w:sz w:val="40"/>
        </w:rPr>
      </w:pPr>
      <w:r>
        <w:rPr/>
        <w:br w:type="column"/>
      </w:r>
      <w:r>
        <w:rPr>
          <w:b/>
          <w:color w:val="3663AE"/>
          <w:sz w:val="40"/>
        </w:rPr>
        <w:t>NSW</w:t>
      </w:r>
    </w:p>
    <w:p>
      <w:pPr>
        <w:spacing w:line="395" w:lineRule="exact" w:before="10"/>
        <w:ind w:left="548" w:right="0" w:firstLine="0"/>
        <w:jc w:val="left"/>
        <w:rPr>
          <w:b/>
          <w:sz w:val="36"/>
        </w:rPr>
      </w:pPr>
      <w:r>
        <w:rPr>
          <w:b/>
          <w:color w:val="3663AE"/>
          <w:sz w:val="36"/>
        </w:rPr>
        <w:t>11,845,698</w:t>
      </w:r>
    </w:p>
    <w:p>
      <w:pPr>
        <w:spacing w:line="225" w:lineRule="auto" w:before="0"/>
        <w:ind w:left="545" w:right="139" w:firstLine="0"/>
        <w:jc w:val="center"/>
        <w:rPr>
          <w:sz w:val="28"/>
        </w:rPr>
      </w:pPr>
      <w:r>
        <w:rPr>
          <w:color w:val="3663AE"/>
          <w:spacing w:val="-1"/>
          <w:sz w:val="28"/>
        </w:rPr>
        <w:t>(+18,075 </w:t>
      </w:r>
      <w:r>
        <w:rPr>
          <w:color w:val="3663AE"/>
          <w:sz w:val="24"/>
        </w:rPr>
        <w:t>daily</w:t>
      </w:r>
      <w:r>
        <w:rPr>
          <w:color w:val="3663AE"/>
          <w:spacing w:val="-64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before="209"/>
        <w:ind w:left="610" w:right="18" w:firstLine="0"/>
        <w:jc w:val="center"/>
        <w:rPr>
          <w:b/>
          <w:sz w:val="40"/>
        </w:rPr>
      </w:pPr>
      <w:r>
        <w:rPr/>
        <w:br w:type="column"/>
      </w:r>
      <w:r>
        <w:rPr>
          <w:b/>
          <w:color w:val="3663AE"/>
          <w:sz w:val="40"/>
        </w:rPr>
        <w:t>VIC</w:t>
      </w:r>
    </w:p>
    <w:p>
      <w:pPr>
        <w:spacing w:before="10"/>
        <w:ind w:left="610" w:right="18" w:firstLine="0"/>
        <w:jc w:val="center"/>
        <w:rPr>
          <w:b/>
          <w:sz w:val="36"/>
        </w:rPr>
      </w:pPr>
      <w:r>
        <w:rPr/>
        <w:pict>
          <v:shape style="position:absolute;margin-left:519.330017pt;margin-top:19.773754pt;width:359.9pt;height:150.4pt;mso-position-horizontal-relative:page;mso-position-vertical-relative:paragraph;z-index:15771648" type="#_x0000_t202" id="docshape38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41"/>
                    <w:gridCol w:w="2761"/>
                    <w:gridCol w:w="2096"/>
                  </w:tblGrid>
                  <w:tr>
                    <w:trPr>
                      <w:trHeight w:val="1074" w:hRule="atLeast"/>
                    </w:trPr>
                    <w:tc>
                      <w:tcPr>
                        <w:tcW w:w="2341" w:type="dxa"/>
                      </w:tcPr>
                      <w:p>
                        <w:pPr>
                          <w:pStyle w:val="TableParagraph"/>
                          <w:spacing w:line="225" w:lineRule="auto" w:before="7"/>
                          <w:ind w:left="385" w:right="606" w:hanging="336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(+15,129</w:t>
                        </w:r>
                        <w:r>
                          <w:rPr>
                            <w:rFonts w:ascii="Arial"/>
                            <w:color w:val="3663AE"/>
                            <w:spacing w:val="-19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color w:val="3663AE"/>
                            <w:sz w:val="24"/>
                          </w:rPr>
                          <w:t>daily</w:t>
                        </w:r>
                        <w:r>
                          <w:rPr>
                            <w:rFonts w:ascii="Arial"/>
                            <w:color w:val="3663AE"/>
                            <w:spacing w:val="-64"/>
                            <w:sz w:val="24"/>
                          </w:rPr>
                          <w:t> </w:t>
                        </w:r>
                        <w:r>
                          <w:rPr>
                            <w:rFonts w:ascii="Arial"/>
                            <w:color w:val="3663AE"/>
                            <w:sz w:val="24"/>
                          </w:rPr>
                          <w:t>increase</w:t>
                        </w: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)</w:t>
                        </w:r>
                      </w:p>
                    </w:tc>
                    <w:tc>
                      <w:tcPr>
                        <w:tcW w:w="2761" w:type="dxa"/>
                      </w:tcPr>
                      <w:p>
                        <w:pPr>
                          <w:pStyle w:val="TableParagraph"/>
                          <w:spacing w:line="225" w:lineRule="auto" w:before="11"/>
                          <w:ind w:left="907" w:right="504" w:hanging="327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pacing w:val="-2"/>
                            <w:sz w:val="28"/>
                          </w:rPr>
                          <w:t>(+11,683 </w:t>
                        </w:r>
                        <w:r>
                          <w:rPr>
                            <w:rFonts w:ascii="Arial"/>
                            <w:color w:val="3663AE"/>
                            <w:spacing w:val="-2"/>
                            <w:sz w:val="24"/>
                          </w:rPr>
                          <w:t>daily</w:t>
                        </w:r>
                        <w:r>
                          <w:rPr>
                            <w:rFonts w:ascii="Arial"/>
                            <w:color w:val="3663AE"/>
                            <w:spacing w:val="-64"/>
                            <w:sz w:val="24"/>
                          </w:rPr>
                          <w:t> </w:t>
                        </w:r>
                        <w:r>
                          <w:rPr>
                            <w:rFonts w:ascii="Arial"/>
                            <w:color w:val="3663AE"/>
                            <w:sz w:val="24"/>
                          </w:rPr>
                          <w:t>increase</w:t>
                        </w: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)</w:t>
                        </w:r>
                      </w:p>
                    </w:tc>
                    <w:tc>
                      <w:tcPr>
                        <w:tcW w:w="2096" w:type="dxa"/>
                      </w:tcPr>
                      <w:p>
                        <w:pPr>
                          <w:pStyle w:val="TableParagraph"/>
                          <w:spacing w:line="225" w:lineRule="auto" w:before="28"/>
                          <w:ind w:left="781" w:right="45" w:hanging="260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(+8,423</w:t>
                        </w:r>
                        <w:r>
                          <w:rPr>
                            <w:rFonts w:ascii="Arial"/>
                            <w:color w:val="3663AE"/>
                            <w:spacing w:val="-19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color w:val="3663AE"/>
                            <w:sz w:val="24"/>
                          </w:rPr>
                          <w:t>daily</w:t>
                        </w:r>
                        <w:r>
                          <w:rPr>
                            <w:rFonts w:ascii="Arial"/>
                            <w:color w:val="3663AE"/>
                            <w:spacing w:val="-64"/>
                            <w:sz w:val="24"/>
                          </w:rPr>
                          <w:t> </w:t>
                        </w:r>
                        <w:r>
                          <w:rPr>
                            <w:rFonts w:ascii="Arial"/>
                            <w:color w:val="3663AE"/>
                            <w:sz w:val="24"/>
                          </w:rPr>
                          <w:t>increase</w:t>
                        </w: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)</w:t>
                        </w:r>
                      </w:p>
                    </w:tc>
                  </w:tr>
                  <w:tr>
                    <w:trPr>
                      <w:trHeight w:val="907" w:hRule="atLeast"/>
                    </w:trPr>
                    <w:tc>
                      <w:tcPr>
                        <w:tcW w:w="2341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Arial"/>
                            <w:sz w:val="40"/>
                          </w:rPr>
                        </w:pPr>
                      </w:p>
                      <w:p>
                        <w:pPr>
                          <w:pStyle w:val="TableParagraph"/>
                          <w:spacing w:line="422" w:lineRule="exact" w:before="1"/>
                          <w:ind w:left="681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40"/>
                          </w:rPr>
                          <w:t>SA</w:t>
                        </w:r>
                      </w:p>
                    </w:tc>
                    <w:tc>
                      <w:tcPr>
                        <w:tcW w:w="2761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Arial"/>
                            <w:sz w:val="38"/>
                          </w:rPr>
                        </w:pPr>
                      </w:p>
                      <w:p>
                        <w:pPr>
                          <w:pStyle w:val="TableParagraph"/>
                          <w:spacing w:line="446" w:lineRule="exact"/>
                          <w:ind w:left="703" w:right="702"/>
                          <w:jc w:val="center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40"/>
                          </w:rPr>
                          <w:t>ACT</w:t>
                        </w:r>
                      </w:p>
                    </w:tc>
                    <w:tc>
                      <w:tcPr>
                        <w:tcW w:w="2096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sz w:val="3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093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40"/>
                          </w:rPr>
                          <w:t>NT</w:t>
                        </w:r>
                      </w:p>
                    </w:tc>
                  </w:tr>
                  <w:tr>
                    <w:trPr>
                      <w:trHeight w:val="390" w:hRule="atLeast"/>
                    </w:trPr>
                    <w:tc>
                      <w:tcPr>
                        <w:tcW w:w="2341" w:type="dxa"/>
                      </w:tcPr>
                      <w:p>
                        <w:pPr>
                          <w:pStyle w:val="TableParagraph"/>
                          <w:spacing w:line="370" w:lineRule="exact"/>
                          <w:ind w:left="162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36"/>
                          </w:rPr>
                          <w:t>2,026,058</w:t>
                        </w:r>
                      </w:p>
                    </w:tc>
                    <w:tc>
                      <w:tcPr>
                        <w:tcW w:w="2761" w:type="dxa"/>
                      </w:tcPr>
                      <w:p>
                        <w:pPr>
                          <w:pStyle w:val="TableParagraph"/>
                          <w:spacing w:line="370" w:lineRule="exact"/>
                          <w:ind w:left="703" w:right="701"/>
                          <w:jc w:val="center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36"/>
                          </w:rPr>
                          <w:t>537,329</w:t>
                        </w:r>
                      </w:p>
                    </w:tc>
                    <w:tc>
                      <w:tcPr>
                        <w:tcW w:w="2096" w:type="dxa"/>
                      </w:tcPr>
                      <w:p>
                        <w:pPr>
                          <w:pStyle w:val="TableParagraph"/>
                          <w:spacing w:line="370" w:lineRule="exact"/>
                          <w:ind w:right="84"/>
                          <w:jc w:val="right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36"/>
                          </w:rPr>
                          <w:t>205,102</w:t>
                        </w:r>
                      </w:p>
                    </w:tc>
                  </w:tr>
                  <w:tr>
                    <w:trPr>
                      <w:trHeight w:val="310" w:hRule="atLeast"/>
                    </w:trPr>
                    <w:tc>
                      <w:tcPr>
                        <w:tcW w:w="2341" w:type="dxa"/>
                      </w:tcPr>
                      <w:p>
                        <w:pPr>
                          <w:pStyle w:val="TableParagraph"/>
                          <w:spacing w:line="277" w:lineRule="exact" w:before="14"/>
                          <w:ind w:left="133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(+3,967</w:t>
                        </w:r>
                        <w:r>
                          <w:rPr>
                            <w:rFonts w:ascii="Arial"/>
                            <w:color w:val="3663AE"/>
                            <w:spacing w:val="-9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color w:val="3663AE"/>
                            <w:sz w:val="24"/>
                          </w:rPr>
                          <w:t>daily</w:t>
                        </w:r>
                      </w:p>
                    </w:tc>
                    <w:tc>
                      <w:tcPr>
                        <w:tcW w:w="2761" w:type="dxa"/>
                      </w:tcPr>
                      <w:p>
                        <w:pPr>
                          <w:pStyle w:val="TableParagraph"/>
                          <w:spacing w:line="291" w:lineRule="exact"/>
                          <w:ind w:left="682" w:right="708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(+541</w:t>
                        </w:r>
                        <w:r>
                          <w:rPr>
                            <w:rFonts w:ascii="Arial"/>
                            <w:color w:val="3663AE"/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color w:val="3663AE"/>
                            <w:sz w:val="24"/>
                          </w:rPr>
                          <w:t>daily</w:t>
                        </w:r>
                      </w:p>
                    </w:tc>
                    <w:tc>
                      <w:tcPr>
                        <w:tcW w:w="2096" w:type="dxa"/>
                      </w:tcPr>
                      <w:p>
                        <w:pPr>
                          <w:pStyle w:val="TableParagraph"/>
                          <w:spacing w:line="291" w:lineRule="exact"/>
                          <w:ind w:right="103"/>
                          <w:jc w:val="right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(+459</w:t>
                        </w:r>
                        <w:r>
                          <w:rPr>
                            <w:rFonts w:ascii="Arial"/>
                            <w:color w:val="3663AE"/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color w:val="3663AE"/>
                            <w:sz w:val="24"/>
                          </w:rPr>
                          <w:t>daily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2341" w:type="dxa"/>
                      </w:tcPr>
                      <w:p>
                        <w:pPr>
                          <w:pStyle w:val="TableParagraph"/>
                          <w:spacing w:line="302" w:lineRule="exact" w:before="6"/>
                          <w:ind w:left="393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4"/>
                          </w:rPr>
                          <w:t>increase</w:t>
                        </w: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)</w:t>
                        </w:r>
                      </w:p>
                    </w:tc>
                    <w:tc>
                      <w:tcPr>
                        <w:tcW w:w="2761" w:type="dxa"/>
                      </w:tcPr>
                      <w:p>
                        <w:pPr>
                          <w:pStyle w:val="TableParagraph"/>
                          <w:spacing w:line="305" w:lineRule="exact"/>
                          <w:ind w:left="682" w:right="708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4"/>
                          </w:rPr>
                          <w:t>increase</w:t>
                        </w: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)</w:t>
                        </w:r>
                      </w:p>
                    </w:tc>
                    <w:tc>
                      <w:tcPr>
                        <w:tcW w:w="2096" w:type="dxa"/>
                      </w:tcPr>
                      <w:p>
                        <w:pPr>
                          <w:pStyle w:val="TableParagraph"/>
                          <w:spacing w:line="288" w:lineRule="exact"/>
                          <w:ind w:right="247"/>
                          <w:jc w:val="right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4"/>
                          </w:rPr>
                          <w:t>increase</w:t>
                        </w: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3663AE"/>
          <w:sz w:val="36"/>
        </w:rPr>
        <w:t>8,522,437</w:t>
      </w:r>
    </w:p>
    <w:p>
      <w:pPr>
        <w:spacing w:before="213"/>
        <w:ind w:left="1064" w:right="0" w:firstLine="0"/>
        <w:jc w:val="left"/>
        <w:rPr>
          <w:b/>
          <w:sz w:val="40"/>
        </w:rPr>
      </w:pPr>
      <w:r>
        <w:rPr/>
        <w:br w:type="column"/>
      </w:r>
      <w:r>
        <w:rPr>
          <w:b/>
          <w:color w:val="3663AE"/>
          <w:sz w:val="40"/>
        </w:rPr>
        <w:t>QLD</w:t>
      </w:r>
    </w:p>
    <w:p>
      <w:pPr>
        <w:spacing w:before="10"/>
        <w:ind w:left="632" w:right="0" w:firstLine="0"/>
        <w:jc w:val="left"/>
        <w:rPr>
          <w:b/>
          <w:sz w:val="36"/>
        </w:rPr>
      </w:pPr>
      <w:r>
        <w:rPr>
          <w:b/>
          <w:color w:val="3663AE"/>
          <w:sz w:val="36"/>
        </w:rPr>
        <w:t>6,566,017</w:t>
      </w:r>
    </w:p>
    <w:p>
      <w:pPr>
        <w:spacing w:before="231"/>
        <w:ind w:left="611" w:right="1181" w:firstLine="0"/>
        <w:jc w:val="center"/>
        <w:rPr>
          <w:b/>
          <w:sz w:val="40"/>
        </w:rPr>
      </w:pPr>
      <w:r>
        <w:rPr/>
        <w:br w:type="column"/>
      </w:r>
      <w:r>
        <w:rPr>
          <w:b/>
          <w:color w:val="3663AE"/>
          <w:sz w:val="40"/>
        </w:rPr>
        <w:t>WA</w:t>
      </w:r>
    </w:p>
    <w:p>
      <w:pPr>
        <w:spacing w:before="10"/>
        <w:ind w:left="611" w:right="1271" w:firstLine="0"/>
        <w:jc w:val="center"/>
        <w:rPr>
          <w:b/>
          <w:sz w:val="36"/>
        </w:rPr>
      </w:pPr>
      <w:r>
        <w:rPr>
          <w:b/>
          <w:color w:val="3663AE"/>
          <w:sz w:val="36"/>
        </w:rPr>
        <w:t>3,560,554</w:t>
      </w:r>
    </w:p>
    <w:p>
      <w:pPr>
        <w:spacing w:after="0"/>
        <w:jc w:val="center"/>
        <w:rPr>
          <w:sz w:val="36"/>
        </w:rPr>
        <w:sectPr>
          <w:type w:val="continuous"/>
          <w:pgSz w:w="19200" w:h="10800" w:orient="landscape"/>
          <w:pgMar w:top="1000" w:bottom="0" w:left="520" w:right="320"/>
          <w:cols w:num="5" w:equalWidth="0">
            <w:col w:w="6643" w:space="40"/>
            <w:col w:w="2366" w:space="338"/>
            <w:col w:w="2270" w:space="424"/>
            <w:col w:w="2270" w:space="485"/>
            <w:col w:w="3524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17"/>
        <w:ind w:left="926" w:right="3120" w:firstLine="0"/>
        <w:jc w:val="center"/>
        <w:rPr>
          <w:b/>
          <w:sz w:val="40"/>
        </w:rPr>
      </w:pPr>
      <w:r>
        <w:rPr/>
        <w:pict>
          <v:shape style="position:absolute;margin-left:57.611pt;margin-top:-67.150230pt;width:301.5pt;height:107.8pt;mso-position-horizontal-relative:page;mso-position-vertical-relative:paragraph;z-index:15770624" type="#_x0000_t202" id="docshape38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002"/>
                    <w:gridCol w:w="1258"/>
                    <w:gridCol w:w="1376"/>
                    <w:gridCol w:w="1376"/>
                  </w:tblGrid>
                  <w:tr>
                    <w:trPr>
                      <w:trHeight w:val="699" w:hRule="atLeast"/>
                    </w:trPr>
                    <w:tc>
                      <w:tcPr>
                        <w:tcW w:w="2002" w:type="dxa"/>
                        <w:shd w:val="clear" w:color="auto" w:fill="3664AD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58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35" w:lineRule="auto" w:before="93"/>
                          <w:ind w:left="18" w:right="6" w:firstLine="336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sz w:val="22"/>
                          </w:rPr>
                          <w:t>Doses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2"/>
                          </w:rPr>
                          <w:t>administered</w:t>
                        </w:r>
                      </w:p>
                    </w:tc>
                    <w:tc>
                      <w:tcPr>
                        <w:tcW w:w="1376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Arial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7" w:right="18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sz w:val="22"/>
                          </w:rPr>
                          <w:t>Daily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2"/>
                          </w:rPr>
                          <w:t>increase</w:t>
                        </w:r>
                      </w:p>
                    </w:tc>
                    <w:tc>
                      <w:tcPr>
                        <w:tcW w:w="1376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Arial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7" w:right="18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sz w:val="22"/>
                          </w:rPr>
                          <w:t>7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2"/>
                          </w:rPr>
                          <w:t>day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2"/>
                          </w:rPr>
                          <w:t>increase</w:t>
                        </w:r>
                      </w:p>
                    </w:tc>
                  </w:tr>
                  <w:tr>
                    <w:trPr>
                      <w:trHeight w:val="731" w:hRule="atLeast"/>
                    </w:trPr>
                    <w:tc>
                      <w:tcPr>
                        <w:tcW w:w="200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66" w:lineRule="exact" w:before="24"/>
                          <w:ind w:left="176" w:right="182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sz w:val="22"/>
                          </w:rPr>
                          <w:t>General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2"/>
                          </w:rPr>
                          <w:t>Practice*</w:t>
                        </w:r>
                      </w:p>
                      <w:p>
                        <w:pPr>
                          <w:pStyle w:val="TableParagraph"/>
                          <w:spacing w:line="215" w:lineRule="exact"/>
                          <w:ind w:left="176" w:right="18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includes</w:t>
                        </w:r>
                        <w:r>
                          <w:rPr>
                            <w:color w:val="FFFFFF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other</w:t>
                        </w:r>
                      </w:p>
                      <w:p>
                        <w:pPr>
                          <w:pStyle w:val="TableParagraph"/>
                          <w:spacing w:line="206" w:lineRule="exact"/>
                          <w:ind w:left="176" w:right="17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Commonwealth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Arial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5" w:right="6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27,678,032</w:t>
                        </w:r>
                      </w:p>
                    </w:tc>
                    <w:tc>
                      <w:tcPr>
                        <w:tcW w:w="1376" w:type="dxa"/>
                        <w:tcBorders>
                          <w:left w:val="single" w:sz="4" w:space="0" w:color="3664AD"/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Arial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56" w:right="58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40,225</w:t>
                        </w:r>
                      </w:p>
                    </w:tc>
                    <w:tc>
                      <w:tcPr>
                        <w:tcW w:w="1376" w:type="dxa"/>
                        <w:tcBorders>
                          <w:left w:val="single" w:sz="4" w:space="0" w:color="3664AD"/>
                          <w:bottom w:val="single" w:sz="4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Arial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226" w:right="226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253,376</w:t>
                        </w:r>
                      </w:p>
                    </w:tc>
                  </w:tr>
                  <w:tr>
                    <w:trPr>
                      <w:trHeight w:val="706" w:hRule="atLeast"/>
                    </w:trPr>
                    <w:tc>
                      <w:tcPr>
                        <w:tcW w:w="200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Arial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544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sz w:val="22"/>
                          </w:rPr>
                          <w:t>Pharmacy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4" w:space="0" w:color="3664AD"/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before="221"/>
                          <w:ind w:right="6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6,483,864</w:t>
                        </w:r>
                      </w:p>
                    </w:tc>
                    <w:tc>
                      <w:tcPr>
                        <w:tcW w:w="1376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before="221"/>
                          <w:ind w:left="56" w:right="58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21,081</w:t>
                        </w:r>
                      </w:p>
                    </w:tc>
                    <w:tc>
                      <w:tcPr>
                        <w:tcW w:w="1376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4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before="221"/>
                          <w:ind w:left="226" w:right="226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129,953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3663AE"/>
          <w:sz w:val="40"/>
        </w:rPr>
        <w:t>TAS</w:t>
      </w:r>
    </w:p>
    <w:p>
      <w:pPr>
        <w:spacing w:line="395" w:lineRule="exact" w:before="10"/>
        <w:ind w:left="926" w:right="3118" w:firstLine="0"/>
        <w:jc w:val="center"/>
        <w:rPr>
          <w:b/>
          <w:sz w:val="36"/>
        </w:rPr>
      </w:pPr>
      <w:r>
        <w:rPr>
          <w:b/>
          <w:color w:val="3663AE"/>
          <w:sz w:val="36"/>
        </w:rPr>
        <w:t>631,742</w:t>
      </w:r>
    </w:p>
    <w:p>
      <w:pPr>
        <w:spacing w:line="225" w:lineRule="auto" w:before="0"/>
        <w:ind w:left="7047" w:right="9269" w:firstLine="0"/>
        <w:jc w:val="center"/>
        <w:rPr>
          <w:sz w:val="28"/>
        </w:rPr>
      </w:pPr>
      <w:r>
        <w:rPr>
          <w:color w:val="3663AE"/>
          <w:spacing w:val="-1"/>
          <w:sz w:val="28"/>
        </w:rPr>
        <w:t>(+1,583 </w:t>
      </w:r>
      <w:r>
        <w:rPr>
          <w:color w:val="3663AE"/>
          <w:sz w:val="24"/>
        </w:rPr>
        <w:t>daily</w:t>
      </w:r>
      <w:r>
        <w:rPr>
          <w:color w:val="3663AE"/>
          <w:spacing w:val="-64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before="199"/>
        <w:ind w:left="0" w:right="0" w:firstLine="0"/>
        <w:jc w:val="right"/>
        <w:rPr>
          <w:b/>
          <w:sz w:val="32"/>
        </w:rPr>
      </w:pPr>
      <w:r>
        <w:rPr>
          <w:b/>
          <w:color w:val="3663AE"/>
          <w:sz w:val="32"/>
        </w:rPr>
        <w:t>266,959</w:t>
      </w:r>
    </w:p>
    <w:p>
      <w:pPr>
        <w:pStyle w:val="BodyText"/>
        <w:spacing w:line="249" w:lineRule="auto" w:before="96"/>
        <w:ind w:left="374" w:right="598"/>
      </w:pPr>
      <w:r>
        <w:rPr/>
        <w:br w:type="column"/>
      </w:r>
      <w:r>
        <w:rPr>
          <w:color w:val="3664AD"/>
        </w:rPr>
        <w:t>doses administered to persons</w:t>
      </w:r>
      <w:r>
        <w:rPr>
          <w:color w:val="3664AD"/>
          <w:spacing w:val="1"/>
        </w:rPr>
        <w:t> </w:t>
      </w:r>
      <w:r>
        <w:rPr>
          <w:color w:val="3664AD"/>
        </w:rPr>
        <w:t>residing in other territories or with</w:t>
      </w:r>
      <w:r>
        <w:rPr>
          <w:color w:val="3664AD"/>
          <w:spacing w:val="-42"/>
        </w:rPr>
        <w:t> </w:t>
      </w:r>
      <w:r>
        <w:rPr>
          <w:color w:val="3664AD"/>
        </w:rPr>
        <w:t>missing</w:t>
      </w:r>
      <w:r>
        <w:rPr>
          <w:color w:val="3664AD"/>
          <w:spacing w:val="-5"/>
        </w:rPr>
        <w:t> </w:t>
      </w:r>
      <w:r>
        <w:rPr>
          <w:color w:val="3664AD"/>
        </w:rPr>
        <w:t>residential</w:t>
      </w:r>
      <w:r>
        <w:rPr>
          <w:color w:val="3664AD"/>
          <w:spacing w:val="2"/>
        </w:rPr>
        <w:t> </w:t>
      </w:r>
      <w:r>
        <w:rPr>
          <w:color w:val="3664AD"/>
        </w:rPr>
        <w:t>information</w:t>
      </w:r>
    </w:p>
    <w:p>
      <w:pPr>
        <w:spacing w:after="0" w:line="249" w:lineRule="auto"/>
        <w:sectPr>
          <w:type w:val="continuous"/>
          <w:pgSz w:w="19200" w:h="10800" w:orient="landscape"/>
          <w:pgMar w:top="1000" w:bottom="0" w:left="520" w:right="320"/>
          <w:cols w:num="2" w:equalWidth="0">
            <w:col w:w="14962" w:space="40"/>
            <w:col w:w="3358"/>
          </w:cols>
        </w:sectPr>
      </w:pPr>
    </w:p>
    <w:p>
      <w:pPr>
        <w:pStyle w:val="BodyText"/>
        <w:spacing w:before="1"/>
      </w:pPr>
      <w:r>
        <w:rPr/>
        <w:drawing>
          <wp:anchor distT="0" distB="0" distL="0" distR="0" allowOverlap="1" layoutInCell="1" locked="0" behindDoc="1" simplePos="0" relativeHeight="4838241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2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14287" w:val="left" w:leader="none"/>
        </w:tabs>
        <w:ind w:left="343"/>
        <w:rPr>
          <w:sz w:val="18"/>
        </w:rPr>
      </w:pPr>
      <w:r>
        <w:rPr>
          <w:color w:val="767070"/>
        </w:rPr>
        <w:t>*General</w:t>
      </w:r>
      <w:r>
        <w:rPr>
          <w:color w:val="767070"/>
          <w:spacing w:val="2"/>
        </w:rPr>
        <w:t> </w:t>
      </w:r>
      <w:r>
        <w:rPr>
          <w:color w:val="767070"/>
        </w:rPr>
        <w:t>practice</w:t>
      </w:r>
      <w:r>
        <w:rPr>
          <w:color w:val="767070"/>
          <w:spacing w:val="-2"/>
        </w:rPr>
        <w:t> </w:t>
      </w:r>
      <w:r>
        <w:rPr>
          <w:color w:val="767070"/>
        </w:rPr>
        <w:t>includes</w:t>
      </w:r>
      <w:r>
        <w:rPr>
          <w:color w:val="767070"/>
          <w:spacing w:val="2"/>
        </w:rPr>
        <w:t> </w:t>
      </w:r>
      <w:r>
        <w:rPr>
          <w:color w:val="767070"/>
        </w:rPr>
        <w:t>Commonwealth</w:t>
      </w:r>
      <w:r>
        <w:rPr>
          <w:color w:val="767070"/>
          <w:spacing w:val="-2"/>
        </w:rPr>
        <w:t> </w:t>
      </w:r>
      <w:r>
        <w:rPr>
          <w:color w:val="767070"/>
        </w:rPr>
        <w:t>Vaccination Clinics,</w:t>
      </w:r>
      <w:r>
        <w:rPr>
          <w:color w:val="767070"/>
          <w:spacing w:val="-6"/>
        </w:rPr>
        <w:t> </w:t>
      </w:r>
      <w:r>
        <w:rPr>
          <w:color w:val="767070"/>
        </w:rPr>
        <w:t>Aboriginal</w:t>
      </w:r>
      <w:r>
        <w:rPr>
          <w:color w:val="767070"/>
          <w:spacing w:val="2"/>
        </w:rPr>
        <w:t> </w:t>
      </w:r>
      <w:r>
        <w:rPr>
          <w:color w:val="767070"/>
        </w:rPr>
        <w:t>Community</w:t>
      </w:r>
      <w:r>
        <w:rPr>
          <w:color w:val="767070"/>
          <w:spacing w:val="-8"/>
        </w:rPr>
        <w:t> </w:t>
      </w:r>
      <w:r>
        <w:rPr>
          <w:color w:val="767070"/>
        </w:rPr>
        <w:t>Health</w:t>
      </w:r>
      <w:r>
        <w:rPr>
          <w:color w:val="767070"/>
          <w:spacing w:val="2"/>
        </w:rPr>
        <w:t> </w:t>
      </w:r>
      <w:r>
        <w:rPr>
          <w:color w:val="767070"/>
        </w:rPr>
        <w:t>Centres,</w:t>
      </w:r>
      <w:r>
        <w:rPr>
          <w:color w:val="767070"/>
          <w:spacing w:val="1"/>
        </w:rPr>
        <w:t> </w:t>
      </w:r>
      <w:r>
        <w:rPr>
          <w:color w:val="767070"/>
        </w:rPr>
        <w:t>Royal</w:t>
      </w:r>
      <w:r>
        <w:rPr>
          <w:color w:val="767070"/>
          <w:spacing w:val="1"/>
        </w:rPr>
        <w:t> </w:t>
      </w:r>
      <w:r>
        <w:rPr>
          <w:color w:val="767070"/>
        </w:rPr>
        <w:t>Flying Doctor</w:t>
      </w:r>
      <w:r>
        <w:rPr>
          <w:color w:val="767070"/>
          <w:spacing w:val="-1"/>
        </w:rPr>
        <w:t> </w:t>
      </w:r>
      <w:r>
        <w:rPr>
          <w:color w:val="767070"/>
        </w:rPr>
        <w:t>Service</w:t>
      </w:r>
      <w:r>
        <w:rPr>
          <w:color w:val="767070"/>
          <w:spacing w:val="6"/>
        </w:rPr>
        <w:t> </w:t>
      </w:r>
      <w:r>
        <w:rPr>
          <w:color w:val="767070"/>
        </w:rPr>
        <w:t>and</w:t>
      </w:r>
      <w:r>
        <w:rPr>
          <w:color w:val="767070"/>
          <w:spacing w:val="5"/>
        </w:rPr>
        <w:t> </w:t>
      </w:r>
      <w:r>
        <w:rPr>
          <w:color w:val="767070"/>
        </w:rPr>
        <w:t>other</w:t>
      </w:r>
      <w:r>
        <w:rPr>
          <w:color w:val="767070"/>
          <w:spacing w:val="2"/>
        </w:rPr>
        <w:t> </w:t>
      </w:r>
      <w:r>
        <w:rPr>
          <w:color w:val="767070"/>
        </w:rPr>
        <w:t>Commonwealth vaccination facilities</w:t>
        <w:tab/>
      </w:r>
      <w:r>
        <w:rPr>
          <w:color w:val="767070"/>
          <w:sz w:val="18"/>
        </w:rPr>
        <w:t>Source:</w:t>
      </w:r>
      <w:r>
        <w:rPr>
          <w:color w:val="767070"/>
          <w:spacing w:val="-2"/>
          <w:sz w:val="18"/>
        </w:rPr>
        <w:t> </w:t>
      </w:r>
      <w:r>
        <w:rPr>
          <w:color w:val="767070"/>
          <w:sz w:val="18"/>
        </w:rPr>
        <w:t>Australian</w:t>
      </w:r>
      <w:r>
        <w:rPr>
          <w:color w:val="767070"/>
          <w:spacing w:val="-6"/>
          <w:sz w:val="18"/>
        </w:rPr>
        <w:t> </w:t>
      </w:r>
      <w:r>
        <w:rPr>
          <w:color w:val="767070"/>
          <w:sz w:val="18"/>
        </w:rPr>
        <w:t>Immunisation</w:t>
      </w:r>
      <w:r>
        <w:rPr>
          <w:color w:val="767070"/>
          <w:spacing w:val="-7"/>
          <w:sz w:val="18"/>
        </w:rPr>
        <w:t> </w:t>
      </w:r>
      <w:r>
        <w:rPr>
          <w:color w:val="767070"/>
          <w:sz w:val="18"/>
        </w:rPr>
        <w:t>Register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2"/>
        <w:spacing w:before="0"/>
      </w:pPr>
      <w:r>
        <w:rPr/>
        <w:t>11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spacing w:before="10"/>
        <w:rPr>
          <w:sz w:val="17"/>
        </w:rPr>
      </w:pPr>
    </w:p>
    <w:p>
      <w:pPr>
        <w:spacing w:before="84" w:after="4"/>
        <w:ind w:left="602" w:right="0" w:firstLine="0"/>
        <w:jc w:val="left"/>
        <w:rPr>
          <w:b/>
          <w:sz w:val="48"/>
        </w:rPr>
      </w:pPr>
      <w:r>
        <w:rPr/>
        <w:pict>
          <v:group style="position:absolute;margin-left:196.679993pt;margin-top:61.611729pt;width:532.8pt;height:358.7pt;mso-position-horizontal-relative:page;mso-position-vertical-relative:paragraph;z-index:-19488768" id="docshapegroup384" coordorigin="3934,1232" coordsize="10656,7174">
            <v:shape style="position:absolute;left:3933;top:1539;width:10656;height:6867" type="#_x0000_t75" id="docshape385" stroked="false">
              <v:imagedata r:id="rId8" o:title=""/>
            </v:shape>
            <v:rect style="position:absolute;left:5625;top:1409;width:8710;height:1551" id="docshape386" filled="true" fillcolor="#cdebf3" stroked="false">
              <v:fill type="solid"/>
            </v:rect>
            <v:shape style="position:absolute;left:4144;top:1232;width:1937;height:1836" type="#_x0000_t75" id="docshape387" stroked="false">
              <v:imagedata r:id="rId26" o:title=""/>
            </v:shape>
            <v:shape style="position:absolute;left:6384;top:1378;width:2577;height:677" type="#_x0000_t202" id="docshape388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3AE"/>
                        <w:sz w:val="48"/>
                      </w:rPr>
                      <w:t>1,263,629</w:t>
                    </w:r>
                  </w:p>
                </w:txbxContent>
              </v:textbox>
              <w10:wrap type="none"/>
            </v:shape>
            <v:shape style="position:absolute;left:9136;top:1632;width:2225;height:269" type="#_x0000_t202" id="docshape389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(+ 608</w:t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last</w:t>
                    </w:r>
                    <w:r>
                      <w:rPr>
                        <w:color w:val="3663AE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24</w:t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hours)</w:t>
                    </w:r>
                  </w:p>
                </w:txbxContent>
              </v:textbox>
              <w10:wrap type="none"/>
            </v:shape>
            <v:shape style="position:absolute;left:6333;top:2146;width:7440;height:617" type="#_x0000_t202" id="docshape390" filled="false" stroked="false">
              <v:textbox inset="0,0,0,0">
                <w:txbxContent>
                  <w:p>
                    <w:pPr>
                      <w:spacing w:line="225" w:lineRule="auto" w:before="7"/>
                      <w:ind w:left="0" w:right="14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3663AE"/>
                        <w:sz w:val="28"/>
                      </w:rPr>
                      <w:t>Total</w:t>
                    </w:r>
                    <w:r>
                      <w:rPr>
                        <w:color w:val="3663AE"/>
                        <w:spacing w:val="-7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vaccine</w:t>
                    </w:r>
                    <w:r>
                      <w:rPr>
                        <w:color w:val="3663AE"/>
                        <w:spacing w:val="-7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doses</w:t>
                    </w:r>
                    <w:r>
                      <w:rPr>
                        <w:color w:val="3663AE"/>
                        <w:spacing w:val="-9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administered</w:t>
                    </w:r>
                    <w:r>
                      <w:rPr>
                        <w:color w:val="3663AE"/>
                        <w:spacing w:val="-14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in</w:t>
                    </w:r>
                    <w:r>
                      <w:rPr>
                        <w:color w:val="3663AE"/>
                        <w:spacing w:val="-5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aged</w:t>
                    </w:r>
                    <w:r>
                      <w:rPr>
                        <w:color w:val="3663AE"/>
                        <w:spacing w:val="-7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care</w:t>
                    </w:r>
                    <w:r>
                      <w:rPr>
                        <w:color w:val="3663AE"/>
                        <w:spacing w:val="-9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and</w:t>
                    </w:r>
                    <w:r>
                      <w:rPr>
                        <w:color w:val="3663AE"/>
                        <w:spacing w:val="-7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disability</w:t>
                    </w:r>
                    <w:r>
                      <w:rPr>
                        <w:color w:val="3663AE"/>
                        <w:spacing w:val="-74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facilities</w:t>
                    </w:r>
                    <w:r>
                      <w:rPr>
                        <w:color w:val="3663AE"/>
                        <w:spacing w:val="-8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as</w:t>
                    </w:r>
                    <w:r>
                      <w:rPr>
                        <w:color w:val="3663AE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at</w:t>
                    </w:r>
                    <w:r>
                      <w:rPr>
                        <w:color w:val="3663AE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24</w:t>
                    </w:r>
                    <w:r>
                      <w:rPr>
                        <w:color w:val="3663AE"/>
                        <w:spacing w:val="-2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March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3663AE"/>
          <w:sz w:val="48"/>
        </w:rPr>
        <w:t>Commonwealth</w:t>
      </w:r>
      <w:r>
        <w:rPr>
          <w:b/>
          <w:color w:val="3663AE"/>
          <w:spacing w:val="-7"/>
          <w:sz w:val="48"/>
        </w:rPr>
        <w:t> </w:t>
      </w:r>
      <w:r>
        <w:rPr>
          <w:b/>
          <w:color w:val="3663AE"/>
          <w:sz w:val="48"/>
        </w:rPr>
        <w:t>aged care and</w:t>
      </w:r>
      <w:r>
        <w:rPr>
          <w:b/>
          <w:color w:val="3663AE"/>
          <w:spacing w:val="-1"/>
          <w:sz w:val="48"/>
        </w:rPr>
        <w:t> </w:t>
      </w:r>
      <w:r>
        <w:rPr>
          <w:b/>
          <w:color w:val="3663AE"/>
          <w:sz w:val="48"/>
        </w:rPr>
        <w:t>disability</w:t>
      </w:r>
      <w:r>
        <w:rPr>
          <w:b/>
          <w:color w:val="3663AE"/>
          <w:spacing w:val="-5"/>
          <w:sz w:val="48"/>
        </w:rPr>
        <w:t> </w:t>
      </w:r>
      <w:r>
        <w:rPr>
          <w:b/>
          <w:color w:val="3663AE"/>
          <w:sz w:val="48"/>
        </w:rPr>
        <w:t>doses administered</w:t>
      </w:r>
    </w:p>
    <w:p>
      <w:pPr>
        <w:pStyle w:val="BodyText"/>
        <w:ind w:left="15092"/>
        <w:rPr>
          <w:sz w:val="20"/>
        </w:rPr>
      </w:pPr>
      <w:r>
        <w:rPr>
          <w:sz w:val="20"/>
        </w:rPr>
        <w:pict>
          <v:shape style="width:113.05pt;height:31.95pt;mso-position-horizontal-relative:char;mso-position-vertical-relative:line" type="#_x0000_t202" id="docshape391" filled="true" fillcolor="#ffc000" stroked="false">
            <w10:anchorlock/>
            <v:textbox inset="0,0,0,0">
              <w:txbxContent>
                <w:p>
                  <w:pPr>
                    <w:spacing w:line="249" w:lineRule="auto" w:before="39"/>
                    <w:ind w:left="484" w:right="411" w:firstLine="40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24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b/>
          <w:sz w:val="54"/>
        </w:rPr>
      </w:pPr>
    </w:p>
    <w:p>
      <w:pPr>
        <w:pStyle w:val="BodyText"/>
        <w:rPr>
          <w:b/>
          <w:sz w:val="54"/>
        </w:rPr>
      </w:pPr>
    </w:p>
    <w:p>
      <w:pPr>
        <w:pStyle w:val="BodyText"/>
        <w:spacing w:before="7"/>
        <w:rPr>
          <w:b/>
          <w:sz w:val="64"/>
        </w:rPr>
      </w:pPr>
    </w:p>
    <w:p>
      <w:pPr>
        <w:spacing w:before="0"/>
        <w:ind w:left="3903" w:right="0" w:firstLine="0"/>
        <w:jc w:val="left"/>
        <w:rPr>
          <w:b/>
          <w:sz w:val="22"/>
        </w:rPr>
      </w:pPr>
      <w:r>
        <w:rPr>
          <w:b/>
          <w:color w:val="3663AE"/>
          <w:sz w:val="22"/>
        </w:rPr>
        <w:t>Number</w:t>
      </w:r>
      <w:r>
        <w:rPr>
          <w:b/>
          <w:color w:val="3663AE"/>
          <w:spacing w:val="-1"/>
          <w:sz w:val="22"/>
        </w:rPr>
        <w:t> </w:t>
      </w:r>
      <w:r>
        <w:rPr>
          <w:b/>
          <w:color w:val="3663AE"/>
          <w:sz w:val="22"/>
        </w:rPr>
        <w:t>of</w:t>
      </w:r>
      <w:r>
        <w:rPr>
          <w:b/>
          <w:color w:val="3663AE"/>
          <w:spacing w:val="-3"/>
          <w:sz w:val="22"/>
        </w:rPr>
        <w:t> </w:t>
      </w:r>
      <w:r>
        <w:rPr>
          <w:b/>
          <w:color w:val="3663AE"/>
          <w:sz w:val="22"/>
        </w:rPr>
        <w:t>doses</w:t>
      </w:r>
      <w:r>
        <w:rPr>
          <w:b/>
          <w:color w:val="3663AE"/>
          <w:spacing w:val="1"/>
          <w:sz w:val="22"/>
        </w:rPr>
        <w:t> </w:t>
      </w:r>
      <w:r>
        <w:rPr>
          <w:b/>
          <w:color w:val="3663AE"/>
          <w:sz w:val="22"/>
        </w:rPr>
        <w:t>administered</w:t>
      </w:r>
      <w:r>
        <w:rPr>
          <w:b/>
          <w:color w:val="3663AE"/>
          <w:spacing w:val="-6"/>
          <w:sz w:val="22"/>
        </w:rPr>
        <w:t> </w:t>
      </w:r>
      <w:r>
        <w:rPr>
          <w:b/>
          <w:color w:val="3663AE"/>
          <w:sz w:val="22"/>
        </w:rPr>
        <w:t>as</w:t>
      </w:r>
      <w:r>
        <w:rPr>
          <w:b/>
          <w:color w:val="3663AE"/>
          <w:spacing w:val="-1"/>
          <w:sz w:val="22"/>
        </w:rPr>
        <w:t> </w:t>
      </w:r>
      <w:r>
        <w:rPr>
          <w:b/>
          <w:color w:val="3663AE"/>
          <w:sz w:val="22"/>
        </w:rPr>
        <w:t>part</w:t>
      </w:r>
      <w:r>
        <w:rPr>
          <w:b/>
          <w:color w:val="3663AE"/>
          <w:spacing w:val="-2"/>
          <w:sz w:val="22"/>
        </w:rPr>
        <w:t> </w:t>
      </w:r>
      <w:r>
        <w:rPr>
          <w:b/>
          <w:color w:val="3663AE"/>
          <w:sz w:val="22"/>
        </w:rPr>
        <w:t>of</w:t>
      </w:r>
      <w:r>
        <w:rPr>
          <w:b/>
          <w:color w:val="3663AE"/>
          <w:spacing w:val="-3"/>
          <w:sz w:val="22"/>
        </w:rPr>
        <w:t> </w:t>
      </w:r>
      <w:r>
        <w:rPr>
          <w:b/>
          <w:color w:val="3663AE"/>
          <w:sz w:val="22"/>
        </w:rPr>
        <w:t>the</w:t>
      </w:r>
      <w:r>
        <w:rPr>
          <w:b/>
          <w:color w:val="3663AE"/>
          <w:spacing w:val="-2"/>
          <w:sz w:val="22"/>
        </w:rPr>
        <w:t> </w:t>
      </w:r>
      <w:r>
        <w:rPr>
          <w:b/>
          <w:color w:val="3663AE"/>
          <w:sz w:val="22"/>
        </w:rPr>
        <w:t>Commonwealth</w:t>
      </w:r>
      <w:r>
        <w:rPr>
          <w:b/>
          <w:color w:val="3663AE"/>
          <w:spacing w:val="-8"/>
          <w:sz w:val="22"/>
        </w:rPr>
        <w:t> </w:t>
      </w:r>
      <w:r>
        <w:rPr>
          <w:b/>
          <w:color w:val="3663AE"/>
          <w:sz w:val="22"/>
        </w:rPr>
        <w:t>aged</w:t>
      </w:r>
      <w:r>
        <w:rPr>
          <w:b/>
          <w:color w:val="3663AE"/>
          <w:spacing w:val="1"/>
          <w:sz w:val="22"/>
        </w:rPr>
        <w:t> </w:t>
      </w:r>
      <w:r>
        <w:rPr>
          <w:b/>
          <w:color w:val="3663AE"/>
          <w:sz w:val="22"/>
        </w:rPr>
        <w:t>and</w:t>
      </w:r>
      <w:r>
        <w:rPr>
          <w:b/>
          <w:color w:val="3663AE"/>
          <w:spacing w:val="-1"/>
          <w:sz w:val="22"/>
        </w:rPr>
        <w:t> </w:t>
      </w:r>
      <w:r>
        <w:rPr>
          <w:b/>
          <w:color w:val="3663AE"/>
          <w:sz w:val="22"/>
        </w:rPr>
        <w:t>disability</w:t>
      </w:r>
      <w:r>
        <w:rPr>
          <w:b/>
          <w:color w:val="3663AE"/>
          <w:spacing w:val="-8"/>
          <w:sz w:val="22"/>
        </w:rPr>
        <w:t> </w:t>
      </w:r>
      <w:r>
        <w:rPr>
          <w:b/>
          <w:color w:val="3663AE"/>
          <w:sz w:val="22"/>
        </w:rPr>
        <w:t>care</w:t>
      </w:r>
      <w:r>
        <w:rPr>
          <w:b/>
          <w:color w:val="3663AE"/>
          <w:spacing w:val="-1"/>
          <w:sz w:val="22"/>
        </w:rPr>
        <w:t> </w:t>
      </w:r>
      <w:r>
        <w:rPr>
          <w:b/>
          <w:color w:val="3663AE"/>
          <w:sz w:val="22"/>
        </w:rPr>
        <w:t>rollout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2"/>
        </w:rPr>
      </w:pPr>
    </w:p>
    <w:p>
      <w:pPr>
        <w:spacing w:after="0"/>
        <w:rPr>
          <w:sz w:val="22"/>
        </w:rPr>
        <w:sectPr>
          <w:pgSz w:w="19200" w:h="10800" w:orient="landscape"/>
          <w:pgMar w:top="1000" w:bottom="0" w:left="520" w:right="320"/>
        </w:sectPr>
      </w:pPr>
    </w:p>
    <w:p>
      <w:pPr>
        <w:pStyle w:val="BodyText"/>
        <w:spacing w:before="7"/>
        <w:rPr>
          <w:b/>
        </w:rPr>
      </w:pPr>
    </w:p>
    <w:p>
      <w:pPr>
        <w:pStyle w:val="BodyText"/>
        <w:ind w:left="307"/>
      </w:pPr>
      <w:r>
        <w:rPr/>
        <w:pict>
          <v:shape style="position:absolute;margin-left:223.679993pt;margin-top:-206.647018pt;width:684.25pt;height:206.15pt;mso-position-horizontal-relative:page;mso-position-vertical-relative:paragraph;z-index:15773696" type="#_x0000_t202" id="docshape39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152"/>
                    <w:gridCol w:w="2751"/>
                    <w:gridCol w:w="2754"/>
                    <w:gridCol w:w="6026"/>
                  </w:tblGrid>
                  <w:tr>
                    <w:trPr>
                      <w:trHeight w:val="393" w:hRule="atLeast"/>
                    </w:trPr>
                    <w:tc>
                      <w:tcPr>
                        <w:tcW w:w="2152" w:type="dxa"/>
                      </w:tcPr>
                      <w:p>
                        <w:pPr>
                          <w:pStyle w:val="TableParagraph"/>
                          <w:spacing w:line="373" w:lineRule="exact"/>
                          <w:ind w:left="375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36"/>
                          </w:rPr>
                          <w:t>NSW</w:t>
                        </w:r>
                      </w:p>
                    </w:tc>
                    <w:tc>
                      <w:tcPr>
                        <w:tcW w:w="2751" w:type="dxa"/>
                      </w:tcPr>
                      <w:p>
                        <w:pPr>
                          <w:pStyle w:val="TableParagraph"/>
                          <w:spacing w:line="373" w:lineRule="exact"/>
                          <w:ind w:left="628" w:right="630"/>
                          <w:jc w:val="center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36"/>
                          </w:rPr>
                          <w:t>VIC</w:t>
                        </w:r>
                      </w:p>
                    </w:tc>
                    <w:tc>
                      <w:tcPr>
                        <w:tcW w:w="2754" w:type="dxa"/>
                      </w:tcPr>
                      <w:p>
                        <w:pPr>
                          <w:pStyle w:val="TableParagraph"/>
                          <w:spacing w:line="373" w:lineRule="exact"/>
                          <w:ind w:left="708" w:right="747"/>
                          <w:jc w:val="center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36"/>
                          </w:rPr>
                          <w:t>QLD</w:t>
                        </w:r>
                      </w:p>
                    </w:tc>
                    <w:tc>
                      <w:tcPr>
                        <w:tcW w:w="6026" w:type="dxa"/>
                      </w:tcPr>
                      <w:p>
                        <w:pPr>
                          <w:pStyle w:val="TableParagraph"/>
                          <w:spacing w:line="373" w:lineRule="exact"/>
                          <w:ind w:left="1098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36"/>
                          </w:rPr>
                          <w:t>WA</w:t>
                        </w:r>
                      </w:p>
                    </w:tc>
                  </w:tr>
                  <w:tr>
                    <w:trPr>
                      <w:trHeight w:val="451" w:hRule="atLeast"/>
                    </w:trPr>
                    <w:tc>
                      <w:tcPr>
                        <w:tcW w:w="2152" w:type="dxa"/>
                      </w:tcPr>
                      <w:p>
                        <w:pPr>
                          <w:pStyle w:val="TableParagraph"/>
                          <w:spacing w:line="432" w:lineRule="exact"/>
                          <w:ind w:left="50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40"/>
                          </w:rPr>
                          <w:t>558,081</w:t>
                        </w:r>
                      </w:p>
                    </w:tc>
                    <w:tc>
                      <w:tcPr>
                        <w:tcW w:w="2751" w:type="dxa"/>
                      </w:tcPr>
                      <w:p>
                        <w:pPr>
                          <w:pStyle w:val="TableParagraph"/>
                          <w:spacing w:line="432" w:lineRule="exact"/>
                          <w:ind w:left="634" w:right="630"/>
                          <w:jc w:val="center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40"/>
                          </w:rPr>
                          <w:t>234,935</w:t>
                        </w:r>
                      </w:p>
                    </w:tc>
                    <w:tc>
                      <w:tcPr>
                        <w:tcW w:w="2754" w:type="dxa"/>
                      </w:tcPr>
                      <w:p>
                        <w:pPr>
                          <w:pStyle w:val="TableParagraph"/>
                          <w:spacing w:line="432" w:lineRule="exact"/>
                          <w:ind w:right="651"/>
                          <w:jc w:val="right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40"/>
                          </w:rPr>
                          <w:t>199,880</w:t>
                        </w:r>
                      </w:p>
                    </w:tc>
                    <w:tc>
                      <w:tcPr>
                        <w:tcW w:w="6026" w:type="dxa"/>
                      </w:tcPr>
                      <w:p>
                        <w:pPr>
                          <w:pStyle w:val="TableParagraph"/>
                          <w:spacing w:line="432" w:lineRule="exact"/>
                          <w:ind w:left="657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40"/>
                          </w:rPr>
                          <w:t>105,970</w:t>
                        </w:r>
                      </w:p>
                    </w:tc>
                  </w:tr>
                  <w:tr>
                    <w:trPr>
                      <w:trHeight w:val="322" w:hRule="atLeast"/>
                    </w:trPr>
                    <w:tc>
                      <w:tcPr>
                        <w:tcW w:w="2152" w:type="dxa"/>
                      </w:tcPr>
                      <w:p>
                        <w:pPr>
                          <w:pStyle w:val="TableParagraph"/>
                          <w:spacing w:line="299" w:lineRule="exact" w:before="3"/>
                          <w:ind w:left="228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(+2</w:t>
                        </w:r>
                        <w:r>
                          <w:rPr>
                            <w:rFonts w:ascii="Arial"/>
                            <w:color w:val="3663AE"/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daily</w:t>
                        </w:r>
                      </w:p>
                    </w:tc>
                    <w:tc>
                      <w:tcPr>
                        <w:tcW w:w="2751" w:type="dxa"/>
                      </w:tcPr>
                      <w:p>
                        <w:pPr>
                          <w:pStyle w:val="TableParagraph"/>
                          <w:spacing w:line="294" w:lineRule="exact" w:before="9"/>
                          <w:ind w:left="630" w:right="630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(-24</w:t>
                        </w:r>
                        <w:r>
                          <w:rPr>
                            <w:rFonts w:ascii="Arial"/>
                            <w:color w:val="3663AE"/>
                            <w:position w:val="8"/>
                            <w:sz w:val="18"/>
                          </w:rPr>
                          <w:t>#</w:t>
                        </w:r>
                        <w:r>
                          <w:rPr>
                            <w:rFonts w:ascii="Arial"/>
                            <w:color w:val="3663AE"/>
                            <w:spacing w:val="25"/>
                            <w:position w:val="8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daily</w:t>
                        </w:r>
                      </w:p>
                    </w:tc>
                    <w:tc>
                      <w:tcPr>
                        <w:tcW w:w="2754" w:type="dxa"/>
                      </w:tcPr>
                      <w:p>
                        <w:pPr>
                          <w:pStyle w:val="TableParagraph"/>
                          <w:spacing w:line="299" w:lineRule="exact" w:before="3"/>
                          <w:ind w:right="670"/>
                          <w:jc w:val="right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(+228</w:t>
                        </w:r>
                        <w:r>
                          <w:rPr>
                            <w:rFonts w:ascii="Arial"/>
                            <w:color w:val="3663AE"/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daily</w:t>
                        </w:r>
                      </w:p>
                    </w:tc>
                    <w:tc>
                      <w:tcPr>
                        <w:tcW w:w="6026" w:type="dxa"/>
                      </w:tcPr>
                      <w:p>
                        <w:pPr>
                          <w:pStyle w:val="TableParagraph"/>
                          <w:spacing w:line="294" w:lineRule="exact" w:before="9"/>
                          <w:ind w:left="681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(+224</w:t>
                        </w:r>
                        <w:r>
                          <w:rPr>
                            <w:rFonts w:ascii="Arial"/>
                            <w:color w:val="3663AE"/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daily</w:t>
                        </w:r>
                      </w:p>
                    </w:tc>
                  </w:tr>
                  <w:tr>
                    <w:trPr>
                      <w:trHeight w:val="773" w:hRule="atLeast"/>
                    </w:trPr>
                    <w:tc>
                      <w:tcPr>
                        <w:tcW w:w="2152" w:type="dxa"/>
                      </w:tcPr>
                      <w:p>
                        <w:pPr>
                          <w:pStyle w:val="TableParagraph"/>
                          <w:spacing w:line="305" w:lineRule="exact"/>
                          <w:ind w:left="180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increase)</w:t>
                        </w:r>
                      </w:p>
                    </w:tc>
                    <w:tc>
                      <w:tcPr>
                        <w:tcW w:w="2751" w:type="dxa"/>
                      </w:tcPr>
                      <w:p>
                        <w:pPr>
                          <w:pStyle w:val="TableParagraph"/>
                          <w:spacing w:line="311" w:lineRule="exact"/>
                          <w:ind w:left="630" w:right="630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increase)</w:t>
                        </w:r>
                      </w:p>
                    </w:tc>
                    <w:tc>
                      <w:tcPr>
                        <w:tcW w:w="2754" w:type="dxa"/>
                      </w:tcPr>
                      <w:p>
                        <w:pPr>
                          <w:pStyle w:val="TableParagraph"/>
                          <w:spacing w:line="305" w:lineRule="exact"/>
                          <w:ind w:left="814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increase)</w:t>
                        </w:r>
                      </w:p>
                    </w:tc>
                    <w:tc>
                      <w:tcPr>
                        <w:tcW w:w="6026" w:type="dxa"/>
                      </w:tcPr>
                      <w:p>
                        <w:pPr>
                          <w:pStyle w:val="TableParagraph"/>
                          <w:spacing w:line="311" w:lineRule="exact"/>
                          <w:ind w:left="789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increase)</w:t>
                        </w:r>
                      </w:p>
                    </w:tc>
                  </w:tr>
                  <w:tr>
                    <w:trPr>
                      <w:trHeight w:val="1256" w:hRule="atLeast"/>
                    </w:trPr>
                    <w:tc>
                      <w:tcPr>
                        <w:tcW w:w="2152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Arial"/>
                            <w:sz w:val="39"/>
                          </w:rPr>
                        </w:pPr>
                      </w:p>
                      <w:p>
                        <w:pPr>
                          <w:pStyle w:val="TableParagraph"/>
                          <w:spacing w:line="389" w:lineRule="exact"/>
                          <w:ind w:left="142" w:right="744"/>
                          <w:jc w:val="center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36"/>
                          </w:rPr>
                          <w:t>TAS</w:t>
                        </w:r>
                      </w:p>
                      <w:p>
                        <w:pPr>
                          <w:pStyle w:val="TableParagraph"/>
                          <w:spacing w:line="396" w:lineRule="exact"/>
                          <w:ind w:left="142" w:right="745"/>
                          <w:jc w:val="center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40"/>
                          </w:rPr>
                          <w:t>22,460</w:t>
                        </w:r>
                      </w:p>
                    </w:tc>
                    <w:tc>
                      <w:tcPr>
                        <w:tcW w:w="2751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sz w:val="42"/>
                          </w:rPr>
                        </w:pPr>
                      </w:p>
                      <w:p>
                        <w:pPr>
                          <w:pStyle w:val="TableParagraph"/>
                          <w:spacing w:line="368" w:lineRule="exact"/>
                          <w:ind w:left="634" w:right="629"/>
                          <w:jc w:val="center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36"/>
                          </w:rPr>
                          <w:t>SA</w:t>
                        </w:r>
                      </w:p>
                      <w:p>
                        <w:pPr>
                          <w:pStyle w:val="TableParagraph"/>
                          <w:spacing w:line="375" w:lineRule="exact"/>
                          <w:ind w:left="630" w:right="630"/>
                          <w:jc w:val="center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40"/>
                          </w:rPr>
                          <w:t>83,927</w:t>
                        </w:r>
                      </w:p>
                    </w:tc>
                    <w:tc>
                      <w:tcPr>
                        <w:tcW w:w="2754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sz w:val="42"/>
                          </w:rPr>
                        </w:pPr>
                      </w:p>
                      <w:p>
                        <w:pPr>
                          <w:pStyle w:val="TableParagraph"/>
                          <w:spacing w:line="368" w:lineRule="exact"/>
                          <w:ind w:left="704" w:right="747"/>
                          <w:jc w:val="center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36"/>
                          </w:rPr>
                          <w:t>ACT</w:t>
                        </w:r>
                      </w:p>
                      <w:p>
                        <w:pPr>
                          <w:pStyle w:val="TableParagraph"/>
                          <w:spacing w:line="375" w:lineRule="exact"/>
                          <w:ind w:left="742" w:right="747"/>
                          <w:jc w:val="center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40"/>
                          </w:rPr>
                          <w:t>16,650</w:t>
                        </w:r>
                      </w:p>
                    </w:tc>
                    <w:tc>
                      <w:tcPr>
                        <w:tcW w:w="6026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sz w:val="42"/>
                          </w:rPr>
                        </w:pPr>
                      </w:p>
                      <w:p>
                        <w:pPr>
                          <w:pStyle w:val="TableParagraph"/>
                          <w:spacing w:line="368" w:lineRule="exact"/>
                          <w:ind w:left="863" w:right="4121"/>
                          <w:jc w:val="center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36"/>
                          </w:rPr>
                          <w:t>NT</w:t>
                        </w:r>
                      </w:p>
                      <w:p>
                        <w:pPr>
                          <w:pStyle w:val="TableParagraph"/>
                          <w:spacing w:line="375" w:lineRule="exact"/>
                          <w:ind w:left="863" w:right="4122"/>
                          <w:jc w:val="center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40"/>
                          </w:rPr>
                          <w:t>7,447</w:t>
                        </w:r>
                      </w:p>
                    </w:tc>
                  </w:tr>
                  <w:tr>
                    <w:trPr>
                      <w:trHeight w:val="705" w:hRule="atLeast"/>
                    </w:trPr>
                    <w:tc>
                      <w:tcPr>
                        <w:tcW w:w="2152" w:type="dxa"/>
                      </w:tcPr>
                      <w:p>
                        <w:pPr>
                          <w:pStyle w:val="TableParagraph"/>
                          <w:spacing w:line="225" w:lineRule="auto" w:before="53"/>
                          <w:ind w:left="219" w:right="761" w:firstLine="48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(+5 daily</w:t>
                        </w:r>
                        <w:r>
                          <w:rPr>
                            <w:rFonts w:ascii="Arial"/>
                            <w:color w:val="3663AE"/>
                            <w:spacing w:val="-75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increase)</w:t>
                        </w:r>
                      </w:p>
                    </w:tc>
                    <w:tc>
                      <w:tcPr>
                        <w:tcW w:w="2751" w:type="dxa"/>
                      </w:tcPr>
                      <w:p>
                        <w:pPr>
                          <w:pStyle w:val="TableParagraph"/>
                          <w:spacing w:line="225" w:lineRule="auto" w:before="59"/>
                          <w:ind w:left="796" w:right="783" w:firstLine="28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(-6</w:t>
                        </w:r>
                        <w:r>
                          <w:rPr>
                            <w:rFonts w:ascii="Arial"/>
                            <w:color w:val="3663AE"/>
                            <w:position w:val="8"/>
                            <w:sz w:val="18"/>
                          </w:rPr>
                          <w:t>#</w:t>
                        </w:r>
                        <w:r>
                          <w:rPr>
                            <w:rFonts w:ascii="Arial"/>
                            <w:color w:val="3663AE"/>
                            <w:spacing w:val="1"/>
                            <w:position w:val="8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daily</w:t>
                        </w:r>
                        <w:r>
                          <w:rPr>
                            <w:rFonts w:ascii="Arial"/>
                            <w:color w:val="3663AE"/>
                            <w:spacing w:val="-75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increase)</w:t>
                        </w:r>
                      </w:p>
                    </w:tc>
                    <w:tc>
                      <w:tcPr>
                        <w:tcW w:w="2754" w:type="dxa"/>
                      </w:tcPr>
                      <w:p>
                        <w:pPr>
                          <w:pStyle w:val="TableParagraph"/>
                          <w:spacing w:line="225" w:lineRule="auto" w:before="53"/>
                          <w:ind w:left="814" w:right="768" w:firstLine="28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(-1</w:t>
                        </w:r>
                        <w:r>
                          <w:rPr>
                            <w:rFonts w:ascii="Arial"/>
                            <w:color w:val="3663AE"/>
                            <w:position w:val="8"/>
                            <w:sz w:val="18"/>
                          </w:rPr>
                          <w:t>#</w:t>
                        </w:r>
                        <w:r>
                          <w:rPr>
                            <w:rFonts w:ascii="Arial"/>
                            <w:color w:val="3663AE"/>
                            <w:spacing w:val="1"/>
                            <w:position w:val="8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daily</w:t>
                        </w:r>
                        <w:r>
                          <w:rPr>
                            <w:rFonts w:ascii="Arial"/>
                            <w:color w:val="3663AE"/>
                            <w:spacing w:val="-75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increase)</w:t>
                        </w:r>
                      </w:p>
                    </w:tc>
                    <w:tc>
                      <w:tcPr>
                        <w:tcW w:w="6026" w:type="dxa"/>
                      </w:tcPr>
                      <w:p>
                        <w:pPr>
                          <w:pStyle w:val="TableParagraph"/>
                          <w:spacing w:line="225" w:lineRule="auto" w:before="59"/>
                          <w:ind w:left="789" w:right="4027" w:hanging="32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(+19 daily</w:t>
                        </w:r>
                        <w:r>
                          <w:rPr>
                            <w:rFonts w:ascii="Arial"/>
                            <w:color w:val="3663AE"/>
                            <w:spacing w:val="-75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increase)</w:t>
                        </w:r>
                      </w:p>
                    </w:tc>
                  </w:tr>
                  <w:tr>
                    <w:trPr>
                      <w:trHeight w:val="223" w:hRule="atLeast"/>
                    </w:trPr>
                    <w:tc>
                      <w:tcPr>
                        <w:tcW w:w="21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75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7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026" w:type="dxa"/>
                      </w:tcPr>
                      <w:p>
                        <w:pPr>
                          <w:pStyle w:val="TableParagraph"/>
                          <w:spacing w:line="164" w:lineRule="exact" w:before="39"/>
                          <w:ind w:left="3790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3664AD"/>
                            <w:sz w:val="16"/>
                          </w:rPr>
                          <w:t>doses</w:t>
                        </w:r>
                        <w:r>
                          <w:rPr>
                            <w:rFonts w:ascii="Arial"/>
                            <w:color w:val="3664AD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3664AD"/>
                            <w:sz w:val="16"/>
                          </w:rPr>
                          <w:t>administered</w:t>
                        </w:r>
                        <w:r>
                          <w:rPr>
                            <w:rFonts w:ascii="Arial"/>
                            <w:color w:val="3664AD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3664AD"/>
                            <w:sz w:val="16"/>
                          </w:rPr>
                          <w:t>to persons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767070"/>
        </w:rPr>
        <w:t>*Sourced</w:t>
      </w:r>
      <w:r>
        <w:rPr>
          <w:color w:val="767070"/>
          <w:spacing w:val="2"/>
        </w:rPr>
        <w:t> </w:t>
      </w:r>
      <w:r>
        <w:rPr>
          <w:color w:val="767070"/>
        </w:rPr>
        <w:t>from</w:t>
      </w:r>
      <w:r>
        <w:rPr>
          <w:color w:val="767070"/>
          <w:spacing w:val="-1"/>
        </w:rPr>
        <w:t> </w:t>
      </w:r>
      <w:r>
        <w:rPr>
          <w:color w:val="767070"/>
        </w:rPr>
        <w:t>the</w:t>
      </w:r>
      <w:r>
        <w:rPr>
          <w:color w:val="767070"/>
          <w:spacing w:val="1"/>
        </w:rPr>
        <w:t> </w:t>
      </w:r>
      <w:r>
        <w:rPr>
          <w:color w:val="767070"/>
        </w:rPr>
        <w:t>Australian Immunisation</w:t>
      </w:r>
      <w:r>
        <w:rPr>
          <w:color w:val="767070"/>
          <w:spacing w:val="-5"/>
        </w:rPr>
        <w:t> </w:t>
      </w:r>
      <w:r>
        <w:rPr>
          <w:color w:val="767070"/>
        </w:rPr>
        <w:t>Register. Includes</w:t>
      </w:r>
      <w:r>
        <w:rPr>
          <w:color w:val="767070"/>
          <w:spacing w:val="2"/>
        </w:rPr>
        <w:t> </w:t>
      </w:r>
      <w:r>
        <w:rPr>
          <w:color w:val="767070"/>
        </w:rPr>
        <w:t>all</w:t>
      </w:r>
      <w:r>
        <w:rPr>
          <w:color w:val="767070"/>
          <w:spacing w:val="-1"/>
        </w:rPr>
        <w:t> </w:t>
      </w:r>
      <w:r>
        <w:rPr>
          <w:color w:val="767070"/>
        </w:rPr>
        <w:t>persons</w:t>
      </w:r>
      <w:r>
        <w:rPr>
          <w:color w:val="767070"/>
          <w:spacing w:val="5"/>
        </w:rPr>
        <w:t> </w:t>
      </w:r>
      <w:r>
        <w:rPr>
          <w:color w:val="767070"/>
        </w:rPr>
        <w:t>vaccinated at</w:t>
      </w:r>
      <w:r>
        <w:rPr>
          <w:color w:val="767070"/>
          <w:spacing w:val="1"/>
        </w:rPr>
        <w:t> </w:t>
      </w:r>
      <w:r>
        <w:rPr>
          <w:color w:val="767070"/>
        </w:rPr>
        <w:t>participating</w:t>
      </w:r>
      <w:r>
        <w:rPr>
          <w:color w:val="767070"/>
          <w:spacing w:val="1"/>
        </w:rPr>
        <w:t> </w:t>
      </w:r>
      <w:r>
        <w:rPr>
          <w:color w:val="767070"/>
        </w:rPr>
        <w:t>residential</w:t>
      </w:r>
      <w:r>
        <w:rPr>
          <w:color w:val="767070"/>
          <w:spacing w:val="1"/>
        </w:rPr>
        <w:t> </w:t>
      </w:r>
      <w:r>
        <w:rPr>
          <w:color w:val="767070"/>
        </w:rPr>
        <w:t>aged</w:t>
      </w:r>
      <w:r>
        <w:rPr>
          <w:color w:val="767070"/>
          <w:spacing w:val="5"/>
        </w:rPr>
        <w:t> </w:t>
      </w:r>
      <w:r>
        <w:rPr>
          <w:color w:val="767070"/>
        </w:rPr>
        <w:t>care,</w:t>
      </w:r>
      <w:r>
        <w:rPr>
          <w:color w:val="767070"/>
          <w:spacing w:val="2"/>
        </w:rPr>
        <w:t> </w:t>
      </w:r>
      <w:r>
        <w:rPr>
          <w:color w:val="767070"/>
        </w:rPr>
        <w:t>disability</w:t>
      </w:r>
      <w:r>
        <w:rPr>
          <w:color w:val="767070"/>
          <w:spacing w:val="-3"/>
        </w:rPr>
        <w:t> </w:t>
      </w:r>
      <w:r>
        <w:rPr>
          <w:color w:val="767070"/>
        </w:rPr>
        <w:t>and</w:t>
      </w:r>
      <w:r>
        <w:rPr>
          <w:color w:val="767070"/>
          <w:spacing w:val="2"/>
        </w:rPr>
        <w:t> </w:t>
      </w:r>
      <w:r>
        <w:rPr>
          <w:color w:val="767070"/>
        </w:rPr>
        <w:t>related</w:t>
      </w:r>
      <w:r>
        <w:rPr>
          <w:color w:val="767070"/>
          <w:spacing w:val="3"/>
        </w:rPr>
        <w:t> </w:t>
      </w:r>
      <w:r>
        <w:rPr>
          <w:color w:val="767070"/>
        </w:rPr>
        <w:t>industry</w:t>
      </w:r>
      <w:r>
        <w:rPr>
          <w:color w:val="767070"/>
          <w:spacing w:val="-1"/>
        </w:rPr>
        <w:t> </w:t>
      </w:r>
      <w:r>
        <w:rPr>
          <w:color w:val="767070"/>
        </w:rPr>
        <w:t>settings.</w:t>
      </w:r>
    </w:p>
    <w:p>
      <w:pPr>
        <w:pStyle w:val="BodyText"/>
        <w:spacing w:before="8"/>
        <w:ind w:left="307"/>
      </w:pPr>
      <w:r>
        <w:rPr>
          <w:color w:val="767070"/>
        </w:rPr>
        <w:t>**State level</w:t>
      </w:r>
      <w:r>
        <w:rPr>
          <w:color w:val="767070"/>
          <w:spacing w:val="1"/>
        </w:rPr>
        <w:t> </w:t>
      </w:r>
      <w:r>
        <w:rPr>
          <w:color w:val="767070"/>
        </w:rPr>
        <w:t>breakdown</w:t>
      </w:r>
      <w:r>
        <w:rPr>
          <w:color w:val="767070"/>
          <w:spacing w:val="7"/>
        </w:rPr>
        <w:t> </w:t>
      </w:r>
      <w:r>
        <w:rPr>
          <w:color w:val="767070"/>
        </w:rPr>
        <w:t>indicates</w:t>
      </w:r>
      <w:r>
        <w:rPr>
          <w:color w:val="767070"/>
          <w:spacing w:val="2"/>
        </w:rPr>
        <w:t> </w:t>
      </w:r>
      <w:r>
        <w:rPr>
          <w:color w:val="767070"/>
        </w:rPr>
        <w:t>the residential</w:t>
      </w:r>
      <w:r>
        <w:rPr>
          <w:color w:val="767070"/>
          <w:spacing w:val="1"/>
        </w:rPr>
        <w:t> </w:t>
      </w:r>
      <w:r>
        <w:rPr>
          <w:color w:val="767070"/>
        </w:rPr>
        <w:t>location and</w:t>
      </w:r>
      <w:r>
        <w:rPr>
          <w:color w:val="767070"/>
          <w:spacing w:val="3"/>
        </w:rPr>
        <w:t> </w:t>
      </w:r>
      <w:r>
        <w:rPr>
          <w:color w:val="767070"/>
        </w:rPr>
        <w:t>may</w:t>
      </w:r>
      <w:r>
        <w:rPr>
          <w:color w:val="767070"/>
          <w:spacing w:val="-3"/>
        </w:rPr>
        <w:t> </w:t>
      </w:r>
      <w:r>
        <w:rPr>
          <w:color w:val="767070"/>
        </w:rPr>
        <w:t>not</w:t>
      </w:r>
      <w:r>
        <w:rPr>
          <w:color w:val="767070"/>
          <w:spacing w:val="4"/>
        </w:rPr>
        <w:t> </w:t>
      </w:r>
      <w:r>
        <w:rPr>
          <w:color w:val="767070"/>
        </w:rPr>
        <w:t>align to the</w:t>
      </w:r>
      <w:r>
        <w:rPr>
          <w:color w:val="767070"/>
          <w:spacing w:val="2"/>
        </w:rPr>
        <w:t> </w:t>
      </w:r>
      <w:r>
        <w:rPr>
          <w:color w:val="767070"/>
        </w:rPr>
        <w:t>state</w:t>
      </w:r>
      <w:r>
        <w:rPr>
          <w:color w:val="767070"/>
          <w:spacing w:val="-2"/>
        </w:rPr>
        <w:t> </w:t>
      </w:r>
      <w:r>
        <w:rPr>
          <w:color w:val="767070"/>
        </w:rPr>
        <w:t>in</w:t>
      </w:r>
      <w:r>
        <w:rPr>
          <w:color w:val="767070"/>
          <w:spacing w:val="1"/>
        </w:rPr>
        <w:t> </w:t>
      </w:r>
      <w:r>
        <w:rPr>
          <w:color w:val="767070"/>
        </w:rPr>
        <w:t>which</w:t>
      </w:r>
      <w:r>
        <w:rPr>
          <w:color w:val="767070"/>
          <w:spacing w:val="2"/>
        </w:rPr>
        <w:t> </w:t>
      </w:r>
      <w:r>
        <w:rPr>
          <w:color w:val="767070"/>
        </w:rPr>
        <w:t>the vaccination occurred.</w:t>
      </w:r>
    </w:p>
    <w:p>
      <w:pPr>
        <w:spacing w:before="89"/>
        <w:ind w:left="307" w:right="0" w:firstLine="0"/>
        <w:jc w:val="left"/>
        <w:rPr>
          <w:b/>
          <w:sz w:val="32"/>
        </w:rPr>
      </w:pPr>
      <w:r>
        <w:rPr/>
        <w:br w:type="column"/>
      </w:r>
      <w:r>
        <w:rPr>
          <w:b/>
          <w:color w:val="3663AE"/>
          <w:w w:val="95"/>
          <w:sz w:val="32"/>
        </w:rPr>
        <w:t>34,279</w:t>
      </w:r>
    </w:p>
    <w:p>
      <w:pPr>
        <w:spacing w:line="240" w:lineRule="auto" w:before="8"/>
        <w:rPr>
          <w:b/>
          <w:sz w:val="16"/>
        </w:rPr>
      </w:pPr>
      <w:r>
        <w:rPr/>
        <w:br w:type="column"/>
      </w:r>
      <w:r>
        <w:rPr>
          <w:b/>
          <w:sz w:val="16"/>
        </w:rPr>
      </w:r>
    </w:p>
    <w:p>
      <w:pPr>
        <w:pStyle w:val="BodyText"/>
        <w:spacing w:line="249" w:lineRule="auto"/>
        <w:ind w:left="79" w:right="574"/>
      </w:pPr>
      <w:r>
        <w:rPr>
          <w:color w:val="3664AD"/>
        </w:rPr>
        <w:t>residing in other territories or with</w:t>
      </w:r>
      <w:r>
        <w:rPr>
          <w:color w:val="3664AD"/>
          <w:spacing w:val="-42"/>
        </w:rPr>
        <w:t> </w:t>
      </w:r>
      <w:r>
        <w:rPr>
          <w:color w:val="3664AD"/>
        </w:rPr>
        <w:t>missing</w:t>
      </w:r>
      <w:r>
        <w:rPr>
          <w:color w:val="3664AD"/>
          <w:spacing w:val="-5"/>
        </w:rPr>
        <w:t> </w:t>
      </w:r>
      <w:r>
        <w:rPr>
          <w:color w:val="3664AD"/>
        </w:rPr>
        <w:t>residential</w:t>
      </w:r>
      <w:r>
        <w:rPr>
          <w:color w:val="3664AD"/>
          <w:spacing w:val="2"/>
        </w:rPr>
        <w:t> </w:t>
      </w:r>
      <w:r>
        <w:rPr>
          <w:color w:val="3664AD"/>
        </w:rPr>
        <w:t>information</w:t>
      </w:r>
    </w:p>
    <w:p>
      <w:pPr>
        <w:spacing w:after="0" w:line="249" w:lineRule="auto"/>
        <w:sectPr>
          <w:type w:val="continuous"/>
          <w:pgSz w:w="19200" w:h="10800" w:orient="landscape"/>
          <w:pgMar w:top="1000" w:bottom="0" w:left="520" w:right="320"/>
          <w:cols w:num="3" w:equalWidth="0">
            <w:col w:w="11819" w:space="2178"/>
            <w:col w:w="1285" w:space="39"/>
            <w:col w:w="3039"/>
          </w:cols>
        </w:sectPr>
      </w:pPr>
    </w:p>
    <w:p>
      <w:pPr>
        <w:pStyle w:val="BodyText"/>
        <w:spacing w:line="249" w:lineRule="auto"/>
        <w:ind w:left="307"/>
      </w:pPr>
      <w:r>
        <w:rPr>
          <w:color w:val="767070"/>
        </w:rPr>
        <w:t># Numbers</w:t>
      </w:r>
      <w:r>
        <w:rPr>
          <w:color w:val="767070"/>
          <w:spacing w:val="-1"/>
        </w:rPr>
        <w:t> </w:t>
      </w:r>
      <w:r>
        <w:rPr>
          <w:color w:val="767070"/>
        </w:rPr>
        <w:t>are calculated</w:t>
      </w:r>
      <w:r>
        <w:rPr>
          <w:color w:val="767070"/>
          <w:spacing w:val="1"/>
        </w:rPr>
        <w:t> </w:t>
      </w:r>
      <w:r>
        <w:rPr>
          <w:color w:val="767070"/>
        </w:rPr>
        <w:t>as</w:t>
      </w:r>
      <w:r>
        <w:rPr>
          <w:color w:val="767070"/>
          <w:spacing w:val="2"/>
        </w:rPr>
        <w:t> </w:t>
      </w:r>
      <w:r>
        <w:rPr>
          <w:color w:val="767070"/>
        </w:rPr>
        <w:t>difference in daily</w:t>
      </w:r>
      <w:r>
        <w:rPr>
          <w:color w:val="767070"/>
          <w:spacing w:val="3"/>
        </w:rPr>
        <w:t> </w:t>
      </w:r>
      <w:r>
        <w:rPr>
          <w:color w:val="767070"/>
        </w:rPr>
        <w:t>cumulative</w:t>
      </w:r>
      <w:r>
        <w:rPr>
          <w:color w:val="767070"/>
          <w:spacing w:val="-5"/>
        </w:rPr>
        <w:t> </w:t>
      </w:r>
      <w:r>
        <w:rPr>
          <w:color w:val="767070"/>
        </w:rPr>
        <w:t>reported</w:t>
      </w:r>
      <w:r>
        <w:rPr>
          <w:color w:val="767070"/>
          <w:spacing w:val="5"/>
        </w:rPr>
        <w:t> </w:t>
      </w:r>
      <w:r>
        <w:rPr>
          <w:color w:val="767070"/>
        </w:rPr>
        <w:t>numbers</w:t>
      </w:r>
      <w:r>
        <w:rPr>
          <w:color w:val="767070"/>
          <w:spacing w:val="-1"/>
        </w:rPr>
        <w:t> </w:t>
      </w:r>
      <w:r>
        <w:rPr>
          <w:color w:val="767070"/>
        </w:rPr>
        <w:t>to</w:t>
      </w:r>
      <w:r>
        <w:rPr>
          <w:color w:val="767070"/>
          <w:spacing w:val="1"/>
        </w:rPr>
        <w:t> </w:t>
      </w:r>
      <w:r>
        <w:rPr>
          <w:color w:val="767070"/>
        </w:rPr>
        <w:t>allow for historical</w:t>
      </w:r>
      <w:r>
        <w:rPr>
          <w:color w:val="767070"/>
          <w:spacing w:val="-4"/>
        </w:rPr>
        <w:t> </w:t>
      </w:r>
      <w:r>
        <w:rPr>
          <w:color w:val="767070"/>
        </w:rPr>
        <w:t>corrections in all</w:t>
      </w:r>
      <w:r>
        <w:rPr>
          <w:color w:val="767070"/>
          <w:spacing w:val="-1"/>
        </w:rPr>
        <w:t> </w:t>
      </w:r>
      <w:r>
        <w:rPr>
          <w:color w:val="767070"/>
        </w:rPr>
        <w:t>data</w:t>
      </w:r>
      <w:r>
        <w:rPr>
          <w:color w:val="767070"/>
          <w:spacing w:val="2"/>
        </w:rPr>
        <w:t> </w:t>
      </w:r>
      <w:r>
        <w:rPr>
          <w:color w:val="767070"/>
        </w:rPr>
        <w:t>sources. This</w:t>
      </w:r>
      <w:r>
        <w:rPr>
          <w:color w:val="767070"/>
          <w:spacing w:val="-1"/>
        </w:rPr>
        <w:t> </w:t>
      </w:r>
      <w:r>
        <w:rPr>
          <w:color w:val="767070"/>
        </w:rPr>
        <w:t>can occasionally</w:t>
      </w:r>
      <w:r>
        <w:rPr>
          <w:color w:val="767070"/>
          <w:spacing w:val="-3"/>
        </w:rPr>
        <w:t> </w:t>
      </w:r>
      <w:r>
        <w:rPr>
          <w:color w:val="767070"/>
        </w:rPr>
        <w:t>result in negative</w:t>
      </w:r>
      <w:r>
        <w:rPr>
          <w:color w:val="767070"/>
          <w:spacing w:val="5"/>
        </w:rPr>
        <w:t> </w:t>
      </w:r>
      <w:r>
        <w:rPr>
          <w:color w:val="767070"/>
        </w:rPr>
        <w:t>numbers,</w:t>
      </w:r>
      <w:r>
        <w:rPr>
          <w:color w:val="767070"/>
          <w:spacing w:val="-1"/>
        </w:rPr>
        <w:t> </w:t>
      </w:r>
      <w:r>
        <w:rPr>
          <w:color w:val="767070"/>
        </w:rPr>
        <w:t>such</w:t>
      </w:r>
      <w:r>
        <w:rPr>
          <w:color w:val="767070"/>
          <w:spacing w:val="1"/>
        </w:rPr>
        <w:t> </w:t>
      </w:r>
      <w:r>
        <w:rPr>
          <w:color w:val="767070"/>
        </w:rPr>
        <w:t>as</w:t>
      </w:r>
      <w:r>
        <w:rPr>
          <w:color w:val="767070"/>
          <w:spacing w:val="-1"/>
        </w:rPr>
        <w:t> </w:t>
      </w:r>
      <w:r>
        <w:rPr>
          <w:color w:val="767070"/>
        </w:rPr>
        <w:t>for</w:t>
      </w:r>
      <w:r>
        <w:rPr>
          <w:color w:val="767070"/>
          <w:spacing w:val="1"/>
        </w:rPr>
        <w:t> </w:t>
      </w:r>
      <w:r>
        <w:rPr>
          <w:color w:val="767070"/>
        </w:rPr>
        <w:t>VIC,</w:t>
      </w:r>
      <w:r>
        <w:rPr>
          <w:color w:val="767070"/>
          <w:spacing w:val="-2"/>
        </w:rPr>
        <w:t> </w:t>
      </w:r>
      <w:r>
        <w:rPr>
          <w:color w:val="767070"/>
        </w:rPr>
        <w:t>SA</w:t>
      </w:r>
      <w:r>
        <w:rPr>
          <w:color w:val="767070"/>
          <w:spacing w:val="-1"/>
        </w:rPr>
        <w:t> </w:t>
      </w:r>
      <w:r>
        <w:rPr>
          <w:color w:val="767070"/>
        </w:rPr>
        <w:t>and</w:t>
      </w:r>
      <w:r>
        <w:rPr>
          <w:color w:val="767070"/>
          <w:spacing w:val="5"/>
        </w:rPr>
        <w:t> </w:t>
      </w:r>
      <w:r>
        <w:rPr>
          <w:color w:val="767070"/>
        </w:rPr>
        <w:t>ACT,</w:t>
      </w:r>
      <w:r>
        <w:rPr>
          <w:color w:val="767070"/>
          <w:spacing w:val="-3"/>
        </w:rPr>
        <w:t> </w:t>
      </w:r>
      <w:r>
        <w:rPr>
          <w:color w:val="767070"/>
        </w:rPr>
        <w:t>where</w:t>
      </w:r>
      <w:r>
        <w:rPr>
          <w:color w:val="767070"/>
          <w:spacing w:val="5"/>
        </w:rPr>
        <w:t> </w:t>
      </w:r>
      <w:r>
        <w:rPr>
          <w:color w:val="767070"/>
        </w:rPr>
        <w:t>historical</w:t>
      </w:r>
      <w:r>
        <w:rPr>
          <w:color w:val="767070"/>
          <w:spacing w:val="-1"/>
        </w:rPr>
        <w:t> </w:t>
      </w:r>
      <w:r>
        <w:rPr>
          <w:color w:val="767070"/>
        </w:rPr>
        <w:t>details</w:t>
      </w:r>
      <w:r>
        <w:rPr>
          <w:color w:val="767070"/>
          <w:spacing w:val="-1"/>
        </w:rPr>
        <w:t> </w:t>
      </w:r>
      <w:r>
        <w:rPr>
          <w:color w:val="767070"/>
        </w:rPr>
        <w:t>about</w:t>
      </w:r>
      <w:r>
        <w:rPr>
          <w:color w:val="767070"/>
          <w:spacing w:val="6"/>
        </w:rPr>
        <w:t> </w:t>
      </w:r>
      <w:r>
        <w:rPr>
          <w:color w:val="767070"/>
        </w:rPr>
        <w:t>doses</w:t>
      </w:r>
      <w:r>
        <w:rPr>
          <w:color w:val="767070"/>
          <w:spacing w:val="2"/>
        </w:rPr>
        <w:t> </w:t>
      </w:r>
      <w:r>
        <w:rPr>
          <w:color w:val="767070"/>
        </w:rPr>
        <w:t>have</w:t>
      </w:r>
      <w:r>
        <w:rPr>
          <w:color w:val="767070"/>
          <w:spacing w:val="2"/>
        </w:rPr>
        <w:t> </w:t>
      </w:r>
      <w:r>
        <w:rPr>
          <w:color w:val="767070"/>
        </w:rPr>
        <w:t>been</w:t>
      </w:r>
      <w:r>
        <w:rPr>
          <w:color w:val="767070"/>
          <w:spacing w:val="5"/>
        </w:rPr>
        <w:t> </w:t>
      </w:r>
      <w:r>
        <w:rPr>
          <w:color w:val="767070"/>
        </w:rPr>
        <w:t>updated.</w:t>
      </w:r>
    </w:p>
    <w:p>
      <w:pPr>
        <w:pStyle w:val="Heading4"/>
        <w:spacing w:before="59"/>
        <w:ind w:left="307"/>
      </w:pPr>
      <w:r>
        <w:rPr/>
        <w:br w:type="column"/>
      </w:r>
      <w:r>
        <w:rPr>
          <w:color w:val="767070"/>
        </w:rPr>
        <w:t>Source:</w:t>
      </w:r>
      <w:r>
        <w:rPr>
          <w:color w:val="767070"/>
          <w:spacing w:val="-2"/>
        </w:rPr>
        <w:t> </w:t>
      </w:r>
      <w:r>
        <w:rPr>
          <w:color w:val="767070"/>
        </w:rPr>
        <w:t>Australian</w:t>
      </w:r>
      <w:r>
        <w:rPr>
          <w:color w:val="767070"/>
          <w:spacing w:val="-4"/>
        </w:rPr>
        <w:t> </w:t>
      </w:r>
      <w:r>
        <w:rPr>
          <w:color w:val="767070"/>
        </w:rPr>
        <w:t>Immunisation</w:t>
      </w:r>
      <w:r>
        <w:rPr>
          <w:color w:val="767070"/>
          <w:spacing w:val="-7"/>
        </w:rPr>
        <w:t> </w:t>
      </w:r>
      <w:r>
        <w:rPr>
          <w:color w:val="767070"/>
        </w:rPr>
        <w:t>Register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  <w:cols w:num="2" w:equalWidth="0">
            <w:col w:w="13918" w:space="63"/>
            <w:col w:w="4379"/>
          </w:cols>
        </w:sectPr>
      </w:pPr>
    </w:p>
    <w:p>
      <w:pPr>
        <w:pStyle w:val="BodyText"/>
        <w:spacing w:before="10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3827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2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</w:pPr>
      <w:r>
        <w:rPr/>
        <w:t>12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line="249" w:lineRule="auto" w:before="63"/>
        <w:ind w:left="662" w:right="7541" w:firstLine="0"/>
        <w:jc w:val="left"/>
        <w:rPr>
          <w:b/>
          <w:sz w:val="48"/>
        </w:rPr>
      </w:pPr>
      <w:r>
        <w:rPr/>
        <w:drawing>
          <wp:anchor distT="0" distB="0" distL="0" distR="0" allowOverlap="1" layoutInCell="1" locked="0" behindDoc="1" simplePos="0" relativeHeight="483829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2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28.679993pt;margin-top:6.631705pt;width:125.2pt;height:53.2pt;mso-position-horizontal-relative:page;mso-position-vertical-relative:paragraph;z-index:15776256" type="#_x0000_t202" id="docshape393" filled="true" fillcolor="#ffc000" stroked="false">
            <v:textbox inset="0,0,0,0">
              <w:txbxContent>
                <w:p>
                  <w:pPr>
                    <w:spacing w:line="249" w:lineRule="auto" w:before="106"/>
                    <w:ind w:left="345" w:right="334" w:firstLine="302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</w:t>
                  </w:r>
                  <w:r>
                    <w:rPr>
                      <w:b/>
                      <w:color w:val="000000"/>
                      <w:spacing w:val="66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24 March 2022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Updated</w:t>
                  </w:r>
                  <w:r>
                    <w:rPr>
                      <w:b/>
                      <w:color w:val="000000"/>
                      <w:spacing w:val="-9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weekly</w:t>
                  </w:r>
                </w:p>
              </w:txbxContent>
            </v:textbox>
            <v:fill type="solid"/>
            <w10:wrap type="none"/>
          </v:shape>
        </w:pict>
      </w:r>
      <w:r>
        <w:rPr>
          <w:b/>
          <w:color w:val="3663AE"/>
          <w:sz w:val="48"/>
        </w:rPr>
        <w:t>National Disability Insurance Scheme (NDIS)</w:t>
      </w:r>
      <w:r>
        <w:rPr>
          <w:b/>
          <w:color w:val="3663AE"/>
          <w:spacing w:val="-131"/>
          <w:sz w:val="48"/>
        </w:rPr>
        <w:t> </w:t>
      </w:r>
      <w:r>
        <w:rPr>
          <w:b/>
          <w:color w:val="3663AE"/>
          <w:sz w:val="48"/>
        </w:rPr>
        <w:t>reported vaccinations</w:t>
      </w:r>
    </w:p>
    <w:p>
      <w:pPr>
        <w:pStyle w:val="BodyText"/>
        <w:spacing w:before="7"/>
        <w:rPr>
          <w:b/>
          <w:sz w:val="23"/>
        </w:rPr>
      </w:pPr>
    </w:p>
    <w:p>
      <w:pPr>
        <w:spacing w:before="89"/>
        <w:ind w:left="9923" w:right="0" w:firstLine="0"/>
        <w:jc w:val="left"/>
        <w:rPr>
          <w:b/>
          <w:sz w:val="36"/>
        </w:rPr>
      </w:pPr>
      <w:r>
        <w:rPr/>
        <w:pict>
          <v:group style="position:absolute;margin-left:58.68pt;margin-top:-9.77539pt;width:281.75pt;height:144.4pt;mso-position-horizontal-relative:page;mso-position-vertical-relative:paragraph;z-index:15775232" id="docshapegroup394" coordorigin="1174,-196" coordsize="5635,2888">
            <v:rect style="position:absolute;left:1794;top:-70;width:4992;height:2739" id="docshape395" filled="false" stroked="true" strokeweight="2.25pt" strokecolor="#3462ad">
              <v:stroke dashstyle="solid"/>
            </v:rect>
            <v:line style="position:absolute" from="2741,1451" to="6380,1452" stroked="true" strokeweight=".5pt" strokecolor="#4471c4">
              <v:stroke dashstyle="solid"/>
            </v:line>
            <v:shape style="position:absolute;left:1203;top:705;width:1181;height:1179" id="docshape396" coordorigin="1204,706" coordsize="1181,1179" path="m1794,706l1720,710,1649,724,1581,746,1516,775,1457,811,1402,855,1353,904,1309,958,1273,1018,1243,1082,1222,1150,1208,1221,1204,1295,1208,1369,1222,1440,1243,1508,1273,1572,1309,1632,1353,1686,1402,1736,1457,1779,1516,1815,1581,1845,1649,1866,1720,1880,1794,1884,1868,1880,1939,1866,2007,1845,2072,1815,2131,1779,2186,1736,2235,1686,2279,1632,2315,1572,2345,1508,2366,1440,2380,1369,2384,1295,2380,1221,2366,1150,2345,1082,2315,1018,2279,958,2235,904,2186,855,2131,811,2072,775,2007,746,1939,724,1868,710,1794,706xe" filled="true" fillcolor="#b8e3ea" stroked="false">
              <v:path arrowok="t"/>
              <v:fill type="solid"/>
            </v:shape>
            <v:shape style="position:absolute;left:1203;top:705;width:1181;height:1179" id="docshape397" coordorigin="1204,706" coordsize="1181,1179" path="m1204,1295l1208,1221,1222,1150,1243,1082,1273,1018,1309,958,1353,904,1402,855,1457,811,1516,775,1581,746,1649,724,1720,710,1794,706,1868,710,1939,724,2007,746,2072,775,2131,811,2186,855,2235,904,2279,958,2315,1018,2345,1082,2366,1150,2380,1221,2384,1295,2380,1369,2366,1440,2345,1508,2315,1572,2279,1632,2235,1686,2186,1736,2131,1779,2072,1815,2007,1845,1939,1866,1868,1880,1794,1884,1720,1880,1649,1866,1581,1845,1516,1815,1457,1779,1402,1736,1353,1686,1309,1632,1273,1572,1243,1508,1222,1440,1208,1369,1204,1295xe" filled="false" stroked="true" strokeweight="3pt" strokecolor="#446bae">
              <v:path arrowok="t"/>
              <v:stroke dashstyle="solid"/>
            </v:shape>
            <v:shape style="position:absolute;left:1296;top:824;width:1044;height:941" type="#_x0000_t75" id="docshape398" stroked="false">
              <v:imagedata r:id="rId13" o:title=""/>
            </v:shape>
            <v:shape style="position:absolute;left:3038;top:-196;width:2799;height:905" type="#_x0000_t202" id="docshape399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Black"/>
                        <w:sz w:val="64"/>
                      </w:rPr>
                    </w:pPr>
                    <w:r>
                      <w:rPr>
                        <w:rFonts w:ascii="Arial Black"/>
                        <w:color w:val="3663AE"/>
                        <w:sz w:val="64"/>
                      </w:rPr>
                      <w:t>254,883</w:t>
                    </w:r>
                  </w:p>
                </w:txbxContent>
              </v:textbox>
              <w10:wrap type="none"/>
            </v:shape>
            <v:shape style="position:absolute;left:3144;top:598;width:2816;height:269" type="#_x0000_t202" id="docshape400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NDIS</w:t>
                    </w:r>
                    <w:r>
                      <w:rPr>
                        <w:color w:val="3663AE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participants</w:t>
                    </w:r>
                    <w:r>
                      <w:rPr>
                        <w:color w:val="3663AE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over</w:t>
                    </w:r>
                    <w:r>
                      <w:rPr>
                        <w:color w:val="3663AE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the</w:t>
                    </w:r>
                  </w:p>
                </w:txbxContent>
              </v:textbox>
              <w10:wrap type="none"/>
            </v:shape>
            <v:shape style="position:absolute;left:3066;top:857;width:2999;height:1770" type="#_x0000_t202" id="docshape401" filled="false" stroked="false">
              <v:textbox inset="0,0,0,0">
                <w:txbxContent>
                  <w:p>
                    <w:pPr>
                      <w:spacing w:line="225" w:lineRule="auto" w:before="5"/>
                      <w:ind w:left="0" w:right="46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age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of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16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have</w:t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had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at</w:t>
                    </w:r>
                    <w:r>
                      <w:rPr>
                        <w:color w:val="3663AE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least</w:t>
                    </w:r>
                    <w:r>
                      <w:rPr>
                        <w:color w:val="3663AE"/>
                        <w:spacing w:val="-6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one</w:t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dose</w:t>
                    </w:r>
                  </w:p>
                  <w:p>
                    <w:pPr>
                      <w:spacing w:line="656" w:lineRule="exact" w:before="76"/>
                      <w:ind w:left="0" w:right="11" w:firstLine="0"/>
                      <w:jc w:val="center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4AD"/>
                        <w:sz w:val="48"/>
                      </w:rPr>
                      <w:t>86.9%</w:t>
                    </w:r>
                  </w:p>
                  <w:p>
                    <w:pPr>
                      <w:spacing w:line="225" w:lineRule="auto" w:before="0"/>
                      <w:ind w:left="0" w:right="1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people</w:t>
                    </w:r>
                    <w:r>
                      <w:rPr>
                        <w:color w:val="3664AD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over</w:t>
                    </w:r>
                    <w:r>
                      <w:rPr>
                        <w:color w:val="3664AD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the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age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16</w:t>
                    </w:r>
                    <w:r>
                      <w:rPr>
                        <w:color w:val="3664AD"/>
                        <w:spacing w:val="-6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have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had</w:t>
                    </w:r>
                    <w:r>
                      <w:rPr>
                        <w:color w:val="3664AD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at</w:t>
                    </w:r>
                    <w:r>
                      <w:rPr>
                        <w:color w:val="3664AD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least</w:t>
                    </w:r>
                    <w:r>
                      <w:rPr>
                        <w:color w:val="3664AD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one</w:t>
                    </w:r>
                    <w:r>
                      <w:rPr>
                        <w:color w:val="3664AD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dose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3664AD"/>
          <w:sz w:val="36"/>
        </w:rPr>
        <w:t>NDIS</w:t>
      </w:r>
      <w:r>
        <w:rPr>
          <w:b/>
          <w:color w:val="3664AD"/>
          <w:spacing w:val="-3"/>
          <w:sz w:val="36"/>
        </w:rPr>
        <w:t> </w:t>
      </w:r>
      <w:r>
        <w:rPr>
          <w:b/>
          <w:color w:val="3664AD"/>
          <w:sz w:val="36"/>
        </w:rPr>
        <w:t>participant</w:t>
      </w:r>
      <w:r>
        <w:rPr>
          <w:b/>
          <w:color w:val="3664AD"/>
          <w:spacing w:val="-6"/>
          <w:sz w:val="36"/>
        </w:rPr>
        <w:t> </w:t>
      </w:r>
      <w:r>
        <w:rPr>
          <w:b/>
          <w:color w:val="3664AD"/>
          <w:sz w:val="36"/>
        </w:rPr>
        <w:t>vaccinations</w:t>
      </w:r>
    </w:p>
    <w:p>
      <w:pPr>
        <w:pStyle w:val="BodyText"/>
        <w:spacing w:before="9"/>
        <w:rPr>
          <w:b/>
          <w:sz w:val="15"/>
        </w:rPr>
      </w:pPr>
      <w:r>
        <w:rPr/>
        <w:pict>
          <v:group style="position:absolute;margin-left:57.240002pt;margin-top:111.361984pt;width:283.2pt;height:145.7pt;mso-position-horizontal-relative:page;mso-position-vertical-relative:paragraph;z-index:-15683072;mso-wrap-distance-left:0;mso-wrap-distance-right:0" id="docshapegroup402" coordorigin="1145,2227" coordsize="5664,2914">
            <v:rect style="position:absolute;left:1794;top:2377;width:4992;height:2741" id="docshape403" filled="false" stroked="true" strokeweight="2.25pt" strokecolor="#3462ad">
              <v:stroke dashstyle="solid"/>
            </v:rect>
            <v:shape style="position:absolute;left:1144;top:3132;width:1318;height:1308" type="#_x0000_t75" id="docshape404" stroked="false">
              <v:imagedata r:id="rId11" o:title=""/>
            </v:shape>
            <v:shape style="position:absolute;left:1144;top:2227;width:5664;height:2914" type="#_x0000_t202" id="docshape405" filled="false" stroked="false">
              <v:textbox inset="0,0,0,0">
                <w:txbxContent>
                  <w:p>
                    <w:pPr>
                      <w:spacing w:line="863" w:lineRule="exact" w:before="1"/>
                      <w:ind w:left="1833" w:right="0" w:firstLine="0"/>
                      <w:jc w:val="left"/>
                      <w:rPr>
                        <w:rFonts w:ascii="Arial Black"/>
                        <w:sz w:val="64"/>
                      </w:rPr>
                    </w:pPr>
                    <w:r>
                      <w:rPr>
                        <w:rFonts w:ascii="Arial Black"/>
                        <w:color w:val="3663AE"/>
                        <w:sz w:val="64"/>
                      </w:rPr>
                      <w:t>249,445</w:t>
                    </w:r>
                  </w:p>
                  <w:p>
                    <w:pPr>
                      <w:spacing w:line="228" w:lineRule="exact" w:before="0"/>
                      <w:ind w:left="1101" w:right="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NDIS</w:t>
                    </w:r>
                    <w:r>
                      <w:rPr>
                        <w:color w:val="3663AE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participants</w:t>
                    </w:r>
                    <w:r>
                      <w:rPr>
                        <w:color w:val="3663AE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over</w:t>
                    </w:r>
                    <w:r>
                      <w:rPr>
                        <w:color w:val="3663AE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the</w:t>
                    </w:r>
                  </w:p>
                  <w:p>
                    <w:pPr>
                      <w:spacing w:line="259" w:lineRule="exact" w:before="0"/>
                      <w:ind w:left="1105" w:right="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age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of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16</w:t>
                    </w:r>
                  </w:p>
                  <w:p>
                    <w:pPr>
                      <w:tabs>
                        <w:tab w:pos="1827" w:val="left" w:leader="none"/>
                        <w:tab w:pos="4537" w:val="left" w:leader="none"/>
                      </w:tabs>
                      <w:spacing w:line="254" w:lineRule="exact" w:before="0"/>
                      <w:ind w:left="888" w:right="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3AE"/>
                        <w:w w:val="100"/>
                        <w:sz w:val="24"/>
                        <w:u w:val="single" w:color="4471C4"/>
                      </w:rPr>
                      <w:t> </w:t>
                    </w:r>
                    <w:r>
                      <w:rPr>
                        <w:color w:val="3663AE"/>
                        <w:sz w:val="24"/>
                        <w:u w:val="single" w:color="4471C4"/>
                      </w:rPr>
                      <w:tab/>
                    </w:r>
                    <w:r>
                      <w:rPr>
                        <w:color w:val="3663AE"/>
                        <w:sz w:val="24"/>
                        <w:u w:val="single" w:color="4471C4"/>
                      </w:rPr>
                      <w:t>are</w:t>
                    </w:r>
                    <w:r>
                      <w:rPr>
                        <w:color w:val="3663AE"/>
                        <w:spacing w:val="-3"/>
                        <w:sz w:val="24"/>
                        <w:u w:val="single" w:color="4471C4"/>
                      </w:rPr>
                      <w:t> </w:t>
                    </w:r>
                    <w:r>
                      <w:rPr>
                        <w:color w:val="3663AE"/>
                        <w:sz w:val="24"/>
                        <w:u w:val="single" w:color="4471C4"/>
                      </w:rPr>
                      <w:t>fully</w:t>
                    </w:r>
                    <w:r>
                      <w:rPr>
                        <w:color w:val="3663AE"/>
                        <w:spacing w:val="-5"/>
                        <w:sz w:val="24"/>
                        <w:u w:val="single" w:color="4471C4"/>
                      </w:rPr>
                      <w:t> </w:t>
                    </w:r>
                    <w:r>
                      <w:rPr>
                        <w:color w:val="3663AE"/>
                        <w:sz w:val="24"/>
                        <w:u w:val="single" w:color="4471C4"/>
                      </w:rPr>
                      <w:t>vaccinated</w:t>
                      <w:tab/>
                    </w:r>
                  </w:p>
                  <w:p>
                    <w:pPr>
                      <w:spacing w:line="642" w:lineRule="exact" w:before="0"/>
                      <w:ind w:left="914" w:right="0" w:firstLine="0"/>
                      <w:jc w:val="center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4AD"/>
                        <w:sz w:val="48"/>
                      </w:rPr>
                      <w:t>85.1%</w:t>
                    </w:r>
                  </w:p>
                  <w:p>
                    <w:pPr>
                      <w:spacing w:line="225" w:lineRule="auto" w:before="0"/>
                      <w:ind w:left="1589" w:right="68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people</w:t>
                    </w:r>
                    <w:r>
                      <w:rPr>
                        <w:color w:val="3664AD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over</w:t>
                    </w:r>
                    <w:r>
                      <w:rPr>
                        <w:color w:val="3664AD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the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age</w:t>
                    </w:r>
                    <w:r>
                      <w:rPr>
                        <w:color w:val="3664AD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16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are</w:t>
                    </w:r>
                    <w:r>
                      <w:rPr>
                        <w:color w:val="3664AD"/>
                        <w:spacing w:val="-64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fully</w:t>
                    </w:r>
                    <w:r>
                      <w:rPr>
                        <w:color w:val="3664AD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vaccinated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431.929993pt;margin-top:10.294756pt;width:444.25pt;height:292.150pt;mso-position-horizontal-relative:page;mso-position-vertical-relative:paragraph;z-index:-15728640;mso-wrap-distance-left:0;mso-wrap-distance-right:0" type="#_x0000_t202" id="docshape40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11"/>
                    <w:gridCol w:w="1761"/>
                    <w:gridCol w:w="1761"/>
                    <w:gridCol w:w="1761"/>
                    <w:gridCol w:w="1760"/>
                  </w:tblGrid>
                  <w:tr>
                    <w:trPr>
                      <w:trHeight w:val="1173" w:hRule="atLeast"/>
                    </w:trPr>
                    <w:tc>
                      <w:tcPr>
                        <w:tcW w:w="1811" w:type="dxa"/>
                        <w:shd w:val="clear" w:color="auto" w:fill="EC7C3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76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9" w:lineRule="auto"/>
                          <w:ind w:left="100" w:right="75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People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aged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16+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with at least one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3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dose</w:t>
                        </w:r>
                      </w:p>
                    </w:tc>
                    <w:tc>
                      <w:tcPr>
                        <w:tcW w:w="176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Arial"/>
                            <w:b/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spacing w:line="249" w:lineRule="auto"/>
                          <w:ind w:left="132" w:right="72" w:hanging="32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People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aged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16+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fully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vaccinated</w:t>
                        </w:r>
                      </w:p>
                    </w:tc>
                    <w:tc>
                      <w:tcPr>
                        <w:tcW w:w="176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9" w:lineRule="auto"/>
                          <w:ind w:left="115" w:right="91" w:hanging="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% People aged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16+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with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at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least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3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one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dose</w:t>
                        </w:r>
                      </w:p>
                    </w:tc>
                    <w:tc>
                      <w:tcPr>
                        <w:tcW w:w="1760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9" w:lineRule="auto"/>
                          <w:ind w:left="178" w:right="15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%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People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aged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16+ fully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vaccinated</w:t>
                        </w:r>
                      </w:p>
                    </w:tc>
                  </w:tr>
                  <w:tr>
                    <w:trPr>
                      <w:trHeight w:val="498" w:hRule="atLeast"/>
                    </w:trPr>
                    <w:tc>
                      <w:tcPr>
                        <w:tcW w:w="181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136"/>
                          <w:ind w:left="486" w:right="46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ACT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89"/>
                          <w:ind w:left="98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4,830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89"/>
                          <w:ind w:left="98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4,761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89"/>
                          <w:ind w:left="100" w:right="65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89.1%</w:t>
                        </w:r>
                      </w:p>
                    </w:tc>
                    <w:tc>
                      <w:tcPr>
                        <w:tcW w:w="1760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89"/>
                          <w:ind w:left="178" w:right="143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87.8%</w:t>
                        </w:r>
                      </w:p>
                    </w:tc>
                  </w:tr>
                  <w:tr>
                    <w:trPr>
                      <w:trHeight w:val="457" w:hRule="atLeast"/>
                    </w:trPr>
                    <w:tc>
                      <w:tcPr>
                        <w:tcW w:w="181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115"/>
                          <w:ind w:left="490" w:right="46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NSW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68"/>
                          <w:ind w:left="95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78,482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68"/>
                          <w:ind w:left="96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77,152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68"/>
                          <w:ind w:left="100" w:right="65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87.5%</w:t>
                        </w:r>
                      </w:p>
                    </w:tc>
                    <w:tc>
                      <w:tcPr>
                        <w:tcW w:w="1760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68"/>
                          <w:ind w:left="178" w:right="143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86.0%</w:t>
                        </w:r>
                      </w:p>
                    </w:tc>
                  </w:tr>
                  <w:tr>
                    <w:trPr>
                      <w:trHeight w:val="498" w:hRule="atLeast"/>
                    </w:trPr>
                    <w:tc>
                      <w:tcPr>
                        <w:tcW w:w="181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136"/>
                          <w:ind w:left="489" w:right="46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NT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89"/>
                          <w:ind w:left="98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2,204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89"/>
                          <w:ind w:left="96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2,119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89"/>
                          <w:ind w:left="100" w:right="65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77.3%</w:t>
                        </w:r>
                      </w:p>
                    </w:tc>
                    <w:tc>
                      <w:tcPr>
                        <w:tcW w:w="1760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89"/>
                          <w:ind w:left="178" w:right="143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74.3%</w:t>
                        </w:r>
                      </w:p>
                    </w:tc>
                  </w:tr>
                  <w:tr>
                    <w:trPr>
                      <w:trHeight w:val="498" w:hRule="atLeast"/>
                    </w:trPr>
                    <w:tc>
                      <w:tcPr>
                        <w:tcW w:w="181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137"/>
                          <w:ind w:left="491" w:right="46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QLD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89"/>
                          <w:ind w:left="95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50,153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89"/>
                          <w:ind w:left="96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49,017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89"/>
                          <w:ind w:left="100" w:right="65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85.3%</w:t>
                        </w:r>
                      </w:p>
                    </w:tc>
                    <w:tc>
                      <w:tcPr>
                        <w:tcW w:w="1760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89"/>
                          <w:ind w:left="178" w:right="143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83.3%</w:t>
                        </w:r>
                      </w:p>
                    </w:tc>
                  </w:tr>
                  <w:tr>
                    <w:trPr>
                      <w:trHeight w:val="499" w:hRule="atLeast"/>
                    </w:trPr>
                    <w:tc>
                      <w:tcPr>
                        <w:tcW w:w="181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136"/>
                          <w:ind w:left="492" w:right="463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SA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89"/>
                          <w:ind w:left="95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20,759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89"/>
                          <w:ind w:left="96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20,168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89"/>
                          <w:ind w:left="100" w:right="65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84.6%</w:t>
                        </w:r>
                      </w:p>
                    </w:tc>
                    <w:tc>
                      <w:tcPr>
                        <w:tcW w:w="1760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89"/>
                          <w:ind w:left="178" w:right="143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82.2%</w:t>
                        </w:r>
                      </w:p>
                    </w:tc>
                  </w:tr>
                  <w:tr>
                    <w:trPr>
                      <w:trHeight w:val="498" w:hRule="atLeast"/>
                    </w:trPr>
                    <w:tc>
                      <w:tcPr>
                        <w:tcW w:w="181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136"/>
                          <w:ind w:left="492" w:right="46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TAS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89"/>
                          <w:ind w:left="98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6,396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89"/>
                          <w:ind w:left="98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6,215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89"/>
                          <w:ind w:left="100" w:right="64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87.0%</w:t>
                        </w:r>
                      </w:p>
                    </w:tc>
                    <w:tc>
                      <w:tcPr>
                        <w:tcW w:w="1760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89"/>
                          <w:ind w:left="178" w:right="142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84.5%</w:t>
                        </w:r>
                      </w:p>
                    </w:tc>
                  </w:tr>
                  <w:tr>
                    <w:trPr>
                      <w:trHeight w:val="498" w:hRule="atLeast"/>
                    </w:trPr>
                    <w:tc>
                      <w:tcPr>
                        <w:tcW w:w="181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137"/>
                          <w:ind w:left="492" w:right="46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VIC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89"/>
                          <w:ind w:left="95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67,848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89"/>
                          <w:ind w:left="96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66,576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89"/>
                          <w:ind w:left="100" w:right="65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88.1%</w:t>
                        </w:r>
                      </w:p>
                    </w:tc>
                    <w:tc>
                      <w:tcPr>
                        <w:tcW w:w="1760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89"/>
                          <w:ind w:left="178" w:right="143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86.5%</w:t>
                        </w:r>
                      </w:p>
                    </w:tc>
                  </w:tr>
                  <w:tr>
                    <w:trPr>
                      <w:trHeight w:val="499" w:hRule="atLeast"/>
                    </w:trPr>
                    <w:tc>
                      <w:tcPr>
                        <w:tcW w:w="181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137"/>
                          <w:ind w:left="492" w:right="461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WA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89"/>
                          <w:ind w:left="97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24,211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89"/>
                          <w:ind w:left="96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23,437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89"/>
                          <w:ind w:left="100" w:right="65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87.9%</w:t>
                        </w:r>
                      </w:p>
                    </w:tc>
                    <w:tc>
                      <w:tcPr>
                        <w:tcW w:w="1760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89"/>
                          <w:ind w:left="178" w:right="143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85.1%</w:t>
                        </w:r>
                      </w:p>
                    </w:tc>
                  </w:tr>
                  <w:tr>
                    <w:trPr>
                      <w:trHeight w:val="498" w:hRule="atLeast"/>
                    </w:trPr>
                    <w:tc>
                      <w:tcPr>
                        <w:tcW w:w="181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137"/>
                          <w:ind w:left="492" w:right="46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National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90"/>
                          <w:ind w:left="97" w:right="75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254,883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90"/>
                          <w:ind w:left="98" w:right="75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249,445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90"/>
                          <w:ind w:left="100" w:right="65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86.9%</w:t>
                        </w:r>
                      </w:p>
                    </w:tc>
                    <w:tc>
                      <w:tcPr>
                        <w:tcW w:w="1760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90"/>
                          <w:ind w:left="178" w:right="143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85.1%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spacing w:before="9"/>
        <w:rPr>
          <w:b/>
          <w:sz w:val="59"/>
        </w:rPr>
      </w:pPr>
    </w:p>
    <w:p>
      <w:pPr>
        <w:pStyle w:val="BodyText"/>
        <w:spacing w:line="249" w:lineRule="auto"/>
        <w:ind w:left="8136" w:right="469"/>
      </w:pPr>
      <w:r>
        <w:rPr/>
        <w:pict>
          <v:group style="position:absolute;margin-left:62.52pt;margin-top:-73.481094pt;width:277.95pt;height:96.95pt;mso-position-horizontal-relative:page;mso-position-vertical-relative:paragraph;z-index:15775744" id="docshapegroup407" coordorigin="1250,-1470" coordsize="5559,1939">
            <v:rect style="position:absolute;left:1794;top:-1448;width:4992;height:1894" id="docshape408" filled="false" stroked="true" strokeweight="2.25pt" strokecolor="#3462ad">
              <v:stroke dashstyle="solid"/>
            </v:rect>
            <v:shape style="position:absolute;left:1250;top:-1185;width:1133;height:1282" type="#_x0000_t75" id="docshape409" stroked="false">
              <v:imagedata r:id="rId12" o:title=""/>
            </v:shape>
            <v:shape style="position:absolute;left:1250;top:-1470;width:5559;height:1939" type="#_x0000_t202" id="docshape410" filled="false" stroked="false">
              <v:textbox inset="0,0,0,0">
                <w:txbxContent>
                  <w:p>
                    <w:pPr>
                      <w:spacing w:line="384" w:lineRule="exact" w:before="15"/>
                      <w:ind w:left="1043" w:right="0" w:firstLine="0"/>
                      <w:jc w:val="left"/>
                      <w:rPr>
                        <w:rFonts w:ascii="Arial Black" w:hAnsi="Arial Black"/>
                        <w:sz w:val="28"/>
                      </w:rPr>
                    </w:pPr>
                    <w:r>
                      <w:rPr>
                        <w:rFonts w:ascii="Arial Black" w:hAnsi="Arial Black"/>
                        <w:color w:val="3663AE"/>
                        <w:sz w:val="28"/>
                      </w:rPr>
                      <w:t>People aged</w:t>
                    </w:r>
                    <w:r>
                      <w:rPr>
                        <w:rFonts w:ascii="Arial Black" w:hAnsi="Arial Black"/>
                        <w:color w:val="3663AE"/>
                        <w:spacing w:val="1"/>
                        <w:sz w:val="28"/>
                      </w:rPr>
                      <w:t> </w:t>
                    </w:r>
                    <w:r>
                      <w:rPr>
                        <w:rFonts w:ascii="Arial Black" w:hAnsi="Arial Black"/>
                        <w:color w:val="3663AE"/>
                        <w:sz w:val="28"/>
                      </w:rPr>
                      <w:t>12</w:t>
                    </w:r>
                    <w:r>
                      <w:rPr>
                        <w:rFonts w:ascii="Arial Black" w:hAnsi="Arial Black"/>
                        <w:color w:val="3663AE"/>
                        <w:spacing w:val="1"/>
                        <w:sz w:val="28"/>
                      </w:rPr>
                      <w:t> </w:t>
                    </w:r>
                    <w:r>
                      <w:rPr>
                        <w:rFonts w:ascii="Arial Black" w:hAnsi="Arial Black"/>
                        <w:color w:val="3663AE"/>
                        <w:sz w:val="28"/>
                      </w:rPr>
                      <w:t>– 15</w:t>
                    </w:r>
                    <w:r>
                      <w:rPr>
                        <w:rFonts w:ascii="Arial Black" w:hAnsi="Arial Black"/>
                        <w:color w:val="3663AE"/>
                        <w:spacing w:val="-2"/>
                        <w:sz w:val="28"/>
                      </w:rPr>
                      <w:t> </w:t>
                    </w:r>
                    <w:r>
                      <w:rPr>
                        <w:rFonts w:ascii="Arial Black" w:hAnsi="Arial Black"/>
                        <w:color w:val="3663AE"/>
                        <w:sz w:val="28"/>
                      </w:rPr>
                      <w:t>years</w:t>
                    </w:r>
                  </w:p>
                  <w:p>
                    <w:pPr>
                      <w:tabs>
                        <w:tab w:pos="3464" w:val="left" w:leader="none"/>
                      </w:tabs>
                      <w:spacing w:line="459" w:lineRule="exact" w:before="0"/>
                      <w:ind w:left="1510" w:right="0" w:firstLine="0"/>
                      <w:jc w:val="left"/>
                      <w:rPr>
                        <w:rFonts w:ascii="Arial Black"/>
                        <w:sz w:val="36"/>
                      </w:rPr>
                    </w:pPr>
                    <w:r>
                      <w:rPr>
                        <w:rFonts w:ascii="Arial Black"/>
                        <w:color w:val="3663AE"/>
                        <w:sz w:val="36"/>
                      </w:rPr>
                      <w:t>42,701</w:t>
                      <w:tab/>
                      <w:t>39,870</w:t>
                    </w:r>
                  </w:p>
                  <w:p>
                    <w:pPr>
                      <w:tabs>
                        <w:tab w:pos="3524" w:val="left" w:leader="none"/>
                      </w:tabs>
                      <w:spacing w:line="466" w:lineRule="exact" w:before="0"/>
                      <w:ind w:left="1570" w:right="0" w:firstLine="0"/>
                      <w:jc w:val="left"/>
                      <w:rPr>
                        <w:rFonts w:ascii="Arial Black"/>
                        <w:sz w:val="36"/>
                      </w:rPr>
                    </w:pPr>
                    <w:r>
                      <w:rPr>
                        <w:rFonts w:ascii="Arial Black"/>
                        <w:color w:val="3663AE"/>
                        <w:sz w:val="36"/>
                      </w:rPr>
                      <w:t>77.2%</w:t>
                      <w:tab/>
                      <w:t>72.1%</w:t>
                    </w:r>
                  </w:p>
                  <w:p>
                    <w:pPr>
                      <w:tabs>
                        <w:tab w:pos="3546" w:val="left" w:leader="none"/>
                        <w:tab w:pos="3868" w:val="left" w:leader="none"/>
                      </w:tabs>
                      <w:spacing w:line="249" w:lineRule="auto" w:before="0"/>
                      <w:ind w:left="1904" w:right="861" w:hanging="372"/>
                      <w:jc w:val="left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At least</w:t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one</w:t>
                      <w:tab/>
                      <w:tab/>
                      <w:t>Fully</w:t>
                    </w:r>
                    <w:r>
                      <w:rPr>
                        <w:color w:val="3663AE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dose</w:t>
                      <w:tab/>
                    </w:r>
                    <w:r>
                      <w:rPr>
                        <w:color w:val="3663AE"/>
                        <w:spacing w:val="-1"/>
                        <w:sz w:val="24"/>
                      </w:rPr>
                      <w:t>vaccinated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767070"/>
        </w:rPr>
        <w:t>Source:</w:t>
      </w:r>
      <w:r>
        <w:rPr>
          <w:color w:val="767070"/>
          <w:spacing w:val="1"/>
        </w:rPr>
        <w:t> </w:t>
      </w:r>
      <w:r>
        <w:rPr>
          <w:color w:val="767070"/>
        </w:rPr>
        <w:t>Linkage</w:t>
      </w:r>
      <w:r>
        <w:rPr>
          <w:color w:val="767070"/>
          <w:spacing w:val="2"/>
        </w:rPr>
        <w:t> </w:t>
      </w:r>
      <w:r>
        <w:rPr>
          <w:color w:val="767070"/>
        </w:rPr>
        <w:t>between</w:t>
      </w:r>
      <w:r>
        <w:rPr>
          <w:color w:val="767070"/>
          <w:spacing w:val="7"/>
        </w:rPr>
        <w:t> </w:t>
      </w:r>
      <w:r>
        <w:rPr>
          <w:color w:val="767070"/>
        </w:rPr>
        <w:t>National</w:t>
      </w:r>
      <w:r>
        <w:rPr>
          <w:color w:val="767070"/>
          <w:spacing w:val="3"/>
        </w:rPr>
        <w:t> </w:t>
      </w:r>
      <w:r>
        <w:rPr>
          <w:color w:val="767070"/>
        </w:rPr>
        <w:t>Disability</w:t>
      </w:r>
      <w:r>
        <w:rPr>
          <w:color w:val="767070"/>
          <w:spacing w:val="-5"/>
        </w:rPr>
        <w:t> </w:t>
      </w:r>
      <w:r>
        <w:rPr>
          <w:color w:val="767070"/>
        </w:rPr>
        <w:t>Insurance</w:t>
      </w:r>
      <w:r>
        <w:rPr>
          <w:color w:val="767070"/>
          <w:spacing w:val="2"/>
        </w:rPr>
        <w:t> </w:t>
      </w:r>
      <w:r>
        <w:rPr>
          <w:color w:val="767070"/>
        </w:rPr>
        <w:t>Agency</w:t>
      </w:r>
      <w:r>
        <w:rPr>
          <w:color w:val="767070"/>
          <w:spacing w:val="-1"/>
        </w:rPr>
        <w:t> </w:t>
      </w:r>
      <w:r>
        <w:rPr>
          <w:color w:val="767070"/>
        </w:rPr>
        <w:t>data</w:t>
      </w:r>
      <w:r>
        <w:rPr>
          <w:color w:val="767070"/>
          <w:spacing w:val="2"/>
        </w:rPr>
        <w:t> </w:t>
      </w:r>
      <w:r>
        <w:rPr>
          <w:color w:val="767070"/>
        </w:rPr>
        <w:t>and</w:t>
      </w:r>
      <w:r>
        <w:rPr>
          <w:color w:val="767070"/>
          <w:spacing w:val="5"/>
        </w:rPr>
        <w:t> </w:t>
      </w:r>
      <w:r>
        <w:rPr>
          <w:color w:val="767070"/>
        </w:rPr>
        <w:t>the Australian Immunisation</w:t>
      </w:r>
      <w:r>
        <w:rPr>
          <w:color w:val="767070"/>
          <w:spacing w:val="-7"/>
        </w:rPr>
        <w:t> </w:t>
      </w:r>
      <w:r>
        <w:rPr>
          <w:color w:val="767070"/>
        </w:rPr>
        <w:t>Register.</w:t>
      </w:r>
      <w:r>
        <w:rPr>
          <w:color w:val="767070"/>
          <w:spacing w:val="3"/>
        </w:rPr>
        <w:t> </w:t>
      </w:r>
      <w:r>
        <w:rPr>
          <w:color w:val="767070"/>
        </w:rPr>
        <w:t>Total</w:t>
      </w:r>
      <w:r>
        <w:rPr>
          <w:color w:val="767070"/>
          <w:spacing w:val="-1"/>
        </w:rPr>
        <w:t> </w:t>
      </w:r>
      <w:r>
        <w:rPr>
          <w:color w:val="767070"/>
        </w:rPr>
        <w:t>NDIS</w:t>
      </w:r>
      <w:r>
        <w:rPr>
          <w:color w:val="767070"/>
          <w:spacing w:val="-1"/>
        </w:rPr>
        <w:t> </w:t>
      </w:r>
      <w:r>
        <w:rPr>
          <w:color w:val="767070"/>
        </w:rPr>
        <w:t>participant</w:t>
      </w:r>
      <w:r>
        <w:rPr>
          <w:color w:val="767070"/>
          <w:spacing w:val="1"/>
        </w:rPr>
        <w:t> </w:t>
      </w:r>
      <w:r>
        <w:rPr>
          <w:color w:val="767070"/>
        </w:rPr>
        <w:t>numbers</w:t>
      </w:r>
      <w:r>
        <w:rPr>
          <w:color w:val="767070"/>
          <w:spacing w:val="-1"/>
        </w:rPr>
        <w:t> </w:t>
      </w:r>
      <w:r>
        <w:rPr>
          <w:color w:val="767070"/>
        </w:rPr>
        <w:t>as</w:t>
      </w:r>
      <w:r>
        <w:rPr>
          <w:color w:val="767070"/>
          <w:spacing w:val="2"/>
        </w:rPr>
        <w:t> </w:t>
      </w:r>
      <w:r>
        <w:rPr>
          <w:color w:val="767070"/>
        </w:rPr>
        <w:t>at</w:t>
      </w:r>
      <w:r>
        <w:rPr>
          <w:color w:val="767070"/>
          <w:spacing w:val="1"/>
        </w:rPr>
        <w:t> </w:t>
      </w:r>
      <w:r>
        <w:rPr>
          <w:color w:val="767070"/>
        </w:rPr>
        <w:t>28th</w:t>
      </w:r>
      <w:r>
        <w:rPr>
          <w:color w:val="767070"/>
          <w:spacing w:val="3"/>
        </w:rPr>
        <w:t> </w:t>
      </w:r>
      <w:r>
        <w:rPr>
          <w:color w:val="767070"/>
        </w:rPr>
        <w:t>February.</w:t>
      </w:r>
      <w:r>
        <w:rPr>
          <w:color w:val="767070"/>
          <w:spacing w:val="5"/>
        </w:rPr>
        <w:t> </w:t>
      </w:r>
      <w:r>
        <w:rPr>
          <w:color w:val="767070"/>
        </w:rPr>
        <w:t>Australian</w:t>
      </w:r>
      <w:r>
        <w:rPr>
          <w:color w:val="767070"/>
          <w:spacing w:val="-1"/>
        </w:rPr>
        <w:t> </w:t>
      </w:r>
      <w:r>
        <w:rPr>
          <w:color w:val="767070"/>
        </w:rPr>
        <w:t>Immunisation</w:t>
      </w:r>
      <w:r>
        <w:rPr>
          <w:color w:val="767070"/>
          <w:spacing w:val="-6"/>
        </w:rPr>
        <w:t> </w:t>
      </w:r>
      <w:r>
        <w:rPr>
          <w:color w:val="767070"/>
        </w:rPr>
        <w:t>Register data</w:t>
      </w:r>
      <w:r>
        <w:rPr>
          <w:color w:val="767070"/>
          <w:spacing w:val="3"/>
        </w:rPr>
        <w:t> </w:t>
      </w:r>
      <w:r>
        <w:rPr>
          <w:color w:val="767070"/>
        </w:rPr>
        <w:t>as</w:t>
      </w:r>
      <w:r>
        <w:rPr>
          <w:color w:val="767070"/>
          <w:spacing w:val="2"/>
        </w:rPr>
        <w:t> </w:t>
      </w:r>
      <w:r>
        <w:rPr>
          <w:color w:val="767070"/>
        </w:rPr>
        <w:t>at</w:t>
      </w:r>
      <w:r>
        <w:rPr>
          <w:color w:val="767070"/>
          <w:spacing w:val="1"/>
        </w:rPr>
        <w:t> </w:t>
      </w:r>
      <w:r>
        <w:rPr>
          <w:color w:val="767070"/>
        </w:rPr>
        <w:t>23</w:t>
      </w:r>
      <w:r>
        <w:rPr>
          <w:color w:val="767070"/>
          <w:spacing w:val="1"/>
        </w:rPr>
        <w:t> </w:t>
      </w:r>
      <w:r>
        <w:rPr>
          <w:color w:val="767070"/>
        </w:rPr>
        <w:t>March.</w:t>
      </w:r>
      <w:r>
        <w:rPr>
          <w:color w:val="767070"/>
          <w:spacing w:val="2"/>
        </w:rPr>
        <w:t> </w:t>
      </w:r>
      <w:r>
        <w:rPr>
          <w:color w:val="767070"/>
        </w:rPr>
        <w:t>Includes</w:t>
      </w:r>
      <w:r>
        <w:rPr>
          <w:color w:val="767070"/>
          <w:spacing w:val="1"/>
        </w:rPr>
        <w:t> </w:t>
      </w:r>
      <w:r>
        <w:rPr>
          <w:color w:val="767070"/>
        </w:rPr>
        <w:t>all participants</w:t>
      </w:r>
      <w:r>
        <w:rPr>
          <w:color w:val="767070"/>
          <w:spacing w:val="1"/>
        </w:rPr>
        <w:t> </w:t>
      </w:r>
      <w:r>
        <w:rPr>
          <w:color w:val="767070"/>
        </w:rPr>
        <w:t>regardless</w:t>
      </w:r>
      <w:r>
        <w:rPr>
          <w:color w:val="767070"/>
          <w:spacing w:val="2"/>
        </w:rPr>
        <w:t> </w:t>
      </w:r>
      <w:r>
        <w:rPr>
          <w:color w:val="767070"/>
        </w:rPr>
        <w:t>of</w:t>
      </w:r>
      <w:r>
        <w:rPr>
          <w:color w:val="767070"/>
          <w:spacing w:val="2"/>
        </w:rPr>
        <w:t> </w:t>
      </w:r>
      <w:r>
        <w:rPr>
          <w:color w:val="767070"/>
        </w:rPr>
        <w:t>residence</w:t>
      </w:r>
      <w:r>
        <w:rPr>
          <w:color w:val="767070"/>
          <w:spacing w:val="1"/>
        </w:rPr>
        <w:t> </w:t>
      </w:r>
      <w:r>
        <w:rPr>
          <w:color w:val="767070"/>
        </w:rPr>
        <w:t>type.</w:t>
      </w:r>
    </w:p>
    <w:p>
      <w:pPr>
        <w:pStyle w:val="BodyText"/>
        <w:spacing w:before="9"/>
        <w:rPr>
          <w:sz w:val="27"/>
        </w:rPr>
      </w:pPr>
    </w:p>
    <w:p>
      <w:pPr>
        <w:pStyle w:val="Heading2"/>
        <w:spacing w:before="95"/>
      </w:pPr>
      <w:r>
        <w:rPr/>
        <w:t>13</w:t>
      </w:r>
    </w:p>
    <w:p>
      <w:pPr>
        <w:spacing w:after="0"/>
        <w:sectPr>
          <w:pgSz w:w="19200" w:h="10800" w:orient="landscape"/>
          <w:pgMar w:top="760" w:bottom="0" w:left="520" w:right="320"/>
        </w:sectPr>
      </w:pPr>
    </w:p>
    <w:p>
      <w:pPr>
        <w:spacing w:line="249" w:lineRule="auto" w:before="164"/>
        <w:ind w:left="650" w:right="-1" w:firstLine="0"/>
        <w:jc w:val="left"/>
        <w:rPr>
          <w:b/>
          <w:sz w:val="48"/>
        </w:rPr>
      </w:pPr>
      <w:r>
        <w:rPr/>
        <w:pict>
          <v:shape style="position:absolute;margin-left:68.996002pt;margin-top:75.821716pt;width:383.2pt;height:60.1pt;mso-position-horizontal-relative:page;mso-position-vertical-relative:paragraph;z-index:15779840" type="#_x0000_t202" id="docshape41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04"/>
                    <w:gridCol w:w="1166"/>
                    <w:gridCol w:w="1166"/>
                    <w:gridCol w:w="1166"/>
                    <w:gridCol w:w="1166"/>
                    <w:gridCol w:w="1166"/>
                  </w:tblGrid>
                  <w:tr>
                    <w:trPr>
                      <w:trHeight w:val="571" w:hRule="atLeast"/>
                    </w:trPr>
                    <w:tc>
                      <w:tcPr>
                        <w:tcW w:w="1804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Arial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60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NATIONAL</w:t>
                        </w:r>
                      </w:p>
                    </w:tc>
                    <w:tc>
                      <w:tcPr>
                        <w:tcW w:w="1166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192" w:lineRule="exact"/>
                          <w:ind w:left="40" w:right="19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Total people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with at least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one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dose</w:t>
                        </w:r>
                      </w:p>
                    </w:tc>
                    <w:tc>
                      <w:tcPr>
                        <w:tcW w:w="1166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49" w:lineRule="auto" w:before="102"/>
                          <w:ind w:left="169" w:right="95" w:hanging="36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People fully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vaccinated</w:t>
                        </w:r>
                      </w:p>
                    </w:tc>
                    <w:tc>
                      <w:tcPr>
                        <w:tcW w:w="1166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192" w:lineRule="exact"/>
                          <w:ind w:left="40" w:right="19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Total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number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1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of individuals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in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cohort</w:t>
                        </w:r>
                      </w:p>
                    </w:tc>
                    <w:tc>
                      <w:tcPr>
                        <w:tcW w:w="1166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192" w:lineRule="exact"/>
                          <w:ind w:left="40" w:right="20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% People with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at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least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one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dose</w:t>
                        </w:r>
                      </w:p>
                    </w:tc>
                    <w:tc>
                      <w:tcPr>
                        <w:tcW w:w="1166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49" w:lineRule="auto" w:before="102"/>
                          <w:ind w:left="170" w:right="1" w:hanging="130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% People fully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vaccinated</w:t>
                        </w:r>
                      </w:p>
                    </w:tc>
                  </w:tr>
                  <w:tr>
                    <w:trPr>
                      <w:trHeight w:val="566" w:hRule="atLeast"/>
                    </w:trPr>
                    <w:tc>
                      <w:tcPr>
                        <w:tcW w:w="1804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1"/>
                          <w:ind w:left="85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NDIS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participants</w:t>
                        </w:r>
                      </w:p>
                      <w:p>
                        <w:pPr>
                          <w:pStyle w:val="TableParagraph"/>
                          <w:spacing w:line="190" w:lineRule="atLeast"/>
                          <w:ind w:left="85" w:right="336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living in disability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accommodation</w:t>
                        </w:r>
                      </w:p>
                    </w:tc>
                    <w:tc>
                      <w:tcPr>
                        <w:tcW w:w="116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179"/>
                          <w:ind w:left="306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20,659</w:t>
                        </w:r>
                      </w:p>
                    </w:tc>
                    <w:tc>
                      <w:tcPr>
                        <w:tcW w:w="116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179"/>
                          <w:ind w:left="306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20,275</w:t>
                        </w:r>
                      </w:p>
                    </w:tc>
                    <w:tc>
                      <w:tcPr>
                        <w:tcW w:w="116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179"/>
                          <w:ind w:left="306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23,352</w:t>
                        </w:r>
                      </w:p>
                    </w:tc>
                    <w:tc>
                      <w:tcPr>
                        <w:tcW w:w="116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179"/>
                          <w:ind w:left="330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88.5%</w:t>
                        </w:r>
                      </w:p>
                    </w:tc>
                    <w:tc>
                      <w:tcPr>
                        <w:tcW w:w="116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179"/>
                          <w:ind w:left="330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86.8%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3663AE"/>
          <w:sz w:val="48"/>
        </w:rPr>
        <w:t>National</w:t>
      </w:r>
      <w:r>
        <w:rPr>
          <w:b/>
          <w:color w:val="3663AE"/>
          <w:spacing w:val="-8"/>
          <w:sz w:val="48"/>
        </w:rPr>
        <w:t> </w:t>
      </w:r>
      <w:r>
        <w:rPr>
          <w:b/>
          <w:color w:val="3663AE"/>
          <w:sz w:val="48"/>
        </w:rPr>
        <w:t>Disability</w:t>
      </w:r>
      <w:r>
        <w:rPr>
          <w:b/>
          <w:color w:val="3663AE"/>
          <w:spacing w:val="-10"/>
          <w:sz w:val="48"/>
        </w:rPr>
        <w:t> </w:t>
      </w:r>
      <w:r>
        <w:rPr>
          <w:b/>
          <w:color w:val="3663AE"/>
          <w:sz w:val="48"/>
        </w:rPr>
        <w:t>Insurance</w:t>
      </w:r>
      <w:r>
        <w:rPr>
          <w:b/>
          <w:color w:val="3663AE"/>
          <w:spacing w:val="-5"/>
          <w:sz w:val="48"/>
        </w:rPr>
        <w:t> </w:t>
      </w:r>
      <w:r>
        <w:rPr>
          <w:b/>
          <w:color w:val="3663AE"/>
          <w:sz w:val="48"/>
        </w:rPr>
        <w:t>Scheme</w:t>
      </w:r>
      <w:r>
        <w:rPr>
          <w:b/>
          <w:color w:val="3663AE"/>
          <w:spacing w:val="-5"/>
          <w:sz w:val="48"/>
        </w:rPr>
        <w:t> </w:t>
      </w:r>
      <w:r>
        <w:rPr>
          <w:b/>
          <w:color w:val="3663AE"/>
          <w:sz w:val="48"/>
        </w:rPr>
        <w:t>(NDIS)</w:t>
      </w:r>
      <w:r>
        <w:rPr>
          <w:b/>
          <w:color w:val="3663AE"/>
          <w:spacing w:val="-130"/>
          <w:sz w:val="48"/>
        </w:rPr>
        <w:t> </w:t>
      </w:r>
      <w:r>
        <w:rPr>
          <w:b/>
          <w:color w:val="3663AE"/>
          <w:sz w:val="48"/>
        </w:rPr>
        <w:t>reported</w:t>
      </w:r>
      <w:r>
        <w:rPr>
          <w:b/>
          <w:color w:val="3663AE"/>
          <w:spacing w:val="-1"/>
          <w:sz w:val="48"/>
        </w:rPr>
        <w:t> </w:t>
      </w:r>
      <w:r>
        <w:rPr>
          <w:b/>
          <w:color w:val="3663AE"/>
          <w:sz w:val="48"/>
        </w:rPr>
        <w:t>vaccinations</w:t>
      </w:r>
    </w:p>
    <w:p>
      <w:pPr>
        <w:spacing w:line="240" w:lineRule="auto" w:before="0"/>
        <w:rPr>
          <w:b/>
          <w:sz w:val="40"/>
        </w:rPr>
      </w:pPr>
      <w:r>
        <w:rPr/>
        <w:br w:type="column"/>
      </w:r>
      <w:r>
        <w:rPr>
          <w:b/>
          <w:sz w:val="40"/>
        </w:rPr>
      </w:r>
    </w:p>
    <w:p>
      <w:pPr>
        <w:pStyle w:val="BodyText"/>
        <w:rPr>
          <w:b/>
          <w:sz w:val="40"/>
        </w:rPr>
      </w:pPr>
    </w:p>
    <w:p>
      <w:pPr>
        <w:pStyle w:val="BodyText"/>
        <w:spacing w:before="8"/>
        <w:rPr>
          <w:b/>
          <w:sz w:val="41"/>
        </w:rPr>
      </w:pPr>
    </w:p>
    <w:p>
      <w:pPr>
        <w:spacing w:before="1"/>
        <w:ind w:left="141" w:right="0" w:firstLine="0"/>
        <w:jc w:val="left"/>
        <w:rPr>
          <w:b/>
          <w:sz w:val="36"/>
        </w:rPr>
      </w:pPr>
      <w:r>
        <w:rPr/>
        <w:pict>
          <v:shape style="position:absolute;margin-left:498.220001pt;margin-top:25.693794pt;width:402.7pt;height:254.25pt;mso-position-horizontal-relative:page;mso-position-vertical-relative:paragraph;z-index:15780352" type="#_x0000_t202" id="docshape41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58"/>
                    <w:gridCol w:w="1641"/>
                    <w:gridCol w:w="1641"/>
                    <w:gridCol w:w="1641"/>
                    <w:gridCol w:w="1641"/>
                  </w:tblGrid>
                  <w:tr>
                    <w:trPr>
                      <w:trHeight w:val="1115" w:hRule="atLeast"/>
                    </w:trPr>
                    <w:tc>
                      <w:tcPr>
                        <w:tcW w:w="1458" w:type="dxa"/>
                        <w:shd w:val="clear" w:color="auto" w:fill="3664AD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41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Arial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line="249" w:lineRule="auto"/>
                          <w:ind w:left="45" w:right="23" w:firstLine="3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NDIS workers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with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at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least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one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dose</w:t>
                        </w:r>
                      </w:p>
                    </w:tc>
                    <w:tc>
                      <w:tcPr>
                        <w:tcW w:w="1641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Arial"/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line="249" w:lineRule="auto" w:before="1"/>
                          <w:ind w:left="72" w:right="46" w:firstLine="10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NDIS workers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fully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vaccinated</w:t>
                        </w:r>
                      </w:p>
                    </w:tc>
                    <w:tc>
                      <w:tcPr>
                        <w:tcW w:w="1641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Arial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line="249" w:lineRule="auto"/>
                          <w:ind w:left="47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% NDIS workers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3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with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at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least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one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3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dose</w:t>
                        </w:r>
                      </w:p>
                    </w:tc>
                    <w:tc>
                      <w:tcPr>
                        <w:tcW w:w="1641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Arial"/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line="249" w:lineRule="auto" w:before="1"/>
                          <w:ind w:left="73" w:right="28" w:hanging="1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%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NDIS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workers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3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fully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vaccinated</w:t>
                        </w:r>
                      </w:p>
                    </w:tc>
                  </w:tr>
                  <w:tr>
                    <w:trPr>
                      <w:trHeight w:val="428" w:hRule="atLeast"/>
                    </w:trPr>
                    <w:tc>
                      <w:tcPr>
                        <w:tcW w:w="1458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101"/>
                          <w:ind w:left="373" w:right="35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NSW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0"/>
                          <w:ind w:left="43" w:right="22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120,488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0"/>
                          <w:ind w:left="423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116,832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0"/>
                          <w:ind w:left="47" w:right="2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98.1%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0"/>
                          <w:ind w:right="482"/>
                          <w:jc w:val="righ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95.1%</w:t>
                        </w:r>
                      </w:p>
                    </w:tc>
                  </w:tr>
                  <w:tr>
                    <w:trPr>
                      <w:trHeight w:val="411" w:hRule="atLeast"/>
                    </w:trPr>
                    <w:tc>
                      <w:tcPr>
                        <w:tcW w:w="1458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2"/>
                          <w:ind w:left="375" w:right="35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VIC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2"/>
                          <w:ind w:left="43" w:right="22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116,141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2"/>
                          <w:ind w:left="423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110,028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2"/>
                          <w:ind w:left="47" w:right="2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98.2%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2"/>
                          <w:ind w:right="482"/>
                          <w:jc w:val="righ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93.1%</w:t>
                        </w:r>
                      </w:p>
                    </w:tc>
                  </w:tr>
                  <w:tr>
                    <w:trPr>
                      <w:trHeight w:val="411" w:hRule="atLeast"/>
                    </w:trPr>
                    <w:tc>
                      <w:tcPr>
                        <w:tcW w:w="1458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2"/>
                          <w:ind w:left="374" w:right="35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QLD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2"/>
                          <w:ind w:left="45" w:right="22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69,327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2"/>
                          <w:ind w:left="48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68,478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2"/>
                          <w:ind w:left="47" w:right="2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97.4%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2"/>
                          <w:ind w:right="482"/>
                          <w:jc w:val="righ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96.3%</w:t>
                        </w:r>
                      </w:p>
                    </w:tc>
                  </w:tr>
                  <w:tr>
                    <w:trPr>
                      <w:trHeight w:val="411" w:hRule="atLeast"/>
                    </w:trPr>
                    <w:tc>
                      <w:tcPr>
                        <w:tcW w:w="1458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3"/>
                          <w:ind w:left="376" w:right="347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WA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2"/>
                          <w:ind w:left="45" w:right="22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32,724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2"/>
                          <w:ind w:left="48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30,401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2"/>
                          <w:ind w:left="47" w:right="2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98.5%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2"/>
                          <w:ind w:right="482"/>
                          <w:jc w:val="righ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91.5%</w:t>
                        </w:r>
                      </w:p>
                    </w:tc>
                  </w:tr>
                  <w:tr>
                    <w:trPr>
                      <w:trHeight w:val="428" w:hRule="atLeast"/>
                    </w:trPr>
                    <w:tc>
                      <w:tcPr>
                        <w:tcW w:w="1458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101"/>
                          <w:ind w:left="376" w:right="34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SA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1"/>
                          <w:ind w:left="45" w:right="22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35,143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1"/>
                          <w:ind w:left="48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31,646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1"/>
                          <w:ind w:left="47" w:right="2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98.2%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1"/>
                          <w:ind w:right="482"/>
                          <w:jc w:val="righ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88.4%</w:t>
                        </w:r>
                      </w:p>
                    </w:tc>
                  </w:tr>
                  <w:tr>
                    <w:trPr>
                      <w:trHeight w:val="411" w:hRule="atLeast"/>
                    </w:trPr>
                    <w:tc>
                      <w:tcPr>
                        <w:tcW w:w="1458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3"/>
                          <w:ind w:left="376" w:right="35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TAS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2"/>
                          <w:ind w:left="45" w:right="22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10,783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2"/>
                          <w:ind w:left="48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10,500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2"/>
                          <w:ind w:left="47" w:right="21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99.7%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2"/>
                          <w:ind w:right="481"/>
                          <w:jc w:val="righ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97.1%</w:t>
                        </w:r>
                      </w:p>
                    </w:tc>
                  </w:tr>
                  <w:tr>
                    <w:trPr>
                      <w:trHeight w:val="411" w:hRule="atLeast"/>
                    </w:trPr>
                    <w:tc>
                      <w:tcPr>
                        <w:tcW w:w="1458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3"/>
                          <w:ind w:left="374" w:right="35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ACT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2"/>
                          <w:ind w:left="43" w:right="22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3,547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2"/>
                          <w:ind w:left="54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3,516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2"/>
                          <w:ind w:left="47" w:right="2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99.6%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2"/>
                          <w:ind w:right="482"/>
                          <w:jc w:val="righ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98.8%</w:t>
                        </w:r>
                      </w:p>
                    </w:tc>
                  </w:tr>
                  <w:tr>
                    <w:trPr>
                      <w:trHeight w:val="428" w:hRule="atLeast"/>
                    </w:trPr>
                    <w:tc>
                      <w:tcPr>
                        <w:tcW w:w="1458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101"/>
                          <w:ind w:left="372" w:right="35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NT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91"/>
                          <w:ind w:left="43" w:right="22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3,403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91"/>
                          <w:ind w:left="54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3,253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91"/>
                          <w:ind w:left="47" w:right="2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97.6%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91"/>
                          <w:ind w:right="482"/>
                          <w:jc w:val="righ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93.3%</w:t>
                        </w:r>
                      </w:p>
                    </w:tc>
                  </w:tr>
                  <w:tr>
                    <w:trPr>
                      <w:trHeight w:val="411" w:hRule="atLeast"/>
                    </w:trPr>
                    <w:tc>
                      <w:tcPr>
                        <w:tcW w:w="1458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3"/>
                          <w:ind w:left="376" w:right="35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TOTAL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3"/>
                          <w:ind w:left="43" w:right="2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391,556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3"/>
                          <w:ind w:left="423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374,654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3"/>
                          <w:ind w:left="47" w:right="2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98.1%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3"/>
                          <w:ind w:right="482"/>
                          <w:jc w:val="righ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93.9%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3A3838"/>
          <w:spacing w:val="-1"/>
          <w:sz w:val="36"/>
        </w:rPr>
        <w:t>NDIS</w:t>
      </w:r>
    </w:p>
    <w:p>
      <w:pPr>
        <w:spacing w:line="240" w:lineRule="auto"/>
        <w:ind w:left="13" w:right="0" w:firstLine="0"/>
        <w:rPr>
          <w:sz w:val="20"/>
        </w:rPr>
      </w:pPr>
      <w:r>
        <w:rPr/>
        <w:br w:type="column"/>
      </w:r>
      <w:r>
        <w:rPr>
          <w:sz w:val="20"/>
        </w:rPr>
        <w:pict>
          <v:shape style="width:127.7pt;height:53.2pt;mso-position-horizontal-relative:char;mso-position-vertical-relative:line" type="#_x0000_t202" id="docshape413" filled="true" fillcolor="#ffc000" stroked="false">
            <w10:anchorlock/>
            <v:textbox inset="0,0,0,0">
              <w:txbxContent>
                <w:p>
                  <w:pPr>
                    <w:spacing w:line="249" w:lineRule="auto" w:before="106"/>
                    <w:ind w:left="355" w:right="339" w:firstLine="316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</w:t>
                  </w:r>
                  <w:r>
                    <w:rPr>
                      <w:b/>
                      <w:color w:val="000000"/>
                      <w:spacing w:val="66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24 March 2022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Updated</w:t>
                  </w:r>
                  <w:r>
                    <w:rPr>
                      <w:b/>
                      <w:color w:val="000000"/>
                      <w:spacing w:val="-14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Weekly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before="320"/>
        <w:ind w:left="61" w:right="0" w:firstLine="0"/>
        <w:jc w:val="left"/>
        <w:rPr>
          <w:b/>
          <w:sz w:val="36"/>
        </w:rPr>
      </w:pPr>
      <w:r>
        <w:rPr>
          <w:b/>
          <w:color w:val="3A3838"/>
          <w:sz w:val="36"/>
        </w:rPr>
        <w:t>workforce</w:t>
      </w:r>
      <w:r>
        <w:rPr>
          <w:b/>
          <w:color w:val="3A3838"/>
          <w:spacing w:val="-9"/>
          <w:sz w:val="36"/>
        </w:rPr>
        <w:t> </w:t>
      </w:r>
      <w:r>
        <w:rPr>
          <w:b/>
          <w:color w:val="3A3838"/>
          <w:sz w:val="36"/>
        </w:rPr>
        <w:t>vaccinations</w:t>
      </w:r>
    </w:p>
    <w:p>
      <w:pPr>
        <w:spacing w:after="0"/>
        <w:jc w:val="left"/>
        <w:rPr>
          <w:sz w:val="36"/>
        </w:rPr>
        <w:sectPr>
          <w:pgSz w:w="19200" w:h="10800" w:orient="landscape"/>
          <w:pgMar w:top="960" w:bottom="0" w:left="520" w:right="320"/>
          <w:cols w:num="3" w:equalWidth="0">
            <w:col w:w="10778" w:space="40"/>
            <w:col w:w="1001" w:space="39"/>
            <w:col w:w="6502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2"/>
        </w:rPr>
      </w:pPr>
    </w:p>
    <w:p>
      <w:pPr>
        <w:pStyle w:val="Heading4"/>
        <w:jc w:val="right"/>
      </w:pPr>
      <w:r>
        <w:rPr>
          <w:color w:val="585858"/>
        </w:rPr>
        <w:t>100%</w:t>
      </w:r>
    </w:p>
    <w:p>
      <w:pPr>
        <w:pStyle w:val="Heading4"/>
        <w:spacing w:before="125"/>
        <w:jc w:val="right"/>
      </w:pPr>
      <w:r>
        <w:rPr>
          <w:color w:val="585858"/>
        </w:rPr>
        <w:t>90%</w:t>
      </w:r>
    </w:p>
    <w:p>
      <w:pPr>
        <w:pStyle w:val="Heading4"/>
        <w:spacing w:before="125"/>
        <w:jc w:val="right"/>
      </w:pPr>
      <w:r>
        <w:rPr>
          <w:color w:val="585858"/>
        </w:rPr>
        <w:t>80%</w:t>
      </w:r>
    </w:p>
    <w:p>
      <w:pPr>
        <w:pStyle w:val="Heading4"/>
        <w:spacing w:before="125"/>
        <w:jc w:val="right"/>
      </w:pPr>
      <w:r>
        <w:rPr>
          <w:color w:val="585858"/>
        </w:rPr>
        <w:t>70%</w:t>
      </w:r>
    </w:p>
    <w:p>
      <w:pPr>
        <w:pStyle w:val="Heading4"/>
        <w:spacing w:before="125"/>
        <w:jc w:val="right"/>
      </w:pPr>
      <w:r>
        <w:rPr>
          <w:color w:val="585858"/>
        </w:rPr>
        <w:t>60%</w:t>
      </w:r>
    </w:p>
    <w:p>
      <w:pPr>
        <w:pStyle w:val="Heading4"/>
        <w:spacing w:before="125"/>
        <w:jc w:val="right"/>
      </w:pPr>
      <w:r>
        <w:rPr>
          <w:color w:val="585858"/>
        </w:rPr>
        <w:t>50%</w:t>
      </w:r>
    </w:p>
    <w:p>
      <w:pPr>
        <w:pStyle w:val="Heading4"/>
        <w:spacing w:before="125"/>
        <w:jc w:val="right"/>
      </w:pPr>
      <w:r>
        <w:rPr>
          <w:color w:val="585858"/>
        </w:rPr>
        <w:t>40%</w:t>
      </w:r>
    </w:p>
    <w:p>
      <w:pPr>
        <w:pStyle w:val="Heading4"/>
        <w:spacing w:before="125"/>
        <w:jc w:val="right"/>
      </w:pPr>
      <w:r>
        <w:rPr>
          <w:color w:val="585858"/>
        </w:rPr>
        <w:t>30%</w:t>
      </w:r>
    </w:p>
    <w:p>
      <w:pPr>
        <w:pStyle w:val="Heading4"/>
        <w:spacing w:before="125"/>
        <w:jc w:val="right"/>
      </w:pPr>
      <w:r>
        <w:rPr>
          <w:color w:val="585858"/>
        </w:rPr>
        <w:t>20%</w:t>
      </w:r>
    </w:p>
    <w:p>
      <w:pPr>
        <w:pStyle w:val="Heading4"/>
        <w:spacing w:before="125"/>
        <w:jc w:val="right"/>
      </w:pPr>
      <w:r>
        <w:rPr>
          <w:color w:val="585858"/>
        </w:rPr>
        <w:t>10%</w:t>
      </w:r>
    </w:p>
    <w:p>
      <w:pPr>
        <w:pStyle w:val="Heading4"/>
        <w:spacing w:before="125"/>
        <w:jc w:val="right"/>
      </w:pPr>
      <w:r>
        <w:rPr>
          <w:color w:val="585858"/>
        </w:rPr>
        <w:t>0%</w:t>
      </w:r>
    </w:p>
    <w:p>
      <w:pPr>
        <w:spacing w:before="246"/>
        <w:ind w:left="1669" w:right="100" w:hanging="641"/>
        <w:jc w:val="left"/>
        <w:rPr>
          <w:b/>
          <w:sz w:val="36"/>
        </w:rPr>
      </w:pPr>
      <w:r>
        <w:rPr/>
        <w:br w:type="column"/>
      </w:r>
      <w:r>
        <w:rPr>
          <w:b/>
          <w:color w:val="585858"/>
          <w:sz w:val="36"/>
        </w:rPr>
        <w:t>NDIS participants in disability and</w:t>
      </w:r>
      <w:r>
        <w:rPr>
          <w:b/>
          <w:color w:val="585858"/>
          <w:spacing w:val="-99"/>
          <w:sz w:val="36"/>
        </w:rPr>
        <w:t> </w:t>
      </w:r>
      <w:r>
        <w:rPr>
          <w:b/>
          <w:color w:val="585858"/>
          <w:sz w:val="36"/>
        </w:rPr>
        <w:t>aged care accommodation</w:t>
      </w:r>
    </w:p>
    <w:p>
      <w:pPr>
        <w:pStyle w:val="BodyText"/>
        <w:spacing w:before="1" w:after="1"/>
        <w:rPr>
          <w:b/>
          <w:sz w:val="18"/>
        </w:rPr>
      </w:pPr>
    </w:p>
    <w:p>
      <w:pPr>
        <w:pStyle w:val="BodyText"/>
        <w:ind w:left="104" w:right="-72"/>
        <w:rPr>
          <w:sz w:val="20"/>
        </w:rPr>
      </w:pPr>
      <w:r>
        <w:rPr>
          <w:sz w:val="20"/>
        </w:rPr>
        <w:pict>
          <v:group style="width:343.35pt;height:166.75pt;mso-position-horizontal-relative:char;mso-position-vertical-relative:line" id="docshapegroup414" coordorigin="0,0" coordsize="6867,3335">
            <v:shape style="position:absolute;left:0;top:672;width:994;height:2324" id="docshape415" coordorigin="0,672" coordsize="994,2324" path="m0,2996l230,2996m535,2996l994,2996m0,2664l230,2664m535,2664l994,2664m0,2331l230,2331m535,2331l994,2331m0,2000l230,2000m535,2000l994,2000m0,1668l230,1668m535,1668l994,1668m0,1335l230,1335m535,1335l994,1335m0,1004l230,1004m535,1004l994,1004m0,672l230,672m535,672l994,672e" filled="false" stroked="true" strokeweight=".75pt" strokecolor="#d9d9d9">
              <v:path arrowok="t"/>
              <v:stroke dashstyle="solid"/>
            </v:shape>
            <v:shape style="position:absolute;left:0;top:333;width:994;height:8" id="docshape416" coordorigin="0,334" coordsize="994,8" path="m0,341l994,341m0,334l994,334e" filled="false" stroked="true" strokeweight=".735pt" strokecolor="#d9d9d9">
              <v:path arrowok="t"/>
              <v:stroke dashstyle="solid"/>
            </v:shape>
            <v:rect style="position:absolute;left:230;top:333;width:305;height:2993" id="docshape417" filled="true" fillcolor="#4471c4" stroked="false">
              <v:fill type="solid"/>
            </v:rect>
            <v:shape style="position:absolute;left:1298;top:672;width:456;height:2324" id="docshape418" coordorigin="1298,672" coordsize="456,2324" path="m1298,2996l1754,2996m1298,2664l1754,2664m1298,2331l1754,2331m1298,2000l1754,2000m1298,1668l1754,1668m1298,1335l1754,1335m1298,1004l1754,1004m1298,672l1754,672e" filled="false" stroked="true" strokeweight=".75pt" strokecolor="#d9d9d9">
              <v:path arrowok="t"/>
              <v:stroke dashstyle="solid"/>
            </v:shape>
            <v:shape style="position:absolute;left:1298;top:333;width:456;height:8" id="docshape419" coordorigin="1298,334" coordsize="456,8" path="m1298,341l1754,341m1298,334l1754,334e" filled="false" stroked="true" strokeweight=".735pt" strokecolor="#d9d9d9">
              <v:path arrowok="t"/>
              <v:stroke dashstyle="solid"/>
            </v:shape>
            <v:rect style="position:absolute;left:993;top:405;width:305;height:2921" id="docshape420" filled="true" fillcolor="#4471c4" stroked="false">
              <v:fill type="solid"/>
            </v:rect>
            <v:shape style="position:absolute;left:2061;top:1003;width:456;height:1992" id="docshape421" coordorigin="2062,1003" coordsize="456,1992" path="m2062,2995l2518,2995m2062,2664l2518,2664m2062,2331l2518,2331m2062,1999l2518,1999m2062,1668l2518,1668m2062,1335l2518,1335m2062,1003l2518,1003e" filled="false" stroked="true" strokeweight=".75pt" strokecolor="#d9d9d9">
              <v:path arrowok="t"/>
              <v:stroke dashstyle="solid"/>
            </v:shape>
            <v:rect style="position:absolute;left:1754;top:885;width:308;height:2441" id="docshape422" filled="true" fillcolor="#4471c4" stroked="false">
              <v:fill type="solid"/>
            </v:rect>
            <v:shape style="position:absolute;left:2061;top:672;width:1220;height:2324" id="docshape423" coordorigin="2062,672" coordsize="1220,2324" path="m2822,2996l3281,2996m2822,2664l3281,2664m2822,2331l3281,2331m2822,2000l3281,2000m2822,1668l3281,1668m2822,1335l3281,1335m2822,1004l3281,1004m2062,672l2518,672m2822,672l3281,672e" filled="false" stroked="true" strokeweight=".75pt" strokecolor="#d9d9d9">
              <v:path arrowok="t"/>
              <v:stroke dashstyle="solid"/>
            </v:shape>
            <v:rect style="position:absolute;left:2517;top:463;width:305;height:2864" id="docshape424" filled="true" fillcolor="#4471c4" stroked="false">
              <v:fill type="solid"/>
            </v:rect>
            <v:shape style="position:absolute;left:3585;top:672;width:459;height:2324" id="docshape425" coordorigin="3586,672" coordsize="459,2324" path="m3586,2996l4044,2996m3586,2664l4044,2664m3586,2331l4044,2331m3586,2000l4044,2000m3586,1668l4044,1668m3586,1335l4044,1335m3586,1004l4044,1004m3586,672l4044,672e" filled="false" stroked="true" strokeweight=".75pt" strokecolor="#d9d9d9">
              <v:path arrowok="t"/>
              <v:stroke dashstyle="solid"/>
            </v:shape>
            <v:rect style="position:absolute;left:3280;top:518;width:305;height:2808" id="docshape426" filled="true" fillcolor="#4471c4" stroked="false">
              <v:fill type="solid"/>
            </v:rect>
            <v:shape style="position:absolute;left:4348;top:672;width:459;height:2324" id="docshape427" coordorigin="4349,672" coordsize="459,2324" path="m4349,2996l4807,2996m4349,2664l4807,2664m4349,2331l4807,2331m4349,2000l4807,2000m4349,1668l4807,1668m4349,1335l4807,1335m4349,1004l4807,1004m4349,672l4807,672e" filled="false" stroked="true" strokeweight=".75pt" strokecolor="#d9d9d9">
              <v:path arrowok="t"/>
              <v:stroke dashstyle="solid"/>
            </v:shape>
            <v:rect style="position:absolute;left:4044;top:487;width:305;height:2840" id="docshape428" filled="true" fillcolor="#4471c4" stroked="false">
              <v:fill type="solid"/>
            </v:rect>
            <v:shape style="position:absolute;left:5112;top:672;width:459;height:2324" id="docshape429" coordorigin="5112,672" coordsize="459,2324" path="m5112,2996l5570,2996m5112,2664l5570,2664m5112,2331l5570,2331m5112,2000l5570,2000m5112,1668l5570,1668m5112,1335l5570,1335m5112,1004l5570,1004m5112,672l5570,672e" filled="false" stroked="true" strokeweight=".75pt" strokecolor="#d9d9d9">
              <v:path arrowok="t"/>
              <v:stroke dashstyle="solid"/>
            </v:shape>
            <v:rect style="position:absolute;left:4807;top:441;width:305;height:2885" id="docshape430" filled="true" fillcolor="#4471c4" stroked="false">
              <v:fill type="solid"/>
            </v:rect>
            <v:shape style="position:absolute;left:5875;top:672;width:456;height:2324" id="docshape431" coordorigin="5875,672" coordsize="456,2324" path="m5875,2996l6331,2996m5875,2664l6331,2664m5875,2331l6331,2331m5875,2000l6331,2000m5875,1668l6331,1668m5875,1335l6331,1335m5875,1004l6331,1004m5875,672l6331,672e" filled="false" stroked="true" strokeweight=".75pt" strokecolor="#d9d9d9">
              <v:path arrowok="t"/>
              <v:stroke dashstyle="solid"/>
            </v:shape>
            <v:rect style="position:absolute;left:5570;top:468;width:305;height:2859" id="docshape432" filled="true" fillcolor="#4471c4" stroked="false">
              <v:fill type="solid"/>
            </v:rect>
            <v:shape style="position:absolute;left:6636;top:672;width:231;height:2324" id="docshape433" coordorigin="6636,672" coordsize="231,2324" path="m6636,2996l6866,2996m6636,2664l6866,2664m6636,2331l6866,2331m6636,2000l6866,2000m6636,1668l6866,1668m6636,1335l6866,1335m6636,1004l6866,1004m6636,672l6866,672e" filled="false" stroked="true" strokeweight=".75pt" strokecolor="#d9d9d9">
              <v:path arrowok="t"/>
              <v:stroke dashstyle="solid"/>
            </v:shape>
            <v:rect style="position:absolute;left:6331;top:446;width:305;height:2880" id="docshape434" filled="true" fillcolor="#4471c4" stroked="false">
              <v:fill type="solid"/>
            </v:rect>
            <v:shape style="position:absolute;left:230;top:285;width:1832;height:600" id="docshape435" coordorigin="230,286" coordsize="1832,600" path="m535,286l230,286,230,334,535,334,535,286xm1298,360l994,360,994,406,1298,406,1298,360xm2062,790l1754,790,1754,886,2062,886,2062,790xe" filled="true" fillcolor="#ec7c30" stroked="false">
              <v:path arrowok="t"/>
              <v:fill type="solid"/>
            </v:shape>
            <v:shape style="position:absolute;left:2061;top:333;width:1220;height:8" id="docshape436" coordorigin="2062,334" coordsize="1220,8" path="m2062,341l2518,341m2062,334l2518,334m2822,341l3281,341m2822,334l3281,334e" filled="false" stroked="true" strokeweight=".735pt" strokecolor="#d9d9d9">
              <v:path arrowok="t"/>
              <v:stroke dashstyle="solid"/>
            </v:shape>
            <v:shape style="position:absolute;left:2517;top:403;width:1068;height:116" id="docshape437" coordorigin="2518,403" coordsize="1068,116" path="m2822,403l2518,403,2518,463,2822,463,2822,403xm3586,444l3281,444,3281,519,3586,519,3586,444xe" filled="true" fillcolor="#ec7c30" stroked="false">
              <v:path arrowok="t"/>
              <v:fill type="solid"/>
            </v:shape>
            <v:shape style="position:absolute;left:3585;top:333;width:1222;height:8" id="docshape438" coordorigin="3586,334" coordsize="1222,8" path="m3586,341l4044,341m3586,334l4044,334m4349,341l4807,341m4349,334l4807,334e" filled="false" stroked="true" strokeweight=".735pt" strokecolor="#d9d9d9">
              <v:path arrowok="t"/>
              <v:stroke dashstyle="solid"/>
            </v:shape>
            <v:rect style="position:absolute;left:4044;top:401;width:305;height:87" id="docshape439" filled="true" fillcolor="#ec7c30" stroked="false">
              <v:fill type="solid"/>
            </v:rect>
            <v:shape style="position:absolute;left:5112;top:333;width:459;height:8" id="docshape440" coordorigin="5112,334" coordsize="459,8" path="m5112,341l5570,341m5112,334l5570,334e" filled="false" stroked="true" strokeweight=".735pt" strokecolor="#d9d9d9">
              <v:path arrowok="t"/>
              <v:stroke dashstyle="solid"/>
            </v:shape>
            <v:rect style="position:absolute;left:4807;top:393;width:305;height:48" id="docshape441" filled="true" fillcolor="#ec7c30" stroked="false">
              <v:fill type="solid"/>
            </v:rect>
            <v:shape style="position:absolute;left:5875;top:333;width:456;height:8" id="docshape442" coordorigin="5875,334" coordsize="456,8" path="m5875,341l6331,341m5875,334l6331,334e" filled="false" stroked="true" strokeweight=".735pt" strokecolor="#d9d9d9">
              <v:path arrowok="t"/>
              <v:stroke dashstyle="solid"/>
            </v:shape>
            <v:rect style="position:absolute;left:5570;top:381;width:305;height:87" id="docshape443" filled="true" fillcolor="#ec7c30" stroked="false">
              <v:fill type="solid"/>
            </v:rect>
            <v:shape style="position:absolute;left:6636;top:333;width:231;height:8" id="docshape444" coordorigin="6636,334" coordsize="231,8" path="m6636,341l6866,341m6636,334l6866,334e" filled="false" stroked="true" strokeweight=".735pt" strokecolor="#d9d9d9">
              <v:path arrowok="t"/>
              <v:stroke dashstyle="solid"/>
            </v:shape>
            <v:rect style="position:absolute;left:6331;top:391;width:305;height:56" id="docshape445" filled="true" fillcolor="#ec7c30" stroked="false">
              <v:fill type="solid"/>
            </v:rect>
            <v:shape style="position:absolute;left:0;top:3;width:6867;height:8" id="docshape446" coordorigin="0,4" coordsize="6867,8" path="m0,11l994,11m1298,11l1754,11m2062,11l2518,11m2822,11l3281,11m3586,11l4044,11m4349,11l4807,11m5112,11l5570,11m5875,11l6331,11m6636,11l6866,11m0,4l6866,4e" filled="false" stroked="true" strokeweight=".375pt" strokecolor="#d9d9d9">
              <v:path arrowok="t"/>
              <v:stroke dashstyle="solid"/>
            </v:shape>
            <v:shape style="position:absolute;left:230;top:7;width:6406;height:783" id="docshape447" coordorigin="230,7" coordsize="6406,783" path="m535,7l230,7,230,286,535,286,535,7xm1298,7l994,7,994,360,1298,360,1298,7xm2062,7l1754,7,1754,790,2062,790,2062,7xm2822,7l2518,7,2518,403,2822,403,2822,7xm3586,7l3281,7,3281,444,3586,444,3586,7xm4349,7l4044,7,4044,401,4349,401,4349,7xm5112,7l4807,7,4807,394,5112,394,5112,7xm5875,7l5570,7,5570,382,5875,382,5875,7xm6636,7l6331,7,6331,391,6636,391,6636,7xe" filled="true" fillcolor="#a4a4a4" stroked="false">
              <v:path arrowok="t"/>
              <v:fill type="solid"/>
            </v:shape>
            <v:line style="position:absolute" from="0,3327" to="6866,3327" stroked="true" strokeweight=".75pt" strokecolor="#d9d9d9">
              <v:stroke dashstyle="solid"/>
            </v:line>
          </v:group>
        </w:pict>
      </w:r>
      <w:r>
        <w:rPr>
          <w:sz w:val="20"/>
        </w:rPr>
      </w:r>
    </w:p>
    <w:p>
      <w:pPr>
        <w:pStyle w:val="Heading4"/>
        <w:tabs>
          <w:tab w:pos="1047" w:val="left" w:leader="none"/>
          <w:tab w:pos="1900" w:val="left" w:leader="none"/>
          <w:tab w:pos="2598" w:val="left" w:leader="none"/>
          <w:tab w:pos="3425" w:val="left" w:leader="none"/>
          <w:tab w:pos="4133" w:val="left" w:leader="none"/>
          <w:tab w:pos="4921" w:val="left" w:leader="none"/>
          <w:tab w:pos="5689" w:val="left" w:leader="none"/>
          <w:tab w:pos="6267" w:val="left" w:leader="none"/>
        </w:tabs>
        <w:spacing w:before="67"/>
        <w:ind w:left="314"/>
      </w:pPr>
      <w:r>
        <w:rPr>
          <w:color w:val="585858"/>
        </w:rPr>
        <w:t>ACT</w:t>
        <w:tab/>
        <w:t>NSW</w:t>
        <w:tab/>
        <w:t>NT</w:t>
        <w:tab/>
        <w:t>QLD</w:t>
        <w:tab/>
        <w:t>SA</w:t>
        <w:tab/>
        <w:t>TAS</w:t>
        <w:tab/>
        <w:t>VIC</w:t>
        <w:tab/>
        <w:t>WA</w:t>
        <w:tab/>
        <w:t>National</w:t>
      </w:r>
    </w:p>
    <w:p>
      <w:pPr>
        <w:pStyle w:val="Heading4"/>
        <w:tabs>
          <w:tab w:pos="1680" w:val="left" w:leader="none"/>
          <w:tab w:pos="3231" w:val="left" w:leader="none"/>
        </w:tabs>
        <w:spacing w:before="178"/>
        <w:ind w:right="205"/>
        <w:jc w:val="center"/>
      </w:pPr>
      <w:r>
        <w:rPr/>
        <w:pict>
          <v:rect style="position:absolute;margin-left:143.759995pt;margin-top:12.085892pt;width:4.560pt;height:4.560pt;mso-position-horizontal-relative:page;mso-position-vertical-relative:paragraph;z-index:15778304" id="docshape448" filled="true" fillcolor="#4471c4" stroked="false">
            <v:fill type="solid"/>
            <w10:wrap type="none"/>
          </v:rect>
        </w:pict>
      </w:r>
      <w:r>
        <w:rPr/>
        <w:pict>
          <v:rect style="position:absolute;margin-left:227.880005pt;margin-top:12.085892pt;width:4.440pt;height:4.560pt;mso-position-horizontal-relative:page;mso-position-vertical-relative:paragraph;z-index:-19483136" id="docshape449" filled="true" fillcolor="#ec7c30" stroked="false">
            <v:fill type="solid"/>
            <w10:wrap type="none"/>
          </v:rect>
        </w:pict>
      </w:r>
      <w:r>
        <w:rPr/>
        <w:pict>
          <v:rect style="position:absolute;margin-left:305.399994pt;margin-top:12.085892pt;width:4.560pt;height:4.560pt;mso-position-horizontal-relative:page;mso-position-vertical-relative:paragraph;z-index:-19482624" id="docshape450" filled="true" fillcolor="#a4a4a4" stroked="false">
            <v:fill type="solid"/>
            <w10:wrap type="none"/>
          </v:rect>
        </w:pict>
      </w:r>
      <w:r>
        <w:rPr>
          <w:color w:val="585858"/>
        </w:rPr>
        <w:t>Fully</w:t>
      </w:r>
      <w:r>
        <w:rPr>
          <w:color w:val="585858"/>
          <w:spacing w:val="-4"/>
        </w:rPr>
        <w:t> </w:t>
      </w:r>
      <w:r>
        <w:rPr>
          <w:color w:val="585858"/>
        </w:rPr>
        <w:t>vaccinated</w:t>
        <w:tab/>
        <w:t>One</w:t>
      </w:r>
      <w:r>
        <w:rPr>
          <w:color w:val="585858"/>
          <w:spacing w:val="-1"/>
        </w:rPr>
        <w:t> </w:t>
      </w:r>
      <w:r>
        <w:rPr>
          <w:color w:val="585858"/>
        </w:rPr>
        <w:t>dose</w:t>
      </w:r>
      <w:r>
        <w:rPr>
          <w:color w:val="585858"/>
          <w:spacing w:val="-3"/>
        </w:rPr>
        <w:t> </w:t>
      </w:r>
      <w:r>
        <w:rPr>
          <w:color w:val="585858"/>
        </w:rPr>
        <w:t>only</w:t>
        <w:tab/>
        <w:t>Not</w:t>
      </w:r>
      <w:r>
        <w:rPr>
          <w:color w:val="585858"/>
          <w:spacing w:val="-3"/>
        </w:rPr>
        <w:t> </w:t>
      </w:r>
      <w:r>
        <w:rPr>
          <w:color w:val="585858"/>
        </w:rPr>
        <w:t>vaccinated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49" w:lineRule="auto"/>
        <w:ind w:left="812" w:right="582"/>
      </w:pPr>
      <w:r>
        <w:rPr>
          <w:color w:val="767070"/>
        </w:rPr>
        <w:t>Source: the NDIS Commission has established a requirement for registered NDIS providers who provide intensive</w:t>
      </w:r>
      <w:r>
        <w:rPr>
          <w:color w:val="767070"/>
          <w:spacing w:val="1"/>
        </w:rPr>
        <w:t> </w:t>
      </w:r>
      <w:r>
        <w:rPr>
          <w:color w:val="767070"/>
        </w:rPr>
        <w:t>disability support services to report on the vaccination status of workers they employ, or otherwise engage, to deliver</w:t>
      </w:r>
      <w:r>
        <w:rPr>
          <w:color w:val="767070"/>
          <w:spacing w:val="-42"/>
        </w:rPr>
        <w:t> </w:t>
      </w:r>
      <w:r>
        <w:rPr>
          <w:color w:val="767070"/>
        </w:rPr>
        <w:t>NDIS-funded</w:t>
      </w:r>
      <w:r>
        <w:rPr>
          <w:color w:val="767070"/>
          <w:spacing w:val="1"/>
        </w:rPr>
        <w:t> </w:t>
      </w:r>
      <w:r>
        <w:rPr>
          <w:color w:val="767070"/>
        </w:rPr>
        <w:t>supports</w:t>
      </w:r>
      <w:r>
        <w:rPr>
          <w:color w:val="767070"/>
          <w:spacing w:val="1"/>
        </w:rPr>
        <w:t> </w:t>
      </w:r>
      <w:r>
        <w:rPr>
          <w:color w:val="767070"/>
        </w:rPr>
        <w:t>and</w:t>
      </w:r>
      <w:r>
        <w:rPr>
          <w:color w:val="767070"/>
          <w:spacing w:val="5"/>
        </w:rPr>
        <w:t> </w:t>
      </w:r>
      <w:r>
        <w:rPr>
          <w:color w:val="767070"/>
        </w:rPr>
        <w:t>services,</w:t>
      </w:r>
      <w:r>
        <w:rPr>
          <w:color w:val="767070"/>
          <w:spacing w:val="-4"/>
        </w:rPr>
        <w:t> </w:t>
      </w:r>
      <w:r>
        <w:rPr>
          <w:color w:val="767070"/>
        </w:rPr>
        <w:t>and</w:t>
      </w:r>
      <w:r>
        <w:rPr>
          <w:color w:val="767070"/>
          <w:spacing w:val="1"/>
        </w:rPr>
        <w:t> </w:t>
      </w:r>
      <w:r>
        <w:rPr>
          <w:color w:val="767070"/>
        </w:rPr>
        <w:t>who</w:t>
      </w:r>
      <w:r>
        <w:rPr>
          <w:color w:val="767070"/>
          <w:spacing w:val="5"/>
        </w:rPr>
        <w:t> </w:t>
      </w:r>
      <w:r>
        <w:rPr>
          <w:color w:val="767070"/>
        </w:rPr>
        <w:t>are</w:t>
      </w:r>
      <w:r>
        <w:rPr>
          <w:color w:val="767070"/>
          <w:spacing w:val="-1"/>
        </w:rPr>
        <w:t> </w:t>
      </w:r>
      <w:r>
        <w:rPr>
          <w:color w:val="767070"/>
        </w:rPr>
        <w:t>required</w:t>
      </w:r>
      <w:r>
        <w:rPr>
          <w:color w:val="767070"/>
          <w:spacing w:val="4"/>
        </w:rPr>
        <w:t> </w:t>
      </w:r>
      <w:r>
        <w:rPr>
          <w:color w:val="767070"/>
        </w:rPr>
        <w:t>to be</w:t>
      </w:r>
      <w:r>
        <w:rPr>
          <w:color w:val="767070"/>
          <w:spacing w:val="1"/>
        </w:rPr>
        <w:t> </w:t>
      </w:r>
      <w:r>
        <w:rPr>
          <w:color w:val="767070"/>
        </w:rPr>
        <w:t>vaccinated in</w:t>
      </w:r>
      <w:r>
        <w:rPr>
          <w:color w:val="767070"/>
          <w:spacing w:val="-1"/>
        </w:rPr>
        <w:t> </w:t>
      </w:r>
      <w:r>
        <w:rPr>
          <w:color w:val="767070"/>
        </w:rPr>
        <w:t>accordance</w:t>
      </w:r>
      <w:r>
        <w:rPr>
          <w:color w:val="767070"/>
          <w:spacing w:val="1"/>
        </w:rPr>
        <w:t> </w:t>
      </w:r>
      <w:r>
        <w:rPr>
          <w:color w:val="767070"/>
        </w:rPr>
        <w:t>with in-force</w:t>
      </w:r>
      <w:r>
        <w:rPr>
          <w:color w:val="767070"/>
          <w:spacing w:val="-1"/>
        </w:rPr>
        <w:t> </w:t>
      </w:r>
      <w:r>
        <w:rPr>
          <w:color w:val="767070"/>
        </w:rPr>
        <w:t>state and</w:t>
      </w:r>
      <w:r>
        <w:rPr>
          <w:color w:val="767070"/>
          <w:spacing w:val="1"/>
        </w:rPr>
        <w:t> </w:t>
      </w:r>
      <w:r>
        <w:rPr>
          <w:color w:val="767070"/>
        </w:rPr>
        <w:t>territory public health orders. The statistics reflect data reported to the NDIS Commission by registered NDIS</w:t>
      </w:r>
      <w:r>
        <w:rPr>
          <w:color w:val="767070"/>
          <w:spacing w:val="1"/>
        </w:rPr>
        <w:t> </w:t>
      </w:r>
      <w:r>
        <w:rPr>
          <w:color w:val="767070"/>
        </w:rPr>
        <w:t>providers</w:t>
      </w:r>
      <w:r>
        <w:rPr>
          <w:color w:val="767070"/>
          <w:spacing w:val="3"/>
        </w:rPr>
        <w:t> </w:t>
      </w:r>
      <w:r>
        <w:rPr>
          <w:color w:val="767070"/>
        </w:rPr>
        <w:t>and</w:t>
      </w:r>
      <w:r>
        <w:rPr>
          <w:color w:val="767070"/>
          <w:spacing w:val="2"/>
        </w:rPr>
        <w:t> </w:t>
      </w:r>
      <w:r>
        <w:rPr>
          <w:color w:val="767070"/>
        </w:rPr>
        <w:t>should</w:t>
      </w:r>
      <w:r>
        <w:rPr>
          <w:color w:val="767070"/>
          <w:spacing w:val="3"/>
        </w:rPr>
        <w:t> </w:t>
      </w:r>
      <w:r>
        <w:rPr>
          <w:color w:val="767070"/>
        </w:rPr>
        <w:t>be considered</w:t>
      </w:r>
      <w:r>
        <w:rPr>
          <w:color w:val="767070"/>
          <w:spacing w:val="2"/>
        </w:rPr>
        <w:t> </w:t>
      </w:r>
      <w:r>
        <w:rPr>
          <w:color w:val="767070"/>
        </w:rPr>
        <w:t>indicative and</w:t>
      </w:r>
      <w:r>
        <w:rPr>
          <w:color w:val="767070"/>
          <w:spacing w:val="2"/>
        </w:rPr>
        <w:t> </w:t>
      </w:r>
      <w:r>
        <w:rPr>
          <w:color w:val="767070"/>
        </w:rPr>
        <w:t>subject</w:t>
      </w:r>
      <w:r>
        <w:rPr>
          <w:color w:val="767070"/>
          <w:spacing w:val="1"/>
        </w:rPr>
        <w:t> </w:t>
      </w:r>
      <w:r>
        <w:rPr>
          <w:color w:val="767070"/>
        </w:rPr>
        <w:t>to change</w:t>
      </w:r>
    </w:p>
    <w:p>
      <w:pPr>
        <w:spacing w:after="0" w:line="249" w:lineRule="auto"/>
        <w:sectPr>
          <w:type w:val="continuous"/>
          <w:pgSz w:w="19200" w:h="10800" w:orient="landscape"/>
          <w:pgMar w:top="1000" w:bottom="0" w:left="520" w:right="320"/>
          <w:cols w:num="3" w:equalWidth="0">
            <w:col w:w="1275" w:space="40"/>
            <w:col w:w="6969" w:space="404"/>
            <w:col w:w="9672"/>
          </w:cols>
        </w:sectPr>
      </w:pPr>
    </w:p>
    <w:p>
      <w:pPr>
        <w:pStyle w:val="BodyText"/>
        <w:spacing w:line="249" w:lineRule="auto" w:before="23"/>
        <w:ind w:left="541" w:right="12"/>
      </w:pPr>
      <w:r>
        <w:rPr>
          <w:color w:val="767070"/>
        </w:rPr>
        <w:t>Source: Linkage</w:t>
      </w:r>
      <w:r>
        <w:rPr>
          <w:color w:val="767070"/>
          <w:spacing w:val="2"/>
        </w:rPr>
        <w:t> </w:t>
      </w:r>
      <w:r>
        <w:rPr>
          <w:color w:val="767070"/>
        </w:rPr>
        <w:t>between</w:t>
      </w:r>
      <w:r>
        <w:rPr>
          <w:color w:val="767070"/>
          <w:spacing w:val="6"/>
        </w:rPr>
        <w:t> </w:t>
      </w:r>
      <w:r>
        <w:rPr>
          <w:color w:val="767070"/>
        </w:rPr>
        <w:t>National</w:t>
      </w:r>
      <w:r>
        <w:rPr>
          <w:color w:val="767070"/>
          <w:spacing w:val="3"/>
        </w:rPr>
        <w:t> </w:t>
      </w:r>
      <w:r>
        <w:rPr>
          <w:color w:val="767070"/>
        </w:rPr>
        <w:t>Disability</w:t>
      </w:r>
      <w:r>
        <w:rPr>
          <w:color w:val="767070"/>
          <w:spacing w:val="-6"/>
        </w:rPr>
        <w:t> </w:t>
      </w:r>
      <w:r>
        <w:rPr>
          <w:color w:val="767070"/>
        </w:rPr>
        <w:t>Insurance</w:t>
      </w:r>
      <w:r>
        <w:rPr>
          <w:color w:val="767070"/>
          <w:spacing w:val="2"/>
        </w:rPr>
        <w:t> </w:t>
      </w:r>
      <w:r>
        <w:rPr>
          <w:color w:val="767070"/>
        </w:rPr>
        <w:t>Agency</w:t>
      </w:r>
      <w:r>
        <w:rPr>
          <w:color w:val="767070"/>
          <w:spacing w:val="-2"/>
        </w:rPr>
        <w:t> </w:t>
      </w:r>
      <w:r>
        <w:rPr>
          <w:color w:val="767070"/>
        </w:rPr>
        <w:t>data</w:t>
      </w:r>
      <w:r>
        <w:rPr>
          <w:color w:val="767070"/>
          <w:spacing w:val="2"/>
        </w:rPr>
        <w:t> </w:t>
      </w:r>
      <w:r>
        <w:rPr>
          <w:color w:val="767070"/>
        </w:rPr>
        <w:t>and</w:t>
      </w:r>
      <w:r>
        <w:rPr>
          <w:color w:val="767070"/>
          <w:spacing w:val="4"/>
        </w:rPr>
        <w:t> </w:t>
      </w:r>
      <w:r>
        <w:rPr>
          <w:color w:val="767070"/>
        </w:rPr>
        <w:t>the Australian</w:t>
      </w:r>
      <w:r>
        <w:rPr>
          <w:color w:val="767070"/>
          <w:spacing w:val="-1"/>
        </w:rPr>
        <w:t> </w:t>
      </w:r>
      <w:r>
        <w:rPr>
          <w:color w:val="767070"/>
        </w:rPr>
        <w:t>Immunisation</w:t>
      </w:r>
      <w:r>
        <w:rPr>
          <w:color w:val="767070"/>
          <w:spacing w:val="-7"/>
        </w:rPr>
        <w:t> </w:t>
      </w:r>
      <w:r>
        <w:rPr>
          <w:color w:val="767070"/>
        </w:rPr>
        <w:t>Register.</w:t>
      </w:r>
      <w:r>
        <w:rPr>
          <w:color w:val="767070"/>
          <w:spacing w:val="-41"/>
        </w:rPr>
        <w:t> </w:t>
      </w:r>
      <w:r>
        <w:rPr>
          <w:color w:val="767070"/>
        </w:rPr>
        <w:t>Includes</w:t>
      </w:r>
      <w:r>
        <w:rPr>
          <w:color w:val="767070"/>
          <w:spacing w:val="2"/>
        </w:rPr>
        <w:t> </w:t>
      </w:r>
      <w:r>
        <w:rPr>
          <w:color w:val="767070"/>
        </w:rPr>
        <w:t>participants</w:t>
      </w:r>
      <w:r>
        <w:rPr>
          <w:color w:val="767070"/>
          <w:spacing w:val="-1"/>
        </w:rPr>
        <w:t> </w:t>
      </w:r>
      <w:r>
        <w:rPr>
          <w:color w:val="767070"/>
        </w:rPr>
        <w:t>residing in disability</w:t>
      </w:r>
      <w:r>
        <w:rPr>
          <w:color w:val="767070"/>
          <w:spacing w:val="-3"/>
        </w:rPr>
        <w:t> </w:t>
      </w:r>
      <w:r>
        <w:rPr>
          <w:color w:val="767070"/>
        </w:rPr>
        <w:t>accommodation</w:t>
      </w:r>
      <w:r>
        <w:rPr>
          <w:color w:val="767070"/>
          <w:spacing w:val="-3"/>
        </w:rPr>
        <w:t> </w:t>
      </w:r>
      <w:r>
        <w:rPr>
          <w:color w:val="767070"/>
        </w:rPr>
        <w:t>only.</w:t>
      </w:r>
    </w:p>
    <w:p>
      <w:pPr>
        <w:pStyle w:val="BodyText"/>
        <w:spacing w:line="249" w:lineRule="auto" w:before="2"/>
        <w:ind w:left="541"/>
      </w:pPr>
      <w:r>
        <w:rPr>
          <w:color w:val="767070"/>
        </w:rPr>
        <w:t>Source: Total</w:t>
      </w:r>
      <w:r>
        <w:rPr>
          <w:color w:val="767070"/>
          <w:spacing w:val="1"/>
        </w:rPr>
        <w:t> </w:t>
      </w:r>
      <w:r>
        <w:rPr>
          <w:color w:val="767070"/>
        </w:rPr>
        <w:t>NDIS</w:t>
      </w:r>
      <w:r>
        <w:rPr>
          <w:color w:val="767070"/>
          <w:spacing w:val="-1"/>
        </w:rPr>
        <w:t> </w:t>
      </w:r>
      <w:r>
        <w:rPr>
          <w:color w:val="767070"/>
        </w:rPr>
        <w:t>participant</w:t>
      </w:r>
      <w:r>
        <w:rPr>
          <w:color w:val="767070"/>
          <w:spacing w:val="1"/>
        </w:rPr>
        <w:t> </w:t>
      </w:r>
      <w:r>
        <w:rPr>
          <w:color w:val="767070"/>
        </w:rPr>
        <w:t>numbers</w:t>
      </w:r>
      <w:r>
        <w:rPr>
          <w:color w:val="767070"/>
          <w:spacing w:val="-2"/>
        </w:rPr>
        <w:t> </w:t>
      </w:r>
      <w:r>
        <w:rPr>
          <w:color w:val="767070"/>
        </w:rPr>
        <w:t>as</w:t>
      </w:r>
      <w:r>
        <w:rPr>
          <w:color w:val="767070"/>
          <w:spacing w:val="2"/>
        </w:rPr>
        <w:t> </w:t>
      </w:r>
      <w:r>
        <w:rPr>
          <w:color w:val="767070"/>
        </w:rPr>
        <w:t>at</w:t>
      </w:r>
      <w:r>
        <w:rPr>
          <w:color w:val="767070"/>
          <w:spacing w:val="1"/>
        </w:rPr>
        <w:t> </w:t>
      </w:r>
      <w:r>
        <w:rPr>
          <w:color w:val="767070"/>
        </w:rPr>
        <w:t>28th</w:t>
      </w:r>
      <w:r>
        <w:rPr>
          <w:color w:val="767070"/>
          <w:spacing w:val="2"/>
        </w:rPr>
        <w:t> </w:t>
      </w:r>
      <w:r>
        <w:rPr>
          <w:color w:val="767070"/>
        </w:rPr>
        <w:t>February.</w:t>
      </w:r>
      <w:r>
        <w:rPr>
          <w:color w:val="767070"/>
          <w:spacing w:val="4"/>
        </w:rPr>
        <w:t> </w:t>
      </w:r>
      <w:r>
        <w:rPr>
          <w:color w:val="767070"/>
        </w:rPr>
        <w:t>Participant</w:t>
      </w:r>
      <w:r>
        <w:rPr>
          <w:color w:val="767070"/>
          <w:spacing w:val="-2"/>
        </w:rPr>
        <w:t> </w:t>
      </w:r>
      <w:r>
        <w:rPr>
          <w:color w:val="767070"/>
        </w:rPr>
        <w:t>data</w:t>
      </w:r>
      <w:r>
        <w:rPr>
          <w:color w:val="767070"/>
          <w:spacing w:val="2"/>
        </w:rPr>
        <w:t> </w:t>
      </w:r>
      <w:r>
        <w:rPr>
          <w:color w:val="767070"/>
        </w:rPr>
        <w:t>as</w:t>
      </w:r>
      <w:r>
        <w:rPr>
          <w:color w:val="767070"/>
          <w:spacing w:val="2"/>
        </w:rPr>
        <w:t> </w:t>
      </w:r>
      <w:r>
        <w:rPr>
          <w:color w:val="767070"/>
        </w:rPr>
        <w:t>at</w:t>
      </w:r>
      <w:r>
        <w:rPr>
          <w:color w:val="767070"/>
          <w:spacing w:val="1"/>
        </w:rPr>
        <w:t> </w:t>
      </w:r>
      <w:r>
        <w:rPr>
          <w:color w:val="767070"/>
        </w:rPr>
        <w:t>23</w:t>
      </w:r>
      <w:r>
        <w:rPr>
          <w:color w:val="767070"/>
          <w:spacing w:val="1"/>
        </w:rPr>
        <w:t> </w:t>
      </w:r>
      <w:r>
        <w:rPr>
          <w:color w:val="767070"/>
        </w:rPr>
        <w:t>March.</w:t>
      </w:r>
      <w:r>
        <w:rPr>
          <w:color w:val="767070"/>
          <w:spacing w:val="1"/>
        </w:rPr>
        <w:t> </w:t>
      </w:r>
      <w:r>
        <w:rPr>
          <w:color w:val="767070"/>
        </w:rPr>
        <w:t>Australian</w:t>
      </w:r>
      <w:r>
        <w:rPr>
          <w:color w:val="767070"/>
          <w:spacing w:val="-2"/>
        </w:rPr>
        <w:t> </w:t>
      </w:r>
      <w:r>
        <w:rPr>
          <w:color w:val="767070"/>
        </w:rPr>
        <w:t>Immunisation</w:t>
      </w:r>
      <w:r>
        <w:rPr>
          <w:color w:val="767070"/>
          <w:spacing w:val="-41"/>
        </w:rPr>
        <w:t> </w:t>
      </w:r>
      <w:r>
        <w:rPr>
          <w:color w:val="767070"/>
        </w:rPr>
        <w:t>Register</w:t>
      </w:r>
      <w:r>
        <w:rPr>
          <w:color w:val="767070"/>
          <w:spacing w:val="-1"/>
        </w:rPr>
        <w:t> </w:t>
      </w:r>
      <w:r>
        <w:rPr>
          <w:color w:val="767070"/>
        </w:rPr>
        <w:t>data</w:t>
      </w:r>
      <w:r>
        <w:rPr>
          <w:color w:val="767070"/>
          <w:spacing w:val="2"/>
        </w:rPr>
        <w:t> </w:t>
      </w:r>
      <w:r>
        <w:rPr>
          <w:color w:val="767070"/>
        </w:rPr>
        <w:t>as</w:t>
      </w:r>
      <w:r>
        <w:rPr>
          <w:color w:val="767070"/>
          <w:spacing w:val="-1"/>
        </w:rPr>
        <w:t> </w:t>
      </w:r>
      <w:r>
        <w:rPr>
          <w:color w:val="767070"/>
        </w:rPr>
        <w:t>at</w:t>
      </w:r>
      <w:r>
        <w:rPr>
          <w:color w:val="767070"/>
          <w:spacing w:val="1"/>
        </w:rPr>
        <w:t> </w:t>
      </w:r>
      <w:r>
        <w:rPr>
          <w:color w:val="767070"/>
        </w:rPr>
        <w:t>23</w:t>
      </w:r>
      <w:r>
        <w:rPr>
          <w:color w:val="767070"/>
          <w:spacing w:val="2"/>
        </w:rPr>
        <w:t> </w:t>
      </w:r>
      <w:r>
        <w:rPr>
          <w:color w:val="767070"/>
        </w:rPr>
        <w:t>March.</w:t>
      </w:r>
      <w:r>
        <w:rPr>
          <w:color w:val="767070"/>
          <w:spacing w:val="1"/>
        </w:rPr>
        <w:t> </w:t>
      </w:r>
      <w:r>
        <w:rPr>
          <w:color w:val="767070"/>
        </w:rPr>
        <w:t>Worker</w:t>
      </w:r>
      <w:r>
        <w:rPr>
          <w:color w:val="767070"/>
          <w:spacing w:val="-7"/>
        </w:rPr>
        <w:t> </w:t>
      </w:r>
      <w:r>
        <w:rPr>
          <w:color w:val="767070"/>
        </w:rPr>
        <w:t>data</w:t>
      </w:r>
      <w:r>
        <w:rPr>
          <w:color w:val="767070"/>
          <w:spacing w:val="2"/>
        </w:rPr>
        <w:t> </w:t>
      </w:r>
      <w:r>
        <w:rPr>
          <w:color w:val="767070"/>
        </w:rPr>
        <w:t>as</w:t>
      </w:r>
      <w:r>
        <w:rPr>
          <w:color w:val="767070"/>
          <w:spacing w:val="2"/>
        </w:rPr>
        <w:t> </w:t>
      </w:r>
      <w:r>
        <w:rPr>
          <w:color w:val="767070"/>
        </w:rPr>
        <w:t>at</w:t>
      </w:r>
      <w:r>
        <w:rPr>
          <w:color w:val="767070"/>
          <w:spacing w:val="1"/>
        </w:rPr>
        <w:t> </w:t>
      </w:r>
      <w:r>
        <w:rPr>
          <w:color w:val="767070"/>
        </w:rPr>
        <w:t>24</w:t>
      </w:r>
      <w:r>
        <w:rPr>
          <w:color w:val="767070"/>
          <w:spacing w:val="2"/>
        </w:rPr>
        <w:t> </w:t>
      </w:r>
      <w:r>
        <w:rPr>
          <w:color w:val="767070"/>
        </w:rPr>
        <w:t>March.</w:t>
      </w:r>
    </w:p>
    <w:p>
      <w:pPr>
        <w:pStyle w:val="BodyText"/>
        <w:spacing w:line="249" w:lineRule="auto" w:before="4"/>
        <w:ind w:left="511" w:right="430"/>
      </w:pPr>
      <w:r>
        <w:rPr/>
        <w:br w:type="column"/>
      </w:r>
      <w:r>
        <w:rPr>
          <w:color w:val="767070"/>
        </w:rPr>
        <w:t>Note: Some</w:t>
      </w:r>
      <w:r>
        <w:rPr>
          <w:color w:val="767070"/>
          <w:spacing w:val="-3"/>
        </w:rPr>
        <w:t> </w:t>
      </w:r>
      <w:r>
        <w:rPr>
          <w:color w:val="767070"/>
        </w:rPr>
        <w:t>registered</w:t>
      </w:r>
      <w:r>
        <w:rPr>
          <w:color w:val="767070"/>
          <w:spacing w:val="1"/>
        </w:rPr>
        <w:t> </w:t>
      </w:r>
      <w:r>
        <w:rPr>
          <w:color w:val="767070"/>
        </w:rPr>
        <w:t>NDIS</w:t>
      </w:r>
      <w:r>
        <w:rPr>
          <w:color w:val="767070"/>
          <w:spacing w:val="-1"/>
        </w:rPr>
        <w:t> </w:t>
      </w:r>
      <w:r>
        <w:rPr>
          <w:color w:val="767070"/>
        </w:rPr>
        <w:t>providers</w:t>
      </w:r>
      <w:r>
        <w:rPr>
          <w:color w:val="767070"/>
          <w:spacing w:val="1"/>
        </w:rPr>
        <w:t> </w:t>
      </w:r>
      <w:r>
        <w:rPr>
          <w:color w:val="767070"/>
        </w:rPr>
        <w:t>are</w:t>
      </w:r>
      <w:r>
        <w:rPr>
          <w:color w:val="767070"/>
          <w:spacing w:val="1"/>
        </w:rPr>
        <w:t> </w:t>
      </w:r>
      <w:r>
        <w:rPr>
          <w:color w:val="767070"/>
        </w:rPr>
        <w:t>yet to</w:t>
      </w:r>
      <w:r>
        <w:rPr>
          <w:color w:val="767070"/>
          <w:spacing w:val="-1"/>
        </w:rPr>
        <w:t> </w:t>
      </w:r>
      <w:r>
        <w:rPr>
          <w:color w:val="767070"/>
        </w:rPr>
        <w:t>report</w:t>
      </w:r>
      <w:r>
        <w:rPr>
          <w:color w:val="767070"/>
          <w:spacing w:val="4"/>
        </w:rPr>
        <w:t> </w:t>
      </w:r>
      <w:r>
        <w:rPr>
          <w:color w:val="767070"/>
        </w:rPr>
        <w:t>on</w:t>
      </w:r>
      <w:r>
        <w:rPr>
          <w:color w:val="767070"/>
          <w:spacing w:val="1"/>
        </w:rPr>
        <w:t> </w:t>
      </w:r>
      <w:r>
        <w:rPr>
          <w:color w:val="767070"/>
        </w:rPr>
        <w:t>the</w:t>
      </w:r>
      <w:r>
        <w:rPr>
          <w:color w:val="767070"/>
          <w:spacing w:val="-1"/>
        </w:rPr>
        <w:t> </w:t>
      </w:r>
      <w:r>
        <w:rPr>
          <w:color w:val="767070"/>
        </w:rPr>
        <w:t>vaccination</w:t>
      </w:r>
      <w:r>
        <w:rPr>
          <w:color w:val="767070"/>
          <w:spacing w:val="1"/>
        </w:rPr>
        <w:t> </w:t>
      </w:r>
      <w:r>
        <w:rPr>
          <w:color w:val="767070"/>
        </w:rPr>
        <w:t>status</w:t>
      </w:r>
      <w:r>
        <w:rPr>
          <w:color w:val="767070"/>
          <w:spacing w:val="-1"/>
        </w:rPr>
        <w:t> </w:t>
      </w:r>
      <w:r>
        <w:rPr>
          <w:color w:val="767070"/>
        </w:rPr>
        <w:t>of their</w:t>
      </w:r>
      <w:r>
        <w:rPr>
          <w:color w:val="767070"/>
          <w:spacing w:val="-3"/>
        </w:rPr>
        <w:t> </w:t>
      </w:r>
      <w:r>
        <w:rPr>
          <w:color w:val="767070"/>
        </w:rPr>
        <w:t>workforce.</w:t>
      </w:r>
      <w:r>
        <w:rPr>
          <w:color w:val="767070"/>
          <w:spacing w:val="3"/>
        </w:rPr>
        <w:t> </w:t>
      </w:r>
      <w:r>
        <w:rPr>
          <w:color w:val="767070"/>
        </w:rPr>
        <w:t>The</w:t>
      </w:r>
      <w:r>
        <w:rPr>
          <w:color w:val="767070"/>
          <w:spacing w:val="-2"/>
        </w:rPr>
        <w:t> </w:t>
      </w:r>
      <w:r>
        <w:rPr>
          <w:color w:val="767070"/>
        </w:rPr>
        <w:t>NDIS</w:t>
      </w:r>
      <w:r>
        <w:rPr>
          <w:color w:val="767070"/>
          <w:spacing w:val="-41"/>
        </w:rPr>
        <w:t> </w:t>
      </w:r>
      <w:r>
        <w:rPr>
          <w:color w:val="767070"/>
        </w:rPr>
        <w:t>Commission</w:t>
      </w:r>
      <w:r>
        <w:rPr>
          <w:color w:val="767070"/>
          <w:spacing w:val="-8"/>
        </w:rPr>
        <w:t> </w:t>
      </w:r>
      <w:r>
        <w:rPr>
          <w:color w:val="767070"/>
        </w:rPr>
        <w:t>is working</w:t>
      </w:r>
      <w:r>
        <w:rPr>
          <w:color w:val="767070"/>
          <w:spacing w:val="2"/>
        </w:rPr>
        <w:t> </w:t>
      </w:r>
      <w:r>
        <w:rPr>
          <w:color w:val="767070"/>
        </w:rPr>
        <w:t>with</w:t>
      </w:r>
      <w:r>
        <w:rPr>
          <w:color w:val="767070"/>
          <w:spacing w:val="2"/>
        </w:rPr>
        <w:t> </w:t>
      </w:r>
      <w:r>
        <w:rPr>
          <w:color w:val="767070"/>
        </w:rPr>
        <w:t>those</w:t>
      </w:r>
      <w:r>
        <w:rPr>
          <w:color w:val="767070"/>
          <w:spacing w:val="-1"/>
        </w:rPr>
        <w:t> </w:t>
      </w:r>
      <w:r>
        <w:rPr>
          <w:color w:val="767070"/>
        </w:rPr>
        <w:t>providers</w:t>
      </w:r>
      <w:r>
        <w:rPr>
          <w:color w:val="767070"/>
          <w:spacing w:val="4"/>
        </w:rPr>
        <w:t> </w:t>
      </w:r>
      <w:r>
        <w:rPr>
          <w:color w:val="767070"/>
        </w:rPr>
        <w:t>around</w:t>
      </w:r>
      <w:r>
        <w:rPr>
          <w:color w:val="767070"/>
          <w:spacing w:val="5"/>
        </w:rPr>
        <w:t> </w:t>
      </w:r>
      <w:r>
        <w:rPr>
          <w:color w:val="767070"/>
        </w:rPr>
        <w:t>reporting</w:t>
      </w:r>
      <w:r>
        <w:rPr>
          <w:color w:val="767070"/>
          <w:spacing w:val="2"/>
        </w:rPr>
        <w:t> </w:t>
      </w:r>
      <w:r>
        <w:rPr>
          <w:color w:val="767070"/>
        </w:rPr>
        <w:t>requirements.</w:t>
      </w:r>
    </w:p>
    <w:p>
      <w:pPr>
        <w:pStyle w:val="BodyText"/>
        <w:spacing w:line="249" w:lineRule="auto" w:before="1"/>
        <w:ind w:left="511" w:right="430"/>
      </w:pPr>
      <w:r>
        <w:rPr>
          <w:color w:val="767070"/>
        </w:rPr>
        <w:t>Remaining workers not included include those exempt from vaccination requirements, workers whose vaccination</w:t>
      </w:r>
      <w:r>
        <w:rPr>
          <w:color w:val="767070"/>
          <w:spacing w:val="-42"/>
        </w:rPr>
        <w:t> </w:t>
      </w:r>
      <w:r>
        <w:rPr>
          <w:color w:val="767070"/>
        </w:rPr>
        <w:t>status</w:t>
      </w:r>
      <w:r>
        <w:rPr>
          <w:color w:val="767070"/>
          <w:spacing w:val="-2"/>
        </w:rPr>
        <w:t> </w:t>
      </w:r>
      <w:r>
        <w:rPr>
          <w:color w:val="767070"/>
        </w:rPr>
        <w:t>is</w:t>
      </w:r>
      <w:r>
        <w:rPr>
          <w:color w:val="767070"/>
          <w:spacing w:val="-1"/>
        </w:rPr>
        <w:t> </w:t>
      </w:r>
      <w:r>
        <w:rPr>
          <w:color w:val="767070"/>
        </w:rPr>
        <w:t>not</w:t>
      </w:r>
      <w:r>
        <w:rPr>
          <w:color w:val="767070"/>
          <w:spacing w:val="1"/>
        </w:rPr>
        <w:t> </w:t>
      </w:r>
      <w:r>
        <w:rPr>
          <w:color w:val="767070"/>
        </w:rPr>
        <w:t>yet verified</w:t>
      </w:r>
      <w:r>
        <w:rPr>
          <w:color w:val="767070"/>
          <w:spacing w:val="2"/>
        </w:rPr>
        <w:t> </w:t>
      </w:r>
      <w:r>
        <w:rPr>
          <w:color w:val="767070"/>
        </w:rPr>
        <w:t>by</w:t>
      </w:r>
      <w:r>
        <w:rPr>
          <w:color w:val="767070"/>
          <w:spacing w:val="-2"/>
        </w:rPr>
        <w:t> </w:t>
      </w:r>
      <w:r>
        <w:rPr>
          <w:color w:val="767070"/>
        </w:rPr>
        <w:t>the</w:t>
      </w:r>
      <w:r>
        <w:rPr>
          <w:color w:val="767070"/>
          <w:spacing w:val="2"/>
        </w:rPr>
        <w:t> </w:t>
      </w:r>
      <w:r>
        <w:rPr>
          <w:color w:val="767070"/>
        </w:rPr>
        <w:t>provider</w:t>
      </w:r>
      <w:r>
        <w:rPr>
          <w:color w:val="767070"/>
          <w:spacing w:val="1"/>
        </w:rPr>
        <w:t> </w:t>
      </w:r>
      <w:r>
        <w:rPr>
          <w:color w:val="767070"/>
        </w:rPr>
        <w:t>(such as</w:t>
      </w:r>
      <w:r>
        <w:rPr>
          <w:color w:val="767070"/>
          <w:spacing w:val="-2"/>
        </w:rPr>
        <w:t> </w:t>
      </w:r>
      <w:r>
        <w:rPr>
          <w:color w:val="767070"/>
        </w:rPr>
        <w:t>workers</w:t>
      </w:r>
      <w:r>
        <w:rPr>
          <w:color w:val="767070"/>
          <w:spacing w:val="1"/>
        </w:rPr>
        <w:t> </w:t>
      </w:r>
      <w:r>
        <w:rPr>
          <w:color w:val="767070"/>
        </w:rPr>
        <w:t>on</w:t>
      </w:r>
      <w:r>
        <w:rPr>
          <w:color w:val="767070"/>
          <w:spacing w:val="2"/>
        </w:rPr>
        <w:t> </w:t>
      </w:r>
      <w:r>
        <w:rPr>
          <w:color w:val="767070"/>
        </w:rPr>
        <w:t>leave)</w:t>
      </w:r>
      <w:r>
        <w:rPr>
          <w:color w:val="767070"/>
          <w:spacing w:val="1"/>
        </w:rPr>
        <w:t> </w:t>
      </w:r>
      <w:r>
        <w:rPr>
          <w:color w:val="767070"/>
        </w:rPr>
        <w:t>and</w:t>
      </w:r>
      <w:r>
        <w:rPr>
          <w:color w:val="767070"/>
          <w:spacing w:val="2"/>
        </w:rPr>
        <w:t> </w:t>
      </w:r>
      <w:r>
        <w:rPr>
          <w:color w:val="767070"/>
        </w:rPr>
        <w:t>provider</w:t>
      </w:r>
      <w:r>
        <w:rPr>
          <w:color w:val="767070"/>
          <w:spacing w:val="3"/>
        </w:rPr>
        <w:t> </w:t>
      </w:r>
      <w:r>
        <w:rPr>
          <w:color w:val="767070"/>
        </w:rPr>
        <w:t>reporting</w:t>
      </w:r>
      <w:r>
        <w:rPr>
          <w:color w:val="767070"/>
          <w:spacing w:val="2"/>
        </w:rPr>
        <w:t> </w:t>
      </w:r>
      <w:r>
        <w:rPr>
          <w:color w:val="767070"/>
        </w:rPr>
        <w:t>anomalies.</w:t>
      </w:r>
    </w:p>
    <w:p>
      <w:pPr>
        <w:spacing w:after="0" w:line="249" w:lineRule="auto"/>
        <w:sectPr>
          <w:type w:val="continuous"/>
          <w:pgSz w:w="19200" w:h="10800" w:orient="landscape"/>
          <w:pgMar w:top="1000" w:bottom="0" w:left="520" w:right="320"/>
          <w:cols w:num="2" w:equalWidth="0">
            <w:col w:w="8950" w:space="40"/>
            <w:col w:w="9370"/>
          </w:cols>
        </w:sectPr>
      </w:pPr>
    </w:p>
    <w:p>
      <w:pPr>
        <w:pStyle w:val="BodyText"/>
        <w:spacing w:before="11"/>
        <w:rPr>
          <w:sz w:val="29"/>
        </w:rPr>
      </w:pPr>
      <w:r>
        <w:rPr/>
        <w:drawing>
          <wp:anchor distT="0" distB="0" distL="0" distR="0" allowOverlap="1" layoutInCell="1" locked="0" behindDoc="1" simplePos="0" relativeHeight="483832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2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</w:pPr>
      <w:r>
        <w:rPr/>
        <w:t>14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spacing w:before="9"/>
        <w:rPr>
          <w:sz w:val="22"/>
        </w:rPr>
      </w:pPr>
    </w:p>
    <w:p>
      <w:pPr>
        <w:spacing w:line="249" w:lineRule="auto" w:before="85"/>
        <w:ind w:left="650" w:right="12775" w:firstLine="0"/>
        <w:jc w:val="left"/>
        <w:rPr>
          <w:b/>
          <w:sz w:val="48"/>
        </w:rPr>
      </w:pPr>
      <w:r>
        <w:rPr/>
        <w:pict>
          <v:group style="position:absolute;margin-left:342.975006pt;margin-top:-1.643267pt;width:401.15pt;height:93.45pt;mso-position-horizontal-relative:page;mso-position-vertical-relative:paragraph;z-index:15782400" id="docshapegroup451" coordorigin="6860,-33" coordsize="8023,1869">
            <v:rect style="position:absolute;left:6882;top:-11;width:7978;height:1824" id="docshape452" filled="false" stroked="true" strokeweight="2.25pt" strokecolor="#3462ad">
              <v:stroke dashstyle="solid"/>
            </v:rect>
            <v:shape style="position:absolute;left:9035;top:134;width:3484;height:236" type="#_x0000_t202" id="docshape453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3663AE"/>
                        <w:sz w:val="21"/>
                      </w:rPr>
                      <w:t>Residential</w:t>
                    </w:r>
                    <w:r>
                      <w:rPr>
                        <w:color w:val="3663AE"/>
                        <w:spacing w:val="-2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aged</w:t>
                    </w:r>
                    <w:r>
                      <w:rPr>
                        <w:color w:val="3663AE"/>
                        <w:spacing w:val="3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care</w:t>
                    </w:r>
                    <w:r>
                      <w:rPr>
                        <w:color w:val="3663AE"/>
                        <w:spacing w:val="1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facilities</w:t>
                    </w:r>
                    <w:r>
                      <w:rPr>
                        <w:color w:val="3663AE"/>
                        <w:spacing w:val="-5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status</w:t>
                    </w:r>
                  </w:p>
                </w:txbxContent>
              </v:textbox>
              <w10:wrap type="none"/>
            </v:shape>
            <v:shape style="position:absolute;left:7010;top:1117;width:2643;height:488" type="#_x0000_t202" id="docshape454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9" w:firstLine="172"/>
                      <w:jc w:val="left"/>
                      <w:rPr>
                        <w:sz w:val="21"/>
                      </w:rPr>
                    </w:pPr>
                    <w:r>
                      <w:rPr>
                        <w:color w:val="3663AE"/>
                        <w:sz w:val="21"/>
                      </w:rPr>
                      <w:t>Commonwealth facilities</w:t>
                    </w:r>
                    <w:r>
                      <w:rPr>
                        <w:color w:val="3663AE"/>
                        <w:spacing w:val="1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visited (2,537</w:t>
                    </w:r>
                    <w:r>
                      <w:rPr>
                        <w:color w:val="3663AE"/>
                        <w:spacing w:val="1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planned</w:t>
                    </w:r>
                    <w:r>
                      <w:rPr>
                        <w:color w:val="3663AE"/>
                        <w:spacing w:val="-2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sites)</w:t>
                    </w:r>
                  </w:p>
                </w:txbxContent>
              </v:textbox>
              <w10:wrap type="none"/>
            </v:shape>
            <v:shape style="position:absolute;left:7476;top:400;width:1695;height:790" type="#_x0000_t202" id="docshape455" filled="false" stroked="false">
              <v:textbox inset="0,0,0,0">
                <w:txbxContent>
                  <w:p>
                    <w:pPr>
                      <w:spacing w:line="789" w:lineRule="exact" w:before="0"/>
                      <w:ind w:left="0" w:right="0" w:firstLine="0"/>
                      <w:jc w:val="left"/>
                      <w:rPr>
                        <w:rFonts w:ascii="Arial Black"/>
                        <w:sz w:val="56"/>
                      </w:rPr>
                    </w:pPr>
                    <w:r>
                      <w:rPr>
                        <w:rFonts w:ascii="Arial Black"/>
                        <w:color w:val="3663AE"/>
                        <w:sz w:val="56"/>
                      </w:rPr>
                      <w:t>100%</w:t>
                    </w:r>
                  </w:p>
                </w:txbxContent>
              </v:textbox>
              <w10:wrap type="none"/>
            </v:shape>
            <v:shape style="position:absolute;left:9969;top:476;width:2205;height:1082" type="#_x0000_t202" id="docshape456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3AE"/>
                        <w:sz w:val="48"/>
                      </w:rPr>
                      <w:t>174,536</w:t>
                    </w:r>
                  </w:p>
                  <w:p>
                    <w:pPr>
                      <w:spacing w:before="162"/>
                      <w:ind w:left="31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3663AE"/>
                        <w:sz w:val="21"/>
                      </w:rPr>
                      <w:t>People fully</w:t>
                    </w:r>
                    <w:r>
                      <w:rPr>
                        <w:color w:val="3663AE"/>
                        <w:spacing w:val="-1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vaccinated</w:t>
                    </w:r>
                  </w:p>
                </w:txbxContent>
              </v:textbox>
              <w10:wrap type="none"/>
            </v:shape>
            <v:shape style="position:absolute;left:12572;top:485;width:2097;height:1206" type="#_x0000_t202" id="docshape457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3AE"/>
                        <w:sz w:val="48"/>
                      </w:rPr>
                      <w:t>176,706</w:t>
                    </w:r>
                  </w:p>
                  <w:p>
                    <w:pPr>
                      <w:spacing w:line="249" w:lineRule="auto" w:before="31"/>
                      <w:ind w:left="534" w:right="201" w:hanging="480"/>
                      <w:jc w:val="left"/>
                      <w:rPr>
                        <w:sz w:val="21"/>
                      </w:rPr>
                    </w:pPr>
                    <w:r>
                      <w:rPr>
                        <w:color w:val="3663AE"/>
                        <w:sz w:val="21"/>
                      </w:rPr>
                      <w:t>People with at least</w:t>
                    </w:r>
                    <w:r>
                      <w:rPr>
                        <w:color w:val="3663AE"/>
                        <w:spacing w:val="-56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one dose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79.640015pt;margin-top:28.101734pt;width:113.05pt;height:47.9pt;mso-position-horizontal-relative:page;mso-position-vertical-relative:paragraph;z-index:15784448" type="#_x0000_t202" id="docshape458" filled="true" fillcolor="#ffc000" stroked="false">
            <v:textbox inset="0,0,0,0">
              <w:txbxContent>
                <w:p>
                  <w:pPr>
                    <w:spacing w:line="249" w:lineRule="auto" w:before="56"/>
                    <w:ind w:left="450" w:right="444" w:hanging="5"/>
                    <w:jc w:val="center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24</w:t>
                  </w:r>
                  <w:r>
                    <w:rPr>
                      <w:b/>
                      <w:color w:val="000000"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  <w:p>
                  <w:pPr>
                    <w:spacing w:before="2"/>
                    <w:ind w:left="207" w:right="199" w:firstLine="0"/>
                    <w:jc w:val="center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Updated weekly</w:t>
                  </w:r>
                </w:p>
              </w:txbxContent>
            </v:textbox>
            <v:fill type="solid"/>
            <w10:wrap type="none"/>
          </v:shape>
        </w:pict>
      </w:r>
      <w:r>
        <w:rPr>
          <w:b/>
          <w:color w:val="3664AD"/>
          <w:sz w:val="48"/>
        </w:rPr>
        <w:t>Residential</w:t>
      </w:r>
      <w:r>
        <w:rPr>
          <w:b/>
          <w:color w:val="3664AD"/>
          <w:spacing w:val="-9"/>
          <w:sz w:val="48"/>
        </w:rPr>
        <w:t> </w:t>
      </w:r>
      <w:r>
        <w:rPr>
          <w:b/>
          <w:color w:val="3664AD"/>
          <w:sz w:val="48"/>
        </w:rPr>
        <w:t>aged</w:t>
      </w:r>
      <w:r>
        <w:rPr>
          <w:b/>
          <w:color w:val="3664AD"/>
          <w:spacing w:val="-12"/>
          <w:sz w:val="48"/>
        </w:rPr>
        <w:t> </w:t>
      </w:r>
      <w:r>
        <w:rPr>
          <w:b/>
          <w:color w:val="3664AD"/>
          <w:sz w:val="48"/>
        </w:rPr>
        <w:t>care</w:t>
      </w:r>
      <w:r>
        <w:rPr>
          <w:b/>
          <w:color w:val="3664AD"/>
          <w:spacing w:val="-130"/>
          <w:sz w:val="48"/>
        </w:rPr>
        <w:t> </w:t>
      </w:r>
      <w:r>
        <w:rPr>
          <w:b/>
          <w:color w:val="3664AD"/>
          <w:sz w:val="48"/>
        </w:rPr>
        <w:t>vaccination</w:t>
      </w:r>
      <w:r>
        <w:rPr>
          <w:b/>
          <w:color w:val="3664AD"/>
          <w:spacing w:val="-4"/>
          <w:sz w:val="48"/>
        </w:rPr>
        <w:t> </w:t>
      </w:r>
      <w:r>
        <w:rPr>
          <w:b/>
          <w:color w:val="3664AD"/>
          <w:sz w:val="48"/>
        </w:rPr>
        <w:t>rollout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3"/>
        </w:rPr>
      </w:pPr>
    </w:p>
    <w:p>
      <w:pPr>
        <w:spacing w:after="0"/>
        <w:rPr>
          <w:sz w:val="23"/>
        </w:rPr>
        <w:sectPr>
          <w:pgSz w:w="19200" w:h="10800" w:orient="landscape"/>
          <w:pgMar w:top="1000" w:bottom="0" w:left="520" w:right="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4"/>
        <w:spacing w:before="133"/>
        <w:ind w:right="1"/>
        <w:jc w:val="right"/>
      </w:pPr>
      <w:r>
        <w:rPr>
          <w:color w:val="585858"/>
        </w:rPr>
        <w:t>100%</w:t>
      </w:r>
    </w:p>
    <w:p>
      <w:pPr>
        <w:pStyle w:val="BodyText"/>
        <w:spacing w:before="7"/>
        <w:rPr>
          <w:sz w:val="19"/>
        </w:rPr>
      </w:pPr>
    </w:p>
    <w:p>
      <w:pPr>
        <w:pStyle w:val="Heading4"/>
        <w:jc w:val="right"/>
      </w:pPr>
      <w:r>
        <w:rPr>
          <w:color w:val="585858"/>
        </w:rPr>
        <w:t>90%</w:t>
      </w:r>
    </w:p>
    <w:p>
      <w:pPr>
        <w:pStyle w:val="BodyText"/>
        <w:spacing w:before="8"/>
        <w:rPr>
          <w:sz w:val="19"/>
        </w:rPr>
      </w:pPr>
    </w:p>
    <w:p>
      <w:pPr>
        <w:pStyle w:val="Heading4"/>
        <w:jc w:val="right"/>
      </w:pPr>
      <w:r>
        <w:rPr>
          <w:color w:val="585858"/>
        </w:rPr>
        <w:t>80%</w:t>
      </w:r>
    </w:p>
    <w:p>
      <w:pPr>
        <w:pStyle w:val="BodyText"/>
        <w:spacing w:before="7"/>
        <w:rPr>
          <w:sz w:val="19"/>
        </w:rPr>
      </w:pPr>
    </w:p>
    <w:p>
      <w:pPr>
        <w:pStyle w:val="Heading4"/>
        <w:jc w:val="right"/>
      </w:pPr>
      <w:r>
        <w:rPr>
          <w:color w:val="585858"/>
        </w:rPr>
        <w:t>70%</w:t>
      </w:r>
    </w:p>
    <w:p>
      <w:pPr>
        <w:pStyle w:val="BodyText"/>
        <w:spacing w:before="8"/>
        <w:rPr>
          <w:sz w:val="19"/>
        </w:rPr>
      </w:pPr>
    </w:p>
    <w:p>
      <w:pPr>
        <w:pStyle w:val="Heading4"/>
        <w:jc w:val="right"/>
      </w:pPr>
      <w:r>
        <w:rPr>
          <w:color w:val="585858"/>
        </w:rPr>
        <w:t>60%</w:t>
      </w:r>
    </w:p>
    <w:p>
      <w:pPr>
        <w:pStyle w:val="BodyText"/>
        <w:spacing w:before="7"/>
        <w:rPr>
          <w:sz w:val="19"/>
        </w:rPr>
      </w:pPr>
    </w:p>
    <w:p>
      <w:pPr>
        <w:pStyle w:val="Heading4"/>
        <w:jc w:val="right"/>
      </w:pPr>
      <w:r>
        <w:rPr>
          <w:color w:val="585858"/>
        </w:rPr>
        <w:t>50%</w:t>
      </w:r>
    </w:p>
    <w:p>
      <w:pPr>
        <w:pStyle w:val="BodyText"/>
        <w:spacing w:before="8"/>
        <w:rPr>
          <w:sz w:val="19"/>
        </w:rPr>
      </w:pPr>
    </w:p>
    <w:p>
      <w:pPr>
        <w:pStyle w:val="Heading4"/>
        <w:jc w:val="right"/>
      </w:pPr>
      <w:r>
        <w:rPr>
          <w:color w:val="585858"/>
        </w:rPr>
        <w:t>40%</w:t>
      </w:r>
    </w:p>
    <w:p>
      <w:pPr>
        <w:pStyle w:val="BodyText"/>
        <w:spacing w:before="7"/>
        <w:rPr>
          <w:sz w:val="19"/>
        </w:rPr>
      </w:pPr>
    </w:p>
    <w:p>
      <w:pPr>
        <w:pStyle w:val="Heading4"/>
        <w:jc w:val="right"/>
      </w:pPr>
      <w:r>
        <w:rPr>
          <w:color w:val="585858"/>
        </w:rPr>
        <w:t>30%</w:t>
      </w:r>
    </w:p>
    <w:p>
      <w:pPr>
        <w:pStyle w:val="BodyText"/>
        <w:spacing w:before="8"/>
        <w:rPr>
          <w:sz w:val="19"/>
        </w:rPr>
      </w:pPr>
    </w:p>
    <w:p>
      <w:pPr>
        <w:pStyle w:val="Heading4"/>
        <w:jc w:val="right"/>
      </w:pPr>
      <w:r>
        <w:rPr>
          <w:color w:val="585858"/>
        </w:rPr>
        <w:t>20%</w:t>
      </w:r>
    </w:p>
    <w:p>
      <w:pPr>
        <w:pStyle w:val="BodyText"/>
        <w:spacing w:before="7"/>
        <w:rPr>
          <w:sz w:val="19"/>
        </w:rPr>
      </w:pPr>
    </w:p>
    <w:p>
      <w:pPr>
        <w:pStyle w:val="Heading4"/>
        <w:jc w:val="right"/>
      </w:pPr>
      <w:r>
        <w:rPr>
          <w:color w:val="585858"/>
        </w:rPr>
        <w:t>10%</w:t>
      </w:r>
    </w:p>
    <w:p>
      <w:pPr>
        <w:pStyle w:val="BodyText"/>
        <w:spacing w:before="8"/>
        <w:rPr>
          <w:sz w:val="19"/>
        </w:rPr>
      </w:pPr>
    </w:p>
    <w:p>
      <w:pPr>
        <w:pStyle w:val="Heading4"/>
        <w:jc w:val="right"/>
      </w:pPr>
      <w:r>
        <w:rPr>
          <w:color w:val="585858"/>
        </w:rPr>
        <w:t>0%</w:t>
      </w:r>
    </w:p>
    <w:p>
      <w:pPr>
        <w:spacing w:before="88"/>
        <w:ind w:left="1147" w:right="0" w:firstLine="0"/>
        <w:jc w:val="left"/>
        <w:rPr>
          <w:b/>
          <w:sz w:val="36"/>
        </w:rPr>
      </w:pPr>
      <w:r>
        <w:rPr/>
        <w:br w:type="column"/>
      </w:r>
      <w:r>
        <w:rPr>
          <w:b/>
          <w:color w:val="585858"/>
          <w:sz w:val="36"/>
        </w:rPr>
        <w:t>Aged</w:t>
      </w:r>
      <w:r>
        <w:rPr>
          <w:b/>
          <w:color w:val="585858"/>
          <w:spacing w:val="1"/>
          <w:sz w:val="36"/>
        </w:rPr>
        <w:t> </w:t>
      </w:r>
      <w:r>
        <w:rPr>
          <w:b/>
          <w:color w:val="585858"/>
          <w:sz w:val="36"/>
        </w:rPr>
        <w:t>care</w:t>
      </w:r>
      <w:r>
        <w:rPr>
          <w:b/>
          <w:color w:val="585858"/>
          <w:spacing w:val="-8"/>
          <w:sz w:val="36"/>
        </w:rPr>
        <w:t> </w:t>
      </w:r>
      <w:r>
        <w:rPr>
          <w:b/>
          <w:color w:val="585858"/>
          <w:sz w:val="36"/>
        </w:rPr>
        <w:t>resident</w:t>
      </w:r>
      <w:r>
        <w:rPr>
          <w:b/>
          <w:color w:val="585858"/>
          <w:spacing w:val="-7"/>
          <w:sz w:val="36"/>
        </w:rPr>
        <w:t> </w:t>
      </w:r>
      <w:r>
        <w:rPr>
          <w:b/>
          <w:color w:val="585858"/>
          <w:sz w:val="36"/>
        </w:rPr>
        <w:t>vaccinations</w:t>
      </w:r>
    </w:p>
    <w:p>
      <w:pPr>
        <w:pStyle w:val="BodyText"/>
        <w:spacing w:before="8"/>
        <w:rPr>
          <w:b/>
          <w:sz w:val="14"/>
        </w:rPr>
      </w:pPr>
      <w:r>
        <w:rPr/>
        <w:pict>
          <v:group style="position:absolute;margin-left:88.559998pt;margin-top:9.693760pt;width:370.95pt;height:217.25pt;mso-position-horizontal-relative:page;mso-position-vertical-relative:paragraph;z-index:-15676416;mso-wrap-distance-left:0;mso-wrap-distance-right:0" id="docshapegroup459" coordorigin="1771,194" coordsize="7419,4345">
            <v:shape style="position:absolute;left:1771;top:633;width:1073;height:3464" id="docshape460" coordorigin="1771,633" coordsize="1073,3464" path="m1771,4097l2018,4097m2350,4097l2844,4097m1771,3665l2018,3665m2350,3665l2844,3665m1771,3230l2018,3230m2350,3230l2844,3230m1771,2798l2018,2798m2350,2798l2844,2798m1771,2366l2018,2366m2350,2366l2844,2366m1771,1932l2018,1932m2350,1932l2844,1932m1771,1500l2018,1500m2350,1500l2844,1500m1771,1068l2018,1068m2350,1068l2844,1068m1771,633l2018,633m2350,633l2844,633e" filled="false" stroked="true" strokeweight=".75pt" strokecolor="#d9d9d9">
              <v:path arrowok="t"/>
              <v:stroke dashstyle="solid"/>
            </v:shape>
            <v:rect style="position:absolute;left:2018;top:546;width:332;height:3984" id="docshape461" filled="true" fillcolor="#4471c4" stroked="false">
              <v:fill type="solid"/>
            </v:rect>
            <v:shape style="position:absolute;left:3172;top:633;width:2144;height:3464" id="docshape462" coordorigin="3173,633" coordsize="2144,3464" path="m3173,4097l3667,4097m3173,3665l3667,3665m3173,3230l3667,3230m3173,2798l3667,2798m3173,2366l3667,2366m3173,1932l3667,1932m3173,1500l3667,1500m3173,1068l3667,1068m3173,633l5316,633e" filled="false" stroked="true" strokeweight=".75pt" strokecolor="#d9d9d9">
              <v:path arrowok="t"/>
              <v:stroke dashstyle="solid"/>
            </v:shape>
            <v:rect style="position:absolute;left:2844;top:546;width:329;height:3984" id="docshape463" filled="true" fillcolor="#4471c4" stroked="false">
              <v:fill type="solid"/>
            </v:rect>
            <v:shape style="position:absolute;left:3996;top:1067;width:497;height:3029" id="docshape464" coordorigin="3996,1068" coordsize="497,3029" path="m3996,4097l4493,4097m3996,3665l4493,3665m3996,3230l4493,3230m3996,2798l4493,2798m3996,2366l4493,2366m3996,1932l4493,1932m3996,1500l4493,1500m3996,1068l4493,1068e" filled="false" stroked="true" strokeweight=".75pt" strokecolor="#d9d9d9">
              <v:path arrowok="t"/>
              <v:stroke dashstyle="solid"/>
            </v:shape>
            <v:rect style="position:absolute;left:3667;top:645;width:329;height:3886" id="docshape465" filled="true" fillcolor="#4471c4" stroked="false">
              <v:fill type="solid"/>
            </v:rect>
            <v:shape style="position:absolute;left:4821;top:1067;width:495;height:3029" id="docshape466" coordorigin="4822,1068" coordsize="495,3029" path="m4822,4097l5316,4097m4822,3665l5316,3665m4822,3230l5316,3230m4822,2798l5316,2798m4822,2366l5316,2366m4822,1932l5316,1932m4822,1500l5316,1500m4822,1068l5316,1068e" filled="false" stroked="true" strokeweight=".75pt" strokecolor="#d9d9d9">
              <v:path arrowok="t"/>
              <v:stroke dashstyle="solid"/>
            </v:shape>
            <v:rect style="position:absolute;left:4492;top:647;width:329;height:3884" id="docshape467" filled="true" fillcolor="#4471c4" stroked="false">
              <v:fill type="solid"/>
            </v:rect>
            <v:shape style="position:absolute;left:5644;top:633;width:497;height:3464" id="docshape468" coordorigin="5645,633" coordsize="497,3464" path="m5645,4097l6142,4097m5645,3665l6142,3665m5645,3230l6142,3230m5645,2798l6142,2798m5645,2366l6142,2366m5645,1932l6142,1932m5645,1500l6142,1500m5645,1068l6142,1068m5645,633l6142,633e" filled="false" stroked="true" strokeweight=".75pt" strokecolor="#d9d9d9">
              <v:path arrowok="t"/>
              <v:stroke dashstyle="solid"/>
            </v:shape>
            <v:rect style="position:absolute;left:5316;top:650;width:329;height:3881" id="docshape469" filled="true" fillcolor="#4471c4" stroked="false">
              <v:fill type="solid"/>
            </v:rect>
            <v:shape style="position:absolute;left:6470;top:633;width:1320;height:3464" id="docshape470" coordorigin="6470,633" coordsize="1320,3464" path="m6470,4097l6965,4097m6470,3665l6965,3665m6470,3230l6965,3230m6470,2798l6965,2798m6470,2366l6965,2366m6470,1932l6965,1932m6470,1500l6965,1500m6470,1068l6965,1068m6470,633l7790,633e" filled="false" stroked="true" strokeweight=".75pt" strokecolor="#d9d9d9">
              <v:path arrowok="t"/>
              <v:stroke dashstyle="solid"/>
            </v:shape>
            <v:rect style="position:absolute;left:6141;top:585;width:329;height:3946" id="docshape471" filled="true" fillcolor="#4471c4" stroked="false">
              <v:fill type="solid"/>
            </v:rect>
            <v:shape style="position:absolute;left:7293;top:1067;width:497;height:3029" id="docshape472" coordorigin="7294,1068" coordsize="497,3029" path="m7294,4097l7790,4097m7294,3665l7790,3665m7294,3230l7790,3230m7294,2798l7790,2798m7294,2366l7790,2366m7294,1932l7790,1932m7294,1500l7790,1500m7294,1068l7790,1068e" filled="false" stroked="true" strokeweight=".75pt" strokecolor="#d9d9d9">
              <v:path arrowok="t"/>
              <v:stroke dashstyle="solid"/>
            </v:shape>
            <v:rect style="position:absolute;left:6964;top:695;width:329;height:3836" id="docshape473" filled="true" fillcolor="#4471c4" stroked="false">
              <v:fill type="solid"/>
            </v:rect>
            <v:shape style="position:absolute;left:8119;top:633;width:495;height:3464" id="docshape474" coordorigin="8119,633" coordsize="495,3464" path="m8119,4097l8614,4097m8119,3665l8614,3665m8119,3230l8614,3230m8119,2798l8614,2798m8119,2366l8614,2366m8119,1932l8614,1932m8119,1500l8614,1500m8119,1068l8614,1068m8119,633l8614,633e" filled="false" stroked="true" strokeweight=".75pt" strokecolor="#d9d9d9">
              <v:path arrowok="t"/>
              <v:stroke dashstyle="solid"/>
            </v:shape>
            <v:rect style="position:absolute;left:7790;top:340;width:329;height:4191" id="docshape475" filled="true" fillcolor="#4471c4" stroked="false">
              <v:fill type="solid"/>
            </v:rect>
            <v:shape style="position:absolute;left:8942;top:633;width:248;height:3464" id="docshape476" coordorigin="8942,633" coordsize="248,3464" path="m8942,4097l9190,4097m8942,3665l9190,3665m8942,3230l9190,3230m8942,2798l9190,2798m8942,2366l9190,2366m8942,1932l9190,1932m8942,1500l9190,1500m8942,1068l9190,1068m8942,633l9190,633e" filled="false" stroked="true" strokeweight=".75pt" strokecolor="#d9d9d9">
              <v:path arrowok="t"/>
              <v:stroke dashstyle="solid"/>
            </v:shape>
            <v:rect style="position:absolute;left:8613;top:582;width:329;height:3948" id="docshape477" filled="true" fillcolor="#4471c4" stroked="false">
              <v:fill type="solid"/>
            </v:rect>
            <v:shape style="position:absolute;left:2018;top:299;width:6924;height:396" id="docshape478" coordorigin="2018,300" coordsize="6924,396" path="m2350,513l2018,513,2018,547,2350,547,2350,513xm3173,521l2844,521,2844,547,3173,547,3173,521xm3996,581l3667,581,3667,645,3996,645,3996,581xm4822,578l4493,578,4493,648,4822,648,4822,578xm5645,549l5316,549,5316,650,5645,650,5645,549xm6470,513l6142,513,6142,585,6470,585,6470,513xm7294,621l6965,621,6965,696,7294,696,7294,621xm8119,300l7790,300,7790,341,8119,341,8119,300xm8942,535l8614,535,8614,583,8942,583,8942,535xe" filled="true" fillcolor="#ec7c30" stroked="false">
              <v:path arrowok="t"/>
              <v:fill type="solid"/>
            </v:shape>
            <v:shape style="position:absolute;left:1771;top:197;width:7419;height:8" id="docshape479" coordorigin="1771,198" coordsize="7419,8" path="m1771,205l2844,205m3173,205l3667,205m3996,205l4493,205m4822,205l5316,205m5645,205l6142,205m6470,205l6965,205m7294,205l7790,205m8119,205l8614,205m8942,205l9190,205m1771,198l9190,198e" filled="false" stroked="true" strokeweight=".375pt" strokecolor="#d9d9d9">
              <v:path arrowok="t"/>
              <v:stroke dashstyle="solid"/>
            </v:shape>
            <v:shape style="position:absolute;left:2018;top:201;width:6924;height:420" id="docshape480" coordorigin="2018,201" coordsize="6924,420" path="m2350,201l2018,201,2018,513,2350,513,2350,201xm3173,201l2844,201,2844,521,3173,521,3173,201xm3996,201l3667,201,3667,581,3996,581,3996,201xm4822,201l4493,201,4493,578,4822,578,4822,201xm5645,201l5316,201,5316,549,5645,549,5645,201xm6470,201l6142,201,6142,513,6470,513,6470,201xm7294,201l6965,201,6965,621,7294,621,7294,201xm8119,201l7790,201,7790,300,8119,300,8119,201xm8942,201l8614,201,8614,535,8942,535,8942,201xe" filled="true" fillcolor="#a4a4a4" stroked="false">
              <v:path arrowok="t"/>
              <v:fill type="solid"/>
            </v:shape>
            <v:line style="position:absolute" from="1771,4531" to="9190,4531" stroked="true" strokeweight=".75pt" strokecolor="#d9d9d9">
              <v:stroke dashstyle="solid"/>
            </v:line>
            <w10:wrap type="topAndBottom"/>
          </v:group>
        </w:pict>
      </w:r>
    </w:p>
    <w:p>
      <w:pPr>
        <w:pStyle w:val="Heading4"/>
        <w:tabs>
          <w:tab w:pos="1200" w:val="left" w:leader="none"/>
          <w:tab w:pos="1989" w:val="left" w:leader="none"/>
          <w:tab w:pos="2878" w:val="left" w:leader="none"/>
          <w:tab w:pos="3678" w:val="left" w:leader="none"/>
          <w:tab w:pos="4472" w:val="left" w:leader="none"/>
          <w:tab w:pos="5352" w:val="left" w:leader="none"/>
          <w:tab w:pos="6116" w:val="left" w:leader="none"/>
          <w:tab w:pos="6921" w:val="left" w:leader="none"/>
        </w:tabs>
        <w:spacing w:before="96"/>
        <w:ind w:left="315"/>
      </w:pPr>
      <w:r>
        <w:rPr>
          <w:color w:val="585858"/>
        </w:rPr>
        <w:t>NSW</w:t>
        <w:tab/>
        <w:t>VIC</w:t>
        <w:tab/>
        <w:t>QLD</w:t>
        <w:tab/>
        <w:t>SA</w:t>
        <w:tab/>
        <w:t>WA</w:t>
        <w:tab/>
        <w:t>TAS</w:t>
        <w:tab/>
        <w:t>NT</w:t>
        <w:tab/>
        <w:t>ACT</w:t>
        <w:tab/>
        <w:t>Total</w:t>
      </w:r>
    </w:p>
    <w:p>
      <w:pPr>
        <w:pStyle w:val="Heading4"/>
        <w:tabs>
          <w:tab w:pos="3128" w:val="left" w:leader="none"/>
          <w:tab w:pos="4679" w:val="left" w:leader="none"/>
        </w:tabs>
        <w:spacing w:before="178"/>
        <w:ind w:left="1447"/>
      </w:pPr>
      <w:r>
        <w:rPr/>
        <w:pict>
          <v:rect style="position:absolute;margin-left:523.679993pt;margin-top:-249.658096pt;width:362.28pt;height:16.920pt;mso-position-horizontal-relative:page;mso-position-vertical-relative:paragraph;z-index:15781888" id="docshape481" filled="true" fillcolor="#ffffff" stroked="false">
            <v:fill type="solid"/>
            <w10:wrap type="none"/>
          </v:rect>
        </w:pict>
      </w:r>
      <w:r>
        <w:rPr/>
        <w:pict>
          <v:rect style="position:absolute;margin-left:148.800003pt;margin-top:12.061897pt;width:4.560pt;height:4.560pt;mso-position-horizontal-relative:page;mso-position-vertical-relative:paragraph;z-index:15782912" id="docshape482" filled="true" fillcolor="#4471c4" stroked="false">
            <v:fill type="solid"/>
            <w10:wrap type="none"/>
          </v:rect>
        </w:pict>
      </w:r>
      <w:r>
        <w:rPr/>
        <w:pict>
          <v:rect style="position:absolute;margin-left:232.919998pt;margin-top:12.061897pt;width:4.440pt;height:4.560pt;mso-position-horizontal-relative:page;mso-position-vertical-relative:paragraph;z-index:-19478528" id="docshape483" filled="true" fillcolor="#ec7c30" stroked="false">
            <v:fill type="solid"/>
            <w10:wrap type="none"/>
          </v:rect>
        </w:pict>
      </w:r>
      <w:r>
        <w:rPr/>
        <w:pict>
          <v:rect style="position:absolute;margin-left:310.440002pt;margin-top:12.061897pt;width:4.560pt;height:4.560pt;mso-position-horizontal-relative:page;mso-position-vertical-relative:paragraph;z-index:-19478016" id="docshape484" filled="true" fillcolor="#a4a4a4" stroked="false">
            <v:fill type="solid"/>
            <w10:wrap type="none"/>
          </v:rect>
        </w:pict>
      </w:r>
      <w:r>
        <w:rPr/>
        <w:pict>
          <v:shape style="position:absolute;margin-left:524.840027pt;margin-top:-245.138107pt;width:345.8pt;height:261.05pt;mso-position-horizontal-relative:page;mso-position-vertical-relative:paragraph;z-index:15784960" type="#_x0000_t202" id="docshape48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03"/>
                    <w:gridCol w:w="1346"/>
                    <w:gridCol w:w="1346"/>
                    <w:gridCol w:w="1346"/>
                    <w:gridCol w:w="1346"/>
                  </w:tblGrid>
                  <w:tr>
                    <w:trPr>
                      <w:trHeight w:val="247" w:hRule="atLeast"/>
                    </w:trPr>
                    <w:tc>
                      <w:tcPr>
                        <w:tcW w:w="15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3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8" w:lineRule="exact"/>
                          <w:ind w:left="330" w:right="-159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3664AD"/>
                            <w:sz w:val="24"/>
                          </w:rPr>
                          <w:t>Aged care</w:t>
                        </w:r>
                      </w:p>
                    </w:tc>
                    <w:tc>
                      <w:tcPr>
                        <w:tcW w:w="13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8" w:lineRule="exact"/>
                          <w:ind w:left="208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3664AD"/>
                            <w:sz w:val="24"/>
                          </w:rPr>
                          <w:t>worker</w:t>
                        </w:r>
                        <w:r>
                          <w:rPr>
                            <w:rFonts w:ascii="Arial"/>
                            <w:b/>
                            <w:color w:val="3664AD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664AD"/>
                            <w:sz w:val="24"/>
                          </w:rPr>
                          <w:t>va</w:t>
                        </w:r>
                      </w:p>
                    </w:tc>
                    <w:tc>
                      <w:tcPr>
                        <w:tcW w:w="13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8" w:lineRule="exact"/>
                          <w:ind w:left="-16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3664AD"/>
                            <w:sz w:val="24"/>
                          </w:rPr>
                          <w:t>ccinations</w:t>
                        </w:r>
                      </w:p>
                    </w:tc>
                    <w:tc>
                      <w:tcPr>
                        <w:tcW w:w="13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1078" w:hRule="atLeast"/>
                    </w:trPr>
                    <w:tc>
                      <w:tcPr>
                        <w:tcW w:w="1503" w:type="dxa"/>
                        <w:tcBorders>
                          <w:top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Arial"/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ind w:left="109" w:right="88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Jurisdictions</w:t>
                        </w:r>
                      </w:p>
                    </w:tc>
                    <w:tc>
                      <w:tcPr>
                        <w:tcW w:w="1346" w:type="dxa"/>
                        <w:tcBorders>
                          <w:top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line="249" w:lineRule="auto" w:before="73"/>
                          <w:ind w:left="23" w:right="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Total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workers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3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with at least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one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dose</w:t>
                        </w:r>
                      </w:p>
                    </w:tc>
                    <w:tc>
                      <w:tcPr>
                        <w:tcW w:w="1346" w:type="dxa"/>
                        <w:tcBorders>
                          <w:top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line="249" w:lineRule="auto" w:before="193"/>
                          <w:ind w:left="158" w:right="5" w:hanging="116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Workers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fully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3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vaccinated</w:t>
                        </w:r>
                      </w:p>
                    </w:tc>
                    <w:tc>
                      <w:tcPr>
                        <w:tcW w:w="1346" w:type="dxa"/>
                        <w:tcBorders>
                          <w:top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line="249" w:lineRule="auto" w:before="73"/>
                          <w:ind w:left="102" w:right="82" w:firstLine="1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% Workers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with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at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least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one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dose</w:t>
                        </w:r>
                      </w:p>
                    </w:tc>
                    <w:tc>
                      <w:tcPr>
                        <w:tcW w:w="1346" w:type="dxa"/>
                        <w:tcBorders>
                          <w:top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line="249" w:lineRule="auto" w:before="73"/>
                          <w:ind w:left="157" w:right="134" w:hanging="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% Workers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3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fully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20"/>
                          </w:rPr>
                          <w:t>vaccinated</w:t>
                        </w:r>
                      </w:p>
                    </w:tc>
                  </w:tr>
                  <w:tr>
                    <w:trPr>
                      <w:trHeight w:val="422" w:hRule="atLeast"/>
                    </w:trPr>
                    <w:tc>
                      <w:tcPr>
                        <w:tcW w:w="150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9"/>
                          <w:ind w:left="109" w:right="87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NSW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0"/>
                          <w:ind w:left="33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78,130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0"/>
                          <w:ind w:left="33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78,121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0"/>
                          <w:ind w:left="362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98.7%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0"/>
                          <w:ind w:left="26" w:right="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98.7%</w:t>
                        </w:r>
                      </w:p>
                    </w:tc>
                  </w:tr>
                  <w:tr>
                    <w:trPr>
                      <w:trHeight w:val="405" w:hRule="atLeast"/>
                    </w:trPr>
                    <w:tc>
                      <w:tcPr>
                        <w:tcW w:w="150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1"/>
                          <w:ind w:left="109" w:right="85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VIC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82"/>
                          <w:ind w:left="33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66,398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82"/>
                          <w:ind w:left="33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66,397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82"/>
                          <w:ind w:left="362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96.9%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82"/>
                          <w:ind w:left="26" w:right="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96.9%</w:t>
                        </w:r>
                      </w:p>
                    </w:tc>
                  </w:tr>
                  <w:tr>
                    <w:trPr>
                      <w:trHeight w:val="405" w:hRule="atLeast"/>
                    </w:trPr>
                    <w:tc>
                      <w:tcPr>
                        <w:tcW w:w="150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1"/>
                          <w:ind w:left="109" w:right="86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QLD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2"/>
                          <w:ind w:left="33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48,462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2"/>
                          <w:ind w:left="33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48,455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2"/>
                          <w:ind w:left="362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98.7%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2"/>
                          <w:ind w:left="26" w:right="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98.7%</w:t>
                        </w:r>
                      </w:p>
                    </w:tc>
                  </w:tr>
                  <w:tr>
                    <w:trPr>
                      <w:trHeight w:val="405" w:hRule="atLeast"/>
                    </w:trPr>
                    <w:tc>
                      <w:tcPr>
                        <w:tcW w:w="150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1"/>
                          <w:ind w:left="109" w:right="7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SA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82"/>
                          <w:ind w:left="33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26,362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82"/>
                          <w:ind w:left="33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26,342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82"/>
                          <w:ind w:left="362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97.7%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82"/>
                          <w:ind w:left="26" w:right="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97.6%</w:t>
                        </w:r>
                      </w:p>
                    </w:tc>
                  </w:tr>
                  <w:tr>
                    <w:trPr>
                      <w:trHeight w:val="422" w:hRule="atLeast"/>
                    </w:trPr>
                    <w:tc>
                      <w:tcPr>
                        <w:tcW w:w="150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100"/>
                          <w:ind w:left="109" w:right="77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WA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1"/>
                          <w:ind w:left="33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23,583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1"/>
                          <w:ind w:left="33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23,580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1"/>
                          <w:ind w:left="362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98.1%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1"/>
                          <w:ind w:left="26" w:right="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98.1%</w:t>
                        </w:r>
                      </w:p>
                    </w:tc>
                  </w:tr>
                  <w:tr>
                    <w:trPr>
                      <w:trHeight w:val="405" w:hRule="atLeast"/>
                    </w:trPr>
                    <w:tc>
                      <w:tcPr>
                        <w:tcW w:w="150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1"/>
                          <w:ind w:left="109" w:right="8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TAS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82"/>
                          <w:ind w:left="398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7,676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82"/>
                          <w:ind w:left="398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7,676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82"/>
                          <w:ind w:left="299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100.0%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82"/>
                          <w:ind w:left="23" w:right="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100.0%</w:t>
                        </w: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1503" w:type="dxa"/>
                        <w:tcBorders>
                          <w:bottom w:val="single" w:sz="12" w:space="0" w:color="FFFFFF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2"/>
                          <w:ind w:left="109" w:right="88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NT</w:t>
                        </w:r>
                      </w:p>
                    </w:tc>
                    <w:tc>
                      <w:tcPr>
                        <w:tcW w:w="1346" w:type="dxa"/>
                        <w:tcBorders>
                          <w:bottom w:val="single" w:sz="12" w:space="0" w:color="FFFFFF"/>
                        </w:tcBorders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2"/>
                          <w:ind w:left="22" w:right="2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844</w:t>
                        </w:r>
                      </w:p>
                    </w:tc>
                    <w:tc>
                      <w:tcPr>
                        <w:tcW w:w="1346" w:type="dxa"/>
                        <w:tcBorders>
                          <w:bottom w:val="single" w:sz="12" w:space="0" w:color="FFFFFF"/>
                        </w:tcBorders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2"/>
                          <w:ind w:left="22" w:right="2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844</w:t>
                        </w:r>
                      </w:p>
                    </w:tc>
                    <w:tc>
                      <w:tcPr>
                        <w:tcW w:w="1346" w:type="dxa"/>
                        <w:tcBorders>
                          <w:bottom w:val="single" w:sz="12" w:space="0" w:color="FFFFFF"/>
                        </w:tcBorders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2"/>
                          <w:ind w:left="299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100.0%</w:t>
                        </w:r>
                      </w:p>
                    </w:tc>
                    <w:tc>
                      <w:tcPr>
                        <w:tcW w:w="1346" w:type="dxa"/>
                        <w:tcBorders>
                          <w:bottom w:val="single" w:sz="12" w:space="0" w:color="FFFFFF"/>
                        </w:tcBorders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2"/>
                          <w:ind w:left="23" w:right="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100.0%</w:t>
                        </w:r>
                      </w:p>
                    </w:tc>
                  </w:tr>
                  <w:tr>
                    <w:trPr>
                      <w:trHeight w:val="417" w:hRule="atLeast"/>
                    </w:trPr>
                    <w:tc>
                      <w:tcPr>
                        <w:tcW w:w="1503" w:type="dxa"/>
                        <w:tcBorders>
                          <w:top w:val="single" w:sz="12" w:space="0" w:color="FFFFFF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5"/>
                          <w:ind w:left="106" w:right="88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ACT</w:t>
                        </w:r>
                      </w:p>
                    </w:tc>
                    <w:tc>
                      <w:tcPr>
                        <w:tcW w:w="1346" w:type="dxa"/>
                        <w:tcBorders>
                          <w:top w:val="single" w:sz="12" w:space="0" w:color="FFFFFF"/>
                        </w:tcBorders>
                      </w:tcPr>
                      <w:p>
                        <w:pPr>
                          <w:pStyle w:val="TableParagraph"/>
                          <w:spacing w:before="86"/>
                          <w:ind w:left="398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3,038</w:t>
                        </w:r>
                      </w:p>
                    </w:tc>
                    <w:tc>
                      <w:tcPr>
                        <w:tcW w:w="1346" w:type="dxa"/>
                        <w:tcBorders>
                          <w:top w:val="single" w:sz="12" w:space="0" w:color="FFFFFF"/>
                        </w:tcBorders>
                      </w:tcPr>
                      <w:p>
                        <w:pPr>
                          <w:pStyle w:val="TableParagraph"/>
                          <w:spacing w:before="86"/>
                          <w:ind w:left="398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3,038</w:t>
                        </w:r>
                      </w:p>
                    </w:tc>
                    <w:tc>
                      <w:tcPr>
                        <w:tcW w:w="1346" w:type="dxa"/>
                        <w:tcBorders>
                          <w:top w:val="single" w:sz="12" w:space="0" w:color="FFFFFF"/>
                        </w:tcBorders>
                      </w:tcPr>
                      <w:p>
                        <w:pPr>
                          <w:pStyle w:val="TableParagraph"/>
                          <w:spacing w:before="86"/>
                          <w:ind w:left="362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99.9%</w:t>
                        </w:r>
                      </w:p>
                    </w:tc>
                    <w:tc>
                      <w:tcPr>
                        <w:tcW w:w="1346" w:type="dxa"/>
                        <w:tcBorders>
                          <w:top w:val="single" w:sz="12" w:space="0" w:color="FFFFFF"/>
                        </w:tcBorders>
                      </w:tcPr>
                      <w:p>
                        <w:pPr>
                          <w:pStyle w:val="TableParagraph"/>
                          <w:spacing w:before="86"/>
                          <w:ind w:left="26" w:right="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99.9%</w:t>
                        </w:r>
                      </w:p>
                    </w:tc>
                  </w:tr>
                  <w:tr>
                    <w:trPr>
                      <w:trHeight w:val="405" w:hRule="atLeast"/>
                    </w:trPr>
                    <w:tc>
                      <w:tcPr>
                        <w:tcW w:w="150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2"/>
                          <w:ind w:left="109" w:right="85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Total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3"/>
                          <w:ind w:left="275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254,493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3"/>
                          <w:ind w:left="275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254,453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3"/>
                          <w:ind w:left="362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98.1%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3"/>
                          <w:ind w:left="26" w:right="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98.1%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585858"/>
        </w:rPr>
        <w:t>Fully</w:t>
      </w:r>
      <w:r>
        <w:rPr>
          <w:color w:val="585858"/>
          <w:spacing w:val="-4"/>
        </w:rPr>
        <w:t> </w:t>
      </w:r>
      <w:r>
        <w:rPr>
          <w:color w:val="585858"/>
        </w:rPr>
        <w:t>vaccinated</w:t>
        <w:tab/>
        <w:t>One</w:t>
      </w:r>
      <w:r>
        <w:rPr>
          <w:color w:val="585858"/>
          <w:spacing w:val="-1"/>
        </w:rPr>
        <w:t> </w:t>
      </w:r>
      <w:r>
        <w:rPr>
          <w:color w:val="585858"/>
        </w:rPr>
        <w:t>dose</w:t>
      </w:r>
      <w:r>
        <w:rPr>
          <w:color w:val="585858"/>
          <w:spacing w:val="-3"/>
        </w:rPr>
        <w:t> </w:t>
      </w:r>
      <w:r>
        <w:rPr>
          <w:color w:val="585858"/>
        </w:rPr>
        <w:t>only</w:t>
        <w:tab/>
        <w:t>Not</w:t>
      </w:r>
      <w:r>
        <w:rPr>
          <w:color w:val="585858"/>
          <w:spacing w:val="-3"/>
        </w:rPr>
        <w:t> </w:t>
      </w:r>
      <w:r>
        <w:rPr>
          <w:color w:val="585858"/>
        </w:rPr>
        <w:t>vaccinated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  <w:cols w:num="2" w:equalWidth="0">
            <w:col w:w="1099" w:space="40"/>
            <w:col w:w="17221"/>
          </w:cols>
        </w:sectPr>
      </w:pPr>
    </w:p>
    <w:p>
      <w:pPr>
        <w:pStyle w:val="BodyText"/>
        <w:spacing w:before="8"/>
        <w:rPr>
          <w:sz w:val="13"/>
        </w:rPr>
      </w:pPr>
      <w:r>
        <w:rPr/>
        <w:drawing>
          <wp:anchor distT="0" distB="0" distL="0" distR="0" allowOverlap="1" layoutInCell="1" locked="0" behindDoc="1" simplePos="0" relativeHeight="4838359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2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4"/>
        <w:spacing w:before="94"/>
        <w:ind w:left="266"/>
      </w:pPr>
      <w:r>
        <w:rPr>
          <w:color w:val="767070"/>
        </w:rPr>
        <w:t>Source:</w:t>
      </w:r>
      <w:r>
        <w:rPr>
          <w:color w:val="767070"/>
          <w:spacing w:val="-6"/>
        </w:rPr>
        <w:t> </w:t>
      </w:r>
      <w:r>
        <w:rPr>
          <w:color w:val="767070"/>
        </w:rPr>
        <w:t>My</w:t>
      </w:r>
      <w:r>
        <w:rPr>
          <w:color w:val="767070"/>
          <w:spacing w:val="3"/>
        </w:rPr>
        <w:t> </w:t>
      </w:r>
      <w:r>
        <w:rPr>
          <w:color w:val="767070"/>
        </w:rPr>
        <w:t>Aged</w:t>
      </w:r>
      <w:r>
        <w:rPr>
          <w:color w:val="767070"/>
          <w:spacing w:val="-2"/>
        </w:rPr>
        <w:t> </w:t>
      </w:r>
      <w:r>
        <w:rPr>
          <w:color w:val="767070"/>
        </w:rPr>
        <w:t>Care</w:t>
      </w:r>
      <w:r>
        <w:rPr>
          <w:color w:val="767070"/>
          <w:spacing w:val="-2"/>
        </w:rPr>
        <w:t> </w:t>
      </w:r>
      <w:r>
        <w:rPr>
          <w:color w:val="767070"/>
        </w:rPr>
        <w:t>Portal</w:t>
      </w:r>
      <w:r>
        <w:rPr>
          <w:color w:val="767070"/>
          <w:spacing w:val="-3"/>
        </w:rPr>
        <w:t> </w:t>
      </w:r>
      <w:r>
        <w:rPr>
          <w:color w:val="767070"/>
        </w:rPr>
        <w:t>vaccination</w:t>
      </w:r>
      <w:r>
        <w:rPr>
          <w:color w:val="767070"/>
          <w:spacing w:val="-7"/>
        </w:rPr>
        <w:t> </w:t>
      </w:r>
      <w:r>
        <w:rPr>
          <w:color w:val="767070"/>
        </w:rPr>
        <w:t>progress</w:t>
      </w:r>
    </w:p>
    <w:p>
      <w:pPr>
        <w:pStyle w:val="Heading4"/>
        <w:spacing w:line="249" w:lineRule="auto" w:before="9"/>
        <w:ind w:left="266" w:right="3895"/>
      </w:pPr>
      <w:r>
        <w:rPr>
          <w:color w:val="767070"/>
        </w:rPr>
        <w:t>*Status updates are provided by facilities at least once per week. Reporting is updated Monday to Friday to encompass different facility updates being made on different days.</w:t>
      </w:r>
      <w:r>
        <w:rPr>
          <w:color w:val="767070"/>
          <w:spacing w:val="1"/>
        </w:rPr>
        <w:t> </w:t>
      </w:r>
      <w:r>
        <w:rPr>
          <w:color w:val="767070"/>
        </w:rPr>
        <w:t>Data</w:t>
      </w:r>
      <w:r>
        <w:rPr>
          <w:color w:val="767070"/>
          <w:spacing w:val="-2"/>
        </w:rPr>
        <w:t> </w:t>
      </w:r>
      <w:r>
        <w:rPr>
          <w:color w:val="767070"/>
        </w:rPr>
        <w:t>is</w:t>
      </w:r>
      <w:r>
        <w:rPr>
          <w:color w:val="767070"/>
          <w:spacing w:val="-1"/>
        </w:rPr>
        <w:t> </w:t>
      </w:r>
      <w:r>
        <w:rPr>
          <w:color w:val="767070"/>
        </w:rPr>
        <w:t>sourced</w:t>
      </w:r>
      <w:r>
        <w:rPr>
          <w:color w:val="767070"/>
          <w:spacing w:val="-4"/>
        </w:rPr>
        <w:t> </w:t>
      </w:r>
      <w:r>
        <w:rPr>
          <w:color w:val="767070"/>
        </w:rPr>
        <w:t>directly</w:t>
      </w:r>
      <w:r>
        <w:rPr>
          <w:color w:val="767070"/>
          <w:spacing w:val="-5"/>
        </w:rPr>
        <w:t> </w:t>
      </w:r>
      <w:r>
        <w:rPr>
          <w:color w:val="767070"/>
        </w:rPr>
        <w:t>from</w:t>
      </w:r>
      <w:r>
        <w:rPr>
          <w:color w:val="767070"/>
          <w:spacing w:val="-1"/>
        </w:rPr>
        <w:t> </w:t>
      </w:r>
      <w:r>
        <w:rPr>
          <w:color w:val="767070"/>
        </w:rPr>
        <w:t>Aged</w:t>
      </w:r>
      <w:r>
        <w:rPr>
          <w:color w:val="767070"/>
          <w:spacing w:val="-2"/>
        </w:rPr>
        <w:t> </w:t>
      </w:r>
      <w:r>
        <w:rPr>
          <w:color w:val="767070"/>
        </w:rPr>
        <w:t>Care</w:t>
      </w:r>
      <w:r>
        <w:rPr>
          <w:color w:val="767070"/>
          <w:spacing w:val="-1"/>
        </w:rPr>
        <w:t> </w:t>
      </w:r>
      <w:r>
        <w:rPr>
          <w:color w:val="767070"/>
        </w:rPr>
        <w:t>Service</w:t>
      </w:r>
      <w:r>
        <w:rPr>
          <w:color w:val="767070"/>
          <w:spacing w:val="-2"/>
        </w:rPr>
        <w:t> </w:t>
      </w:r>
      <w:r>
        <w:rPr>
          <w:color w:val="767070"/>
        </w:rPr>
        <w:t>Providers</w:t>
      </w:r>
      <w:r>
        <w:rPr>
          <w:color w:val="767070"/>
          <w:spacing w:val="-4"/>
        </w:rPr>
        <w:t> </w:t>
      </w:r>
      <w:r>
        <w:rPr>
          <w:color w:val="767070"/>
        </w:rPr>
        <w:t>and</w:t>
      </w:r>
      <w:r>
        <w:rPr>
          <w:color w:val="767070"/>
          <w:spacing w:val="-2"/>
        </w:rPr>
        <w:t> </w:t>
      </w:r>
      <w:r>
        <w:rPr>
          <w:color w:val="767070"/>
        </w:rPr>
        <w:t>is not</w:t>
      </w:r>
      <w:r>
        <w:rPr>
          <w:color w:val="767070"/>
          <w:spacing w:val="-2"/>
        </w:rPr>
        <w:t> </w:t>
      </w:r>
      <w:r>
        <w:rPr>
          <w:color w:val="767070"/>
        </w:rPr>
        <w:t>drawn or</w:t>
      </w:r>
      <w:r>
        <w:rPr>
          <w:color w:val="767070"/>
          <w:spacing w:val="1"/>
        </w:rPr>
        <w:t> </w:t>
      </w:r>
      <w:r>
        <w:rPr>
          <w:color w:val="767070"/>
        </w:rPr>
        <w:t>closely</w:t>
      </w:r>
      <w:r>
        <w:rPr>
          <w:color w:val="767070"/>
          <w:spacing w:val="-6"/>
        </w:rPr>
        <w:t> </w:t>
      </w:r>
      <w:r>
        <w:rPr>
          <w:color w:val="767070"/>
        </w:rPr>
        <w:t>aligned</w:t>
      </w:r>
      <w:r>
        <w:rPr>
          <w:color w:val="767070"/>
          <w:spacing w:val="-7"/>
        </w:rPr>
        <w:t> </w:t>
      </w:r>
      <w:r>
        <w:rPr>
          <w:color w:val="767070"/>
        </w:rPr>
        <w:t>with data</w:t>
      </w:r>
      <w:r>
        <w:rPr>
          <w:color w:val="767070"/>
          <w:spacing w:val="-1"/>
        </w:rPr>
        <w:t> </w:t>
      </w:r>
      <w:r>
        <w:rPr>
          <w:color w:val="767070"/>
        </w:rPr>
        <w:t>from</w:t>
      </w:r>
      <w:r>
        <w:rPr>
          <w:color w:val="767070"/>
          <w:spacing w:val="-1"/>
        </w:rPr>
        <w:t> </w:t>
      </w:r>
      <w:r>
        <w:rPr>
          <w:color w:val="767070"/>
        </w:rPr>
        <w:t>AIR due</w:t>
      </w:r>
      <w:r>
        <w:rPr>
          <w:color w:val="767070"/>
          <w:spacing w:val="-1"/>
        </w:rPr>
        <w:t> </w:t>
      </w:r>
      <w:r>
        <w:rPr>
          <w:color w:val="767070"/>
        </w:rPr>
        <w:t>to</w:t>
      </w:r>
      <w:r>
        <w:rPr>
          <w:color w:val="767070"/>
          <w:spacing w:val="-2"/>
        </w:rPr>
        <w:t> </w:t>
      </w:r>
      <w:r>
        <w:rPr>
          <w:color w:val="767070"/>
        </w:rPr>
        <w:t>inconsistencies</w:t>
      </w:r>
      <w:r>
        <w:rPr>
          <w:color w:val="767070"/>
          <w:spacing w:val="-9"/>
        </w:rPr>
        <w:t> </w:t>
      </w:r>
      <w:r>
        <w:rPr>
          <w:color w:val="767070"/>
        </w:rPr>
        <w:t>and</w:t>
      </w:r>
      <w:r>
        <w:rPr>
          <w:color w:val="767070"/>
          <w:spacing w:val="-2"/>
        </w:rPr>
        <w:t> </w:t>
      </w:r>
      <w:r>
        <w:rPr>
          <w:color w:val="767070"/>
        </w:rPr>
        <w:t>potential</w:t>
      </w:r>
      <w:r>
        <w:rPr>
          <w:color w:val="767070"/>
          <w:spacing w:val="-6"/>
        </w:rPr>
        <w:t> </w:t>
      </w:r>
      <w:r>
        <w:rPr>
          <w:color w:val="767070"/>
        </w:rPr>
        <w:t>lags</w:t>
      </w:r>
      <w:r>
        <w:rPr>
          <w:color w:val="767070"/>
          <w:spacing w:val="-4"/>
        </w:rPr>
        <w:t> </w:t>
      </w:r>
      <w:r>
        <w:rPr>
          <w:color w:val="767070"/>
        </w:rPr>
        <w:t>in uploading</w:t>
      </w:r>
      <w:r>
        <w:rPr>
          <w:color w:val="767070"/>
          <w:spacing w:val="-9"/>
        </w:rPr>
        <w:t> </w:t>
      </w:r>
      <w:r>
        <w:rPr>
          <w:color w:val="767070"/>
        </w:rPr>
        <w:t>of</w:t>
      </w:r>
      <w:r>
        <w:rPr>
          <w:color w:val="767070"/>
          <w:spacing w:val="1"/>
        </w:rPr>
        <w:t> </w:t>
      </w:r>
      <w:r>
        <w:rPr>
          <w:color w:val="767070"/>
        </w:rPr>
        <w:t>records.</w:t>
      </w:r>
    </w:p>
    <w:p>
      <w:pPr>
        <w:pStyle w:val="BodyText"/>
        <w:spacing w:before="8"/>
        <w:rPr>
          <w:sz w:val="25"/>
        </w:rPr>
      </w:pPr>
    </w:p>
    <w:p>
      <w:pPr>
        <w:pStyle w:val="Heading2"/>
      </w:pPr>
      <w:r>
        <w:rPr/>
        <w:t>15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spacing w:before="6"/>
        <w:rPr>
          <w:sz w:val="20"/>
        </w:rPr>
      </w:pPr>
    </w:p>
    <w:p>
      <w:pPr>
        <w:spacing w:after="0"/>
        <w:rPr>
          <w:sz w:val="20"/>
        </w:rPr>
        <w:sectPr>
          <w:pgSz w:w="19200" w:h="10800" w:orient="landscape"/>
          <w:pgMar w:top="1000" w:bottom="0" w:left="520" w:right="320"/>
        </w:sectPr>
      </w:pPr>
    </w:p>
    <w:p>
      <w:pPr>
        <w:spacing w:before="85"/>
        <w:ind w:left="645" w:right="0" w:firstLine="0"/>
        <w:jc w:val="left"/>
        <w:rPr>
          <w:b/>
          <w:sz w:val="48"/>
        </w:rPr>
      </w:pPr>
      <w:r>
        <w:rPr>
          <w:b/>
          <w:color w:val="3663AE"/>
          <w:sz w:val="48"/>
        </w:rPr>
        <w:t>Jurisdiction</w:t>
      </w:r>
      <w:r>
        <w:rPr>
          <w:b/>
          <w:color w:val="3663AE"/>
          <w:spacing w:val="-4"/>
          <w:sz w:val="48"/>
        </w:rPr>
        <w:t> </w:t>
      </w:r>
      <w:r>
        <w:rPr>
          <w:b/>
          <w:color w:val="3663AE"/>
          <w:sz w:val="48"/>
        </w:rPr>
        <w:t>administered</w:t>
      </w:r>
    </w:p>
    <w:p>
      <w:pPr>
        <w:pStyle w:val="BodyText"/>
        <w:spacing w:before="11"/>
        <w:rPr>
          <w:b/>
          <w:sz w:val="59"/>
        </w:rPr>
      </w:pPr>
    </w:p>
    <w:p>
      <w:pPr>
        <w:spacing w:line="225" w:lineRule="auto" w:before="0"/>
        <w:ind w:left="645" w:right="733" w:firstLine="0"/>
        <w:jc w:val="left"/>
        <w:rPr>
          <w:sz w:val="28"/>
        </w:rPr>
      </w:pPr>
      <w:r>
        <w:rPr/>
        <w:pict>
          <v:group style="position:absolute;margin-left:336.600006pt;margin-top:-16.886076pt;width:571.450pt;height:371.9pt;mso-position-horizontal-relative:page;mso-position-vertical-relative:paragraph;z-index:-19475456" id="docshapegroup486" coordorigin="6732,-338" coordsize="11429,7438">
            <v:shape style="position:absolute;left:8731;top:39;width:8031;height:1613" type="#_x0000_t75" id="docshape487" stroked="false">
              <v:imagedata r:id="rId9" o:title=""/>
            </v:shape>
            <v:shape style="position:absolute;left:7264;top:-105;width:2196;height:1858" type="#_x0000_t75" id="docshape488" stroked="false">
              <v:imagedata r:id="rId27" o:title=""/>
            </v:shape>
            <v:shape style="position:absolute;left:7152;top:1803;width:11009;height:5297" type="#_x0000_t75" id="docshape489" stroked="false">
              <v:imagedata r:id="rId24" o:title=""/>
            </v:shape>
            <v:shape style="position:absolute;left:6732;top:-338;width:420;height:7289" type="#_x0000_t75" id="docshape490" stroked="false">
              <v:imagedata r:id="rId28" o:title=""/>
            </v:shape>
            <w10:wrap type="none"/>
          </v:group>
        </w:pict>
      </w:r>
      <w:r>
        <w:rPr>
          <w:color w:val="3663AE"/>
          <w:sz w:val="28"/>
        </w:rPr>
        <w:t>Total</w:t>
      </w:r>
      <w:r>
        <w:rPr>
          <w:color w:val="3663AE"/>
          <w:spacing w:val="-10"/>
          <w:sz w:val="28"/>
        </w:rPr>
        <w:t> </w:t>
      </w:r>
      <w:r>
        <w:rPr>
          <w:color w:val="3663AE"/>
          <w:sz w:val="28"/>
        </w:rPr>
        <w:t>vaccine</w:t>
      </w:r>
      <w:r>
        <w:rPr>
          <w:color w:val="3663AE"/>
          <w:spacing w:val="-10"/>
          <w:sz w:val="28"/>
        </w:rPr>
        <w:t> </w:t>
      </w:r>
      <w:r>
        <w:rPr>
          <w:color w:val="3663AE"/>
          <w:sz w:val="28"/>
        </w:rPr>
        <w:t>doses</w:t>
      </w:r>
      <w:r>
        <w:rPr>
          <w:color w:val="3663AE"/>
          <w:spacing w:val="-11"/>
          <w:sz w:val="28"/>
        </w:rPr>
        <w:t> </w:t>
      </w:r>
      <w:r>
        <w:rPr>
          <w:color w:val="3663AE"/>
          <w:sz w:val="28"/>
        </w:rPr>
        <w:t>administered</w:t>
      </w:r>
      <w:r>
        <w:rPr>
          <w:color w:val="3663AE"/>
          <w:spacing w:val="-17"/>
          <w:sz w:val="28"/>
        </w:rPr>
        <w:t> </w:t>
      </w:r>
      <w:r>
        <w:rPr>
          <w:color w:val="3663AE"/>
          <w:sz w:val="28"/>
        </w:rPr>
        <w:t>in</w:t>
      </w:r>
      <w:r>
        <w:rPr>
          <w:color w:val="3663AE"/>
          <w:spacing w:val="-7"/>
          <w:sz w:val="28"/>
        </w:rPr>
        <w:t> </w:t>
      </w:r>
      <w:r>
        <w:rPr>
          <w:color w:val="3663AE"/>
          <w:sz w:val="28"/>
        </w:rPr>
        <w:t>State</w:t>
      </w:r>
      <w:r>
        <w:rPr>
          <w:color w:val="3663AE"/>
          <w:spacing w:val="-75"/>
          <w:sz w:val="28"/>
        </w:rPr>
        <w:t> </w:t>
      </w:r>
      <w:r>
        <w:rPr>
          <w:color w:val="3663AE"/>
          <w:sz w:val="28"/>
        </w:rPr>
        <w:t>and</w:t>
      </w:r>
      <w:r>
        <w:rPr>
          <w:color w:val="3663AE"/>
          <w:spacing w:val="-11"/>
          <w:sz w:val="28"/>
        </w:rPr>
        <w:t> </w:t>
      </w:r>
      <w:r>
        <w:rPr>
          <w:color w:val="3663AE"/>
          <w:sz w:val="28"/>
        </w:rPr>
        <w:t>Territory</w:t>
      </w:r>
      <w:r>
        <w:rPr>
          <w:color w:val="3663AE"/>
          <w:spacing w:val="-9"/>
          <w:sz w:val="28"/>
        </w:rPr>
        <w:t> </w:t>
      </w:r>
      <w:r>
        <w:rPr>
          <w:color w:val="3663AE"/>
          <w:sz w:val="28"/>
        </w:rPr>
        <w:t>clinics</w:t>
      </w:r>
      <w:r>
        <w:rPr>
          <w:color w:val="3663AE"/>
          <w:spacing w:val="-8"/>
          <w:sz w:val="28"/>
        </w:rPr>
        <w:t> </w:t>
      </w:r>
      <w:r>
        <w:rPr>
          <w:color w:val="3663AE"/>
          <w:sz w:val="28"/>
        </w:rPr>
        <w:t>as</w:t>
      </w:r>
      <w:r>
        <w:rPr>
          <w:color w:val="3663AE"/>
          <w:spacing w:val="-4"/>
          <w:sz w:val="28"/>
        </w:rPr>
        <w:t> </w:t>
      </w:r>
      <w:r>
        <w:rPr>
          <w:color w:val="3663AE"/>
          <w:sz w:val="28"/>
        </w:rPr>
        <w:t>at</w:t>
      </w:r>
      <w:r>
        <w:rPr>
          <w:color w:val="3663AE"/>
          <w:spacing w:val="-4"/>
          <w:sz w:val="28"/>
        </w:rPr>
        <w:t> </w:t>
      </w:r>
      <w:r>
        <w:rPr>
          <w:color w:val="3663AE"/>
          <w:sz w:val="28"/>
        </w:rPr>
        <w:t>24</w:t>
      </w:r>
      <w:r>
        <w:rPr>
          <w:color w:val="3663AE"/>
          <w:spacing w:val="-6"/>
          <w:sz w:val="28"/>
        </w:rPr>
        <w:t> </w:t>
      </w:r>
      <w:r>
        <w:rPr>
          <w:color w:val="3663AE"/>
          <w:sz w:val="28"/>
        </w:rPr>
        <w:t>March</w:t>
      </w:r>
    </w:p>
    <w:p>
      <w:pPr>
        <w:pStyle w:val="BodyText"/>
        <w:spacing w:before="1"/>
        <w:rPr>
          <w:sz w:val="41"/>
        </w:rPr>
      </w:pPr>
    </w:p>
    <w:p>
      <w:pPr>
        <w:pStyle w:val="Heading3"/>
        <w:spacing w:line="638" w:lineRule="auto" w:before="0"/>
        <w:ind w:left="747" w:right="5292" w:firstLine="66"/>
      </w:pPr>
      <w:r>
        <w:rPr/>
        <w:pict>
          <v:group style="position:absolute;margin-left:94.904999pt;margin-top:-8.980111pt;width:146.7pt;height:244.1pt;mso-position-horizontal-relative:page;mso-position-vertical-relative:paragraph;z-index:15787008" id="docshapegroup491" coordorigin="1898,-180" coordsize="2934,4882">
            <v:shape style="position:absolute;left:2880;top:3893;width:2;height:809" id="docshape492" coordorigin="2880,3893" coordsize="0,809" path="m2880,4505l2880,4702m2880,3893l2880,4287e" filled="false" stroked="true" strokeweight=".75pt" strokecolor="#d9d9d9">
              <v:path arrowok="t"/>
              <v:stroke dashstyle="solid"/>
            </v:shape>
            <v:rect style="position:absolute;left:1905;top:4286;width:92;height:219" id="docshape493" filled="true" fillcolor="#4471c4" stroked="false">
              <v:fill type="solid"/>
            </v:rect>
            <v:rect style="position:absolute;left:1996;top:4286;width:1090;height:219" id="docshape494" filled="true" fillcolor="#ec7c30" stroked="false">
              <v:fill type="solid"/>
            </v:rect>
            <v:shape style="position:absolute;left:2880;top:842;width:972;height:3860" id="docshape495" coordorigin="2880,843" coordsize="972,3860" path="m2880,2064l2880,3677m3852,3893l3852,4702m3852,843l3852,3677e" filled="false" stroked="true" strokeweight=".75pt" strokecolor="#d9d9d9">
              <v:path arrowok="t"/>
              <v:stroke dashstyle="solid"/>
            </v:shape>
            <v:rect style="position:absolute;left:1905;top:3677;width:423;height:216" id="docshape496" filled="true" fillcolor="#4471c4" stroked="false">
              <v:fill type="solid"/>
            </v:rect>
            <v:rect style="position:absolute;left:2328;top:3677;width:2400;height:216" id="docshape497" filled="true" fillcolor="#ec7c30" stroked="false">
              <v:fill type="solid"/>
            </v:rect>
            <v:rect style="position:absolute;left:1905;top:3067;width:29;height:216" id="docshape498" filled="true" fillcolor="#4471c4" stroked="false">
              <v:fill type="solid"/>
            </v:rect>
            <v:rect style="position:absolute;left:1934;top:3067;width:267;height:216" id="docshape499" filled="true" fillcolor="#ec7c30" stroked="false">
              <v:fill type="solid"/>
            </v:rect>
            <v:rect style="position:absolute;left:1905;top:2458;width:56;height:216" id="docshape500" filled="true" fillcolor="#4471c4" stroked="false">
              <v:fill type="solid"/>
            </v:rect>
            <v:rect style="position:absolute;left:1960;top:2458;width:788;height:216" id="docshape501" filled="true" fillcolor="#ec7c30" stroked="false">
              <v:fill type="solid"/>
            </v:rect>
            <v:line style="position:absolute" from="2880,843" to="2880,1846" stroked="true" strokeweight=".75pt" strokecolor="#d9d9d9">
              <v:stroke dashstyle="solid"/>
            </v:line>
            <v:rect style="position:absolute;left:1905;top:1846;width:82;height:219" id="docshape502" filled="true" fillcolor="#4471c4" stroked="false">
              <v:fill type="solid"/>
            </v:rect>
            <v:rect style="position:absolute;left:1987;top:1846;width:1760;height:219" id="docshape503" filled="true" fillcolor="#ec7c30" stroked="false">
              <v:fill type="solid"/>
            </v:rect>
            <v:rect style="position:absolute;left:1905;top:1236;width:8;height:216" id="docshape504" filled="true" fillcolor="#4471c4" stroked="false">
              <v:fill type="solid"/>
            </v:rect>
            <v:rect style="position:absolute;left:1912;top:1236;width:149;height:216" id="docshape505" filled="true" fillcolor="#ec7c30" stroked="false">
              <v:fill type="solid"/>
            </v:rect>
            <v:shape style="position:absolute;left:2880;top:-180;width:972;height:807" id="docshape506" coordorigin="2880,-180" coordsize="972,807" path="m2880,-180l2880,627m3852,-180l3852,627e" filled="false" stroked="true" strokeweight=".75pt" strokecolor="#d9d9d9">
              <v:path arrowok="t"/>
              <v:stroke dashstyle="solid"/>
            </v:shape>
            <v:rect style="position:absolute;left:1905;top:626;width:137;height:216" id="docshape507" filled="true" fillcolor="#4471c4" stroked="false">
              <v:fill type="solid"/>
            </v:rect>
            <v:rect style="position:absolute;left:2042;top:626;width:2278;height:216" id="docshape508" filled="true" fillcolor="#ec7c30" stroked="false">
              <v:fill type="solid"/>
            </v:rect>
            <v:rect style="position:absolute;left:1905;top:17;width:32;height:216" id="docshape509" filled="true" fillcolor="#4471c4" stroked="false">
              <v:fill type="solid"/>
            </v:rect>
            <v:rect style="position:absolute;left:1936;top:17;width:320;height:216" id="docshape510" filled="true" fillcolor="#ec7c30" stroked="false">
              <v:fill type="solid"/>
            </v:rect>
            <v:rect style="position:absolute;left:3086;top:4286;width:3;height:219" id="docshape511" filled="true" fillcolor="#a4a4a4" stroked="false">
              <v:fill type="solid"/>
            </v:rect>
            <v:line style="position:absolute" from="4824,-180" to="4824,4702" stroked="true" strokeweight=".75pt" strokecolor="#d9d9d9">
              <v:stroke dashstyle="solid"/>
            </v:line>
            <v:shape style="position:absolute;left:2061;top:17;width:2739;height:3876" id="docshape512" coordorigin="2062,17" coordsize="2739,3876" path="m2064,1236l2062,1236,2062,1452,2064,1452,2064,1236xm2268,17l2256,17,2256,233,2268,233,2268,17xm2758,2458l2748,2458,2748,2674,2758,2674,2758,2458xm3749,1846l3746,1846,3746,2064,3749,2064,3749,1846xm4354,627l4320,627,4320,843,4354,843,4354,627xm4800,3677l4728,3677,4728,3893,4800,3893,4800,3677xe" filled="true" fillcolor="#a4a4a4" stroked="false">
              <v:path arrowok="t"/>
              <v:fill type="solid"/>
            </v:shape>
            <v:line style="position:absolute" from="1906,4702" to="1906,-180" stroked="true" strokeweight=".75pt" strokecolor="#d9d9d9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15787520" from="289.920013pt,-8.980111pt" to="289.920013pt,235.099889pt" stroked="true" strokeweight=".75pt" strokecolor="#d9d9d9">
            <v:stroke dashstyle="solid"/>
            <w10:wrap type="none"/>
          </v:line>
        </w:pict>
      </w:r>
      <w:r>
        <w:rPr>
          <w:color w:val="585858"/>
        </w:rPr>
        <w:t>ACT</w:t>
      </w:r>
      <w:r>
        <w:rPr>
          <w:color w:val="585858"/>
          <w:spacing w:val="-53"/>
        </w:rPr>
        <w:t> </w:t>
      </w:r>
      <w:r>
        <w:rPr>
          <w:color w:val="585858"/>
        </w:rPr>
        <w:t>NSW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4"/>
        </w:rPr>
      </w:pPr>
      <w:r>
        <w:rPr/>
        <w:pict>
          <v:shape style="position:absolute;margin-left:769.799988pt;margin-top:9.52293pt;width:113.05pt;height:32.0500pt;mso-position-horizontal-relative:page;mso-position-vertical-relative:paragraph;z-index:-15671808;mso-wrap-distance-left:0;mso-wrap-distance-right:0" type="#_x0000_t202" id="docshape513" filled="true" fillcolor="#ffc000" stroked="false">
            <v:textbox inset="0,0,0,0">
              <w:txbxContent>
                <w:p>
                  <w:pPr>
                    <w:spacing w:line="249" w:lineRule="auto" w:before="40"/>
                    <w:ind w:left="485" w:right="410" w:firstLine="40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24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line="213" w:lineRule="auto" w:before="18"/>
        <w:ind w:left="645" w:right="2721" w:firstLine="0"/>
        <w:jc w:val="left"/>
        <w:rPr>
          <w:sz w:val="24"/>
        </w:rPr>
      </w:pPr>
      <w:r>
        <w:rPr>
          <w:rFonts w:ascii="Arial Black"/>
          <w:color w:val="3663AE"/>
          <w:sz w:val="48"/>
        </w:rPr>
        <w:t>20,616,863</w:t>
      </w:r>
      <w:r>
        <w:rPr>
          <w:rFonts w:ascii="Arial Black"/>
          <w:color w:val="3663AE"/>
          <w:spacing w:val="-1"/>
          <w:sz w:val="48"/>
        </w:rPr>
        <w:t> </w:t>
      </w:r>
      <w:r>
        <w:rPr>
          <w:color w:val="3663AE"/>
          <w:sz w:val="24"/>
        </w:rPr>
        <w:t>total</w:t>
      </w:r>
      <w:r>
        <w:rPr>
          <w:color w:val="3663AE"/>
          <w:spacing w:val="-6"/>
          <w:sz w:val="24"/>
        </w:rPr>
        <w:t> </w:t>
      </w:r>
      <w:r>
        <w:rPr>
          <w:color w:val="3663AE"/>
          <w:sz w:val="24"/>
        </w:rPr>
        <w:t>vaccine</w:t>
      </w:r>
      <w:r>
        <w:rPr>
          <w:color w:val="3663AE"/>
          <w:spacing w:val="-3"/>
          <w:sz w:val="24"/>
        </w:rPr>
        <w:t> </w:t>
      </w:r>
      <w:r>
        <w:rPr>
          <w:color w:val="3663AE"/>
          <w:sz w:val="24"/>
        </w:rPr>
        <w:t>doses</w:t>
      </w:r>
      <w:r>
        <w:rPr>
          <w:color w:val="3663AE"/>
          <w:spacing w:val="-7"/>
          <w:sz w:val="24"/>
        </w:rPr>
        <w:t> </w:t>
      </w:r>
      <w:r>
        <w:rPr>
          <w:color w:val="3663AE"/>
          <w:sz w:val="24"/>
        </w:rPr>
        <w:t>administered</w:t>
      </w:r>
      <w:r>
        <w:rPr>
          <w:color w:val="3663AE"/>
          <w:spacing w:val="-63"/>
          <w:sz w:val="24"/>
        </w:rPr>
        <w:t> </w:t>
      </w:r>
      <w:r>
        <w:rPr>
          <w:color w:val="3663AE"/>
          <w:sz w:val="24"/>
        </w:rPr>
        <w:t>in</w:t>
      </w:r>
      <w:r>
        <w:rPr>
          <w:color w:val="3663AE"/>
          <w:spacing w:val="-3"/>
          <w:sz w:val="24"/>
        </w:rPr>
        <w:t> </w:t>
      </w:r>
      <w:r>
        <w:rPr>
          <w:color w:val="3663AE"/>
          <w:sz w:val="24"/>
        </w:rPr>
        <w:t>State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and</w:t>
      </w:r>
      <w:r>
        <w:rPr>
          <w:color w:val="3663AE"/>
          <w:spacing w:val="-10"/>
          <w:sz w:val="24"/>
        </w:rPr>
        <w:t> </w:t>
      </w:r>
      <w:r>
        <w:rPr>
          <w:color w:val="3663AE"/>
          <w:sz w:val="24"/>
        </w:rPr>
        <w:t>Territory</w:t>
      </w:r>
      <w:r>
        <w:rPr>
          <w:color w:val="3663AE"/>
          <w:spacing w:val="-4"/>
          <w:sz w:val="24"/>
        </w:rPr>
        <w:t> </w:t>
      </w:r>
      <w:r>
        <w:rPr>
          <w:color w:val="3663AE"/>
          <w:sz w:val="24"/>
        </w:rPr>
        <w:t>clinics</w:t>
      </w:r>
      <w:r>
        <w:rPr>
          <w:color w:val="3663AE"/>
          <w:spacing w:val="-3"/>
          <w:sz w:val="24"/>
        </w:rPr>
        <w:t> </w:t>
      </w:r>
      <w:r>
        <w:rPr>
          <w:color w:val="3663AE"/>
          <w:sz w:val="24"/>
        </w:rPr>
        <w:t>as</w:t>
      </w:r>
      <w:r>
        <w:rPr>
          <w:color w:val="3663AE"/>
          <w:spacing w:val="-3"/>
          <w:sz w:val="24"/>
        </w:rPr>
        <w:t> </w:t>
      </w:r>
      <w:r>
        <w:rPr>
          <w:color w:val="3663AE"/>
          <w:sz w:val="24"/>
        </w:rPr>
        <w:t>at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24</w:t>
      </w:r>
      <w:r>
        <w:rPr>
          <w:color w:val="3663AE"/>
          <w:spacing w:val="-3"/>
          <w:sz w:val="24"/>
        </w:rPr>
        <w:t> </w:t>
      </w:r>
      <w:r>
        <w:rPr>
          <w:color w:val="3663AE"/>
          <w:sz w:val="24"/>
        </w:rPr>
        <w:t>March</w:t>
      </w:r>
    </w:p>
    <w:p>
      <w:pPr>
        <w:spacing w:line="359" w:lineRule="exact" w:before="0"/>
        <w:ind w:left="645" w:right="0" w:firstLine="0"/>
        <w:jc w:val="left"/>
        <w:rPr>
          <w:sz w:val="24"/>
        </w:rPr>
      </w:pPr>
      <w:r>
        <w:rPr>
          <w:b/>
          <w:color w:val="3663AE"/>
          <w:sz w:val="36"/>
        </w:rPr>
        <w:t>+</w:t>
      </w:r>
      <w:r>
        <w:rPr>
          <w:b/>
          <w:color w:val="3663AE"/>
          <w:spacing w:val="-1"/>
          <w:sz w:val="36"/>
        </w:rPr>
        <w:t> </w:t>
      </w:r>
      <w:r>
        <w:rPr>
          <w:rFonts w:ascii="Arial Black"/>
          <w:color w:val="3663AE"/>
          <w:sz w:val="36"/>
        </w:rPr>
        <w:t>18,558</w:t>
      </w:r>
      <w:r>
        <w:rPr>
          <w:rFonts w:ascii="Arial Black"/>
          <w:color w:val="3663AE"/>
          <w:spacing w:val="-20"/>
          <w:sz w:val="36"/>
        </w:rPr>
        <w:t> </w:t>
      </w:r>
      <w:r>
        <w:rPr>
          <w:color w:val="3663AE"/>
          <w:sz w:val="24"/>
        </w:rPr>
        <w:t>recorded</w:t>
      </w:r>
      <w:r>
        <w:rPr>
          <w:color w:val="3663AE"/>
          <w:spacing w:val="-6"/>
          <w:sz w:val="24"/>
        </w:rPr>
        <w:t> </w:t>
      </w:r>
      <w:r>
        <w:rPr>
          <w:color w:val="3663AE"/>
          <w:sz w:val="24"/>
        </w:rPr>
        <w:t>in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the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last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24</w:t>
      </w:r>
      <w:r>
        <w:rPr>
          <w:color w:val="3663AE"/>
          <w:spacing w:val="-4"/>
          <w:sz w:val="24"/>
        </w:rPr>
        <w:t> </w:t>
      </w:r>
      <w:r>
        <w:rPr>
          <w:color w:val="3663AE"/>
          <w:sz w:val="24"/>
        </w:rPr>
        <w:t>hours</w:t>
      </w:r>
    </w:p>
    <w:p>
      <w:pPr>
        <w:spacing w:line="448" w:lineRule="exact" w:before="0"/>
        <w:ind w:left="645" w:right="0" w:firstLine="0"/>
        <w:jc w:val="left"/>
        <w:rPr>
          <w:sz w:val="24"/>
        </w:rPr>
      </w:pPr>
      <w:r>
        <w:rPr>
          <w:b/>
          <w:color w:val="3664AD"/>
          <w:sz w:val="36"/>
        </w:rPr>
        <w:t>+</w:t>
      </w:r>
      <w:r>
        <w:rPr>
          <w:b/>
          <w:color w:val="3664AD"/>
          <w:spacing w:val="-2"/>
          <w:sz w:val="36"/>
        </w:rPr>
        <w:t> </w:t>
      </w:r>
      <w:r>
        <w:rPr>
          <w:rFonts w:ascii="Arial Black"/>
          <w:color w:val="3664AD"/>
          <w:sz w:val="36"/>
        </w:rPr>
        <w:t>148,333</w:t>
      </w:r>
      <w:r>
        <w:rPr>
          <w:rFonts w:ascii="Arial Black"/>
          <w:color w:val="3664AD"/>
          <w:spacing w:val="-20"/>
          <w:sz w:val="36"/>
        </w:rPr>
        <w:t> </w:t>
      </w:r>
      <w:r>
        <w:rPr>
          <w:color w:val="3663AE"/>
          <w:sz w:val="24"/>
        </w:rPr>
        <w:t>recorded</w:t>
      </w:r>
      <w:r>
        <w:rPr>
          <w:color w:val="3663AE"/>
          <w:spacing w:val="-7"/>
          <w:sz w:val="24"/>
        </w:rPr>
        <w:t> </w:t>
      </w:r>
      <w:r>
        <w:rPr>
          <w:color w:val="3663AE"/>
          <w:sz w:val="24"/>
        </w:rPr>
        <w:t>in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the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last</w:t>
      </w:r>
      <w:r>
        <w:rPr>
          <w:color w:val="3663AE"/>
          <w:spacing w:val="-3"/>
          <w:sz w:val="24"/>
        </w:rPr>
        <w:t> </w:t>
      </w:r>
      <w:r>
        <w:rPr>
          <w:color w:val="3663AE"/>
          <w:sz w:val="24"/>
        </w:rPr>
        <w:t>7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days</w:t>
      </w:r>
    </w:p>
    <w:p>
      <w:pPr>
        <w:spacing w:after="0" w:line="448" w:lineRule="exact"/>
        <w:jc w:val="left"/>
        <w:rPr>
          <w:sz w:val="24"/>
        </w:rPr>
        <w:sectPr>
          <w:type w:val="continuous"/>
          <w:pgSz w:w="19200" w:h="10800" w:orient="landscape"/>
          <w:pgMar w:top="1000" w:bottom="0" w:left="520" w:right="320"/>
          <w:cols w:num="2" w:equalWidth="0">
            <w:col w:w="6526" w:space="1942"/>
            <w:col w:w="9892"/>
          </w:cols>
        </w:sectPr>
      </w:pPr>
    </w:p>
    <w:p>
      <w:pPr>
        <w:pStyle w:val="Heading3"/>
        <w:spacing w:line="636" w:lineRule="auto" w:before="0"/>
        <w:ind w:left="803" w:right="38" w:firstLine="144"/>
        <w:jc w:val="right"/>
      </w:pPr>
      <w:r>
        <w:rPr>
          <w:color w:val="585858"/>
        </w:rPr>
        <w:t>NT</w:t>
      </w:r>
      <w:r>
        <w:rPr>
          <w:color w:val="585858"/>
          <w:spacing w:val="-53"/>
        </w:rPr>
        <w:t> </w:t>
      </w:r>
      <w:r>
        <w:rPr>
          <w:color w:val="585858"/>
        </w:rPr>
        <w:t>QLD</w:t>
      </w:r>
      <w:r>
        <w:rPr>
          <w:color w:val="585858"/>
          <w:spacing w:val="-53"/>
        </w:rPr>
        <w:t> </w:t>
      </w:r>
      <w:r>
        <w:rPr>
          <w:color w:val="585858"/>
        </w:rPr>
        <w:t>SA</w:t>
      </w:r>
      <w:r>
        <w:rPr>
          <w:color w:val="585858"/>
          <w:spacing w:val="1"/>
        </w:rPr>
        <w:t> </w:t>
      </w:r>
      <w:r>
        <w:rPr>
          <w:color w:val="585858"/>
        </w:rPr>
        <w:t>TAS</w:t>
      </w:r>
    </w:p>
    <w:p>
      <w:pPr>
        <w:spacing w:line="448" w:lineRule="exact" w:before="234"/>
        <w:ind w:left="776" w:right="18" w:firstLine="0"/>
        <w:jc w:val="center"/>
        <w:rPr>
          <w:b/>
          <w:sz w:val="40"/>
        </w:rPr>
      </w:pPr>
      <w:r>
        <w:rPr/>
        <w:br w:type="column"/>
      </w:r>
      <w:r>
        <w:rPr>
          <w:b/>
          <w:color w:val="3663AE"/>
          <w:sz w:val="40"/>
        </w:rPr>
        <w:t>NSW</w:t>
      </w:r>
    </w:p>
    <w:p>
      <w:pPr>
        <w:spacing w:line="400" w:lineRule="exact" w:before="0"/>
        <w:ind w:left="781" w:right="18" w:firstLine="0"/>
        <w:jc w:val="center"/>
        <w:rPr>
          <w:b/>
          <w:sz w:val="36"/>
        </w:rPr>
      </w:pPr>
      <w:r>
        <w:rPr>
          <w:b/>
          <w:color w:val="3663AE"/>
          <w:sz w:val="36"/>
        </w:rPr>
        <w:t>5,029,932</w:t>
      </w:r>
    </w:p>
    <w:p>
      <w:pPr>
        <w:spacing w:line="225" w:lineRule="auto" w:before="14"/>
        <w:ind w:left="781" w:right="9" w:firstLine="0"/>
        <w:jc w:val="center"/>
        <w:rPr>
          <w:sz w:val="28"/>
        </w:rPr>
      </w:pPr>
      <w:r>
        <w:rPr>
          <w:color w:val="3663AE"/>
          <w:sz w:val="28"/>
        </w:rPr>
        <w:t>(+3,762</w:t>
      </w:r>
      <w:r>
        <w:rPr>
          <w:color w:val="3663AE"/>
          <w:spacing w:val="-20"/>
          <w:sz w:val="28"/>
        </w:rPr>
        <w:t> </w:t>
      </w:r>
      <w:r>
        <w:rPr>
          <w:color w:val="3663AE"/>
          <w:sz w:val="24"/>
        </w:rPr>
        <w:t>daily</w:t>
      </w:r>
      <w:r>
        <w:rPr>
          <w:color w:val="3663AE"/>
          <w:spacing w:val="-63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before="167"/>
        <w:ind w:left="803" w:right="132" w:firstLine="0"/>
        <w:jc w:val="center"/>
        <w:rPr>
          <w:b/>
          <w:sz w:val="40"/>
        </w:rPr>
      </w:pPr>
      <w:r>
        <w:rPr/>
        <w:br w:type="column"/>
      </w:r>
      <w:r>
        <w:rPr>
          <w:b/>
          <w:color w:val="3663AE"/>
          <w:sz w:val="40"/>
        </w:rPr>
        <w:t>VIC</w:t>
      </w:r>
    </w:p>
    <w:p>
      <w:pPr>
        <w:spacing w:line="405" w:lineRule="exact" w:before="10"/>
        <w:ind w:left="827" w:right="0" w:firstLine="0"/>
        <w:jc w:val="left"/>
        <w:rPr>
          <w:b/>
          <w:sz w:val="36"/>
        </w:rPr>
      </w:pPr>
      <w:r>
        <w:rPr>
          <w:b/>
          <w:color w:val="3663AE"/>
          <w:sz w:val="36"/>
        </w:rPr>
        <w:t>5,954,475</w:t>
      </w:r>
    </w:p>
    <w:p>
      <w:pPr>
        <w:spacing w:line="225" w:lineRule="auto" w:before="6"/>
        <w:ind w:left="803" w:right="135" w:firstLine="0"/>
        <w:jc w:val="center"/>
        <w:rPr>
          <w:sz w:val="28"/>
        </w:rPr>
      </w:pPr>
      <w:r>
        <w:rPr>
          <w:color w:val="3663AE"/>
          <w:sz w:val="28"/>
        </w:rPr>
        <w:t>(+4,148</w:t>
      </w:r>
      <w:r>
        <w:rPr>
          <w:color w:val="3663AE"/>
          <w:spacing w:val="-20"/>
          <w:sz w:val="28"/>
        </w:rPr>
        <w:t> </w:t>
      </w:r>
      <w:r>
        <w:rPr>
          <w:color w:val="3663AE"/>
          <w:sz w:val="24"/>
        </w:rPr>
        <w:t>daily</w:t>
      </w:r>
      <w:r>
        <w:rPr>
          <w:color w:val="3663AE"/>
          <w:spacing w:val="-63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line="448" w:lineRule="exact" w:before="190"/>
        <w:ind w:left="778" w:right="18" w:firstLine="0"/>
        <w:jc w:val="center"/>
        <w:rPr>
          <w:b/>
          <w:sz w:val="40"/>
        </w:rPr>
      </w:pPr>
      <w:r>
        <w:rPr/>
        <w:br w:type="column"/>
      </w:r>
      <w:r>
        <w:rPr>
          <w:b/>
          <w:color w:val="3663AE"/>
          <w:sz w:val="40"/>
        </w:rPr>
        <w:t>QLD</w:t>
      </w:r>
    </w:p>
    <w:p>
      <w:pPr>
        <w:spacing w:line="400" w:lineRule="exact" w:before="0"/>
        <w:ind w:left="781" w:right="18" w:firstLine="0"/>
        <w:jc w:val="center"/>
        <w:rPr>
          <w:b/>
          <w:sz w:val="36"/>
        </w:rPr>
      </w:pPr>
      <w:r>
        <w:rPr>
          <w:b/>
          <w:color w:val="3663AE"/>
          <w:sz w:val="36"/>
        </w:rPr>
        <w:t>3,782,500</w:t>
      </w:r>
    </w:p>
    <w:p>
      <w:pPr>
        <w:spacing w:line="225" w:lineRule="auto" w:before="14"/>
        <w:ind w:left="832" w:right="82" w:firstLine="0"/>
        <w:jc w:val="center"/>
        <w:rPr>
          <w:sz w:val="28"/>
        </w:rPr>
      </w:pPr>
      <w:r>
        <w:rPr>
          <w:color w:val="3663AE"/>
          <w:sz w:val="28"/>
        </w:rPr>
        <w:t>(+2,608</w:t>
      </w:r>
      <w:r>
        <w:rPr>
          <w:color w:val="3663AE"/>
          <w:spacing w:val="-19"/>
          <w:sz w:val="28"/>
        </w:rPr>
        <w:t> </w:t>
      </w:r>
      <w:r>
        <w:rPr>
          <w:color w:val="3663AE"/>
          <w:sz w:val="24"/>
        </w:rPr>
        <w:t>daily</w:t>
      </w:r>
      <w:r>
        <w:rPr>
          <w:color w:val="3663AE"/>
          <w:spacing w:val="-64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before="207"/>
        <w:ind w:left="1215" w:right="1756" w:firstLine="0"/>
        <w:jc w:val="center"/>
        <w:rPr>
          <w:b/>
          <w:sz w:val="40"/>
        </w:rPr>
      </w:pPr>
      <w:r>
        <w:rPr/>
        <w:br w:type="column"/>
      </w:r>
      <w:r>
        <w:rPr>
          <w:b/>
          <w:color w:val="3663AE"/>
          <w:sz w:val="40"/>
        </w:rPr>
        <w:t>WA</w:t>
      </w:r>
    </w:p>
    <w:p>
      <w:pPr>
        <w:spacing w:line="395" w:lineRule="exact" w:before="10"/>
        <w:ind w:left="836" w:right="0" w:firstLine="0"/>
        <w:jc w:val="left"/>
        <w:rPr>
          <w:b/>
          <w:sz w:val="36"/>
        </w:rPr>
      </w:pPr>
      <w:r>
        <w:rPr>
          <w:b/>
          <w:color w:val="3663AE"/>
          <w:sz w:val="36"/>
        </w:rPr>
        <w:t>2,426,995</w:t>
      </w:r>
    </w:p>
    <w:p>
      <w:pPr>
        <w:spacing w:line="225" w:lineRule="auto" w:before="0"/>
        <w:ind w:left="803" w:right="1349" w:firstLine="0"/>
        <w:jc w:val="center"/>
        <w:rPr>
          <w:sz w:val="28"/>
        </w:rPr>
      </w:pPr>
      <w:r>
        <w:rPr>
          <w:color w:val="3663AE"/>
          <w:sz w:val="28"/>
        </w:rPr>
        <w:t>(+2,834</w:t>
      </w:r>
      <w:r>
        <w:rPr>
          <w:color w:val="3663AE"/>
          <w:spacing w:val="-20"/>
          <w:sz w:val="28"/>
        </w:rPr>
        <w:t> </w:t>
      </w:r>
      <w:r>
        <w:rPr>
          <w:color w:val="3663AE"/>
          <w:sz w:val="24"/>
        </w:rPr>
        <w:t>daily</w:t>
      </w:r>
      <w:r>
        <w:rPr>
          <w:color w:val="3663AE"/>
          <w:spacing w:val="-63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after="0" w:line="225" w:lineRule="auto"/>
        <w:jc w:val="center"/>
        <w:rPr>
          <w:sz w:val="28"/>
        </w:rPr>
        <w:sectPr>
          <w:type w:val="continuous"/>
          <w:pgSz w:w="19200" w:h="10800" w:orient="landscape"/>
          <w:pgMar w:top="1000" w:bottom="0" w:left="520" w:right="320"/>
          <w:cols w:num="5" w:equalWidth="0">
            <w:col w:w="1257" w:space="5143"/>
            <w:col w:w="2441" w:space="346"/>
            <w:col w:w="2465" w:space="253"/>
            <w:col w:w="2442" w:space="335"/>
            <w:col w:w="3678"/>
          </w:cols>
        </w:sectPr>
      </w:pPr>
    </w:p>
    <w:p>
      <w:pPr>
        <w:pStyle w:val="Heading3"/>
        <w:spacing w:before="1"/>
        <w:ind w:left="881"/>
      </w:pPr>
      <w:r>
        <w:rPr>
          <w:color w:val="585858"/>
        </w:rPr>
        <w:t>VIC</w:t>
      </w:r>
    </w:p>
    <w:p>
      <w:pPr>
        <w:pStyle w:val="BodyText"/>
        <w:rPr>
          <w:sz w:val="22"/>
        </w:rPr>
      </w:pPr>
    </w:p>
    <w:p>
      <w:pPr>
        <w:pStyle w:val="Heading3"/>
        <w:spacing w:before="128"/>
        <w:ind w:left="892"/>
      </w:pPr>
      <w:r>
        <w:rPr>
          <w:color w:val="585858"/>
        </w:rPr>
        <w:t>WA</w:t>
      </w:r>
    </w:p>
    <w:p>
      <w:pPr>
        <w:pStyle w:val="BodyText"/>
        <w:spacing w:before="2"/>
        <w:rPr>
          <w:sz w:val="27"/>
        </w:rPr>
      </w:pPr>
    </w:p>
    <w:p>
      <w:pPr>
        <w:pStyle w:val="Heading3"/>
        <w:spacing w:before="1"/>
        <w:jc w:val="right"/>
      </w:pPr>
      <w:r>
        <w:rPr>
          <w:color w:val="585858"/>
          <w:w w:val="99"/>
        </w:rPr>
        <w:t>0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Heading3"/>
        <w:spacing w:before="143"/>
        <w:ind w:left="432"/>
      </w:pPr>
      <w:r>
        <w:rPr>
          <w:color w:val="585858"/>
        </w:rPr>
        <w:t>2,000,000</w:t>
      </w:r>
      <w:r>
        <w:rPr>
          <w:color w:val="585858"/>
          <w:spacing w:val="25"/>
        </w:rPr>
        <w:t> </w:t>
      </w:r>
      <w:r>
        <w:rPr>
          <w:color w:val="585858"/>
        </w:rPr>
        <w:t>4,000,000</w:t>
      </w:r>
      <w:r>
        <w:rPr>
          <w:color w:val="585858"/>
          <w:spacing w:val="24"/>
        </w:rPr>
        <w:t> </w:t>
      </w:r>
      <w:r>
        <w:rPr>
          <w:color w:val="585858"/>
        </w:rPr>
        <w:t>6,000,000</w:t>
      </w:r>
      <w:r>
        <w:rPr>
          <w:color w:val="585858"/>
          <w:spacing w:val="25"/>
        </w:rPr>
        <w:t> </w:t>
      </w:r>
      <w:r>
        <w:rPr>
          <w:color w:val="585858"/>
        </w:rPr>
        <w:t>8,000,000</w:t>
      </w:r>
    </w:p>
    <w:p>
      <w:pPr>
        <w:spacing w:before="174"/>
        <w:ind w:left="1154" w:right="0" w:firstLine="0"/>
        <w:jc w:val="left"/>
        <w:rPr>
          <w:b/>
          <w:sz w:val="40"/>
        </w:rPr>
      </w:pPr>
      <w:r>
        <w:rPr/>
        <w:br w:type="column"/>
      </w:r>
      <w:r>
        <w:rPr>
          <w:b/>
          <w:color w:val="3663AE"/>
          <w:sz w:val="40"/>
        </w:rPr>
        <w:t>TAS</w:t>
      </w:r>
    </w:p>
    <w:p>
      <w:pPr>
        <w:spacing w:line="396" w:lineRule="exact" w:before="9"/>
        <w:ind w:left="947" w:right="0" w:firstLine="0"/>
        <w:jc w:val="left"/>
        <w:rPr>
          <w:b/>
          <w:sz w:val="36"/>
        </w:rPr>
      </w:pPr>
      <w:r>
        <w:rPr>
          <w:b/>
          <w:color w:val="3663AE"/>
          <w:sz w:val="36"/>
        </w:rPr>
        <w:t>605,264</w:t>
      </w:r>
    </w:p>
    <w:p>
      <w:pPr>
        <w:spacing w:line="302" w:lineRule="exact" w:before="0"/>
        <w:ind w:left="1025" w:right="108" w:hanging="144"/>
        <w:jc w:val="left"/>
        <w:rPr>
          <w:sz w:val="28"/>
        </w:rPr>
      </w:pPr>
      <w:r>
        <w:rPr/>
        <w:pict>
          <v:rect style="position:absolute;margin-left:100.559998pt;margin-top:30.005177pt;width:5.28pt;height:5.28pt;mso-position-horizontal-relative:page;mso-position-vertical-relative:paragraph;z-index:15788032" id="docshape514" filled="true" fillcolor="#4471c4" stroked="false">
            <v:fill type="solid"/>
            <w10:wrap type="none"/>
          </v:rect>
        </w:pict>
      </w:r>
      <w:r>
        <w:rPr/>
        <w:pict>
          <v:rect style="position:absolute;margin-left:188.399994pt;margin-top:30.005177pt;width:5.28pt;height:5.28pt;mso-position-horizontal-relative:page;mso-position-vertical-relative:paragraph;z-index:-19473408" id="docshape515" filled="true" fillcolor="#ec7c30" stroked="false">
            <v:fill type="solid"/>
            <w10:wrap type="none"/>
          </v:rect>
        </w:pict>
      </w:r>
      <w:r>
        <w:rPr/>
        <w:pict>
          <v:rect style="position:absolute;margin-left:234.240005pt;margin-top:30.005177pt;width:5.28pt;height:5.28pt;mso-position-horizontal-relative:page;mso-position-vertical-relative:paragraph;z-index:-19472896" id="docshape516" filled="true" fillcolor="#a4a4a4" stroked="false">
            <v:fill type="solid"/>
            <w10:wrap type="none"/>
          </v:rect>
        </w:pict>
      </w:r>
      <w:r>
        <w:rPr>
          <w:color w:val="3663AE"/>
          <w:sz w:val="28"/>
        </w:rPr>
        <w:t>(+258</w:t>
      </w:r>
      <w:r>
        <w:rPr>
          <w:color w:val="3663AE"/>
          <w:spacing w:val="-19"/>
          <w:sz w:val="28"/>
        </w:rPr>
        <w:t> </w:t>
      </w:r>
      <w:r>
        <w:rPr>
          <w:color w:val="3663AE"/>
          <w:sz w:val="24"/>
        </w:rPr>
        <w:t>daily</w:t>
      </w:r>
      <w:r>
        <w:rPr>
          <w:color w:val="3663AE"/>
          <w:spacing w:val="-64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before="143"/>
        <w:ind w:left="881" w:right="122" w:firstLine="0"/>
        <w:jc w:val="center"/>
        <w:rPr>
          <w:b/>
          <w:sz w:val="40"/>
        </w:rPr>
      </w:pPr>
      <w:r>
        <w:rPr/>
        <w:br w:type="column"/>
      </w:r>
      <w:r>
        <w:rPr>
          <w:b/>
          <w:color w:val="3663AE"/>
          <w:sz w:val="40"/>
        </w:rPr>
        <w:t>SA</w:t>
      </w:r>
    </w:p>
    <w:p>
      <w:pPr>
        <w:spacing w:line="395" w:lineRule="exact" w:before="10"/>
        <w:ind w:left="914" w:right="0" w:firstLine="0"/>
        <w:jc w:val="left"/>
        <w:rPr>
          <w:b/>
          <w:sz w:val="36"/>
        </w:rPr>
      </w:pPr>
      <w:r>
        <w:rPr>
          <w:b/>
          <w:color w:val="3663AE"/>
          <w:sz w:val="36"/>
        </w:rPr>
        <w:t>1,753,909</w:t>
      </w:r>
    </w:p>
    <w:p>
      <w:pPr>
        <w:spacing w:line="225" w:lineRule="auto" w:before="0"/>
        <w:ind w:left="881" w:right="144" w:firstLine="0"/>
        <w:jc w:val="center"/>
        <w:rPr>
          <w:sz w:val="28"/>
        </w:rPr>
      </w:pPr>
      <w:r>
        <w:rPr>
          <w:color w:val="3663AE"/>
          <w:sz w:val="28"/>
        </w:rPr>
        <w:t>(+2,373</w:t>
      </w:r>
      <w:r>
        <w:rPr>
          <w:color w:val="3663AE"/>
          <w:spacing w:val="-20"/>
          <w:sz w:val="28"/>
        </w:rPr>
        <w:t> </w:t>
      </w:r>
      <w:r>
        <w:rPr>
          <w:color w:val="3663AE"/>
          <w:sz w:val="24"/>
        </w:rPr>
        <w:t>daily</w:t>
      </w:r>
      <w:r>
        <w:rPr>
          <w:color w:val="3663AE"/>
          <w:spacing w:val="-63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line="448" w:lineRule="exact" w:before="120"/>
        <w:ind w:left="986" w:right="117" w:firstLine="0"/>
        <w:jc w:val="center"/>
        <w:rPr>
          <w:b/>
          <w:sz w:val="40"/>
        </w:rPr>
      </w:pPr>
      <w:r>
        <w:rPr/>
        <w:br w:type="column"/>
      </w:r>
      <w:r>
        <w:rPr>
          <w:b/>
          <w:color w:val="3663AE"/>
          <w:sz w:val="40"/>
        </w:rPr>
        <w:t>ACT</w:t>
      </w:r>
    </w:p>
    <w:p>
      <w:pPr>
        <w:spacing w:line="400" w:lineRule="exact" w:before="0"/>
        <w:ind w:left="986" w:right="117" w:firstLine="0"/>
        <w:jc w:val="center"/>
        <w:rPr>
          <w:b/>
          <w:sz w:val="36"/>
        </w:rPr>
      </w:pPr>
      <w:r>
        <w:rPr>
          <w:b/>
          <w:color w:val="3663AE"/>
          <w:sz w:val="36"/>
        </w:rPr>
        <w:t>742,799</w:t>
      </w:r>
    </w:p>
    <w:p>
      <w:pPr>
        <w:spacing w:line="225" w:lineRule="auto" w:before="10"/>
        <w:ind w:left="881" w:right="38" w:firstLine="0"/>
        <w:jc w:val="center"/>
        <w:rPr>
          <w:sz w:val="28"/>
        </w:rPr>
      </w:pPr>
      <w:r>
        <w:rPr>
          <w:color w:val="3663AE"/>
          <w:spacing w:val="-1"/>
          <w:sz w:val="28"/>
        </w:rPr>
        <w:t>(+1,903 </w:t>
      </w:r>
      <w:r>
        <w:rPr>
          <w:color w:val="3663AE"/>
          <w:sz w:val="24"/>
        </w:rPr>
        <w:t>daily</w:t>
      </w:r>
      <w:r>
        <w:rPr>
          <w:color w:val="3663AE"/>
          <w:spacing w:val="-64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before="103"/>
        <w:ind w:left="1257" w:right="1805" w:firstLine="0"/>
        <w:jc w:val="center"/>
        <w:rPr>
          <w:b/>
          <w:sz w:val="40"/>
        </w:rPr>
      </w:pPr>
      <w:r>
        <w:rPr/>
        <w:br w:type="column"/>
      </w:r>
      <w:r>
        <w:rPr>
          <w:b/>
          <w:color w:val="3663AE"/>
          <w:sz w:val="40"/>
        </w:rPr>
        <w:t>NT</w:t>
      </w:r>
    </w:p>
    <w:p>
      <w:pPr>
        <w:spacing w:line="395" w:lineRule="exact" w:before="10"/>
        <w:ind w:left="947" w:right="0" w:firstLine="0"/>
        <w:jc w:val="left"/>
        <w:rPr>
          <w:b/>
          <w:sz w:val="36"/>
        </w:rPr>
      </w:pPr>
      <w:r>
        <w:rPr>
          <w:b/>
          <w:color w:val="3663AE"/>
          <w:sz w:val="36"/>
        </w:rPr>
        <w:t>320,989</w:t>
      </w:r>
    </w:p>
    <w:p>
      <w:pPr>
        <w:spacing w:line="225" w:lineRule="auto" w:before="0"/>
        <w:ind w:left="1025" w:right="1458" w:hanging="144"/>
        <w:jc w:val="left"/>
        <w:rPr>
          <w:sz w:val="28"/>
        </w:rPr>
      </w:pPr>
      <w:r>
        <w:rPr>
          <w:color w:val="3663AE"/>
          <w:sz w:val="28"/>
        </w:rPr>
        <w:t>(+672</w:t>
      </w:r>
      <w:r>
        <w:rPr>
          <w:color w:val="3663AE"/>
          <w:spacing w:val="-19"/>
          <w:sz w:val="28"/>
        </w:rPr>
        <w:t> </w:t>
      </w:r>
      <w:r>
        <w:rPr>
          <w:color w:val="3663AE"/>
          <w:sz w:val="24"/>
        </w:rPr>
        <w:t>daily</w:t>
      </w:r>
      <w:r>
        <w:rPr>
          <w:color w:val="3663AE"/>
          <w:spacing w:val="-64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after="0" w:line="225" w:lineRule="auto"/>
        <w:jc w:val="left"/>
        <w:rPr>
          <w:sz w:val="28"/>
        </w:rPr>
        <w:sectPr>
          <w:type w:val="continuous"/>
          <w:pgSz w:w="19200" w:h="10800" w:orient="landscape"/>
          <w:pgMar w:top="1000" w:bottom="0" w:left="520" w:right="320"/>
          <w:cols w:num="6" w:equalWidth="0">
            <w:col w:w="1442" w:space="40"/>
            <w:col w:w="4280" w:space="716"/>
            <w:col w:w="2286" w:space="343"/>
            <w:col w:w="2552" w:space="210"/>
            <w:col w:w="2445" w:space="410"/>
            <w:col w:w="3636"/>
          </w:cols>
        </w:sectPr>
      </w:pPr>
    </w:p>
    <w:p>
      <w:pPr>
        <w:pStyle w:val="Heading2"/>
        <w:tabs>
          <w:tab w:pos="3399" w:val="left" w:leader="none"/>
          <w:tab w:pos="4315" w:val="left" w:leader="none"/>
        </w:tabs>
        <w:spacing w:line="161" w:lineRule="exact" w:before="0"/>
        <w:ind w:left="1642" w:right="0"/>
        <w:jc w:val="left"/>
      </w:pPr>
      <w:r>
        <w:rPr>
          <w:color w:val="585858"/>
        </w:rPr>
        <w:t>AZ</w:t>
      </w:r>
      <w:r>
        <w:rPr>
          <w:color w:val="585858"/>
          <w:spacing w:val="-1"/>
        </w:rPr>
        <w:t> </w:t>
      </w:r>
      <w:r>
        <w:rPr>
          <w:color w:val="585858"/>
        </w:rPr>
        <w:t>- Vaxzevria</w:t>
        <w:tab/>
        <w:t>Pfizer</w:t>
        <w:tab/>
        <w:t>Moderna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spacing w:before="2"/>
        <w:rPr>
          <w:sz w:val="26"/>
        </w:rPr>
      </w:pPr>
    </w:p>
    <w:p>
      <w:pPr>
        <w:pStyle w:val="BodyText"/>
        <w:ind w:left="284"/>
      </w:pPr>
      <w:r>
        <w:rPr>
          <w:color w:val="767070"/>
        </w:rPr>
        <w:t>*Sourced</w:t>
      </w:r>
      <w:r>
        <w:rPr>
          <w:color w:val="767070"/>
          <w:spacing w:val="2"/>
        </w:rPr>
        <w:t> </w:t>
      </w:r>
      <w:r>
        <w:rPr>
          <w:color w:val="767070"/>
        </w:rPr>
        <w:t>from</w:t>
      </w:r>
      <w:r>
        <w:rPr>
          <w:color w:val="767070"/>
          <w:spacing w:val="-1"/>
        </w:rPr>
        <w:t> </w:t>
      </w:r>
      <w:r>
        <w:rPr>
          <w:color w:val="767070"/>
        </w:rPr>
        <w:t>the Australian Immunisation</w:t>
      </w:r>
      <w:r>
        <w:rPr>
          <w:color w:val="767070"/>
          <w:spacing w:val="-5"/>
        </w:rPr>
        <w:t> </w:t>
      </w:r>
      <w:r>
        <w:rPr>
          <w:color w:val="767070"/>
        </w:rPr>
        <w:t>Register.</w:t>
      </w:r>
      <w:r>
        <w:rPr>
          <w:color w:val="767070"/>
          <w:spacing w:val="-1"/>
        </w:rPr>
        <w:t> </w:t>
      </w:r>
      <w:r>
        <w:rPr>
          <w:color w:val="767070"/>
        </w:rPr>
        <w:t>Numbers</w:t>
      </w:r>
      <w:r>
        <w:rPr>
          <w:color w:val="767070"/>
          <w:spacing w:val="-1"/>
        </w:rPr>
        <w:t> </w:t>
      </w:r>
      <w:r>
        <w:rPr>
          <w:color w:val="767070"/>
        </w:rPr>
        <w:t>are calculated as</w:t>
      </w:r>
      <w:r>
        <w:rPr>
          <w:color w:val="767070"/>
          <w:spacing w:val="2"/>
        </w:rPr>
        <w:t> </w:t>
      </w:r>
      <w:r>
        <w:rPr>
          <w:color w:val="767070"/>
        </w:rPr>
        <w:t>difference</w:t>
      </w:r>
      <w:r>
        <w:rPr>
          <w:color w:val="767070"/>
          <w:spacing w:val="1"/>
        </w:rPr>
        <w:t> </w:t>
      </w:r>
      <w:r>
        <w:rPr>
          <w:color w:val="767070"/>
        </w:rPr>
        <w:t>in daily</w:t>
      </w:r>
      <w:r>
        <w:rPr>
          <w:color w:val="767070"/>
          <w:spacing w:val="-1"/>
        </w:rPr>
        <w:t> </w:t>
      </w:r>
      <w:r>
        <w:rPr>
          <w:color w:val="767070"/>
        </w:rPr>
        <w:t>cumulative</w:t>
      </w:r>
      <w:r>
        <w:rPr>
          <w:color w:val="767070"/>
          <w:spacing w:val="-2"/>
        </w:rPr>
        <w:t> </w:t>
      </w:r>
      <w:r>
        <w:rPr>
          <w:color w:val="767070"/>
        </w:rPr>
        <w:t>reported</w:t>
      </w:r>
      <w:r>
        <w:rPr>
          <w:color w:val="767070"/>
          <w:spacing w:val="5"/>
        </w:rPr>
        <w:t> </w:t>
      </w:r>
      <w:r>
        <w:rPr>
          <w:color w:val="767070"/>
        </w:rPr>
        <w:t>numbers</w:t>
      </w:r>
      <w:r>
        <w:rPr>
          <w:color w:val="767070"/>
          <w:spacing w:val="9"/>
        </w:rPr>
        <w:t> </w:t>
      </w:r>
      <w:r>
        <w:rPr>
          <w:color w:val="767070"/>
        </w:rPr>
        <w:t>to allow for historical</w:t>
      </w:r>
      <w:r>
        <w:rPr>
          <w:color w:val="767070"/>
          <w:spacing w:val="-4"/>
        </w:rPr>
        <w:t> </w:t>
      </w:r>
      <w:r>
        <w:rPr>
          <w:color w:val="767070"/>
        </w:rPr>
        <w:t>corrections.</w:t>
      </w:r>
    </w:p>
    <w:p>
      <w:pPr>
        <w:spacing w:line="240" w:lineRule="auto" w:before="5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Heading4"/>
        <w:ind w:left="284"/>
      </w:pPr>
      <w:r>
        <w:rPr>
          <w:color w:val="767070"/>
        </w:rPr>
        <w:t>Source:</w:t>
      </w:r>
      <w:r>
        <w:rPr>
          <w:color w:val="767070"/>
          <w:spacing w:val="-3"/>
        </w:rPr>
        <w:t> </w:t>
      </w:r>
      <w:r>
        <w:rPr>
          <w:color w:val="767070"/>
        </w:rPr>
        <w:t>Australian</w:t>
      </w:r>
      <w:r>
        <w:rPr>
          <w:color w:val="767070"/>
          <w:spacing w:val="-5"/>
        </w:rPr>
        <w:t> </w:t>
      </w:r>
      <w:r>
        <w:rPr>
          <w:color w:val="767070"/>
        </w:rPr>
        <w:t>Immunisation</w:t>
      </w:r>
      <w:r>
        <w:rPr>
          <w:color w:val="767070"/>
          <w:spacing w:val="-7"/>
        </w:rPr>
        <w:t> </w:t>
      </w:r>
      <w:r>
        <w:rPr>
          <w:color w:val="767070"/>
        </w:rPr>
        <w:t>Register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  <w:cols w:num="2" w:equalWidth="0">
            <w:col w:w="11829" w:space="2173"/>
            <w:col w:w="4358"/>
          </w:cols>
        </w:sectPr>
      </w:pPr>
    </w:p>
    <w:p>
      <w:pPr>
        <w:pStyle w:val="BodyText"/>
        <w:spacing w:before="3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38405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3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</w:pPr>
      <w:r>
        <w:rPr/>
        <w:t>16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before="126"/>
        <w:ind w:left="944" w:right="0" w:firstLine="0"/>
        <w:jc w:val="left"/>
        <w:rPr>
          <w:b/>
          <w:sz w:val="48"/>
        </w:rPr>
      </w:pPr>
      <w:r>
        <w:rPr/>
        <w:pict>
          <v:shape style="position:absolute;margin-left:623.159973pt;margin-top:6.631711pt;width:113.05pt;height:31.95pt;mso-position-horizontal-relative:page;mso-position-vertical-relative:paragraph;z-index:15790592" type="#_x0000_t202" id="docshape517" filled="true" fillcolor="#ffc000" stroked="false">
            <v:textbox inset="0,0,0,0">
              <w:txbxContent>
                <w:p>
                  <w:pPr>
                    <w:spacing w:line="249" w:lineRule="auto" w:before="39"/>
                    <w:ind w:left="483" w:right="412" w:firstLine="40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24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</w:txbxContent>
            </v:textbox>
            <v:fill type="solid"/>
            <w10:wrap type="none"/>
          </v:shape>
        </w:pict>
      </w:r>
      <w:r>
        <w:rPr>
          <w:b/>
          <w:color w:val="3664AD"/>
          <w:sz w:val="48"/>
        </w:rPr>
        <w:t>Cumulative</w:t>
      </w:r>
      <w:r>
        <w:rPr>
          <w:b/>
          <w:color w:val="3664AD"/>
          <w:spacing w:val="-2"/>
          <w:sz w:val="48"/>
        </w:rPr>
        <w:t> </w:t>
      </w:r>
      <w:r>
        <w:rPr>
          <w:b/>
          <w:color w:val="3664AD"/>
          <w:sz w:val="48"/>
        </w:rPr>
        <w:t>doses administered</w:t>
      </w:r>
      <w:r>
        <w:rPr>
          <w:b/>
          <w:color w:val="3664AD"/>
          <w:spacing w:val="-2"/>
          <w:sz w:val="48"/>
        </w:rPr>
        <w:t> </w:t>
      </w:r>
      <w:r>
        <w:rPr>
          <w:b/>
          <w:color w:val="3664AD"/>
          <w:sz w:val="48"/>
        </w:rPr>
        <w:t>by</w:t>
      </w:r>
      <w:r>
        <w:rPr>
          <w:b/>
          <w:color w:val="3664AD"/>
          <w:spacing w:val="-5"/>
          <w:sz w:val="48"/>
        </w:rPr>
        <w:t> </w:t>
      </w:r>
      <w:r>
        <w:rPr>
          <w:b/>
          <w:color w:val="3664AD"/>
          <w:sz w:val="48"/>
        </w:rPr>
        <w:t>channel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5"/>
        </w:rPr>
      </w:pPr>
    </w:p>
    <w:p>
      <w:pPr>
        <w:spacing w:after="0"/>
        <w:rPr>
          <w:sz w:val="25"/>
        </w:rPr>
        <w:sectPr>
          <w:pgSz w:w="19200" w:h="10800" w:orient="landscape"/>
          <w:pgMar w:top="1000" w:bottom="0" w:left="520" w:right="320"/>
        </w:sectPr>
      </w:pPr>
    </w:p>
    <w:p>
      <w:pPr>
        <w:spacing w:line="250" w:lineRule="exact" w:before="93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60,000,000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58,000,000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56,000,000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54,000,000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52,000,000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50,000,000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48,000,000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46,000,000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/>
        <w:pict>
          <v:shape style="position:absolute;margin-left:56.488712pt;margin-top:6.378429pt;width:15.45pt;height:169.6pt;mso-position-horizontal-relative:page;mso-position-vertical-relative:paragraph;z-index:15791104" type="#_x0000_t202" id="docshape518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Cumulative</w:t>
                  </w:r>
                  <w:r>
                    <w:rPr>
                      <w:color w:val="585858"/>
                      <w:spacing w:val="-3"/>
                      <w:sz w:val="24"/>
                    </w:rPr>
                    <w:t> </w:t>
                  </w:r>
                  <w:r>
                    <w:rPr>
                      <w:color w:val="585858"/>
                      <w:sz w:val="24"/>
                    </w:rPr>
                    <w:t>doses</w:t>
                  </w:r>
                  <w:r>
                    <w:rPr>
                      <w:color w:val="585858"/>
                      <w:spacing w:val="-2"/>
                      <w:sz w:val="24"/>
                    </w:rPr>
                    <w:t> </w:t>
                  </w:r>
                  <w:r>
                    <w:rPr>
                      <w:color w:val="585858"/>
                      <w:sz w:val="24"/>
                    </w:rPr>
                    <w:t>administered</w:t>
                  </w:r>
                </w:p>
              </w:txbxContent>
            </v:textbox>
            <w10:wrap type="none"/>
          </v:shape>
        </w:pict>
      </w:r>
      <w:r>
        <w:rPr>
          <w:color w:val="585858"/>
          <w:sz w:val="24"/>
        </w:rPr>
        <w:t>44,000,000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42,000,000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40,000,000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38,000,000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36,000,000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34,000,000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32,000,000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30,000,000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28,000,000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26,000,000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24,000,000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22,000,000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20,000,000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18,000,000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16,000,000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14,000,000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12,000,000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10,000,000</w:t>
      </w:r>
    </w:p>
    <w:p>
      <w:pPr>
        <w:spacing w:line="224" w:lineRule="exact" w:before="0"/>
        <w:ind w:left="0" w:right="1" w:firstLine="0"/>
        <w:jc w:val="right"/>
        <w:rPr>
          <w:sz w:val="24"/>
        </w:rPr>
      </w:pPr>
      <w:r>
        <w:rPr>
          <w:color w:val="585858"/>
          <w:sz w:val="24"/>
        </w:rPr>
        <w:t>8,000,000</w:t>
      </w:r>
    </w:p>
    <w:p>
      <w:pPr>
        <w:spacing w:line="224" w:lineRule="exact" w:before="0"/>
        <w:ind w:left="0" w:right="1" w:firstLine="0"/>
        <w:jc w:val="right"/>
        <w:rPr>
          <w:sz w:val="24"/>
        </w:rPr>
      </w:pPr>
      <w:r>
        <w:rPr>
          <w:color w:val="585858"/>
          <w:sz w:val="24"/>
        </w:rPr>
        <w:t>6,000,000</w:t>
      </w:r>
    </w:p>
    <w:p>
      <w:pPr>
        <w:spacing w:line="224" w:lineRule="exact" w:before="0"/>
        <w:ind w:left="0" w:right="1" w:firstLine="0"/>
        <w:jc w:val="right"/>
        <w:rPr>
          <w:sz w:val="24"/>
        </w:rPr>
      </w:pPr>
      <w:r>
        <w:rPr>
          <w:color w:val="585858"/>
          <w:sz w:val="24"/>
        </w:rPr>
        <w:t>4,000,000</w:t>
      </w:r>
    </w:p>
    <w:p>
      <w:pPr>
        <w:spacing w:line="224" w:lineRule="exact" w:before="0"/>
        <w:ind w:left="0" w:right="1" w:firstLine="0"/>
        <w:jc w:val="right"/>
        <w:rPr>
          <w:sz w:val="24"/>
        </w:rPr>
      </w:pPr>
      <w:r>
        <w:rPr>
          <w:color w:val="585858"/>
          <w:sz w:val="24"/>
        </w:rPr>
        <w:t>2,000,000</w:t>
      </w:r>
    </w:p>
    <w:p>
      <w:pPr>
        <w:spacing w:line="250" w:lineRule="exact" w:before="0"/>
        <w:ind w:left="0" w:right="0" w:firstLine="0"/>
        <w:jc w:val="right"/>
        <w:rPr>
          <w:sz w:val="24"/>
        </w:rPr>
      </w:pPr>
      <w:r>
        <w:rPr>
          <w:color w:val="585858"/>
          <w:w w:val="99"/>
          <w:sz w:val="24"/>
        </w:rPr>
        <w:t>0</w:t>
      </w:r>
    </w:p>
    <w:p>
      <w:pPr>
        <w:spacing w:line="240" w:lineRule="auto" w:before="4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Heading2"/>
        <w:spacing w:line="227" w:lineRule="exact" w:before="1"/>
        <w:ind w:left="12466" w:right="0"/>
        <w:jc w:val="left"/>
      </w:pPr>
      <w:r>
        <w:rPr>
          <w:color w:val="404040"/>
        </w:rPr>
        <w:t>56,042,388</w:t>
      </w:r>
    </w:p>
    <w:p>
      <w:pPr>
        <w:pStyle w:val="Heading2"/>
        <w:spacing w:line="227" w:lineRule="exact" w:before="0"/>
        <w:ind w:left="11515" w:right="0"/>
        <w:jc w:val="left"/>
      </w:pPr>
      <w:r>
        <w:rPr/>
        <w:pict>
          <v:group style="position:absolute;margin-left:145.919998pt;margin-top:7.726887pt;width:748.6pt;height:313.95pt;mso-position-horizontal-relative:page;mso-position-vertical-relative:paragraph;z-index:-19471872" id="docshapegroup519" coordorigin="2918,155" coordsize="14972,6279">
            <v:rect style="position:absolute;left:5282;top:2957;width:6658;height:2880" id="docshape520" filled="false" stroked="true" strokeweight=".75pt" strokecolor="#ffffff">
              <v:stroke dashstyle="solid"/>
            </v:rect>
            <v:shape style="position:absolute;left:5143;top:4642;width:6953;height:1784" id="docshape521" coordorigin="5143,4643" coordsize="6953,1784" path="m5443,6335l5143,6335,5143,6426,5443,6426,5443,6335xm8294,5826l7994,5826,7994,6426,8294,6426,8294,5826xm9245,5499l8945,5499,8945,6426,9245,6426,9245,5499xm10195,5099l9895,5099,9895,6426,10195,6426,10195,5099xm11146,4775l10846,4775,10846,6426,11146,6426,11146,4775xm12096,4643l11796,4643,11796,6426,12096,6426,12096,4643xe" filled="true" fillcolor="#04417d" stroked="false">
              <v:path arrowok="t"/>
              <v:fill type="solid"/>
            </v:shape>
            <v:rect style="position:absolute;left:5143;top:6308;width:300;height:27" id="docshape522" filled="true" fillcolor="#4471c4" stroked="false">
              <v:fill type="solid"/>
            </v:rect>
            <v:rect style="position:absolute;left:6093;top:6248;width:300;height:178" id="docshape523" filled="true" fillcolor="#04417d" stroked="false">
              <v:fill type="solid"/>
            </v:rect>
            <v:rect style="position:absolute;left:6093;top:6209;width:300;height:39" id="docshape524" filled="true" fillcolor="#4471c4" stroked="false">
              <v:fill type="solid"/>
            </v:rect>
            <v:rect style="position:absolute;left:7044;top:6053;width:300;height:372" id="docshape525" filled="true" fillcolor="#04417d" stroked="false">
              <v:fill type="solid"/>
            </v:rect>
            <v:shape style="position:absolute;left:7044;top:4517;width:5052;height:1536" id="docshape526" coordorigin="7044,4518" coordsize="5052,1536" path="m7344,6006l7044,6006,7044,6054,7344,6054,7344,6006xm8294,5768l7994,5768,7994,5826,8294,5826,8294,5768xm9245,5415l8945,5415,8945,5499,9245,5499,9245,5415xm10195,4988l9895,4988,9895,5099,10195,5099,10195,4988xm11146,4657l10846,4657,10846,4775,11146,4775,11146,4657xm12096,4518l11796,4518,11796,4643,12096,4643,12096,4518xe" filled="true" fillcolor="#4471c4" stroked="false">
              <v:path arrowok="t"/>
              <v:fill type="solid"/>
            </v:shape>
            <v:shape style="position:absolute;left:5143;top:2028;width:6953;height:4280" id="docshape527" coordorigin="5143,2029" coordsize="6953,4280" path="m5443,6176l5143,6176,5143,6308,5443,6308,5443,6176xm6394,5936l6094,5936,6094,6210,6394,6210,6394,5936xm7344,5552l7044,5552,7044,6006,7344,6006,7344,5552xm8294,5048l7994,5048,7994,5768,8294,5768,8294,5048xm9245,4223l8945,4223,8945,5415,9245,5415,9245,4223xm10195,3282l9895,3282,9895,4988,10195,4988,10195,3282xm11146,2430l10846,2430,10846,4657,11146,4657,11146,2430xm12096,2029l11796,2029,11796,4518,12096,4518,12096,2029xe" filled="true" fillcolor="#1fc4f4" stroked="false">
              <v:path arrowok="t"/>
              <v:fill type="solid"/>
            </v:shape>
            <v:rect style="position:absolute;left:15105;top:5590;width:2775;height:447" id="docshape528" filled="false" stroked="true" strokeweight="1pt" strokecolor="#ffffff">
              <v:stroke dashstyle="solid"/>
            </v:rect>
            <v:rect style="position:absolute;left:15597;top:4119;width:298;height:2307" id="docshape529" filled="true" fillcolor="#04417d" stroked="false">
              <v:fill type="solid"/>
            </v:rect>
            <v:rect style="position:absolute;left:15597;top:3977;width:298;height:142" id="docshape530" filled="true" fillcolor="#4471c4" stroked="false">
              <v:fill type="solid"/>
            </v:rect>
            <v:rect style="position:absolute;left:15597;top:154;width:298;height:3824" id="docshape531" filled="true" fillcolor="#1fc4f4" stroked="false">
              <v:fill type="solid"/>
            </v:rect>
            <v:rect style="position:absolute;left:3244;top:6423;width:298;height:3" id="docshape532" filled="true" fillcolor="#04417d" stroked="false">
              <v:fill type="solid"/>
            </v:rect>
            <v:rect style="position:absolute;left:3244;top:6420;width:298;height:3" id="docshape533" filled="true" fillcolor="#4471c4" stroked="false">
              <v:fill type="solid"/>
            </v:rect>
            <v:rect style="position:absolute;left:4195;top:6377;width:298;height:48" id="docshape534" filled="true" fillcolor="#04417d" stroked="false">
              <v:fill type="solid"/>
            </v:rect>
            <v:rect style="position:absolute;left:4195;top:6365;width:298;height:12" id="docshape535" filled="true" fillcolor="#4471c4" stroked="false">
              <v:fill type="solid"/>
            </v:rect>
            <v:rect style="position:absolute;left:4195;top:6341;width:298;height:24" id="docshape536" filled="true" fillcolor="#1fc4f4" stroked="false">
              <v:fill type="solid"/>
            </v:rect>
            <v:rect style="position:absolute;left:12746;top:4520;width:300;height:1906" id="docshape537" filled="true" fillcolor="#04417d" stroked="false">
              <v:fill type="solid"/>
            </v:rect>
            <v:rect style="position:absolute;left:12746;top:4388;width:300;height:132" id="docshape538" filled="true" fillcolor="#4471c4" stroked="false">
              <v:fill type="solid"/>
            </v:rect>
            <v:rect style="position:absolute;left:12746;top:1644;width:300;height:2744" id="docshape539" filled="true" fillcolor="#1fc4f4" stroked="false">
              <v:fill type="solid"/>
            </v:rect>
            <v:rect style="position:absolute;left:13696;top:4282;width:298;height:2144" id="docshape540" filled="true" fillcolor="#04417d" stroked="false">
              <v:fill type="solid"/>
            </v:rect>
            <v:rect style="position:absolute;left:13696;top:4145;width:298;height:137" id="docshape541" filled="true" fillcolor="#4471c4" stroked="false">
              <v:fill type="solid"/>
            </v:rect>
            <v:rect style="position:absolute;left:13696;top:838;width:298;height:3308" id="docshape542" filled="true" fillcolor="#1fc4f4" stroked="false">
              <v:fill type="solid"/>
            </v:rect>
            <v:rect style="position:absolute;left:14647;top:4172;width:298;height:2254" id="docshape543" filled="true" fillcolor="#04417d" stroked="false">
              <v:fill type="solid"/>
            </v:rect>
            <v:rect style="position:absolute;left:14647;top:4030;width:298;height:142" id="docshape544" filled="true" fillcolor="#4471c4" stroked="false">
              <v:fill type="solid"/>
            </v:rect>
            <v:rect style="position:absolute;left:14647;top:365;width:298;height:3665" id="docshape545" filled="true" fillcolor="#1fc4f4" stroked="false">
              <v:fill type="solid"/>
            </v:rect>
            <v:line style="position:absolute" from="2918,6426" to="16222,6426" stroked="true" strokeweight=".75pt" strokecolor="#d9d9d9">
              <v:stroke dashstyle="solid"/>
            </v:line>
            <v:rect style="position:absolute;left:16360;top:1450;width:106;height:106" id="docshape546" filled="true" fillcolor="#1fc4f4" stroked="false">
              <v:fill type="solid"/>
            </v:rect>
            <v:rect style="position:absolute;left:16360;top:1800;width:106;height:106" id="docshape547" filled="true" fillcolor="#4471c4" stroked="false">
              <v:fill type="solid"/>
            </v:rect>
            <v:rect style="position:absolute;left:16360;top:2153;width:106;height:106" id="docshape548" filled="true" fillcolor="#04417d" stroked="false">
              <v:fill type="solid"/>
            </v:rect>
            <v:shape style="position:absolute;left:13318;top:463;width:1076;height:236" type="#_x0000_t202" id="docshape549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49,926,171</w:t>
                    </w:r>
                  </w:p>
                </w:txbxContent>
              </v:textbox>
              <w10:wrap type="none"/>
            </v:shape>
            <v:shape style="position:absolute;left:10467;top:1269;width:2977;height:1021" type="#_x0000_t202" id="docshape550" filled="false" stroked="false">
              <v:textbox inset="0,0,0,0">
                <w:txbxContent>
                  <w:p>
                    <w:pPr>
                      <w:spacing w:line="236" w:lineRule="exact" w:before="0"/>
                      <w:ind w:left="190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42,723,536</w:t>
                    </w:r>
                  </w:p>
                  <w:p>
                    <w:pPr>
                      <w:spacing w:before="142"/>
                      <w:ind w:left="95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39,294,041</w:t>
                    </w:r>
                  </w:p>
                  <w:p>
                    <w:pPr>
                      <w:spacing w:before="159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35,715,731</w:t>
                    </w:r>
                  </w:p>
                </w:txbxContent>
              </v:textbox>
              <w10:wrap type="none"/>
            </v:shape>
            <v:shape style="position:absolute;left:16514;top:1378;width:1328;height:941" type="#_x0000_t202" id="docshape551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585858"/>
                        <w:sz w:val="21"/>
                      </w:rPr>
                      <w:t>Primary</w:t>
                    </w:r>
                    <w:r>
                      <w:rPr>
                        <w:b/>
                        <w:color w:val="585858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585858"/>
                        <w:sz w:val="21"/>
                      </w:rPr>
                      <w:t>Care</w:t>
                    </w:r>
                  </w:p>
                  <w:p>
                    <w:pPr>
                      <w:spacing w:line="350" w:lineRule="atLeast" w:before="2"/>
                      <w:ind w:left="0" w:right="117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585858"/>
                        <w:sz w:val="21"/>
                      </w:rPr>
                      <w:t>Aged Care</w:t>
                    </w:r>
                    <w:r>
                      <w:rPr>
                        <w:b/>
                        <w:color w:val="585858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585858"/>
                        <w:sz w:val="21"/>
                      </w:rPr>
                      <w:t>Jurisdiction</w:t>
                    </w:r>
                  </w:p>
                </w:txbxContent>
              </v:textbox>
              <w10:wrap type="none"/>
            </v:shape>
            <v:shape style="position:absolute;left:9517;top:2907;width:1076;height:236" type="#_x0000_t202" id="docshape55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28,091,630</w:t>
                    </w:r>
                  </w:p>
                </w:txbxContent>
              </v:textbox>
              <w10:wrap type="none"/>
            </v:shape>
            <v:shape style="position:absolute;left:8566;top:3846;width:1076;height:236" type="#_x0000_t202" id="docshape553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19,697,498</w:t>
                    </w:r>
                  </w:p>
                </w:txbxContent>
              </v:textbox>
              <w10:wrap type="none"/>
            </v:shape>
            <v:shape style="position:absolute;left:6725;top:4673;width:1967;height:748" type="#_x0000_t202" id="docshape554" filled="false" stroked="false">
              <v:textbox inset="0,0,0,0">
                <w:txbxContent>
                  <w:p>
                    <w:pPr>
                      <w:spacing w:line="236" w:lineRule="exact" w:before="0"/>
                      <w:ind w:left="89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12,317,727</w:t>
                    </w:r>
                  </w:p>
                  <w:p>
                    <w:pPr>
                      <w:spacing w:line="240" w:lineRule="auto" w:before="5"/>
                      <w:rPr>
                        <w:sz w:val="23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7,750,006</w:t>
                    </w:r>
                  </w:p>
                </w:txbxContent>
              </v:textbox>
              <w10:wrap type="none"/>
            </v:shape>
            <v:shape style="position:absolute;left:5775;top:5571;width:959;height:237" type="#_x0000_t202" id="docshape555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4,288,050</w:t>
                    </w:r>
                  </w:p>
                </w:txbxContent>
              </v:textbox>
              <w10:wrap type="none"/>
            </v:shape>
            <v:shape style="position:absolute;left:4825;top:5801;width:959;height:236" type="#_x0000_t202" id="docshape556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2,234,844</w:t>
                    </w:r>
                  </w:p>
                </w:txbxContent>
              </v:textbox>
              <w10:wrap type="none"/>
            </v:shape>
            <v:shape style="position:absolute;left:3070;top:6048;width:665;height:236" type="#_x0000_t202" id="docshape557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32,782</w:t>
                    </w:r>
                  </w:p>
                </w:txbxContent>
              </v:textbox>
              <w10:wrap type="none"/>
            </v:shape>
            <v:shape style="position:absolute;left:3961;top:5975;width:784;height:236" type="#_x0000_t202" id="docshape558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683,073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4040"/>
        </w:rPr>
        <w:t>54,147,015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3"/>
        </w:rPr>
      </w:pPr>
    </w:p>
    <w:p>
      <w:pPr>
        <w:tabs>
          <w:tab w:pos="2182" w:val="left" w:leader="none"/>
          <w:tab w:pos="5066" w:val="left" w:leader="none"/>
          <w:tab w:pos="5956" w:val="left" w:leader="none"/>
          <w:tab w:pos="7884" w:val="left" w:leader="none"/>
          <w:tab w:pos="8808" w:val="left" w:leader="none"/>
          <w:tab w:pos="11666" w:val="left" w:leader="none"/>
        </w:tabs>
        <w:spacing w:before="0"/>
        <w:ind w:left="261" w:right="0" w:firstLine="0"/>
        <w:jc w:val="left"/>
        <w:rPr>
          <w:sz w:val="24"/>
        </w:rPr>
      </w:pPr>
      <w:r>
        <w:rPr>
          <w:color w:val="585858"/>
          <w:sz w:val="24"/>
        </w:rPr>
        <w:t>Feb-21</w:t>
      </w:r>
      <w:r>
        <w:rPr>
          <w:color w:val="585858"/>
          <w:spacing w:val="120"/>
          <w:sz w:val="24"/>
        </w:rPr>
        <w:t> </w:t>
      </w:r>
      <w:r>
        <w:rPr>
          <w:color w:val="585858"/>
          <w:sz w:val="24"/>
        </w:rPr>
        <w:t>Mar-21</w:t>
        <w:tab/>
        <w:t>Apr-21</w:t>
      </w:r>
      <w:r>
        <w:rPr>
          <w:color w:val="585858"/>
          <w:spacing w:val="120"/>
          <w:sz w:val="24"/>
        </w:rPr>
        <w:t> </w:t>
      </w:r>
      <w:r>
        <w:rPr>
          <w:color w:val="585858"/>
          <w:sz w:val="24"/>
        </w:rPr>
        <w:t>May-21</w:t>
      </w:r>
      <w:r>
        <w:rPr>
          <w:color w:val="585858"/>
          <w:spacing w:val="113"/>
          <w:sz w:val="24"/>
        </w:rPr>
        <w:t> </w:t>
      </w:r>
      <w:r>
        <w:rPr>
          <w:color w:val="585858"/>
          <w:sz w:val="24"/>
        </w:rPr>
        <w:t>Jun-21</w:t>
        <w:tab/>
        <w:t>Jul-21</w:t>
        <w:tab/>
        <w:t>Aug-21</w:t>
      </w:r>
      <w:r>
        <w:rPr>
          <w:color w:val="585858"/>
          <w:spacing w:val="106"/>
          <w:sz w:val="24"/>
        </w:rPr>
        <w:t> </w:t>
      </w:r>
      <w:r>
        <w:rPr>
          <w:color w:val="585858"/>
          <w:sz w:val="24"/>
        </w:rPr>
        <w:t>Sep-21</w:t>
        <w:tab/>
        <w:t>Oct-21</w:t>
        <w:tab/>
        <w:t>Nov-21</w:t>
      </w:r>
      <w:r>
        <w:rPr>
          <w:color w:val="585858"/>
          <w:spacing w:val="108"/>
          <w:sz w:val="24"/>
        </w:rPr>
        <w:t> </w:t>
      </w:r>
      <w:r>
        <w:rPr>
          <w:color w:val="585858"/>
          <w:sz w:val="24"/>
        </w:rPr>
        <w:t>Dec-21</w:t>
      </w:r>
      <w:r>
        <w:rPr>
          <w:color w:val="585858"/>
          <w:spacing w:val="127"/>
          <w:sz w:val="24"/>
        </w:rPr>
        <w:t> </w:t>
      </w:r>
      <w:r>
        <w:rPr>
          <w:color w:val="585858"/>
          <w:sz w:val="24"/>
        </w:rPr>
        <w:t>Jan-22</w:t>
        <w:tab/>
        <w:t>Feb-22</w:t>
      </w:r>
      <w:r>
        <w:rPr>
          <w:color w:val="585858"/>
          <w:spacing w:val="53"/>
          <w:sz w:val="24"/>
        </w:rPr>
        <w:t> </w:t>
      </w:r>
      <w:r>
        <w:rPr>
          <w:color w:val="585858"/>
          <w:sz w:val="24"/>
        </w:rPr>
        <w:t>Mar-22</w:t>
      </w:r>
    </w:p>
    <w:p>
      <w:pPr>
        <w:spacing w:after="0"/>
        <w:jc w:val="left"/>
        <w:rPr>
          <w:sz w:val="24"/>
        </w:rPr>
        <w:sectPr>
          <w:type w:val="continuous"/>
          <w:pgSz w:w="19200" w:h="10800" w:orient="landscape"/>
          <w:pgMar w:top="1000" w:bottom="0" w:left="520" w:right="320"/>
          <w:cols w:num="2" w:equalWidth="0">
            <w:col w:w="2194" w:space="40"/>
            <w:col w:w="16126"/>
          </w:cols>
        </w:sectPr>
      </w:pPr>
    </w:p>
    <w:p>
      <w:pPr>
        <w:pStyle w:val="BodyText"/>
        <w:spacing w:before="5"/>
        <w:rPr>
          <w:sz w:val="9"/>
        </w:rPr>
      </w:pPr>
      <w:r>
        <w:rPr/>
        <w:drawing>
          <wp:anchor distT="0" distB="0" distL="0" distR="0" allowOverlap="1" layoutInCell="1" locked="0" behindDoc="1" simplePos="0" relativeHeight="4838440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3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4"/>
        <w:spacing w:before="94"/>
        <w:ind w:right="759"/>
        <w:jc w:val="right"/>
      </w:pPr>
      <w:r>
        <w:rPr>
          <w:color w:val="767070"/>
        </w:rPr>
        <w:t>Source:</w:t>
      </w:r>
      <w:r>
        <w:rPr>
          <w:color w:val="767070"/>
          <w:spacing w:val="-3"/>
        </w:rPr>
        <w:t> </w:t>
      </w:r>
      <w:r>
        <w:rPr>
          <w:color w:val="767070"/>
        </w:rPr>
        <w:t>Australian</w:t>
      </w:r>
      <w:r>
        <w:rPr>
          <w:color w:val="767070"/>
          <w:spacing w:val="-5"/>
        </w:rPr>
        <w:t> </w:t>
      </w:r>
      <w:r>
        <w:rPr>
          <w:color w:val="767070"/>
        </w:rPr>
        <w:t>Immunisation</w:t>
      </w:r>
      <w:r>
        <w:rPr>
          <w:color w:val="767070"/>
          <w:spacing w:val="-7"/>
        </w:rPr>
        <w:t> </w:t>
      </w:r>
      <w:r>
        <w:rPr>
          <w:color w:val="767070"/>
        </w:rPr>
        <w:t>Register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2"/>
        <w:spacing w:before="0"/>
      </w:pPr>
      <w:r>
        <w:rPr/>
        <w:t>17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before="141"/>
        <w:ind w:left="944" w:right="0" w:firstLine="0"/>
        <w:jc w:val="left"/>
        <w:rPr>
          <w:b/>
          <w:sz w:val="48"/>
        </w:rPr>
      </w:pPr>
      <w:r>
        <w:rPr>
          <w:b/>
          <w:color w:val="3664AD"/>
          <w:sz w:val="48"/>
        </w:rPr>
        <w:t>Doses</w:t>
      </w:r>
      <w:r>
        <w:rPr>
          <w:b/>
          <w:color w:val="3664AD"/>
          <w:spacing w:val="-2"/>
          <w:sz w:val="48"/>
        </w:rPr>
        <w:t> </w:t>
      </w:r>
      <w:r>
        <w:rPr>
          <w:b/>
          <w:color w:val="3664AD"/>
          <w:sz w:val="48"/>
        </w:rPr>
        <w:t>at</w:t>
      </w:r>
      <w:r>
        <w:rPr>
          <w:b/>
          <w:color w:val="3664AD"/>
          <w:spacing w:val="-3"/>
          <w:sz w:val="48"/>
        </w:rPr>
        <w:t> </w:t>
      </w:r>
      <w:r>
        <w:rPr>
          <w:b/>
          <w:color w:val="3664AD"/>
          <w:sz w:val="48"/>
        </w:rPr>
        <w:t>equivalent</w:t>
      </w:r>
      <w:r>
        <w:rPr>
          <w:b/>
          <w:color w:val="3664AD"/>
          <w:spacing w:val="-6"/>
          <w:sz w:val="48"/>
        </w:rPr>
        <w:t> </w:t>
      </w:r>
      <w:r>
        <w:rPr>
          <w:b/>
          <w:color w:val="3664AD"/>
          <w:sz w:val="48"/>
        </w:rPr>
        <w:t>stages</w:t>
      </w:r>
      <w:r>
        <w:rPr>
          <w:b/>
          <w:color w:val="3664AD"/>
          <w:spacing w:val="-2"/>
          <w:sz w:val="48"/>
        </w:rPr>
        <w:t> </w:t>
      </w:r>
      <w:r>
        <w:rPr>
          <w:b/>
          <w:color w:val="3664AD"/>
          <w:sz w:val="48"/>
        </w:rPr>
        <w:t>of</w:t>
      </w:r>
      <w:r>
        <w:rPr>
          <w:b/>
          <w:color w:val="3664AD"/>
          <w:spacing w:val="-3"/>
          <w:sz w:val="48"/>
        </w:rPr>
        <w:t> </w:t>
      </w:r>
      <w:r>
        <w:rPr>
          <w:b/>
          <w:color w:val="3664AD"/>
          <w:sz w:val="48"/>
        </w:rPr>
        <w:t>rollout</w:t>
      </w:r>
      <w:r>
        <w:rPr>
          <w:b/>
          <w:color w:val="3664AD"/>
          <w:spacing w:val="-9"/>
          <w:sz w:val="48"/>
        </w:rPr>
        <w:t> </w:t>
      </w:r>
      <w:r>
        <w:rPr>
          <w:b/>
          <w:color w:val="3664AD"/>
          <w:sz w:val="48"/>
        </w:rPr>
        <w:t>(Day</w:t>
      </w:r>
      <w:r>
        <w:rPr>
          <w:b/>
          <w:color w:val="3664AD"/>
          <w:spacing w:val="-4"/>
          <w:sz w:val="48"/>
        </w:rPr>
        <w:t> </w:t>
      </w:r>
      <w:r>
        <w:rPr>
          <w:b/>
          <w:color w:val="3664AD"/>
          <w:sz w:val="48"/>
        </w:rPr>
        <w:t>395)</w:t>
      </w:r>
    </w:p>
    <w:p>
      <w:pPr>
        <w:spacing w:line="225" w:lineRule="auto" w:before="283"/>
        <w:ind w:left="1793" w:right="0" w:firstLine="4"/>
        <w:jc w:val="left"/>
        <w:rPr>
          <w:sz w:val="22"/>
        </w:rPr>
      </w:pPr>
      <w:r>
        <w:rPr>
          <w:sz w:val="22"/>
        </w:rPr>
        <w:t>The x-axis is truncated at the length of Australia's vaccination program. Countries with intermittent</w:t>
      </w:r>
      <w:r>
        <w:rPr>
          <w:spacing w:val="1"/>
          <w:sz w:val="22"/>
        </w:rPr>
        <w:t> </w:t>
      </w:r>
      <w:r>
        <w:rPr>
          <w:sz w:val="22"/>
        </w:rPr>
        <w:t>reporting</w:t>
      </w:r>
      <w:r>
        <w:rPr>
          <w:spacing w:val="-7"/>
          <w:sz w:val="22"/>
        </w:rPr>
        <w:t> </w:t>
      </w:r>
      <w:r>
        <w:rPr>
          <w:sz w:val="22"/>
        </w:rPr>
        <w:t>have had their</w:t>
      </w:r>
      <w:r>
        <w:rPr>
          <w:spacing w:val="-3"/>
          <w:sz w:val="22"/>
        </w:rPr>
        <w:t> </w:t>
      </w:r>
      <w:r>
        <w:rPr>
          <w:sz w:val="22"/>
        </w:rPr>
        <w:t>doses</w:t>
      </w:r>
      <w:r>
        <w:rPr>
          <w:spacing w:val="-4"/>
          <w:sz w:val="22"/>
        </w:rPr>
        <w:t> </w:t>
      </w:r>
      <w:r>
        <w:rPr>
          <w:sz w:val="22"/>
        </w:rPr>
        <w:t>per</w:t>
      </w:r>
      <w:r>
        <w:rPr>
          <w:spacing w:val="-1"/>
          <w:sz w:val="22"/>
        </w:rPr>
        <w:t> </w:t>
      </w:r>
      <w:r>
        <w:rPr>
          <w:sz w:val="22"/>
        </w:rPr>
        <w:t>100</w:t>
      </w:r>
      <w:r>
        <w:rPr>
          <w:spacing w:val="-2"/>
          <w:sz w:val="22"/>
        </w:rPr>
        <w:t> </w:t>
      </w:r>
      <w:r>
        <w:rPr>
          <w:sz w:val="22"/>
        </w:rPr>
        <w:t>imputed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Australia's</w:t>
      </w:r>
      <w:r>
        <w:rPr>
          <w:spacing w:val="-2"/>
          <w:sz w:val="22"/>
        </w:rPr>
        <w:t> </w:t>
      </w:r>
      <w:r>
        <w:rPr>
          <w:sz w:val="22"/>
        </w:rPr>
        <w:t>current</w:t>
      </w:r>
      <w:r>
        <w:rPr>
          <w:spacing w:val="-8"/>
          <w:sz w:val="22"/>
        </w:rPr>
        <w:t> </w:t>
      </w:r>
      <w:r>
        <w:rPr>
          <w:sz w:val="22"/>
        </w:rPr>
        <w:t>stage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rollout.</w:t>
      </w:r>
      <w:r>
        <w:rPr>
          <w:spacing w:val="-3"/>
          <w:sz w:val="22"/>
        </w:rPr>
        <w:t> </w:t>
      </w:r>
      <w:r>
        <w:rPr>
          <w:sz w:val="22"/>
        </w:rPr>
        <w:t>Israel</w:t>
      </w:r>
      <w:r>
        <w:rPr>
          <w:spacing w:val="-5"/>
          <w:sz w:val="22"/>
        </w:rPr>
        <w:t> </w:t>
      </w:r>
      <w:r>
        <w:rPr>
          <w:sz w:val="22"/>
        </w:rPr>
        <w:t>excluded</w:t>
      </w:r>
      <w:r>
        <w:rPr>
          <w:spacing w:val="-58"/>
          <w:sz w:val="22"/>
        </w:rPr>
        <w:t> </w:t>
      </w:r>
      <w:r>
        <w:rPr>
          <w:sz w:val="22"/>
        </w:rPr>
        <w:t>as</w:t>
      </w:r>
      <w:r>
        <w:rPr>
          <w:spacing w:val="-2"/>
          <w:sz w:val="22"/>
        </w:rPr>
        <w:t> </w:t>
      </w:r>
      <w:r>
        <w:rPr>
          <w:sz w:val="22"/>
        </w:rPr>
        <w:t>it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beyond</w:t>
      </w:r>
      <w:r>
        <w:rPr>
          <w:spacing w:val="-1"/>
          <w:sz w:val="22"/>
        </w:rPr>
        <w:t> </w:t>
      </w:r>
      <w:r>
        <w:rPr>
          <w:sz w:val="22"/>
        </w:rPr>
        <w:t>scale of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graph</w:t>
      </w:r>
    </w:p>
    <w:p>
      <w:pPr>
        <w:spacing w:line="240" w:lineRule="auto" w:before="5" w:after="24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pStyle w:val="BodyText"/>
        <w:ind w:left="324"/>
        <w:rPr>
          <w:sz w:val="20"/>
        </w:rPr>
      </w:pPr>
      <w:r>
        <w:rPr>
          <w:sz w:val="20"/>
        </w:rPr>
        <w:pict>
          <v:shape style="width:113.05pt;height:31.95pt;mso-position-horizontal-relative:char;mso-position-vertical-relative:line" type="#_x0000_t202" id="docshape559" filled="true" fillcolor="#ffc000" stroked="false">
            <w10:anchorlock/>
            <v:textbox inset="0,0,0,0">
              <w:txbxContent>
                <w:p>
                  <w:pPr>
                    <w:spacing w:line="249" w:lineRule="auto" w:before="39"/>
                    <w:ind w:left="483" w:right="412" w:firstLine="40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24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before="231"/>
        <w:ind w:left="178" w:right="0" w:firstLine="0"/>
        <w:jc w:val="left"/>
        <w:rPr>
          <w:rFonts w:ascii="Arial Narrow"/>
          <w:b/>
          <w:sz w:val="28"/>
        </w:rPr>
      </w:pPr>
      <w:r>
        <w:rPr>
          <w:rFonts w:ascii="Arial Narrow"/>
          <w:sz w:val="28"/>
        </w:rPr>
        <w:t>Cumulative</w:t>
      </w:r>
      <w:r>
        <w:rPr>
          <w:rFonts w:ascii="Arial Narrow"/>
          <w:spacing w:val="-4"/>
          <w:sz w:val="28"/>
        </w:rPr>
        <w:t> </w:t>
      </w:r>
      <w:r>
        <w:rPr>
          <w:rFonts w:ascii="Arial Narrow"/>
          <w:sz w:val="28"/>
        </w:rPr>
        <w:t>doses</w:t>
      </w:r>
      <w:r>
        <w:rPr>
          <w:rFonts w:ascii="Arial Narrow"/>
          <w:spacing w:val="-3"/>
          <w:sz w:val="28"/>
        </w:rPr>
        <w:t> </w:t>
      </w:r>
      <w:r>
        <w:rPr>
          <w:rFonts w:ascii="Arial Narrow"/>
          <w:sz w:val="28"/>
        </w:rPr>
        <w:t>administered</w:t>
      </w:r>
      <w:r>
        <w:rPr>
          <w:rFonts w:ascii="Arial Narrow"/>
          <w:spacing w:val="1"/>
          <w:sz w:val="28"/>
        </w:rPr>
        <w:t> </w:t>
      </w:r>
      <w:r>
        <w:rPr>
          <w:rFonts w:ascii="Arial Narrow"/>
          <w:sz w:val="28"/>
        </w:rPr>
        <w:t>(24</w:t>
      </w:r>
      <w:r>
        <w:rPr>
          <w:rFonts w:ascii="Arial Narrow"/>
          <w:spacing w:val="-5"/>
          <w:sz w:val="28"/>
        </w:rPr>
        <w:t> </w:t>
      </w:r>
      <w:r>
        <w:rPr>
          <w:rFonts w:ascii="Arial Narrow"/>
          <w:sz w:val="28"/>
        </w:rPr>
        <w:t>Mar):</w:t>
      </w:r>
      <w:r>
        <w:rPr>
          <w:rFonts w:ascii="Arial Narrow"/>
          <w:spacing w:val="2"/>
          <w:sz w:val="28"/>
        </w:rPr>
        <w:t> </w:t>
      </w:r>
      <w:r>
        <w:rPr>
          <w:rFonts w:ascii="Arial Narrow"/>
          <w:b/>
          <w:sz w:val="28"/>
        </w:rPr>
        <w:t>56,042,388</w:t>
      </w:r>
    </w:p>
    <w:p>
      <w:pPr>
        <w:spacing w:after="0"/>
        <w:jc w:val="left"/>
        <w:rPr>
          <w:rFonts w:ascii="Arial Narrow"/>
          <w:sz w:val="28"/>
        </w:rPr>
        <w:sectPr>
          <w:pgSz w:w="19200" w:h="10800" w:orient="landscape"/>
          <w:pgMar w:top="1000" w:bottom="0" w:left="520" w:right="320"/>
          <w:cols w:num="2" w:equalWidth="0">
            <w:col w:w="11579" w:space="40"/>
            <w:col w:w="6741"/>
          </w:cols>
        </w:sectPr>
      </w:pPr>
    </w:p>
    <w:p>
      <w:pPr>
        <w:pStyle w:val="BodyText"/>
        <w:rPr>
          <w:rFonts w:ascii="Arial Narrow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38466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3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spacing w:before="8"/>
        <w:rPr>
          <w:rFonts w:ascii="Arial Narrow"/>
          <w:b/>
          <w:sz w:val="17"/>
        </w:rPr>
      </w:pPr>
    </w:p>
    <w:p>
      <w:pPr>
        <w:pStyle w:val="Heading5"/>
        <w:spacing w:line="240" w:lineRule="auto" w:before="100"/>
        <w:ind w:left="1442"/>
        <w:jc w:val="left"/>
        <w:rPr>
          <w:rFonts w:ascii="Arial"/>
        </w:rPr>
      </w:pPr>
      <w:r>
        <w:rPr/>
        <w:pict>
          <v:group style="position:absolute;margin-left:112.860001pt;margin-top:-36.78709pt;width:767.05pt;height:266.8pt;mso-position-horizontal-relative:page;mso-position-vertical-relative:paragraph;z-index:15792640" id="docshapegroup560" coordorigin="2257,-736" coordsize="15341,5336">
            <v:shape style="position:absolute;left:2284;top:-526;width:12416;height:4858" type="#_x0000_t75" id="docshape561" stroked="false">
              <v:imagedata r:id="rId29" o:title=""/>
            </v:shape>
            <v:shape style="position:absolute;left:2257;top:-736;width:56;height:5280" id="docshape562" coordorigin="2257,-736" coordsize="56,5280" path="m2312,4544l2312,-736m2257,4304l2312,4304m2257,3282l2312,3282m2257,2257l2312,2257m2257,1235l2312,1235m2257,212l2312,212e" filled="false" stroked="true" strokeweight="1.0669pt" strokecolor="#000000">
              <v:path arrowok="t"/>
              <v:stroke dashstyle="solid"/>
            </v:shape>
            <v:shape style="position:absolute;left:15486;top:-671;width:1756;height:5147" type="#_x0000_t75" id="docshape563" stroked="false">
              <v:imagedata r:id="rId30" o:title=""/>
            </v:shape>
            <v:shape style="position:absolute;left:2312;top:4544;width:15286;height:56" id="docshape564" coordorigin="2312,4544" coordsize="15286,56" path="m2312,4544l17598,4544m2312,4599l2312,4544m3092,4599l3092,4544m3875,4599l3875,4544m4655,4599l4655,4544m5437,4599l5437,4544m6220,4599l6220,4544m7000,4599l7000,4544m7782,4599l7782,4544m8564,4599l8564,4544m9344,4599l9344,4544m10127,4599l10127,4544m10907,4599l10907,4544m11689,4599l11689,4544m12472,4599l12472,4544m13252,4599l13252,4544m14034,4599l14034,4544m14660,4599l14660,4544e" filled="false" stroked="true" strokeweight="1.0669pt" strokecolor="#000000">
              <v:path arrowok="t"/>
              <v:stroke dashstyle="solid"/>
            </v:shape>
            <v:shape style="position:absolute;left:2257;top:-736;width:15341;height:5336" type="#_x0000_t202" id="docshape565" filled="false" stroked="false">
              <v:textbox inset="0,0,0,0">
                <w:txbxContent>
                  <w:p>
                    <w:pPr>
                      <w:spacing w:before="74"/>
                      <w:ind w:left="0" w:right="399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2C799A"/>
                        <w:sz w:val="17"/>
                      </w:rPr>
                      <w:t>South</w:t>
                    </w:r>
                    <w:r>
                      <w:rPr>
                        <w:rFonts w:ascii="Calibri"/>
                        <w:color w:val="2C799A"/>
                        <w:spacing w:val="-3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2C799A"/>
                        <w:sz w:val="17"/>
                      </w:rPr>
                      <w:t>Korea:</w:t>
                    </w:r>
                    <w:r>
                      <w:rPr>
                        <w:rFonts w:ascii="Calibri"/>
                        <w:color w:val="2C799A"/>
                        <w:spacing w:val="-1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2C799A"/>
                        <w:sz w:val="17"/>
                      </w:rPr>
                      <w:t>234.6</w:t>
                    </w:r>
                  </w:p>
                  <w:p>
                    <w:pPr>
                      <w:spacing w:before="26"/>
                      <w:ind w:left="0" w:right="397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90743A"/>
                        <w:sz w:val="17"/>
                      </w:rPr>
                      <w:t>Singapore:</w:t>
                    </w:r>
                    <w:r>
                      <w:rPr>
                        <w:rFonts w:ascii="Calibri"/>
                        <w:color w:val="90743A"/>
                        <w:spacing w:val="-1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90743A"/>
                        <w:sz w:val="17"/>
                      </w:rPr>
                      <w:t>234.4</w:t>
                    </w:r>
                  </w:p>
                  <w:p>
                    <w:pPr>
                      <w:spacing w:before="48"/>
                      <w:ind w:left="0" w:right="395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A9111F"/>
                        <w:sz w:val="17"/>
                      </w:rPr>
                      <w:t>Australia:</w:t>
                    </w:r>
                    <w:r>
                      <w:rPr>
                        <w:rFonts w:ascii="Calibri"/>
                        <w:color w:val="A9111F"/>
                        <w:spacing w:val="3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A9111F"/>
                        <w:sz w:val="17"/>
                      </w:rPr>
                      <w:t>218.1</w:t>
                    </w:r>
                  </w:p>
                  <w:p>
                    <w:pPr>
                      <w:spacing w:before="37"/>
                      <w:ind w:left="0" w:right="397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D68633"/>
                        <w:sz w:val="17"/>
                      </w:rPr>
                      <w:t>New</w:t>
                    </w:r>
                    <w:r>
                      <w:rPr>
                        <w:rFonts w:ascii="Calibri"/>
                        <w:color w:val="D68633"/>
                        <w:spacing w:val="-2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D68633"/>
                        <w:sz w:val="17"/>
                      </w:rPr>
                      <w:t>Zealand:</w:t>
                    </w:r>
                    <w:r>
                      <w:rPr>
                        <w:rFonts w:ascii="Calibri"/>
                        <w:color w:val="D68633"/>
                        <w:spacing w:val="3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D68633"/>
                        <w:sz w:val="17"/>
                      </w:rPr>
                      <w:t>211.9</w:t>
                    </w:r>
                  </w:p>
                  <w:p>
                    <w:pPr>
                      <w:spacing w:before="22"/>
                      <w:ind w:left="0" w:right="395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AFAA9F"/>
                        <w:sz w:val="17"/>
                      </w:rPr>
                      <w:t>Malaysia:</w:t>
                    </w:r>
                    <w:r>
                      <w:rPr>
                        <w:rFonts w:ascii="Calibri"/>
                        <w:color w:val="AFAA9F"/>
                        <w:spacing w:val="4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AFAA9F"/>
                        <w:sz w:val="17"/>
                      </w:rPr>
                      <w:t>209.2</w:t>
                    </w:r>
                  </w:p>
                  <w:p>
                    <w:pPr>
                      <w:spacing w:before="37"/>
                      <w:ind w:left="0" w:right="397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CCD3B5"/>
                        <w:sz w:val="17"/>
                      </w:rPr>
                      <w:t>Italy:</w:t>
                    </w:r>
                    <w:r>
                      <w:rPr>
                        <w:rFonts w:ascii="Calibri"/>
                        <w:color w:val="CCD3B5"/>
                        <w:spacing w:val="-1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CCD3B5"/>
                        <w:sz w:val="17"/>
                      </w:rPr>
                      <w:t>208.8</w:t>
                    </w:r>
                  </w:p>
                  <w:p>
                    <w:pPr>
                      <w:spacing w:before="37"/>
                      <w:ind w:left="0" w:right="396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4361"/>
                        <w:sz w:val="17"/>
                      </w:rPr>
                      <w:t>Belgium:</w:t>
                    </w:r>
                    <w:r>
                      <w:rPr>
                        <w:rFonts w:ascii="Calibri"/>
                        <w:color w:val="004361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004361"/>
                        <w:sz w:val="17"/>
                      </w:rPr>
                      <w:t>206.9</w:t>
                    </w:r>
                  </w:p>
                  <w:p>
                    <w:pPr>
                      <w:spacing w:before="53"/>
                      <w:ind w:left="0" w:right="396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79DAD3"/>
                        <w:sz w:val="17"/>
                      </w:rPr>
                      <w:t>Vietnam:</w:t>
                    </w:r>
                    <w:r>
                      <w:rPr>
                        <w:rFonts w:ascii="Calibri"/>
                        <w:color w:val="79DAD3"/>
                        <w:spacing w:val="2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79DAD3"/>
                        <w:sz w:val="17"/>
                      </w:rPr>
                      <w:t>206.9</w:t>
                    </w:r>
                  </w:p>
                  <w:p>
                    <w:pPr>
                      <w:spacing w:before="37"/>
                      <w:ind w:left="0" w:right="396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1C9C80"/>
                        <w:sz w:val="17"/>
                      </w:rPr>
                      <w:t>France: 201.1</w:t>
                    </w:r>
                  </w:p>
                  <w:p>
                    <w:pPr>
                      <w:spacing w:before="20"/>
                      <w:ind w:left="0" w:right="397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1D2521"/>
                        <w:sz w:val="17"/>
                      </w:rPr>
                      <w:t>United</w:t>
                    </w:r>
                    <w:r>
                      <w:rPr>
                        <w:rFonts w:ascii="Calibri"/>
                        <w:color w:val="1D2521"/>
                        <w:spacing w:val="-2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1D2521"/>
                        <w:sz w:val="17"/>
                      </w:rPr>
                      <w:t>Kingdom:</w:t>
                    </w:r>
                    <w:r>
                      <w:rPr>
                        <w:rFonts w:ascii="Calibri"/>
                        <w:color w:val="1D2521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1D2521"/>
                        <w:sz w:val="17"/>
                      </w:rPr>
                      <w:t>199.3</w:t>
                    </w:r>
                  </w:p>
                  <w:p>
                    <w:pPr>
                      <w:spacing w:before="40"/>
                      <w:ind w:left="0" w:right="396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91B34E"/>
                        <w:sz w:val="17"/>
                      </w:rPr>
                      <w:t>Germany:</w:t>
                    </w:r>
                    <w:r>
                      <w:rPr>
                        <w:rFonts w:ascii="Calibri"/>
                        <w:color w:val="91B34E"/>
                        <w:spacing w:val="2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91B34E"/>
                        <w:sz w:val="17"/>
                      </w:rPr>
                      <w:t>195.4</w:t>
                    </w:r>
                  </w:p>
                  <w:p>
                    <w:pPr>
                      <w:spacing w:before="37"/>
                      <w:ind w:left="0" w:right="396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A0C7DF"/>
                        <w:sz w:val="17"/>
                      </w:rPr>
                      <w:t>Japan:</w:t>
                    </w:r>
                    <w:r>
                      <w:rPr>
                        <w:rFonts w:ascii="Calibri"/>
                        <w:color w:val="A0C7DF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A0C7DF"/>
                        <w:sz w:val="17"/>
                      </w:rPr>
                      <w:t>195.1</w:t>
                    </w:r>
                  </w:p>
                  <w:p>
                    <w:pPr>
                      <w:spacing w:before="47"/>
                      <w:ind w:left="0" w:right="397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619F"/>
                        <w:sz w:val="17"/>
                      </w:rPr>
                      <w:t>Canada:</w:t>
                    </w:r>
                    <w:r>
                      <w:rPr>
                        <w:rFonts w:ascii="Calibri"/>
                        <w:color w:val="00619F"/>
                        <w:spacing w:val="-2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00619F"/>
                        <w:sz w:val="17"/>
                      </w:rPr>
                      <w:t>191.6</w:t>
                    </w:r>
                  </w:p>
                  <w:p>
                    <w:pPr>
                      <w:spacing w:before="37"/>
                      <w:ind w:left="0" w:right="396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4491"/>
                        <w:sz w:val="17"/>
                      </w:rPr>
                      <w:t>Sweden: 189.0</w:t>
                    </w:r>
                  </w:p>
                  <w:p>
                    <w:pPr>
                      <w:spacing w:before="37"/>
                      <w:ind w:left="0" w:right="397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447"/>
                        <w:sz w:val="17"/>
                      </w:rPr>
                      <w:t>Thailand:</w:t>
                    </w:r>
                    <w:r>
                      <w:rPr>
                        <w:rFonts w:ascii="Calibri"/>
                        <w:color w:val="002447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002447"/>
                        <w:sz w:val="17"/>
                      </w:rPr>
                      <w:t>182.5</w:t>
                    </w:r>
                  </w:p>
                  <w:p>
                    <w:pPr>
                      <w:spacing w:before="25"/>
                      <w:ind w:left="0" w:right="397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80A3"/>
                        <w:sz w:val="17"/>
                      </w:rPr>
                      <w:t>European Union:</w:t>
                    </w:r>
                    <w:r>
                      <w:rPr>
                        <w:rFonts w:ascii="Calibri"/>
                        <w:color w:val="0080A3"/>
                        <w:spacing w:val="-1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0080A3"/>
                        <w:sz w:val="17"/>
                      </w:rPr>
                      <w:t>182.3</w:t>
                    </w:r>
                  </w:p>
                  <w:p>
                    <w:pPr>
                      <w:spacing w:before="49"/>
                      <w:ind w:left="0" w:right="396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69BE"/>
                        <w:sz w:val="17"/>
                      </w:rPr>
                      <w:t>Sri</w:t>
                    </w:r>
                    <w:r>
                      <w:rPr>
                        <w:rFonts w:ascii="Calibri"/>
                        <w:color w:val="0069BE"/>
                        <w:spacing w:val="-3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0069BE"/>
                        <w:sz w:val="17"/>
                      </w:rPr>
                      <w:t>Lanka:</w:t>
                    </w:r>
                    <w:r>
                      <w:rPr>
                        <w:rFonts w:ascii="Calibri"/>
                        <w:color w:val="0069BE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0069BE"/>
                        <w:sz w:val="17"/>
                      </w:rPr>
                      <w:t>177.7</w:t>
                    </w:r>
                  </w:p>
                  <w:p>
                    <w:pPr>
                      <w:spacing w:before="36"/>
                      <w:ind w:left="0" w:right="397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4A5C46"/>
                        <w:sz w:val="17"/>
                      </w:rPr>
                      <w:t>United</w:t>
                    </w:r>
                    <w:r>
                      <w:rPr>
                        <w:rFonts w:ascii="Calibri"/>
                        <w:color w:val="4A5C46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4A5C46"/>
                        <w:sz w:val="17"/>
                      </w:rPr>
                      <w:t>States: 159.5</w:t>
                    </w:r>
                  </w:p>
                  <w:p>
                    <w:pPr>
                      <w:spacing w:before="22"/>
                      <w:ind w:left="0" w:right="394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D77100"/>
                        <w:sz w:val="17"/>
                      </w:rPr>
                      <w:t>Philippines:</w:t>
                    </w:r>
                    <w:r>
                      <w:rPr>
                        <w:rFonts w:ascii="Calibri"/>
                        <w:color w:val="D77100"/>
                        <w:spacing w:val="2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D77100"/>
                        <w:sz w:val="17"/>
                      </w:rPr>
                      <w:t>132.6</w:t>
                    </w:r>
                  </w:p>
                  <w:p>
                    <w:pPr>
                      <w:spacing w:before="52"/>
                      <w:ind w:left="0" w:right="396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EBC536"/>
                        <w:sz w:val="17"/>
                      </w:rPr>
                      <w:t>India: 124.1</w:t>
                    </w:r>
                  </w:p>
                  <w:p>
                    <w:pPr>
                      <w:spacing w:before="37"/>
                      <w:ind w:left="0" w:right="395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FAD261"/>
                        <w:sz w:val="17"/>
                      </w:rPr>
                      <w:t>Indonesia:</w:t>
                    </w:r>
                    <w:r>
                      <w:rPr>
                        <w:rFonts w:ascii="Calibri"/>
                        <w:color w:val="FAD261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FAD261"/>
                        <w:sz w:val="17"/>
                      </w:rPr>
                      <w:t>119.4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w w:val="105"/>
        </w:rPr>
        <w:t>200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Heading5"/>
        <w:spacing w:line="240" w:lineRule="auto" w:before="99"/>
        <w:ind w:left="1442"/>
        <w:jc w:val="left"/>
        <w:rPr>
          <w:rFonts w:ascii="Arial"/>
        </w:rPr>
      </w:pPr>
      <w:r>
        <w:rPr/>
        <w:pict>
          <v:shape style="position:absolute;margin-left:76.077774pt;margin-top:-34.706146pt;width:14.35pt;height:157.4pt;mso-position-horizontal-relative:page;mso-position-vertical-relative:paragraph;z-index:15793152" type="#_x0000_t202" id="docshape566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Total</w:t>
                  </w:r>
                  <w:r>
                    <w:rPr>
                      <w:spacing w:val="-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Vaccinations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Per</w:t>
                  </w:r>
                  <w:r>
                    <w:rPr>
                      <w:spacing w:val="-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Hundred</w:t>
                  </w:r>
                </w:p>
              </w:txbxContent>
            </v:textbox>
            <w10:wrap type="none"/>
          </v:shape>
        </w:pict>
      </w:r>
      <w:r>
        <w:rPr>
          <w:rFonts w:ascii="Arial"/>
          <w:w w:val="105"/>
        </w:rPr>
        <w:t>150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Heading5"/>
        <w:spacing w:line="240" w:lineRule="auto" w:before="100"/>
        <w:ind w:left="1442"/>
        <w:jc w:val="left"/>
        <w:rPr>
          <w:rFonts w:ascii="Arial"/>
        </w:rPr>
      </w:pPr>
      <w:r>
        <w:rPr>
          <w:rFonts w:ascii="Arial"/>
          <w:w w:val="105"/>
        </w:rPr>
        <w:t>100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pStyle w:val="Heading5"/>
        <w:spacing w:line="240" w:lineRule="auto" w:before="100"/>
        <w:ind w:left="1491"/>
        <w:jc w:val="left"/>
        <w:rPr>
          <w:rFonts w:ascii="Arial"/>
        </w:rPr>
      </w:pPr>
      <w:r>
        <w:rPr>
          <w:rFonts w:ascii="Arial"/>
          <w:w w:val="105"/>
        </w:rPr>
        <w:t>50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Heading5"/>
        <w:spacing w:line="240" w:lineRule="auto" w:before="99"/>
        <w:ind w:left="1540"/>
        <w:jc w:val="left"/>
        <w:rPr>
          <w:rFonts w:ascii="Arial"/>
        </w:rPr>
      </w:pPr>
      <w:r>
        <w:rPr>
          <w:rFonts w:ascii="Arial"/>
          <w:w w:val="103"/>
        </w:rPr>
        <w:t>0</w:t>
      </w:r>
    </w:p>
    <w:p>
      <w:pPr>
        <w:pStyle w:val="BodyText"/>
        <w:spacing w:before="9"/>
        <w:rPr>
          <w:sz w:val="15"/>
        </w:rPr>
      </w:pPr>
    </w:p>
    <w:p>
      <w:pPr>
        <w:pStyle w:val="Heading5"/>
        <w:tabs>
          <w:tab w:pos="2474" w:val="left" w:leader="none"/>
          <w:tab w:pos="3256" w:val="left" w:leader="none"/>
          <w:tab w:pos="4037" w:val="left" w:leader="none"/>
          <w:tab w:pos="4770" w:val="left" w:leader="none"/>
          <w:tab w:pos="5551" w:val="left" w:leader="none"/>
          <w:tab w:pos="6333" w:val="left" w:leader="none"/>
          <w:tab w:pos="7115" w:val="left" w:leader="none"/>
          <w:tab w:pos="7896" w:val="left" w:leader="none"/>
          <w:tab w:pos="8678" w:val="left" w:leader="none"/>
          <w:tab w:pos="9460" w:val="left" w:leader="none"/>
          <w:tab w:pos="10241" w:val="left" w:leader="none"/>
          <w:tab w:pos="11023" w:val="left" w:leader="none"/>
          <w:tab w:pos="11804" w:val="left" w:leader="none"/>
          <w:tab w:pos="12586" w:val="left" w:leader="none"/>
          <w:tab w:pos="13368" w:val="left" w:leader="none"/>
          <w:tab w:pos="13993" w:val="left" w:leader="none"/>
        </w:tabs>
        <w:spacing w:line="240" w:lineRule="auto"/>
        <w:ind w:left="1741"/>
        <w:jc w:val="left"/>
        <w:rPr>
          <w:rFonts w:ascii="Arial"/>
        </w:rPr>
      </w:pPr>
      <w:r>
        <w:rPr>
          <w:rFonts w:ascii="Arial"/>
          <w:w w:val="105"/>
        </w:rPr>
        <w:t>0</w:t>
        <w:tab/>
        <w:t>25</w:t>
        <w:tab/>
        <w:t>50</w:t>
        <w:tab/>
        <w:t>75</w:t>
        <w:tab/>
        <w:t>100</w:t>
        <w:tab/>
        <w:t>125</w:t>
        <w:tab/>
        <w:t>150</w:t>
        <w:tab/>
        <w:t>175</w:t>
        <w:tab/>
        <w:t>200</w:t>
        <w:tab/>
        <w:t>225</w:t>
        <w:tab/>
        <w:t>250</w:t>
        <w:tab/>
        <w:t>275</w:t>
        <w:tab/>
        <w:t>300</w:t>
        <w:tab/>
        <w:t>325</w:t>
        <w:tab/>
        <w:t>350</w:t>
        <w:tab/>
        <w:t>375</w:t>
        <w:tab/>
        <w:t>395</w:t>
      </w:r>
    </w:p>
    <w:p>
      <w:pPr>
        <w:spacing w:before="60"/>
        <w:ind w:left="926" w:right="422" w:firstLine="0"/>
        <w:jc w:val="center"/>
        <w:rPr>
          <w:sz w:val="22"/>
        </w:rPr>
      </w:pPr>
      <w:r>
        <w:rPr>
          <w:sz w:val="22"/>
        </w:rPr>
        <w:t>Days</w:t>
      </w:r>
      <w:r>
        <w:rPr>
          <w:spacing w:val="-1"/>
          <w:sz w:val="22"/>
        </w:rPr>
        <w:t> </w:t>
      </w:r>
      <w:r>
        <w:rPr>
          <w:sz w:val="22"/>
        </w:rPr>
        <w:t>since</w:t>
      </w:r>
      <w:r>
        <w:rPr>
          <w:spacing w:val="-1"/>
          <w:sz w:val="22"/>
        </w:rPr>
        <w:t> </w:t>
      </w:r>
      <w:r>
        <w:rPr>
          <w:sz w:val="22"/>
        </w:rPr>
        <w:t>first</w:t>
      </w:r>
      <w:r>
        <w:rPr>
          <w:spacing w:val="-9"/>
          <w:sz w:val="22"/>
        </w:rPr>
        <w:t> </w:t>
      </w:r>
      <w:r>
        <w:rPr>
          <w:sz w:val="22"/>
        </w:rPr>
        <w:t>vaccination</w:t>
      </w:r>
    </w:p>
    <w:p>
      <w:pPr>
        <w:pStyle w:val="Heading5"/>
        <w:spacing w:line="193" w:lineRule="exact" w:before="85"/>
        <w:ind w:right="1273"/>
        <w:rPr>
          <w:rFonts w:ascii="Arial"/>
        </w:rPr>
      </w:pPr>
      <w:r>
        <w:rPr>
          <w:rFonts w:ascii="Arial"/>
          <w:w w:val="105"/>
        </w:rPr>
        <w:t>Note:</w:t>
      </w:r>
      <w:r>
        <w:rPr>
          <w:rFonts w:ascii="Arial"/>
          <w:spacing w:val="-7"/>
          <w:w w:val="105"/>
        </w:rPr>
        <w:t> </w:t>
      </w:r>
      <w:r>
        <w:rPr>
          <w:rFonts w:ascii="Arial"/>
          <w:w w:val="105"/>
        </w:rPr>
        <w:t>From</w:t>
      </w:r>
      <w:r>
        <w:rPr>
          <w:rFonts w:ascii="Arial"/>
          <w:spacing w:val="-7"/>
          <w:w w:val="105"/>
        </w:rPr>
        <w:t> </w:t>
      </w:r>
      <w:r>
        <w:rPr>
          <w:rFonts w:ascii="Arial"/>
          <w:w w:val="105"/>
        </w:rPr>
        <w:t>11</w:t>
      </w:r>
      <w:r>
        <w:rPr>
          <w:rFonts w:ascii="Arial"/>
          <w:spacing w:val="-9"/>
          <w:w w:val="105"/>
        </w:rPr>
        <w:t> </w:t>
      </w:r>
      <w:r>
        <w:rPr>
          <w:rFonts w:ascii="Arial"/>
          <w:w w:val="105"/>
        </w:rPr>
        <w:t>January</w:t>
      </w:r>
      <w:r>
        <w:rPr>
          <w:rFonts w:ascii="Arial"/>
          <w:spacing w:val="-12"/>
          <w:w w:val="105"/>
        </w:rPr>
        <w:t> </w:t>
      </w:r>
      <w:r>
        <w:rPr>
          <w:rFonts w:ascii="Arial"/>
          <w:w w:val="105"/>
        </w:rPr>
        <w:t>2022,</w:t>
      </w:r>
      <w:r>
        <w:rPr>
          <w:rFonts w:ascii="Arial"/>
          <w:spacing w:val="-9"/>
          <w:w w:val="105"/>
        </w:rPr>
        <w:t> </w:t>
      </w:r>
      <w:r>
        <w:rPr>
          <w:rFonts w:ascii="Arial"/>
          <w:w w:val="105"/>
        </w:rPr>
        <w:t>data</w:t>
      </w:r>
      <w:r>
        <w:rPr>
          <w:rFonts w:ascii="Arial"/>
          <w:spacing w:val="-7"/>
          <w:w w:val="105"/>
        </w:rPr>
        <w:t> </w:t>
      </w:r>
      <w:r>
        <w:rPr>
          <w:rFonts w:ascii="Arial"/>
          <w:w w:val="105"/>
        </w:rPr>
        <w:t>for</w:t>
      </w:r>
      <w:r>
        <w:rPr>
          <w:rFonts w:ascii="Arial"/>
          <w:spacing w:val="-10"/>
          <w:w w:val="105"/>
        </w:rPr>
        <w:t> </w:t>
      </w:r>
      <w:r>
        <w:rPr>
          <w:rFonts w:ascii="Arial"/>
          <w:w w:val="105"/>
        </w:rPr>
        <w:t>Australia</w:t>
      </w:r>
      <w:r>
        <w:rPr>
          <w:rFonts w:ascii="Arial"/>
          <w:spacing w:val="-7"/>
          <w:w w:val="105"/>
        </w:rPr>
        <w:t> </w:t>
      </w:r>
      <w:r>
        <w:rPr>
          <w:rFonts w:ascii="Arial"/>
          <w:w w:val="105"/>
        </w:rPr>
        <w:t>includes</w:t>
      </w:r>
      <w:r>
        <w:rPr>
          <w:rFonts w:ascii="Arial"/>
          <w:spacing w:val="-9"/>
          <w:w w:val="105"/>
        </w:rPr>
        <w:t> </w:t>
      </w:r>
      <w:r>
        <w:rPr>
          <w:rFonts w:ascii="Arial"/>
          <w:w w:val="105"/>
        </w:rPr>
        <w:t>all</w:t>
      </w:r>
      <w:r>
        <w:rPr>
          <w:rFonts w:ascii="Arial"/>
          <w:spacing w:val="-8"/>
          <w:w w:val="105"/>
        </w:rPr>
        <w:t> </w:t>
      </w:r>
      <w:r>
        <w:rPr>
          <w:rFonts w:ascii="Arial"/>
          <w:w w:val="105"/>
        </w:rPr>
        <w:t>doses</w:t>
      </w:r>
      <w:r>
        <w:rPr>
          <w:rFonts w:ascii="Arial"/>
          <w:spacing w:val="-10"/>
          <w:w w:val="105"/>
        </w:rPr>
        <w:t> </w:t>
      </w:r>
      <w:r>
        <w:rPr>
          <w:rFonts w:ascii="Arial"/>
          <w:w w:val="105"/>
        </w:rPr>
        <w:t>administered</w:t>
      </w:r>
      <w:r>
        <w:rPr>
          <w:rFonts w:ascii="Arial"/>
          <w:spacing w:val="-5"/>
          <w:w w:val="105"/>
        </w:rPr>
        <w:t> </w:t>
      </w:r>
      <w:r>
        <w:rPr>
          <w:rFonts w:ascii="Arial"/>
          <w:w w:val="105"/>
        </w:rPr>
        <w:t>to</w:t>
      </w:r>
      <w:r>
        <w:rPr>
          <w:rFonts w:ascii="Arial"/>
          <w:spacing w:val="-7"/>
          <w:w w:val="105"/>
        </w:rPr>
        <w:t> </w:t>
      </w:r>
      <w:r>
        <w:rPr>
          <w:rFonts w:ascii="Arial"/>
          <w:w w:val="105"/>
        </w:rPr>
        <w:t>people</w:t>
      </w:r>
      <w:r>
        <w:rPr>
          <w:rFonts w:ascii="Arial"/>
          <w:spacing w:val="-8"/>
          <w:w w:val="105"/>
        </w:rPr>
        <w:t> </w:t>
      </w:r>
      <w:r>
        <w:rPr>
          <w:rFonts w:ascii="Arial"/>
          <w:w w:val="105"/>
        </w:rPr>
        <w:t>5</w:t>
      </w:r>
      <w:r>
        <w:rPr>
          <w:rFonts w:ascii="Arial"/>
          <w:spacing w:val="-9"/>
          <w:w w:val="105"/>
        </w:rPr>
        <w:t> </w:t>
      </w:r>
      <w:r>
        <w:rPr>
          <w:rFonts w:ascii="Arial"/>
          <w:w w:val="105"/>
        </w:rPr>
        <w:t>and</w:t>
      </w:r>
      <w:r>
        <w:rPr>
          <w:rFonts w:ascii="Arial"/>
          <w:spacing w:val="-9"/>
          <w:w w:val="105"/>
        </w:rPr>
        <w:t> </w:t>
      </w:r>
      <w:r>
        <w:rPr>
          <w:rFonts w:ascii="Arial"/>
          <w:w w:val="105"/>
        </w:rPr>
        <w:t>over.</w:t>
      </w:r>
      <w:r>
        <w:rPr>
          <w:rFonts w:ascii="Arial"/>
          <w:spacing w:val="-10"/>
          <w:w w:val="105"/>
        </w:rPr>
        <w:t> </w:t>
      </w:r>
      <w:r>
        <w:rPr>
          <w:rFonts w:ascii="Arial"/>
          <w:w w:val="105"/>
        </w:rPr>
        <w:t>Prior</w:t>
      </w:r>
      <w:r>
        <w:rPr>
          <w:rFonts w:ascii="Arial"/>
          <w:spacing w:val="-7"/>
          <w:w w:val="105"/>
        </w:rPr>
        <w:t> </w:t>
      </w:r>
      <w:r>
        <w:rPr>
          <w:rFonts w:ascii="Arial"/>
          <w:w w:val="105"/>
        </w:rPr>
        <w:t>to</w:t>
      </w:r>
      <w:r>
        <w:rPr>
          <w:rFonts w:ascii="Arial"/>
          <w:spacing w:val="-7"/>
          <w:w w:val="105"/>
        </w:rPr>
        <w:t> </w:t>
      </w:r>
      <w:r>
        <w:rPr>
          <w:rFonts w:ascii="Arial"/>
          <w:w w:val="105"/>
        </w:rPr>
        <w:t>11</w:t>
      </w:r>
      <w:r>
        <w:rPr>
          <w:rFonts w:ascii="Arial"/>
          <w:spacing w:val="-9"/>
          <w:w w:val="105"/>
        </w:rPr>
        <w:t> </w:t>
      </w:r>
      <w:r>
        <w:rPr>
          <w:rFonts w:ascii="Arial"/>
          <w:w w:val="105"/>
        </w:rPr>
        <w:t>January,</w:t>
      </w:r>
      <w:r>
        <w:rPr>
          <w:rFonts w:ascii="Arial"/>
          <w:spacing w:val="-6"/>
          <w:w w:val="105"/>
        </w:rPr>
        <w:t> </w:t>
      </w:r>
      <w:r>
        <w:rPr>
          <w:rFonts w:ascii="Arial"/>
          <w:w w:val="105"/>
        </w:rPr>
        <w:t>data</w:t>
      </w:r>
      <w:r>
        <w:rPr>
          <w:rFonts w:ascii="Arial"/>
          <w:spacing w:val="-9"/>
          <w:w w:val="105"/>
        </w:rPr>
        <w:t> </w:t>
      </w:r>
      <w:r>
        <w:rPr>
          <w:rFonts w:ascii="Arial"/>
          <w:w w:val="105"/>
        </w:rPr>
        <w:t>was</w:t>
      </w:r>
      <w:r>
        <w:rPr>
          <w:rFonts w:ascii="Arial"/>
          <w:spacing w:val="-9"/>
          <w:w w:val="105"/>
        </w:rPr>
        <w:t> </w:t>
      </w:r>
      <w:r>
        <w:rPr>
          <w:rFonts w:ascii="Arial"/>
          <w:w w:val="105"/>
        </w:rPr>
        <w:t>for</w:t>
      </w:r>
      <w:r>
        <w:rPr>
          <w:rFonts w:ascii="Arial"/>
          <w:spacing w:val="-10"/>
          <w:w w:val="105"/>
        </w:rPr>
        <w:t> </w:t>
      </w:r>
      <w:r>
        <w:rPr>
          <w:rFonts w:ascii="Arial"/>
          <w:w w:val="105"/>
        </w:rPr>
        <w:t>12</w:t>
      </w:r>
      <w:r>
        <w:rPr>
          <w:rFonts w:ascii="Arial"/>
          <w:spacing w:val="-8"/>
          <w:w w:val="105"/>
        </w:rPr>
        <w:t> </w:t>
      </w:r>
      <w:r>
        <w:rPr>
          <w:rFonts w:ascii="Arial"/>
          <w:w w:val="105"/>
        </w:rPr>
        <w:t>and</w:t>
      </w:r>
      <w:r>
        <w:rPr>
          <w:rFonts w:ascii="Arial"/>
          <w:spacing w:val="-9"/>
          <w:w w:val="105"/>
        </w:rPr>
        <w:t> </w:t>
      </w:r>
      <w:r>
        <w:rPr>
          <w:rFonts w:ascii="Arial"/>
          <w:w w:val="105"/>
        </w:rPr>
        <w:t>over.</w:t>
      </w:r>
    </w:p>
    <w:p>
      <w:pPr>
        <w:pStyle w:val="Heading5"/>
        <w:spacing w:line="193" w:lineRule="exact"/>
        <w:ind w:right="1283"/>
        <w:rPr>
          <w:rFonts w:ascii="Arial"/>
        </w:rPr>
      </w:pPr>
      <w:r>
        <w:rPr>
          <w:rFonts w:ascii="Arial"/>
        </w:rPr>
        <w:t>Source:</w:t>
      </w:r>
      <w:r>
        <w:rPr>
          <w:rFonts w:ascii="Arial"/>
          <w:spacing w:val="16"/>
        </w:rPr>
        <w:t> </w:t>
      </w:r>
      <w:r>
        <w:rPr>
          <w:rFonts w:ascii="Arial"/>
        </w:rPr>
        <w:t>Department</w:t>
      </w:r>
      <w:r>
        <w:rPr>
          <w:rFonts w:ascii="Arial"/>
          <w:spacing w:val="21"/>
        </w:rPr>
        <w:t> </w:t>
      </w:r>
      <w:r>
        <w:rPr>
          <w:rFonts w:ascii="Arial"/>
        </w:rPr>
        <w:t>of</w:t>
      </w:r>
      <w:r>
        <w:rPr>
          <w:rFonts w:ascii="Arial"/>
          <w:spacing w:val="19"/>
        </w:rPr>
        <w:t> </w:t>
      </w:r>
      <w:r>
        <w:rPr>
          <w:rFonts w:ascii="Arial"/>
        </w:rPr>
        <w:t>Health</w:t>
      </w:r>
      <w:r>
        <w:rPr>
          <w:rFonts w:ascii="Arial"/>
          <w:spacing w:val="24"/>
        </w:rPr>
        <w:t> </w:t>
      </w:r>
      <w:r>
        <w:rPr>
          <w:rFonts w:ascii="Arial"/>
        </w:rPr>
        <w:t>(Australia),</w:t>
      </w:r>
      <w:r>
        <w:rPr>
          <w:rFonts w:ascii="Arial"/>
          <w:spacing w:val="21"/>
        </w:rPr>
        <w:t> </w:t>
      </w:r>
      <w:r>
        <w:rPr>
          <w:rFonts w:ascii="Arial"/>
        </w:rPr>
        <w:t>Our</w:t>
      </w:r>
      <w:r>
        <w:rPr>
          <w:rFonts w:ascii="Arial"/>
          <w:spacing w:val="16"/>
        </w:rPr>
        <w:t> </w:t>
      </w:r>
      <w:r>
        <w:rPr>
          <w:rFonts w:ascii="Arial"/>
        </w:rPr>
        <w:t>World</w:t>
      </w:r>
      <w:r>
        <w:rPr>
          <w:rFonts w:ascii="Arial"/>
          <w:spacing w:val="11"/>
        </w:rPr>
        <w:t> </w:t>
      </w:r>
      <w:r>
        <w:rPr>
          <w:rFonts w:ascii="Arial"/>
        </w:rPr>
        <w:t>in</w:t>
      </w:r>
      <w:r>
        <w:rPr>
          <w:rFonts w:ascii="Arial"/>
          <w:spacing w:val="20"/>
        </w:rPr>
        <w:t> </w:t>
      </w:r>
      <w:r>
        <w:rPr>
          <w:rFonts w:ascii="Arial"/>
        </w:rPr>
        <w:t>Data</w:t>
      </w:r>
      <w:r>
        <w:rPr>
          <w:rFonts w:ascii="Arial"/>
          <w:spacing w:val="20"/>
        </w:rPr>
        <w:t> </w:t>
      </w:r>
      <w:r>
        <w:rPr>
          <w:rFonts w:ascii="Arial"/>
        </w:rPr>
        <w:t>(international)</w:t>
      </w:r>
    </w:p>
    <w:p>
      <w:pPr>
        <w:pStyle w:val="Heading5"/>
        <w:spacing w:line="240" w:lineRule="auto" w:before="13"/>
        <w:ind w:right="1279"/>
        <w:rPr>
          <w:rFonts w:ascii="Arial"/>
        </w:rPr>
      </w:pPr>
      <w:r>
        <w:rPr>
          <w:rFonts w:ascii="Arial"/>
          <w:w w:val="105"/>
        </w:rPr>
        <w:t>Latest</w:t>
      </w:r>
      <w:r>
        <w:rPr>
          <w:rFonts w:ascii="Arial"/>
          <w:spacing w:val="-11"/>
          <w:w w:val="105"/>
        </w:rPr>
        <w:t> </w:t>
      </w:r>
      <w:r>
        <w:rPr>
          <w:rFonts w:ascii="Arial"/>
          <w:w w:val="105"/>
        </w:rPr>
        <w:t>data:</w:t>
      </w:r>
      <w:r>
        <w:rPr>
          <w:rFonts w:ascii="Arial"/>
          <w:spacing w:val="-10"/>
          <w:w w:val="105"/>
        </w:rPr>
        <w:t> </w:t>
      </w:r>
      <w:r>
        <w:rPr>
          <w:rFonts w:ascii="Arial"/>
          <w:w w:val="105"/>
        </w:rPr>
        <w:t>24</w:t>
      </w:r>
      <w:r>
        <w:rPr>
          <w:rFonts w:ascii="Arial"/>
          <w:spacing w:val="-11"/>
          <w:w w:val="105"/>
        </w:rPr>
        <w:t> </w:t>
      </w:r>
      <w:r>
        <w:rPr>
          <w:rFonts w:ascii="Arial"/>
          <w:w w:val="105"/>
        </w:rPr>
        <w:t>March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11"/>
      </w:pPr>
      <w:r>
        <w:rPr/>
        <w:t>18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before="141"/>
        <w:ind w:left="944" w:right="0" w:firstLine="0"/>
        <w:jc w:val="left"/>
        <w:rPr>
          <w:b/>
          <w:sz w:val="48"/>
        </w:rPr>
      </w:pPr>
      <w:r>
        <w:rPr/>
        <w:pict>
          <v:group style="position:absolute;margin-left:65.52655pt;margin-top:6.621732pt;width:829.1pt;height:425.8pt;mso-position-horizontal-relative:page;mso-position-vertical-relative:paragraph;z-index:-19467776" id="docshapegroup567" coordorigin="1311,132" coordsize="16582,8516">
            <v:rect style="position:absolute;left:12463;top:132;width:2261;height:639" id="docshape568" filled="true" fillcolor="#ffc000" stroked="false">
              <v:fill type="solid"/>
            </v:rect>
            <v:rect style="position:absolute;left:1321;top:772;width:16560;height:7865" id="docshape569" filled="true" fillcolor="#ffffff" stroked="false">
              <v:fill type="solid"/>
            </v:rect>
            <v:rect style="position:absolute;left:1321;top:772;width:16560;height:7865" id="docshape570" filled="false" stroked="true" strokeweight="1.0669pt" strokecolor="#ffffff">
              <v:stroke dashstyle="solid"/>
            </v:rect>
            <v:shape style="position:absolute;left:2904;top:1790;width:6932;height:5439" id="docshape571" coordorigin="2904,1791" coordsize="6932,5439" path="m2904,6072l9835,6072,9835,6072m2904,4253l9835,4253,9835,4253m2904,2434l9835,2434,9835,2434m4133,7229l4133,1791,4133,1791m5976,7229l5976,1791,5976,1791m7817,7229l7817,1791,7817,1791m9646,7229l9646,1791,9646,1791e" filled="false" stroked="true" strokeweight=".533460pt" strokecolor="#ebebeb">
              <v:path arrowok="t"/>
              <v:stroke dashstyle="solid"/>
            </v:shape>
            <v:shape style="position:absolute;left:2905;top:1792;width:6932;height:5439" id="docshape572" coordorigin="2905,1792" coordsize="6932,5439" path="m2905,6983l9836,6983,9836,6983m2905,5164l9836,5164,9836,5164m2905,3345l9836,3345,9836,3345m3220,7230l3220,1792,3220,1792m5048,7230l5048,1792,5048,1792m6906,7230l6906,1792,6906,1792m8732,7230l8732,1792,8732,1792e" filled="false" stroked="true" strokeweight="1.0669pt" strokecolor="#ebebeb">
              <v:path arrowok="t"/>
              <v:stroke dashstyle="solid"/>
            </v:shape>
            <v:shape style="position:absolute;left:3191;top:2023;width:4573;height:4988" type="#_x0000_t75" id="docshape573" stroked="false">
              <v:imagedata r:id="rId31" o:title=""/>
            </v:shape>
            <v:shape style="position:absolute;left:8289;top:6905;width:1337;height:252" id="docshape574" coordorigin="8290,6905" coordsize="1337,252" path="m9626,7110l8290,7110,8290,7117,8291,7124,8293,7131,8296,7137,8300,7143,8305,7147,8311,7151,8317,7154,8324,7156,8331,7157,9581,7157,9588,7157,9595,7155,9602,7153,9608,7150,9613,7145,9618,7140,9621,7134,9624,7128,9626,7121,9626,7114,9626,7110xm8331,6905l8324,6906,8317,6908,8311,6911,8305,6915,8300,6920,8296,6925,8293,6931,8291,6938,8290,6945,8290,7114,8290,7110,9626,7110,9626,6948,9626,6941,9624,6935,9621,6928,9618,6922,9613,6917,9608,6913,9602,6909,9595,6907,9588,6906,8338,6906,8331,6905xm9583,6905l8333,6905,8338,6906,9588,6906,9583,6905xe" filled="true" fillcolor="#ffffff" stroked="false">
              <v:path arrowok="t"/>
              <v:fill type="solid"/>
            </v:shape>
            <v:shape style="position:absolute;left:8289;top:6905;width:1337;height:252" id="docshape575" coordorigin="8290,6905" coordsize="1337,252" path="m8333,7157l9583,7157,9581,7157,9588,7157,9626,7114,9626,6948,9583,6905,8333,6905,8338,6906,8331,6905,8290,6948,8290,7114,8290,7110,8290,7117,8331,7157,8333,7157xe" filled="false" stroked="true" strokeweight=".533460pt" strokecolor="#002037">
              <v:path arrowok="t"/>
              <v:stroke dashstyle="solid"/>
            </v:shape>
            <v:shape style="position:absolute;left:8623;top:6509;width:1004;height:252" id="docshape576" coordorigin="8623,6509" coordsize="1004,252" path="m9626,6714l8623,6714,8623,6721,8624,6728,8627,6735,8630,6741,8634,6747,8639,6751,8645,6755,8651,6758,8658,6760,8665,6761,9581,6761,9588,6761,9595,6759,9602,6757,9608,6754,9613,6749,9618,6744,9621,6738,9624,6732,9626,6725,9626,6718,9626,6714xm8665,6509l8658,6510,8651,6512,8645,6515,8639,6519,8634,6524,8630,6529,8627,6535,8624,6542,8623,6549,8623,6718,8623,6714,9626,6714,9626,6552,9626,6545,9624,6539,9621,6532,9618,6526,9613,6521,9608,6517,9602,6513,9595,6511,9588,6510,8672,6510,8665,6509xm9583,6509l8666,6509,8672,6510,9588,6510,9583,6509xe" filled="true" fillcolor="#ffffff" stroked="false">
              <v:path arrowok="t"/>
              <v:fill type="solid"/>
            </v:shape>
            <v:shape style="position:absolute;left:8623;top:6509;width:1004;height:252" id="docshape577" coordorigin="8623,6509" coordsize="1004,252" path="m8666,6761l9583,6761,9581,6761,9588,6761,9626,6718,9626,6552,9583,6509,8666,6509,8672,6510,8665,6509,8623,6552,8623,6718,8623,6714,8623,6721,8665,6761,8666,6761xe" filled="false" stroked="true" strokeweight=".533460pt" strokecolor="#004361">
              <v:path arrowok="t"/>
              <v:stroke dashstyle="solid"/>
            </v:shape>
            <v:shape style="position:absolute;left:7886;top:5321;width:1740;height:252" id="docshape578" coordorigin="7886,5321" coordsize="1740,252" path="m9626,5526l7887,5526,7887,5533,7888,5540,7890,5547,7893,5553,7897,5559,7902,5563,7908,5567,7914,5570,7921,5572,7928,5573,9581,5573,9588,5573,9595,5571,9602,5569,9608,5566,9613,5561,9618,5556,9621,5550,9624,5544,9626,5537,9626,5530,9626,5526xm7928,5321l7921,5322,7914,5324,7908,5327,7902,5331,7897,5336,7893,5341,7890,5347,7888,5354,7887,5361,7886,5530,7887,5526,9626,5526,9626,5364,9626,5357,9624,5351,9621,5344,9618,5338,9613,5333,9608,5329,9602,5325,9595,5323,9588,5322,7935,5322,7928,5321xm9583,5321l7930,5321,7935,5322,9588,5322,9583,5321xe" filled="true" fillcolor="#ffffff" stroked="false">
              <v:path arrowok="t"/>
              <v:fill type="solid"/>
            </v:shape>
            <v:shape style="position:absolute;left:7886;top:5321;width:1740;height:252" id="docshape579" coordorigin="7886,5321" coordsize="1740,252" path="m7930,5573l9583,5573,9581,5573,9588,5573,9626,5530,9626,5364,9583,5321,7930,5321,7935,5322,7928,5321,7886,5364,7886,5530,7887,5526,7887,5533,7928,5573,7930,5573xe" filled="false" stroked="true" strokeweight=".533460pt" strokecolor="#0074bb">
              <v:path arrowok="t"/>
              <v:stroke dashstyle="solid"/>
            </v:shape>
            <v:shape style="position:absolute;left:8544;top:4925;width:1083;height:252" id="docshape580" coordorigin="8544,4925" coordsize="1083,252" path="m9626,5130l8544,5130,8544,5137,8545,5144,8547,5151,8551,5157,8555,5163,8560,5167,8566,5171,8572,5174,8579,5176,8585,5177,9582,5177,9588,5177,9595,5175,9602,5173,9608,5170,9613,5165,9618,5160,9621,5154,9624,5148,9626,5141,9626,5134,9626,5130xm8585,4925l8579,4926,8572,4928,8566,4931,8560,4935,8555,4940,8551,4945,8547,4951,8545,4958,8544,4965,8544,5134,8544,5130,9626,5130,9626,4968,9626,4961,9624,4955,9621,4948,9618,4942,9613,4937,9608,4933,9602,4929,9595,4927,9588,4926,8592,4926,8585,4925xm9583,4925l8587,4925,8592,4926,9588,4926,9583,4925xe" filled="true" fillcolor="#ffffff" stroked="false">
              <v:path arrowok="t"/>
              <v:fill type="solid"/>
            </v:shape>
            <v:shape style="position:absolute;left:8544;top:4925;width:1083;height:252" id="docshape581" coordorigin="8544,4925" coordsize="1083,252" path="m8587,5177l9583,5177,9582,5177,9588,5177,9626,5134,9626,4968,9583,4925,8587,4925,8592,4926,8585,4925,8544,4968,8544,5134,8544,5130,8544,5137,8585,5177,8587,5177xe" filled="false" stroked="true" strokeweight=".533460pt" strokecolor="#00948e">
              <v:path arrowok="t"/>
              <v:stroke dashstyle="solid"/>
            </v:shape>
            <v:shape style="position:absolute;left:8712;top:5717;width:915;height:252" id="docshape582" coordorigin="8712,5717" coordsize="915,252" path="m9626,5922l8712,5922,8712,5929,8713,5936,8715,5943,8719,5949,8723,5955,8728,5959,8734,5963,8740,5966,8747,5968,8753,5969,9582,5969,9588,5969,9595,5967,9602,5965,9608,5962,9613,5957,9618,5952,9621,5946,9624,5940,9626,5933,9626,5926,9626,5922xm8753,5717l8747,5718,8740,5720,8734,5723,8728,5727,8723,5732,8719,5737,8715,5743,8713,5750,8712,5757,8712,5926,8712,5922,9626,5922,9626,5760,9626,5753,9624,5747,9621,5740,9618,5734,9613,5729,9608,5725,9602,5721,9595,5719,9588,5718,8760,5718,8753,5717xm9583,5717l8755,5717,8760,5718,9588,5718,9583,5717xe" filled="true" fillcolor="#ffffff" stroked="false">
              <v:path arrowok="t"/>
              <v:fill type="solid"/>
            </v:shape>
            <v:shape style="position:absolute;left:8712;top:5717;width:915;height:252" id="docshape583" coordorigin="8712,5717" coordsize="915,252" path="m8755,5969l9583,5969,9582,5969,9588,5969,9626,5926,9626,5760,9583,5717,8755,5717,8760,5718,8753,5717,8712,5760,8712,5926,8712,5922,8712,5929,8753,5969,8755,5969xe" filled="false" stroked="true" strokeweight=".533460pt" strokecolor="#9fc5dd">
              <v:path arrowok="t"/>
              <v:stroke dashstyle="solid"/>
            </v:shape>
            <v:shape style="position:absolute;left:8395;top:4531;width:1232;height:252" id="docshape584" coordorigin="8395,4532" coordsize="1232,252" path="m9626,4737l8395,4737,8395,4744,8396,4751,8399,4757,8402,4763,8406,4769,8411,4774,8417,4778,8423,4781,8430,4783,8437,4784,9581,4784,9588,4783,9595,4782,9602,4779,9608,4776,9613,4772,9618,4766,9621,4760,9624,4754,9626,4747,9626,4740,9626,4737xm8437,4532l8430,4532,8423,4534,8417,4537,8411,4541,8406,4546,8402,4552,8399,4558,8396,4564,8395,4571,8395,4740,8395,4737,9626,4737,9626,4575,9626,4568,9624,4561,9621,4555,9618,4549,9613,4544,9608,4539,9602,4536,9595,4533,9588,4532,8444,4532,8437,4532xm9583,4532l8438,4532,8444,4532,9588,4532,9583,4532xe" filled="true" fillcolor="#ffffff" stroked="false">
              <v:path arrowok="t"/>
              <v:fill type="solid"/>
            </v:shape>
            <v:shape style="position:absolute;left:8395;top:4531;width:1232;height:252" id="docshape585" coordorigin="8395,4532" coordsize="1232,252" path="m8438,4784l9583,4784,9581,4784,9588,4783,9626,4740,9626,4575,9583,4532,8438,4532,8444,4532,8437,4532,8395,4575,8395,4740,8395,4737,8395,4744,8437,4784,8438,4784xe" filled="false" stroked="true" strokeweight=".533460pt" strokecolor="#a9111f">
              <v:path arrowok="t"/>
              <v:stroke dashstyle="solid"/>
            </v:shape>
            <v:shape style="position:absolute;left:8740;top:6110;width:886;height:252" id="docshape586" coordorigin="8741,6111" coordsize="886,252" path="m9626,6316l8741,6316,8741,6323,8742,6330,8744,6337,8747,6343,8752,6348,8757,6353,8762,6357,8769,6360,8775,6362,8782,6363,9581,6363,9588,6362,9595,6361,9602,6359,9608,6355,9613,6351,9618,6346,9621,6340,9624,6333,9626,6327,9626,6320,9626,6316xm8782,6111l8775,6112,8769,6114,8762,6117,8757,6121,8752,6125,8747,6131,8744,6137,8742,6144,8741,6151,8741,6320,8741,6316,9626,6316,9626,6154,9626,6147,9624,6140,9621,6134,9618,6128,9613,6123,9608,6118,9602,6115,9595,6113,9588,6111,8789,6111,8782,6111xm9583,6111l8784,6111,8789,6111,9588,6111,9583,6111xe" filled="true" fillcolor="#ffffff" stroked="false">
              <v:path arrowok="t"/>
              <v:fill type="solid"/>
            </v:shape>
            <v:shape style="position:absolute;left:8740;top:6110;width:886;height:252" id="docshape587" coordorigin="8741,6111" coordsize="886,252" path="m8784,6363l9583,6363,9581,6363,9588,6362,9626,6320,9626,6154,9583,6111,8784,6111,8789,6111,8782,6111,8741,6154,8741,6320,8741,6316,8741,6323,8782,6363,8784,6363xe" filled="false" stroked="true" strokeweight=".533460pt" strokecolor="#dd7400">
              <v:path arrowok="t"/>
              <v:stroke dashstyle="solid"/>
            </v:shape>
            <v:shape style="position:absolute;left:8373;top:4135;width:1253;height:252" id="docshape588" coordorigin="8374,4136" coordsize="1253,252" path="m9626,4341l8374,4341,8374,4348,8375,4355,8377,4361,8380,4367,8384,4373,8389,4378,8395,4382,8401,4385,8408,4387,8415,4388,9582,4388,9588,4387,9595,4386,9602,4383,9608,4380,9613,4376,9618,4370,9621,4364,9624,4358,9626,4351,9626,4344,9626,4341xm8415,4136l8408,4136,8401,4138,8395,4141,8389,4145,8384,4150,8380,4156,8377,4162,8375,4168,8374,4175,8374,4344,8374,4341,9626,4341,9626,4179,9626,4172,9624,4165,9621,4159,9618,4153,9613,4148,9608,4143,9602,4140,9595,4137,9588,4136,8422,4136,8415,4136xm9583,4136l8417,4136,8422,4136,9588,4136,9583,4136xe" filled="true" fillcolor="#ffffff" stroked="false">
              <v:path arrowok="t"/>
              <v:fill type="solid"/>
            </v:shape>
            <v:shape style="position:absolute;left:8373;top:4135;width:1253;height:252" id="docshape589" coordorigin="8374,4136" coordsize="1253,252" path="m8417,4388l9583,4388,9582,4388,9588,4387,9626,4344,9626,4179,9583,4136,8417,4136,8422,4136,8415,4136,8374,4179,8374,4344,8374,4341,8374,4348,8415,4388,8417,4388xe" filled="false" stroked="true" strokeweight=".533460pt" strokecolor="#fccc40">
              <v:path arrowok="t"/>
              <v:stroke dashstyle="solid"/>
            </v:shape>
            <v:shape style="position:absolute;left:10538;top:2112;width:6828;height:4870" id="docshape590" coordorigin="10538,2112" coordsize="6828,4870" path="m10848,6960l10538,6960,10538,6982,10848,6982,10848,6960xm11191,6944l10882,6944,10882,6982,11191,6982,11191,6944xm11532,6939l11225,6939,11225,6982,11532,6982,11532,6939xm11875,6893l11568,6893,11568,6982,11875,6982,11875,6893xm12218,6874l11911,6874,11911,6982,12218,6982,12218,6874xm12562,6864l12254,6864,12254,6982,12562,6982,12562,6864xm12905,6792l12598,6792,12598,6982,12905,6982,12905,6792xm13248,6632l12941,6632,12941,6982,13248,6982,13248,6632xm13591,6605l13282,6605,13282,6982,13591,6982,13591,6605xm13934,6605l13625,6605,13625,6982,13934,6982,13934,6605xm14278,6576l13968,6576,13968,6982,14278,6982,14278,6576xm14621,6442l14311,6442,14311,6982,14621,6982,14621,6442xm14964,6420l14654,6420,14654,6982,14964,6982,14964,6420xm15307,6360l14998,6360,14998,6982,15307,6982,15307,6360xm15650,6324l15341,6324,15341,6982,15650,6982,15650,6324xm15994,6308l15684,6308,15684,6982,15994,6982,15994,6308xm16337,6279l16027,6279,16027,6982,16337,6982,16337,6279xm16680,6048l16370,6048,16370,6982,16680,6982,16680,6048xm17023,5170l16714,5170,16714,6982,17023,6982,17023,5170xm17366,2112l17057,2112,17057,6982,17366,6982,17366,2112xe" filled="true" fillcolor="#ec6e27" stroked="false">
              <v:path arrowok="t"/>
              <v:fill type="solid"/>
            </v:shape>
            <v:shape style="position:absolute;left:10246;top:7079;width:7015;height:855" type="#_x0000_t75" id="docshape591" stroked="false">
              <v:imagedata r:id="rId32" o:title=""/>
            </v:shape>
            <w10:wrap type="none"/>
          </v:group>
        </w:pict>
      </w:r>
      <w:r>
        <w:rPr/>
        <w:pict>
          <v:shape style="position:absolute;margin-left:854.830017pt;margin-top:81.610374pt;width:10.55pt;height:21.45pt;mso-position-horizontal-relative:page;mso-position-vertical-relative:paragraph;z-index:15804928" type="#_x0000_t202" id="docshape592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6,506</w:t>
                  </w:r>
                </w:p>
              </w:txbxContent>
            </v:textbox>
            <w10:wrap type="none"/>
          </v:shape>
        </w:pict>
      </w:r>
      <w:r>
        <w:rPr>
          <w:b/>
          <w:color w:val="3664AD"/>
          <w:sz w:val="48"/>
        </w:rPr>
        <w:t>International</w:t>
      </w:r>
      <w:r>
        <w:rPr>
          <w:b/>
          <w:color w:val="3664AD"/>
          <w:spacing w:val="-7"/>
          <w:sz w:val="48"/>
        </w:rPr>
        <w:t> </w:t>
      </w:r>
      <w:r>
        <w:rPr>
          <w:b/>
          <w:color w:val="3664AD"/>
          <w:sz w:val="48"/>
        </w:rPr>
        <w:t>data – COVID-19</w:t>
      </w:r>
    </w:p>
    <w:p>
      <w:pPr>
        <w:spacing w:line="249" w:lineRule="auto" w:before="172"/>
        <w:ind w:left="944" w:right="4568" w:firstLine="4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Data as at: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24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Mar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2022</w:t>
      </w:r>
    </w:p>
    <w:p>
      <w:pPr>
        <w:spacing w:after="0" w:line="249" w:lineRule="auto"/>
        <w:jc w:val="left"/>
        <w:rPr>
          <w:sz w:val="24"/>
        </w:rPr>
        <w:sectPr>
          <w:pgSz w:w="19200" w:h="10800" w:orient="landscape"/>
          <w:pgMar w:top="1000" w:bottom="0" w:left="520" w:right="320"/>
          <w:cols w:num="2" w:equalWidth="0">
            <w:col w:w="7730" w:space="3753"/>
            <w:col w:w="6877"/>
          </w:cols>
        </w:sectPr>
      </w:pPr>
    </w:p>
    <w:p>
      <w:pPr>
        <w:pStyle w:val="BodyText"/>
        <w:spacing w:before="10"/>
        <w:rPr>
          <w:b/>
          <w:sz w:val="21"/>
        </w:rPr>
      </w:pPr>
    </w:p>
    <w:p>
      <w:pPr>
        <w:spacing w:after="0"/>
        <w:rPr>
          <w:sz w:val="21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before="51"/>
        <w:ind w:left="1217" w:right="0" w:firstLine="0"/>
        <w:jc w:val="left"/>
        <w:rPr>
          <w:rFonts w:ascii="Calibri"/>
          <w:sz w:val="26"/>
        </w:rPr>
      </w:pPr>
      <w:r>
        <w:rPr>
          <w:rFonts w:ascii="Calibri"/>
          <w:color w:val="57585B"/>
          <w:sz w:val="26"/>
        </w:rPr>
        <w:t>New</w:t>
      </w:r>
      <w:r>
        <w:rPr>
          <w:rFonts w:ascii="Calibri"/>
          <w:color w:val="57585B"/>
          <w:spacing w:val="7"/>
          <w:sz w:val="26"/>
        </w:rPr>
        <w:t> </w:t>
      </w:r>
      <w:r>
        <w:rPr>
          <w:rFonts w:ascii="Calibri"/>
          <w:color w:val="57585B"/>
          <w:sz w:val="26"/>
        </w:rPr>
        <w:t>daily</w:t>
      </w:r>
      <w:r>
        <w:rPr>
          <w:rFonts w:ascii="Calibri"/>
          <w:color w:val="57585B"/>
          <w:spacing w:val="4"/>
          <w:sz w:val="26"/>
        </w:rPr>
        <w:t> </w:t>
      </w:r>
      <w:r>
        <w:rPr>
          <w:rFonts w:ascii="Calibri"/>
          <w:color w:val="57585B"/>
          <w:sz w:val="26"/>
        </w:rPr>
        <w:t>cases</w:t>
      </w:r>
      <w:r>
        <w:rPr>
          <w:rFonts w:ascii="Calibri"/>
          <w:color w:val="57585B"/>
          <w:spacing w:val="6"/>
          <w:sz w:val="26"/>
        </w:rPr>
        <w:t> </w:t>
      </w:r>
      <w:r>
        <w:rPr>
          <w:rFonts w:ascii="Calibri"/>
          <w:color w:val="57585B"/>
          <w:sz w:val="26"/>
        </w:rPr>
        <w:t>per</w:t>
      </w:r>
      <w:r>
        <w:rPr>
          <w:rFonts w:ascii="Calibri"/>
          <w:color w:val="57585B"/>
          <w:spacing w:val="7"/>
          <w:sz w:val="26"/>
        </w:rPr>
        <w:t> </w:t>
      </w:r>
      <w:r>
        <w:rPr>
          <w:rFonts w:ascii="Calibri"/>
          <w:color w:val="57585B"/>
          <w:sz w:val="26"/>
        </w:rPr>
        <w:t>million</w:t>
      </w:r>
      <w:r>
        <w:rPr>
          <w:rFonts w:ascii="Calibri"/>
          <w:color w:val="57585B"/>
          <w:spacing w:val="5"/>
          <w:sz w:val="26"/>
        </w:rPr>
        <w:t> </w:t>
      </w:r>
      <w:r>
        <w:rPr>
          <w:rFonts w:ascii="Calibri"/>
          <w:color w:val="57585B"/>
          <w:sz w:val="26"/>
        </w:rPr>
        <w:t>in</w:t>
      </w:r>
      <w:r>
        <w:rPr>
          <w:rFonts w:ascii="Calibri"/>
          <w:color w:val="57585B"/>
          <w:spacing w:val="5"/>
          <w:sz w:val="26"/>
        </w:rPr>
        <w:t> </w:t>
      </w:r>
      <w:r>
        <w:rPr>
          <w:rFonts w:ascii="Calibri"/>
          <w:color w:val="57585B"/>
          <w:sz w:val="26"/>
        </w:rPr>
        <w:t>2021,</w:t>
      </w:r>
      <w:r>
        <w:rPr>
          <w:rFonts w:ascii="Calibri"/>
          <w:color w:val="57585B"/>
          <w:spacing w:val="9"/>
          <w:sz w:val="26"/>
        </w:rPr>
        <w:t> </w:t>
      </w:r>
      <w:r>
        <w:rPr>
          <w:rFonts w:ascii="Calibri"/>
          <w:color w:val="57585B"/>
          <w:sz w:val="26"/>
        </w:rPr>
        <w:t>Australia</w:t>
      </w:r>
      <w:r>
        <w:rPr>
          <w:rFonts w:ascii="Calibri"/>
          <w:color w:val="57585B"/>
          <w:spacing w:val="4"/>
          <w:sz w:val="26"/>
        </w:rPr>
        <w:t> </w:t>
      </w:r>
      <w:r>
        <w:rPr>
          <w:rFonts w:ascii="Calibri"/>
          <w:color w:val="57585B"/>
          <w:sz w:val="26"/>
        </w:rPr>
        <w:t>and</w:t>
      </w:r>
      <w:r>
        <w:rPr>
          <w:rFonts w:ascii="Calibri"/>
          <w:color w:val="57585B"/>
          <w:spacing w:val="2"/>
          <w:sz w:val="26"/>
        </w:rPr>
        <w:t> </w:t>
      </w:r>
      <w:r>
        <w:rPr>
          <w:rFonts w:ascii="Calibri"/>
          <w:color w:val="57585B"/>
          <w:sz w:val="26"/>
        </w:rPr>
        <w:t>G7</w:t>
      </w:r>
      <w:r>
        <w:rPr>
          <w:rFonts w:ascii="Calibri"/>
          <w:color w:val="57585B"/>
          <w:spacing w:val="9"/>
          <w:sz w:val="26"/>
        </w:rPr>
        <w:t> </w:t>
      </w:r>
      <w:r>
        <w:rPr>
          <w:rFonts w:ascii="Calibri"/>
          <w:color w:val="57585B"/>
          <w:sz w:val="26"/>
        </w:rPr>
        <w:t>countries</w:t>
      </w:r>
    </w:p>
    <w:p>
      <w:pPr>
        <w:spacing w:before="27"/>
        <w:ind w:left="1210" w:right="0" w:firstLine="0"/>
        <w:jc w:val="left"/>
        <w:rPr>
          <w:rFonts w:ascii="Calibri"/>
          <w:sz w:val="22"/>
        </w:rPr>
      </w:pPr>
      <w:r>
        <w:rPr>
          <w:rFonts w:ascii="Calibri"/>
          <w:color w:val="57585B"/>
          <w:sz w:val="22"/>
        </w:rPr>
        <w:t>Smoothed</w:t>
      </w:r>
      <w:r>
        <w:rPr>
          <w:rFonts w:ascii="Calibri"/>
          <w:color w:val="57585B"/>
          <w:spacing w:val="-8"/>
          <w:sz w:val="22"/>
        </w:rPr>
        <w:t> </w:t>
      </w:r>
      <w:r>
        <w:rPr>
          <w:rFonts w:ascii="Calibri"/>
          <w:color w:val="57585B"/>
          <w:sz w:val="22"/>
        </w:rPr>
        <w:t>- 7 day</w:t>
      </w:r>
      <w:r>
        <w:rPr>
          <w:rFonts w:ascii="Calibri"/>
          <w:color w:val="57585B"/>
          <w:spacing w:val="-2"/>
          <w:sz w:val="22"/>
        </w:rPr>
        <w:t> </w:t>
      </w:r>
      <w:r>
        <w:rPr>
          <w:rFonts w:ascii="Calibri"/>
          <w:color w:val="57585B"/>
          <w:sz w:val="22"/>
        </w:rPr>
        <w:t>average</w:t>
      </w:r>
    </w:p>
    <w:p>
      <w:pPr>
        <w:spacing w:before="51"/>
        <w:ind w:left="1210" w:right="0" w:firstLine="0"/>
        <w:jc w:val="left"/>
        <w:rPr>
          <w:rFonts w:ascii="Calibri"/>
          <w:sz w:val="26"/>
        </w:rPr>
      </w:pPr>
      <w:r>
        <w:rPr/>
        <w:br w:type="column"/>
      </w:r>
      <w:r>
        <w:rPr>
          <w:rFonts w:ascii="Calibri"/>
          <w:color w:val="57585B"/>
          <w:sz w:val="26"/>
        </w:rPr>
        <w:t>COVID-19</w:t>
      </w:r>
      <w:r>
        <w:rPr>
          <w:rFonts w:ascii="Calibri"/>
          <w:color w:val="57585B"/>
          <w:spacing w:val="4"/>
          <w:sz w:val="26"/>
        </w:rPr>
        <w:t> </w:t>
      </w:r>
      <w:r>
        <w:rPr>
          <w:rFonts w:ascii="Calibri"/>
          <w:color w:val="57585B"/>
          <w:sz w:val="26"/>
        </w:rPr>
        <w:t>deaths</w:t>
      </w:r>
      <w:r>
        <w:rPr>
          <w:rFonts w:ascii="Calibri"/>
          <w:color w:val="57585B"/>
          <w:spacing w:val="1"/>
          <w:sz w:val="26"/>
        </w:rPr>
        <w:t> </w:t>
      </w:r>
      <w:r>
        <w:rPr>
          <w:rFonts w:ascii="Calibri"/>
          <w:color w:val="57585B"/>
          <w:sz w:val="26"/>
        </w:rPr>
        <w:t>in</w:t>
      </w:r>
      <w:r>
        <w:rPr>
          <w:rFonts w:ascii="Calibri"/>
          <w:color w:val="57585B"/>
          <w:spacing w:val="5"/>
          <w:sz w:val="26"/>
        </w:rPr>
        <w:t> </w:t>
      </w:r>
      <w:r>
        <w:rPr>
          <w:rFonts w:ascii="Calibri"/>
          <w:color w:val="57585B"/>
          <w:sz w:val="26"/>
        </w:rPr>
        <w:t>past</w:t>
      </w:r>
      <w:r>
        <w:rPr>
          <w:rFonts w:ascii="Calibri"/>
          <w:color w:val="57585B"/>
          <w:spacing w:val="4"/>
          <w:sz w:val="26"/>
        </w:rPr>
        <w:t> </w:t>
      </w:r>
      <w:r>
        <w:rPr>
          <w:rFonts w:ascii="Calibri"/>
          <w:color w:val="57585B"/>
          <w:sz w:val="26"/>
        </w:rPr>
        <w:t>7</w:t>
      </w:r>
      <w:r>
        <w:rPr>
          <w:rFonts w:ascii="Calibri"/>
          <w:color w:val="57585B"/>
          <w:spacing w:val="7"/>
          <w:sz w:val="26"/>
        </w:rPr>
        <w:t> </w:t>
      </w:r>
      <w:r>
        <w:rPr>
          <w:rFonts w:ascii="Calibri"/>
          <w:color w:val="57585B"/>
          <w:sz w:val="26"/>
        </w:rPr>
        <w:t>days</w:t>
      </w:r>
      <w:r>
        <w:rPr>
          <w:rFonts w:ascii="Calibri"/>
          <w:color w:val="57585B"/>
          <w:spacing w:val="5"/>
          <w:sz w:val="26"/>
        </w:rPr>
        <w:t> </w:t>
      </w:r>
      <w:r>
        <w:rPr>
          <w:rFonts w:ascii="Calibri"/>
          <w:color w:val="57585B"/>
          <w:sz w:val="26"/>
        </w:rPr>
        <w:t>-</w:t>
      </w:r>
      <w:r>
        <w:rPr>
          <w:rFonts w:ascii="Calibri"/>
          <w:color w:val="57585B"/>
          <w:spacing w:val="8"/>
          <w:sz w:val="26"/>
        </w:rPr>
        <w:t> </w:t>
      </w:r>
      <w:r>
        <w:rPr>
          <w:rFonts w:ascii="Calibri"/>
          <w:color w:val="57585B"/>
          <w:sz w:val="26"/>
        </w:rPr>
        <w:t>Australia</w:t>
      </w:r>
      <w:r>
        <w:rPr>
          <w:rFonts w:ascii="Calibri"/>
          <w:color w:val="57585B"/>
          <w:spacing w:val="1"/>
          <w:sz w:val="26"/>
        </w:rPr>
        <w:t> </w:t>
      </w:r>
      <w:r>
        <w:rPr>
          <w:rFonts w:ascii="Calibri"/>
          <w:color w:val="57585B"/>
          <w:sz w:val="26"/>
        </w:rPr>
        <w:t>and</w:t>
      </w:r>
      <w:r>
        <w:rPr>
          <w:rFonts w:ascii="Calibri"/>
          <w:color w:val="57585B"/>
          <w:spacing w:val="5"/>
          <w:sz w:val="26"/>
        </w:rPr>
        <w:t> </w:t>
      </w:r>
      <w:r>
        <w:rPr>
          <w:rFonts w:ascii="Calibri"/>
          <w:color w:val="57585B"/>
          <w:sz w:val="26"/>
        </w:rPr>
        <w:t>select</w:t>
      </w:r>
      <w:r>
        <w:rPr>
          <w:rFonts w:ascii="Calibri"/>
          <w:color w:val="57585B"/>
          <w:spacing w:val="4"/>
          <w:sz w:val="26"/>
        </w:rPr>
        <w:t> </w:t>
      </w:r>
      <w:r>
        <w:rPr>
          <w:rFonts w:ascii="Calibri"/>
          <w:color w:val="57585B"/>
          <w:sz w:val="26"/>
        </w:rPr>
        <w:t>countries</w:t>
      </w:r>
    </w:p>
    <w:p>
      <w:pPr>
        <w:spacing w:after="0"/>
        <w:jc w:val="left"/>
        <w:rPr>
          <w:rFonts w:ascii="Calibri"/>
          <w:sz w:val="26"/>
        </w:rPr>
        <w:sectPr>
          <w:type w:val="continuous"/>
          <w:pgSz w:w="19200" w:h="10800" w:orient="landscape"/>
          <w:pgMar w:top="1000" w:bottom="0" w:left="520" w:right="320"/>
          <w:cols w:num="2" w:equalWidth="0">
            <w:col w:w="7959" w:space="761"/>
            <w:col w:w="9640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21"/>
        </w:rPr>
      </w:pPr>
    </w:p>
    <w:p>
      <w:pPr>
        <w:pStyle w:val="Heading5"/>
        <w:spacing w:line="240" w:lineRule="auto" w:before="70"/>
        <w:ind w:left="1882"/>
        <w:jc w:val="left"/>
      </w:pPr>
      <w:r>
        <w:rPr/>
        <w:pict>
          <v:shape style="position:absolute;margin-left:88.039993pt;margin-top:12.793085pt;width:13.05pt;height:110.95pt;mso-position-horizontal-relative:page;mso-position-vertical-relative:paragraph;z-index:15794688" type="#_x0000_t202" id="docshape593" filled="false" stroked="false">
            <v:textbox inset="0,0,0,0" style="layout-flow:vertical;mso-layout-flow-alt:bottom-to-top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color w:val="57585B"/>
                      <w:sz w:val="22"/>
                    </w:rPr>
                    <w:t>Cases</w:t>
                  </w:r>
                  <w:r>
                    <w:rPr>
                      <w:rFonts w:ascii="Calibri"/>
                      <w:color w:val="57585B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color w:val="57585B"/>
                      <w:sz w:val="22"/>
                    </w:rPr>
                    <w:t>per million</w:t>
                  </w:r>
                  <w:r>
                    <w:rPr>
                      <w:rFonts w:ascii="Calibri"/>
                      <w:color w:val="57585B"/>
                      <w:spacing w:val="-8"/>
                      <w:sz w:val="22"/>
                    </w:rPr>
                    <w:t> </w:t>
                  </w:r>
                  <w:r>
                    <w:rPr>
                      <w:rFonts w:ascii="Calibri"/>
                      <w:color w:val="57585B"/>
                      <w:sz w:val="22"/>
                    </w:rPr>
                    <w:t>people</w:t>
                  </w:r>
                </w:p>
              </w:txbxContent>
            </v:textbox>
            <w10:wrap type="none"/>
          </v:shape>
        </w:pict>
      </w:r>
      <w:r>
        <w:rPr>
          <w:color w:val="4D4D4D"/>
          <w:w w:val="105"/>
        </w:rPr>
        <w:t>4,000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17"/>
        </w:rPr>
      </w:pPr>
    </w:p>
    <w:p>
      <w:pPr>
        <w:pStyle w:val="Heading5"/>
        <w:spacing w:line="240" w:lineRule="auto"/>
        <w:ind w:left="926" w:right="2253"/>
        <w:jc w:val="center"/>
      </w:pPr>
      <w:r>
        <w:rPr>
          <w:color w:val="FCCC40"/>
        </w:rPr>
        <w:t>Germany:</w:t>
      </w:r>
      <w:r>
        <w:rPr>
          <w:color w:val="FCCC40"/>
          <w:spacing w:val="1"/>
        </w:rPr>
        <w:t> </w:t>
      </w:r>
      <w:r>
        <w:rPr>
          <w:color w:val="FCCC40"/>
        </w:rPr>
        <w:t>2,025</w:t>
      </w:r>
    </w:p>
    <w:p>
      <w:pPr>
        <w:pStyle w:val="BodyText"/>
        <w:spacing w:before="1"/>
        <w:rPr>
          <w:rFonts w:ascii="Calibri"/>
          <w:sz w:val="10"/>
        </w:rPr>
      </w:pPr>
    </w:p>
    <w:p>
      <w:pPr>
        <w:spacing w:after="0"/>
        <w:rPr>
          <w:rFonts w:ascii="Calibri"/>
          <w:sz w:val="10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Heading5"/>
        <w:spacing w:line="240" w:lineRule="auto" w:before="134"/>
        <w:ind w:right="38"/>
      </w:pPr>
      <w:r>
        <w:rPr>
          <w:color w:val="4D4D4D"/>
          <w:w w:val="105"/>
        </w:rPr>
        <w:t>2,000</w:t>
      </w:r>
    </w:p>
    <w:p>
      <w:pPr>
        <w:pStyle w:val="Heading5"/>
        <w:spacing w:line="240" w:lineRule="auto" w:before="66"/>
        <w:ind w:right="9286"/>
      </w:pPr>
      <w:r>
        <w:rPr/>
        <w:br w:type="column"/>
      </w:r>
      <w:r>
        <w:rPr>
          <w:color w:val="A9111F"/>
        </w:rPr>
        <w:t>Australia:</w:t>
      </w:r>
      <w:r>
        <w:rPr>
          <w:color w:val="A9111F"/>
          <w:spacing w:val="3"/>
        </w:rPr>
        <w:t> </w:t>
      </w:r>
      <w:r>
        <w:rPr>
          <w:color w:val="A9111F"/>
        </w:rPr>
        <w:t>1,942</w:t>
      </w:r>
    </w:p>
    <w:p>
      <w:pPr>
        <w:pStyle w:val="BodyText"/>
        <w:spacing w:before="7"/>
        <w:rPr>
          <w:rFonts w:ascii="Calibri"/>
          <w:sz w:val="15"/>
        </w:rPr>
      </w:pPr>
    </w:p>
    <w:p>
      <w:pPr>
        <w:pStyle w:val="Heading5"/>
        <w:spacing w:line="240" w:lineRule="auto"/>
        <w:ind w:right="9289"/>
      </w:pPr>
      <w:r>
        <w:rPr/>
        <w:pict>
          <v:shape style="position:absolute;margin-left:837.669983pt;margin-top:-11.688101pt;width:10.55pt;height:21.45pt;mso-position-horizontal-relative:page;mso-position-vertical-relative:paragraph;z-index:15804416" type="#_x0000_t202" id="docshape594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2,421</w:t>
                  </w:r>
                </w:p>
              </w:txbxContent>
            </v:textbox>
            <w10:wrap type="none"/>
          </v:shape>
        </w:pict>
      </w:r>
      <w:r>
        <w:rPr>
          <w:color w:val="00948E"/>
        </w:rPr>
        <w:t>France: 1,563</w:t>
      </w:r>
    </w:p>
    <w:p>
      <w:pPr>
        <w:pStyle w:val="BodyText"/>
        <w:spacing w:before="11"/>
        <w:rPr>
          <w:rFonts w:ascii="Calibri"/>
          <w:sz w:val="14"/>
        </w:rPr>
      </w:pPr>
    </w:p>
    <w:p>
      <w:pPr>
        <w:pStyle w:val="Heading5"/>
        <w:spacing w:line="240" w:lineRule="auto"/>
        <w:ind w:right="9288"/>
      </w:pPr>
      <w:r>
        <w:rPr>
          <w:color w:val="0074BB"/>
        </w:rPr>
        <w:t>United</w:t>
      </w:r>
      <w:r>
        <w:rPr>
          <w:color w:val="0074BB"/>
          <w:spacing w:val="-2"/>
        </w:rPr>
        <w:t> </w:t>
      </w:r>
      <w:r>
        <w:rPr>
          <w:color w:val="0074BB"/>
        </w:rPr>
        <w:t>Kingdom:</w:t>
      </w:r>
      <w:r>
        <w:rPr>
          <w:color w:val="0074BB"/>
          <w:spacing w:val="1"/>
        </w:rPr>
        <w:t> </w:t>
      </w:r>
      <w:r>
        <w:rPr>
          <w:color w:val="0074BB"/>
        </w:rPr>
        <w:t>1,271</w:t>
      </w:r>
    </w:p>
    <w:p>
      <w:pPr>
        <w:spacing w:after="0" w:line="240" w:lineRule="auto"/>
        <w:sectPr>
          <w:type w:val="continuous"/>
          <w:pgSz w:w="19200" w:h="10800" w:orient="landscape"/>
          <w:pgMar w:top="1000" w:bottom="0" w:left="520" w:right="320"/>
          <w:cols w:num="2" w:equalWidth="0">
            <w:col w:w="2322" w:space="3270"/>
            <w:col w:w="12768"/>
          </w:cols>
        </w:sectPr>
      </w:pPr>
    </w:p>
    <w:p>
      <w:pPr>
        <w:pStyle w:val="BodyText"/>
        <w:rPr>
          <w:rFonts w:ascii="Calibri"/>
          <w:sz w:val="10"/>
        </w:rPr>
      </w:pPr>
    </w:p>
    <w:p>
      <w:pPr>
        <w:pStyle w:val="Heading5"/>
        <w:spacing w:line="240" w:lineRule="auto" w:before="67"/>
        <w:ind w:left="926" w:right="1915"/>
        <w:jc w:val="center"/>
      </w:pPr>
      <w:r>
        <w:rPr/>
        <w:pict>
          <v:shape style="position:absolute;margin-left:820.539978pt;margin-top:-3.63809pt;width:10.55pt;height:21.45pt;mso-position-horizontal-relative:page;mso-position-vertical-relative:paragraph;z-index:15803904" type="#_x0000_t202" id="docshape595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1,246</w:t>
                  </w:r>
                </w:p>
              </w:txbxContent>
            </v:textbox>
            <w10:wrap type="none"/>
          </v:shape>
        </w:pict>
      </w:r>
      <w:r>
        <w:rPr>
          <w:color w:val="9FC5DD"/>
        </w:rPr>
        <w:t>Italy:</w:t>
      </w:r>
      <w:r>
        <w:rPr>
          <w:color w:val="9FC5DD"/>
          <w:spacing w:val="-1"/>
        </w:rPr>
        <w:t> </w:t>
      </w:r>
      <w:r>
        <w:rPr>
          <w:color w:val="9FC5DD"/>
        </w:rPr>
        <w:t>1,200</w:t>
      </w:r>
    </w:p>
    <w:p>
      <w:pPr>
        <w:pStyle w:val="BodyText"/>
        <w:spacing w:before="2"/>
        <w:rPr>
          <w:rFonts w:ascii="Calibri"/>
          <w:sz w:val="10"/>
        </w:rPr>
      </w:pPr>
    </w:p>
    <w:p>
      <w:pPr>
        <w:pStyle w:val="Heading5"/>
        <w:spacing w:line="240" w:lineRule="auto" w:before="66"/>
        <w:ind w:left="926" w:right="1884"/>
        <w:jc w:val="center"/>
      </w:pPr>
      <w:r>
        <w:rPr/>
        <w:pict>
          <v:shape style="position:absolute;margin-left:546.599976pt;margin-top:31.923269pt;width:10.55pt;height:10.65pt;mso-position-horizontal-relative:page;mso-position-vertical-relative:paragraph;z-index:15795712" type="#_x0000_t202" id="docshape596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3.789978pt;margin-top:31.683268pt;width:10.55pt;height:10.65pt;mso-position-horizontal-relative:page;mso-position-vertical-relative:paragraph;z-index:15796224" type="#_x0000_t202" id="docshape597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57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0.919983pt;margin-top:25.183268pt;width:10.55pt;height:15pt;mso-position-horizontal-relative:page;mso-position-vertical-relative:paragraph;z-index:15796736" type="#_x0000_t202" id="docshape598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116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8.059998pt;margin-top:24.143269pt;width:10.55pt;height:15pt;mso-position-horizontal-relative:page;mso-position-vertical-relative:paragraph;z-index:15797248" type="#_x0000_t202" id="docshape599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143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15.23999pt;margin-top:23.713268pt;width:10.55pt;height:15pt;mso-position-horizontal-relative:page;mso-position-vertical-relative:paragraph;z-index:15797760" type="#_x0000_t202" id="docshape600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155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2.380005pt;margin-top:20.113268pt;width:10.55pt;height:15pt;mso-position-horizontal-relative:page;mso-position-vertical-relative:paragraph;z-index:15798272" type="#_x0000_t202" id="docshape601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251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49.539978pt;margin-top:12.003268pt;width:10.55pt;height:15pt;mso-position-horizontal-relative:page;mso-position-vertical-relative:paragraph;z-index:15798784" type="#_x0000_t202" id="docshape602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468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66.700012pt;margin-top:10.753268pt;width:10.55pt;height:15pt;mso-position-horizontal-relative:page;mso-position-vertical-relative:paragraph;z-index:15799296" type="#_x0000_t202" id="docshape603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501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3.859985pt;margin-top:10.733269pt;width:10.55pt;height:15pt;mso-position-horizontal-relative:page;mso-position-vertical-relative:paragraph;z-index:15799808" type="#_x0000_t202" id="docshape604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502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0.98999pt;margin-top:9.293268pt;width:10.55pt;height:15pt;mso-position-horizontal-relative:page;mso-position-vertical-relative:paragraph;z-index:15800320" type="#_x0000_t202" id="docshape605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540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18.150024pt;margin-top:2.593268pt;width:10.55pt;height:15pt;mso-position-horizontal-relative:page;mso-position-vertical-relative:paragraph;z-index:15800832" type="#_x0000_t202" id="docshape606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719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35.309998pt;margin-top:1.513268pt;width:10.55pt;height:15pt;mso-position-horizontal-relative:page;mso-position-vertical-relative:paragraph;z-index:15801344" type="#_x0000_t202" id="docshape607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748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2.469971pt;margin-top:-1.486732pt;width:10.55pt;height:15pt;mso-position-horizontal-relative:page;mso-position-vertical-relative:paragraph;z-index:15801856" type="#_x0000_t202" id="docshape608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828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9.630005pt;margin-top:-3.306732pt;width:10.55pt;height:15pt;mso-position-horizontal-relative:page;mso-position-vertical-relative:paragraph;z-index:15802368" type="#_x0000_t202" id="docshape609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877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6.77002pt;margin-top:-4.176732pt;width:10.55pt;height:15pt;mso-position-horizontal-relative:page;mso-position-vertical-relative:paragraph;z-index:15802880" type="#_x0000_t202" id="docshape610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900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03.929993pt;margin-top:-5.656732pt;width:10.55pt;height:15pt;mso-position-horizontal-relative:page;mso-position-vertical-relative:paragraph;z-index:15803392" type="#_x0000_t202" id="docshape611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940</w:t>
                  </w:r>
                </w:p>
              </w:txbxContent>
            </v:textbox>
            <w10:wrap type="none"/>
          </v:shape>
        </w:pict>
      </w:r>
      <w:r>
        <w:rPr>
          <w:color w:val="DD7400"/>
        </w:rPr>
        <w:t>Japan:</w:t>
      </w:r>
      <w:r>
        <w:rPr>
          <w:color w:val="DD7400"/>
          <w:spacing w:val="1"/>
        </w:rPr>
        <w:t> </w:t>
      </w:r>
      <w:r>
        <w:rPr>
          <w:color w:val="DD7400"/>
        </w:rPr>
        <w:t>312</w:t>
      </w:r>
    </w:p>
    <w:p>
      <w:pPr>
        <w:pStyle w:val="BodyText"/>
        <w:rPr>
          <w:rFonts w:ascii="Calibri"/>
          <w:sz w:val="11"/>
        </w:rPr>
      </w:pPr>
    </w:p>
    <w:p>
      <w:pPr>
        <w:spacing w:after="0"/>
        <w:rPr>
          <w:rFonts w:ascii="Calibri"/>
          <w:sz w:val="11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</w:rPr>
      </w:pPr>
    </w:p>
    <w:p>
      <w:pPr>
        <w:pStyle w:val="Heading5"/>
        <w:spacing w:line="240" w:lineRule="auto"/>
        <w:ind w:right="608"/>
      </w:pPr>
      <w:r>
        <w:rPr>
          <w:color w:val="4D4D4D"/>
          <w:w w:val="103"/>
        </w:rPr>
        <w:t>0</w:t>
      </w:r>
    </w:p>
    <w:p>
      <w:pPr>
        <w:pStyle w:val="BodyText"/>
        <w:spacing w:before="11"/>
        <w:rPr>
          <w:rFonts w:ascii="Calibri"/>
          <w:sz w:val="15"/>
        </w:rPr>
      </w:pPr>
    </w:p>
    <w:p>
      <w:pPr>
        <w:pStyle w:val="Heading5"/>
        <w:spacing w:line="199" w:lineRule="exact"/>
        <w:ind w:left="2563"/>
        <w:jc w:val="left"/>
      </w:pPr>
      <w:r>
        <w:rPr>
          <w:color w:val="4D4D4D"/>
          <w:w w:val="105"/>
        </w:rPr>
        <w:t>Jan</w:t>
      </w:r>
    </w:p>
    <w:p>
      <w:pPr>
        <w:pStyle w:val="Heading5"/>
        <w:spacing w:line="199" w:lineRule="exact"/>
        <w:ind w:left="2540"/>
        <w:jc w:val="left"/>
      </w:pPr>
      <w:r>
        <w:rPr>
          <w:color w:val="4D4D4D"/>
        </w:rPr>
        <w:t>2021</w:t>
      </w:r>
    </w:p>
    <w:p>
      <w:pPr>
        <w:spacing w:line="240" w:lineRule="auto" w:before="0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Heading5"/>
        <w:spacing w:line="240" w:lineRule="auto" w:before="154"/>
      </w:pPr>
      <w:r>
        <w:rPr/>
        <w:pict>
          <v:shape style="position:absolute;margin-left:529.440002pt;margin-top:-20.63674pt;width:10.55pt;height:10.65pt;mso-position-horizontal-relative:page;mso-position-vertical-relative:paragraph;z-index:15795200" type="#_x0000_t202" id="docshape612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29</w:t>
                  </w:r>
                </w:p>
              </w:txbxContent>
            </v:textbox>
            <w10:wrap type="none"/>
          </v:shape>
        </w:pict>
      </w:r>
      <w:r>
        <w:rPr>
          <w:color w:val="4D4D4D"/>
          <w:w w:val="105"/>
        </w:rPr>
        <w:t>Jul</w:t>
      </w:r>
    </w:p>
    <w:p>
      <w:pPr>
        <w:spacing w:line="240" w:lineRule="auto" w:before="0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Heading5"/>
        <w:spacing w:line="199" w:lineRule="exact" w:before="158"/>
        <w:ind w:left="1589"/>
        <w:jc w:val="left"/>
      </w:pPr>
      <w:r>
        <w:rPr>
          <w:color w:val="4D4D4D"/>
          <w:w w:val="105"/>
        </w:rPr>
        <w:t>Jan</w:t>
      </w:r>
    </w:p>
    <w:p>
      <w:pPr>
        <w:pStyle w:val="Heading5"/>
        <w:spacing w:line="199" w:lineRule="exact"/>
        <w:ind w:left="1566"/>
        <w:jc w:val="left"/>
      </w:pPr>
      <w:r>
        <w:rPr>
          <w:color w:val="4D4D4D"/>
        </w:rPr>
        <w:t>2022</w:t>
      </w:r>
    </w:p>
    <w:p>
      <w:pPr>
        <w:pStyle w:val="Heading5"/>
        <w:spacing w:line="240" w:lineRule="auto" w:before="67"/>
        <w:ind w:right="284"/>
      </w:pPr>
      <w:r>
        <w:rPr/>
        <w:br w:type="column"/>
      </w:r>
      <w:r>
        <w:rPr>
          <w:color w:val="004361"/>
        </w:rPr>
        <w:t>Canada:</w:t>
      </w:r>
      <w:r>
        <w:rPr>
          <w:color w:val="004361"/>
          <w:spacing w:val="-3"/>
        </w:rPr>
        <w:t> </w:t>
      </w:r>
      <w:r>
        <w:rPr>
          <w:color w:val="004361"/>
        </w:rPr>
        <w:t>140</w:t>
      </w:r>
    </w:p>
    <w:p>
      <w:pPr>
        <w:pStyle w:val="BodyText"/>
        <w:spacing w:before="4"/>
        <w:rPr>
          <w:rFonts w:ascii="Calibri"/>
          <w:sz w:val="15"/>
        </w:rPr>
      </w:pPr>
    </w:p>
    <w:p>
      <w:pPr>
        <w:pStyle w:val="Heading5"/>
        <w:spacing w:line="240" w:lineRule="auto"/>
        <w:ind w:right="283"/>
      </w:pPr>
      <w:r>
        <w:rPr>
          <w:color w:val="002037"/>
        </w:rPr>
        <w:t>United</w:t>
      </w:r>
      <w:r>
        <w:rPr>
          <w:color w:val="002037"/>
          <w:spacing w:val="1"/>
        </w:rPr>
        <w:t> </w:t>
      </w:r>
      <w:r>
        <w:rPr>
          <w:color w:val="002037"/>
        </w:rPr>
        <w:t>States: 92</w:t>
      </w:r>
    </w:p>
    <w:p>
      <w:pPr>
        <w:pStyle w:val="BodyText"/>
        <w:spacing w:before="9"/>
        <w:rPr>
          <w:rFonts w:ascii="Calibri"/>
          <w:sz w:val="11"/>
        </w:rPr>
      </w:pPr>
    </w:p>
    <w:p>
      <w:pPr>
        <w:pStyle w:val="Heading5"/>
        <w:spacing w:line="240" w:lineRule="auto" w:before="1"/>
        <w:ind w:left="1475" w:right="1029"/>
        <w:jc w:val="center"/>
      </w:pPr>
      <w:r>
        <w:rPr>
          <w:color w:val="4D4D4D"/>
          <w:w w:val="105"/>
        </w:rPr>
        <w:t>Jul</w:t>
      </w:r>
    </w:p>
    <w:p>
      <w:pPr>
        <w:pStyle w:val="BodyText"/>
        <w:spacing w:before="8"/>
        <w:rPr>
          <w:rFonts w:ascii="Calibri"/>
          <w:sz w:val="23"/>
        </w:rPr>
      </w:pPr>
    </w:p>
    <w:p>
      <w:pPr>
        <w:pStyle w:val="Heading5"/>
        <w:spacing w:line="216" w:lineRule="auto"/>
        <w:ind w:left="-23" w:right="38" w:firstLine="1713"/>
      </w:pPr>
      <w:r>
        <w:rPr>
          <w:color w:val="57585B"/>
          <w:spacing w:val="-1"/>
          <w:w w:val="105"/>
        </w:rPr>
        <w:t>Source: OWID</w:t>
      </w:r>
      <w:r>
        <w:rPr>
          <w:color w:val="57585B"/>
          <w:spacing w:val="-38"/>
          <w:w w:val="105"/>
        </w:rPr>
        <w:t> </w:t>
      </w:r>
      <w:r>
        <w:rPr>
          <w:color w:val="57585B"/>
          <w:spacing w:val="-1"/>
          <w:w w:val="105"/>
        </w:rPr>
        <w:t>Data</w:t>
      </w:r>
      <w:r>
        <w:rPr>
          <w:color w:val="57585B"/>
          <w:spacing w:val="-9"/>
          <w:w w:val="105"/>
        </w:rPr>
        <w:t> </w:t>
      </w:r>
      <w:r>
        <w:rPr>
          <w:color w:val="57585B"/>
          <w:w w:val="105"/>
        </w:rPr>
        <w:t>downloaded:</w:t>
      </w:r>
      <w:r>
        <w:rPr>
          <w:color w:val="57585B"/>
          <w:spacing w:val="-5"/>
          <w:w w:val="105"/>
        </w:rPr>
        <w:t> </w:t>
      </w:r>
      <w:r>
        <w:rPr>
          <w:color w:val="57585B"/>
          <w:w w:val="105"/>
        </w:rPr>
        <w:t>25</w:t>
      </w:r>
      <w:r>
        <w:rPr>
          <w:color w:val="57585B"/>
          <w:spacing w:val="-10"/>
          <w:w w:val="105"/>
        </w:rPr>
        <w:t> </w:t>
      </w:r>
      <w:r>
        <w:rPr>
          <w:color w:val="57585B"/>
          <w:w w:val="105"/>
        </w:rPr>
        <w:t>Mar</w:t>
      </w:r>
      <w:r>
        <w:rPr>
          <w:color w:val="57585B"/>
          <w:spacing w:val="-7"/>
          <w:w w:val="105"/>
        </w:rPr>
        <w:t> </w:t>
      </w:r>
      <w:r>
        <w:rPr>
          <w:color w:val="57585B"/>
          <w:w w:val="105"/>
        </w:rPr>
        <w:t>2022</w:t>
      </w:r>
      <w:r>
        <w:rPr>
          <w:color w:val="57585B"/>
          <w:spacing w:val="-6"/>
          <w:w w:val="105"/>
        </w:rPr>
        <w:t> </w:t>
      </w:r>
      <w:r>
        <w:rPr>
          <w:color w:val="57585B"/>
          <w:w w:val="105"/>
        </w:rPr>
        <w:t>07:19</w:t>
      </w:r>
    </w:p>
    <w:p>
      <w:pPr>
        <w:pStyle w:val="Heading5"/>
        <w:spacing w:line="195" w:lineRule="exact"/>
        <w:ind w:right="38"/>
      </w:pPr>
      <w:r>
        <w:rPr>
          <w:color w:val="57585B"/>
          <w:w w:val="105"/>
        </w:rPr>
        <w:t>Latest</w:t>
      </w:r>
      <w:r>
        <w:rPr>
          <w:color w:val="57585B"/>
          <w:spacing w:val="-5"/>
          <w:w w:val="105"/>
        </w:rPr>
        <w:t> </w:t>
      </w:r>
      <w:r>
        <w:rPr>
          <w:color w:val="57585B"/>
          <w:w w:val="105"/>
        </w:rPr>
        <w:t>data:</w:t>
      </w:r>
      <w:r>
        <w:rPr>
          <w:color w:val="57585B"/>
          <w:spacing w:val="-4"/>
          <w:w w:val="105"/>
        </w:rPr>
        <w:t> </w:t>
      </w:r>
      <w:r>
        <w:rPr>
          <w:color w:val="57585B"/>
          <w:w w:val="105"/>
        </w:rPr>
        <w:t>23</w:t>
      </w:r>
      <w:r>
        <w:rPr>
          <w:color w:val="57585B"/>
          <w:spacing w:val="-9"/>
          <w:w w:val="105"/>
        </w:rPr>
        <w:t> </w:t>
      </w:r>
      <w:r>
        <w:rPr>
          <w:color w:val="57585B"/>
          <w:w w:val="105"/>
        </w:rPr>
        <w:t>Mar</w:t>
      </w:r>
      <w:r>
        <w:rPr>
          <w:color w:val="57585B"/>
          <w:spacing w:val="-7"/>
          <w:w w:val="105"/>
        </w:rPr>
        <w:t> </w:t>
      </w:r>
      <w:r>
        <w:rPr>
          <w:color w:val="57585B"/>
          <w:w w:val="105"/>
        </w:rPr>
        <w:t>2022</w:t>
      </w:r>
    </w:p>
    <w:p>
      <w:pPr>
        <w:spacing w:line="240" w:lineRule="auto" w:before="0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spacing w:before="3"/>
        <w:rPr>
          <w:rFonts w:ascii="Calibri"/>
          <w:sz w:val="17"/>
        </w:rPr>
      </w:pPr>
    </w:p>
    <w:p>
      <w:pPr>
        <w:pStyle w:val="Heading5"/>
        <w:spacing w:line="216" w:lineRule="auto"/>
        <w:ind w:left="2196" w:right="1403" w:firstLine="1713"/>
      </w:pPr>
      <w:r>
        <w:rPr>
          <w:color w:val="57585B"/>
          <w:spacing w:val="-1"/>
          <w:w w:val="105"/>
        </w:rPr>
        <w:t>Source: OWID</w:t>
      </w:r>
      <w:r>
        <w:rPr>
          <w:color w:val="57585B"/>
          <w:spacing w:val="-38"/>
          <w:w w:val="105"/>
        </w:rPr>
        <w:t> </w:t>
      </w:r>
      <w:r>
        <w:rPr>
          <w:color w:val="57585B"/>
          <w:spacing w:val="-1"/>
          <w:w w:val="105"/>
        </w:rPr>
        <w:t>Data</w:t>
      </w:r>
      <w:r>
        <w:rPr>
          <w:color w:val="57585B"/>
          <w:spacing w:val="-9"/>
          <w:w w:val="105"/>
        </w:rPr>
        <w:t> </w:t>
      </w:r>
      <w:r>
        <w:rPr>
          <w:color w:val="57585B"/>
          <w:w w:val="105"/>
        </w:rPr>
        <w:t>downloaded:</w:t>
      </w:r>
      <w:r>
        <w:rPr>
          <w:color w:val="57585B"/>
          <w:spacing w:val="-5"/>
          <w:w w:val="105"/>
        </w:rPr>
        <w:t> </w:t>
      </w:r>
      <w:r>
        <w:rPr>
          <w:color w:val="57585B"/>
          <w:w w:val="105"/>
        </w:rPr>
        <w:t>25</w:t>
      </w:r>
      <w:r>
        <w:rPr>
          <w:color w:val="57585B"/>
          <w:spacing w:val="-10"/>
          <w:w w:val="105"/>
        </w:rPr>
        <w:t> </w:t>
      </w:r>
      <w:r>
        <w:rPr>
          <w:color w:val="57585B"/>
          <w:w w:val="105"/>
        </w:rPr>
        <w:t>Mar</w:t>
      </w:r>
      <w:r>
        <w:rPr>
          <w:color w:val="57585B"/>
          <w:spacing w:val="-7"/>
          <w:w w:val="105"/>
        </w:rPr>
        <w:t> </w:t>
      </w:r>
      <w:r>
        <w:rPr>
          <w:color w:val="57585B"/>
          <w:w w:val="105"/>
        </w:rPr>
        <w:t>2022</w:t>
      </w:r>
      <w:r>
        <w:rPr>
          <w:color w:val="57585B"/>
          <w:spacing w:val="-6"/>
          <w:w w:val="105"/>
        </w:rPr>
        <w:t> </w:t>
      </w:r>
      <w:r>
        <w:rPr>
          <w:color w:val="57585B"/>
          <w:w w:val="105"/>
        </w:rPr>
        <w:t>07:19</w:t>
      </w:r>
    </w:p>
    <w:p>
      <w:pPr>
        <w:pStyle w:val="Heading5"/>
        <w:spacing w:line="195" w:lineRule="exact"/>
        <w:ind w:right="1403"/>
      </w:pPr>
      <w:r>
        <w:rPr>
          <w:color w:val="57585B"/>
          <w:w w:val="105"/>
        </w:rPr>
        <w:t>Latest</w:t>
      </w:r>
      <w:r>
        <w:rPr>
          <w:color w:val="57585B"/>
          <w:spacing w:val="-5"/>
          <w:w w:val="105"/>
        </w:rPr>
        <w:t> </w:t>
      </w:r>
      <w:r>
        <w:rPr>
          <w:color w:val="57585B"/>
          <w:w w:val="105"/>
        </w:rPr>
        <w:t>data:</w:t>
      </w:r>
      <w:r>
        <w:rPr>
          <w:color w:val="57585B"/>
          <w:spacing w:val="-4"/>
          <w:w w:val="105"/>
        </w:rPr>
        <w:t> </w:t>
      </w:r>
      <w:r>
        <w:rPr>
          <w:color w:val="57585B"/>
          <w:w w:val="105"/>
        </w:rPr>
        <w:t>23</w:t>
      </w:r>
      <w:r>
        <w:rPr>
          <w:color w:val="57585B"/>
          <w:spacing w:val="-9"/>
          <w:w w:val="105"/>
        </w:rPr>
        <w:t> </w:t>
      </w:r>
      <w:r>
        <w:rPr>
          <w:color w:val="57585B"/>
          <w:w w:val="105"/>
        </w:rPr>
        <w:t>Mar</w:t>
      </w:r>
      <w:r>
        <w:rPr>
          <w:color w:val="57585B"/>
          <w:spacing w:val="-7"/>
          <w:w w:val="105"/>
        </w:rPr>
        <w:t> </w:t>
      </w:r>
      <w:r>
        <w:rPr>
          <w:color w:val="57585B"/>
          <w:w w:val="105"/>
        </w:rPr>
        <w:t>2022</w:t>
      </w:r>
    </w:p>
    <w:p>
      <w:pPr>
        <w:spacing w:after="0" w:line="195" w:lineRule="exact"/>
        <w:sectPr>
          <w:type w:val="continuous"/>
          <w:pgSz w:w="19200" w:h="10800" w:orient="landscape"/>
          <w:pgMar w:top="1000" w:bottom="0" w:left="520" w:right="320"/>
          <w:cols w:num="5" w:equalWidth="0">
            <w:col w:w="2896" w:space="40"/>
            <w:col w:w="1685" w:space="39"/>
            <w:col w:w="1922" w:space="39"/>
            <w:col w:w="2736" w:space="2683"/>
            <w:col w:w="6320"/>
          </w:cols>
        </w:sectPr>
      </w:pPr>
    </w:p>
    <w:p>
      <w:pPr>
        <w:pStyle w:val="BodyText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1" simplePos="0" relativeHeight="4838481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3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25"/>
        </w:rPr>
      </w:pPr>
    </w:p>
    <w:p>
      <w:pPr>
        <w:pStyle w:val="Heading2"/>
      </w:pPr>
      <w:r>
        <w:rPr/>
        <w:t>19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Heading3"/>
        <w:spacing w:before="70"/>
        <w:ind w:left="103"/>
      </w:pPr>
      <w:r>
        <w:rPr/>
        <w:pict>
          <v:shape style="position:absolute;margin-left:4.434187pt;margin-top:926.5pt;width:11.8pt;height:11.8pt;mso-position-horizontal-relative:page;mso-position-vertical-relative:page;z-index:-19456512" type="#_x0000_t202" id="docshape613" filled="false" stroked="false">
            <v:textbox inset="0,0,0,0">
              <w:txbxContent>
                <w:p>
                  <w:pPr>
                    <w:spacing w:line="45" w:lineRule="exact" w:before="0"/>
                    <w:ind w:left="0" w:right="0" w:firstLine="0"/>
                    <w:jc w:val="left"/>
                    <w:rPr>
                      <w:sz w:val="21"/>
                    </w:rPr>
                  </w:pPr>
                  <w:r>
                    <w:rPr>
                      <w:sz w:val="21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000122pt;margin-top:.000014pt;width:540pt;height:960pt;mso-position-horizontal-relative:page;mso-position-vertical-relative:page;z-index:-19456000" id="docshapegroup614" coordorigin="0,0" coordsize="10800,19200">
            <v:shape style="position:absolute;left:0;top:0;width:10800;height:19200" type="#_x0000_t75" id="docshape615" stroked="false">
              <v:imagedata r:id="rId33" o:title=""/>
            </v:shape>
            <v:rect style="position:absolute;left:8344;top:15859;width:641;height:1709" id="docshape616" filled="true" fillcolor="#ffc000" stroked="false">
              <v:fill type="solid"/>
            </v:rect>
            <v:shape style="position:absolute;left:1248;top:883;width:5789;height:17393" id="docshape617" coordorigin="1248,883" coordsize="5789,17393" path="m1409,883l1248,883,1248,1085,1409,1085,1409,883xm1524,1186l1248,1186,1248,1387,1524,1387,1524,1186xm1567,1488l1248,1488,1248,1690,1567,1690,1567,1488xm1639,1788l1248,1788,1248,1990,1639,1990,1639,1788xm1711,2090l1248,2090,1248,2292,1711,2292,1711,2090xm1766,2393l1248,2393,1248,2594,1766,2594,1766,2393xm1805,2693l1248,2693,1248,2894,1805,2894,1805,2693xm1886,2995l1248,2995,1248,3197,1886,3197,1886,2995xm1968,3298l1248,3298,1248,3499,1968,3499,1968,3298xm2071,3598l1248,3598,1248,3799,2071,3799,2071,3598xm2201,3900l1248,3900,1248,4102,2201,4102,2201,3900xm2340,4202l1248,4202,1248,4404,2340,4404,2340,4202xm2414,4502l1248,4502,1248,4704,2414,4704,2414,4502xm2460,4805l1248,4805,1248,5006,2460,5006,2460,4805xm2578,5107l1248,5107,1248,5309,2578,5309,2578,5107xm2698,5407l1248,5407,1248,5609,2698,5609,2698,5407xm2822,5710l1248,5710,1248,5911,2822,5911,2822,5710xm2964,6012l1248,6012,1248,6211,2964,6211,2964,6012xm3103,6312l1248,6312,1248,6514,3103,6514,3103,6312xm3180,6614l1248,6614,1248,6816,3180,6816,3180,6614xm3223,6917l1248,6917,1248,7116,3223,7116,3223,6917xm3341,7217l1248,7217,1248,7418,3341,7418,3341,7217xm3458,7519l1248,7519,1248,7721,3458,7721,3458,7519xm3571,7822l1248,7822,1248,8021,3571,8021,3571,7822xm3682,8122l1248,8122,1248,8323,3682,8323,3682,8122xm3785,8424l1248,8424,1248,8626,3785,8626,3785,8424xm3840,8726l1248,8726,1248,8926,3840,8926,3840,8726xm3874,9026l1248,9026,1248,9228,3874,9228,3874,9026xm3965,9329l1248,9329,1248,9530,3965,9530,3965,9329xm4051,9631l1248,9631,1248,9830,4051,9830,4051,9631xm4145,9931l1248,9931,1248,10133,4145,10133,4145,9931xm4241,10234l1248,10234,1248,10435,4241,10435,4241,10234xm4327,10536l1248,10536,1248,10735,4327,10735,4327,10536xm4373,10836l1248,10836,1248,11038,4373,11038,4373,10836xm4402,11138l1248,11138,1248,11340,4402,11340,4402,11138xm4498,11441l1248,11441,1248,11640,4498,11640,4498,11441xm4778,11741l1248,11741,1248,11942,4778,11942,4778,11741xm4990,12043l1248,12043,1248,12245,4990,12245,4990,12043xm5184,12346l1248,12346,1248,12545,5184,12545,5184,12346xm5362,12646l1248,12646,1248,12847,5362,12847,5362,12646xm5450,12948l1248,12948,1248,13150,5450,13150,5450,12948xm5501,13250l1248,13250,1248,13450,5501,13450,5501,13250xm5635,13550l1248,13550,1248,13752,5635,13752,5635,13550xm5770,13853l1248,13853,1248,14054,5770,14054,5770,13853xm5902,14155l1248,14155,1248,14354,5902,14354,5902,14155xm6038,14455l1248,14455,1248,14657,6038,14657,6038,14455xm6163,14758l1248,14758,1248,14959,6163,14959,6163,14758xm6228,15060l1248,15060,1248,15259,6228,15259,6228,15060xm6269,15360l1248,15360,1248,15562,6269,15562,6269,15360xm6355,15662l1248,15662,1248,15864,6355,15864,6355,15662xm6468,15965l1248,15965,1248,16164,6468,16164,6468,15965xm6574,16265l1248,16265,1248,16466,6574,16466,6574,16265xm6677,16567l1248,16567,1248,16769,6677,16769,6677,16567xm6773,16870l1248,16870,1248,17069,6773,17069,6773,16870xm6823,17170l1248,17170,1248,17371,6823,17371,6823,17170xm6857,17472l1248,17472,1248,17674,6857,17674,6857,17472xm6948,17774l1248,17774,1248,17974,6948,17974,6948,17774xm7037,18074l1248,18074,1248,18276,7037,18276,7037,18074xe" filled="true" fillcolor="#4471c4" stroked="false">
              <v:path arrowok="t"/>
              <v:fill type="solid"/>
            </v:shape>
            <v:shape style="position:absolute;left:1197;top:835;width:51;height:17492" id="docshape618" coordorigin="1198,835" coordsize="51,17492" path="m1248,835l1248,18326m1248,835l1198,835m1248,1135l1198,1135m1248,1438l1198,1438m1248,1740l1198,1740m1248,2040l1198,2040m1248,2342l1198,2342m1248,2642l1198,2642m1248,2945l1198,2945m1248,3247l1198,3247m1248,3547l1198,3547m1248,3850l1198,3850m1248,4152l1198,4152m1248,4452l1198,4452m1248,4754l1198,4754m1248,5057l1198,5057m1248,5357l1198,5357m1248,5659l1198,5659m1248,5962l1198,5962m1248,6262l1198,6262m1248,6564l1198,6564m1248,6866l1198,6866m1248,7166l1198,7166m1248,7469l1198,7469m1248,7771l1198,7771m1248,8071l1198,8071m1248,8374l1198,8374m1248,8676l1198,8676m1248,8976l1198,8976m1248,9278l1198,9278m1248,9581l1198,9581m1248,9881l1198,9881m1248,10183l1198,10183m1248,10486l1198,10486m1248,10786l1198,10786m1248,11088l1198,11088m1248,11390l1198,11390m1248,17422l1198,17422m1248,17724l1198,17724m1248,18024l1198,18024m1248,18326l1198,18326e" filled="false" stroked="true" strokeweight="1pt" strokecolor="#808080">
              <v:path arrowok="t"/>
              <v:stroke dashstyle="solid"/>
            </v:shape>
            <v:shape style="position:absolute;left:693;top:614;width:555;height:17580" type="#_x0000_t75" id="docshape619" stroked="false">
              <v:imagedata r:id="rId34" o:title=""/>
            </v:shape>
            <w10:wrap type="none"/>
          </v:group>
        </w:pict>
      </w:r>
      <w:r>
        <w:rPr/>
        <w:pict>
          <v:shape style="position:absolute;margin-left:418.207031pt;margin-top:83.047997pt;width:65pt;height:584.1pt;mso-position-horizontal-relative:page;mso-position-vertical-relative:page;z-index:15806464" type="#_x0000_t202" id="docshape620" filled="false" stroked="false">
            <v:textbox inset="0,0,0,0" style="layout-flow:vertical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b/>
                      <w:sz w:val="48"/>
                    </w:rPr>
                  </w:pPr>
                  <w:r>
                    <w:rPr>
                      <w:b/>
                      <w:color w:val="3663AE"/>
                      <w:sz w:val="48"/>
                    </w:rPr>
                    <w:t>Concessional</w:t>
                  </w:r>
                  <w:r>
                    <w:rPr>
                      <w:b/>
                      <w:color w:val="3663AE"/>
                      <w:spacing w:val="-2"/>
                      <w:sz w:val="48"/>
                    </w:rPr>
                    <w:t> </w:t>
                  </w:r>
                  <w:r>
                    <w:rPr>
                      <w:b/>
                      <w:color w:val="3663AE"/>
                      <w:sz w:val="48"/>
                    </w:rPr>
                    <w:t>rapid</w:t>
                  </w:r>
                  <w:r>
                    <w:rPr>
                      <w:b/>
                      <w:color w:val="3663AE"/>
                      <w:spacing w:val="-2"/>
                      <w:sz w:val="48"/>
                    </w:rPr>
                    <w:t> </w:t>
                  </w:r>
                  <w:r>
                    <w:rPr>
                      <w:b/>
                      <w:color w:val="3663AE"/>
                      <w:sz w:val="48"/>
                    </w:rPr>
                    <w:t>antigen</w:t>
                  </w:r>
                  <w:r>
                    <w:rPr>
                      <w:b/>
                      <w:color w:val="3663AE"/>
                      <w:spacing w:val="-4"/>
                      <w:sz w:val="48"/>
                    </w:rPr>
                    <w:t> </w:t>
                  </w:r>
                  <w:r>
                    <w:rPr>
                      <w:b/>
                      <w:color w:val="3663AE"/>
                      <w:sz w:val="48"/>
                    </w:rPr>
                    <w:t>test</w:t>
                  </w:r>
                  <w:r>
                    <w:rPr>
                      <w:b/>
                      <w:color w:val="3663AE"/>
                      <w:spacing w:val="-2"/>
                      <w:sz w:val="48"/>
                    </w:rPr>
                    <w:t> </w:t>
                  </w:r>
                  <w:r>
                    <w:rPr>
                      <w:b/>
                      <w:color w:val="3663AE"/>
                      <w:sz w:val="48"/>
                    </w:rPr>
                    <w:t>program</w:t>
                  </w:r>
                </w:p>
                <w:p>
                  <w:pPr>
                    <w:spacing w:line="249" w:lineRule="auto" w:before="159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5,617</w:t>
                  </w:r>
                  <w:r>
                    <w:rPr>
                      <w:b/>
                      <w:spacing w:val="-7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pharmacies</w:t>
                  </w:r>
                  <w:r>
                    <w:rPr>
                      <w:b/>
                      <w:spacing w:val="-6"/>
                      <w:sz w:val="24"/>
                    </w:rPr>
                    <w:t> </w:t>
                  </w:r>
                  <w:r>
                    <w:rPr>
                      <w:sz w:val="24"/>
                    </w:rPr>
                    <w:t>have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delivered</w:t>
                  </w:r>
                  <w:r>
                    <w:rPr>
                      <w:spacing w:val="-6"/>
                      <w:sz w:val="24"/>
                    </w:rPr>
                    <w:t> </w:t>
                  </w:r>
                  <w:r>
                    <w:rPr>
                      <w:sz w:val="24"/>
                    </w:rPr>
                    <w:t>over </w:t>
                  </w:r>
                  <w:r>
                    <w:rPr>
                      <w:b/>
                      <w:sz w:val="24"/>
                    </w:rPr>
                    <w:t>25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million</w:t>
                  </w:r>
                  <w:r>
                    <w:rPr>
                      <w:b/>
                      <w:spacing w:val="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rapid antigen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tests</w:t>
                  </w:r>
                  <w:r>
                    <w:rPr>
                      <w:b/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to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more</w:t>
                  </w:r>
                  <w:r>
                    <w:rPr>
                      <w:spacing w:val="-5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than</w:t>
                  </w:r>
                  <w:r>
                    <w:rPr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4m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eligible</w:t>
                  </w:r>
                  <w:r>
                    <w:rPr>
                      <w:b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concession</w:t>
                  </w:r>
                  <w:r>
                    <w:rPr>
                      <w:b/>
                      <w:spacing w:val="-64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card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holders </w:t>
                  </w:r>
                  <w:r>
                    <w:rPr>
                      <w:sz w:val="24"/>
                    </w:rPr>
                    <w:t>under</w:t>
                  </w:r>
                  <w:r>
                    <w:rPr>
                      <w:spacing w:val="-8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the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Government’s</w:t>
                  </w:r>
                  <w:r>
                    <w:rPr>
                      <w:spacing w:val="-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concessional</w:t>
                  </w:r>
                  <w:r>
                    <w:rPr>
                      <w:spacing w:val="-9"/>
                      <w:sz w:val="24"/>
                    </w:rPr>
                    <w:t> </w:t>
                  </w:r>
                  <w:r>
                    <w:rPr>
                      <w:sz w:val="24"/>
                    </w:rPr>
                    <w:t>rapid</w:t>
                  </w:r>
                  <w:r>
                    <w:rPr>
                      <w:spacing w:val="-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antigen</w:t>
                  </w:r>
                  <w:r>
                    <w:rPr>
                      <w:spacing w:val="-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test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program.</w:t>
                  </w:r>
                </w:p>
              </w:txbxContent>
            </v:textbox>
            <w10:wrap type="none"/>
          </v:shape>
        </w:pict>
      </w:r>
      <w:r>
        <w:rPr>
          <w:color w:val="404040"/>
        </w:rPr>
        <w:t>697,633</w:t>
      </w:r>
    </w:p>
    <w:p>
      <w:pPr>
        <w:pStyle w:val="Heading3"/>
        <w:ind w:right="6695"/>
        <w:jc w:val="right"/>
      </w:pPr>
      <w:r>
        <w:rPr>
          <w:color w:val="404040"/>
        </w:rPr>
        <w:t>1,203,201</w:t>
      </w:r>
    </w:p>
    <w:p>
      <w:pPr>
        <w:pStyle w:val="Heading3"/>
        <w:ind w:right="6651"/>
        <w:jc w:val="right"/>
      </w:pPr>
      <w:r>
        <w:rPr>
          <w:color w:val="404040"/>
        </w:rPr>
        <w:t>1,389,689</w:t>
      </w:r>
    </w:p>
    <w:p>
      <w:pPr>
        <w:pStyle w:val="Heading3"/>
        <w:spacing w:before="72"/>
        <w:ind w:right="6580"/>
        <w:jc w:val="right"/>
      </w:pPr>
      <w:r>
        <w:rPr>
          <w:color w:val="404040"/>
        </w:rPr>
        <w:t>1,696,616</w:t>
      </w:r>
    </w:p>
    <w:p>
      <w:pPr>
        <w:pStyle w:val="Heading3"/>
        <w:spacing w:before="72"/>
        <w:ind w:right="6507"/>
        <w:jc w:val="right"/>
      </w:pPr>
      <w:r>
        <w:rPr>
          <w:color w:val="404040"/>
        </w:rPr>
        <w:t>2,013,936</w:t>
      </w:r>
    </w:p>
    <w:p>
      <w:pPr>
        <w:pStyle w:val="Heading3"/>
        <w:ind w:right="6453"/>
        <w:jc w:val="right"/>
      </w:pPr>
      <w:r>
        <w:rPr>
          <w:color w:val="404040"/>
        </w:rPr>
        <w:t>2,251,112</w:t>
      </w:r>
    </w:p>
    <w:p>
      <w:pPr>
        <w:pStyle w:val="Heading3"/>
        <w:spacing w:before="72"/>
        <w:ind w:right="6415"/>
        <w:jc w:val="right"/>
      </w:pPr>
      <w:r>
        <w:rPr>
          <w:color w:val="404040"/>
        </w:rPr>
        <w:t>2,412,455</w:t>
      </w:r>
    </w:p>
    <w:p>
      <w:pPr>
        <w:pStyle w:val="Heading3"/>
        <w:spacing w:before="72"/>
        <w:ind w:right="6333"/>
        <w:jc w:val="right"/>
      </w:pPr>
      <w:r>
        <w:rPr>
          <w:color w:val="404040"/>
        </w:rPr>
        <w:t>2,764,577</w:t>
      </w:r>
    </w:p>
    <w:p>
      <w:pPr>
        <w:pStyle w:val="Heading3"/>
        <w:spacing w:before="72"/>
        <w:ind w:right="6250"/>
        <w:jc w:val="right"/>
      </w:pPr>
      <w:r>
        <w:rPr>
          <w:color w:val="404040"/>
        </w:rPr>
        <w:t>3,125,020</w:t>
      </w:r>
    </w:p>
    <w:p>
      <w:pPr>
        <w:pStyle w:val="Heading3"/>
        <w:ind w:left="766"/>
      </w:pPr>
      <w:r>
        <w:rPr>
          <w:color w:val="404040"/>
        </w:rPr>
        <w:t>3,568,464</w:t>
      </w:r>
    </w:p>
    <w:p>
      <w:pPr>
        <w:pStyle w:val="Heading3"/>
        <w:ind w:left="895"/>
      </w:pPr>
      <w:r>
        <w:rPr>
          <w:color w:val="404040"/>
        </w:rPr>
        <w:t>4,127,556</w:t>
      </w:r>
    </w:p>
    <w:p>
      <w:pPr>
        <w:pStyle w:val="Heading3"/>
        <w:spacing w:before="73"/>
        <w:ind w:right="5880"/>
        <w:jc w:val="right"/>
      </w:pPr>
      <w:r>
        <w:rPr>
          <w:color w:val="404040"/>
        </w:rPr>
        <w:t>4,729,711</w:t>
      </w:r>
    </w:p>
    <w:p>
      <w:pPr>
        <w:pStyle w:val="Heading3"/>
        <w:ind w:right="5804"/>
        <w:jc w:val="right"/>
      </w:pPr>
      <w:r>
        <w:rPr/>
        <w:pict>
          <v:shape style="position:absolute;margin-left:325.371948pt;margin-top:15.629866pt;width:29.85pt;height:250.3pt;mso-position-horizontal-relative:page;mso-position-vertical-relative:paragraph;z-index:15807488" type="#_x0000_t202" id="docshape621" filled="false" stroked="false">
            <v:textbox inset="0,0,0,0" style="layout-flow:vertical">
              <w:txbxContent>
                <w:p>
                  <w:pPr>
                    <w:spacing w:before="12"/>
                    <w:ind w:left="2" w:right="69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4471C4"/>
                      <w:sz w:val="24"/>
                    </w:rPr>
                    <w:t>Cumulative</w:t>
                  </w:r>
                  <w:r>
                    <w:rPr>
                      <w:b/>
                      <w:color w:val="4471C4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4471C4"/>
                      <w:sz w:val="24"/>
                    </w:rPr>
                    <w:t>number</w:t>
                  </w:r>
                  <w:r>
                    <w:rPr>
                      <w:b/>
                      <w:color w:val="4471C4"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color w:val="4471C4"/>
                      <w:sz w:val="24"/>
                    </w:rPr>
                    <w:t>of tests</w:t>
                  </w:r>
                  <w:r>
                    <w:rPr>
                      <w:b/>
                      <w:color w:val="4471C4"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color w:val="4471C4"/>
                      <w:sz w:val="24"/>
                    </w:rPr>
                    <w:t>provided</w:t>
                  </w:r>
                  <w:r>
                    <w:rPr>
                      <w:b/>
                      <w:color w:val="4471C4"/>
                      <w:spacing w:val="2"/>
                      <w:sz w:val="24"/>
                    </w:rPr>
                    <w:t> </w:t>
                  </w:r>
                  <w:r>
                    <w:rPr>
                      <w:b/>
                      <w:color w:val="4471C4"/>
                      <w:sz w:val="24"/>
                    </w:rPr>
                    <w:t>to</w:t>
                  </w:r>
                </w:p>
                <w:p>
                  <w:pPr>
                    <w:spacing w:before="12"/>
                    <w:ind w:left="2" w:right="2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4471C4"/>
                      <w:sz w:val="24"/>
                    </w:rPr>
                    <w:t>Community</w:t>
                  </w:r>
                  <w:r>
                    <w:rPr>
                      <w:b/>
                      <w:color w:val="4471C4"/>
                      <w:spacing w:val="2"/>
                      <w:sz w:val="24"/>
                    </w:rPr>
                    <w:t> </w:t>
                  </w:r>
                  <w:r>
                    <w:rPr>
                      <w:b/>
                      <w:color w:val="4471C4"/>
                      <w:sz w:val="24"/>
                    </w:rPr>
                    <w:t>under</w:t>
                  </w:r>
                  <w:r>
                    <w:rPr>
                      <w:b/>
                      <w:color w:val="4471C4"/>
                      <w:spacing w:val="2"/>
                      <w:sz w:val="24"/>
                    </w:rPr>
                    <w:t> </w:t>
                  </w:r>
                  <w:r>
                    <w:rPr>
                      <w:b/>
                      <w:color w:val="4471C4"/>
                      <w:sz w:val="24"/>
                    </w:rPr>
                    <w:t>Commonwealth</w:t>
                  </w:r>
                  <w:r>
                    <w:rPr>
                      <w:b/>
                      <w:color w:val="4471C4"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color w:val="4471C4"/>
                      <w:sz w:val="24"/>
                    </w:rPr>
                    <w:t>Program</w:t>
                  </w:r>
                </w:p>
              </w:txbxContent>
            </v:textbox>
            <w10:wrap type="none"/>
          </v:shape>
        </w:pict>
      </w:r>
      <w:r>
        <w:rPr>
          <w:color w:val="404040"/>
        </w:rPr>
        <w:t>5,056,689</w:t>
      </w:r>
    </w:p>
    <w:p>
      <w:pPr>
        <w:pStyle w:val="Heading3"/>
        <w:spacing w:before="72"/>
        <w:ind w:right="5759"/>
        <w:jc w:val="right"/>
      </w:pPr>
      <w:r>
        <w:rPr>
          <w:color w:val="404040"/>
        </w:rPr>
        <w:t>5,253,144</w:t>
      </w:r>
    </w:p>
    <w:p>
      <w:pPr>
        <w:pStyle w:val="Heading3"/>
        <w:ind w:left="1274"/>
      </w:pPr>
      <w:r>
        <w:rPr>
          <w:color w:val="404040"/>
        </w:rPr>
        <w:t>5,767,296</w:t>
      </w:r>
    </w:p>
    <w:p>
      <w:pPr>
        <w:pStyle w:val="Heading3"/>
        <w:spacing w:before="72"/>
        <w:ind w:left="1394"/>
      </w:pPr>
      <w:r>
        <w:rPr>
          <w:color w:val="404040"/>
        </w:rPr>
        <w:t>6,286,311</w:t>
      </w:r>
    </w:p>
    <w:p>
      <w:pPr>
        <w:pStyle w:val="Heading3"/>
        <w:spacing w:before="72"/>
        <w:ind w:left="1518"/>
      </w:pPr>
      <w:r>
        <w:rPr>
          <w:color w:val="404040"/>
        </w:rPr>
        <w:t>6,824,253</w:t>
      </w:r>
    </w:p>
    <w:p>
      <w:pPr>
        <w:pStyle w:val="Heading3"/>
        <w:ind w:left="1658"/>
      </w:pPr>
      <w:r>
        <w:rPr>
          <w:color w:val="404040"/>
        </w:rPr>
        <w:t>7,430,788</w:t>
      </w:r>
    </w:p>
    <w:p>
      <w:pPr>
        <w:pStyle w:val="Heading3"/>
        <w:spacing w:before="72"/>
        <w:ind w:right="5115"/>
        <w:jc w:val="right"/>
      </w:pPr>
      <w:r>
        <w:rPr>
          <w:color w:val="404040"/>
        </w:rPr>
        <w:t>8,038,893</w:t>
      </w:r>
    </w:p>
    <w:p>
      <w:pPr>
        <w:pStyle w:val="Heading3"/>
        <w:spacing w:before="72"/>
        <w:ind w:right="5039"/>
        <w:jc w:val="right"/>
      </w:pPr>
      <w:r>
        <w:rPr>
          <w:color w:val="404040"/>
        </w:rPr>
        <w:t>8,368,200</w:t>
      </w:r>
    </w:p>
    <w:p>
      <w:pPr>
        <w:pStyle w:val="Heading3"/>
        <w:ind w:right="4996"/>
        <w:jc w:val="right"/>
      </w:pPr>
      <w:r>
        <w:rPr>
          <w:color w:val="404040"/>
        </w:rPr>
        <w:t>8,553,768</w:t>
      </w:r>
    </w:p>
    <w:p>
      <w:pPr>
        <w:pStyle w:val="Heading3"/>
        <w:spacing w:before="72"/>
        <w:ind w:left="2035"/>
      </w:pPr>
      <w:r>
        <w:rPr>
          <w:color w:val="404040"/>
        </w:rPr>
        <w:t>9,064,919</w:t>
      </w:r>
    </w:p>
    <w:p>
      <w:pPr>
        <w:pStyle w:val="Heading3"/>
        <w:spacing w:before="72"/>
        <w:ind w:left="2154"/>
      </w:pPr>
      <w:r>
        <w:rPr>
          <w:color w:val="404040"/>
        </w:rPr>
        <w:t>9,578,001</w:t>
      </w:r>
    </w:p>
    <w:p>
      <w:pPr>
        <w:pStyle w:val="Heading3"/>
        <w:ind w:left="2267"/>
      </w:pPr>
      <w:r>
        <w:rPr>
          <w:color w:val="404040"/>
        </w:rPr>
        <w:t>10,064,619</w:t>
      </w:r>
    </w:p>
    <w:p>
      <w:pPr>
        <w:pStyle w:val="Heading3"/>
        <w:spacing w:before="72"/>
        <w:ind w:left="2378"/>
      </w:pPr>
      <w:r>
        <w:rPr>
          <w:color w:val="404040"/>
        </w:rPr>
        <w:t>10,546,870</w:t>
      </w:r>
    </w:p>
    <w:p>
      <w:pPr>
        <w:pStyle w:val="Heading3"/>
        <w:ind w:left="2481"/>
      </w:pPr>
      <w:r>
        <w:rPr>
          <w:color w:val="404040"/>
        </w:rPr>
        <w:t>10,989,630</w:t>
      </w:r>
    </w:p>
    <w:p>
      <w:pPr>
        <w:pStyle w:val="Heading3"/>
        <w:spacing w:before="72"/>
        <w:ind w:left="2535"/>
      </w:pPr>
      <w:r>
        <w:rPr>
          <w:color w:val="404040"/>
        </w:rPr>
        <w:t>11,225,497</w:t>
      </w:r>
    </w:p>
    <w:p>
      <w:pPr>
        <w:pStyle w:val="Heading3"/>
        <w:spacing w:before="72"/>
        <w:ind w:left="2569"/>
      </w:pPr>
      <w:r>
        <w:rPr>
          <w:color w:val="404040"/>
        </w:rPr>
        <w:t>11,371,049</w:t>
      </w:r>
    </w:p>
    <w:p>
      <w:pPr>
        <w:pStyle w:val="Heading3"/>
        <w:ind w:right="4005"/>
        <w:jc w:val="right"/>
      </w:pPr>
      <w:r>
        <w:rPr>
          <w:color w:val="404040"/>
        </w:rPr>
        <w:t>11,767,681</w:t>
      </w:r>
    </w:p>
    <w:p>
      <w:pPr>
        <w:pStyle w:val="Heading3"/>
        <w:spacing w:before="72"/>
        <w:ind w:right="4056"/>
        <w:jc w:val="right"/>
      </w:pPr>
      <w:r>
        <w:rPr>
          <w:color w:val="404040"/>
        </w:rPr>
        <w:t>12,145,821</w:t>
      </w:r>
    </w:p>
    <w:p>
      <w:pPr>
        <w:pStyle w:val="Heading3"/>
        <w:spacing w:before="72"/>
        <w:ind w:right="3963"/>
        <w:jc w:val="right"/>
      </w:pPr>
      <w:r>
        <w:rPr>
          <w:color w:val="404040"/>
        </w:rPr>
        <w:t>12,546,354</w:t>
      </w:r>
    </w:p>
    <w:p>
      <w:pPr>
        <w:pStyle w:val="Heading3"/>
        <w:ind w:right="3866"/>
        <w:jc w:val="right"/>
      </w:pPr>
      <w:r>
        <w:rPr>
          <w:color w:val="404040"/>
        </w:rPr>
        <w:t>12,968,790</w:t>
      </w:r>
    </w:p>
    <w:p>
      <w:pPr>
        <w:pStyle w:val="Heading3"/>
        <w:spacing w:before="72"/>
        <w:ind w:right="3779"/>
        <w:jc w:val="right"/>
      </w:pPr>
      <w:r>
        <w:rPr>
          <w:color w:val="404040"/>
        </w:rPr>
        <w:t>13,342,797</w:t>
      </w:r>
    </w:p>
    <w:p>
      <w:pPr>
        <w:pStyle w:val="Heading3"/>
        <w:spacing w:before="72"/>
        <w:ind w:right="3735"/>
        <w:jc w:val="right"/>
      </w:pPr>
      <w:r>
        <w:rPr>
          <w:color w:val="404040"/>
        </w:rPr>
        <w:t>13,536,679</w:t>
      </w:r>
    </w:p>
    <w:p>
      <w:pPr>
        <w:pStyle w:val="Heading3"/>
        <w:ind w:right="3705"/>
        <w:jc w:val="right"/>
      </w:pPr>
      <w:r>
        <w:rPr>
          <w:color w:val="404040"/>
        </w:rPr>
        <w:t>13,664,095</w:t>
      </w:r>
    </w:p>
    <w:p>
      <w:pPr>
        <w:pStyle w:val="Heading3"/>
        <w:spacing w:before="72"/>
        <w:ind w:right="3610"/>
        <w:jc w:val="right"/>
      </w:pPr>
      <w:r>
        <w:rPr>
          <w:color w:val="404040"/>
        </w:rPr>
        <w:t>14,075,899</w:t>
      </w:r>
    </w:p>
    <w:p>
      <w:pPr>
        <w:pStyle w:val="Heading3"/>
        <w:ind w:left="3047" w:right="2901"/>
        <w:jc w:val="center"/>
      </w:pPr>
      <w:r>
        <w:rPr>
          <w:color w:val="404040"/>
        </w:rPr>
        <w:t>15,297,567</w:t>
      </w:r>
    </w:p>
    <w:p>
      <w:pPr>
        <w:pStyle w:val="Heading3"/>
        <w:spacing w:before="72"/>
        <w:ind w:left="3452" w:right="2887"/>
        <w:jc w:val="center"/>
      </w:pPr>
      <w:r>
        <w:rPr>
          <w:color w:val="404040"/>
        </w:rPr>
        <w:t>16,205,769</w:t>
      </w:r>
    </w:p>
    <w:p>
      <w:pPr>
        <w:pStyle w:val="Heading3"/>
        <w:spacing w:before="72"/>
        <w:ind w:left="3452" w:right="2495"/>
        <w:jc w:val="center"/>
      </w:pPr>
      <w:r>
        <w:rPr>
          <w:color w:val="404040"/>
        </w:rPr>
        <w:t>17,053,178</w:t>
      </w:r>
    </w:p>
    <w:p>
      <w:pPr>
        <w:pStyle w:val="Heading3"/>
        <w:spacing w:before="72"/>
        <w:ind w:right="2745"/>
        <w:jc w:val="right"/>
      </w:pPr>
      <w:r>
        <w:rPr>
          <w:color w:val="404040"/>
        </w:rPr>
        <w:t>17,819,729</w:t>
      </w:r>
    </w:p>
    <w:p>
      <w:pPr>
        <w:pStyle w:val="Heading3"/>
        <w:ind w:right="2658"/>
        <w:jc w:val="right"/>
      </w:pPr>
      <w:r>
        <w:rPr>
          <w:color w:val="404040"/>
        </w:rPr>
        <w:t>18,199,099</w:t>
      </w:r>
    </w:p>
    <w:p>
      <w:pPr>
        <w:pStyle w:val="Heading3"/>
        <w:spacing w:before="72"/>
        <w:ind w:right="2606"/>
        <w:jc w:val="right"/>
      </w:pPr>
      <w:r>
        <w:rPr>
          <w:color w:val="404040"/>
        </w:rPr>
        <w:t>18,421,866</w:t>
      </w:r>
    </w:p>
    <w:p>
      <w:pPr>
        <w:pStyle w:val="Heading3"/>
        <w:spacing w:before="72"/>
        <w:ind w:left="4330"/>
      </w:pPr>
      <w:r>
        <w:rPr>
          <w:color w:val="404040"/>
        </w:rPr>
        <w:t>18,997,866</w:t>
      </w:r>
    </w:p>
    <w:p>
      <w:pPr>
        <w:pStyle w:val="Heading3"/>
        <w:ind w:left="4466"/>
      </w:pPr>
      <w:r>
        <w:rPr>
          <w:color w:val="404040"/>
        </w:rPr>
        <w:t>19,582,827</w:t>
      </w:r>
    </w:p>
    <w:p>
      <w:pPr>
        <w:pStyle w:val="Heading3"/>
        <w:spacing w:before="72"/>
        <w:ind w:left="4599"/>
      </w:pPr>
      <w:r>
        <w:rPr>
          <w:color w:val="404040"/>
        </w:rPr>
        <w:t>20,160,964</w:t>
      </w:r>
    </w:p>
    <w:p>
      <w:pPr>
        <w:pStyle w:val="Heading3"/>
        <w:ind w:left="4736"/>
      </w:pPr>
      <w:r>
        <w:rPr>
          <w:color w:val="404040"/>
        </w:rPr>
        <w:t>20,752,491</w:t>
      </w:r>
    </w:p>
    <w:p>
      <w:pPr>
        <w:pStyle w:val="Heading3"/>
        <w:spacing w:before="72"/>
        <w:ind w:right="1943"/>
        <w:jc w:val="right"/>
      </w:pPr>
      <w:r>
        <w:rPr>
          <w:color w:val="404040"/>
        </w:rPr>
        <w:t>21,290,730</w:t>
      </w:r>
    </w:p>
    <w:p>
      <w:pPr>
        <w:pStyle w:val="Heading3"/>
        <w:spacing w:before="72"/>
        <w:ind w:right="1879"/>
        <w:jc w:val="right"/>
      </w:pPr>
      <w:r>
        <w:rPr>
          <w:color w:val="404040"/>
        </w:rPr>
        <w:t>21,568,631</w:t>
      </w:r>
    </w:p>
    <w:p>
      <w:pPr>
        <w:pStyle w:val="Heading3"/>
        <w:ind w:right="1839"/>
        <w:jc w:val="right"/>
      </w:pPr>
      <w:r>
        <w:rPr>
          <w:color w:val="404040"/>
        </w:rPr>
        <w:t>21,743,671</w:t>
      </w:r>
    </w:p>
    <w:p>
      <w:pPr>
        <w:pStyle w:val="Heading3"/>
        <w:spacing w:before="72"/>
        <w:ind w:right="1751"/>
        <w:jc w:val="right"/>
      </w:pPr>
      <w:r>
        <w:rPr>
          <w:color w:val="404040"/>
        </w:rPr>
        <w:t>22,124,290</w:t>
      </w:r>
    </w:p>
    <w:p>
      <w:pPr>
        <w:pStyle w:val="Heading3"/>
        <w:spacing w:before="72"/>
        <w:ind w:left="5165"/>
      </w:pPr>
      <w:r>
        <w:rPr/>
        <w:pict>
          <v:shape style="position:absolute;margin-left:415.99704pt;margin-top:6.76989pt;width:29.85pt;height:70.05pt;mso-position-horizontal-relative:page;mso-position-vertical-relative:paragraph;z-index:15806976" type="#_x0000_t202" id="docshape622" filled="false" stroked="false">
            <v:textbox inset="0,0,0,0" style="layout-flow:vertical">
              <w:txbxContent>
                <w:p>
                  <w:pPr>
                    <w:spacing w:line="252" w:lineRule="auto" w:before="12"/>
                    <w:ind w:left="20" w:right="16" w:firstLine="74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Data as at:</w:t>
                  </w:r>
                  <w:r>
                    <w:rPr>
                      <w:b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22</w:t>
                  </w:r>
                  <w:r>
                    <w:rPr>
                      <w:b/>
                      <w:spacing w:val="-9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Mar</w:t>
                  </w:r>
                  <w:r>
                    <w:rPr>
                      <w:b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2022</w:t>
                  </w:r>
                </w:p>
              </w:txbxContent>
            </v:textbox>
            <w10:wrap type="none"/>
          </v:shape>
        </w:pict>
      </w:r>
      <w:r>
        <w:rPr>
          <w:color w:val="404040"/>
        </w:rPr>
        <w:t>22,613,236</w:t>
      </w:r>
    </w:p>
    <w:p>
      <w:pPr>
        <w:pStyle w:val="Heading3"/>
        <w:ind w:left="5271"/>
      </w:pPr>
      <w:r>
        <w:rPr>
          <w:color w:val="404040"/>
        </w:rPr>
        <w:t>23,068,819</w:t>
      </w:r>
    </w:p>
    <w:p>
      <w:pPr>
        <w:pStyle w:val="Heading3"/>
        <w:spacing w:before="72"/>
        <w:ind w:right="1430"/>
        <w:jc w:val="right"/>
      </w:pPr>
      <w:r>
        <w:rPr>
          <w:color w:val="404040"/>
        </w:rPr>
        <w:t>23,514,625</w:t>
      </w:r>
    </w:p>
    <w:p>
      <w:pPr>
        <w:pStyle w:val="Heading3"/>
        <w:spacing w:before="72"/>
        <w:ind w:right="1335"/>
        <w:jc w:val="right"/>
      </w:pPr>
      <w:r>
        <w:rPr>
          <w:color w:val="404040"/>
        </w:rPr>
        <w:t>23,925,658</w:t>
      </w:r>
    </w:p>
    <w:p>
      <w:pPr>
        <w:pStyle w:val="Heading3"/>
        <w:ind w:right="1283"/>
        <w:jc w:val="right"/>
      </w:pPr>
      <w:r>
        <w:rPr>
          <w:color w:val="404040"/>
        </w:rPr>
        <w:t>24,150,336</w:t>
      </w:r>
    </w:p>
    <w:p>
      <w:pPr>
        <w:pStyle w:val="Heading3"/>
        <w:spacing w:before="72"/>
        <w:ind w:right="1249"/>
        <w:jc w:val="right"/>
      </w:pPr>
      <w:r>
        <w:rPr>
          <w:color w:val="404040"/>
        </w:rPr>
        <w:t>24,294,963</w:t>
      </w:r>
    </w:p>
    <w:p>
      <w:pPr>
        <w:pStyle w:val="Heading3"/>
        <w:ind w:right="1159"/>
        <w:jc w:val="right"/>
      </w:pPr>
      <w:r>
        <w:rPr>
          <w:color w:val="404040"/>
        </w:rPr>
        <w:t>24,687,019</w:t>
      </w:r>
    </w:p>
    <w:p>
      <w:pPr>
        <w:pStyle w:val="Heading3"/>
        <w:spacing w:before="72"/>
        <w:ind w:right="1071"/>
        <w:jc w:val="right"/>
      </w:pPr>
      <w:r>
        <w:rPr>
          <w:color w:val="404040"/>
        </w:rPr>
        <w:t>25,069,658</w:t>
      </w:r>
    </w:p>
    <w:p>
      <w:pPr>
        <w:spacing w:after="0"/>
        <w:jc w:val="right"/>
        <w:sectPr>
          <w:pgSz w:w="10800" w:h="19200"/>
          <w:pgMar w:top="800" w:bottom="280" w:left="1480" w:right="1520"/>
        </w:sectPr>
      </w:pPr>
    </w:p>
    <w:p>
      <w:pPr>
        <w:spacing w:before="85"/>
        <w:ind w:left="522" w:right="0" w:firstLine="0"/>
        <w:jc w:val="left"/>
        <w:rPr>
          <w:rFonts w:ascii="Arial Black"/>
          <w:sz w:val="48"/>
        </w:rPr>
      </w:pPr>
      <w:r>
        <w:rPr/>
        <w:drawing>
          <wp:anchor distT="0" distB="0" distL="0" distR="0" allowOverlap="1" layoutInCell="1" locked="0" behindDoc="1" simplePos="0" relativeHeight="4838645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3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42.378113pt;margin-top:82.410912pt;width:575.3pt;height:72.850pt;mso-position-horizontal-relative:page;mso-position-vertical-relative:paragraph;z-index:15810560" id="docshapegroup623" coordorigin="6848,1648" coordsize="11506,1457">
            <v:shape style="position:absolute;left:7497;top:1648;width:10856;height:1437" id="docshape624" coordorigin="7497,1648" coordsize="10856,1437" path="m18353,1648l7497,1648,7497,2963,7497,2976,7497,3085,18353,3085,18353,2976,18353,2963,18353,1648xe" filled="true" fillcolor="#cdebf3" stroked="false">
              <v:path arrowok="t"/>
              <v:fill type="solid"/>
            </v:shape>
            <v:shape style="position:absolute;left:8532;top:2150;width:9532;height:438" id="docshape625" coordorigin="8532,2150" coordsize="9532,438" path="m8532,2150l18064,2150m8532,2588l18064,2588e" filled="false" stroked="true" strokeweight=".608125pt" strokecolor="#3664ad">
              <v:path arrowok="t"/>
              <v:stroke dashstyle="solid"/>
            </v:shape>
            <v:shape style="position:absolute;left:6865;top:1675;width:1411;height:1411" id="docshape626" coordorigin="6866,1676" coordsize="1411,1411" path="m7571,1676l7494,1680,7420,1692,7348,1712,7280,1739,7215,1772,7155,1812,7099,1858,7048,1909,7002,1965,6962,2025,6929,2090,6902,2158,6882,2230,6870,2304,6866,2381,6870,2458,6882,2533,6902,2604,6929,2673,6962,2737,7002,2798,7048,2854,7099,2905,7155,2951,7215,2990,7280,3024,7348,3051,7420,3070,7494,3082,7571,3087,7648,3082,7723,3070,7794,3051,7863,3024,7927,2990,7988,2951,8044,2905,8095,2854,8141,2798,8180,2737,8214,2673,8241,2604,8260,2533,8273,2458,8277,2381,8273,2304,8260,2230,8241,2158,8214,2090,8180,2025,8141,1965,8095,1909,8044,1858,7988,1812,7927,1772,7863,1739,7794,1712,7723,1692,7648,1680,7571,1676xe" filled="true" fillcolor="#ffffff" stroked="false">
              <v:path arrowok="t"/>
              <v:fill type="solid"/>
            </v:shape>
            <v:shape style="position:absolute;left:6847;top:1658;width:1448;height:1446" id="docshape627" coordorigin="6848,1659" coordsize="1448,1446" path="m7608,1659l7534,1659,7461,1667,7425,1673,7390,1681,7356,1691,7289,1715,7257,1731,7226,1747,7196,1763,7167,1783,7138,1803,7111,1823,7085,1847,7060,1871,7036,1895,7013,1923,6991,1949,6971,1977,6952,2007,6935,2037,6919,2069,6904,2101,6892,2133,6880,2167,6870,2201,6862,2237,6856,2273,6851,2309,6849,2345,6848,2383,6848,2419,6851,2457,6856,2493,6862,2529,6870,2563,6880,2597,6892,2631,6904,2665,6919,2697,6935,2727,6952,2757,6971,2787,6991,2815,7013,2843,7036,2869,7060,2895,7085,2919,7111,2941,7138,2963,7167,2983,7196,3001,7226,3019,7258,3035,7289,3049,7322,3063,7391,3083,7425,3091,7497,3103,7534,3105,7608,3105,7645,3103,7717,3091,7752,3083,7800,3069,7536,3069,7500,3065,7501,3065,7466,3061,7467,3061,7432,3055,7433,3055,7399,3047,7400,3047,7366,3039,7367,3039,7335,3027,7335,3027,7303,3015,7304,3015,7273,3001,7274,3001,7243,2987,7244,2987,7218,2971,7215,2971,7190,2953,7187,2953,7160,2933,7160,2933,7134,2913,7134,2913,7109,2891,7109,2891,7087,2869,7086,2869,7062,2845,7063,2845,7041,2819,7041,2819,7020,2793,7021,2793,7001,2767,7002,2767,6983,2739,6984,2739,6968,2711,6967,2711,6953,2681,6952,2681,6939,2651,6938,2651,6926,2619,6926,2619,6915,2587,6915,2587,6906,2555,6906,2555,6898,2521,6898,2521,6892,2487,6892,2487,6888,2453,6885,2419,6885,2419,6884,2383,6884,2383,6885,2347,6888,2311,6888,2311,6892,2277,6892,2277,6898,2243,6898,2243,6906,2211,6906,2211,6915,2177,6916,2177,6926,2145,6926,2145,6938,2115,6938,2115,6952,2085,6952,2085,6967,2055,6967,2055,6984,2025,6985,2025,7002,1997,7003,1997,7021,1971,7020,1971,7041,1945,7041,1945,7063,1919,7064,1919,7086,1897,7085,1897,7109,1873,7111,1873,7134,1851,7136,1851,7160,1831,7160,1831,7187,1813,7187,1813,7215,1795,7215,1795,7244,1777,7247,1777,7274,1763,7273,1763,7304,1749,7303,1749,7335,1737,7335,1737,7367,1725,7373,1725,7400,1717,7399,1717,7433,1709,7432,1709,7467,1703,7466,1703,7501,1699,7501,1699,7536,1695,7798,1695,7787,1691,7752,1681,7717,1673,7681,1667,7608,1659xm7928,2969l7898,2987,7899,2987,7869,3001,7870,3001,7838,3015,7839,3015,7807,3027,7808,3027,7775,3039,7776,3039,7743,3047,7744,3047,7709,3055,7710,3055,7675,3061,7676,3061,7641,3065,7642,3065,7606,3069,7800,3069,7820,3063,7853,3049,7885,3035,7916,3019,7947,3001,7976,2983,7993,2971,7927,2971,7928,2969xm7215,2969l7215,2971,7218,2971,7215,2969xm7956,2951l7927,2971,7993,2971,8004,2963,8017,2953,7955,2953,7956,2951xm7187,2951l7187,2953,7190,2953,7187,2951xm8176,2709l8159,2739,8159,2739,8141,2767,8141,2767,8122,2793,8122,2793,8101,2819,8102,2819,8080,2845,8080,2845,8057,2869,8058,2869,8033,2891,8034,2891,8008,2913,8009,2913,7982,2933,7983,2933,7955,2953,8017,2953,8032,2941,8058,2919,8083,2895,8107,2869,8130,2843,8151,2815,8171,2787,8190,2757,8208,2727,8216,2711,8175,2711,8176,2709xm7085,2867l7086,2869,7087,2869,7085,2867xm6967,2709l6967,2711,6968,2711,6967,2709xm8191,2679l8175,2711,8216,2711,8224,2697,8231,2681,8190,2681,8191,2679xm6952,2679l6952,2681,6953,2681,6952,2679xm8205,2649l8190,2681,8231,2681,8238,2665,8243,2651,8204,2651,8205,2649xm6938,2649l6938,2651,6939,2651,6938,2649xm8237,2553l8227,2587,8228,2587,8217,2619,8217,2619,8204,2651,8243,2651,8251,2631,8262,2597,8272,2563,8274,2555,8237,2555,8237,2553xm6905,2553l6906,2555,6906,2555,6905,2553xm8295,2381l8258,2381,8258,2383,8258,2383,8257,2419,8257,2419,8255,2453,8250,2487,8244,2521,8244,2521,8237,2555,8274,2555,8280,2529,8286,2493,8291,2457,8294,2419,8295,2383,8295,2381xm6885,2417l6885,2419,6885,2419,6885,2417xm8257,2417l8257,2419,8257,2419,8257,2417xm6884,2382l6884,2383,6884,2383,6884,2382xm8258,2382l8258,2383,8258,2383,8258,2382xm6884,2381l6884,2381,6884,2382,6884,2381xm8291,2311l8255,2311,8257,2347,8258,2382,8258,2381,8295,2381,8294,2345,8291,2311xm6888,2311l6888,2311,6888,2313,6888,2311xm8287,2277l8250,2277,8255,2313,8255,2311,8291,2311,8291,2309,8287,2277xm6892,2277l6892,2277,6892,2279,6892,2277xm8281,2243l8244,2243,8250,2279,8250,2277,8287,2277,8286,2273,8281,2243xm6898,2243l6898,2243,6898,2245,6898,2243xm8265,2177l8227,2177,8237,2211,8237,2211,8244,2245,8244,2243,8281,2243,8280,2237,8272,2201,8265,2177xm6916,2177l6915,2177,6915,2179,6916,2177xm8255,2145l8217,2145,8228,2179,8227,2177,8265,2177,8262,2167,8255,2145xm6926,2145l6926,2145,6926,2147,6926,2145xm8230,2083l8190,2083,8205,2115,8204,2115,8217,2147,8217,2145,8255,2145,8251,2133,8238,2101,8230,2083xm8201,2025l8159,2025,8176,2055,8175,2055,8191,2085,8190,2083,8230,2083,8224,2069,8208,2037,8201,2025xm6985,2025l6984,2025,6983,2027,6985,2025xm8184,1997l8141,1997,8159,2027,8159,2025,8201,2025,8190,2007,8184,1997xm7003,1997l7002,1997,7001,1999,7003,1997xm8126,1919l8080,1919,8102,1945,8101,1945,8122,1971,8122,1971,8141,1999,8141,1997,8184,1997,8171,1977,8151,1949,8130,1923,8126,1919xm7064,1919l7063,1919,7062,1921,7064,1919xm8062,1851l8008,1851,8034,1873,8033,1873,8058,1897,8057,1897,8080,1921,8080,1919,8126,1919,8107,1895,8083,1871,8062,1851xm7111,1873l7109,1873,7109,1875,7111,1873xm7136,1851l7134,1851,7134,1853,7136,1851xm7967,1777l7898,1777,7928,1795,7927,1795,7956,1813,7955,1813,7983,1831,7982,1831,8009,1853,8008,1851,8062,1851,8058,1847,8032,1823,8004,1803,7976,1783,7967,1777xm7247,1777l7244,1777,7243,1779,7247,1777xm7873,1725l7775,1725,7808,1737,7807,1737,7839,1749,7838,1749,7870,1763,7869,1763,7899,1779,7898,1777,7967,1777,7947,1763,7916,1747,7885,1731,7873,1725xm7373,1725l7367,1725,7367,1727,7373,1725xm7798,1695l7571,1695,7607,1697,7606,1697,7642,1699,7641,1699,7676,1703,7675,1703,7710,1709,7709,1709,7744,1717,7743,1717,7776,1727,7775,1725,7873,1725,7853,1715,7798,1695xe" filled="true" fillcolor="#538235" stroked="false">
              <v:path arrowok="t"/>
              <v:fill type="solid"/>
            </v:shape>
            <v:shape style="position:absolute;left:6932;top:1779;width:1229;height:1217" type="#_x0000_t75" id="docshape628" stroked="false">
              <v:imagedata r:id="rId35" o:title=""/>
            </v:shape>
            <v:shape style="position:absolute;left:8421;top:1803;width:2224;height:223" type="#_x0000_t202" id="docshape629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COVID</w:t>
                    </w:r>
                    <w:r>
                      <w:rPr>
                        <w:rFonts w:ascii="Arial Black"/>
                        <w:color w:val="3664AD"/>
                        <w:spacing w:val="26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Disaster</w:t>
                    </w:r>
                    <w:r>
                      <w:rPr>
                        <w:rFonts w:ascii="Arial Black"/>
                        <w:color w:val="3664AD"/>
                        <w:spacing w:val="3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Payment:</w:t>
                    </w:r>
                  </w:p>
                </w:txbxContent>
              </v:textbox>
              <w10:wrap type="none"/>
            </v:shape>
            <v:shape style="position:absolute;left:11695;top:1823;width:6322;height:205" type="#_x0000_t202" id="docshape630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3664AD"/>
                        <w:spacing w:val="-1"/>
                        <w:sz w:val="18"/>
                      </w:rPr>
                      <w:t>5.89</w:t>
                    </w:r>
                    <w:r>
                      <w:rPr>
                        <w:color w:val="3664AD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million</w:t>
                    </w:r>
                    <w:r>
                      <w:rPr>
                        <w:color w:val="3664AD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claims</w:t>
                    </w:r>
                    <w:r>
                      <w:rPr>
                        <w:color w:val="3664AD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received</w:t>
                    </w:r>
                    <w:r>
                      <w:rPr>
                        <w:color w:val="3664AD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-</w:t>
                    </w:r>
                    <w:r>
                      <w:rPr>
                        <w:color w:val="3664AD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2.19</w:t>
                    </w:r>
                    <w:r>
                      <w:rPr>
                        <w:color w:val="3664AD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million</w:t>
                    </w:r>
                    <w:r>
                      <w:rPr>
                        <w:color w:val="3664AD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individuals</w:t>
                    </w:r>
                    <w:r>
                      <w:rPr>
                        <w:color w:val="3664AD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paid</w:t>
                    </w:r>
                    <w:r>
                      <w:rPr>
                        <w:color w:val="3664AD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a</w:t>
                    </w:r>
                    <w:r>
                      <w:rPr>
                        <w:color w:val="3664AD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total</w:t>
                    </w:r>
                    <w:r>
                      <w:rPr>
                        <w:color w:val="3664AD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of</w:t>
                    </w:r>
                    <w:r>
                      <w:rPr>
                        <w:color w:val="3664AD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$12.59</w:t>
                    </w:r>
                    <w:r>
                      <w:rPr>
                        <w:color w:val="3664AD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billion.</w:t>
                    </w:r>
                  </w:p>
                </w:txbxContent>
              </v:textbox>
              <w10:wrap type="none"/>
            </v:shape>
            <v:shape style="position:absolute;left:8421;top:2241;width:2770;height:223" type="#_x0000_t202" id="docshape631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z w:val="16"/>
                      </w:rPr>
                      <w:t>$200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Income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Support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Payment:</w:t>
                    </w:r>
                  </w:p>
                </w:txbxContent>
              </v:textbox>
              <w10:wrap type="none"/>
            </v:shape>
            <v:shape style="position:absolute;left:11695;top:2261;width:5872;height:205" type="#_x0000_t202" id="docshape632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3664AD"/>
                        <w:spacing w:val="-1"/>
                        <w:sz w:val="18"/>
                      </w:rPr>
                      <w:t>353,000</w:t>
                    </w:r>
                    <w:r>
                      <w:rPr>
                        <w:color w:val="3664AD"/>
                        <w:spacing w:val="-12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claims</w:t>
                    </w:r>
                    <w:r>
                      <w:rPr>
                        <w:color w:val="3664AD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received</w:t>
                    </w:r>
                    <w:r>
                      <w:rPr>
                        <w:color w:val="3664AD"/>
                        <w:spacing w:val="-12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-</w:t>
                    </w:r>
                    <w:r>
                      <w:rPr>
                        <w:color w:val="3664AD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183,000</w:t>
                    </w:r>
                    <w:r>
                      <w:rPr>
                        <w:color w:val="3664AD"/>
                        <w:spacing w:val="-12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individuals</w:t>
                    </w:r>
                    <w:r>
                      <w:rPr>
                        <w:color w:val="3664AD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paid</w:t>
                    </w:r>
                    <w:r>
                      <w:rPr>
                        <w:color w:val="3664AD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a</w:t>
                    </w:r>
                    <w:r>
                      <w:rPr>
                        <w:color w:val="3664AD"/>
                        <w:spacing w:val="-12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total</w:t>
                    </w:r>
                    <w:r>
                      <w:rPr>
                        <w:color w:val="3664AD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of</w:t>
                    </w:r>
                    <w:r>
                      <w:rPr>
                        <w:color w:val="3664AD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$268.9</w:t>
                    </w:r>
                    <w:r>
                      <w:rPr>
                        <w:color w:val="3664AD"/>
                        <w:spacing w:val="-12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million.</w:t>
                    </w:r>
                  </w:p>
                </w:txbxContent>
              </v:textbox>
              <w10:wrap type="none"/>
            </v:shape>
            <v:shape style="position:absolute;left:8421;top:2679;width:9243;height:225" type="#_x0000_t202" id="docshape633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rFonts w:ascii="Arial Black"/>
                        <w:color w:val="3664AD"/>
                        <w:spacing w:val="-1"/>
                        <w:position w:val="1"/>
                        <w:sz w:val="16"/>
                      </w:rPr>
                      <w:t>Pandemic</w:t>
                    </w:r>
                    <w:r>
                      <w:rPr>
                        <w:rFonts w:ascii="Arial Black"/>
                        <w:color w:val="3664AD"/>
                        <w:spacing w:val="-9"/>
                        <w:position w:val="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pacing w:val="-1"/>
                        <w:position w:val="1"/>
                        <w:sz w:val="16"/>
                      </w:rPr>
                      <w:t>Leave</w:t>
                    </w:r>
                    <w:r>
                      <w:rPr>
                        <w:rFonts w:ascii="Arial Black"/>
                        <w:color w:val="3664AD"/>
                        <w:spacing w:val="-9"/>
                        <w:position w:val="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pacing w:val="-1"/>
                        <w:position w:val="1"/>
                        <w:sz w:val="16"/>
                      </w:rPr>
                      <w:t>Disaster</w:t>
                    </w:r>
                    <w:r>
                      <w:rPr>
                        <w:rFonts w:ascii="Arial Black"/>
                        <w:color w:val="3664AD"/>
                        <w:spacing w:val="-9"/>
                        <w:position w:val="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position w:val="1"/>
                        <w:sz w:val="16"/>
                      </w:rPr>
                      <w:t>Payment:</w:t>
                    </w:r>
                    <w:r>
                      <w:rPr>
                        <w:rFonts w:ascii="Arial Black"/>
                        <w:color w:val="3664AD"/>
                        <w:spacing w:val="52"/>
                        <w:position w:val="1"/>
                        <w:sz w:val="16"/>
                      </w:rPr>
                      <w:t> </w:t>
                    </w:r>
                    <w:r>
                      <w:rPr>
                        <w:color w:val="3664AD"/>
                        <w:sz w:val="18"/>
                      </w:rPr>
                      <w:t>1.46</w:t>
                    </w:r>
                    <w:r>
                      <w:rPr>
                        <w:color w:val="3664AD"/>
                        <w:spacing w:val="-12"/>
                        <w:sz w:val="18"/>
                      </w:rPr>
                      <w:t> </w:t>
                    </w:r>
                    <w:r>
                      <w:rPr>
                        <w:color w:val="3664AD"/>
                        <w:sz w:val="18"/>
                      </w:rPr>
                      <w:t>million</w:t>
                    </w:r>
                    <w:r>
                      <w:rPr>
                        <w:color w:val="3664AD"/>
                        <w:spacing w:val="-13"/>
                        <w:sz w:val="18"/>
                      </w:rPr>
                      <w:t> </w:t>
                    </w:r>
                    <w:r>
                      <w:rPr>
                        <w:color w:val="3664AD"/>
                        <w:sz w:val="18"/>
                      </w:rPr>
                      <w:t>claims</w:t>
                    </w:r>
                    <w:r>
                      <w:rPr>
                        <w:color w:val="3664AD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3664AD"/>
                        <w:sz w:val="18"/>
                      </w:rPr>
                      <w:t>received</w:t>
                    </w:r>
                    <w:r>
                      <w:rPr>
                        <w:color w:val="3664AD"/>
                        <w:spacing w:val="-12"/>
                        <w:sz w:val="18"/>
                      </w:rPr>
                      <w:t> </w:t>
                    </w:r>
                    <w:r>
                      <w:rPr>
                        <w:color w:val="3664AD"/>
                        <w:sz w:val="18"/>
                      </w:rPr>
                      <w:t>-</w:t>
                    </w:r>
                    <w:r>
                      <w:rPr>
                        <w:color w:val="3664AD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3664AD"/>
                        <w:sz w:val="18"/>
                      </w:rPr>
                      <w:t>907,000</w:t>
                    </w:r>
                    <w:r>
                      <w:rPr>
                        <w:color w:val="3664AD"/>
                        <w:spacing w:val="-12"/>
                        <w:sz w:val="18"/>
                      </w:rPr>
                      <w:t> </w:t>
                    </w:r>
                    <w:r>
                      <w:rPr>
                        <w:color w:val="3664AD"/>
                        <w:sz w:val="18"/>
                      </w:rPr>
                      <w:t>individuals</w:t>
                    </w:r>
                    <w:r>
                      <w:rPr>
                        <w:color w:val="3664AD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3664AD"/>
                        <w:sz w:val="18"/>
                      </w:rPr>
                      <w:t>paid</w:t>
                    </w:r>
                    <w:r>
                      <w:rPr>
                        <w:color w:val="3664AD"/>
                        <w:spacing w:val="-12"/>
                        <w:sz w:val="18"/>
                      </w:rPr>
                      <w:t> </w:t>
                    </w:r>
                    <w:r>
                      <w:rPr>
                        <w:color w:val="3664AD"/>
                        <w:sz w:val="18"/>
                      </w:rPr>
                      <w:t>a</w:t>
                    </w:r>
                    <w:r>
                      <w:rPr>
                        <w:color w:val="3664AD"/>
                        <w:spacing w:val="-13"/>
                        <w:sz w:val="18"/>
                      </w:rPr>
                      <w:t> </w:t>
                    </w:r>
                    <w:r>
                      <w:rPr>
                        <w:color w:val="3664AD"/>
                        <w:sz w:val="18"/>
                      </w:rPr>
                      <w:t>total</w:t>
                    </w:r>
                    <w:r>
                      <w:rPr>
                        <w:color w:val="3664AD"/>
                        <w:spacing w:val="-12"/>
                        <w:sz w:val="18"/>
                      </w:rPr>
                      <w:t> </w:t>
                    </w:r>
                    <w:r>
                      <w:rPr>
                        <w:color w:val="3664AD"/>
                        <w:sz w:val="18"/>
                      </w:rPr>
                      <w:t>of</w:t>
                    </w:r>
                    <w:r>
                      <w:rPr>
                        <w:color w:val="3664AD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3664AD"/>
                        <w:sz w:val="18"/>
                      </w:rPr>
                      <w:t>$1.02</w:t>
                    </w:r>
                    <w:r>
                      <w:rPr>
                        <w:color w:val="3664AD"/>
                        <w:spacing w:val="-12"/>
                        <w:sz w:val="18"/>
                      </w:rPr>
                      <w:t> </w:t>
                    </w:r>
                    <w:r>
                      <w:rPr>
                        <w:color w:val="3664AD"/>
                        <w:sz w:val="18"/>
                      </w:rPr>
                      <w:t>billion.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161.260284pt;margin-top:364.038727pt;width:11.554501pt;height:11.574528pt;mso-position-horizontal-relative:page;mso-position-vertical-relative:page;z-index:-19450368" id="docshape634" filled="true" fillcolor="#3664ad" stroked="false">
            <v:fill type="solid"/>
            <w10:wrap type="none"/>
          </v:rect>
        </w:pict>
      </w:r>
      <w:r>
        <w:rPr/>
        <w:pict>
          <v:rect style="position:absolute;margin-left:352.935272pt;margin-top:364.038727pt;width:11.554501pt;height:11.574528pt;mso-position-horizontal-relative:page;mso-position-vertical-relative:page;z-index:-19449856" id="docshape635" filled="true" fillcolor="#3664ad" stroked="false">
            <v:fill type="solid"/>
            <w10:wrap type="none"/>
          </v:rect>
        </w:pict>
      </w:r>
      <w:r>
        <w:rPr/>
        <w:pict>
          <v:rect style="position:absolute;margin-left:544.618347pt;margin-top:364.038727pt;width:11.574772pt;height:11.574528pt;mso-position-horizontal-relative:page;mso-position-vertical-relative:page;z-index:-19449344" id="docshape636" filled="true" fillcolor="#3664ad" stroked="false">
            <v:fill type="solid"/>
            <w10:wrap type="none"/>
          </v:rect>
        </w:pict>
      </w:r>
      <w:r>
        <w:rPr/>
        <w:pict>
          <v:rect style="position:absolute;margin-left:736.30957pt;margin-top:364.038727pt;width:11.574772pt;height:11.574528pt;mso-position-horizontal-relative:page;mso-position-vertical-relative:page;z-index:-19448832" id="docshape637" filled="true" fillcolor="#3664ad" stroked="false">
            <v:fill type="solid"/>
            <w10:wrap type="none"/>
          </v:rect>
        </w:pict>
      </w:r>
      <w:r>
        <w:rPr/>
        <w:pict>
          <v:group style="position:absolute;margin-left:161.260284pt;margin-top:320.213654pt;width:175.9pt;height:.65pt;mso-position-horizontal-relative:page;mso-position-vertical-relative:page;z-index:-19446784" id="docshapegroup638" coordorigin="3225,6404" coordsize="3518,13">
            <v:line style="position:absolute" from="3231,6410" to="6736,6410" stroked="true" strokeweight=".608119pt" strokecolor="#cdebf3">
              <v:stroke dashstyle="solid"/>
            </v:line>
            <v:rect style="position:absolute;left:3225;top:6404;width:3518;height:13" id="docshape639" filled="true" fillcolor="#cdebf3" stroked="false">
              <v:fill type="solid"/>
            </v:rect>
            <w10:wrap type="none"/>
          </v:group>
        </w:pict>
      </w:r>
      <w:r>
        <w:rPr/>
        <w:pict>
          <v:group style="position:absolute;margin-left:352.935272pt;margin-top:320.213654pt;width:175.9pt;height:.65pt;mso-position-horizontal-relative:page;mso-position-vertical-relative:page;z-index:-19446272" id="docshapegroup640" coordorigin="7059,6404" coordsize="3518,13">
            <v:line style="position:absolute" from="7065,6410" to="10570,6410" stroked="true" strokeweight=".608119pt" strokecolor="#cdebf3">
              <v:stroke dashstyle="solid"/>
            </v:line>
            <v:rect style="position:absolute;left:7058;top:6404;width:3518;height:13" id="docshape641" filled="true" fillcolor="#cdebf3" stroked="false">
              <v:fill type="solid"/>
            </v:rect>
            <w10:wrap type="none"/>
          </v:group>
        </w:pict>
      </w:r>
      <w:r>
        <w:rPr/>
        <w:pict>
          <v:group style="position:absolute;margin-left:544.618347pt;margin-top:320.213654pt;width:175.9pt;height:.65pt;mso-position-horizontal-relative:page;mso-position-vertical-relative:page;z-index:-19445760" id="docshapegroup642" coordorigin="10892,6404" coordsize="3518,13">
            <v:line style="position:absolute" from="10899,6410" to="14404,6410" stroked="true" strokeweight=".608119pt" strokecolor="#cdebf3">
              <v:stroke dashstyle="solid"/>
            </v:line>
            <v:rect style="position:absolute;left:10892;top:6404;width:3518;height:13" id="docshape643" filled="true" fillcolor="#cdebf3" stroked="false">
              <v:fill type="solid"/>
            </v:rect>
            <w10:wrap type="none"/>
          </v:group>
        </w:pict>
      </w:r>
      <w:r>
        <w:rPr/>
        <w:pict>
          <v:group style="position:absolute;margin-left:161.260284pt;margin-top:358.565674pt;width:175.9pt;height:.65pt;mso-position-horizontal-relative:page;mso-position-vertical-relative:page;z-index:-19445248" id="docshapegroup644" coordorigin="3225,7171" coordsize="3518,13">
            <v:line style="position:absolute" from="3231,7177" to="6736,7177" stroked="true" strokeweight=".608119pt" strokecolor="#cdebf3">
              <v:stroke dashstyle="solid"/>
            </v:line>
            <v:rect style="position:absolute;left:3225;top:7171;width:3518;height:13" id="docshape645" filled="true" fillcolor="#cdebf3" stroked="false">
              <v:fill type="solid"/>
            </v:rect>
            <w10:wrap type="none"/>
          </v:group>
        </w:pict>
      </w:r>
      <w:r>
        <w:rPr/>
        <w:pict>
          <v:group style="position:absolute;margin-left:352.935272pt;margin-top:358.565674pt;width:175.9pt;height:.65pt;mso-position-horizontal-relative:page;mso-position-vertical-relative:page;z-index:-19444736" id="docshapegroup646" coordorigin="7059,7171" coordsize="3518,13">
            <v:line style="position:absolute" from="7065,7177" to="10570,7177" stroked="true" strokeweight=".608119pt" strokecolor="#cdebf3">
              <v:stroke dashstyle="solid"/>
            </v:line>
            <v:rect style="position:absolute;left:7058;top:7171;width:3518;height:13" id="docshape647" filled="true" fillcolor="#cdebf3" stroked="false">
              <v:fill type="solid"/>
            </v:rect>
            <w10:wrap type="none"/>
          </v:group>
        </w:pict>
      </w:r>
      <w:r>
        <w:rPr/>
        <w:pict>
          <v:group style="position:absolute;margin-left:544.618347pt;margin-top:358.565674pt;width:175.9pt;height:.65pt;mso-position-horizontal-relative:page;mso-position-vertical-relative:page;z-index:-19444224" id="docshapegroup648" coordorigin="10892,7171" coordsize="3518,13">
            <v:line style="position:absolute" from="10899,7177" to="14404,7177" stroked="true" strokeweight=".608119pt" strokecolor="#cdebf3">
              <v:stroke dashstyle="solid"/>
            </v:line>
            <v:rect style="position:absolute;left:10892;top:7171;width:3518;height:13" id="docshape649" filled="true" fillcolor="#cdebf3" stroked="false">
              <v:fill type="solid"/>
            </v:rect>
            <w10:wrap type="none"/>
          </v:group>
        </w:pict>
      </w:r>
      <w:r>
        <w:rPr/>
        <w:pict>
          <v:group style="position:absolute;margin-left:43.785477pt;margin-top:79.840614pt;width:178.5pt;height:41.4pt;mso-position-horizontal-relative:page;mso-position-vertical-relative:paragraph;z-index:-19443712" id="docshapegroup650" coordorigin="876,1597" coordsize="3570,828">
            <v:shape style="position:absolute;left:875;top:1596;width:949;height:828" type="#_x0000_t75" id="docshape651" stroked="false">
              <v:imagedata r:id="rId36" o:title=""/>
            </v:shape>
            <v:shape style="position:absolute;left:1891;top:1712;width:2555;height:657" id="docshape652" coordorigin="1891,1712" coordsize="2555,657" path="m1891,1712l4446,1712m1891,2369l4446,2369e" filled="false" stroked="true" strokeweight=".608125pt" strokecolor="#3664a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62.712860pt;margin-top:54.911098pt;width:45.65pt;height:37.7pt;mso-position-horizontal-relative:page;mso-position-vertical-relative:paragraph;z-index:-19443200" id="docshapegroup653" coordorigin="5254,1098" coordsize="913,754">
            <v:shape style="position:absolute;left:5272;top:1116;width:876;height:718" id="docshape654" coordorigin="5273,1116" coordsize="876,718" path="m5710,1116l5632,1122,5558,1139,5489,1165,5428,1201,5376,1244,5332,1294,5300,1350,5280,1411,5273,1475,5280,1540,5300,1600,5332,1656,5376,1706,5428,1750,5489,1785,5558,1811,5632,1828,5710,1834,5789,1828,5863,1811,5931,1785,5993,1750,6045,1706,6089,1656,6121,1600,6141,1540,6148,1475,6141,1411,6121,1350,6089,1294,6045,1244,5993,1201,5931,1165,5863,1139,5789,1122,5710,1116xe" filled="true" fillcolor="#ffffff" stroked="false">
              <v:path arrowok="t"/>
              <v:fill type="solid"/>
            </v:shape>
            <v:shape style="position:absolute;left:5254;top:1098;width:913;height:754" id="docshape655" coordorigin="5254,1098" coordsize="913,754" path="m5757,1100l5664,1100,5641,1104,5619,1106,5597,1110,5554,1122,5534,1128,5494,1144,5457,1162,5422,1184,5389,1208,5374,1222,5360,1234,5346,1248,5333,1264,5321,1278,5310,1294,5300,1312,5291,1328,5282,1346,5275,1362,5269,1380,5264,1400,5260,1418,5257,1438,5255,1456,5254,1476,5255,1496,5257,1514,5260,1534,5264,1552,5269,1570,5275,1590,5282,1606,5291,1624,5300,1640,5310,1656,5321,1672,5333,1688,5346,1702,5360,1718,5374,1730,5390,1744,5422,1768,5457,1790,5494,1808,5534,1824,5597,1842,5619,1846,5641,1848,5664,1852,5757,1852,5779,1848,5802,1846,5824,1842,5887,1824,5907,1816,5689,1816,5667,1814,5667,1814,5646,1812,5646,1812,5625,1810,5626,1810,5604,1806,5605,1806,5584,1800,5585,1800,5565,1796,5565,1796,5546,1790,5546,1790,5527,1782,5528,1782,5513,1776,5510,1776,5474,1758,5475,1758,5441,1738,5443,1738,5414,1716,5413,1716,5398,1704,5399,1704,5387,1692,5386,1692,5373,1678,5373,1678,5363,1666,5362,1666,5352,1652,5351,1652,5342,1638,5341,1638,5331,1622,5332,1622,5324,1608,5323,1608,5315,1592,5316,1592,5309,1576,5309,1576,5304,1560,5304,1560,5299,1544,5299,1544,5296,1528,5296,1528,5293,1510,5293,1510,5291,1494,5291,1494,5291,1476,5291,1460,5291,1460,5293,1440,5293,1440,5295,1426,5295,1426,5296,1424,5296,1424,5299,1408,5299,1408,5304,1392,5303,1392,5309,1376,5309,1376,5316,1360,5315,1360,5323,1344,5324,1344,5332,1330,5331,1330,5341,1314,5342,1314,5351,1300,5352,1300,5362,1286,5363,1286,5373,1274,5373,1274,5386,1260,5387,1260,5399,1248,5398,1248,5413,1236,5412,1236,5443,1214,5441,1214,5475,1194,5474,1194,5510,1176,5513,1176,5528,1170,5527,1170,5546,1162,5546,1162,5565,1156,5565,1156,5585,1150,5584,1150,5605,1146,5604,1146,5626,1142,5625,1142,5646,1140,5646,1140,5667,1138,5667,1138,5689,1136,5907,1136,5887,1128,5824,1110,5802,1106,5779,1104,5757,1100xm5912,1774l5893,1782,5894,1782,5874,1790,5875,1790,5855,1796,5856,1796,5836,1800,5836,1800,5816,1806,5816,1806,5795,1810,5796,1810,5774,1812,5775,1812,5753,1814,5754,1814,5732,1816,5907,1816,5927,1808,5964,1790,5986,1776,5911,1776,5912,1774xm5509,1774l5510,1776,5513,1776,5509,1774xm6009,1714l5978,1738,5979,1738,5946,1758,5947,1758,5911,1776,5986,1776,5999,1768,6031,1744,6047,1730,6061,1718,6063,1716,6008,1716,6009,1714xm5412,1714l5413,1716,5414,1716,5412,1714xm6036,1690l6022,1704,6023,1704,6008,1716,6063,1716,6075,1702,6084,1692,6035,1692,6036,1690xm5385,1690l5386,1692,5387,1692,5385,1690xm6060,1664l6047,1678,6048,1678,6035,1692,6084,1692,6087,1688,6099,1672,6104,1666,6059,1666,6060,1664xm5361,1664l5362,1666,5363,1666,5361,1664xm6070,1650l6059,1666,6104,1666,6111,1656,6113,1652,6070,1652,6070,1650xm5350,1650l5351,1652,5352,1652,5350,1650xm6081,1636l6070,1652,6113,1652,6121,1640,6122,1638,6080,1638,6081,1636xm5340,1636l5341,1638,5342,1638,5340,1636xm6098,1606l6089,1622,6090,1622,6080,1638,6122,1638,6130,1624,6137,1608,6097,1608,6098,1606xm5323,1606l5323,1608,5324,1608,5323,1606xm6162,1526l6125,1526,6125,1528,6125,1528,6122,1544,6122,1544,6117,1560,6117,1560,6111,1576,6112,1576,6105,1592,6105,1592,6097,1608,6137,1608,6138,1606,6146,1590,6152,1572,6157,1552,6161,1534,6162,1526xm5295,1527l5296,1528,5296,1528,5295,1527xm6125,1527l6125,1528,6125,1528,6125,1527xm5295,1526l5295,1526,5295,1527,5295,1526xm6166,1492l6129,1492,6129,1494,6129,1494,6128,1510,6128,1510,6125,1527,6125,1526,6162,1526,6164,1514,6166,1496,6166,1492xm5291,1494l5291,1494,5291,1494,5291,1494xm6129,1494l6129,1494,6129,1494,6129,1494xm5291,1492l5291,1492,5291,1494,5291,1492xm6166,1458l6129,1458,6129,1460,6129,1460,6130,1476,6129,1494,6129,1492,6166,1492,6166,1476,6166,1458xm5291,1459l5291,1460,5291,1460,5291,1459xm6129,1459l6129,1460,6129,1460,6129,1459xm6164,1440l6128,1440,6129,1459,6129,1458,6166,1458,6166,1456,6164,1440xm5293,1440l5293,1440,5293,1442,5293,1440xm6162,1424l6125,1424,6128,1442,6128,1440,6164,1440,6164,1436,6162,1424xm6137,1344l6097,1344,6105,1360,6105,1360,6112,1376,6111,1376,6117,1392,6117,1392,6122,1408,6122,1408,6125,1426,6125,1424,6162,1424,6161,1418,6157,1400,6152,1380,6146,1362,6137,1344xm5296,1424l5296,1424,5295,1426,5296,1424xm5324,1344l5323,1344,5323,1346,5324,1344xm6122,1314l6080,1314,6090,1330,6089,1330,6098,1346,6097,1344,6137,1344,6130,1328,6122,1314xm5342,1314l5341,1314,5340,1316,5342,1314xm6114,1300l6070,1300,6081,1316,6080,1314,6122,1314,6121,1312,6114,1300xm5352,1300l5351,1300,5350,1302,5352,1300xm6105,1286l6059,1286,6070,1302,6070,1300,6114,1300,6111,1294,6105,1286xm5363,1286l5362,1286,5361,1288,5363,1286xm6084,1260l6035,1260,6048,1274,6047,1274,6060,1288,6059,1286,6105,1286,6099,1278,6087,1264,6084,1260xm5387,1260l5386,1260,5385,1262,5387,1260xm5986,1176l5911,1176,5947,1194,5946,1194,5979,1214,5978,1214,6009,1236,6008,1236,6023,1248,6022,1248,6036,1262,6035,1260,6084,1260,6075,1248,6061,1234,6047,1222,6031,1208,5999,1184,5986,1176xm5513,1176l5510,1176,5509,1178,5513,1176xm5939,1150l5836,1150,5856,1156,5855,1156,5875,1162,5875,1162,5894,1170,5893,1170,5912,1178,5911,1176,5986,1176,5964,1162,5939,1150xm5907,1136l5732,1136,5754,1138,5753,1138,5775,1140,5774,1140,5796,1142,5795,1142,5816,1146,5816,1146,5836,1152,5836,1150,5939,1150,5927,1144,5907,1136xm5710,1098l5687,1100,5734,1100,5710,1098xe" filled="true" fillcolor="#c55a11" stroked="false">
              <v:path arrowok="t"/>
              <v:fill type="solid"/>
            </v:shape>
            <v:shape style="position:absolute;left:5400;top:1183;width:596;height:536" type="#_x0000_t75" id="docshape656" stroked="false">
              <v:imagedata r:id="rId37" o:title=""/>
            </v:shape>
            <w10:wrap type="none"/>
          </v:group>
        </w:pict>
      </w:r>
      <w:r>
        <w:rPr/>
        <w:pict>
          <v:shape style="position:absolute;margin-left:730.836365pt;margin-top:50.144131pt;width:164.95pt;height:27.45pt;mso-position-horizontal-relative:page;mso-position-vertical-relative:paragraph;z-index:15819264" type="#_x0000_t202" id="docshape657" filled="true" fillcolor="#ffc000" stroked="false">
            <v:textbox inset="0,0,0,0">
              <w:txbxContent>
                <w:p>
                  <w:pPr>
                    <w:spacing w:line="283" w:lineRule="auto" w:before="38"/>
                    <w:ind w:left="973" w:right="274" w:hanging="695"/>
                    <w:jc w:val="left"/>
                    <w:rPr>
                      <w:b/>
                      <w:color w:val="000000"/>
                      <w:sz w:val="18"/>
                    </w:rPr>
                  </w:pPr>
                  <w:r>
                    <w:rPr>
                      <w:b/>
                      <w:color w:val="000000"/>
                      <w:spacing w:val="-2"/>
                      <w:sz w:val="18"/>
                    </w:rPr>
                    <w:t>Data</w:t>
                  </w:r>
                  <w:r>
                    <w:rPr>
                      <w:b/>
                      <w:color w:val="000000"/>
                      <w:spacing w:val="-6"/>
                      <w:sz w:val="18"/>
                    </w:rPr>
                    <w:t> </w:t>
                  </w:r>
                  <w:r>
                    <w:rPr>
                      <w:b/>
                      <w:color w:val="000000"/>
                      <w:spacing w:val="-1"/>
                      <w:sz w:val="18"/>
                    </w:rPr>
                    <w:t>as</w:t>
                  </w:r>
                  <w:r>
                    <w:rPr>
                      <w:b/>
                      <w:color w:val="000000"/>
                      <w:spacing w:val="-6"/>
                      <w:sz w:val="18"/>
                    </w:rPr>
                    <w:t> </w:t>
                  </w:r>
                  <w:r>
                    <w:rPr>
                      <w:b/>
                      <w:color w:val="000000"/>
                      <w:spacing w:val="-1"/>
                      <w:sz w:val="18"/>
                    </w:rPr>
                    <w:t>at</w:t>
                  </w:r>
                  <w:r>
                    <w:rPr>
                      <w:b/>
                      <w:color w:val="000000"/>
                      <w:spacing w:val="-2"/>
                      <w:sz w:val="18"/>
                    </w:rPr>
                    <w:t> </w:t>
                  </w:r>
                  <w:r>
                    <w:rPr>
                      <w:b/>
                      <w:color w:val="000000"/>
                      <w:spacing w:val="-1"/>
                      <w:sz w:val="18"/>
                    </w:rPr>
                    <w:t>midnight:</w:t>
                  </w:r>
                  <w:r>
                    <w:rPr>
                      <w:b/>
                      <w:color w:val="000000"/>
                      <w:spacing w:val="-14"/>
                      <w:sz w:val="18"/>
                    </w:rPr>
                    <w:t> </w:t>
                  </w:r>
                  <w:r>
                    <w:rPr>
                      <w:b/>
                      <w:color w:val="000000"/>
                      <w:spacing w:val="-1"/>
                      <w:sz w:val="18"/>
                    </w:rPr>
                    <w:t>20</w:t>
                  </w:r>
                  <w:r>
                    <w:rPr>
                      <w:b/>
                      <w:color w:val="000000"/>
                      <w:spacing w:val="-6"/>
                      <w:sz w:val="18"/>
                    </w:rPr>
                    <w:t> </w:t>
                  </w:r>
                  <w:r>
                    <w:rPr>
                      <w:b/>
                      <w:color w:val="000000"/>
                      <w:spacing w:val="-1"/>
                      <w:sz w:val="18"/>
                    </w:rPr>
                    <w:t>Mar</w:t>
                  </w:r>
                  <w:r>
                    <w:rPr>
                      <w:b/>
                      <w:color w:val="000000"/>
                      <w:sz w:val="18"/>
                    </w:rPr>
                    <w:t> </w:t>
                  </w:r>
                  <w:r>
                    <w:rPr>
                      <w:b/>
                      <w:color w:val="000000"/>
                      <w:spacing w:val="-1"/>
                      <w:sz w:val="18"/>
                    </w:rPr>
                    <w:t>2022</w:t>
                  </w:r>
                  <w:r>
                    <w:rPr>
                      <w:b/>
                      <w:color w:val="000000"/>
                      <w:spacing w:val="-47"/>
                      <w:sz w:val="18"/>
                    </w:rPr>
                    <w:t> </w:t>
                  </w:r>
                  <w:r>
                    <w:rPr>
                      <w:b/>
                      <w:color w:val="000000"/>
                      <w:sz w:val="18"/>
                    </w:rPr>
                    <w:t>Updated</w:t>
                  </w:r>
                  <w:r>
                    <w:rPr>
                      <w:b/>
                      <w:color w:val="000000"/>
                      <w:spacing w:val="-4"/>
                      <w:sz w:val="18"/>
                    </w:rPr>
                    <w:t> </w:t>
                  </w:r>
                  <w:r>
                    <w:rPr>
                      <w:b/>
                      <w:color w:val="000000"/>
                      <w:sz w:val="18"/>
                    </w:rPr>
                    <w:t>weekly</w:t>
                  </w:r>
                </w:p>
              </w:txbxContent>
            </v:textbox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19776">
            <wp:simplePos x="0" y="0"/>
            <wp:positionH relativeFrom="page">
              <wp:posOffset>455673</wp:posOffset>
            </wp:positionH>
            <wp:positionV relativeFrom="paragraph">
              <wp:posOffset>890969</wp:posOffset>
            </wp:positionV>
            <wp:extent cx="818666" cy="802639"/>
            <wp:effectExtent l="0" t="0" r="0" b="0"/>
            <wp:wrapNone/>
            <wp:docPr id="41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666" cy="802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3664AD"/>
          <w:sz w:val="48"/>
        </w:rPr>
        <w:t>Pandemic</w:t>
      </w:r>
      <w:r>
        <w:rPr>
          <w:rFonts w:ascii="Arial Black"/>
          <w:color w:val="3664AD"/>
          <w:spacing w:val="42"/>
          <w:sz w:val="48"/>
        </w:rPr>
        <w:t> </w:t>
      </w:r>
      <w:r>
        <w:rPr>
          <w:rFonts w:ascii="Arial Black"/>
          <w:color w:val="3664AD"/>
          <w:sz w:val="48"/>
        </w:rPr>
        <w:t>Response</w:t>
      </w:r>
      <w:r>
        <w:rPr>
          <w:rFonts w:ascii="Arial Black"/>
          <w:color w:val="3664AD"/>
          <w:spacing w:val="42"/>
          <w:sz w:val="48"/>
        </w:rPr>
        <w:t> </w:t>
      </w:r>
      <w:r>
        <w:rPr>
          <w:rFonts w:ascii="Arial Black"/>
          <w:color w:val="3664AD"/>
          <w:sz w:val="48"/>
        </w:rPr>
        <w:t>Payments</w:t>
      </w:r>
    </w:p>
    <w:p>
      <w:pPr>
        <w:pStyle w:val="BodyText"/>
        <w:spacing w:before="1"/>
        <w:rPr>
          <w:rFonts w:ascii="Arial Black"/>
          <w:sz w:val="17"/>
        </w:rPr>
      </w:pPr>
    </w:p>
    <w:tbl>
      <w:tblPr>
        <w:tblW w:w="0" w:type="auto"/>
        <w:jc w:val="left"/>
        <w:tblInd w:w="330" w:type="dxa"/>
        <w:tblBorders>
          <w:top w:val="single" w:sz="6" w:space="0" w:color="3664AD"/>
          <w:left w:val="single" w:sz="6" w:space="0" w:color="3664AD"/>
          <w:bottom w:val="single" w:sz="6" w:space="0" w:color="3664AD"/>
          <w:right w:val="single" w:sz="6" w:space="0" w:color="3664AD"/>
          <w:insideH w:val="single" w:sz="6" w:space="0" w:color="3664AD"/>
          <w:insideV w:val="single" w:sz="6" w:space="0" w:color="3664A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34"/>
        <w:gridCol w:w="165"/>
        <w:gridCol w:w="1863"/>
      </w:tblGrid>
      <w:tr>
        <w:trPr>
          <w:trHeight w:val="303" w:hRule="atLeast"/>
        </w:trPr>
        <w:tc>
          <w:tcPr>
            <w:tcW w:w="3834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line="328" w:lineRule="exact"/>
              <w:ind w:left="1428"/>
              <w:rPr>
                <w:rFonts w:ascii="Arial Black"/>
                <w:sz w:val="29"/>
              </w:rPr>
            </w:pPr>
            <w:r>
              <w:rPr>
                <w:rFonts w:ascii="Arial Black"/>
                <w:color w:val="3664AD"/>
                <w:sz w:val="29"/>
              </w:rPr>
              <w:t>2.38</w:t>
            </w:r>
            <w:r>
              <w:rPr>
                <w:rFonts w:ascii="Arial Black"/>
                <w:color w:val="3664AD"/>
                <w:spacing w:val="5"/>
                <w:sz w:val="29"/>
              </w:rPr>
              <w:t> </w:t>
            </w:r>
            <w:r>
              <w:rPr>
                <w:rFonts w:ascii="Arial Black"/>
                <w:color w:val="3664AD"/>
                <w:sz w:val="29"/>
              </w:rPr>
              <w:t>million</w:t>
            </w:r>
          </w:p>
          <w:p>
            <w:pPr>
              <w:pStyle w:val="TableParagraph"/>
              <w:spacing w:line="65" w:lineRule="exact"/>
              <w:ind w:left="1209"/>
              <w:rPr>
                <w:rFonts w:ascii="Arial"/>
                <w:sz w:val="12"/>
              </w:rPr>
            </w:pPr>
            <w:r>
              <w:rPr>
                <w:rFonts w:ascii="Arial"/>
                <w:color w:val="3664AD"/>
                <w:sz w:val="12"/>
              </w:rPr>
              <w:t>People</w:t>
            </w:r>
            <w:r>
              <w:rPr>
                <w:rFonts w:ascii="Arial"/>
                <w:color w:val="3664AD"/>
                <w:spacing w:val="7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have</w:t>
            </w:r>
            <w:r>
              <w:rPr>
                <w:rFonts w:ascii="Arial"/>
                <w:color w:val="3664AD"/>
                <w:spacing w:val="8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received</w:t>
            </w:r>
            <w:r>
              <w:rPr>
                <w:rFonts w:ascii="Arial"/>
                <w:color w:val="3664AD"/>
                <w:spacing w:val="8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at</w:t>
            </w:r>
            <w:r>
              <w:rPr>
                <w:rFonts w:ascii="Arial"/>
                <w:color w:val="3664AD"/>
                <w:spacing w:val="4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least</w:t>
            </w:r>
            <w:r>
              <w:rPr>
                <w:rFonts w:ascii="Arial"/>
                <w:color w:val="3664AD"/>
                <w:spacing w:val="3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one</w:t>
            </w:r>
            <w:r>
              <w:rPr>
                <w:rFonts w:ascii="Arial"/>
                <w:color w:val="3664AD"/>
                <w:spacing w:val="8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COVID</w:t>
            </w:r>
          </w:p>
        </w:tc>
        <w:tc>
          <w:tcPr>
            <w:tcW w:w="2028" w:type="dxa"/>
            <w:gridSpan w:val="2"/>
            <w:tcBorders>
              <w:top w:val="nil"/>
              <w:bottom w:val="single" w:sz="49" w:space="0" w:color="CDEBF3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0" w:hRule="atLeast"/>
        </w:trPr>
        <w:tc>
          <w:tcPr>
            <w:tcW w:w="383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5" w:type="dxa"/>
            <w:vMerge w:val="restart"/>
            <w:tcBorders>
              <w:top w:val="single" w:sz="49" w:space="0" w:color="CDEBF3"/>
              <w:bottom w:val="single" w:sz="49" w:space="0" w:color="CDEBF3"/>
              <w:right w:val="single" w:sz="49" w:space="0" w:color="CDEBF3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3" w:type="dxa"/>
            <w:tcBorders>
              <w:top w:val="single" w:sz="49" w:space="0" w:color="CDEBF3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4" w:hRule="atLeast"/>
        </w:trPr>
        <w:tc>
          <w:tcPr>
            <w:tcW w:w="383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4" w:lineRule="exact"/>
              <w:ind w:left="1342" w:right="454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color w:val="3664AD"/>
                <w:sz w:val="12"/>
              </w:rPr>
              <w:t>Disaster</w:t>
            </w:r>
            <w:r>
              <w:rPr>
                <w:rFonts w:ascii="Arial"/>
                <w:color w:val="3664AD"/>
                <w:spacing w:val="-2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Payment</w:t>
            </w:r>
            <w:r>
              <w:rPr>
                <w:rFonts w:ascii="Arial"/>
                <w:color w:val="3664AD"/>
                <w:spacing w:val="9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(including</w:t>
            </w:r>
            <w:r>
              <w:rPr>
                <w:rFonts w:ascii="Arial"/>
                <w:color w:val="3664AD"/>
                <w:spacing w:val="15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ISP200)</w:t>
            </w:r>
          </w:p>
        </w:tc>
        <w:tc>
          <w:tcPr>
            <w:tcW w:w="165" w:type="dxa"/>
            <w:vMerge/>
            <w:tcBorders>
              <w:top w:val="nil"/>
              <w:bottom w:val="single" w:sz="49" w:space="0" w:color="CDEBF3"/>
              <w:right w:val="single" w:sz="49" w:space="0" w:color="CDEBF3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tcBorders>
              <w:top w:val="nil"/>
              <w:left w:val="single" w:sz="49" w:space="0" w:color="CDEBF3"/>
              <w:bottom w:val="nil"/>
              <w:right w:val="single" w:sz="49" w:space="0" w:color="CDEBF3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1122" w:hRule="atLeast"/>
        </w:trPr>
        <w:tc>
          <w:tcPr>
            <w:tcW w:w="383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84" w:lineRule="exact"/>
              <w:ind w:left="1282"/>
              <w:rPr>
                <w:rFonts w:ascii="Arial Black"/>
                <w:sz w:val="29"/>
              </w:rPr>
            </w:pPr>
            <w:r>
              <w:rPr>
                <w:rFonts w:ascii="Arial Black"/>
                <w:color w:val="3664AD"/>
                <w:sz w:val="29"/>
              </w:rPr>
              <w:t>$13.88</w:t>
            </w:r>
            <w:r>
              <w:rPr>
                <w:rFonts w:ascii="Arial Black"/>
                <w:color w:val="3664AD"/>
                <w:spacing w:val="6"/>
                <w:sz w:val="29"/>
              </w:rPr>
              <w:t> </w:t>
            </w:r>
            <w:r>
              <w:rPr>
                <w:rFonts w:ascii="Arial Black"/>
                <w:color w:val="3664AD"/>
                <w:sz w:val="29"/>
              </w:rPr>
              <w:t>billion</w:t>
            </w:r>
          </w:p>
          <w:p>
            <w:pPr>
              <w:pStyle w:val="TableParagraph"/>
              <w:spacing w:before="17"/>
              <w:ind w:left="1659"/>
              <w:rPr>
                <w:rFonts w:ascii="Arial"/>
                <w:sz w:val="12"/>
              </w:rPr>
            </w:pPr>
            <w:r>
              <w:rPr>
                <w:rFonts w:ascii="Arial"/>
                <w:color w:val="3664AD"/>
                <w:sz w:val="12"/>
              </w:rPr>
              <w:t>Paid</w:t>
            </w:r>
            <w:r>
              <w:rPr>
                <w:rFonts w:ascii="Arial"/>
                <w:color w:val="3664AD"/>
                <w:spacing w:val="4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Out</w:t>
            </w:r>
            <w:r>
              <w:rPr>
                <w:rFonts w:ascii="Arial"/>
                <w:color w:val="3664AD"/>
                <w:spacing w:val="1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as</w:t>
            </w:r>
            <w:r>
              <w:rPr>
                <w:rFonts w:ascii="Arial"/>
                <w:color w:val="3664AD"/>
                <w:spacing w:val="-2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at</w:t>
            </w:r>
            <w:r>
              <w:rPr>
                <w:rFonts w:ascii="Arial"/>
                <w:color w:val="3664AD"/>
                <w:spacing w:val="1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20</w:t>
            </w:r>
            <w:r>
              <w:rPr>
                <w:rFonts w:ascii="Arial"/>
                <w:color w:val="3664AD"/>
                <w:spacing w:val="4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Mar</w:t>
            </w:r>
            <w:r>
              <w:rPr>
                <w:rFonts w:ascii="Arial"/>
                <w:color w:val="3664AD"/>
                <w:spacing w:val="-8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2022</w:t>
            </w:r>
          </w:p>
          <w:p>
            <w:pPr>
              <w:pStyle w:val="TableParagraph"/>
              <w:spacing w:line="405" w:lineRule="exact" w:before="93"/>
              <w:ind w:left="1428"/>
              <w:rPr>
                <w:rFonts w:ascii="Arial Black"/>
                <w:sz w:val="29"/>
              </w:rPr>
            </w:pPr>
            <w:r>
              <w:rPr>
                <w:rFonts w:ascii="Arial Black"/>
                <w:color w:val="3664AD"/>
                <w:sz w:val="29"/>
              </w:rPr>
              <w:t>7.22</w:t>
            </w:r>
            <w:r>
              <w:rPr>
                <w:rFonts w:ascii="Arial Black"/>
                <w:color w:val="3664AD"/>
                <w:spacing w:val="5"/>
                <w:sz w:val="29"/>
              </w:rPr>
              <w:t> </w:t>
            </w:r>
            <w:r>
              <w:rPr>
                <w:rFonts w:ascii="Arial Black"/>
                <w:color w:val="3664AD"/>
                <w:sz w:val="29"/>
              </w:rPr>
              <w:t>million</w:t>
            </w:r>
          </w:p>
          <w:p>
            <w:pPr>
              <w:pStyle w:val="TableParagraph"/>
              <w:spacing w:line="65" w:lineRule="exact"/>
              <w:ind w:left="1732"/>
              <w:rPr>
                <w:rFonts w:ascii="Arial"/>
                <w:sz w:val="12"/>
              </w:rPr>
            </w:pPr>
            <w:r>
              <w:rPr>
                <w:rFonts w:ascii="Arial"/>
                <w:color w:val="3664AD"/>
                <w:sz w:val="12"/>
              </w:rPr>
              <w:t>Claims granted</w:t>
            </w:r>
            <w:r>
              <w:rPr>
                <w:rFonts w:ascii="Arial"/>
                <w:color w:val="3664AD"/>
                <w:spacing w:val="8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across</w:t>
            </w:r>
          </w:p>
        </w:tc>
        <w:tc>
          <w:tcPr>
            <w:tcW w:w="165" w:type="dxa"/>
            <w:vMerge/>
            <w:tcBorders>
              <w:top w:val="nil"/>
              <w:bottom w:val="single" w:sz="49" w:space="0" w:color="CDEBF3"/>
              <w:right w:val="single" w:sz="49" w:space="0" w:color="CDEBF3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tcBorders>
              <w:top w:val="nil"/>
              <w:left w:val="single" w:sz="49" w:space="0" w:color="CDEBF3"/>
              <w:bottom w:val="nil"/>
              <w:right w:val="single" w:sz="49" w:space="0" w:color="CDEBF3"/>
            </w:tcBorders>
          </w:tcPr>
          <w:p>
            <w:pPr>
              <w:pStyle w:val="TableParagraph"/>
              <w:spacing w:before="87"/>
              <w:ind w:left="162" w:right="158"/>
              <w:jc w:val="center"/>
              <w:rPr>
                <w:rFonts w:ascii="Arial Black"/>
                <w:sz w:val="42"/>
              </w:rPr>
            </w:pPr>
            <w:r>
              <w:rPr>
                <w:rFonts w:ascii="Arial Black"/>
                <w:color w:val="3664AD"/>
                <w:sz w:val="42"/>
              </w:rPr>
              <w:t>93%</w:t>
            </w:r>
          </w:p>
          <w:p>
            <w:pPr>
              <w:pStyle w:val="TableParagraph"/>
              <w:spacing w:line="230" w:lineRule="atLeast"/>
              <w:ind w:left="175" w:right="158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color w:val="3664AD"/>
                <w:sz w:val="18"/>
              </w:rPr>
              <w:t>of Claims</w:t>
            </w:r>
            <w:r>
              <w:rPr>
                <w:rFonts w:ascii="Arial"/>
                <w:color w:val="3664AD"/>
                <w:spacing w:val="1"/>
                <w:sz w:val="18"/>
              </w:rPr>
              <w:t> </w:t>
            </w:r>
            <w:r>
              <w:rPr>
                <w:rFonts w:ascii="Arial"/>
                <w:color w:val="3664AD"/>
                <w:spacing w:val="-2"/>
                <w:sz w:val="18"/>
              </w:rPr>
              <w:t>Received</w:t>
            </w:r>
            <w:r>
              <w:rPr>
                <w:rFonts w:ascii="Arial"/>
                <w:color w:val="3664AD"/>
                <w:spacing w:val="-5"/>
                <w:sz w:val="18"/>
              </w:rPr>
              <w:t> </w:t>
            </w:r>
            <w:r>
              <w:rPr>
                <w:rFonts w:ascii="Arial"/>
                <w:color w:val="3664AD"/>
                <w:spacing w:val="-2"/>
                <w:sz w:val="18"/>
              </w:rPr>
              <w:t>Digitally</w:t>
            </w:r>
          </w:p>
        </w:tc>
      </w:tr>
      <w:tr>
        <w:trPr>
          <w:trHeight w:val="25" w:hRule="atLeast"/>
        </w:trPr>
        <w:tc>
          <w:tcPr>
            <w:tcW w:w="3834" w:type="dxa"/>
            <w:tcBorders>
              <w:top w:val="nil"/>
            </w:tcBorders>
          </w:tcPr>
          <w:p>
            <w:pPr>
              <w:pStyle w:val="TableParagraph"/>
              <w:spacing w:line="6" w:lineRule="exact"/>
              <w:ind w:left="1327" w:right="454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color w:val="3664AD"/>
                <w:sz w:val="12"/>
              </w:rPr>
              <w:t>three</w:t>
            </w:r>
            <w:r>
              <w:rPr>
                <w:rFonts w:ascii="Arial"/>
                <w:color w:val="3664AD"/>
                <w:spacing w:val="13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different</w:t>
            </w:r>
            <w:r>
              <w:rPr>
                <w:rFonts w:ascii="Arial"/>
                <w:color w:val="3664AD"/>
                <w:spacing w:val="8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payments</w:t>
            </w:r>
          </w:p>
        </w:tc>
        <w:tc>
          <w:tcPr>
            <w:tcW w:w="165" w:type="dxa"/>
            <w:vMerge/>
            <w:tcBorders>
              <w:top w:val="nil"/>
              <w:bottom w:val="single" w:sz="49" w:space="0" w:color="CDEBF3"/>
              <w:right w:val="single" w:sz="49" w:space="0" w:color="CDEBF3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tcBorders>
              <w:top w:val="nil"/>
              <w:left w:val="single" w:sz="49" w:space="0" w:color="CDEBF3"/>
              <w:bottom w:val="single" w:sz="49" w:space="0" w:color="CDEBF3"/>
              <w:right w:val="single" w:sz="49" w:space="0" w:color="CDEBF3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spacing w:before="0" w:after="7"/>
        <w:ind w:left="7994" w:right="0" w:firstLine="0"/>
        <w:jc w:val="left"/>
        <w:rPr>
          <w:rFonts w:ascii="Arial Black"/>
          <w:sz w:val="25"/>
        </w:rPr>
      </w:pPr>
      <w:r>
        <w:rPr/>
        <w:pict>
          <v:group style="position:absolute;margin-left:34.663502pt;margin-top:-3.513262pt;width:116.3pt;height:302.8pt;mso-position-horizontal-relative:page;mso-position-vertical-relative:paragraph;z-index:-19450880" id="docshapegroup658" coordorigin="693,-70" coordsize="2326,6056">
            <v:shape style="position:absolute;left:815;top:55;width:2204;height:5930" id="docshape659" coordorigin="815,56" coordsize="2204,5930" path="m3018,494l3018,56,1035,56,1035,494,815,494,815,3234,815,3246,815,3453,815,3465,815,5985,3018,5985,3018,3465,3018,3453,3018,3246,3018,3234,3018,494xe" filled="true" fillcolor="#cdebf3" stroked="false">
              <v:path arrowok="t"/>
              <v:fill type="solid"/>
            </v:shape>
            <v:shape style="position:absolute;left:754;top:3;width:986;height:972" type="#_x0000_t75" id="docshape660" stroked="false">
              <v:imagedata r:id="rId39" o:title=""/>
            </v:shape>
            <v:shape style="position:absolute;left:693;top:-71;width:1107;height:1095" type="#_x0000_t75" id="docshape661" stroked="false">
              <v:imagedata r:id="rId40" o:title=""/>
            </v:shape>
            <v:shape style="position:absolute;left:693;top:-71;width:2326;height:6056" type="#_x0000_t202" id="docshape66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80" w:lineRule="auto" w:before="0"/>
                      <w:ind w:left="1144" w:right="255" w:firstLine="182"/>
                      <w:jc w:val="left"/>
                      <w:rPr>
                        <w:rFonts w:ascii="Arial Black"/>
                        <w:sz w:val="14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4"/>
                      </w:rPr>
                      <w:t>THREE</w:t>
                    </w:r>
                    <w:r>
                      <w:rPr>
                        <w:rFonts w:ascii="Arial Black"/>
                        <w:color w:val="3664AD"/>
                        <w:spacing w:val="1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pacing w:val="-1"/>
                        <w:w w:val="105"/>
                        <w:sz w:val="14"/>
                      </w:rPr>
                      <w:t>PAYMENTS</w:t>
                    </w:r>
                    <w:r>
                      <w:rPr>
                        <w:rFonts w:ascii="Arial Black"/>
                        <w:color w:val="3664AD"/>
                        <w:spacing w:val="-47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pacing w:val="-3"/>
                        <w:w w:val="105"/>
                        <w:sz w:val="14"/>
                      </w:rPr>
                      <w:t>AVAILABLE</w:t>
                    </w:r>
                  </w:p>
                  <w:p>
                    <w:pPr>
                      <w:spacing w:line="240" w:lineRule="auto" w:before="9"/>
                      <w:rPr>
                        <w:rFonts w:ascii="Arial Black"/>
                        <w:sz w:val="21"/>
                      </w:rPr>
                    </w:pPr>
                  </w:p>
                  <w:p>
                    <w:pPr>
                      <w:spacing w:line="280" w:lineRule="auto" w:before="1"/>
                      <w:ind w:left="301" w:right="174" w:firstLine="0"/>
                      <w:jc w:val="center"/>
                      <w:rPr>
                        <w:rFonts w:ascii="Arial Black"/>
                        <w:sz w:val="14"/>
                      </w:rPr>
                    </w:pPr>
                    <w:r>
                      <w:rPr>
                        <w:rFonts w:ascii="Arial Black"/>
                        <w:color w:val="3664AD"/>
                        <w:spacing w:val="-4"/>
                        <w:w w:val="105"/>
                        <w:sz w:val="14"/>
                        <w:u w:val="single" w:color="3664AD"/>
                      </w:rPr>
                      <w:t>COVID </w:t>
                    </w:r>
                    <w:r>
                      <w:rPr>
                        <w:rFonts w:ascii="Arial Black"/>
                        <w:color w:val="3664AD"/>
                        <w:spacing w:val="-3"/>
                        <w:w w:val="105"/>
                        <w:sz w:val="14"/>
                        <w:u w:val="single" w:color="3664AD"/>
                      </w:rPr>
                      <w:t>Disaster</w:t>
                    </w:r>
                    <w:r>
                      <w:rPr>
                        <w:rFonts w:ascii="Arial Black"/>
                        <w:color w:val="3664AD"/>
                        <w:spacing w:val="-47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4"/>
                        <w:u w:val="single" w:color="3664AD"/>
                      </w:rPr>
                      <w:t>Payment</w:t>
                    </w:r>
                  </w:p>
                  <w:p>
                    <w:pPr>
                      <w:spacing w:line="290" w:lineRule="auto" w:before="59"/>
                      <w:ind w:left="377" w:right="263" w:firstLine="4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3664AD"/>
                        <w:sz w:val="14"/>
                      </w:rPr>
                      <w:t>assisting during a</w:t>
                    </w:r>
                    <w:r>
                      <w:rPr>
                        <w:b/>
                        <w:color w:val="3664AD"/>
                        <w:spacing w:val="1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sz w:val="14"/>
                      </w:rPr>
                      <w:t>lockdown event in a</w:t>
                    </w:r>
                    <w:r>
                      <w:rPr>
                        <w:b/>
                        <w:color w:val="3664AD"/>
                        <w:spacing w:val="1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sz w:val="14"/>
                      </w:rPr>
                      <w:t>Commonwealth</w:t>
                    </w:r>
                    <w:r>
                      <w:rPr>
                        <w:b/>
                        <w:color w:val="3664AD"/>
                        <w:spacing w:val="18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sz w:val="14"/>
                      </w:rPr>
                      <w:t>hotspot.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16"/>
                      </w:rPr>
                    </w:pPr>
                  </w:p>
                  <w:p>
                    <w:pPr>
                      <w:spacing w:line="280" w:lineRule="auto" w:before="135"/>
                      <w:ind w:left="301" w:right="186" w:firstLine="0"/>
                      <w:jc w:val="center"/>
                      <w:rPr>
                        <w:rFonts w:ascii="Arial Black"/>
                        <w:sz w:val="14"/>
                      </w:rPr>
                    </w:pPr>
                    <w:r>
                      <w:rPr>
                        <w:rFonts w:ascii="Arial Black"/>
                        <w:color w:val="3664AD"/>
                        <w:spacing w:val="-1"/>
                        <w:w w:val="105"/>
                        <w:sz w:val="14"/>
                        <w:u w:val="single" w:color="3664AD"/>
                      </w:rPr>
                      <w:t>Income Support</w:t>
                    </w:r>
                    <w:r>
                      <w:rPr>
                        <w:rFonts w:ascii="Arial Black"/>
                        <w:color w:val="3664AD"/>
                        <w:spacing w:val="-47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4"/>
                        <w:u w:val="single" w:color="3664AD"/>
                      </w:rPr>
                      <w:t>Payment</w:t>
                    </w:r>
                    <w:r>
                      <w:rPr>
                        <w:rFonts w:ascii="Arial Black"/>
                        <w:color w:val="3664AD"/>
                        <w:spacing w:val="-8"/>
                        <w:w w:val="105"/>
                        <w:sz w:val="14"/>
                        <w:u w:val="single" w:color="3664AD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4"/>
                        <w:u w:val="single" w:color="3664AD"/>
                      </w:rPr>
                      <w:t>$200</w:t>
                    </w:r>
                  </w:p>
                  <w:p>
                    <w:pPr>
                      <w:spacing w:line="290" w:lineRule="auto" w:before="60"/>
                      <w:ind w:left="475" w:right="349" w:firstLine="8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3664AD"/>
                        <w:w w:val="105"/>
                        <w:sz w:val="14"/>
                      </w:rPr>
                      <w:t>for income support</w:t>
                    </w:r>
                    <w:r>
                      <w:rPr>
                        <w:b/>
                        <w:color w:val="3664AD"/>
                        <w:spacing w:val="1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spacing w:val="-1"/>
                        <w:w w:val="105"/>
                        <w:sz w:val="14"/>
                      </w:rPr>
                      <w:t>recipients who lost at</w:t>
                    </w:r>
                    <w:r>
                      <w:rPr>
                        <w:b/>
                        <w:color w:val="3664AD"/>
                        <w:spacing w:val="-38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w w:val="105"/>
                        <w:sz w:val="14"/>
                      </w:rPr>
                      <w:t>least</w:t>
                    </w:r>
                    <w:r>
                      <w:rPr>
                        <w:b/>
                        <w:color w:val="3664AD"/>
                        <w:spacing w:val="-9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w w:val="105"/>
                        <w:sz w:val="14"/>
                      </w:rPr>
                      <w:t>8</w:t>
                    </w:r>
                    <w:r>
                      <w:rPr>
                        <w:b/>
                        <w:color w:val="3664AD"/>
                        <w:spacing w:val="-4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w w:val="105"/>
                        <w:sz w:val="14"/>
                      </w:rPr>
                      <w:t>hours</w:t>
                    </w:r>
                    <w:r>
                      <w:rPr>
                        <w:b/>
                        <w:color w:val="3664AD"/>
                        <w:spacing w:val="-4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w w:val="105"/>
                        <w:sz w:val="14"/>
                      </w:rPr>
                      <w:t>of</w:t>
                    </w:r>
                    <w:r>
                      <w:rPr>
                        <w:b/>
                        <w:color w:val="3664AD"/>
                        <w:spacing w:val="-8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w w:val="105"/>
                        <w:sz w:val="14"/>
                      </w:rPr>
                      <w:t>work.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16"/>
                      </w:rPr>
                    </w:pPr>
                  </w:p>
                  <w:p>
                    <w:pPr>
                      <w:spacing w:line="280" w:lineRule="auto" w:before="134"/>
                      <w:ind w:left="523" w:right="399" w:firstLine="36"/>
                      <w:jc w:val="center"/>
                      <w:rPr>
                        <w:rFonts w:ascii="Arial Black"/>
                        <w:sz w:val="14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4"/>
                        <w:u w:val="single" w:color="3664AD"/>
                      </w:rPr>
                      <w:t>Pandemic Leave</w:t>
                    </w:r>
                    <w:r>
                      <w:rPr>
                        <w:rFonts w:ascii="Arial Black"/>
                        <w:color w:val="3664AD"/>
                        <w:spacing w:val="-47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pacing w:val="-2"/>
                        <w:w w:val="105"/>
                        <w:sz w:val="14"/>
                        <w:u w:val="single" w:color="3664AD"/>
                      </w:rPr>
                      <w:t>Disaster</w:t>
                    </w:r>
                    <w:r>
                      <w:rPr>
                        <w:rFonts w:ascii="Arial Black"/>
                        <w:color w:val="3664AD"/>
                        <w:spacing w:val="-11"/>
                        <w:w w:val="105"/>
                        <w:sz w:val="14"/>
                        <w:u w:val="single" w:color="3664AD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pacing w:val="-1"/>
                        <w:w w:val="105"/>
                        <w:sz w:val="14"/>
                        <w:u w:val="single" w:color="3664AD"/>
                      </w:rPr>
                      <w:t>Payment</w:t>
                    </w:r>
                  </w:p>
                  <w:p>
                    <w:pPr>
                      <w:spacing w:line="290" w:lineRule="auto" w:before="60"/>
                      <w:ind w:left="426" w:right="321" w:firstLine="8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3664AD"/>
                        <w:spacing w:val="-2"/>
                        <w:w w:val="105"/>
                        <w:sz w:val="14"/>
                      </w:rPr>
                      <w:t>for those who have </w:t>
                    </w:r>
                    <w:r>
                      <w:rPr>
                        <w:b/>
                        <w:color w:val="3664AD"/>
                        <w:spacing w:val="-1"/>
                        <w:w w:val="105"/>
                        <w:sz w:val="14"/>
                      </w:rPr>
                      <w:t>to</w:t>
                    </w:r>
                    <w:r>
                      <w:rPr>
                        <w:b/>
                        <w:color w:val="3664AD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spacing w:val="-2"/>
                        <w:w w:val="105"/>
                        <w:sz w:val="14"/>
                      </w:rPr>
                      <w:t>self-isolate, </w:t>
                    </w:r>
                    <w:r>
                      <w:rPr>
                        <w:b/>
                        <w:color w:val="3664AD"/>
                        <w:spacing w:val="-1"/>
                        <w:w w:val="105"/>
                        <w:sz w:val="14"/>
                      </w:rPr>
                      <w:t>quarantine</w:t>
                    </w:r>
                    <w:r>
                      <w:rPr>
                        <w:b/>
                        <w:color w:val="3664AD"/>
                        <w:spacing w:val="-38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w w:val="105"/>
                        <w:sz w:val="14"/>
                      </w:rPr>
                      <w:t>or</w:t>
                    </w:r>
                    <w:r>
                      <w:rPr>
                        <w:b/>
                        <w:color w:val="3664AD"/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w w:val="105"/>
                        <w:sz w:val="14"/>
                      </w:rPr>
                      <w:t>care.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16"/>
                      </w:rPr>
                    </w:pPr>
                  </w:p>
                  <w:p>
                    <w:pPr>
                      <w:spacing w:before="102"/>
                      <w:ind w:left="301" w:right="187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3664AD"/>
                        <w:spacing w:val="-1"/>
                        <w:sz w:val="16"/>
                      </w:rPr>
                      <w:t>For</w:t>
                    </w:r>
                    <w:r>
                      <w:rPr>
                        <w:color w:val="3664AD"/>
                        <w:spacing w:val="-10"/>
                        <w:sz w:val="16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6"/>
                      </w:rPr>
                      <w:t>more</w:t>
                    </w:r>
                    <w:r>
                      <w:rPr>
                        <w:color w:val="3664AD"/>
                        <w:spacing w:val="-10"/>
                        <w:sz w:val="16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6"/>
                      </w:rPr>
                      <w:t>information</w:t>
                    </w:r>
                    <w:r>
                      <w:rPr>
                        <w:color w:val="3664AD"/>
                        <w:spacing w:val="-9"/>
                        <w:sz w:val="16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6"/>
                      </w:rPr>
                      <w:t>visit:</w:t>
                    </w:r>
                  </w:p>
                  <w:p>
                    <w:pPr>
                      <w:spacing w:before="84"/>
                      <w:ind w:left="272" w:right="154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3664AD"/>
                        <w:sz w:val="16"/>
                      </w:rPr>
                      <w:t>servicesaustralia.gov.au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61.260284pt;margin-top:90.457298pt;width:175.9pt;height:.65pt;mso-position-horizontal-relative:page;mso-position-vertical-relative:paragraph;z-index:-19448320" id="docshapegroup663" coordorigin="3225,1809" coordsize="3518,13">
            <v:line style="position:absolute" from="3231,1815" to="6736,1815" stroked="true" strokeweight=".608119pt" strokecolor="#cdebf3">
              <v:stroke dashstyle="solid"/>
            </v:line>
            <v:rect style="position:absolute;left:3225;top:1809;width:3518;height:13" id="docshape664" filled="true" fillcolor="#cdebf3" stroked="false">
              <v:fill type="solid"/>
            </v:rect>
            <w10:wrap type="none"/>
          </v:group>
        </w:pict>
      </w:r>
      <w:r>
        <w:rPr/>
        <w:pict>
          <v:group style="position:absolute;margin-left:352.935272pt;margin-top:90.457298pt;width:175.9pt;height:.65pt;mso-position-horizontal-relative:page;mso-position-vertical-relative:paragraph;z-index:-19447808" id="docshapegroup665" coordorigin="7059,1809" coordsize="3518,13">
            <v:line style="position:absolute" from="7065,1815" to="10570,1815" stroked="true" strokeweight=".608119pt" strokecolor="#cdebf3">
              <v:stroke dashstyle="solid"/>
            </v:line>
            <v:rect style="position:absolute;left:7058;top:1809;width:3518;height:13" id="docshape666" filled="true" fillcolor="#cdebf3" stroked="false">
              <v:fill type="solid"/>
            </v:rect>
            <w10:wrap type="none"/>
          </v:group>
        </w:pict>
      </w:r>
      <w:r>
        <w:rPr/>
        <w:pict>
          <v:group style="position:absolute;margin-left:544.618347pt;margin-top:90.457298pt;width:175.9pt;height:.65pt;mso-position-horizontal-relative:page;mso-position-vertical-relative:paragraph;z-index:-19447296" id="docshapegroup667" coordorigin="10892,1809" coordsize="3518,13">
            <v:line style="position:absolute" from="10899,1815" to="14404,1815" stroked="true" strokeweight=".608119pt" strokecolor="#cdebf3">
              <v:stroke dashstyle="solid"/>
            </v:line>
            <v:rect style="position:absolute;left:10892;top:1809;width:3518;height:13" id="docshape668" filled="true" fillcolor="#cdebf3" stroked="false">
              <v:fill type="solid"/>
            </v:rect>
            <w10:wrap type="none"/>
          </v:group>
        </w:pict>
      </w:r>
      <w:r>
        <w:rPr>
          <w:rFonts w:ascii="Arial Black"/>
          <w:color w:val="3664AD"/>
          <w:sz w:val="25"/>
        </w:rPr>
        <w:t>COVID-19</w:t>
      </w:r>
      <w:r>
        <w:rPr>
          <w:rFonts w:ascii="Arial Black"/>
          <w:color w:val="3664AD"/>
          <w:spacing w:val="17"/>
          <w:sz w:val="25"/>
        </w:rPr>
        <w:t> </w:t>
      </w:r>
      <w:r>
        <w:rPr>
          <w:rFonts w:ascii="Arial Black"/>
          <w:color w:val="3664AD"/>
          <w:sz w:val="25"/>
        </w:rPr>
        <w:t>DISASTER</w:t>
      </w:r>
      <w:r>
        <w:rPr>
          <w:rFonts w:ascii="Arial Black"/>
          <w:color w:val="3664AD"/>
          <w:spacing w:val="13"/>
          <w:sz w:val="25"/>
        </w:rPr>
        <w:t> </w:t>
      </w:r>
      <w:r>
        <w:rPr>
          <w:rFonts w:ascii="Arial Black"/>
          <w:color w:val="3664AD"/>
          <w:sz w:val="25"/>
        </w:rPr>
        <w:t>PAYMENTS</w:t>
      </w:r>
    </w:p>
    <w:p>
      <w:pPr>
        <w:spacing w:line="240" w:lineRule="auto"/>
        <w:ind w:left="2603" w:right="0" w:firstLine="0"/>
        <w:rPr>
          <w:rFonts w:ascii="Arial Black"/>
          <w:sz w:val="20"/>
        </w:rPr>
      </w:pPr>
      <w:r>
        <w:rPr>
          <w:rFonts w:ascii="Arial Black"/>
          <w:sz w:val="20"/>
        </w:rPr>
        <w:pict>
          <v:group style="width:188.05pt;height:281.3pt;mso-position-horizontal-relative:char;mso-position-vertical-relative:line" id="docshapegroup669" coordorigin="0,0" coordsize="3761,5626">
            <v:shape style="position:absolute;left:-1;top:0;width:3761;height:5626" id="docshape670" coordorigin="0,0" coordsize="3761,5626" path="m3639,5589l36,5589,36,122,0,122,0,5626,36,5626,3639,5626,3639,5589xm3761,37l3724,37,3724,5503,3761,5503,3761,37xm3761,0l122,0,122,37,3761,37,3761,0xe" filled="true" fillcolor="#3664ad" stroked="false">
              <v:path arrowok="t"/>
              <v:fill type="solid"/>
            </v:shape>
            <v:shape style="position:absolute;left:12;top:12;width:122;height:122" type="#_x0000_t75" id="docshape671" stroked="false">
              <v:imagedata r:id="rId41" o:title=""/>
            </v:shape>
            <v:shape style="position:absolute;left:3626;top:5491;width:122;height:122" type="#_x0000_t75" id="docshape672" stroked="false">
              <v:imagedata r:id="rId42" o:title=""/>
            </v:shape>
            <v:shape style="position:absolute;left:362;top:5006;width:3029;height:268" id="docshape673" coordorigin="363,5006" coordsize="3029,268" path="m582,5006l363,5006,363,5274,582,5274,582,5006xm1287,5006l1068,5006,1068,5274,1287,5274,1287,5006xm1993,5006l1761,5006,1761,5274,1993,5274,1993,5006xm2686,5006l2467,5006,2467,5274,2686,5274,2686,5006xm3391,5006l3172,5006,3172,5274,3391,5274,3391,5006xe" filled="true" fillcolor="#3664ad" stroked="false">
              <v:path arrowok="t"/>
              <v:fill type="solid"/>
            </v:shape>
            <v:shape style="position:absolute;left:125;top:5279;width:3503;height:37" id="docshape674" coordorigin="126,5280" coordsize="3503,37" path="m126,5280l3629,5280m126,5280l126,5316m819,5280l819,5316m1524,5280l1524,5316m2230,5280l2230,5316m2935,5280l2935,5316m3629,5280l3629,5316e" filled="false" stroked="true" strokeweight=".608125pt" strokecolor="#000000">
              <v:path arrowok="t"/>
              <v:stroke dashstyle="solid"/>
            </v:shape>
            <v:shape style="position:absolute;left:158;top:41;width:3407;height:3107" type="#_x0000_t202" id="docshape675" filled="false" stroked="false">
              <v:textbox inset="0,0,0,0">
                <w:txbxContent>
                  <w:p>
                    <w:pPr>
                      <w:spacing w:before="5"/>
                      <w:ind w:left="12" w:right="0" w:firstLine="0"/>
                      <w:jc w:val="left"/>
                      <w:rPr>
                        <w:rFonts w:ascii="Arial Black"/>
                        <w:sz w:val="19"/>
                      </w:rPr>
                    </w:pPr>
                    <w:r>
                      <w:rPr>
                        <w:rFonts w:ascii="Arial Black"/>
                        <w:color w:val="3664AD"/>
                        <w:sz w:val="19"/>
                        <w:u w:val="single" w:color="3664AD"/>
                      </w:rPr>
                      <w:t>Northern</w:t>
                    </w:r>
                    <w:r>
                      <w:rPr>
                        <w:rFonts w:ascii="Arial Black"/>
                        <w:color w:val="3664AD"/>
                        <w:spacing w:val="21"/>
                        <w:sz w:val="19"/>
                        <w:u w:val="single" w:color="3664AD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9"/>
                        <w:u w:val="single" w:color="3664AD"/>
                      </w:rPr>
                      <w:t>Territory</w:t>
                    </w:r>
                  </w:p>
                  <w:p>
                    <w:pPr>
                      <w:spacing w:before="66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3664AD"/>
                        <w:sz w:val="14"/>
                      </w:rPr>
                      <w:t>Lockdown</w:t>
                    </w:r>
                    <w:r>
                      <w:rPr>
                        <w:color w:val="3664AD"/>
                        <w:spacing w:val="16"/>
                        <w:sz w:val="14"/>
                      </w:rPr>
                      <w:t> </w:t>
                    </w:r>
                    <w:r>
                      <w:rPr>
                        <w:color w:val="3664AD"/>
                        <w:sz w:val="14"/>
                      </w:rPr>
                      <w:t>(#3)</w:t>
                    </w:r>
                    <w:r>
                      <w:rPr>
                        <w:color w:val="3664AD"/>
                        <w:spacing w:val="11"/>
                        <w:sz w:val="14"/>
                      </w:rPr>
                      <w:t> </w:t>
                    </w:r>
                    <w:r>
                      <w:rPr>
                        <w:color w:val="3664AD"/>
                        <w:sz w:val="14"/>
                      </w:rPr>
                      <w:t>from</w:t>
                    </w:r>
                    <w:r>
                      <w:rPr>
                        <w:color w:val="3664AD"/>
                        <w:spacing w:val="27"/>
                        <w:sz w:val="14"/>
                      </w:rPr>
                      <w:t> </w:t>
                    </w:r>
                    <w:r>
                      <w:rPr>
                        <w:color w:val="3664AD"/>
                        <w:sz w:val="14"/>
                      </w:rPr>
                      <w:t>16</w:t>
                    </w:r>
                    <w:r>
                      <w:rPr>
                        <w:color w:val="3664AD"/>
                        <w:spacing w:val="16"/>
                        <w:sz w:val="14"/>
                      </w:rPr>
                      <w:t> </w:t>
                    </w:r>
                    <w:r>
                      <w:rPr>
                        <w:color w:val="3664AD"/>
                        <w:sz w:val="14"/>
                      </w:rPr>
                      <w:t>Nov</w:t>
                    </w:r>
                    <w:r>
                      <w:rPr>
                        <w:color w:val="3664AD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3664AD"/>
                        <w:sz w:val="14"/>
                      </w:rPr>
                      <w:t>to</w:t>
                    </w:r>
                    <w:r>
                      <w:rPr>
                        <w:color w:val="3664AD"/>
                        <w:spacing w:val="17"/>
                        <w:sz w:val="14"/>
                      </w:rPr>
                      <w:t> </w:t>
                    </w:r>
                    <w:r>
                      <w:rPr>
                        <w:color w:val="3664AD"/>
                        <w:sz w:val="14"/>
                      </w:rPr>
                      <w:t>22</w:t>
                    </w:r>
                    <w:r>
                      <w:rPr>
                        <w:color w:val="3664AD"/>
                        <w:spacing w:val="16"/>
                        <w:sz w:val="14"/>
                      </w:rPr>
                      <w:t> </w:t>
                    </w:r>
                    <w:r>
                      <w:rPr>
                        <w:color w:val="3664AD"/>
                        <w:sz w:val="14"/>
                      </w:rPr>
                      <w:t>Nov</w:t>
                    </w:r>
                  </w:p>
                  <w:p>
                    <w:pPr>
                      <w:spacing w:before="34"/>
                      <w:ind w:left="0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Claiming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period</w:t>
                    </w:r>
                    <w:r>
                      <w:rPr>
                        <w:i/>
                        <w:color w:val="3664AD"/>
                        <w:spacing w:val="9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ended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27</w:t>
                    </w:r>
                    <w:r>
                      <w:rPr>
                        <w:i/>
                        <w:color w:val="3664AD"/>
                        <w:spacing w:val="9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Dec</w:t>
                    </w:r>
                  </w:p>
                  <w:p>
                    <w:pPr>
                      <w:spacing w:line="259" w:lineRule="auto" w:before="123"/>
                      <w:ind w:left="12" w:right="254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z w:val="16"/>
                      </w:rPr>
                      <w:t>7,500 people have received at least</w:t>
                    </w:r>
                    <w:r>
                      <w:rPr>
                        <w:rFonts w:ascii="Arial Black"/>
                        <w:color w:val="3664AD"/>
                        <w:spacing w:val="-5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one</w:t>
                    </w:r>
                    <w:r>
                      <w:rPr>
                        <w:rFonts w:ascii="Arial Black"/>
                        <w:color w:val="3664AD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COVID</w:t>
                    </w:r>
                    <w:r>
                      <w:rPr>
                        <w:rFonts w:ascii="Arial Black"/>
                        <w:color w:val="3664AD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Disaster</w:t>
                    </w:r>
                    <w:r>
                      <w:rPr>
                        <w:rFonts w:ascii="Arial Black"/>
                        <w:color w:val="3664AD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Payment.</w:t>
                    </w:r>
                  </w:p>
                  <w:p>
                    <w:pPr>
                      <w:spacing w:line="240" w:lineRule="auto" w:before="3"/>
                      <w:rPr>
                        <w:rFonts w:ascii="Arial Black"/>
                        <w:sz w:val="17"/>
                      </w:rPr>
                    </w:pPr>
                  </w:p>
                  <w:p>
                    <w:pPr>
                      <w:spacing w:before="0"/>
                      <w:ind w:left="12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z w:val="16"/>
                      </w:rPr>
                      <w:t>$6.9m</w:t>
                    </w:r>
                    <w:r>
                      <w:rPr>
                        <w:rFonts w:ascii="Arial Black"/>
                        <w:color w:val="3664AD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paid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out</w:t>
                    </w:r>
                    <w:r>
                      <w:rPr>
                        <w:rFonts w:ascii="Arial Black"/>
                        <w:color w:val="3664AD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as</w:t>
                    </w:r>
                    <w:r>
                      <w:rPr>
                        <w:rFonts w:ascii="Arial Black"/>
                        <w:color w:val="3664AD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at</w:t>
                    </w:r>
                    <w:r>
                      <w:rPr>
                        <w:rFonts w:ascii="Arial Black"/>
                        <w:color w:val="3664AD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20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Mar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2022.</w:t>
                    </w:r>
                  </w:p>
                  <w:p>
                    <w:pPr>
                      <w:spacing w:line="240" w:lineRule="auto" w:before="0"/>
                      <w:rPr>
                        <w:rFonts w:ascii="Arial Black"/>
                        <w:sz w:val="22"/>
                      </w:rPr>
                    </w:pPr>
                  </w:p>
                  <w:p>
                    <w:pPr>
                      <w:spacing w:line="259" w:lineRule="auto" w:before="0"/>
                      <w:ind w:left="12" w:right="15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z w:val="16"/>
                      </w:rPr>
                      <w:t>Nil</w:t>
                    </w:r>
                    <w:r>
                      <w:rPr>
                        <w:rFonts w:ascii="Arial Black"/>
                        <w:color w:val="3664AD"/>
                        <w:spacing w:val="-13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paid</w:t>
                    </w:r>
                    <w:r>
                      <w:rPr>
                        <w:rFonts w:ascii="Arial Black"/>
                        <w:color w:val="3664AD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in</w:t>
                    </w:r>
                    <w:r>
                      <w:rPr>
                        <w:rFonts w:ascii="Arial Black"/>
                        <w:color w:val="3664AD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initial</w:t>
                    </w:r>
                    <w:r>
                      <w:rPr>
                        <w:rFonts w:ascii="Arial Black"/>
                        <w:color w:val="3664AD"/>
                        <w:spacing w:val="-1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payments</w:t>
                    </w:r>
                    <w:r>
                      <w:rPr>
                        <w:rFonts w:ascii="Arial Black"/>
                        <w:color w:val="3664AD"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in</w:t>
                    </w:r>
                    <w:r>
                      <w:rPr>
                        <w:rFonts w:ascii="Arial Black"/>
                        <w:color w:val="3664AD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the</w:t>
                    </w:r>
                    <w:r>
                      <w:rPr>
                        <w:rFonts w:ascii="Arial Black"/>
                        <w:color w:val="3664AD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week</w:t>
                    </w:r>
                    <w:r>
                      <w:rPr>
                        <w:rFonts w:ascii="Arial Black"/>
                        <w:color w:val="3664AD"/>
                        <w:spacing w:val="-5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ending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20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Mar</w:t>
                    </w:r>
                    <w:r>
                      <w:rPr>
                        <w:rFonts w:ascii="Arial Black"/>
                        <w:color w:val="3664AD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2022.</w:t>
                    </w:r>
                  </w:p>
                  <w:p>
                    <w:pPr>
                      <w:spacing w:line="190" w:lineRule="atLeast" w:before="149"/>
                      <w:ind w:left="328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Cumulative</w:t>
                    </w:r>
                    <w:r>
                      <w:rPr>
                        <w:spacing w:val="34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payments</w:t>
                    </w:r>
                    <w:r>
                      <w:rPr>
                        <w:spacing w:val="1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made</w:t>
                    </w:r>
                    <w:r>
                      <w:rPr>
                        <w:spacing w:val="34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by</w:t>
                    </w:r>
                    <w:r>
                      <w:rPr>
                        <w:spacing w:val="5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Territory</w:t>
                    </w:r>
                    <w:r>
                      <w:rPr>
                        <w:spacing w:val="5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since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activation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on</w:t>
                    </w:r>
                    <w:r>
                      <w:rPr>
                        <w:spacing w:val="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25</w:t>
                    </w:r>
                    <w:r>
                      <w:rPr>
                        <w:spacing w:val="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Aug</w:t>
                    </w:r>
                    <w:r>
                      <w:rPr>
                        <w:spacing w:val="2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2021.</w:t>
                    </w:r>
                  </w:p>
                </w:txbxContent>
              </v:textbox>
              <w10:wrap type="none"/>
            </v:shape>
            <v:shape style="position:absolute;left:252;top:4772;width:3265;height:177" type="#_x0000_t202" id="docshape676" filled="false" stroked="false">
              <v:textbox inset="0,0,0,0">
                <w:txbxContent>
                  <w:p>
                    <w:pPr>
                      <w:tabs>
                        <w:tab w:pos="702" w:val="left" w:leader="none"/>
                        <w:tab w:pos="1405" w:val="left" w:leader="none"/>
                        <w:tab w:pos="2109" w:val="left" w:leader="none"/>
                        <w:tab w:pos="2800" w:val="left" w:leader="none"/>
                      </w:tabs>
                      <w:spacing w:line="177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color w:val="7E7E7E"/>
                        <w:w w:val="105"/>
                        <w:position w:val="1"/>
                        <w:sz w:val="14"/>
                      </w:rPr>
                      <w:t>$6.9m</w:t>
                      <w:tab/>
                      <w:t>$6.9m</w:t>
                      <w:tab/>
                      <w:t>$6.9m</w:t>
                      <w:tab/>
                      <w:t>$6.9m</w:t>
                      <w:tab/>
                    </w:r>
                    <w:r>
                      <w:rPr>
                        <w:b/>
                        <w:sz w:val="16"/>
                      </w:rPr>
                      <w:t>$6.9m</w:t>
                    </w:r>
                  </w:p>
                </w:txbxContent>
              </v:textbox>
              <w10:wrap type="none"/>
            </v:shape>
            <v:shape style="position:absolute;left:271;top:5366;width:3242;height:150" type="#_x0000_t202" id="docshape677" filled="false" stroked="false">
              <v:textbox inset="0,0,0,0">
                <w:txbxContent>
                  <w:p>
                    <w:pPr>
                      <w:tabs>
                        <w:tab w:pos="702" w:val="left" w:leader="none"/>
                        <w:tab w:pos="1442" w:val="left" w:leader="none"/>
                        <w:tab w:pos="2109" w:val="left" w:leader="none"/>
                        <w:tab w:pos="2812" w:val="left" w:leader="none"/>
                      </w:tabs>
                      <w:spacing w:line="149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spacing w:val="-2"/>
                        <w:w w:val="105"/>
                        <w:sz w:val="13"/>
                      </w:rPr>
                      <w:t>20</w:t>
                    </w:r>
                    <w:r>
                      <w:rPr>
                        <w:spacing w:val="-8"/>
                        <w:w w:val="105"/>
                        <w:sz w:val="13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13"/>
                      </w:rPr>
                      <w:t>Feb</w:t>
                      <w:tab/>
                    </w:r>
                    <w:r>
                      <w:rPr>
                        <w:spacing w:val="-1"/>
                        <w:w w:val="105"/>
                        <w:sz w:val="13"/>
                      </w:rPr>
                      <w:t>27</w:t>
                    </w:r>
                    <w:r>
                      <w:rPr>
                        <w:spacing w:val="-9"/>
                        <w:w w:val="105"/>
                        <w:sz w:val="13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13"/>
                      </w:rPr>
                      <w:t>Feb</w:t>
                      <w:tab/>
                    </w:r>
                    <w:r>
                      <w:rPr>
                        <w:w w:val="105"/>
                        <w:sz w:val="13"/>
                      </w:rPr>
                      <w:t>6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Mar</w:t>
                      <w:tab/>
                      <w:t>13</w:t>
                    </w:r>
                    <w:r>
                      <w:rPr>
                        <w:spacing w:val="-8"/>
                        <w:w w:val="105"/>
                        <w:sz w:val="1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Mar</w:t>
                      <w:tab/>
                    </w:r>
                    <w:r>
                      <w:rPr>
                        <w:spacing w:val="-2"/>
                        <w:w w:val="105"/>
                        <w:sz w:val="13"/>
                      </w:rPr>
                      <w:t>20</w:t>
                    </w:r>
                    <w:r>
                      <w:rPr>
                        <w:spacing w:val="-6"/>
                        <w:w w:val="105"/>
                        <w:sz w:val="13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13"/>
                      </w:rPr>
                      <w:t>Mar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 Black"/>
          <w:sz w:val="20"/>
        </w:rPr>
      </w:r>
      <w:r>
        <w:rPr>
          <w:rFonts w:ascii="Times New Roman"/>
          <w:spacing w:val="10"/>
          <w:sz w:val="20"/>
        </w:rPr>
        <w:t> </w:t>
      </w:r>
      <w:r>
        <w:rPr>
          <w:rFonts w:ascii="Arial Black"/>
          <w:spacing w:val="10"/>
          <w:sz w:val="20"/>
        </w:rPr>
        <w:pict>
          <v:group style="width:188.05pt;height:281.3pt;mso-position-horizontal-relative:char;mso-position-vertical-relative:line" id="docshapegroup678" coordorigin="0,0" coordsize="3761,5626">
            <v:shape style="position:absolute;left:-1;top:0;width:3761;height:5626" id="docshape679" coordorigin="0,0" coordsize="3761,5626" path="m3639,5589l36,5589,36,122,0,122,0,5626,36,5626,3639,5626,3639,5589xm3761,37l3724,37,3724,5503,3761,5503,3761,37xm3761,0l122,0,122,37,3761,37,3761,0xe" filled="true" fillcolor="#3664ad" stroked="false">
              <v:path arrowok="t"/>
              <v:fill type="solid"/>
            </v:shape>
            <v:shape style="position:absolute;left:12;top:12;width:122;height:122" type="#_x0000_t75" id="docshape680" stroked="false">
              <v:imagedata r:id="rId43" o:title=""/>
            </v:shape>
            <v:shape style="position:absolute;left:3626;top:5491;width:122;height:122" type="#_x0000_t75" id="docshape681" stroked="false">
              <v:imagedata r:id="rId44" o:title=""/>
            </v:shape>
            <v:shape style="position:absolute;left:409;top:3874;width:2992;height:1411" id="docshape682" coordorigin="409,3875" coordsize="2992,1411" path="m628,3875l409,3875,409,5286,628,5286,628,3875xm1321,3875l1102,3875,1102,5286,1321,5286,1321,3875xm2015,3875l1796,3875,1796,5286,2015,5286,2015,3875xm2708,3875l2489,3875,2489,5286,2708,5286,2708,3875xm3401,3875l3182,3875,3182,5286,3401,5286,3401,3875xe" filled="true" fillcolor="#3664ad" stroked="false">
              <v:path arrowok="t"/>
              <v:fill type="solid"/>
            </v:shape>
            <v:shape style="position:absolute;left:172;top:5279;width:3467;height:49" id="docshape683" coordorigin="172,5280" coordsize="3467,49" path="m172,5280l3638,5280m172,5280l172,5328m865,5280l865,5328m1559,5280l1559,5328m2252,5280l2252,5328m2945,5280l2945,5328m3638,5280l3638,5328e" filled="false" stroked="true" strokeweight=".608125pt" strokecolor="#000000">
              <v:path arrowok="t"/>
              <v:stroke dashstyle="solid"/>
            </v:shape>
            <v:shape style="position:absolute;left:158;top:41;width:3382;height:3107" type="#_x0000_t202" id="docshape684" filled="false" stroked="false">
              <v:textbox inset="0,0,0,0">
                <w:txbxContent>
                  <w:p>
                    <w:pPr>
                      <w:spacing w:before="5"/>
                      <w:ind w:left="12" w:right="0" w:firstLine="0"/>
                      <w:jc w:val="left"/>
                      <w:rPr>
                        <w:rFonts w:ascii="Arial Black"/>
                        <w:sz w:val="19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9"/>
                        <w:u w:val="single" w:color="3664AD"/>
                      </w:rPr>
                      <w:t>Victoria</w:t>
                    </w:r>
                  </w:p>
                  <w:p>
                    <w:pPr>
                      <w:spacing w:before="66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3664AD"/>
                        <w:w w:val="105"/>
                        <w:sz w:val="14"/>
                      </w:rPr>
                      <w:t>Lockdown</w:t>
                    </w:r>
                    <w:r>
                      <w:rPr>
                        <w:color w:val="3664AD"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(#6)</w:t>
                    </w:r>
                    <w:r>
                      <w:rPr>
                        <w:color w:val="3664AD"/>
                        <w:spacing w:val="-6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from</w:t>
                    </w:r>
                    <w:r>
                      <w:rPr>
                        <w:color w:val="3664AD"/>
                        <w:spacing w:val="5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6</w:t>
                    </w:r>
                    <w:r>
                      <w:rPr>
                        <w:color w:val="3664AD"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Aug</w:t>
                    </w:r>
                    <w:r>
                      <w:rPr>
                        <w:color w:val="3664AD"/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to</w:t>
                    </w:r>
                    <w:r>
                      <w:rPr>
                        <w:color w:val="3664AD"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28</w:t>
                    </w:r>
                    <w:r>
                      <w:rPr>
                        <w:color w:val="3664AD"/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Oct</w:t>
                    </w:r>
                  </w:p>
                  <w:p>
                    <w:pPr>
                      <w:spacing w:before="34"/>
                      <w:ind w:left="0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Claiming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period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ended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9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Dec</w:t>
                    </w:r>
                  </w:p>
                  <w:p>
                    <w:pPr>
                      <w:spacing w:line="259" w:lineRule="auto" w:before="123"/>
                      <w:ind w:left="12" w:right="16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z w:val="16"/>
                      </w:rPr>
                      <w:t>745,000 people have received at least</w:t>
                    </w:r>
                    <w:r>
                      <w:rPr>
                        <w:rFonts w:ascii="Arial Black"/>
                        <w:color w:val="3664AD"/>
                        <w:spacing w:val="-5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one</w:t>
                    </w:r>
                    <w:r>
                      <w:rPr>
                        <w:rFonts w:ascii="Arial Black"/>
                        <w:color w:val="3664AD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COVID</w:t>
                    </w:r>
                    <w:r>
                      <w:rPr>
                        <w:rFonts w:ascii="Arial Black"/>
                        <w:color w:val="3664AD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Disaster</w:t>
                    </w:r>
                    <w:r>
                      <w:rPr>
                        <w:rFonts w:ascii="Arial Black"/>
                        <w:color w:val="3664AD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Payment.</w:t>
                    </w:r>
                  </w:p>
                  <w:p>
                    <w:pPr>
                      <w:spacing w:line="240" w:lineRule="auto" w:before="3"/>
                      <w:rPr>
                        <w:rFonts w:ascii="Arial Black"/>
                        <w:sz w:val="17"/>
                      </w:rPr>
                    </w:pPr>
                  </w:p>
                  <w:p>
                    <w:pPr>
                      <w:spacing w:before="0"/>
                      <w:ind w:left="12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z w:val="16"/>
                      </w:rPr>
                      <w:t>$4.45b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paid out</w:t>
                    </w:r>
                    <w:r>
                      <w:rPr>
                        <w:rFonts w:ascii="Arial Black"/>
                        <w:color w:val="3664AD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as</w:t>
                    </w:r>
                    <w:r>
                      <w:rPr>
                        <w:rFonts w:ascii="Arial Black"/>
                        <w:color w:val="3664AD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at</w:t>
                    </w:r>
                    <w:r>
                      <w:rPr>
                        <w:rFonts w:ascii="Arial Black"/>
                        <w:color w:val="3664AD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20 Mar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2022.</w:t>
                    </w:r>
                  </w:p>
                  <w:p>
                    <w:pPr>
                      <w:spacing w:line="259" w:lineRule="auto" w:before="188"/>
                      <w:ind w:left="12" w:right="223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z w:val="16"/>
                      </w:rPr>
                      <w:t>$1,000</w:t>
                    </w:r>
                    <w:r>
                      <w:rPr>
                        <w:rFonts w:ascii="Arial Black"/>
                        <w:color w:val="3664AD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paid</w:t>
                    </w:r>
                    <w:r>
                      <w:rPr>
                        <w:rFonts w:ascii="Arial Black"/>
                        <w:color w:val="3664AD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in</w:t>
                    </w:r>
                    <w:r>
                      <w:rPr>
                        <w:rFonts w:ascii="Arial Black"/>
                        <w:color w:val="3664AD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initial</w:t>
                    </w:r>
                    <w:r>
                      <w:rPr>
                        <w:rFonts w:ascii="Arial Black"/>
                        <w:color w:val="3664AD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and</w:t>
                    </w:r>
                    <w:r>
                      <w:rPr>
                        <w:rFonts w:ascii="Arial Black"/>
                        <w:color w:val="3664AD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reoccuring</w:t>
                    </w:r>
                    <w:r>
                      <w:rPr>
                        <w:rFonts w:ascii="Arial Black"/>
                        <w:color w:val="3664AD"/>
                        <w:spacing w:val="-5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payments</w:t>
                    </w:r>
                    <w:r>
                      <w:rPr>
                        <w:rFonts w:ascii="Arial Black"/>
                        <w:color w:val="3664AD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in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the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week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ending</w:t>
                    </w:r>
                  </w:p>
                  <w:p>
                    <w:pPr>
                      <w:spacing w:line="225" w:lineRule="exact" w:before="0"/>
                      <w:ind w:left="12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z w:val="16"/>
                      </w:rPr>
                      <w:t>20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Mar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2022.</w:t>
                    </w:r>
                  </w:p>
                  <w:p>
                    <w:pPr>
                      <w:spacing w:line="190" w:lineRule="atLeast" w:before="46"/>
                      <w:ind w:left="328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Cumulative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payments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made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by State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since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activation</w:t>
                    </w:r>
                    <w:r>
                      <w:rPr>
                        <w:spacing w:val="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on</w:t>
                    </w:r>
                    <w:r>
                      <w:rPr>
                        <w:spacing w:val="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8</w:t>
                    </w:r>
                    <w:r>
                      <w:rPr>
                        <w:spacing w:val="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Jun</w:t>
                    </w:r>
                    <w:r>
                      <w:rPr>
                        <w:spacing w:val="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2021.</w:t>
                    </w:r>
                  </w:p>
                </w:txbxContent>
              </v:textbox>
              <w10:wrap type="none"/>
            </v:shape>
            <v:shape style="position:absolute;left:292;top:3643;width:3262;height:178" type="#_x0000_t202" id="docshape685" filled="false" stroked="false">
              <v:textbox inset="0,0,0,0">
                <w:txbxContent>
                  <w:p>
                    <w:pPr>
                      <w:tabs>
                        <w:tab w:pos="692" w:val="left" w:leader="none"/>
                        <w:tab w:pos="1384" w:val="left" w:leader="none"/>
                        <w:tab w:pos="2076" w:val="left" w:leader="none"/>
                        <w:tab w:pos="2755" w:val="left" w:leader="none"/>
                      </w:tabs>
                      <w:spacing w:line="177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color w:val="7E7E7E"/>
                        <w:w w:val="105"/>
                        <w:position w:val="1"/>
                        <w:sz w:val="14"/>
                      </w:rPr>
                      <w:t>$4.45b</w:t>
                      <w:tab/>
                      <w:t>$4.45b</w:t>
                      <w:tab/>
                      <w:t>$4.45b</w:t>
                      <w:tab/>
                      <w:t>$4.45b</w:t>
                      <w:tab/>
                    </w:r>
                    <w:r>
                      <w:rPr>
                        <w:b/>
                        <w:sz w:val="16"/>
                      </w:rPr>
                      <w:t>$4.45b</w:t>
                    </w:r>
                  </w:p>
                </w:txbxContent>
              </v:textbox>
              <w10:wrap type="none"/>
            </v:shape>
            <v:shape style="position:absolute;left:300;top:5382;width:3239;height:164" type="#_x0000_t202" id="docshape686" filled="false" stroked="false">
              <v:textbox inset="0,0,0,0">
                <w:txbxContent>
                  <w:p>
                    <w:pPr>
                      <w:tabs>
                        <w:tab w:pos="691" w:val="left" w:leader="none"/>
                        <w:tab w:pos="1424" w:val="left" w:leader="none"/>
                        <w:tab w:pos="2076" w:val="left" w:leader="none"/>
                        <w:tab w:pos="2768" w:val="left" w:leader="none"/>
                      </w:tabs>
                      <w:spacing w:before="1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20</w:t>
                    </w:r>
                    <w:r>
                      <w:rPr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Feb</w:t>
                      <w:tab/>
                      <w:t>27</w:t>
                    </w:r>
                    <w:r>
                      <w:rPr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Feb</w:t>
                      <w:tab/>
                      <w:t>6 Mar</w:t>
                      <w:tab/>
                      <w:t>13</w:t>
                    </w:r>
                    <w:r>
                      <w:rPr>
                        <w:spacing w:val="-4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Mar</w:t>
                      <w:tab/>
                      <w:t>20</w:t>
                    </w:r>
                    <w:r>
                      <w:rPr>
                        <w:spacing w:val="-6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Mar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 Black"/>
          <w:spacing w:val="10"/>
          <w:sz w:val="20"/>
        </w:rPr>
      </w:r>
      <w:r>
        <w:rPr>
          <w:rFonts w:ascii="Times New Roman"/>
          <w:spacing w:val="10"/>
          <w:sz w:val="20"/>
        </w:rPr>
        <w:t> </w:t>
      </w:r>
      <w:r>
        <w:rPr>
          <w:rFonts w:ascii="Arial Black"/>
          <w:spacing w:val="10"/>
          <w:sz w:val="20"/>
        </w:rPr>
        <w:pict>
          <v:group style="width:188.05pt;height:281.3pt;mso-position-horizontal-relative:char;mso-position-vertical-relative:line" id="docshapegroup687" coordorigin="0,0" coordsize="3761,5626">
            <v:shape style="position:absolute;left:0;top:0;width:3761;height:5626" id="docshape688" coordorigin="0,0" coordsize="3761,5626" path="m3639,5589l36,5589,36,122,0,122,0,5626,36,5626,3639,5626,3639,5589xm3761,0l122,0,122,37,3761,37,3761,0xm3761,37l3724,37,3724,5503,3761,5503,3761,37xe" filled="true" fillcolor="#3664ad" stroked="false">
              <v:path arrowok="t"/>
              <v:fill type="solid"/>
            </v:shape>
            <v:shape style="position:absolute;left:12;top:12;width:122;height:122" type="#_x0000_t75" id="docshape689" stroked="false">
              <v:imagedata r:id="rId43" o:title=""/>
            </v:shape>
            <v:shape style="position:absolute;left:3626;top:5491;width:122;height:122" type="#_x0000_t75" id="docshape690" stroked="false">
              <v:imagedata r:id="rId44" o:title=""/>
            </v:shape>
            <v:shape style="position:absolute;left:418;top:3558;width:2980;height:1715" id="docshape691" coordorigin="419,3559" coordsize="2980,1715" path="m626,3559l419,3559,419,5274,626,5274,626,3559xm1319,3559l1100,3559,1100,5274,1319,5274,1319,3559xm2012,3559l1793,3559,1793,5274,2012,5274,2012,3559xm2705,3559l2487,3559,2487,5274,2705,5274,2705,3559xm3399,3559l3180,3559,3180,5274,3399,5274,3399,3559xe" filled="true" fillcolor="#3664ad" stroked="false">
              <v:path arrowok="t"/>
              <v:fill type="solid"/>
            </v:shape>
            <v:shape style="position:absolute;left:169;top:5279;width:3467;height:37" id="docshape692" coordorigin="170,5280" coordsize="3467,37" path="m170,5280l3636,5280m170,5280l170,5316m863,5280l863,5316m1556,5280l1556,5316m2249,5280l2249,5316m2943,5280l2943,5316m3636,5280l3636,5316e" filled="false" stroked="true" strokeweight=".608125pt" strokecolor="#000000">
              <v:path arrowok="t"/>
              <v:stroke dashstyle="solid"/>
            </v:shape>
            <v:shape style="position:absolute;left:158;top:41;width:3400;height:3455" type="#_x0000_t202" id="docshape693" filled="false" stroked="false">
              <v:textbox inset="0,0,0,0">
                <w:txbxContent>
                  <w:p>
                    <w:pPr>
                      <w:spacing w:before="5"/>
                      <w:ind w:left="12" w:right="0" w:firstLine="0"/>
                      <w:jc w:val="left"/>
                      <w:rPr>
                        <w:rFonts w:ascii="Arial Black"/>
                        <w:sz w:val="19"/>
                      </w:rPr>
                    </w:pPr>
                    <w:r>
                      <w:rPr>
                        <w:rFonts w:ascii="Arial Black"/>
                        <w:color w:val="3664AD"/>
                        <w:sz w:val="19"/>
                        <w:u w:val="single" w:color="3664AD"/>
                      </w:rPr>
                      <w:t>New</w:t>
                    </w:r>
                    <w:r>
                      <w:rPr>
                        <w:rFonts w:ascii="Arial Black"/>
                        <w:color w:val="3664AD"/>
                        <w:spacing w:val="11"/>
                        <w:sz w:val="19"/>
                        <w:u w:val="single" w:color="3664AD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9"/>
                        <w:u w:val="single" w:color="3664AD"/>
                      </w:rPr>
                      <w:t>South</w:t>
                    </w:r>
                    <w:r>
                      <w:rPr>
                        <w:rFonts w:ascii="Arial Black"/>
                        <w:color w:val="3664AD"/>
                        <w:spacing w:val="17"/>
                        <w:sz w:val="19"/>
                        <w:u w:val="single" w:color="3664AD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9"/>
                        <w:u w:val="single" w:color="3664AD"/>
                      </w:rPr>
                      <w:t>Wales</w:t>
                    </w:r>
                  </w:p>
                  <w:p>
                    <w:pPr>
                      <w:spacing w:before="66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3664AD"/>
                        <w:w w:val="105"/>
                        <w:sz w:val="14"/>
                      </w:rPr>
                      <w:t>Lockdown</w:t>
                    </w:r>
                    <w:r>
                      <w:rPr>
                        <w:color w:val="3664AD"/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from</w:t>
                    </w:r>
                    <w:r>
                      <w:rPr>
                        <w:color w:val="3664AD"/>
                        <w:spacing w:val="7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24</w:t>
                    </w:r>
                    <w:r>
                      <w:rPr>
                        <w:color w:val="3664AD"/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Jun</w:t>
                    </w:r>
                    <w:r>
                      <w:rPr>
                        <w:color w:val="3664AD"/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to</w:t>
                    </w:r>
                    <w:r>
                      <w:rPr>
                        <w:color w:val="3664AD"/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10</w:t>
                    </w:r>
                    <w:r>
                      <w:rPr>
                        <w:color w:val="3664AD"/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Oct</w:t>
                    </w:r>
                  </w:p>
                  <w:p>
                    <w:pPr>
                      <w:spacing w:before="34"/>
                      <w:ind w:left="0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Claiming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period</w:t>
                    </w:r>
                    <w:r>
                      <w:rPr>
                        <w:i/>
                        <w:color w:val="3664AD"/>
                        <w:spacing w:val="9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ended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27</w:t>
                    </w:r>
                    <w:r>
                      <w:rPr>
                        <w:i/>
                        <w:color w:val="3664AD"/>
                        <w:spacing w:val="9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Nov</w:t>
                    </w:r>
                  </w:p>
                  <w:p>
                    <w:pPr>
                      <w:spacing w:line="259" w:lineRule="auto" w:before="123"/>
                      <w:ind w:left="12" w:right="194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z w:val="16"/>
                      </w:rPr>
                      <w:t>1.08m people have received at least</w:t>
                    </w:r>
                    <w:r>
                      <w:rPr>
                        <w:rFonts w:ascii="Arial Black"/>
                        <w:color w:val="3664AD"/>
                        <w:spacing w:val="-5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one</w:t>
                    </w:r>
                    <w:r>
                      <w:rPr>
                        <w:rFonts w:ascii="Arial Black"/>
                        <w:color w:val="3664AD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COVID</w:t>
                    </w:r>
                    <w:r>
                      <w:rPr>
                        <w:rFonts w:ascii="Arial Black"/>
                        <w:color w:val="3664AD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Disaster</w:t>
                    </w:r>
                    <w:r>
                      <w:rPr>
                        <w:rFonts w:ascii="Arial Black"/>
                        <w:color w:val="3664AD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Payment.</w:t>
                    </w:r>
                  </w:p>
                  <w:p>
                    <w:pPr>
                      <w:spacing w:line="240" w:lineRule="auto" w:before="3"/>
                      <w:rPr>
                        <w:rFonts w:ascii="Arial Black"/>
                        <w:sz w:val="17"/>
                      </w:rPr>
                    </w:pPr>
                  </w:p>
                  <w:p>
                    <w:pPr>
                      <w:spacing w:before="0"/>
                      <w:ind w:left="12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z w:val="16"/>
                      </w:rPr>
                      <w:t>$7.48b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paid out</w:t>
                    </w:r>
                    <w:r>
                      <w:rPr>
                        <w:rFonts w:ascii="Arial Black"/>
                        <w:color w:val="3664AD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as</w:t>
                    </w:r>
                    <w:r>
                      <w:rPr>
                        <w:rFonts w:ascii="Arial Black"/>
                        <w:color w:val="3664AD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at</w:t>
                    </w:r>
                    <w:r>
                      <w:rPr>
                        <w:rFonts w:ascii="Arial Black"/>
                        <w:color w:val="3664AD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20 Mar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2022.</w:t>
                    </w:r>
                  </w:p>
                  <w:p>
                    <w:pPr>
                      <w:spacing w:line="259" w:lineRule="auto" w:before="188"/>
                      <w:ind w:left="12" w:right="398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z w:val="16"/>
                      </w:rPr>
                      <w:t>$450</w:t>
                    </w:r>
                    <w:r>
                      <w:rPr>
                        <w:rFonts w:ascii="Arial Black"/>
                        <w:color w:val="3664AD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paid</w:t>
                    </w:r>
                    <w:r>
                      <w:rPr>
                        <w:rFonts w:ascii="Arial Black"/>
                        <w:color w:val="3664AD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in</w:t>
                    </w:r>
                    <w:r>
                      <w:rPr>
                        <w:rFonts w:ascii="Arial Black"/>
                        <w:color w:val="3664AD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initial</w:t>
                    </w:r>
                    <w:r>
                      <w:rPr>
                        <w:rFonts w:ascii="Arial Black"/>
                        <w:color w:val="3664AD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and</w:t>
                    </w:r>
                    <w:r>
                      <w:rPr>
                        <w:rFonts w:ascii="Arial Black"/>
                        <w:color w:val="3664AD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reoccuring</w:t>
                    </w:r>
                    <w:r>
                      <w:rPr>
                        <w:rFonts w:ascii="Arial Black"/>
                        <w:color w:val="3664AD"/>
                        <w:spacing w:val="-5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payments</w:t>
                    </w:r>
                    <w:r>
                      <w:rPr>
                        <w:rFonts w:ascii="Arial Black"/>
                        <w:color w:val="3664AD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in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the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week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ending</w:t>
                    </w:r>
                  </w:p>
                  <w:p>
                    <w:pPr>
                      <w:spacing w:line="225" w:lineRule="exact" w:before="0"/>
                      <w:ind w:left="12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z w:val="16"/>
                      </w:rPr>
                      <w:t>20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Mar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2022.</w:t>
                    </w:r>
                  </w:p>
                  <w:p>
                    <w:pPr>
                      <w:spacing w:line="290" w:lineRule="auto" w:before="75"/>
                      <w:ind w:left="328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Cumulative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payments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made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by State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since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activation</w:t>
                    </w:r>
                    <w:r>
                      <w:rPr>
                        <w:spacing w:val="2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on</w:t>
                    </w:r>
                    <w:r>
                      <w:rPr>
                        <w:spacing w:val="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1</w:t>
                    </w:r>
                    <w:r>
                      <w:rPr>
                        <w:spacing w:val="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Jul</w:t>
                    </w:r>
                    <w:r>
                      <w:rPr>
                        <w:spacing w:val="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2021.</w:t>
                    </w:r>
                  </w:p>
                  <w:p>
                    <w:pPr>
                      <w:tabs>
                        <w:tab w:pos="828" w:val="left" w:leader="none"/>
                        <w:tab w:pos="1520" w:val="left" w:leader="none"/>
                        <w:tab w:pos="2213" w:val="left" w:leader="none"/>
                        <w:tab w:pos="2893" w:val="left" w:leader="none"/>
                      </w:tabs>
                      <w:spacing w:line="184" w:lineRule="exact" w:before="132"/>
                      <w:ind w:left="135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color w:val="7E7E7E"/>
                        <w:w w:val="105"/>
                        <w:position w:val="1"/>
                        <w:sz w:val="14"/>
                      </w:rPr>
                      <w:t>$7.48b</w:t>
                      <w:tab/>
                      <w:t>$7.48b</w:t>
                      <w:tab/>
                      <w:t>$7.48b</w:t>
                      <w:tab/>
                      <w:t>$7.48b</w:t>
                      <w:tab/>
                    </w:r>
                    <w:r>
                      <w:rPr>
                        <w:b/>
                        <w:sz w:val="16"/>
                      </w:rPr>
                      <w:t>$7.48b</w:t>
                    </w:r>
                  </w:p>
                </w:txbxContent>
              </v:textbox>
              <w10:wrap type="none"/>
            </v:shape>
            <v:shape style="position:absolute;left:301;top:5377;width:3240;height:164" type="#_x0000_t202" id="docshape694" filled="false" stroked="false">
              <v:textbox inset="0,0,0,0">
                <w:txbxContent>
                  <w:p>
                    <w:pPr>
                      <w:tabs>
                        <w:tab w:pos="692" w:val="left" w:leader="none"/>
                        <w:tab w:pos="1425" w:val="left" w:leader="none"/>
                        <w:tab w:pos="2077" w:val="left" w:leader="none"/>
                        <w:tab w:pos="2770" w:val="left" w:leader="none"/>
                      </w:tabs>
                      <w:spacing w:before="1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20</w:t>
                    </w:r>
                    <w:r>
                      <w:rPr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Feb</w:t>
                      <w:tab/>
                      <w:t>27</w:t>
                    </w:r>
                    <w:r>
                      <w:rPr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Feb</w:t>
                      <w:tab/>
                      <w:t>6 Mar</w:t>
                      <w:tab/>
                      <w:t>13</w:t>
                    </w:r>
                    <w:r>
                      <w:rPr>
                        <w:spacing w:val="-4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Mar</w:t>
                      <w:tab/>
                      <w:t>20</w:t>
                    </w:r>
                    <w:r>
                      <w:rPr>
                        <w:spacing w:val="-7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Mar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 Black"/>
          <w:spacing w:val="10"/>
          <w:sz w:val="20"/>
        </w:rPr>
      </w:r>
      <w:r>
        <w:rPr>
          <w:rFonts w:ascii="Times New Roman"/>
          <w:spacing w:val="10"/>
          <w:sz w:val="20"/>
        </w:rPr>
        <w:t> </w:t>
      </w:r>
      <w:r>
        <w:rPr>
          <w:rFonts w:ascii="Arial Black"/>
          <w:spacing w:val="10"/>
          <w:sz w:val="20"/>
        </w:rPr>
        <w:pict>
          <v:group style="width:188.05pt;height:281.3pt;mso-position-horizontal-relative:char;mso-position-vertical-relative:line" id="docshapegroup695" coordorigin="0,0" coordsize="3761,5626">
            <v:shape style="position:absolute;left:0;top:0;width:3761;height:5626" id="docshape696" coordorigin="0,0" coordsize="3761,5626" path="m3639,5589l36,5589,36,122,0,122,0,5626,36,5626,3639,5626,3639,5589xm3761,37l3724,37,3724,5503,3761,5503,3761,37xm3761,0l122,0,122,37,3761,37,3761,0xe" filled="true" fillcolor="#3664ad" stroked="false">
              <v:path arrowok="t"/>
              <v:fill type="solid"/>
            </v:shape>
            <v:line style="position:absolute" from="128,1443" to="3633,1443" stroked="true" strokeweight=".608119pt" strokecolor="#cdebf3">
              <v:stroke dashstyle="solid"/>
            </v:line>
            <v:rect style="position:absolute;left:121;top:1436;width:3518;height:13" id="docshape697" filled="true" fillcolor="#cdebf3" stroked="false">
              <v:fill type="solid"/>
            </v:rect>
            <v:line style="position:absolute" from="128,1991" to="3633,1991" stroked="true" strokeweight=".608119pt" strokecolor="#cdebf3">
              <v:stroke dashstyle="solid"/>
            </v:line>
            <v:rect style="position:absolute;left:121;top:1984;width:3518;height:13" id="docshape698" filled="true" fillcolor="#cdebf3" stroked="false">
              <v:fill type="solid"/>
            </v:rect>
            <v:line style="position:absolute" from="128,2758" to="3633,2758" stroked="true" strokeweight=".608119pt" strokecolor="#cdebf3">
              <v:stroke dashstyle="solid"/>
            </v:line>
            <v:rect style="position:absolute;left:121;top:2751;width:3518;height:13" id="docshape699" filled="true" fillcolor="#cdebf3" stroked="false">
              <v:fill type="solid"/>
            </v:rect>
            <v:shape style="position:absolute;left:12;top:12;width:122;height:122" type="#_x0000_t75" id="docshape700" stroked="false">
              <v:imagedata r:id="rId43" o:title=""/>
            </v:shape>
            <v:shape style="position:absolute;left:3626;top:5491;width:122;height:122" type="#_x0000_t75" id="docshape701" stroked="false">
              <v:imagedata r:id="rId44" o:title=""/>
            </v:shape>
            <v:shape style="position:absolute;left:367;top:4422;width:3041;height:852" id="docshape702" coordorigin="368,4422" coordsize="3041,852" path="m587,4422l368,4422,368,5274,587,5274,587,4422xm1292,4422l1073,4422,1073,5274,1292,5274,1292,4422xm1997,4422l1778,4422,1778,5274,1997,5274,1997,4422xm2703,4422l2484,4422,2484,5274,2703,5274,2703,4422xm3408,4422l3189,4422,3189,5274,3408,5274,3408,4422xe" filled="true" fillcolor="#3664ad" stroked="false">
              <v:path arrowok="t"/>
              <v:fill type="solid"/>
            </v:shape>
            <v:shape style="position:absolute;left:130;top:5279;width:3515;height:37" id="docshape703" coordorigin="131,5280" coordsize="3515,37" path="m131,5280l3646,5280m131,5280l131,5316m836,5280l836,5316m1541,5280l1541,5316m2247,5280l2247,5316m2952,5280l2952,5316m3646,5280l3646,5316e" filled="false" stroked="true" strokeweight=".608125pt" strokecolor="#000000">
              <v:path arrowok="t"/>
              <v:stroke dashstyle="solid"/>
            </v:shape>
            <v:shape style="position:absolute;left:158;top:41;width:3370;height:3107" type="#_x0000_t202" id="docshape704" filled="false" stroked="false">
              <v:textbox inset="0,0,0,0">
                <w:txbxContent>
                  <w:p>
                    <w:pPr>
                      <w:spacing w:before="5"/>
                      <w:ind w:left="12" w:right="0" w:firstLine="0"/>
                      <w:jc w:val="left"/>
                      <w:rPr>
                        <w:rFonts w:ascii="Arial Black"/>
                        <w:sz w:val="19"/>
                      </w:rPr>
                    </w:pPr>
                    <w:r>
                      <w:rPr>
                        <w:rFonts w:ascii="Arial Black"/>
                        <w:color w:val="3664AD"/>
                        <w:sz w:val="19"/>
                        <w:u w:val="single" w:color="3664AD"/>
                      </w:rPr>
                      <w:t>Australian</w:t>
                    </w:r>
                    <w:r>
                      <w:rPr>
                        <w:rFonts w:ascii="Arial Black"/>
                        <w:color w:val="3664AD"/>
                        <w:spacing w:val="19"/>
                        <w:sz w:val="19"/>
                        <w:u w:val="single" w:color="3664AD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9"/>
                        <w:u w:val="single" w:color="3664AD"/>
                      </w:rPr>
                      <w:t>Capital</w:t>
                    </w:r>
                    <w:r>
                      <w:rPr>
                        <w:rFonts w:ascii="Arial Black"/>
                        <w:color w:val="3664AD"/>
                        <w:spacing w:val="10"/>
                        <w:sz w:val="19"/>
                        <w:u w:val="single" w:color="3664AD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9"/>
                        <w:u w:val="single" w:color="3664AD"/>
                      </w:rPr>
                      <w:t>Territory</w:t>
                    </w:r>
                  </w:p>
                  <w:p>
                    <w:pPr>
                      <w:spacing w:before="66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3664AD"/>
                        <w:w w:val="105"/>
                        <w:sz w:val="14"/>
                      </w:rPr>
                      <w:t>Lockdown</w:t>
                    </w:r>
                    <w:r>
                      <w:rPr>
                        <w:color w:val="3664AD"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from</w:t>
                    </w:r>
                    <w:r>
                      <w:rPr>
                        <w:color w:val="3664AD"/>
                        <w:spacing w:val="4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12</w:t>
                    </w:r>
                    <w:r>
                      <w:rPr>
                        <w:color w:val="3664AD"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Aug</w:t>
                    </w:r>
                    <w:r>
                      <w:rPr>
                        <w:color w:val="3664AD"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to</w:t>
                    </w:r>
                    <w:r>
                      <w:rPr>
                        <w:color w:val="3664AD"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14</w:t>
                    </w:r>
                    <w:r>
                      <w:rPr>
                        <w:color w:val="3664AD"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Oct</w:t>
                    </w:r>
                  </w:p>
                  <w:p>
                    <w:pPr>
                      <w:spacing w:before="34"/>
                      <w:ind w:left="0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Claiming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period</w:t>
                    </w:r>
                    <w:r>
                      <w:rPr>
                        <w:i/>
                        <w:color w:val="3664AD"/>
                        <w:spacing w:val="9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ended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25</w:t>
                    </w:r>
                    <w:r>
                      <w:rPr>
                        <w:i/>
                        <w:color w:val="3664AD"/>
                        <w:spacing w:val="9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Nov</w:t>
                    </w:r>
                  </w:p>
                  <w:p>
                    <w:pPr>
                      <w:spacing w:line="259" w:lineRule="auto" w:before="123"/>
                      <w:ind w:left="12" w:right="11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z w:val="16"/>
                      </w:rPr>
                      <w:t>65,000 people have received at least</w:t>
                    </w:r>
                    <w:r>
                      <w:rPr>
                        <w:rFonts w:ascii="Arial Black"/>
                        <w:color w:val="3664AD"/>
                        <w:spacing w:val="-5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one</w:t>
                    </w:r>
                    <w:r>
                      <w:rPr>
                        <w:rFonts w:ascii="Arial Black"/>
                        <w:color w:val="3664AD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COVID</w:t>
                    </w:r>
                    <w:r>
                      <w:rPr>
                        <w:rFonts w:ascii="Arial Black"/>
                        <w:color w:val="3664AD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Disaster</w:t>
                    </w:r>
                    <w:r>
                      <w:rPr>
                        <w:rFonts w:ascii="Arial Black"/>
                        <w:color w:val="3664AD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Payment.</w:t>
                    </w:r>
                  </w:p>
                  <w:p>
                    <w:pPr>
                      <w:spacing w:line="240" w:lineRule="auto" w:before="3"/>
                      <w:rPr>
                        <w:rFonts w:ascii="Arial Black"/>
                        <w:sz w:val="17"/>
                      </w:rPr>
                    </w:pPr>
                  </w:p>
                  <w:p>
                    <w:pPr>
                      <w:spacing w:before="0"/>
                      <w:ind w:left="12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z w:val="16"/>
                      </w:rPr>
                      <w:t>$344.7m</w:t>
                    </w:r>
                    <w:r>
                      <w:rPr>
                        <w:rFonts w:ascii="Arial Black"/>
                        <w:color w:val="3664AD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paid out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as</w:t>
                    </w:r>
                    <w:r>
                      <w:rPr>
                        <w:rFonts w:ascii="Arial Black"/>
                        <w:color w:val="3664AD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at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20 Mar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2022.</w:t>
                    </w:r>
                  </w:p>
                  <w:p>
                    <w:pPr>
                      <w:spacing w:line="259" w:lineRule="auto" w:before="188"/>
                      <w:ind w:left="12" w:right="575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z w:val="16"/>
                      </w:rPr>
                      <w:t>Nil</w:t>
                    </w:r>
                    <w:r>
                      <w:rPr>
                        <w:rFonts w:ascii="Arial Black"/>
                        <w:color w:val="3664AD"/>
                        <w:spacing w:val="-1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paid</w:t>
                    </w:r>
                    <w:r>
                      <w:rPr>
                        <w:rFonts w:ascii="Arial Black"/>
                        <w:color w:val="3664AD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in</w:t>
                    </w:r>
                    <w:r>
                      <w:rPr>
                        <w:rFonts w:ascii="Arial Black"/>
                        <w:color w:val="3664AD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initial</w:t>
                    </w:r>
                    <w:r>
                      <w:rPr>
                        <w:rFonts w:ascii="Arial Black"/>
                        <w:color w:val="3664AD"/>
                        <w:spacing w:val="-1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and</w:t>
                    </w:r>
                    <w:r>
                      <w:rPr>
                        <w:rFonts w:ascii="Arial Black"/>
                        <w:color w:val="3664AD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reoccuring</w:t>
                    </w:r>
                    <w:r>
                      <w:rPr>
                        <w:rFonts w:ascii="Arial Black"/>
                        <w:color w:val="3664AD"/>
                        <w:spacing w:val="-5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payments in the week ending</w:t>
                    </w:r>
                    <w:r>
                      <w:rPr>
                        <w:rFonts w:ascii="Arial Black"/>
                        <w:color w:val="3664AD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20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Mar</w:t>
                    </w:r>
                    <w:r>
                      <w:rPr>
                        <w:rFonts w:ascii="Arial Black"/>
                        <w:color w:val="3664AD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2022.</w:t>
                    </w:r>
                  </w:p>
                  <w:p>
                    <w:pPr>
                      <w:spacing w:line="190" w:lineRule="atLeast" w:before="28"/>
                      <w:ind w:left="328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Cumulative</w:t>
                    </w:r>
                    <w:r>
                      <w:rPr>
                        <w:spacing w:val="34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payments</w:t>
                    </w:r>
                    <w:r>
                      <w:rPr>
                        <w:spacing w:val="1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made</w:t>
                    </w:r>
                    <w:r>
                      <w:rPr>
                        <w:spacing w:val="34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by</w:t>
                    </w:r>
                    <w:r>
                      <w:rPr>
                        <w:spacing w:val="5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Territory</w:t>
                    </w:r>
                    <w:r>
                      <w:rPr>
                        <w:spacing w:val="5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since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activation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on</w:t>
                    </w:r>
                    <w:r>
                      <w:rPr>
                        <w:spacing w:val="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20</w:t>
                    </w:r>
                    <w:r>
                      <w:rPr>
                        <w:spacing w:val="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Aug</w:t>
                    </w:r>
                    <w:r>
                      <w:rPr>
                        <w:spacing w:val="2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2021.</w:t>
                    </w:r>
                  </w:p>
                </w:txbxContent>
              </v:textbox>
              <w10:wrap type="none"/>
            </v:shape>
            <v:shape style="position:absolute;left:195;top:4088;width:3438;height:262" type="#_x0000_t202" id="docshape705" filled="false" stroked="false">
              <v:textbox inset="0,0,0,0">
                <w:txbxContent>
                  <w:p>
                    <w:pPr>
                      <w:spacing w:line="260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color w:val="7E7E7E"/>
                        <w:w w:val="105"/>
                        <w:sz w:val="14"/>
                      </w:rPr>
                      <w:t>$344.7m</w:t>
                    </w:r>
                    <w:r>
                      <w:rPr>
                        <w:color w:val="7E7E7E"/>
                        <w:spacing w:val="33"/>
                        <w:w w:val="105"/>
                        <w:sz w:val="14"/>
                      </w:rPr>
                      <w:t> </w:t>
                    </w:r>
                    <w:r>
                      <w:rPr>
                        <w:color w:val="7E7E7E"/>
                        <w:w w:val="105"/>
                        <w:sz w:val="14"/>
                      </w:rPr>
                      <w:t>$344.7m</w:t>
                    </w:r>
                    <w:r>
                      <w:rPr>
                        <w:color w:val="7E7E7E"/>
                        <w:spacing w:val="33"/>
                        <w:w w:val="105"/>
                        <w:sz w:val="14"/>
                      </w:rPr>
                      <w:t> </w:t>
                    </w:r>
                    <w:r>
                      <w:rPr>
                        <w:color w:val="7E7E7E"/>
                        <w:w w:val="105"/>
                        <w:sz w:val="14"/>
                      </w:rPr>
                      <w:t>$344.7m </w:t>
                    </w:r>
                    <w:r>
                      <w:rPr>
                        <w:color w:val="7E7E7E"/>
                        <w:spacing w:val="34"/>
                        <w:w w:val="105"/>
                        <w:sz w:val="14"/>
                      </w:rPr>
                      <w:t> </w:t>
                    </w:r>
                    <w:r>
                      <w:rPr>
                        <w:color w:val="7E7E7E"/>
                        <w:w w:val="105"/>
                        <w:sz w:val="14"/>
                      </w:rPr>
                      <w:t>$344.7m </w:t>
                    </w:r>
                    <w:r>
                      <w:rPr>
                        <w:color w:val="7E7E7E"/>
                        <w:spacing w:val="19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position w:val="9"/>
                        <w:sz w:val="16"/>
                      </w:rPr>
                      <w:t>$344.7m</w:t>
                    </w:r>
                  </w:p>
                </w:txbxContent>
              </v:textbox>
              <w10:wrap type="none"/>
            </v:shape>
            <v:shape style="position:absolute;left:264;top:5379;width:3289;height:164" type="#_x0000_t202" id="docshape706" filled="false" stroked="false">
              <v:textbox inset="0,0,0,0">
                <w:txbxContent>
                  <w:p>
                    <w:pPr>
                      <w:tabs>
                        <w:tab w:pos="704" w:val="left" w:leader="none"/>
                        <w:tab w:pos="1449" w:val="left" w:leader="none"/>
                        <w:tab w:pos="2113" w:val="left" w:leader="none"/>
                        <w:tab w:pos="2818" w:val="left" w:leader="none"/>
                      </w:tabs>
                      <w:spacing w:before="1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20</w:t>
                    </w:r>
                    <w:r>
                      <w:rPr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Feb</w:t>
                      <w:tab/>
                      <w:t>27</w:t>
                    </w:r>
                    <w:r>
                      <w:rPr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Feb</w:t>
                      <w:tab/>
                      <w:t>6 Mar</w:t>
                      <w:tab/>
                      <w:t>13</w:t>
                    </w:r>
                    <w:r>
                      <w:rPr>
                        <w:spacing w:val="-4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Mar</w:t>
                      <w:tab/>
                      <w:t>20</w:t>
                    </w:r>
                    <w:r>
                      <w:rPr>
                        <w:spacing w:val="-7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Mar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 Black"/>
          <w:spacing w:val="10"/>
          <w:sz w:val="20"/>
        </w:rPr>
      </w:r>
    </w:p>
    <w:p>
      <w:pPr>
        <w:pStyle w:val="BodyText"/>
        <w:spacing w:before="4"/>
        <w:rPr>
          <w:rFonts w:ascii="Arial Black"/>
          <w:sz w:val="13"/>
        </w:rPr>
      </w:pPr>
    </w:p>
    <w:p>
      <w:pPr>
        <w:pStyle w:val="Heading1"/>
        <w:tabs>
          <w:tab w:pos="18265" w:val="right" w:leader="none"/>
        </w:tabs>
        <w:spacing w:before="93"/>
        <w:ind w:left="119"/>
        <w:rPr>
          <w:sz w:val="21"/>
        </w:rPr>
      </w:pPr>
      <w:bookmarkStart w:name="_TOC_250000" w:id="1"/>
      <w:r>
        <w:rPr/>
        <w:t>Source:</w:t>
      </w:r>
      <w:r>
        <w:rPr>
          <w:spacing w:val="59"/>
        </w:rPr>
        <w:t> </w:t>
      </w:r>
      <w:r>
        <w:rPr/>
        <w:t>Services</w:t>
      </w:r>
      <w:r>
        <w:rPr>
          <w:spacing w:val="-2"/>
        </w:rPr>
        <w:t> </w:t>
      </w:r>
      <w:r>
        <w:rPr/>
        <w:t>Australia</w:t>
        <w:tab/>
      </w:r>
      <w:bookmarkEnd w:id="1"/>
      <w:r>
        <w:rPr>
          <w:position w:val="-9"/>
          <w:sz w:val="21"/>
        </w:rPr>
        <w:t>21</w:t>
      </w:r>
    </w:p>
    <w:p>
      <w:pPr>
        <w:spacing w:after="0"/>
        <w:rPr>
          <w:sz w:val="21"/>
        </w:rPr>
        <w:sectPr>
          <w:pgSz w:w="19200" w:h="10800" w:orient="landscape"/>
          <w:pgMar w:top="920" w:bottom="0" w:left="500" w:right="320"/>
        </w:sectPr>
      </w:pPr>
    </w:p>
    <w:p>
      <w:pPr>
        <w:spacing w:before="88"/>
        <w:ind w:left="518" w:right="0" w:firstLine="0"/>
        <w:jc w:val="left"/>
        <w:rPr>
          <w:rFonts w:ascii="Arial Black"/>
          <w:sz w:val="49"/>
        </w:rPr>
      </w:pPr>
      <w:r>
        <w:rPr/>
        <w:drawing>
          <wp:anchor distT="0" distB="0" distL="0" distR="0" allowOverlap="1" layoutInCell="1" locked="0" behindDoc="1" simplePos="0" relativeHeight="4838768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4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199.706284pt;margin-top:308.925262pt;width:11.219239pt;height:11.2887pt;mso-position-horizontal-relative:page;mso-position-vertical-relative:page;z-index:-19439104" id="docshape707" filled="true" fillcolor="#3664ad" stroked="false">
            <v:fill type="solid"/>
            <w10:wrap type="none"/>
          </v:rect>
        </w:pict>
      </w:r>
      <w:r>
        <w:rPr/>
        <w:pict>
          <v:rect style="position:absolute;margin-left:391.058563pt;margin-top:308.925262pt;width:11.219239pt;height:11.2887pt;mso-position-horizontal-relative:page;mso-position-vertical-relative:page;z-index:-19438592" id="docshape708" filled="true" fillcolor="#3664ad" stroked="false">
            <v:fill type="solid"/>
            <w10:wrap type="none"/>
          </v:rect>
        </w:pict>
      </w:r>
      <w:r>
        <w:rPr/>
        <w:pict>
          <v:rect style="position:absolute;margin-left:582.426147pt;margin-top:308.925262pt;width:11.219239pt;height:11.2887pt;mso-position-horizontal-relative:page;mso-position-vertical-relative:page;z-index:-19438080" id="docshape709" filled="true" fillcolor="#3664ad" stroked="false">
            <v:fill type="solid"/>
            <w10:wrap type="none"/>
          </v:rect>
        </w:pict>
      </w:r>
      <w:r>
        <w:rPr/>
        <w:pict>
          <v:group style="position:absolute;margin-left:199.706284pt;margin-top:264.972565pt;width:175.25pt;height:.35pt;mso-position-horizontal-relative:page;mso-position-vertical-relative:page;z-index:-19436544" id="docshapegroup710" coordorigin="3994,5299" coordsize="3505,7">
            <v:line style="position:absolute" from="3997,5303" to="7496,5303" stroked="true" strokeweight=".3051pt" strokecolor="#cdebf3">
              <v:stroke dashstyle="solid"/>
            </v:line>
            <v:rect style="position:absolute;left:3994;top:5299;width:3505;height:7" id="docshape711" filled="true" fillcolor="#cdebf3" stroked="false">
              <v:fill type="solid"/>
            </v:rect>
            <w10:wrap type="none"/>
          </v:group>
        </w:pict>
      </w:r>
      <w:r>
        <w:rPr/>
        <w:pict>
          <v:group style="position:absolute;margin-left:391.058563pt;margin-top:264.972565pt;width:175.25pt;height:.35pt;mso-position-horizontal-relative:page;mso-position-vertical-relative:page;z-index:-19436032" id="docshapegroup712" coordorigin="7821,5299" coordsize="3505,7">
            <v:line style="position:absolute" from="7824,5303" to="11323,5303" stroked="true" strokeweight=".3051pt" strokecolor="#cdebf3">
              <v:stroke dashstyle="solid"/>
            </v:line>
            <v:rect style="position:absolute;left:7821;top:5299;width:3505;height:7" id="docshape713" filled="true" fillcolor="#cdebf3" stroked="false">
              <v:fill type="solid"/>
            </v:rect>
            <w10:wrap type="none"/>
          </v:group>
        </w:pict>
      </w:r>
      <w:r>
        <w:rPr/>
        <w:pict>
          <v:group style="position:absolute;margin-left:199.706284pt;margin-top:303.433472pt;width:175.25pt;height:.35pt;mso-position-horizontal-relative:page;mso-position-vertical-relative:page;z-index:-19435520" id="docshapegroup714" coordorigin="3994,6069" coordsize="3505,7">
            <v:line style="position:absolute" from="3997,6072" to="7496,6072" stroked="true" strokeweight=".3051pt" strokecolor="#cdebf3">
              <v:stroke dashstyle="solid"/>
            </v:line>
            <v:rect style="position:absolute;left:3994;top:6068;width:3505;height:7" id="docshape715" filled="true" fillcolor="#cdebf3" stroked="false">
              <v:fill type="solid"/>
            </v:rect>
            <w10:wrap type="none"/>
          </v:group>
        </w:pict>
      </w:r>
      <w:r>
        <w:rPr/>
        <w:pict>
          <v:group style="position:absolute;margin-left:391.058563pt;margin-top:303.433472pt;width:175.25pt;height:.35pt;mso-position-horizontal-relative:page;mso-position-vertical-relative:page;z-index:-19435008" id="docshapegroup716" coordorigin="7821,6069" coordsize="3505,7">
            <v:line style="position:absolute" from="7824,6072" to="11323,6072" stroked="true" strokeweight=".3051pt" strokecolor="#cdebf3">
              <v:stroke dashstyle="solid"/>
            </v:line>
            <v:rect style="position:absolute;left:7821;top:6068;width:3505;height:7" id="docshape717" filled="true" fillcolor="#cdebf3" stroked="false">
              <v:fill type="solid"/>
            </v:rect>
            <w10:wrap type="none"/>
          </v:group>
        </w:pict>
      </w:r>
      <w:r>
        <w:rPr>
          <w:rFonts w:ascii="Arial Black"/>
          <w:color w:val="3664AD"/>
          <w:w w:val="90"/>
          <w:sz w:val="49"/>
        </w:rPr>
        <w:t>Pandemic</w:t>
      </w:r>
      <w:r>
        <w:rPr>
          <w:rFonts w:ascii="Arial Black"/>
          <w:color w:val="3664AD"/>
          <w:spacing w:val="133"/>
          <w:w w:val="90"/>
          <w:sz w:val="49"/>
        </w:rPr>
        <w:t> </w:t>
      </w:r>
      <w:r>
        <w:rPr>
          <w:rFonts w:ascii="Arial Black"/>
          <w:color w:val="3664AD"/>
          <w:w w:val="90"/>
          <w:sz w:val="49"/>
        </w:rPr>
        <w:t>Response</w:t>
      </w:r>
      <w:r>
        <w:rPr>
          <w:rFonts w:ascii="Arial Black"/>
          <w:color w:val="3664AD"/>
          <w:spacing w:val="133"/>
          <w:w w:val="90"/>
          <w:sz w:val="49"/>
        </w:rPr>
        <w:t> </w:t>
      </w:r>
      <w:r>
        <w:rPr>
          <w:rFonts w:ascii="Arial Black"/>
          <w:color w:val="3664AD"/>
          <w:w w:val="90"/>
          <w:sz w:val="49"/>
        </w:rPr>
        <w:t>Payments</w:t>
      </w:r>
      <w:r>
        <w:rPr>
          <w:rFonts w:ascii="Arial Black"/>
          <w:color w:val="3664AD"/>
          <w:spacing w:val="136"/>
          <w:w w:val="90"/>
          <w:sz w:val="49"/>
        </w:rPr>
        <w:t> </w:t>
      </w:r>
      <w:r>
        <w:rPr>
          <w:rFonts w:ascii="Arial Black"/>
          <w:color w:val="3664AD"/>
          <w:w w:val="90"/>
          <w:sz w:val="49"/>
        </w:rPr>
        <w:t>(continued)</w:t>
      </w:r>
    </w:p>
    <w:p>
      <w:pPr>
        <w:pStyle w:val="BodyText"/>
        <w:spacing w:before="10"/>
        <w:rPr>
          <w:rFonts w:ascii="Arial Black"/>
          <w:sz w:val="15"/>
        </w:rPr>
      </w:pPr>
      <w:r>
        <w:rPr/>
        <w:pict>
          <v:shape style="position:absolute;margin-left:730.036865pt;margin-top:12.288472pt;width:164.35pt;height:27.2pt;mso-position-horizontal-relative:page;mso-position-vertical-relative:paragraph;z-index:-15636992;mso-wrap-distance-left:0;mso-wrap-distance-right:0" type="#_x0000_t202" id="docshape718" filled="true" fillcolor="#ffc000" stroked="false">
            <v:textbox inset="0,0,0,0">
              <w:txbxContent>
                <w:p>
                  <w:pPr>
                    <w:spacing w:line="276" w:lineRule="auto" w:before="60"/>
                    <w:ind w:left="1012" w:right="335" w:hanging="668"/>
                    <w:jc w:val="left"/>
                    <w:rPr>
                      <w:b/>
                      <w:color w:val="000000"/>
                      <w:sz w:val="17"/>
                    </w:rPr>
                  </w:pPr>
                  <w:r>
                    <w:rPr>
                      <w:b/>
                      <w:color w:val="000000"/>
                      <w:sz w:val="17"/>
                    </w:rPr>
                    <w:t>Data</w:t>
                  </w:r>
                  <w:r>
                    <w:rPr>
                      <w:b/>
                      <w:color w:val="000000"/>
                      <w:spacing w:val="-9"/>
                      <w:sz w:val="17"/>
                    </w:rPr>
                    <w:t> </w:t>
                  </w:r>
                  <w:r>
                    <w:rPr>
                      <w:b/>
                      <w:color w:val="000000"/>
                      <w:sz w:val="17"/>
                    </w:rPr>
                    <w:t>as</w:t>
                  </w:r>
                  <w:r>
                    <w:rPr>
                      <w:b/>
                      <w:color w:val="000000"/>
                      <w:spacing w:val="-8"/>
                      <w:sz w:val="17"/>
                    </w:rPr>
                    <w:t> </w:t>
                  </w:r>
                  <w:r>
                    <w:rPr>
                      <w:b/>
                      <w:color w:val="000000"/>
                      <w:sz w:val="17"/>
                    </w:rPr>
                    <w:t>at</w:t>
                  </w:r>
                  <w:r>
                    <w:rPr>
                      <w:b/>
                      <w:color w:val="000000"/>
                      <w:spacing w:val="-7"/>
                      <w:sz w:val="17"/>
                    </w:rPr>
                    <w:t> </w:t>
                  </w:r>
                  <w:r>
                    <w:rPr>
                      <w:b/>
                      <w:color w:val="000000"/>
                      <w:sz w:val="17"/>
                    </w:rPr>
                    <w:t>midnight:</w:t>
                  </w:r>
                  <w:r>
                    <w:rPr>
                      <w:b/>
                      <w:color w:val="000000"/>
                      <w:spacing w:val="-7"/>
                      <w:sz w:val="17"/>
                    </w:rPr>
                    <w:t> </w:t>
                  </w:r>
                  <w:r>
                    <w:rPr>
                      <w:b/>
                      <w:color w:val="000000"/>
                      <w:sz w:val="17"/>
                    </w:rPr>
                    <w:t>20</w:t>
                  </w:r>
                  <w:r>
                    <w:rPr>
                      <w:b/>
                      <w:color w:val="000000"/>
                      <w:spacing w:val="-8"/>
                      <w:sz w:val="17"/>
                    </w:rPr>
                    <w:t> </w:t>
                  </w:r>
                  <w:r>
                    <w:rPr>
                      <w:b/>
                      <w:color w:val="000000"/>
                      <w:sz w:val="17"/>
                    </w:rPr>
                    <w:t>Mar</w:t>
                  </w:r>
                  <w:r>
                    <w:rPr>
                      <w:b/>
                      <w:color w:val="000000"/>
                      <w:spacing w:val="-9"/>
                      <w:sz w:val="17"/>
                    </w:rPr>
                    <w:t> </w:t>
                  </w:r>
                  <w:r>
                    <w:rPr>
                      <w:b/>
                      <w:color w:val="000000"/>
                      <w:sz w:val="17"/>
                    </w:rPr>
                    <w:t>2022</w:t>
                  </w:r>
                  <w:r>
                    <w:rPr>
                      <w:b/>
                      <w:color w:val="000000"/>
                      <w:spacing w:val="-45"/>
                      <w:sz w:val="17"/>
                    </w:rPr>
                    <w:t> </w:t>
                  </w:r>
                  <w:r>
                    <w:rPr>
                      <w:b/>
                      <w:color w:val="000000"/>
                      <w:sz w:val="17"/>
                    </w:rPr>
                    <w:t>Updated</w:t>
                  </w:r>
                  <w:r>
                    <w:rPr>
                      <w:b/>
                      <w:color w:val="000000"/>
                      <w:spacing w:val="-2"/>
                      <w:sz w:val="17"/>
                    </w:rPr>
                    <w:t> </w:t>
                  </w:r>
                  <w:r>
                    <w:rPr>
                      <w:b/>
                      <w:color w:val="000000"/>
                      <w:sz w:val="17"/>
                    </w:rPr>
                    <w:t>weekly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5"/>
        <w:rPr>
          <w:rFonts w:ascii="Arial Black"/>
          <w:sz w:val="11"/>
        </w:rPr>
      </w:pPr>
    </w:p>
    <w:p>
      <w:pPr>
        <w:spacing w:before="103"/>
        <w:ind w:left="6877" w:right="7111" w:firstLine="0"/>
        <w:jc w:val="center"/>
        <w:rPr>
          <w:rFonts w:ascii="Arial Black"/>
          <w:sz w:val="26"/>
        </w:rPr>
      </w:pPr>
      <w:r>
        <w:rPr/>
        <w:pict>
          <v:group style="position:absolute;margin-left:199.706284pt;margin-top:107.078262pt;width:175.25pt;height:.35pt;mso-position-horizontal-relative:page;mso-position-vertical-relative:paragraph;z-index:-19437568" id="docshapegroup719" coordorigin="3994,2142" coordsize="3505,7">
            <v:line style="position:absolute" from="3997,2145" to="7496,2145" stroked="true" strokeweight=".3051pt" strokecolor="#cdebf3">
              <v:stroke dashstyle="solid"/>
            </v:line>
            <v:rect style="position:absolute;left:3994;top:2141;width:3505;height:7" id="docshape720" filled="true" fillcolor="#cdebf3" stroked="false">
              <v:fill type="solid"/>
            </v:rect>
            <w10:wrap type="none"/>
          </v:group>
        </w:pict>
      </w:r>
      <w:r>
        <w:rPr/>
        <w:pict>
          <v:group style="position:absolute;margin-left:391.058563pt;margin-top:107.078262pt;width:175.25pt;height:.35pt;mso-position-horizontal-relative:page;mso-position-vertical-relative:paragraph;z-index:-19437056" id="docshapegroup721" coordorigin="7821,2142" coordsize="3505,7">
            <v:line style="position:absolute" from="7824,2145" to="11323,2145" stroked="true" strokeweight=".3051pt" strokecolor="#cdebf3">
              <v:stroke dashstyle="solid"/>
            </v:line>
            <v:rect style="position:absolute;left:7821;top:2141;width:3505;height:7" id="docshape722" filled="true" fillcolor="#cdebf3" stroked="false">
              <v:fill type="solid"/>
            </v:rect>
            <w10:wrap type="none"/>
          </v:group>
        </w:pict>
      </w:r>
      <w:r>
        <w:rPr>
          <w:rFonts w:ascii="Arial Black"/>
          <w:color w:val="3664AD"/>
          <w:w w:val="95"/>
          <w:sz w:val="26"/>
        </w:rPr>
        <w:t>COVID-19</w:t>
      </w:r>
      <w:r>
        <w:rPr>
          <w:rFonts w:ascii="Arial Black"/>
          <w:color w:val="3664AD"/>
          <w:spacing w:val="-12"/>
          <w:w w:val="95"/>
          <w:sz w:val="26"/>
        </w:rPr>
        <w:t> </w:t>
      </w:r>
      <w:r>
        <w:rPr>
          <w:rFonts w:ascii="Arial Black"/>
          <w:color w:val="3664AD"/>
          <w:w w:val="95"/>
          <w:sz w:val="26"/>
        </w:rPr>
        <w:t>DISASTER</w:t>
      </w:r>
      <w:r>
        <w:rPr>
          <w:rFonts w:ascii="Arial Black"/>
          <w:color w:val="3664AD"/>
          <w:spacing w:val="-15"/>
          <w:w w:val="95"/>
          <w:sz w:val="26"/>
        </w:rPr>
        <w:t> </w:t>
      </w:r>
      <w:r>
        <w:rPr>
          <w:rFonts w:ascii="Arial Black"/>
          <w:color w:val="3664AD"/>
          <w:w w:val="95"/>
          <w:sz w:val="26"/>
        </w:rPr>
        <w:t>PAYMENTS</w:t>
      </w:r>
    </w:p>
    <w:p>
      <w:pPr>
        <w:pStyle w:val="BodyText"/>
        <w:spacing w:before="1"/>
        <w:rPr>
          <w:rFonts w:ascii="Arial Black"/>
          <w:sz w:val="15"/>
        </w:rPr>
      </w:pPr>
      <w:r>
        <w:rPr/>
        <w:pict>
          <v:group style="position:absolute;margin-left:193.952835pt;margin-top:11.856649pt;width:186.8pt;height:281.2pt;mso-position-horizontal-relative:page;mso-position-vertical-relative:paragraph;z-index:-15636480;mso-wrap-distance-left:0;mso-wrap-distance-right:0" id="docshapegroup723" coordorigin="3879,237" coordsize="3736,5624">
            <v:rect style="position:absolute;left:3994;top:237;width:3621;height:19" id="docshape724" filled="true" fillcolor="#3664ad" stroked="false">
              <v:fill type="solid"/>
            </v:rect>
            <v:shape style="position:absolute;left:3879;top:255;width:3736;height:5606" id="docshape725" coordorigin="3879,255" coordsize="3736,5606" path="m7499,5842l3896,5842,3896,353,3879,353,3879,5860,3896,5860,3896,5860,7499,5860,7499,5842xm7614,255l7597,255,7597,5744,7614,5744,7614,255xe" filled="true" fillcolor="#3664ad" stroked="false">
              <v:path arrowok="t"/>
              <v:fill type="solid"/>
            </v:shape>
            <v:shape style="position:absolute;left:3884;top:243;width:116;height:116" type="#_x0000_t75" id="docshape726" stroked="false">
              <v:imagedata r:id="rId45" o:title=""/>
            </v:shape>
            <v:shape style="position:absolute;left:7493;top:5738;width:116;height:116" type="#_x0000_t75" id="docshape727" stroked="false">
              <v:imagedata r:id="rId45" o:title=""/>
            </v:shape>
            <v:shape style="position:absolute;left:4200;top:4836;width:3033;height:683" id="docshape728" coordorigin="4200,4837" coordsize="3033,683" path="m4419,4837l4200,4837,4200,5519,4419,5519,4419,4837xm5121,4837l4902,4837,4902,5519,5121,5519,5121,4837xm5829,4837l5604,4837,5604,5519,5829,5519,5829,4837xm6531,4837l6312,4837,6312,5519,6531,5519,6531,4837xm7233,4837l7014,4837,7014,5519,7233,5519,7233,4837xe" filled="true" fillcolor="#3664ad" stroked="false">
              <v:path arrowok="t"/>
              <v:fill type="solid"/>
            </v:shape>
            <v:shape style="position:absolute;left:3958;top:5519;width:3516;height:49" id="docshape729" coordorigin="3958,5519" coordsize="3516,49" path="m3958,5519l7474,5519m3958,5519l3958,5568m4661,5519l4661,5568m5363,5519l5363,5568m6071,5519l6071,5568m6773,5519l6773,5568m7474,5519l7474,5568e" filled="false" stroked="true" strokeweight=".592773pt" strokecolor="#000000">
              <v:path arrowok="t"/>
              <v:stroke dashstyle="solid"/>
            </v:shape>
            <v:shape style="position:absolute;left:4022;top:278;width:3426;height:3110" type="#_x0000_t202" id="docshape730" filled="false" stroked="false">
              <v:textbox inset="0,0,0,0">
                <w:txbxContent>
                  <w:p>
                    <w:pPr>
                      <w:spacing w:before="5"/>
                      <w:ind w:left="11" w:right="0" w:firstLine="0"/>
                      <w:jc w:val="left"/>
                      <w:rPr>
                        <w:rFonts w:ascii="Arial Black"/>
                        <w:sz w:val="19"/>
                      </w:rPr>
                    </w:pPr>
                    <w:r>
                      <w:rPr>
                        <w:rFonts w:ascii="Arial Black"/>
                        <w:color w:val="3664AD"/>
                        <w:sz w:val="19"/>
                        <w:u w:val="single" w:color="3664AD"/>
                      </w:rPr>
                      <w:t>Tasmania</w:t>
                    </w:r>
                  </w:p>
                  <w:p>
                    <w:pPr>
                      <w:spacing w:before="67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3664AD"/>
                        <w:sz w:val="14"/>
                      </w:rPr>
                      <w:t>Lockdown</w:t>
                    </w:r>
                    <w:r>
                      <w:rPr>
                        <w:color w:val="3664AD"/>
                        <w:spacing w:val="-1"/>
                        <w:sz w:val="14"/>
                      </w:rPr>
                      <w:t> </w:t>
                    </w:r>
                    <w:r>
                      <w:rPr>
                        <w:color w:val="3664AD"/>
                        <w:sz w:val="14"/>
                      </w:rPr>
                      <w:t>from</w:t>
                    </w:r>
                    <w:r>
                      <w:rPr>
                        <w:color w:val="3664AD"/>
                        <w:spacing w:val="-4"/>
                        <w:sz w:val="14"/>
                      </w:rPr>
                      <w:t> </w:t>
                    </w:r>
                    <w:r>
                      <w:rPr>
                        <w:color w:val="3664AD"/>
                        <w:sz w:val="14"/>
                      </w:rPr>
                      <w:t>15</w:t>
                    </w:r>
                    <w:r>
                      <w:rPr>
                        <w:color w:val="3664AD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3664AD"/>
                        <w:sz w:val="14"/>
                      </w:rPr>
                      <w:t>Oct</w:t>
                    </w:r>
                    <w:r>
                      <w:rPr>
                        <w:color w:val="3664AD"/>
                        <w:spacing w:val="-1"/>
                        <w:sz w:val="14"/>
                      </w:rPr>
                      <w:t> </w:t>
                    </w:r>
                    <w:r>
                      <w:rPr>
                        <w:color w:val="3664AD"/>
                        <w:sz w:val="14"/>
                      </w:rPr>
                      <w:t>to</w:t>
                    </w:r>
                    <w:r>
                      <w:rPr>
                        <w:color w:val="3664AD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3664AD"/>
                        <w:sz w:val="14"/>
                      </w:rPr>
                      <w:t>18</w:t>
                    </w:r>
                    <w:r>
                      <w:rPr>
                        <w:color w:val="3664AD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3664AD"/>
                        <w:sz w:val="14"/>
                      </w:rPr>
                      <w:t>Oct</w:t>
                    </w:r>
                  </w:p>
                  <w:p>
                    <w:pPr>
                      <w:spacing w:before="28"/>
                      <w:ind w:left="0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color w:val="3664AD"/>
                        <w:sz w:val="14"/>
                      </w:rPr>
                      <w:t>Claiming</w:t>
                    </w:r>
                    <w:r>
                      <w:rPr>
                        <w:i/>
                        <w:color w:val="3664AD"/>
                        <w:spacing w:val="-9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sz w:val="14"/>
                      </w:rPr>
                      <w:t>period</w:t>
                    </w:r>
                    <w:r>
                      <w:rPr>
                        <w:i/>
                        <w:color w:val="3664AD"/>
                        <w:spacing w:val="-8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sz w:val="14"/>
                      </w:rPr>
                      <w:t>ended</w:t>
                    </w:r>
                    <w:r>
                      <w:rPr>
                        <w:i/>
                        <w:color w:val="3664AD"/>
                        <w:spacing w:val="-8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sz w:val="14"/>
                      </w:rPr>
                      <w:t>12</w:t>
                    </w:r>
                    <w:r>
                      <w:rPr>
                        <w:i/>
                        <w:color w:val="3664AD"/>
                        <w:spacing w:val="-9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sz w:val="14"/>
                      </w:rPr>
                      <w:t>Nov</w:t>
                    </w:r>
                  </w:p>
                  <w:p>
                    <w:pPr>
                      <w:spacing w:line="273" w:lineRule="auto" w:before="124"/>
                      <w:ind w:left="5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6,900</w:t>
                    </w:r>
                    <w:r>
                      <w:rPr>
                        <w:rFonts w:ascii="Arial Black"/>
                        <w:color w:val="3664AD"/>
                        <w:spacing w:val="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people</w:t>
                    </w:r>
                    <w:r>
                      <w:rPr>
                        <w:rFonts w:ascii="Arial Black"/>
                        <w:color w:val="3664AD"/>
                        <w:spacing w:val="9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have</w:t>
                    </w:r>
                    <w:r>
                      <w:rPr>
                        <w:rFonts w:ascii="Arial Black"/>
                        <w:color w:val="3664AD"/>
                        <w:spacing w:val="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received</w:t>
                    </w:r>
                    <w:r>
                      <w:rPr>
                        <w:rFonts w:ascii="Arial Black"/>
                        <w:color w:val="3664AD"/>
                        <w:spacing w:val="9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at</w:t>
                    </w:r>
                    <w:r>
                      <w:rPr>
                        <w:rFonts w:ascii="Arial Black"/>
                        <w:color w:val="3664AD"/>
                        <w:spacing w:val="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least</w:t>
                    </w:r>
                    <w:r>
                      <w:rPr>
                        <w:rFonts w:ascii="Arial Black"/>
                        <w:color w:val="3664AD"/>
                        <w:spacing w:val="9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one</w:t>
                    </w:r>
                    <w:r>
                      <w:rPr>
                        <w:rFonts w:ascii="Arial Black"/>
                        <w:color w:val="3664AD"/>
                        <w:spacing w:val="-4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COVID</w:t>
                    </w:r>
                    <w:r>
                      <w:rPr>
                        <w:rFonts w:ascii="Arial Black"/>
                        <w:color w:val="3664AD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Disaster</w:t>
                    </w:r>
                    <w:r>
                      <w:rPr>
                        <w:rFonts w:ascii="Arial Black"/>
                        <w:color w:val="3664AD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Payment.</w:t>
                    </w:r>
                  </w:p>
                  <w:p>
                    <w:pPr>
                      <w:spacing w:line="240" w:lineRule="auto" w:before="7"/>
                      <w:rPr>
                        <w:rFonts w:ascii="Arial Black"/>
                        <w:sz w:val="15"/>
                      </w:rPr>
                    </w:pPr>
                  </w:p>
                  <w:p>
                    <w:pPr>
                      <w:spacing w:before="0"/>
                      <w:ind w:left="5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$3.6m</w:t>
                    </w:r>
                    <w:r>
                      <w:rPr>
                        <w:rFonts w:ascii="Arial Black"/>
                        <w:color w:val="3664AD"/>
                        <w:spacing w:val="-13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paid</w:t>
                    </w:r>
                    <w:r>
                      <w:rPr>
                        <w:rFonts w:ascii="Arial Black"/>
                        <w:color w:val="3664AD"/>
                        <w:spacing w:val="-1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out</w:t>
                    </w:r>
                    <w:r>
                      <w:rPr>
                        <w:rFonts w:ascii="Arial Black"/>
                        <w:color w:val="3664AD"/>
                        <w:spacing w:val="-1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as</w:t>
                    </w:r>
                    <w:r>
                      <w:rPr>
                        <w:rFonts w:ascii="Arial Black"/>
                        <w:color w:val="3664AD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at</w:t>
                    </w:r>
                    <w:r>
                      <w:rPr>
                        <w:rFonts w:ascii="Arial Black"/>
                        <w:color w:val="3664AD"/>
                        <w:spacing w:val="-1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20</w:t>
                    </w:r>
                    <w:r>
                      <w:rPr>
                        <w:rFonts w:ascii="Arial Black"/>
                        <w:color w:val="3664AD"/>
                        <w:spacing w:val="-1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Mar</w:t>
                    </w:r>
                    <w:r>
                      <w:rPr>
                        <w:rFonts w:ascii="Arial Black"/>
                        <w:color w:val="3664AD"/>
                        <w:spacing w:val="-1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2022.</w:t>
                    </w:r>
                  </w:p>
                  <w:p>
                    <w:pPr>
                      <w:spacing w:line="273" w:lineRule="auto" w:before="183"/>
                      <w:ind w:left="5" w:right="658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Nil</w:t>
                    </w:r>
                    <w:r>
                      <w:rPr>
                        <w:rFonts w:ascii="Arial Black"/>
                        <w:color w:val="3664AD"/>
                        <w:spacing w:val="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paid</w:t>
                    </w:r>
                    <w:r>
                      <w:rPr>
                        <w:rFonts w:ascii="Arial Black"/>
                        <w:color w:val="3664AD"/>
                        <w:spacing w:val="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in</w:t>
                    </w:r>
                    <w:r>
                      <w:rPr>
                        <w:rFonts w:ascii="Arial Black"/>
                        <w:color w:val="3664AD"/>
                        <w:spacing w:val="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initial</w:t>
                    </w:r>
                    <w:r>
                      <w:rPr>
                        <w:rFonts w:ascii="Arial Black"/>
                        <w:color w:val="3664AD"/>
                        <w:spacing w:val="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and</w:t>
                    </w:r>
                    <w:r>
                      <w:rPr>
                        <w:rFonts w:ascii="Arial Black"/>
                        <w:color w:val="3664AD"/>
                        <w:spacing w:val="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reoccuring</w:t>
                    </w:r>
                    <w:r>
                      <w:rPr>
                        <w:rFonts w:ascii="Arial Black"/>
                        <w:color w:val="3664AD"/>
                        <w:spacing w:val="-4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payments in the week ending</w:t>
                    </w:r>
                    <w:r>
                      <w:rPr>
                        <w:rFonts w:ascii="Arial Black"/>
                        <w:color w:val="3664AD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20</w:t>
                    </w:r>
                    <w:r>
                      <w:rPr>
                        <w:rFonts w:ascii="Arial Black"/>
                        <w:color w:val="3664AD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Mar</w:t>
                    </w:r>
                    <w:r>
                      <w:rPr>
                        <w:rFonts w:ascii="Arial Black"/>
                        <w:color w:val="3664AD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2022.</w:t>
                    </w:r>
                  </w:p>
                  <w:p>
                    <w:pPr>
                      <w:spacing w:line="283" w:lineRule="auto" w:before="26"/>
                      <w:ind w:left="328" w:right="452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Cumulative</w:t>
                    </w:r>
                    <w:r>
                      <w:rPr>
                        <w:spacing w:val="-7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payments</w:t>
                    </w:r>
                    <w:r>
                      <w:rPr>
                        <w:spacing w:val="-4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made</w:t>
                    </w:r>
                    <w:r>
                      <w:rPr>
                        <w:spacing w:val="-6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by</w:t>
                    </w:r>
                    <w:r>
                      <w:rPr>
                        <w:spacing w:val="-5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State</w:t>
                    </w:r>
                    <w:r>
                      <w:rPr>
                        <w:spacing w:val="-6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since</w:t>
                    </w:r>
                    <w:r>
                      <w:rPr>
                        <w:spacing w:val="-36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activation</w:t>
                    </w:r>
                    <w:r>
                      <w:rPr>
                        <w:spacing w:val="2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on</w:t>
                    </w:r>
                    <w:r>
                      <w:rPr>
                        <w:spacing w:val="2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22</w:t>
                    </w:r>
                    <w:r>
                      <w:rPr>
                        <w:spacing w:val="-2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Oct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2021.</w:t>
                    </w:r>
                  </w:p>
                </w:txbxContent>
              </v:textbox>
              <w10:wrap type="none"/>
            </v:shape>
            <v:shape style="position:absolute;left:4120;top:4581;width:3240;height:188" type="#_x0000_t202" id="docshape731" filled="false" stroked="false">
              <v:textbox inset="0,0,0,0">
                <w:txbxContent>
                  <w:p>
                    <w:pPr>
                      <w:tabs>
                        <w:tab w:pos="703" w:val="left" w:leader="none"/>
                        <w:tab w:pos="1407" w:val="left" w:leader="none"/>
                        <w:tab w:pos="2109" w:val="left" w:leader="none"/>
                        <w:tab w:pos="2787" w:val="left" w:leader="none"/>
                      </w:tabs>
                      <w:spacing w:line="186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color w:val="7E7E7E"/>
                        <w:sz w:val="14"/>
                      </w:rPr>
                      <w:t>$3.6m</w:t>
                      <w:tab/>
                      <w:t>$3.6m</w:t>
                      <w:tab/>
                      <w:t>$3.6m</w:t>
                      <w:tab/>
                      <w:t>$3.6m</w:t>
                      <w:tab/>
                    </w:r>
                    <w:r>
                      <w:rPr>
                        <w:b/>
                        <w:spacing w:val="-2"/>
                        <w:position w:val="1"/>
                        <w:sz w:val="16"/>
                      </w:rPr>
                      <w:t>$3.6m</w:t>
                    </w:r>
                  </w:p>
                </w:txbxContent>
              </v:textbox>
              <w10:wrap type="none"/>
            </v:shape>
            <v:shape style="position:absolute;left:4095;top:5616;width:3267;height:164" type="#_x0000_t202" id="docshape732" filled="false" stroked="false">
              <v:textbox inset="0,0,0,0">
                <w:txbxContent>
                  <w:p>
                    <w:pPr>
                      <w:tabs>
                        <w:tab w:pos="703" w:val="left" w:leader="none"/>
                        <w:tab w:pos="1445" w:val="left" w:leader="none"/>
                        <w:tab w:pos="2111" w:val="left" w:leader="none"/>
                        <w:tab w:pos="2814" w:val="left" w:leader="none"/>
                      </w:tabs>
                      <w:spacing w:before="1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20</w:t>
                    </w:r>
                    <w:r>
                      <w:rPr>
                        <w:spacing w:val="-4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Feb</w:t>
                      <w:tab/>
                      <w:t>27</w:t>
                    </w:r>
                    <w:r>
                      <w:rPr>
                        <w:spacing w:val="-4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Feb</w:t>
                      <w:tab/>
                      <w:t>6</w:t>
                    </w:r>
                    <w:r>
                      <w:rPr>
                        <w:spacing w:val="-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Mar</w:t>
                      <w:tab/>
                      <w:t>13</w:t>
                    </w:r>
                    <w:r>
                      <w:rPr>
                        <w:spacing w:val="-2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Mar</w:t>
                      <w:tab/>
                      <w:t>20</w:t>
                    </w:r>
                    <w:r>
                      <w:rPr>
                        <w:spacing w:val="-4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Mar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85.305115pt;margin-top:11.856649pt;width:186.8pt;height:281.2pt;mso-position-horizontal-relative:page;mso-position-vertical-relative:paragraph;z-index:-15635968;mso-wrap-distance-left:0;mso-wrap-distance-right:0" id="docshapegroup733" coordorigin="7706,237" coordsize="3736,5624">
            <v:rect style="position:absolute;left:7821;top:237;width:3621;height:19" id="docshape734" filled="true" fillcolor="#3664ad" stroked="false">
              <v:fill type="solid"/>
            </v:rect>
            <v:shape style="position:absolute;left:7706;top:255;width:3736;height:5606" id="docshape735" coordorigin="7706,255" coordsize="3736,5606" path="m7723,353l7706,353,7706,5860,7723,5860,7723,353xm11326,5842l7723,5842,7723,5860,11326,5860,11326,5842xm11441,255l11424,255,11424,5744,11441,5744,11441,255xe" filled="true" fillcolor="#3664ad" stroked="false">
              <v:path arrowok="t"/>
              <v:fill type="solid"/>
            </v:shape>
            <v:shape style="position:absolute;left:7711;top:243;width:116;height:116" type="#_x0000_t75" id="docshape736" stroked="false">
              <v:imagedata r:id="rId46" o:title=""/>
            </v:shape>
            <v:shape style="position:absolute;left:11320;top:5738;width:116;height:116" type="#_x0000_t75" id="docshape737" stroked="false">
              <v:imagedata r:id="rId46" o:title=""/>
            </v:shape>
            <v:shape style="position:absolute;left:8095;top:3877;width:2969;height:1648" id="docshape738" coordorigin="8095,3878" coordsize="2969,1648" path="m8314,3878l8095,3878,8095,5525,8314,5525,8314,3878xm8998,3878l8786,3878,8786,5525,8998,5525,8998,3878xm9689,3878l9470,3878,9470,5525,9689,5525,9689,3878xm10373,3878l10161,3878,10161,5525,10373,5525,10373,3878xm11064,3878l10845,3878,10845,5525,11064,5525,11064,3878xe" filled="true" fillcolor="#3664ad" stroked="false">
              <v:path arrowok="t"/>
              <v:fill type="solid"/>
            </v:shape>
            <v:shape style="position:absolute;left:7859;top:5525;width:3441;height:37" id="docshape739" coordorigin="7859,5525" coordsize="3441,37" path="m7859,5525l11300,5525m7859,5525l7859,5562m8551,5525l8551,5562m9235,5525l9235,5562m9926,5525l9926,5562m10610,5525l10610,5562m11300,5525l11300,5562e" filled="false" stroked="true" strokeweight=".592773pt" strokecolor="#000000">
              <v:path arrowok="t"/>
              <v:stroke dashstyle="solid"/>
            </v:shape>
            <v:shape style="position:absolute;left:7850;top:278;width:3437;height:3535" type="#_x0000_t202" id="docshape740" filled="false" stroked="false">
              <v:textbox inset="0,0,0,0">
                <w:txbxContent>
                  <w:p>
                    <w:pPr>
                      <w:spacing w:before="5"/>
                      <w:ind w:left="11" w:right="0" w:firstLine="0"/>
                      <w:jc w:val="left"/>
                      <w:rPr>
                        <w:rFonts w:ascii="Arial Black"/>
                        <w:sz w:val="19"/>
                      </w:rPr>
                    </w:pPr>
                    <w:r>
                      <w:rPr>
                        <w:rFonts w:ascii="Arial Black"/>
                        <w:color w:val="3664AD"/>
                        <w:sz w:val="19"/>
                        <w:u w:val="single" w:color="3664AD"/>
                      </w:rPr>
                      <w:t>Queensland</w:t>
                    </w:r>
                  </w:p>
                  <w:p>
                    <w:pPr>
                      <w:spacing w:before="67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3664AD"/>
                        <w:sz w:val="14"/>
                      </w:rPr>
                      <w:t>Lockdown</w:t>
                    </w:r>
                    <w:r>
                      <w:rPr>
                        <w:color w:val="3664AD"/>
                        <w:spacing w:val="-1"/>
                        <w:sz w:val="14"/>
                      </w:rPr>
                      <w:t> </w:t>
                    </w:r>
                    <w:r>
                      <w:rPr>
                        <w:color w:val="3664AD"/>
                        <w:sz w:val="14"/>
                      </w:rPr>
                      <w:t>from</w:t>
                    </w:r>
                    <w:r>
                      <w:rPr>
                        <w:color w:val="3664AD"/>
                        <w:spacing w:val="-4"/>
                        <w:sz w:val="14"/>
                      </w:rPr>
                      <w:t> </w:t>
                    </w:r>
                    <w:r>
                      <w:rPr>
                        <w:color w:val="3664AD"/>
                        <w:sz w:val="14"/>
                      </w:rPr>
                      <w:t>31</w:t>
                    </w:r>
                    <w:r>
                      <w:rPr>
                        <w:color w:val="3664AD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3664AD"/>
                        <w:sz w:val="14"/>
                      </w:rPr>
                      <w:t>Jul to</w:t>
                    </w:r>
                    <w:r>
                      <w:rPr>
                        <w:color w:val="3664AD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3664AD"/>
                        <w:sz w:val="14"/>
                      </w:rPr>
                      <w:t>11</w:t>
                    </w:r>
                    <w:r>
                      <w:rPr>
                        <w:color w:val="3664AD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3664AD"/>
                        <w:sz w:val="14"/>
                      </w:rPr>
                      <w:t>Aug</w:t>
                    </w:r>
                  </w:p>
                  <w:p>
                    <w:pPr>
                      <w:spacing w:before="28"/>
                      <w:ind w:left="0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color w:val="3664AD"/>
                        <w:sz w:val="14"/>
                      </w:rPr>
                      <w:t>Claiming</w:t>
                    </w:r>
                    <w:r>
                      <w:rPr>
                        <w:i/>
                        <w:color w:val="3664AD"/>
                        <w:spacing w:val="-9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sz w:val="14"/>
                      </w:rPr>
                      <w:t>period</w:t>
                    </w:r>
                    <w:r>
                      <w:rPr>
                        <w:i/>
                        <w:color w:val="3664AD"/>
                        <w:spacing w:val="-8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sz w:val="14"/>
                      </w:rPr>
                      <w:t>ended</w:t>
                    </w:r>
                    <w:r>
                      <w:rPr>
                        <w:i/>
                        <w:color w:val="3664AD"/>
                        <w:spacing w:val="-8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sz w:val="14"/>
                      </w:rPr>
                      <w:t>28</w:t>
                    </w:r>
                    <w:r>
                      <w:rPr>
                        <w:i/>
                        <w:color w:val="3664AD"/>
                        <w:spacing w:val="-8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sz w:val="14"/>
                      </w:rPr>
                      <w:t>Aug</w:t>
                    </w:r>
                  </w:p>
                  <w:p>
                    <w:pPr>
                      <w:spacing w:line="273" w:lineRule="auto" w:before="124"/>
                      <w:ind w:left="5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196,000</w:t>
                    </w:r>
                    <w:r>
                      <w:rPr>
                        <w:rFonts w:ascii="Arial Black"/>
                        <w:color w:val="3664AD"/>
                        <w:spacing w:val="9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people</w:t>
                    </w:r>
                    <w:r>
                      <w:rPr>
                        <w:rFonts w:ascii="Arial Black"/>
                        <w:color w:val="3664AD"/>
                        <w:spacing w:val="1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have</w:t>
                    </w:r>
                    <w:r>
                      <w:rPr>
                        <w:rFonts w:ascii="Arial Black"/>
                        <w:color w:val="3664AD"/>
                        <w:spacing w:val="1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received</w:t>
                    </w:r>
                    <w:r>
                      <w:rPr>
                        <w:rFonts w:ascii="Arial Black"/>
                        <w:color w:val="3664AD"/>
                        <w:spacing w:val="9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at</w:t>
                    </w:r>
                    <w:r>
                      <w:rPr>
                        <w:rFonts w:ascii="Arial Black"/>
                        <w:color w:val="3664AD"/>
                        <w:spacing w:val="1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least</w:t>
                    </w:r>
                    <w:r>
                      <w:rPr>
                        <w:rFonts w:ascii="Arial Black"/>
                        <w:color w:val="3664AD"/>
                        <w:spacing w:val="-4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one</w:t>
                    </w:r>
                    <w:r>
                      <w:rPr>
                        <w:rFonts w:ascii="Arial Black"/>
                        <w:color w:val="3664AD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COVID</w:t>
                    </w:r>
                    <w:r>
                      <w:rPr>
                        <w:rFonts w:ascii="Arial Black"/>
                        <w:color w:val="3664AD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Disaster</w:t>
                    </w:r>
                    <w:r>
                      <w:rPr>
                        <w:rFonts w:ascii="Arial Black"/>
                        <w:color w:val="3664AD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Payment.</w:t>
                    </w:r>
                  </w:p>
                  <w:p>
                    <w:pPr>
                      <w:spacing w:line="240" w:lineRule="auto" w:before="7"/>
                      <w:rPr>
                        <w:rFonts w:ascii="Arial Black"/>
                        <w:sz w:val="15"/>
                      </w:rPr>
                    </w:pPr>
                  </w:p>
                  <w:p>
                    <w:pPr>
                      <w:spacing w:before="0"/>
                      <w:ind w:left="5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$252.6m</w:t>
                    </w:r>
                    <w:r>
                      <w:rPr>
                        <w:rFonts w:ascii="Arial Black"/>
                        <w:color w:val="3664AD"/>
                        <w:spacing w:val="-13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paid</w:t>
                    </w:r>
                    <w:r>
                      <w:rPr>
                        <w:rFonts w:ascii="Arial Black"/>
                        <w:color w:val="3664AD"/>
                        <w:spacing w:val="-1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out</w:t>
                    </w:r>
                    <w:r>
                      <w:rPr>
                        <w:rFonts w:ascii="Arial Black"/>
                        <w:color w:val="3664AD"/>
                        <w:spacing w:val="-1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as</w:t>
                    </w:r>
                    <w:r>
                      <w:rPr>
                        <w:rFonts w:ascii="Arial Black"/>
                        <w:color w:val="3664AD"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at</w:t>
                    </w:r>
                    <w:r>
                      <w:rPr>
                        <w:rFonts w:ascii="Arial Black"/>
                        <w:color w:val="3664AD"/>
                        <w:spacing w:val="-13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20</w:t>
                    </w:r>
                    <w:r>
                      <w:rPr>
                        <w:rFonts w:ascii="Arial Black"/>
                        <w:color w:val="3664AD"/>
                        <w:spacing w:val="-1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Mar</w:t>
                    </w:r>
                    <w:r>
                      <w:rPr>
                        <w:rFonts w:ascii="Arial Black"/>
                        <w:color w:val="3664AD"/>
                        <w:spacing w:val="-1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2022.</w:t>
                    </w:r>
                  </w:p>
                  <w:p>
                    <w:pPr>
                      <w:spacing w:line="273" w:lineRule="auto" w:before="183"/>
                      <w:ind w:left="5" w:right="669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Nil</w:t>
                    </w:r>
                    <w:r>
                      <w:rPr>
                        <w:rFonts w:ascii="Arial Black"/>
                        <w:color w:val="3664AD"/>
                        <w:spacing w:val="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paid</w:t>
                    </w:r>
                    <w:r>
                      <w:rPr>
                        <w:rFonts w:ascii="Arial Black"/>
                        <w:color w:val="3664AD"/>
                        <w:spacing w:val="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in</w:t>
                    </w:r>
                    <w:r>
                      <w:rPr>
                        <w:rFonts w:ascii="Arial Black"/>
                        <w:color w:val="3664AD"/>
                        <w:spacing w:val="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initial</w:t>
                    </w:r>
                    <w:r>
                      <w:rPr>
                        <w:rFonts w:ascii="Arial Black"/>
                        <w:color w:val="3664AD"/>
                        <w:spacing w:val="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and</w:t>
                    </w:r>
                    <w:r>
                      <w:rPr>
                        <w:rFonts w:ascii="Arial Black"/>
                        <w:color w:val="3664AD"/>
                        <w:spacing w:val="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reoccuring</w:t>
                    </w:r>
                    <w:r>
                      <w:rPr>
                        <w:rFonts w:ascii="Arial Black"/>
                        <w:color w:val="3664AD"/>
                        <w:spacing w:val="-4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payments in the week ending</w:t>
                    </w:r>
                    <w:r>
                      <w:rPr>
                        <w:rFonts w:ascii="Arial Black"/>
                        <w:color w:val="3664AD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20</w:t>
                    </w:r>
                    <w:r>
                      <w:rPr>
                        <w:rFonts w:ascii="Arial Black"/>
                        <w:color w:val="3664AD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Mar</w:t>
                    </w:r>
                    <w:r>
                      <w:rPr>
                        <w:rFonts w:ascii="Arial Black"/>
                        <w:color w:val="3664AD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2022.</w:t>
                    </w:r>
                  </w:p>
                  <w:p>
                    <w:pPr>
                      <w:spacing w:line="283" w:lineRule="auto" w:before="30"/>
                      <w:ind w:left="327" w:right="464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Cumulative</w:t>
                    </w:r>
                    <w:r>
                      <w:rPr>
                        <w:spacing w:val="-7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payments</w:t>
                    </w:r>
                    <w:r>
                      <w:rPr>
                        <w:spacing w:val="-4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made</w:t>
                    </w:r>
                    <w:r>
                      <w:rPr>
                        <w:spacing w:val="-6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by</w:t>
                    </w:r>
                    <w:r>
                      <w:rPr>
                        <w:spacing w:val="-4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State</w:t>
                    </w:r>
                    <w:r>
                      <w:rPr>
                        <w:spacing w:val="-7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since</w:t>
                    </w:r>
                    <w:r>
                      <w:rPr>
                        <w:spacing w:val="-35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activation</w:t>
                    </w:r>
                    <w:r>
                      <w:rPr>
                        <w:spacing w:val="2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on</w:t>
                    </w:r>
                    <w:r>
                      <w:rPr>
                        <w:spacing w:val="2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7</w:t>
                    </w:r>
                    <w:r>
                      <w:rPr>
                        <w:spacing w:val="-2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Aug</w:t>
                    </w:r>
                    <w:r>
                      <w:rPr>
                        <w:spacing w:val="2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2021.</w:t>
                    </w:r>
                  </w:p>
                  <w:p>
                    <w:pPr>
                      <w:spacing w:line="240" w:lineRule="auto" w:before="1"/>
                      <w:rPr>
                        <w:sz w:val="17"/>
                      </w:rPr>
                    </w:pPr>
                  </w:p>
                  <w:p>
                    <w:pPr>
                      <w:spacing w:before="0"/>
                      <w:ind w:left="93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color w:val="7E7E7E"/>
                        <w:sz w:val="14"/>
                      </w:rPr>
                      <w:t>$252.6m  </w:t>
                    </w:r>
                    <w:r>
                      <w:rPr>
                        <w:color w:val="7E7E7E"/>
                        <w:spacing w:val="19"/>
                        <w:sz w:val="14"/>
                      </w:rPr>
                      <w:t> </w:t>
                    </w:r>
                    <w:r>
                      <w:rPr>
                        <w:color w:val="7E7E7E"/>
                        <w:sz w:val="14"/>
                      </w:rPr>
                      <w:t>$252.6m  </w:t>
                    </w:r>
                    <w:r>
                      <w:rPr>
                        <w:color w:val="7E7E7E"/>
                        <w:spacing w:val="21"/>
                        <w:sz w:val="14"/>
                      </w:rPr>
                      <w:t> </w:t>
                    </w:r>
                    <w:r>
                      <w:rPr>
                        <w:color w:val="7E7E7E"/>
                        <w:sz w:val="14"/>
                      </w:rPr>
                      <w:t>$252.6m  </w:t>
                    </w:r>
                    <w:r>
                      <w:rPr>
                        <w:color w:val="7E7E7E"/>
                        <w:spacing w:val="19"/>
                        <w:sz w:val="14"/>
                      </w:rPr>
                      <w:t> </w:t>
                    </w:r>
                    <w:r>
                      <w:rPr>
                        <w:color w:val="7E7E7E"/>
                        <w:sz w:val="14"/>
                      </w:rPr>
                      <w:t>$252.6m</w:t>
                    </w:r>
                    <w:r>
                      <w:rPr>
                        <w:color w:val="7E7E7E"/>
                        <w:spacing w:val="60"/>
                        <w:sz w:val="14"/>
                      </w:rPr>
                      <w:t> </w:t>
                    </w:r>
                    <w:r>
                      <w:rPr>
                        <w:b/>
                        <w:position w:val="2"/>
                        <w:sz w:val="16"/>
                      </w:rPr>
                      <w:t>$252.6m</w:t>
                    </w:r>
                  </w:p>
                </w:txbxContent>
              </v:textbox>
              <w10:wrap type="none"/>
            </v:shape>
            <v:shape style="position:absolute;left:8015;top:5605;width:3152;height:144" type="#_x0000_t202" id="docshape741" filled="false" stroked="false">
              <v:textbox inset="0,0,0,0">
                <w:txbxContent>
                  <w:p>
                    <w:pPr>
                      <w:tabs>
                        <w:tab w:pos="688" w:val="left" w:leader="none"/>
                        <w:tab w:pos="1409" w:val="left" w:leader="none"/>
                        <w:tab w:pos="2063" w:val="left" w:leader="none"/>
                        <w:tab w:pos="2751" w:val="left" w:leader="none"/>
                      </w:tabs>
                      <w:spacing w:line="144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20</w:t>
                    </w:r>
                    <w:r>
                      <w:rPr>
                        <w:spacing w:val="-9"/>
                        <w:sz w:val="13"/>
                      </w:rPr>
                      <w:t> </w:t>
                    </w:r>
                    <w:r>
                      <w:rPr>
                        <w:sz w:val="13"/>
                      </w:rPr>
                      <w:t>Feb</w:t>
                      <w:tab/>
                      <w:t>27</w:t>
                    </w:r>
                    <w:r>
                      <w:rPr>
                        <w:spacing w:val="-8"/>
                        <w:sz w:val="13"/>
                      </w:rPr>
                      <w:t> </w:t>
                    </w:r>
                    <w:r>
                      <w:rPr>
                        <w:sz w:val="13"/>
                      </w:rPr>
                      <w:t>Feb</w:t>
                      <w:tab/>
                      <w:t>6</w:t>
                    </w:r>
                    <w:r>
                      <w:rPr>
                        <w:spacing w:val="-9"/>
                        <w:sz w:val="13"/>
                      </w:rPr>
                      <w:t> </w:t>
                    </w:r>
                    <w:r>
                      <w:rPr>
                        <w:sz w:val="13"/>
                      </w:rPr>
                      <w:t>Mar</w:t>
                      <w:tab/>
                    </w:r>
                    <w:r>
                      <w:rPr>
                        <w:spacing w:val="-1"/>
                        <w:sz w:val="13"/>
                      </w:rPr>
                      <w:t>13</w:t>
                    </w:r>
                    <w:r>
                      <w:rPr>
                        <w:spacing w:val="-8"/>
                        <w:sz w:val="13"/>
                      </w:rPr>
                      <w:t> </w:t>
                    </w:r>
                    <w:r>
                      <w:rPr>
                        <w:spacing w:val="-1"/>
                        <w:sz w:val="13"/>
                      </w:rPr>
                      <w:t>Mar</w:t>
                      <w:tab/>
                    </w:r>
                    <w:r>
                      <w:rPr>
                        <w:w w:val="95"/>
                        <w:sz w:val="13"/>
                      </w:rPr>
                      <w:t>20</w:t>
                    </w:r>
                    <w:r>
                      <w:rPr>
                        <w:spacing w:val="-4"/>
                        <w:w w:val="95"/>
                        <w:sz w:val="13"/>
                      </w:rPr>
                      <w:t> </w:t>
                    </w:r>
                    <w:r>
                      <w:rPr>
                        <w:w w:val="95"/>
                        <w:sz w:val="13"/>
                      </w:rPr>
                      <w:t>Mar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576.672729pt;margin-top:11.856649pt;width:186.8pt;height:281.2pt;mso-position-horizontal-relative:page;mso-position-vertical-relative:paragraph;z-index:-15635456;mso-wrap-distance-left:0;mso-wrap-distance-right:0" id="docshapegroup742" coordorigin="11533,237" coordsize="3736,5624">
            <v:shape style="position:absolute;left:11533;top:237;width:3736;height:5624" id="docshape743" coordorigin="11533,237" coordsize="3736,5624" path="m15153,5842l11551,5842,11551,353,11533,353,11533,5860,11551,5860,11551,5860,15153,5860,15153,5842xm15269,237l11649,237,11649,255,15251,255,15251,5744,15269,5744,15269,255,15269,255,15269,237xe" filled="true" fillcolor="#3664ad" stroked="false">
              <v:path arrowok="t"/>
              <v:fill type="solid"/>
            </v:shape>
            <v:line style="position:absolute" from="11651,1675" to="15151,1675" stroked="true" strokeweight=".3051pt" strokecolor="#cdebf3">
              <v:stroke dashstyle="solid"/>
            </v:line>
            <v:rect style="position:absolute;left:11648;top:1671;width:3505;height:7" id="docshape744" filled="true" fillcolor="#cdebf3" stroked="false">
              <v:fill type="solid"/>
            </v:rect>
            <v:line style="position:absolute" from="11651,2225" to="15151,2225" stroked="true" strokeweight=".3051pt" strokecolor="#cdebf3">
              <v:stroke dashstyle="solid"/>
            </v:line>
            <v:rect style="position:absolute;left:11648;top:2221;width:3505;height:7" id="docshape745" filled="true" fillcolor="#cdebf3" stroked="false">
              <v:fill type="solid"/>
            </v:rect>
            <v:line style="position:absolute" from="11651,2994" to="15151,2994" stroked="true" strokeweight=".3051pt" strokecolor="#cdebf3">
              <v:stroke dashstyle="solid"/>
            </v:line>
            <v:rect style="position:absolute;left:11648;top:2990;width:3505;height:7" id="docshape746" filled="true" fillcolor="#cdebf3" stroked="false">
              <v:fill type="solid"/>
            </v:rect>
            <v:shape style="position:absolute;left:11539;top:243;width:116;height:116" type="#_x0000_t75" id="docshape747" stroked="false">
              <v:imagedata r:id="rId45" o:title=""/>
            </v:shape>
            <v:shape style="position:absolute;left:15147;top:5738;width:116;height:116" type="#_x0000_t75" id="docshape748" stroked="false">
              <v:imagedata r:id="rId45" o:title=""/>
            </v:shape>
            <v:shape style="position:absolute;left:11928;top:4439;width:2933;height:1081" id="docshape749" coordorigin="11928,4439" coordsize="2933,1081" path="m12141,4440l11928,4440,11928,5519,12141,5519,12141,4440xm12820,4440l12607,4440,12607,5519,12820,5519,12820,4440xm13499,4440l13286,4440,13286,5519,13499,5519,13499,4440xm14182,4439l13969,4439,13969,5519,14182,5519,14182,4439xm14861,4439l14648,4439,14648,5519,14861,5519,14861,4439xe" filled="true" fillcolor="#3664ad" stroked="false">
              <v:path arrowok="t"/>
              <v:fill type="solid"/>
            </v:shape>
            <v:shape style="position:absolute;left:11696;top:5519;width:3395;height:37" id="docshape750" coordorigin="11697,5519" coordsize="3395,37" path="m11697,5519l15091,5519m11697,5519l11697,5556m12377,5519l12377,5556m13056,5519l13056,5556m13735,5519l13735,5556m14414,5519l14414,5556m15091,5519l15091,5556e" filled="false" stroked="true" strokeweight=".592773pt" strokecolor="#000000">
              <v:path arrowok="t"/>
              <v:stroke dashstyle="solid"/>
            </v:shape>
            <v:shape style="position:absolute;left:11677;top:278;width:3167;height:3110" type="#_x0000_t202" id="docshape751" filled="false" stroked="false">
              <v:textbox inset="0,0,0,0">
                <w:txbxContent>
                  <w:p>
                    <w:pPr>
                      <w:spacing w:before="5"/>
                      <w:ind w:left="11" w:right="0" w:firstLine="0"/>
                      <w:jc w:val="left"/>
                      <w:rPr>
                        <w:rFonts w:ascii="Arial Black"/>
                        <w:sz w:val="19"/>
                      </w:rPr>
                    </w:pPr>
                    <w:r>
                      <w:rPr>
                        <w:rFonts w:ascii="Arial Black"/>
                        <w:color w:val="3664AD"/>
                        <w:w w:val="95"/>
                        <w:sz w:val="19"/>
                        <w:u w:val="single" w:color="3664AD"/>
                      </w:rPr>
                      <w:t>South</w:t>
                    </w:r>
                    <w:r>
                      <w:rPr>
                        <w:rFonts w:ascii="Arial Black"/>
                        <w:color w:val="3664AD"/>
                        <w:spacing w:val="7"/>
                        <w:w w:val="95"/>
                        <w:sz w:val="19"/>
                        <w:u w:val="single" w:color="3664AD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9"/>
                        <w:u w:val="single" w:color="3664AD"/>
                      </w:rPr>
                      <w:t>Australia</w:t>
                    </w:r>
                  </w:p>
                  <w:p>
                    <w:pPr>
                      <w:spacing w:before="67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3664AD"/>
                        <w:sz w:val="14"/>
                      </w:rPr>
                      <w:t>Lockdown</w:t>
                    </w:r>
                    <w:r>
                      <w:rPr>
                        <w:color w:val="3664AD"/>
                        <w:spacing w:val="-1"/>
                        <w:sz w:val="14"/>
                      </w:rPr>
                      <w:t> </w:t>
                    </w:r>
                    <w:r>
                      <w:rPr>
                        <w:color w:val="3664AD"/>
                        <w:sz w:val="14"/>
                      </w:rPr>
                      <w:t>from</w:t>
                    </w:r>
                    <w:r>
                      <w:rPr>
                        <w:color w:val="3664AD"/>
                        <w:spacing w:val="-4"/>
                        <w:sz w:val="14"/>
                      </w:rPr>
                      <w:t> </w:t>
                    </w:r>
                    <w:r>
                      <w:rPr>
                        <w:color w:val="3664AD"/>
                        <w:sz w:val="14"/>
                      </w:rPr>
                      <w:t>21</w:t>
                    </w:r>
                    <w:r>
                      <w:rPr>
                        <w:color w:val="3664AD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3664AD"/>
                        <w:sz w:val="14"/>
                      </w:rPr>
                      <w:t>to</w:t>
                    </w:r>
                    <w:r>
                      <w:rPr>
                        <w:color w:val="3664AD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3664AD"/>
                        <w:sz w:val="14"/>
                      </w:rPr>
                      <w:t>27</w:t>
                    </w:r>
                    <w:r>
                      <w:rPr>
                        <w:color w:val="3664AD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3664AD"/>
                        <w:sz w:val="14"/>
                      </w:rPr>
                      <w:t>Jul</w:t>
                    </w:r>
                  </w:p>
                  <w:p>
                    <w:pPr>
                      <w:spacing w:before="28"/>
                      <w:ind w:left="0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color w:val="3664AD"/>
                        <w:sz w:val="14"/>
                      </w:rPr>
                      <w:t>Claiming</w:t>
                    </w:r>
                    <w:r>
                      <w:rPr>
                        <w:i/>
                        <w:color w:val="3664AD"/>
                        <w:spacing w:val="-9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sz w:val="14"/>
                      </w:rPr>
                      <w:t>period</w:t>
                    </w:r>
                    <w:r>
                      <w:rPr>
                        <w:i/>
                        <w:color w:val="3664AD"/>
                        <w:spacing w:val="-8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sz w:val="14"/>
                      </w:rPr>
                      <w:t>ended</w:t>
                    </w:r>
                    <w:r>
                      <w:rPr>
                        <w:i/>
                        <w:color w:val="3664AD"/>
                        <w:spacing w:val="-8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sz w:val="14"/>
                      </w:rPr>
                      <w:t>17</w:t>
                    </w:r>
                    <w:r>
                      <w:rPr>
                        <w:i/>
                        <w:color w:val="3664AD"/>
                        <w:spacing w:val="-8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sz w:val="14"/>
                      </w:rPr>
                      <w:t>Aug</w:t>
                    </w:r>
                  </w:p>
                  <w:p>
                    <w:pPr>
                      <w:spacing w:line="273" w:lineRule="auto" w:before="124"/>
                      <w:ind w:left="5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86,000</w:t>
                    </w:r>
                    <w:r>
                      <w:rPr>
                        <w:rFonts w:ascii="Arial Black"/>
                        <w:color w:val="3664AD"/>
                        <w:spacing w:val="9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people</w:t>
                    </w:r>
                    <w:r>
                      <w:rPr>
                        <w:rFonts w:ascii="Arial Black"/>
                        <w:color w:val="3664AD"/>
                        <w:spacing w:val="1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have</w:t>
                    </w:r>
                    <w:r>
                      <w:rPr>
                        <w:rFonts w:ascii="Arial Black"/>
                        <w:color w:val="3664AD"/>
                        <w:spacing w:val="9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received</w:t>
                    </w:r>
                    <w:r>
                      <w:rPr>
                        <w:rFonts w:ascii="Arial Black"/>
                        <w:color w:val="3664AD"/>
                        <w:spacing w:val="1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at</w:t>
                    </w:r>
                    <w:r>
                      <w:rPr>
                        <w:rFonts w:ascii="Arial Black"/>
                        <w:color w:val="3664AD"/>
                        <w:spacing w:val="9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least</w:t>
                    </w:r>
                    <w:r>
                      <w:rPr>
                        <w:rFonts w:ascii="Arial Black"/>
                        <w:color w:val="3664AD"/>
                        <w:spacing w:val="-4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one</w:t>
                    </w:r>
                    <w:r>
                      <w:rPr>
                        <w:rFonts w:ascii="Arial Black"/>
                        <w:color w:val="3664AD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COVID</w:t>
                    </w:r>
                    <w:r>
                      <w:rPr>
                        <w:rFonts w:ascii="Arial Black"/>
                        <w:color w:val="3664AD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Disaster</w:t>
                    </w:r>
                    <w:r>
                      <w:rPr>
                        <w:rFonts w:ascii="Arial Black"/>
                        <w:color w:val="3664AD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Payment.</w:t>
                    </w:r>
                  </w:p>
                  <w:p>
                    <w:pPr>
                      <w:spacing w:line="240" w:lineRule="auto" w:before="7"/>
                      <w:rPr>
                        <w:rFonts w:ascii="Arial Black"/>
                        <w:sz w:val="15"/>
                      </w:rPr>
                    </w:pPr>
                  </w:p>
                  <w:p>
                    <w:pPr>
                      <w:spacing w:before="0"/>
                      <w:ind w:left="5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$48.2m</w:t>
                    </w:r>
                    <w:r>
                      <w:rPr>
                        <w:rFonts w:ascii="Arial Black"/>
                        <w:color w:val="3664AD"/>
                        <w:spacing w:val="-13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paid</w:t>
                    </w:r>
                    <w:r>
                      <w:rPr>
                        <w:rFonts w:ascii="Arial Black"/>
                        <w:color w:val="3664AD"/>
                        <w:spacing w:val="-1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out</w:t>
                    </w:r>
                    <w:r>
                      <w:rPr>
                        <w:rFonts w:ascii="Arial Black"/>
                        <w:color w:val="3664AD"/>
                        <w:spacing w:val="-1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as</w:t>
                    </w:r>
                    <w:r>
                      <w:rPr>
                        <w:rFonts w:ascii="Arial Black"/>
                        <w:color w:val="3664AD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at</w:t>
                    </w:r>
                    <w:r>
                      <w:rPr>
                        <w:rFonts w:ascii="Arial Black"/>
                        <w:color w:val="3664AD"/>
                        <w:spacing w:val="-13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20</w:t>
                    </w:r>
                    <w:r>
                      <w:rPr>
                        <w:rFonts w:ascii="Arial Black"/>
                        <w:color w:val="3664AD"/>
                        <w:spacing w:val="-1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Mar</w:t>
                    </w:r>
                    <w:r>
                      <w:rPr>
                        <w:rFonts w:ascii="Arial Black"/>
                        <w:color w:val="3664AD"/>
                        <w:spacing w:val="-1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2022.</w:t>
                    </w:r>
                  </w:p>
                  <w:p>
                    <w:pPr>
                      <w:spacing w:line="273" w:lineRule="auto" w:before="183"/>
                      <w:ind w:left="5" w:right="399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Nil</w:t>
                    </w:r>
                    <w:r>
                      <w:rPr>
                        <w:rFonts w:ascii="Arial Black"/>
                        <w:color w:val="3664AD"/>
                        <w:spacing w:val="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paid</w:t>
                    </w:r>
                    <w:r>
                      <w:rPr>
                        <w:rFonts w:ascii="Arial Black"/>
                        <w:color w:val="3664AD"/>
                        <w:spacing w:val="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in</w:t>
                    </w:r>
                    <w:r>
                      <w:rPr>
                        <w:rFonts w:ascii="Arial Black"/>
                        <w:color w:val="3664AD"/>
                        <w:spacing w:val="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initial</w:t>
                    </w:r>
                    <w:r>
                      <w:rPr>
                        <w:rFonts w:ascii="Arial Black"/>
                        <w:color w:val="3664AD"/>
                        <w:spacing w:val="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and</w:t>
                    </w:r>
                    <w:r>
                      <w:rPr>
                        <w:rFonts w:ascii="Arial Black"/>
                        <w:color w:val="3664AD"/>
                        <w:spacing w:val="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reoccuring</w:t>
                    </w:r>
                    <w:r>
                      <w:rPr>
                        <w:rFonts w:ascii="Arial Black"/>
                        <w:color w:val="3664AD"/>
                        <w:spacing w:val="-4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payments in the week ending</w:t>
                    </w:r>
                    <w:r>
                      <w:rPr>
                        <w:rFonts w:ascii="Arial Black"/>
                        <w:color w:val="3664AD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20</w:t>
                    </w:r>
                    <w:r>
                      <w:rPr>
                        <w:rFonts w:ascii="Arial Black"/>
                        <w:color w:val="3664AD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Mar</w:t>
                    </w:r>
                    <w:r>
                      <w:rPr>
                        <w:rFonts w:ascii="Arial Black"/>
                        <w:color w:val="3664AD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2022.</w:t>
                    </w:r>
                  </w:p>
                  <w:p>
                    <w:pPr>
                      <w:spacing w:line="283" w:lineRule="auto" w:before="26"/>
                      <w:ind w:left="327" w:right="194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Cumulative</w:t>
                    </w:r>
                    <w:r>
                      <w:rPr>
                        <w:spacing w:val="-7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payments</w:t>
                    </w:r>
                    <w:r>
                      <w:rPr>
                        <w:spacing w:val="-4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made</w:t>
                    </w:r>
                    <w:r>
                      <w:rPr>
                        <w:spacing w:val="-6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by</w:t>
                    </w:r>
                    <w:r>
                      <w:rPr>
                        <w:spacing w:val="-4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State</w:t>
                    </w:r>
                    <w:r>
                      <w:rPr>
                        <w:spacing w:val="-7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since</w:t>
                    </w:r>
                    <w:r>
                      <w:rPr>
                        <w:spacing w:val="-35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activation</w:t>
                    </w:r>
                    <w:r>
                      <w:rPr>
                        <w:spacing w:val="2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on</w:t>
                    </w:r>
                    <w:r>
                      <w:rPr>
                        <w:spacing w:val="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28</w:t>
                    </w:r>
                    <w:r>
                      <w:rPr>
                        <w:spacing w:val="-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Jul</w:t>
                    </w:r>
                    <w:r>
                      <w:rPr>
                        <w:spacing w:val="4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2021.</w:t>
                    </w:r>
                  </w:p>
                </w:txbxContent>
              </v:textbox>
              <w10:wrap type="none"/>
            </v:shape>
            <v:shape style="position:absolute;left:11810;top:4186;width:3230;height:187" type="#_x0000_t202" id="docshape752" filled="false" stroked="false">
              <v:textbox inset="0,0,0,0">
                <w:txbxContent>
                  <w:p>
                    <w:pPr>
                      <w:tabs>
                        <w:tab w:pos="680" w:val="left" w:leader="none"/>
                        <w:tab w:pos="1360" w:val="left" w:leader="none"/>
                        <w:tab w:pos="2040" w:val="left" w:leader="none"/>
                      </w:tabs>
                      <w:spacing w:line="185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color w:val="7E7E7E"/>
                        <w:sz w:val="14"/>
                      </w:rPr>
                      <w:t>$48.2m</w:t>
                      <w:tab/>
                      <w:t>$48.2m</w:t>
                      <w:tab/>
                      <w:t>$48.2m</w:t>
                      <w:tab/>
                    </w:r>
                    <w:r>
                      <w:rPr>
                        <w:color w:val="7E7E7E"/>
                        <w:w w:val="95"/>
                        <w:sz w:val="14"/>
                      </w:rPr>
                      <w:t>$48.2m</w:t>
                    </w:r>
                    <w:r>
                      <w:rPr>
                        <w:color w:val="7E7E7E"/>
                        <w:spacing w:val="58"/>
                        <w:sz w:val="14"/>
                      </w:rPr>
                      <w:t> </w:t>
                    </w:r>
                    <w:r>
                      <w:rPr>
                        <w:color w:val="7E7E7E"/>
                        <w:spacing w:val="58"/>
                        <w:sz w:val="14"/>
                      </w:rPr>
                      <w:t> </w:t>
                    </w:r>
                    <w:r>
                      <w:rPr>
                        <w:b/>
                        <w:position w:val="1"/>
                        <w:sz w:val="16"/>
                      </w:rPr>
                      <w:t>$48.2m</w:t>
                    </w:r>
                  </w:p>
                </w:txbxContent>
              </v:textbox>
              <w10:wrap type="none"/>
            </v:shape>
            <v:shape style="position:absolute;left:11846;top:5601;width:3120;height:144" type="#_x0000_t202" id="docshape753" filled="false" stroked="false">
              <v:textbox inset="0,0,0,0">
                <w:txbxContent>
                  <w:p>
                    <w:pPr>
                      <w:tabs>
                        <w:tab w:pos="679" w:val="left" w:leader="none"/>
                        <w:tab w:pos="1394" w:val="left" w:leader="none"/>
                        <w:tab w:pos="2040" w:val="left" w:leader="none"/>
                        <w:tab w:pos="2720" w:val="left" w:leader="none"/>
                      </w:tabs>
                      <w:spacing w:line="143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20</w:t>
                    </w:r>
                    <w:r>
                      <w:rPr>
                        <w:spacing w:val="-8"/>
                        <w:sz w:val="13"/>
                      </w:rPr>
                      <w:t> </w:t>
                    </w:r>
                    <w:r>
                      <w:rPr>
                        <w:sz w:val="13"/>
                      </w:rPr>
                      <w:t>Feb</w:t>
                      <w:tab/>
                      <w:t>27</w:t>
                    </w:r>
                    <w:r>
                      <w:rPr>
                        <w:spacing w:val="-8"/>
                        <w:sz w:val="13"/>
                      </w:rPr>
                      <w:t> </w:t>
                    </w:r>
                    <w:r>
                      <w:rPr>
                        <w:sz w:val="13"/>
                      </w:rPr>
                      <w:t>Feb</w:t>
                      <w:tab/>
                      <w:t>6</w:t>
                    </w:r>
                    <w:r>
                      <w:rPr>
                        <w:spacing w:val="-8"/>
                        <w:sz w:val="13"/>
                      </w:rPr>
                      <w:t> </w:t>
                    </w:r>
                    <w:r>
                      <w:rPr>
                        <w:sz w:val="13"/>
                      </w:rPr>
                      <w:t>Mar</w:t>
                      <w:tab/>
                      <w:t>13</w:t>
                    </w:r>
                    <w:r>
                      <w:rPr>
                        <w:spacing w:val="-8"/>
                        <w:sz w:val="13"/>
                      </w:rPr>
                      <w:t> </w:t>
                    </w:r>
                    <w:r>
                      <w:rPr>
                        <w:sz w:val="13"/>
                      </w:rPr>
                      <w:t>Mar</w:t>
                      <w:tab/>
                    </w:r>
                    <w:r>
                      <w:rPr>
                        <w:w w:val="95"/>
                        <w:sz w:val="13"/>
                      </w:rPr>
                      <w:t>20</w:t>
                    </w:r>
                    <w:r>
                      <w:rPr>
                        <w:spacing w:val="-4"/>
                        <w:w w:val="95"/>
                        <w:sz w:val="13"/>
                      </w:rPr>
                      <w:t> </w:t>
                    </w:r>
                    <w:r>
                      <w:rPr>
                        <w:w w:val="95"/>
                        <w:sz w:val="13"/>
                      </w:rPr>
                      <w:t>Mar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5"/>
        <w:rPr>
          <w:rFonts w:ascii="Arial Black"/>
          <w:sz w:val="14"/>
        </w:r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8265" w:val="right" w:leader="none"/>
            </w:tabs>
            <w:rPr>
              <w:sz w:val="21"/>
            </w:rPr>
          </w:pPr>
          <w:r>
            <w:fldChar w:fldCharType="begin"/>
          </w:r>
          <w:r>
            <w:instrText>TOC \o "1-1" \h \z \u </w:instrText>
          </w:r>
          <w:r>
            <w:fldChar w:fldCharType="separate"/>
          </w:r>
          <w:hyperlink w:history="true" w:anchor="_TOC_250000">
            <w:r>
              <w:rPr/>
              <w:t>Source:</w:t>
            </w:r>
            <w:r>
              <w:rPr>
                <w:spacing w:val="59"/>
              </w:rPr>
              <w:t> </w:t>
            </w:r>
            <w:r>
              <w:rPr/>
              <w:t>Services</w:t>
            </w:r>
            <w:r>
              <w:rPr>
                <w:spacing w:val="-2"/>
              </w:rPr>
              <w:t> </w:t>
            </w:r>
            <w:r>
              <w:rPr/>
              <w:t>Australia</w:t>
              <w:tab/>
            </w:r>
            <w:r>
              <w:rPr>
                <w:position w:val="-9"/>
                <w:sz w:val="21"/>
              </w:rPr>
              <w:t>22</w:t>
            </w:r>
          </w:hyperlink>
        </w:p>
        <w:p>
          <w:pPr/>
          <w:r>
            <w:fldChar w:fldCharType="end"/>
          </w:r>
        </w:p>
      </w:sdtContent>
    </w:sdt>
    <w:sectPr>
      <w:pgSz w:w="19200" w:h="10800" w:orient="landscape"/>
      <w:pgMar w:top="880" w:bottom="0" w:left="500" w:right="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Arial Narrow">
    <w:altName w:val="Arial Narrow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&gt;"/>
      <w:lvlJc w:val="left"/>
      <w:pPr>
        <w:ind w:left="496" w:hanging="188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2"/>
        <w:szCs w:val="22"/>
        <w:lang w:val="en-au" w:eastAsia="en-US" w:bidi="ar-SA"/>
      </w:rPr>
    </w:lvl>
    <w:lvl w:ilvl="1">
      <w:start w:val="0"/>
      <w:numFmt w:val="bullet"/>
      <w:lvlText w:val="•"/>
      <w:lvlJc w:val="left"/>
      <w:pPr>
        <w:ind w:left="628" w:hanging="188"/>
      </w:pPr>
      <w:rPr>
        <w:rFonts w:hint="default"/>
        <w:lang w:val="en-au" w:eastAsia="en-US" w:bidi="ar-SA"/>
      </w:rPr>
    </w:lvl>
    <w:lvl w:ilvl="2">
      <w:start w:val="0"/>
      <w:numFmt w:val="bullet"/>
      <w:lvlText w:val="•"/>
      <w:lvlJc w:val="left"/>
      <w:pPr>
        <w:ind w:left="757" w:hanging="188"/>
      </w:pPr>
      <w:rPr>
        <w:rFonts w:hint="default"/>
        <w:lang w:val="en-au" w:eastAsia="en-US" w:bidi="ar-SA"/>
      </w:rPr>
    </w:lvl>
    <w:lvl w:ilvl="3">
      <w:start w:val="0"/>
      <w:numFmt w:val="bullet"/>
      <w:lvlText w:val="•"/>
      <w:lvlJc w:val="left"/>
      <w:pPr>
        <w:ind w:left="886" w:hanging="188"/>
      </w:pPr>
      <w:rPr>
        <w:rFonts w:hint="default"/>
        <w:lang w:val="en-au" w:eastAsia="en-US" w:bidi="ar-SA"/>
      </w:rPr>
    </w:lvl>
    <w:lvl w:ilvl="4">
      <w:start w:val="0"/>
      <w:numFmt w:val="bullet"/>
      <w:lvlText w:val="•"/>
      <w:lvlJc w:val="left"/>
      <w:pPr>
        <w:ind w:left="1015" w:hanging="188"/>
      </w:pPr>
      <w:rPr>
        <w:rFonts w:hint="default"/>
        <w:lang w:val="en-au" w:eastAsia="en-US" w:bidi="ar-SA"/>
      </w:rPr>
    </w:lvl>
    <w:lvl w:ilvl="5">
      <w:start w:val="0"/>
      <w:numFmt w:val="bullet"/>
      <w:lvlText w:val="•"/>
      <w:lvlJc w:val="left"/>
      <w:pPr>
        <w:ind w:left="1143" w:hanging="188"/>
      </w:pPr>
      <w:rPr>
        <w:rFonts w:hint="default"/>
        <w:lang w:val="en-au" w:eastAsia="en-US" w:bidi="ar-SA"/>
      </w:rPr>
    </w:lvl>
    <w:lvl w:ilvl="6">
      <w:start w:val="0"/>
      <w:numFmt w:val="bullet"/>
      <w:lvlText w:val="•"/>
      <w:lvlJc w:val="left"/>
      <w:pPr>
        <w:ind w:left="1272" w:hanging="188"/>
      </w:pPr>
      <w:rPr>
        <w:rFonts w:hint="default"/>
        <w:lang w:val="en-au" w:eastAsia="en-US" w:bidi="ar-SA"/>
      </w:rPr>
    </w:lvl>
    <w:lvl w:ilvl="7">
      <w:start w:val="0"/>
      <w:numFmt w:val="bullet"/>
      <w:lvlText w:val="•"/>
      <w:lvlJc w:val="left"/>
      <w:pPr>
        <w:ind w:left="1401" w:hanging="188"/>
      </w:pPr>
      <w:rPr>
        <w:rFonts w:hint="default"/>
        <w:lang w:val="en-au" w:eastAsia="en-US" w:bidi="ar-SA"/>
      </w:rPr>
    </w:lvl>
    <w:lvl w:ilvl="8">
      <w:start w:val="0"/>
      <w:numFmt w:val="bullet"/>
      <w:lvlText w:val="•"/>
      <w:lvlJc w:val="left"/>
      <w:pPr>
        <w:ind w:left="1530" w:hanging="188"/>
      </w:pPr>
      <w:rPr>
        <w:rFonts w:hint="default"/>
        <w:lang w:val="en-a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au" w:eastAsia="en-US" w:bidi="ar-SA"/>
    </w:rPr>
  </w:style>
  <w:style w:styleId="TOC1" w:type="paragraph">
    <w:name w:val="TOC 1"/>
    <w:basedOn w:val="Normal"/>
    <w:uiPriority w:val="1"/>
    <w:qFormat/>
    <w:pPr>
      <w:spacing w:before="94"/>
      <w:ind w:left="119"/>
    </w:pPr>
    <w:rPr>
      <w:rFonts w:ascii="Arial" w:hAnsi="Arial" w:eastAsia="Arial" w:cs="Arial"/>
      <w:sz w:val="22"/>
      <w:szCs w:val="22"/>
      <w:lang w:val="en-au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en-au" w:eastAsia="en-US" w:bidi="ar-SA"/>
    </w:rPr>
  </w:style>
  <w:style w:styleId="Heading1" w:type="paragraph">
    <w:name w:val="Heading 1"/>
    <w:basedOn w:val="Normal"/>
    <w:uiPriority w:val="1"/>
    <w:qFormat/>
    <w:pPr>
      <w:ind w:left="20"/>
      <w:outlineLvl w:val="1"/>
    </w:pPr>
    <w:rPr>
      <w:rFonts w:ascii="Arial" w:hAnsi="Arial" w:eastAsia="Arial" w:cs="Arial"/>
      <w:sz w:val="22"/>
      <w:szCs w:val="22"/>
      <w:lang w:val="en-au" w:eastAsia="en-US" w:bidi="ar-SA"/>
    </w:rPr>
  </w:style>
  <w:style w:styleId="Heading2" w:type="paragraph">
    <w:name w:val="Heading 2"/>
    <w:basedOn w:val="Normal"/>
    <w:uiPriority w:val="1"/>
    <w:qFormat/>
    <w:pPr>
      <w:spacing w:before="94"/>
      <w:ind w:right="112"/>
      <w:jc w:val="right"/>
      <w:outlineLvl w:val="2"/>
    </w:pPr>
    <w:rPr>
      <w:rFonts w:ascii="Arial" w:hAnsi="Arial" w:eastAsia="Arial" w:cs="Arial"/>
      <w:sz w:val="21"/>
      <w:szCs w:val="21"/>
      <w:lang w:val="en-au" w:eastAsia="en-US" w:bidi="ar-SA"/>
    </w:rPr>
  </w:style>
  <w:style w:styleId="Heading3" w:type="paragraph">
    <w:name w:val="Heading 3"/>
    <w:basedOn w:val="Normal"/>
    <w:uiPriority w:val="1"/>
    <w:qFormat/>
    <w:pPr>
      <w:spacing w:before="71"/>
      <w:outlineLvl w:val="3"/>
    </w:pPr>
    <w:rPr>
      <w:rFonts w:ascii="Arial" w:hAnsi="Arial" w:eastAsia="Arial" w:cs="Arial"/>
      <w:sz w:val="20"/>
      <w:szCs w:val="20"/>
      <w:lang w:val="en-au" w:eastAsia="en-US" w:bidi="ar-SA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Arial" w:hAnsi="Arial" w:eastAsia="Arial" w:cs="Arial"/>
      <w:sz w:val="18"/>
      <w:szCs w:val="18"/>
      <w:lang w:val="en-au" w:eastAsia="en-US" w:bidi="ar-SA"/>
    </w:rPr>
  </w:style>
  <w:style w:styleId="Heading5" w:type="paragraph">
    <w:name w:val="Heading 5"/>
    <w:basedOn w:val="Normal"/>
    <w:uiPriority w:val="1"/>
    <w:qFormat/>
    <w:pPr>
      <w:spacing w:line="145" w:lineRule="exact"/>
      <w:jc w:val="right"/>
      <w:outlineLvl w:val="5"/>
    </w:pPr>
    <w:rPr>
      <w:rFonts w:ascii="Calibri" w:hAnsi="Calibri" w:eastAsia="Calibri" w:cs="Calibri"/>
      <w:sz w:val="17"/>
      <w:szCs w:val="17"/>
      <w:lang w:val="en-au" w:eastAsia="en-US" w:bidi="ar-SA"/>
    </w:rPr>
  </w:style>
  <w:style w:styleId="Title" w:type="paragraph">
    <w:name w:val="Title"/>
    <w:basedOn w:val="Normal"/>
    <w:uiPriority w:val="1"/>
    <w:qFormat/>
    <w:pPr>
      <w:spacing w:before="62"/>
      <w:ind w:left="1388"/>
    </w:pPr>
    <w:rPr>
      <w:rFonts w:ascii="Arial" w:hAnsi="Arial" w:eastAsia="Arial" w:cs="Arial"/>
      <w:b/>
      <w:bCs/>
      <w:sz w:val="120"/>
      <w:szCs w:val="120"/>
      <w:lang w:val="en-au" w:eastAsia="en-US" w:bidi="ar-SA"/>
    </w:rPr>
  </w:style>
  <w:style w:styleId="ListParagraph" w:type="paragraph">
    <w:name w:val="List Paragraph"/>
    <w:basedOn w:val="Normal"/>
    <w:uiPriority w:val="1"/>
    <w:qFormat/>
    <w:pPr>
      <w:spacing w:line="245" w:lineRule="exact"/>
      <w:ind w:left="469" w:hanging="281"/>
    </w:pPr>
    <w:rPr>
      <w:rFonts w:ascii="Arial" w:hAnsi="Arial" w:eastAsia="Arial" w:cs="Arial"/>
      <w:lang w:val="en-a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en-a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jpe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BURGESS, Vicky</dc:creator>
  <dc:title>PowerPoint Presentation</dc:title>
  <dcterms:created xsi:type="dcterms:W3CDTF">2022-03-25T02:56:17Z</dcterms:created>
  <dcterms:modified xsi:type="dcterms:W3CDTF">2022-03-25T02:56:17Z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2022-03-25T00:00:00Z</vt:filetime>
  </property>
  <property fmtid="{D5CDD505-2E9C-101B-9397-08002B2CF9AE}" pid="3" name="Creator">
    <vt:lpwstr>Microsoft® PowerPoint® for Microsoft 365</vt:lpwstr>
  </property>
  <property fmtid="{D5CDD505-2E9C-101B-9397-08002B2CF9AE}" pid="4" name="LastSaved">
    <vt:filetime>2022-03-25T00:00:00Z</vt:filetime>
  </property>
</Properties>
</file>