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33.633598pt;margin-top:0pt;width:902.35pt;height:516pt;mso-position-horizontal-relative:page;mso-position-vertical-relative:page;z-index:-19559936" id="docshapegroup1" coordorigin="673,0" coordsize="18047,10320">
            <v:shape style="position:absolute;left:672;top:644;width:596;height:616" type="#_x0000_t75" id="docshape2" stroked="false">
              <v:imagedata r:id="rId5" o:title=""/>
            </v:shape>
            <v:shape style="position:absolute;left:672;top:0;width:18047;height:10320" type="#_x0000_t75" id="docshape3" stroked="false">
              <v:imagedata r:id="rId6" o:title=""/>
            </v:shape>
            <v:shape style="position:absolute;left:2498;top:1259;width:1576;height:1155" type="#_x0000_t75" id="docshape4" stroked="false">
              <v:imagedata r:id="rId7" o:title=""/>
            </v:shape>
            <v:line style="position:absolute" from="706,10069" to="706,1260" stroked="true" strokeweight="1.68168pt" strokecolor="#000000">
              <v:stroke dashstyle="solid"/>
            </v:line>
            <v:line style="position:absolute" from="1268,673" to="4882,673" stroked="true" strokeweight="1.202134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spacing w:before="87"/>
        <w:ind w:left="1236" w:right="0" w:firstLine="0"/>
        <w:jc w:val="left"/>
        <w:rPr>
          <w:rFonts w:ascii="Times New Roman"/>
          <w:sz w:val="31"/>
        </w:rPr>
      </w:pPr>
      <w:r>
        <w:rPr>
          <w:rFonts w:ascii="Times New Roman"/>
          <w:color w:val="030303"/>
          <w:spacing w:val="-1"/>
          <w:w w:val="105"/>
          <w:sz w:val="31"/>
          <w:u w:val="thick" w:color="030303"/>
        </w:rPr>
        <w:t>Australian</w:t>
      </w:r>
      <w:r>
        <w:rPr>
          <w:rFonts w:ascii="Times New Roman"/>
          <w:color w:val="030303"/>
          <w:spacing w:val="-20"/>
          <w:w w:val="105"/>
          <w:sz w:val="31"/>
          <w:u w:val="thick" w:color="030303"/>
        </w:rPr>
        <w:t> </w:t>
      </w:r>
      <w:r>
        <w:rPr>
          <w:rFonts w:ascii="Times New Roman"/>
          <w:color w:val="030303"/>
          <w:spacing w:val="-1"/>
          <w:w w:val="105"/>
          <w:sz w:val="31"/>
          <w:u w:val="thick" w:color="030303"/>
        </w:rPr>
        <w:t>Government</w:t>
      </w:r>
    </w:p>
    <w:p>
      <w:pPr>
        <w:spacing w:before="158"/>
        <w:ind w:left="1161" w:right="0" w:firstLine="0"/>
        <w:jc w:val="left"/>
        <w:rPr>
          <w:rFonts w:ascii="Times New Roman"/>
          <w:sz w:val="29"/>
        </w:rPr>
      </w:pPr>
      <w:r>
        <w:rPr>
          <w:rFonts w:ascii="Times New Roman"/>
          <w:color w:val="030303"/>
          <w:w w:val="105"/>
          <w:sz w:val="29"/>
        </w:rPr>
        <w:t>Operation</w:t>
      </w:r>
      <w:r>
        <w:rPr>
          <w:rFonts w:ascii="Times New Roman"/>
          <w:color w:val="030303"/>
          <w:spacing w:val="21"/>
          <w:w w:val="105"/>
          <w:sz w:val="29"/>
        </w:rPr>
        <w:t> </w:t>
      </w:r>
      <w:r>
        <w:rPr>
          <w:rFonts w:ascii="Times New Roman"/>
          <w:color w:val="030303"/>
          <w:w w:val="105"/>
          <w:sz w:val="29"/>
        </w:rPr>
        <w:t>COVID</w:t>
      </w:r>
      <w:r>
        <w:rPr>
          <w:rFonts w:ascii="Times New Roman"/>
          <w:color w:val="030303"/>
          <w:spacing w:val="8"/>
          <w:w w:val="105"/>
          <w:sz w:val="29"/>
        </w:rPr>
        <w:t> </w:t>
      </w:r>
      <w:r>
        <w:rPr>
          <w:rFonts w:ascii="Times New Roman"/>
          <w:color w:val="030303"/>
          <w:w w:val="105"/>
          <w:sz w:val="29"/>
        </w:rPr>
        <w:t>Shield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1"/>
        </w:rPr>
      </w:pPr>
    </w:p>
    <w:p>
      <w:pPr>
        <w:pStyle w:val="Title"/>
      </w:pPr>
      <w:r>
        <w:rPr>
          <w:color w:val="3663AE"/>
        </w:rPr>
        <w:t>COVID-19</w:t>
      </w:r>
      <w:r>
        <w:rPr>
          <w:color w:val="3663AE"/>
          <w:spacing w:val="-22"/>
        </w:rPr>
        <w:t> </w:t>
      </w:r>
      <w:r>
        <w:rPr>
          <w:color w:val="3663AE"/>
        </w:rPr>
        <w:t>Vaccine</w:t>
      </w:r>
      <w:r>
        <w:rPr>
          <w:color w:val="3663AE"/>
          <w:spacing w:val="-21"/>
        </w:rPr>
        <w:t> </w:t>
      </w:r>
      <w:r>
        <w:rPr>
          <w:color w:val="3663AE"/>
        </w:rPr>
        <w:t>Roll-out</w:t>
      </w:r>
    </w:p>
    <w:p>
      <w:pPr>
        <w:spacing w:before="572"/>
        <w:ind w:left="1569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18</w:t>
      </w:r>
      <w:r>
        <w:rPr>
          <w:b/>
          <w:color w:val="3663AE"/>
          <w:spacing w:val="-1"/>
          <w:sz w:val="36"/>
        </w:rPr>
        <w:t> </w:t>
      </w:r>
      <w:r>
        <w:rPr>
          <w:b/>
          <w:color w:val="3663AE"/>
          <w:sz w:val="36"/>
        </w:rPr>
        <w:t>March 2022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pStyle w:val="Heading2"/>
        <w:spacing w:before="94"/>
        <w:ind w:right="232"/>
      </w:pPr>
      <w:r>
        <w:rPr>
          <w:w w:val="99"/>
        </w:rPr>
        <w:t>1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67"/>
        <w:ind w:left="660" w:right="0" w:firstLine="0"/>
        <w:jc w:val="left"/>
        <w:rPr>
          <w:b/>
          <w:sz w:val="48"/>
        </w:rPr>
      </w:pPr>
      <w:r>
        <w:rPr>
          <w:b/>
          <w:color w:val="3664AD"/>
          <w:sz w:val="48"/>
        </w:rPr>
        <w:t>Total</w:t>
      </w:r>
      <w:r>
        <w:rPr>
          <w:b/>
          <w:color w:val="3664AD"/>
          <w:spacing w:val="-20"/>
          <w:sz w:val="48"/>
        </w:rPr>
        <w:t> </w:t>
      </w:r>
      <w:r>
        <w:rPr>
          <w:b/>
          <w:color w:val="3664AD"/>
          <w:sz w:val="48"/>
        </w:rPr>
        <w:t>vaccine</w:t>
      </w:r>
      <w:r>
        <w:rPr>
          <w:b/>
          <w:color w:val="3664AD"/>
          <w:spacing w:val="-17"/>
          <w:sz w:val="48"/>
        </w:rPr>
        <w:t> </w:t>
      </w:r>
      <w:r>
        <w:rPr>
          <w:b/>
          <w:color w:val="3664AD"/>
          <w:sz w:val="48"/>
        </w:rPr>
        <w:t>doses</w:t>
      </w:r>
    </w:p>
    <w:p>
      <w:pPr>
        <w:spacing w:line="240" w:lineRule="auto" w:before="0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7"/>
        </w:rPr>
      </w:pPr>
    </w:p>
    <w:p>
      <w:pPr>
        <w:spacing w:line="211" w:lineRule="auto" w:before="0"/>
        <w:ind w:left="660" w:right="2945" w:firstLine="0"/>
        <w:jc w:val="left"/>
        <w:rPr>
          <w:sz w:val="24"/>
        </w:rPr>
      </w:pPr>
      <w:r>
        <w:rPr/>
        <w:pict>
          <v:group style="position:absolute;margin-left:365.880005pt;margin-top:-11.08749pt;width:532.75pt;height:391.45pt;mso-position-horizontal-relative:page;mso-position-vertical-relative:paragraph;z-index:-19558912" id="docshapegroup5" coordorigin="7318,-222" coordsize="10655,7829">
            <v:shape style="position:absolute;left:7317;top:740;width:10655;height:6867" type="#_x0000_t75" id="docshape6" stroked="false">
              <v:imagedata r:id="rId8" o:title=""/>
            </v:shape>
            <v:shape style="position:absolute;left:8714;top:-10;width:6900;height:1745" type="#_x0000_t75" id="docshape7" stroked="false">
              <v:imagedata r:id="rId9" o:title=""/>
            </v:shape>
            <v:shape style="position:absolute;left:7495;top:-222;width:2319;height:2189" type="#_x0000_t75" id="docshape8" stroked="false">
              <v:imagedata r:id="rId10" o:title=""/>
            </v:shape>
            <w10:wrap type="none"/>
          </v:group>
        </w:pict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90.440002pt;margin-top:-10.067491pt;width:113.1pt;height:32pt;mso-position-horizontal-relative:page;mso-position-vertical-relative:paragraph;z-index:15730688" type="#_x0000_t202" id="docshape9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85" w:right="412" w:firstLine="39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17</w:t>
                  </w:r>
                  <w:r>
                    <w:rPr>
                      <w:b/>
                      <w:color w:val="000000"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 Black"/>
          <w:color w:val="3663AE"/>
          <w:spacing w:val="-1"/>
          <w:sz w:val="64"/>
        </w:rPr>
        <w:t>55,508,022</w:t>
      </w:r>
      <w:r>
        <w:rPr>
          <w:rFonts w:ascii="Arial Black"/>
          <w:color w:val="3663AE"/>
          <w:spacing w:val="-51"/>
          <w:sz w:val="64"/>
        </w:rPr>
        <w:t> </w:t>
      </w:r>
      <w:r>
        <w:rPr>
          <w:color w:val="3663AE"/>
          <w:spacing w:val="-1"/>
          <w:sz w:val="24"/>
        </w:rPr>
        <w:t>total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vaccine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doses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administered</w:t>
      </w:r>
      <w:r>
        <w:rPr>
          <w:color w:val="3663AE"/>
          <w:spacing w:val="-5"/>
          <w:sz w:val="24"/>
        </w:rPr>
        <w:t> </w:t>
      </w:r>
      <w:r>
        <w:rPr>
          <w:color w:val="3663AE"/>
          <w:sz w:val="24"/>
        </w:rPr>
        <w:t>nationally</w:t>
      </w:r>
      <w:r>
        <w:rPr>
          <w:color w:val="3663AE"/>
          <w:spacing w:val="-5"/>
          <w:sz w:val="24"/>
        </w:rPr>
        <w:t> </w:t>
      </w:r>
      <w:r>
        <w:rPr>
          <w:color w:val="3663AE"/>
          <w:sz w:val="24"/>
        </w:rPr>
        <w:t>as at 17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March</w:t>
      </w:r>
    </w:p>
    <w:p>
      <w:pPr>
        <w:spacing w:before="77"/>
        <w:ind w:left="660" w:right="0" w:firstLine="0"/>
        <w:jc w:val="left"/>
        <w:rPr>
          <w:sz w:val="24"/>
        </w:rPr>
      </w:pPr>
      <w:r>
        <w:rPr>
          <w:b/>
          <w:color w:val="3663AE"/>
          <w:sz w:val="48"/>
        </w:rPr>
        <w:t>+</w:t>
      </w:r>
      <w:r>
        <w:rPr>
          <w:rFonts w:ascii="Arial Black"/>
          <w:color w:val="3663AE"/>
          <w:sz w:val="48"/>
        </w:rPr>
        <w:t>92,821</w:t>
      </w:r>
      <w:r>
        <w:rPr>
          <w:rFonts w:ascii="Arial Black"/>
          <w:color w:val="3663AE"/>
          <w:spacing w:val="-4"/>
          <w:sz w:val="48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1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1"/>
          <w:sz w:val="24"/>
        </w:rPr>
        <w:t> </w:t>
      </w:r>
      <w:r>
        <w:rPr>
          <w:color w:val="3663AE"/>
          <w:sz w:val="24"/>
        </w:rPr>
        <w:t>last 24</w:t>
      </w:r>
      <w:r>
        <w:rPr>
          <w:color w:val="3663AE"/>
          <w:spacing w:val="-1"/>
          <w:sz w:val="24"/>
        </w:rPr>
        <w:t> </w:t>
      </w:r>
      <w:r>
        <w:rPr>
          <w:color w:val="3663AE"/>
          <w:sz w:val="24"/>
        </w:rPr>
        <w:t>hours</w:t>
      </w:r>
    </w:p>
    <w:p>
      <w:pPr>
        <w:spacing w:after="0"/>
        <w:jc w:val="left"/>
        <w:rPr>
          <w:sz w:val="24"/>
        </w:rPr>
        <w:sectPr>
          <w:pgSz w:w="19200" w:h="10800" w:orient="landscape"/>
          <w:pgMar w:top="980" w:bottom="0" w:left="520" w:right="320"/>
          <w:cols w:num="2" w:equalWidth="0">
            <w:col w:w="5223" w:space="3590"/>
            <w:col w:w="95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0563" w:val="left" w:leader="none"/>
          <w:tab w:pos="13216" w:val="left" w:leader="none"/>
          <w:tab w:pos="16089" w:val="left" w:leader="none"/>
        </w:tabs>
        <w:spacing w:before="243"/>
        <w:ind w:left="7714" w:right="0" w:firstLine="0"/>
        <w:jc w:val="left"/>
        <w:rPr>
          <w:b/>
          <w:sz w:val="36"/>
        </w:rPr>
      </w:pPr>
      <w:r>
        <w:rPr/>
        <w:pict>
          <v:group style="position:absolute;margin-left:38.880001pt;margin-top:-148.886215pt;width:309.4pt;height:383.4pt;mso-position-horizontal-relative:page;mso-position-vertical-relative:paragraph;z-index:15730176" id="docshapegroup10" coordorigin="778,-2978" coordsize="6188,7668">
            <v:shape style="position:absolute;left:2142;top:-2242;width:4740;height:2634" id="docshape11" coordorigin="2143,-2242" coordsize="4740,2634" path="m2726,14l6883,14,6883,-1913,2726,-1913,2726,14xm2143,-1709l6301,-1709,6301,-2242,2143,-2242,2143,-1709xm2375,392l6532,392,6532,-142,2375,-142,2375,392xe" filled="false" stroked="true" strokeweight="1.02pt" strokecolor="#ffffff">
              <v:path arrowok="t"/>
              <v:stroke dashstyle="solid"/>
            </v:shape>
            <v:line style="position:absolute" from="6960,-2482" to="6960,4518" stroked="true" strokeweight=".48pt" strokecolor="#4471c4">
              <v:stroke dashstyle="solid"/>
            </v:line>
            <v:rect style="position:absolute;left:1792;top:76;width:4994;height:2434" id="docshape12" filled="false" stroked="true" strokeweight="2.280pt" strokecolor="#3462ad">
              <v:stroke dashstyle="solid"/>
            </v:rect>
            <v:shape style="position:absolute;left:777;top:367;width:1870;height:1856" type="#_x0000_t75" id="docshape13" stroked="false">
              <v:imagedata r:id="rId11" o:title=""/>
            </v:shape>
            <v:shape style="position:absolute;left:2883;top:-1319;width:3639;height:2539" id="docshape14" coordorigin="2884,-1318" coordsize="3639,2539" path="m2884,-1318l6523,-1317m2884,1219l6523,1220e" filled="false" stroked="true" strokeweight=".48pt" strokecolor="#4471c4">
              <v:path arrowok="t"/>
              <v:stroke dashstyle="solid"/>
            </v:shape>
            <v:rect style="position:absolute;left:1836;top:2767;width:4979;height:1894" id="docshape15" filled="false" stroked="true" strokeweight="2.280pt" strokecolor="#3462ad">
              <v:stroke dashstyle="solid"/>
            </v:rect>
            <v:shape style="position:absolute;left:960;top:2752;width:1713;height:1938" type="#_x0000_t75" id="docshape16" stroked="false">
              <v:imagedata r:id="rId12" o:title=""/>
            </v:shape>
            <v:rect style="position:absolute;left:1780;top:-2955;width:4998;height:2790" id="docshape17" filled="false" stroked="true" strokeweight="2.280pt" strokecolor="#3462ad">
              <v:stroke dashstyle="solid"/>
            </v:rect>
            <v:shape style="position:absolute;left:853;top:-2365;width:1940;height:1940" id="docshape18" coordorigin="853,-2365" coordsize="1940,1940" path="m1823,-2365l1747,-2362,1673,-2353,1600,-2339,1530,-2320,1462,-2295,1396,-2266,1333,-2232,1273,-2194,1216,-2151,1163,-2105,1113,-2055,1066,-2001,1024,-1944,986,-1884,952,-1821,923,-1756,898,-1688,879,-1617,865,-1545,856,-1471,853,-1395,856,-1319,865,-1245,879,-1173,898,-1102,923,-1034,952,-969,986,-906,1024,-846,1066,-789,1113,-735,1163,-685,1216,-638,1273,-596,1333,-558,1396,-524,1462,-495,1530,-470,1600,-451,1673,-437,1747,-428,1823,-425,1899,-428,1973,-437,2045,-451,2115,-470,2184,-495,2249,-524,2312,-558,2372,-596,2429,-638,2483,-685,2533,-735,2579,-789,2622,-846,2660,-906,2694,-969,2723,-1034,2747,-1102,2767,-1173,2781,-1245,2789,-1319,2792,-1395,2789,-1471,2781,-1545,2767,-1617,2747,-1688,2723,-1756,2694,-1821,2660,-1884,2622,-1944,2579,-2001,2533,-2055,2483,-2105,2429,-2151,2372,-2194,2312,-2232,2249,-2266,2184,-2295,2115,-2320,2045,-2339,1973,-2353,1899,-2362,1823,-2365xe" filled="true" fillcolor="#b8e3ea" stroked="false">
              <v:path arrowok="t"/>
              <v:fill type="solid"/>
            </v:shape>
            <v:shape style="position:absolute;left:853;top:-2365;width:1940;height:1940" id="docshape19" coordorigin="853,-2365" coordsize="1940,1940" path="m853,-1395l856,-1471,865,-1545,879,-1617,898,-1688,923,-1756,952,-1821,986,-1884,1024,-1944,1066,-2001,1113,-2055,1163,-2105,1216,-2151,1273,-2194,1333,-2232,1396,-2266,1462,-2295,1530,-2320,1600,-2339,1673,-2353,1747,-2362,1823,-2365,1899,-2362,1973,-2353,2045,-2339,2115,-2320,2184,-2295,2249,-2266,2312,-2232,2372,-2194,2429,-2151,2483,-2105,2533,-2055,2579,-2001,2622,-1944,2660,-1884,2694,-1821,2723,-1756,2747,-1688,2767,-1617,2781,-1545,2789,-1471,2792,-1395,2789,-1319,2781,-1245,2767,-1173,2747,-1102,2723,-1034,2694,-969,2660,-906,2622,-846,2579,-789,2533,-735,2483,-685,2429,-638,2372,-596,2312,-558,2249,-524,2184,-495,2115,-470,2045,-451,1973,-437,1899,-428,1823,-425,1747,-428,1673,-437,1600,-451,1530,-470,1462,-495,1396,-524,1333,-558,1273,-596,1216,-638,1163,-685,1113,-735,1066,-789,1024,-846,986,-906,952,-969,923,-1034,898,-1102,879,-1173,865,-1245,856,-1319,853,-1395xe" filled="false" stroked="true" strokeweight="3pt" strokecolor="#446bae">
              <v:path arrowok="t"/>
              <v:stroke dashstyle="solid"/>
            </v:shape>
            <v:shape style="position:absolute;left:1006;top:-2166;width:1713;height:1546" type="#_x0000_t75" id="docshape20" stroked="false">
              <v:imagedata r:id="rId13" o:title=""/>
            </v:shape>
            <v:shape style="position:absolute;left:2603;top:-2883;width:3930;height:5233" type="#_x0000_t202" id="docshape21" filled="false" stroked="false">
              <v:textbox inset="0,0,0,0">
                <w:txbxContent>
                  <w:p>
                    <w:pPr>
                      <w:spacing w:line="902" w:lineRule="exact" w:before="0"/>
                      <w:ind w:left="48" w:right="0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19,923,628</w:t>
                    </w:r>
                  </w:p>
                  <w:p>
                    <w:pPr>
                      <w:spacing w:before="286"/>
                      <w:ind w:left="216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dose</w:t>
                    </w:r>
                  </w:p>
                  <w:p>
                    <w:pPr>
                      <w:spacing w:line="655" w:lineRule="exact" w:before="63"/>
                      <w:ind w:left="100" w:right="0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&gt;95%</w:t>
                    </w:r>
                  </w:p>
                  <w:p>
                    <w:pPr>
                      <w:spacing w:line="225" w:lineRule="auto" w:before="0"/>
                      <w:ind w:left="304" w:right="19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have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had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at least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one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dose</w:t>
                    </w:r>
                  </w:p>
                  <w:p>
                    <w:pPr>
                      <w:spacing w:line="867" w:lineRule="exact" w:before="102"/>
                      <w:ind w:left="-1" w:right="86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19,562,389</w:t>
                    </w:r>
                  </w:p>
                  <w:p>
                    <w:pPr>
                      <w:spacing w:line="240" w:lineRule="exact" w:before="0"/>
                      <w:ind w:left="48" w:right="9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are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fully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vaccinated</w:t>
                    </w:r>
                  </w:p>
                  <w:p>
                    <w:pPr>
                      <w:spacing w:line="655" w:lineRule="exact" w:before="154"/>
                      <w:ind w:left="72" w:right="0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94.9%</w:t>
                    </w:r>
                  </w:p>
                  <w:p>
                    <w:pPr>
                      <w:spacing w:line="225" w:lineRule="auto" w:before="0"/>
                      <w:ind w:left="304" w:right="22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are</w:t>
                    </w:r>
                    <w:r>
                      <w:rPr>
                        <w:color w:val="3664AD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fully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v:shape style="position:absolute;left:3044;top:2951;width:2901;height:1689" type="#_x0000_t202" id="docshape22" filled="false" stroked="false">
              <v:textbox inset="0,0,0,0">
                <w:txbxContent>
                  <w:p>
                    <w:pPr>
                      <w:spacing w:before="0"/>
                      <w:ind w:left="-1" w:right="18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12,402,691</w:t>
                    </w:r>
                  </w:p>
                  <w:p>
                    <w:pPr>
                      <w:spacing w:line="249" w:lineRule="auto" w:before="155"/>
                      <w:ind w:left="95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</w:t>
                    </w:r>
                    <w:r>
                      <w:rPr>
                        <w:color w:val="3663AE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 have received more</w:t>
                    </w:r>
                    <w:r>
                      <w:rPr>
                        <w:color w:val="3663AE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than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two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doses</w:t>
                    </w:r>
                  </w:p>
                </w:txbxContent>
              </v:textbox>
              <w10:wrap type="none"/>
            </v:shape>
            <v:shape style="position:absolute;left:2725;top:-1913;width:3575;height:204" type="#_x0000_t202" id="docshape23" filled="false" stroked="true" strokeweight="1.02pt" strokecolor="#ffffff">
              <v:textbox inset="0,0,0,0">
                <w:txbxContent>
                  <w:p>
                    <w:pPr>
                      <w:spacing w:line="184" w:lineRule="exact" w:before="0"/>
                      <w:ind w:left="40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had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least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b/>
          <w:color w:val="3663AE"/>
          <w:sz w:val="36"/>
        </w:rPr>
        <w:t>NSW</w:t>
        <w:tab/>
        <w:t>VIC</w:t>
        <w:tab/>
        <w:t>QLD</w:t>
        <w:tab/>
        <w:t>WA</w:t>
      </w:r>
    </w:p>
    <w:p>
      <w:pPr>
        <w:tabs>
          <w:tab w:pos="9981" w:val="left" w:leader="none"/>
          <w:tab w:pos="12755" w:val="left" w:leader="none"/>
          <w:tab w:pos="15530" w:val="left" w:leader="none"/>
        </w:tabs>
        <w:spacing w:line="386" w:lineRule="exact" w:before="8"/>
        <w:ind w:left="7230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17,275,711</w:t>
        <w:tab/>
        <w:t>14,646,824</w:t>
        <w:tab/>
        <w:t>10,525,198</w:t>
        <w:tab/>
        <w:t>6,038,505</w:t>
      </w:r>
    </w:p>
    <w:p>
      <w:pPr>
        <w:spacing w:after="0" w:line="386" w:lineRule="exact"/>
        <w:jc w:val="left"/>
        <w:rPr>
          <w:sz w:val="36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25" w:lineRule="auto" w:before="7"/>
        <w:ind w:left="7626" w:right="-17" w:hanging="340"/>
        <w:jc w:val="left"/>
        <w:rPr>
          <w:sz w:val="28"/>
        </w:rPr>
      </w:pPr>
      <w:r>
        <w:rPr>
          <w:color w:val="3663AE"/>
          <w:spacing w:val="-1"/>
          <w:sz w:val="28"/>
        </w:rPr>
        <w:t>(+26,401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225" w:lineRule="auto" w:before="13"/>
        <w:ind w:left="1315" w:right="-16" w:hanging="290"/>
        <w:jc w:val="left"/>
        <w:rPr>
          <w:sz w:val="26"/>
        </w:rPr>
      </w:pPr>
      <w:r>
        <w:rPr/>
        <w:br w:type="column"/>
      </w:r>
      <w:r>
        <w:rPr>
          <w:color w:val="3663AE"/>
          <w:sz w:val="28"/>
        </w:rPr>
        <w:t>(</w:t>
      </w:r>
      <w:r>
        <w:rPr>
          <w:color w:val="3663AE"/>
          <w:sz w:val="26"/>
        </w:rPr>
        <w:t>+21,619 daily</w:t>
      </w:r>
      <w:r>
        <w:rPr>
          <w:color w:val="3663AE"/>
          <w:spacing w:val="-70"/>
          <w:sz w:val="26"/>
        </w:rPr>
        <w:t> </w:t>
      </w:r>
      <w:r>
        <w:rPr>
          <w:color w:val="3663AE"/>
          <w:sz w:val="26"/>
        </w:rPr>
        <w:t>increase)</w:t>
      </w:r>
    </w:p>
    <w:p>
      <w:pPr>
        <w:spacing w:line="225" w:lineRule="auto" w:before="69"/>
        <w:ind w:left="1412" w:right="-17" w:hanging="340"/>
        <w:jc w:val="left"/>
        <w:rPr>
          <w:sz w:val="28"/>
        </w:rPr>
      </w:pPr>
      <w:r>
        <w:rPr/>
        <w:br w:type="column"/>
      </w:r>
      <w:r>
        <w:rPr>
          <w:color w:val="3663AE"/>
          <w:spacing w:val="-1"/>
          <w:sz w:val="28"/>
        </w:rPr>
        <w:t>(+16,650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225" w:lineRule="auto" w:before="75"/>
        <w:ind w:left="1350" w:right="1153" w:hanging="340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(+14,354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8965" w:space="40"/>
            <w:col w:w="2677" w:space="39"/>
            <w:col w:w="2751" w:space="40"/>
            <w:col w:w="384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0614" w:val="left" w:leader="none"/>
          <w:tab w:pos="13225" w:val="left" w:leader="none"/>
          <w:tab w:pos="16139" w:val="left" w:leader="none"/>
        </w:tabs>
        <w:spacing w:line="392" w:lineRule="exact" w:before="228"/>
        <w:ind w:left="7765" w:right="0" w:firstLine="0"/>
        <w:jc w:val="left"/>
        <w:rPr>
          <w:b/>
          <w:sz w:val="36"/>
        </w:rPr>
      </w:pPr>
      <w:r>
        <w:rPr>
          <w:b/>
          <w:color w:val="3663AE"/>
          <w:position w:val="4"/>
          <w:sz w:val="36"/>
        </w:rPr>
        <w:t>TAS</w:t>
        <w:tab/>
      </w:r>
      <w:r>
        <w:rPr>
          <w:b/>
          <w:color w:val="3663AE"/>
          <w:sz w:val="36"/>
        </w:rPr>
        <w:t>SA</w:t>
        <w:tab/>
        <w:t>ACT</w:t>
        <w:tab/>
        <w:t>NT</w:t>
      </w:r>
    </w:p>
    <w:p>
      <w:pPr>
        <w:spacing w:after="0" w:line="392" w:lineRule="exact"/>
        <w:jc w:val="left"/>
        <w:rPr>
          <w:sz w:val="36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402" w:lineRule="exact" w:before="0"/>
        <w:ind w:left="0" w:right="0" w:firstLine="0"/>
        <w:jc w:val="right"/>
        <w:rPr>
          <w:b/>
          <w:sz w:val="36"/>
        </w:rPr>
      </w:pPr>
      <w:r>
        <w:rPr>
          <w:b/>
          <w:color w:val="3663AE"/>
          <w:sz w:val="36"/>
        </w:rPr>
        <w:t>1,240,154</w:t>
      </w:r>
    </w:p>
    <w:p>
      <w:pPr>
        <w:spacing w:before="22"/>
        <w:ind w:left="1069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3663AE"/>
          <w:sz w:val="36"/>
        </w:rPr>
        <w:t>3,815,495</w:t>
      </w:r>
    </w:p>
    <w:p>
      <w:pPr>
        <w:tabs>
          <w:tab w:pos="2885" w:val="left" w:leader="none"/>
        </w:tabs>
        <w:spacing w:line="436" w:lineRule="exact" w:before="0"/>
        <w:ind w:left="0" w:right="66" w:firstLine="0"/>
        <w:jc w:val="center"/>
        <w:rPr>
          <w:b/>
          <w:sz w:val="36"/>
        </w:rPr>
      </w:pPr>
      <w:r>
        <w:rPr/>
        <w:br w:type="column"/>
      </w:r>
      <w:r>
        <w:rPr>
          <w:b/>
          <w:color w:val="3663AE"/>
          <w:sz w:val="36"/>
        </w:rPr>
        <w:t>1,425,372</w:t>
        <w:tab/>
      </w:r>
      <w:r>
        <w:rPr>
          <w:b/>
          <w:color w:val="3663AE"/>
          <w:position w:val="3"/>
          <w:sz w:val="36"/>
        </w:rPr>
        <w:t>540,763</w:t>
      </w:r>
    </w:p>
    <w:p>
      <w:pPr>
        <w:spacing w:after="0" w:line="436" w:lineRule="exact"/>
        <w:jc w:val="center"/>
        <w:rPr>
          <w:sz w:val="36"/>
        </w:rPr>
        <w:sectPr>
          <w:type w:val="continuous"/>
          <w:pgSz w:w="19200" w:h="10800" w:orient="landscape"/>
          <w:pgMar w:top="1000" w:bottom="0" w:left="520" w:right="320"/>
          <w:cols w:num="3" w:equalWidth="0">
            <w:col w:w="8909" w:space="40"/>
            <w:col w:w="2672" w:space="39"/>
            <w:col w:w="6700"/>
          </w:cols>
        </w:sectPr>
      </w:pPr>
    </w:p>
    <w:p>
      <w:pPr>
        <w:spacing w:line="225" w:lineRule="auto" w:before="29"/>
        <w:ind w:left="7636" w:right="-18" w:hanging="262"/>
        <w:jc w:val="left"/>
        <w:rPr>
          <w:sz w:val="28"/>
        </w:rPr>
      </w:pPr>
      <w:r>
        <w:rPr>
          <w:color w:val="3663AE"/>
          <w:spacing w:val="-1"/>
          <w:sz w:val="28"/>
        </w:rPr>
        <w:t>(+2,288 </w:t>
      </w:r>
      <w:r>
        <w:rPr>
          <w:color w:val="3663AE"/>
          <w:sz w:val="24"/>
        </w:rPr>
        <w:t>daily</w:t>
      </w:r>
      <w:r>
        <w:rPr>
          <w:color w:val="3663AE"/>
          <w:spacing w:val="-65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225" w:lineRule="auto" w:before="34"/>
        <w:ind w:left="1428" w:right="-18" w:hanging="262"/>
        <w:jc w:val="left"/>
        <w:rPr>
          <w:sz w:val="28"/>
        </w:rPr>
      </w:pPr>
      <w:r>
        <w:rPr/>
        <w:br w:type="column"/>
      </w:r>
      <w:r>
        <w:rPr>
          <w:color w:val="3663AE"/>
          <w:spacing w:val="-1"/>
          <w:sz w:val="28"/>
        </w:rPr>
        <w:t>(+7,109 </w:t>
      </w:r>
      <w:r>
        <w:rPr>
          <w:color w:val="3663AE"/>
          <w:sz w:val="24"/>
        </w:rPr>
        <w:t>daily</w:t>
      </w:r>
      <w:r>
        <w:rPr>
          <w:color w:val="3663AE"/>
          <w:spacing w:val="-65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225" w:lineRule="auto" w:before="29"/>
        <w:ind w:left="1468" w:right="-17" w:hanging="262"/>
        <w:jc w:val="left"/>
        <w:rPr>
          <w:sz w:val="28"/>
        </w:rPr>
      </w:pPr>
      <w:r>
        <w:rPr/>
        <w:br w:type="column"/>
      </w:r>
      <w:r>
        <w:rPr>
          <w:color w:val="3663AE"/>
          <w:spacing w:val="-1"/>
          <w:sz w:val="28"/>
        </w:rPr>
        <w:t>(+2,993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225" w:lineRule="auto" w:before="34"/>
        <w:ind w:left="1428" w:right="1218" w:hanging="262"/>
        <w:jc w:val="left"/>
        <w:rPr>
          <w:sz w:val="28"/>
        </w:rPr>
      </w:pPr>
      <w:r>
        <w:rPr/>
        <w:br w:type="column"/>
      </w:r>
      <w:r>
        <w:rPr>
          <w:color w:val="3663AE"/>
          <w:spacing w:val="-1"/>
          <w:sz w:val="28"/>
        </w:rPr>
        <w:t>(+1,407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8897" w:space="40"/>
            <w:col w:w="2689" w:space="39"/>
            <w:col w:w="2730" w:space="40"/>
            <w:col w:w="392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94"/>
        <w:ind w:left="416"/>
      </w:pPr>
      <w:r>
        <w:rPr>
          <w:color w:val="767070"/>
        </w:rPr>
        <w:t>*Administration</w:t>
      </w:r>
      <w:r>
        <w:rPr>
          <w:color w:val="767070"/>
          <w:spacing w:val="3"/>
        </w:rPr>
        <w:t> </w:t>
      </w:r>
      <w:r>
        <w:rPr>
          <w:color w:val="767070"/>
        </w:rPr>
        <w:t>state</w:t>
      </w:r>
      <w:r>
        <w:rPr>
          <w:color w:val="767070"/>
          <w:spacing w:val="1"/>
        </w:rPr>
        <w:t> </w:t>
      </w:r>
      <w:r>
        <w:rPr>
          <w:color w:val="767070"/>
        </w:rPr>
        <w:t>breakdown</w:t>
      </w:r>
      <w:r>
        <w:rPr>
          <w:color w:val="767070"/>
          <w:spacing w:val="3"/>
        </w:rPr>
        <w:t> </w:t>
      </w:r>
      <w:r>
        <w:rPr>
          <w:color w:val="767070"/>
        </w:rPr>
        <w:t>indicates</w:t>
      </w:r>
      <w:r>
        <w:rPr>
          <w:color w:val="767070"/>
          <w:spacing w:val="3"/>
        </w:rPr>
        <w:t> </w:t>
      </w:r>
      <w:r>
        <w:rPr>
          <w:color w:val="767070"/>
        </w:rPr>
        <w:t>state</w:t>
      </w:r>
      <w:r>
        <w:rPr>
          <w:color w:val="767070"/>
          <w:spacing w:val="1"/>
        </w:rPr>
        <w:t> </w:t>
      </w:r>
      <w:r>
        <w:rPr>
          <w:color w:val="767070"/>
        </w:rPr>
        <w:t>in</w:t>
      </w:r>
      <w:r>
        <w:rPr>
          <w:color w:val="767070"/>
          <w:spacing w:val="-1"/>
        </w:rPr>
        <w:t> </w:t>
      </w:r>
      <w:r>
        <w:rPr>
          <w:color w:val="767070"/>
        </w:rPr>
        <w:t>which</w:t>
      </w:r>
      <w:r>
        <w:rPr>
          <w:color w:val="767070"/>
          <w:spacing w:val="1"/>
        </w:rPr>
        <w:t> </w:t>
      </w:r>
      <w:r>
        <w:rPr>
          <w:color w:val="767070"/>
        </w:rPr>
        <w:t>a vaccine</w:t>
      </w:r>
      <w:r>
        <w:rPr>
          <w:color w:val="767070"/>
          <w:spacing w:val="-1"/>
        </w:rPr>
        <w:t> </w:t>
      </w:r>
      <w:r>
        <w:rPr>
          <w:color w:val="767070"/>
        </w:rPr>
        <w:t>was</w:t>
      </w:r>
      <w:r>
        <w:rPr>
          <w:color w:val="767070"/>
          <w:spacing w:val="1"/>
        </w:rPr>
        <w:t> </w:t>
      </w:r>
      <w:r>
        <w:rPr>
          <w:color w:val="767070"/>
        </w:rPr>
        <w:t>administered</w:t>
      </w:r>
    </w:p>
    <w:p>
      <w:pPr>
        <w:pStyle w:val="BodyText"/>
        <w:spacing w:before="9"/>
        <w:ind w:left="416"/>
      </w:pPr>
      <w:r>
        <w:rPr>
          <w:color w:val="767070"/>
        </w:rPr>
        <w:t>**Overall dose</w:t>
      </w:r>
      <w:r>
        <w:rPr>
          <w:color w:val="767070"/>
          <w:spacing w:val="2"/>
        </w:rPr>
        <w:t> </w:t>
      </w:r>
      <w:r>
        <w:rPr>
          <w:color w:val="767070"/>
        </w:rPr>
        <w:t>count</w:t>
      </w:r>
      <w:r>
        <w:rPr>
          <w:color w:val="767070"/>
          <w:spacing w:val="2"/>
        </w:rPr>
        <w:t> </w:t>
      </w:r>
      <w:r>
        <w:rPr>
          <w:color w:val="767070"/>
        </w:rPr>
        <w:t>includes</w:t>
      </w:r>
      <w:r>
        <w:rPr>
          <w:color w:val="767070"/>
          <w:spacing w:val="3"/>
        </w:rPr>
        <w:t> </w:t>
      </w:r>
      <w:r>
        <w:rPr>
          <w:color w:val="767070"/>
        </w:rPr>
        <w:t>instances</w:t>
      </w:r>
      <w:r>
        <w:rPr>
          <w:color w:val="767070"/>
          <w:spacing w:val="2"/>
        </w:rPr>
        <w:t> </w:t>
      </w:r>
      <w:r>
        <w:rPr>
          <w:color w:val="767070"/>
        </w:rPr>
        <w:t>of</w:t>
      </w:r>
      <w:r>
        <w:rPr>
          <w:color w:val="767070"/>
          <w:spacing w:val="1"/>
        </w:rPr>
        <w:t> </w:t>
      </w:r>
      <w:r>
        <w:rPr>
          <w:color w:val="767070"/>
        </w:rPr>
        <w:t>more than</w:t>
      </w:r>
      <w:r>
        <w:rPr>
          <w:color w:val="767070"/>
          <w:spacing w:val="2"/>
        </w:rPr>
        <w:t> </w:t>
      </w:r>
      <w:r>
        <w:rPr>
          <w:color w:val="767070"/>
        </w:rPr>
        <w:t>two</w:t>
      </w:r>
      <w:r>
        <w:rPr>
          <w:color w:val="767070"/>
          <w:spacing w:val="2"/>
        </w:rPr>
        <w:t> </w:t>
      </w:r>
      <w:r>
        <w:rPr>
          <w:color w:val="767070"/>
        </w:rPr>
        <w:t>doses</w:t>
      </w:r>
      <w:r>
        <w:rPr>
          <w:color w:val="767070"/>
          <w:spacing w:val="2"/>
        </w:rPr>
        <w:t> </w:t>
      </w:r>
      <w:r>
        <w:rPr>
          <w:color w:val="767070"/>
        </w:rPr>
        <w:t>per</w:t>
      </w:r>
      <w:r>
        <w:rPr>
          <w:color w:val="767070"/>
          <w:spacing w:val="1"/>
        </w:rPr>
        <w:t> </w:t>
      </w:r>
      <w:r>
        <w:rPr>
          <w:color w:val="767070"/>
        </w:rPr>
        <w:t>person</w:t>
      </w:r>
      <w:r>
        <w:rPr>
          <w:color w:val="767070"/>
          <w:spacing w:val="3"/>
        </w:rPr>
        <w:t> </w:t>
      </w:r>
      <w:r>
        <w:rPr>
          <w:color w:val="767070"/>
        </w:rPr>
        <w:t>in a small</w:t>
      </w:r>
      <w:r>
        <w:rPr>
          <w:color w:val="767070"/>
          <w:spacing w:val="-2"/>
        </w:rPr>
        <w:t> </w:t>
      </w:r>
      <w:r>
        <w:rPr>
          <w:color w:val="767070"/>
        </w:rPr>
        <w:t>number</w:t>
      </w:r>
      <w:r>
        <w:rPr>
          <w:color w:val="767070"/>
          <w:spacing w:val="2"/>
        </w:rPr>
        <w:t> </w:t>
      </w:r>
      <w:r>
        <w:rPr>
          <w:color w:val="767070"/>
        </w:rPr>
        <w:t>of</w:t>
      </w:r>
      <w:r>
        <w:rPr>
          <w:color w:val="767070"/>
          <w:spacing w:val="1"/>
        </w:rPr>
        <w:t> </w:t>
      </w:r>
      <w:r>
        <w:rPr>
          <w:color w:val="767070"/>
        </w:rPr>
        <w:t>cases.</w:t>
      </w:r>
    </w:p>
    <w:p>
      <w:pPr>
        <w:spacing w:line="240" w:lineRule="auto" w:before="8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4"/>
        <w:ind w:left="416"/>
      </w:pPr>
      <w:r>
        <w:rPr>
          <w:color w:val="767070"/>
        </w:rPr>
        <w:t>Source:</w:t>
      </w:r>
      <w:r>
        <w:rPr>
          <w:color w:val="767070"/>
          <w:spacing w:val="-2"/>
        </w:rPr>
        <w:t> </w:t>
      </w:r>
      <w:r>
        <w:rPr>
          <w:color w:val="767070"/>
        </w:rPr>
        <w:t>Australian</w:t>
      </w:r>
      <w:r>
        <w:rPr>
          <w:color w:val="767070"/>
          <w:spacing w:val="-1"/>
        </w:rPr>
        <w:t> </w:t>
      </w:r>
      <w:r>
        <w:rPr>
          <w:color w:val="767070"/>
        </w:rPr>
        <w:t>Immunisation</w:t>
      </w:r>
      <w:r>
        <w:rPr>
          <w:color w:val="767070"/>
          <w:spacing w:val="-2"/>
        </w:rPr>
        <w:t> </w:t>
      </w:r>
      <w:r>
        <w:rPr>
          <w:color w:val="767070"/>
        </w:rPr>
        <w:t>Register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7815" w:space="6055"/>
            <w:col w:w="4490"/>
          </w:cols>
        </w:sectPr>
      </w:pPr>
    </w:p>
    <w:p>
      <w:pPr>
        <w:pStyle w:val="BodyText"/>
        <w:spacing w:before="9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837570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94"/>
        <w:ind w:right="232"/>
      </w:pPr>
      <w:r>
        <w:rPr>
          <w:w w:val="99"/>
        </w:rPr>
        <w:t>2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59"/>
        <w:ind w:left="662" w:right="0" w:firstLine="0"/>
        <w:jc w:val="left"/>
        <w:rPr>
          <w:b/>
          <w:sz w:val="48"/>
        </w:rPr>
      </w:pPr>
      <w:r>
        <w:rPr>
          <w:b/>
          <w:color w:val="3664AD"/>
          <w:sz w:val="48"/>
        </w:rPr>
        <w:t>Booster</w:t>
      </w:r>
      <w:r>
        <w:rPr>
          <w:b/>
          <w:color w:val="3664AD"/>
          <w:spacing w:val="-14"/>
          <w:sz w:val="48"/>
        </w:rPr>
        <w:t> </w:t>
      </w:r>
      <w:r>
        <w:rPr>
          <w:b/>
          <w:color w:val="3664AD"/>
          <w:sz w:val="48"/>
        </w:rPr>
        <w:t>Vaccinations</w:t>
      </w:r>
    </w:p>
    <w:p>
      <w:pPr>
        <w:pStyle w:val="BodyText"/>
        <w:spacing w:before="4"/>
        <w:rPr>
          <w:b/>
          <w:sz w:val="23"/>
        </w:rPr>
      </w:pPr>
      <w:r>
        <w:rPr/>
        <w:pict>
          <v:group style="position:absolute;margin-left:41.220001pt;margin-top:14.672344pt;width:301.95pt;height:125.85pt;mso-position-horizontal-relative:page;mso-position-vertical-relative:paragraph;z-index:-15726080;mso-wrap-distance-left:0;mso-wrap-distance-right:0" id="docshapegroup24" coordorigin="824,293" coordsize="6039,2517">
            <v:rect style="position:absolute;left:1840;top:316;width:5000;height:2471" id="docshape25" filled="false" stroked="true" strokeweight="2.280pt" strokecolor="#3462ad">
              <v:stroke dashstyle="solid"/>
            </v:rect>
            <v:shape style="position:absolute;left:824;top:558;width:1978;height:2003" type="#_x0000_t75" id="docshape26" stroked="false">
              <v:imagedata r:id="rId15" o:title=""/>
            </v:shape>
            <v:shape style="position:absolute;left:3136;top:304;width:3063;height:1094" type="#_x0000_t202" id="docshape27" filled="false" stroked="false">
              <v:textbox inset="0,0,0,0">
                <w:txbxContent>
                  <w:p>
                    <w:pPr>
                      <w:spacing w:line="860" w:lineRule="exact" w:before="0"/>
                      <w:ind w:left="56" w:right="18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177,862</w:t>
                    </w:r>
                  </w:p>
                  <w:p>
                    <w:pPr>
                      <w:spacing w:line="234" w:lineRule="exact" w:before="0"/>
                      <w:ind w:left="0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Indigenous</w:t>
                    </w:r>
                    <w:r>
                      <w:rPr>
                        <w:color w:val="3663AE"/>
                        <w:spacing w:val="-1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</w:p>
                </w:txbxContent>
              </v:textbox>
              <w10:wrap type="none"/>
            </v:shape>
            <v:shape style="position:absolute;left:2883;top:1388;width:3669;height:269" type="#_x0000_t202" id="docshape28" filled="false" stroked="false">
              <v:textbox inset="0,0,0,0">
                <w:txbxContent>
                  <w:p>
                    <w:pPr>
                      <w:tabs>
                        <w:tab w:pos="3648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w w:val="100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pacing w:val="-25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received</w:t>
                    </w:r>
                    <w:r>
                      <w:rPr>
                        <w:color w:val="3663AE"/>
                        <w:spacing w:val="-6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more</w:t>
                    </w:r>
                    <w:r>
                      <w:rPr>
                        <w:color w:val="3663AE"/>
                        <w:spacing w:val="-1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than</w:t>
                    </w:r>
                    <w:r>
                      <w:rPr>
                        <w:color w:val="3663AE"/>
                        <w:spacing w:val="-1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two</w:t>
                    </w:r>
                    <w:r>
                      <w:rPr>
                        <w:color w:val="3663AE"/>
                        <w:spacing w:val="-2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doses</w:t>
                      <w:tab/>
                    </w:r>
                  </w:p>
                </w:txbxContent>
              </v:textbox>
              <w10:wrap type="none"/>
            </v:shape>
            <v:shape style="position:absolute;left:2980;top:1563;width:3289;height:982" type="#_x0000_t202" id="docshape29" filled="false" stroked="false">
              <v:textbox inset="0,0,0,0">
                <w:txbxContent>
                  <w:p>
                    <w:pPr>
                      <w:spacing w:line="747" w:lineRule="exact" w:before="0"/>
                      <w:ind w:left="805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49.6%</w:t>
                    </w:r>
                  </w:p>
                  <w:p>
                    <w:pPr>
                      <w:spacing w:line="234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eligible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population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(358,485)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67.320007pt;margin-top:19.532343pt;width:419.25pt;height:141.5pt;mso-position-horizontal-relative:page;mso-position-vertical-relative:paragraph;z-index:-15725568;mso-wrap-distance-left:0;mso-wrap-distance-right:0" id="docshapegroup30" coordorigin="7346,391" coordsize="8385,2830">
            <v:shape style="position:absolute;left:8476;top:390;width:7254;height:2830" type="#_x0000_t75" id="docshape31" stroked="false">
              <v:imagedata r:id="rId9" o:title=""/>
            </v:shape>
            <v:shape style="position:absolute;left:7346;top:570;width:2199;height:2148" type="#_x0000_t75" id="docshape32" stroked="false">
              <v:imagedata r:id="rId16" o:title=""/>
            </v:shape>
            <v:shape style="position:absolute;left:9799;top:441;width:5675;height:902" type="#_x0000_t202" id="docshape33" filled="false" stroked="false">
              <v:textbox inset="0,0,0,0">
                <w:txbxContent>
                  <w:p>
                    <w:pPr>
                      <w:spacing w:line="902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 Black"/>
                        <w:color w:val="3663AE"/>
                        <w:spacing w:val="-1"/>
                        <w:sz w:val="64"/>
                      </w:rPr>
                      <w:t>12,402,691</w:t>
                    </w:r>
                    <w:r>
                      <w:rPr>
                        <w:rFonts w:ascii="Arial Black"/>
                        <w:color w:val="3663AE"/>
                        <w:spacing w:val="-142"/>
                        <w:sz w:val="6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total</w:t>
                    </w:r>
                    <w:r>
                      <w:rPr>
                        <w:color w:val="3663AE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</w:t>
                    </w:r>
                  </w:p>
                </w:txbxContent>
              </v:textbox>
              <w10:wrap type="none"/>
            </v:shape>
            <v:shape style="position:absolute;left:9799;top:1293;width:4877;height:269" type="#_x0000_t202" id="docshape3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received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more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than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two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doses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nationally</w:t>
                    </w:r>
                  </w:p>
                </w:txbxContent>
              </v:textbox>
              <w10:wrap type="none"/>
            </v:shape>
            <v:shape style="position:absolute;left:9799;top:1436;width:5914;height:1514" type="#_x0000_t202" id="docshape35" filled="false" stroked="false">
              <v:textbox inset="0,0,0,0">
                <w:txbxContent>
                  <w:p>
                    <w:pPr>
                      <w:spacing w:line="213" w:lineRule="auto" w:before="58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+50,019 </w:t>
                    </w:r>
                    <w:r>
                      <w:rPr>
                        <w:color w:val="3663AE"/>
                        <w:sz w:val="24"/>
                      </w:rPr>
                      <w:t>recorded in the last 24 hours</w:t>
                    </w:r>
                    <w:r>
                      <w:rPr>
                        <w:color w:val="3663AE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66.1%</w:t>
                    </w:r>
                    <w:r>
                      <w:rPr>
                        <w:rFonts w:ascii="Arial Black"/>
                        <w:color w:val="3663AE"/>
                        <w:spacing w:val="-8"/>
                        <w:sz w:val="48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are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eligible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(18,773,507)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received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more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than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two doses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790.02002pt;margin-top:22.352345pt;width:113.1pt;height:31.95pt;mso-position-horizontal-relative:page;mso-position-vertical-relative:paragraph;z-index:-15725056;mso-wrap-distance-left:0;mso-wrap-distance-right:0" type="#_x0000_t202" id="docshape36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85" w:right="412" w:firstLine="39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17</w:t>
                  </w:r>
                  <w:r>
                    <w:rPr>
                      <w:b/>
                      <w:color w:val="000000"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spacing w:after="0"/>
        <w:rPr>
          <w:sz w:val="23"/>
        </w:rPr>
        <w:sectPr>
          <w:pgSz w:w="19200" w:h="10800" w:orient="landscape"/>
          <w:pgMar w:top="820" w:bottom="0" w:left="520" w:right="320"/>
        </w:sectPr>
      </w:pPr>
    </w:p>
    <w:p>
      <w:pPr>
        <w:pStyle w:val="BodyText"/>
        <w:spacing w:line="309" w:lineRule="auto" w:before="102"/>
        <w:ind w:left="264" w:right="37" w:firstLine="21"/>
      </w:pPr>
      <w:r>
        <w:rPr/>
        <w:pict>
          <v:group style="position:absolute;margin-left:37.860001pt;margin-top:-248.376099pt;width:305.650pt;height:253.1pt;mso-position-horizontal-relative:page;mso-position-vertical-relative:paragraph;z-index:15733248" id="docshapegroup37" coordorigin="757,-4968" coordsize="6113,5062">
            <v:rect style="position:absolute;left:1840;top:-2399;width:5000;height:2470" id="docshape38" filled="false" stroked="true" strokeweight="2.280pt" strokecolor="#3462ad">
              <v:stroke dashstyle="solid"/>
            </v:rect>
            <v:rect style="position:absolute;left:1848;top:-4945;width:5000;height:2470" id="docshape39" filled="false" stroked="true" strokeweight="2.280pt" strokecolor="#3462ad">
              <v:stroke dashstyle="solid"/>
            </v:rect>
            <v:shape style="position:absolute;left:852;top:-4596;width:1940;height:1940" id="docshape40" coordorigin="852,-4596" coordsize="1940,1940" path="m1822,-4596l1746,-4593,1672,-4584,1599,-4570,1529,-4551,1461,-4526,1395,-4497,1332,-4463,1272,-4425,1215,-4382,1162,-4336,1111,-4286,1065,-4232,1023,-4175,984,-4115,951,-4052,921,-3987,897,-3919,878,-3848,864,-3776,855,-3702,852,-3626,855,-3550,864,-3476,878,-3404,897,-3333,921,-3265,951,-3200,984,-3137,1023,-3077,1065,-3020,1111,-2966,1162,-2916,1215,-2869,1272,-2827,1332,-2789,1395,-2755,1461,-2726,1529,-2701,1599,-2682,1672,-2668,1746,-2659,1822,-2656,1897,-2659,1972,-2668,2044,-2682,2114,-2701,2182,-2726,2248,-2755,2311,-2789,2371,-2827,2428,-2869,2482,-2916,2532,-2966,2578,-3020,2621,-3077,2659,-3137,2693,-3200,2722,-3265,2746,-3333,2766,-3404,2780,-3476,2788,-3550,2791,-3626,2788,-3702,2780,-3776,2766,-3848,2746,-3919,2722,-3987,2693,-4052,2659,-4115,2621,-4175,2578,-4232,2532,-4286,2482,-4336,2428,-4382,2371,-4425,2311,-4463,2248,-4497,2182,-4526,2114,-4551,2044,-4570,1972,-4584,1897,-4593,1822,-4596xe" filled="true" fillcolor="#b8e3ea" stroked="false">
              <v:path arrowok="t"/>
              <v:fill type="solid"/>
            </v:shape>
            <v:shape style="position:absolute;left:852;top:-4596;width:1940;height:1940" id="docshape41" coordorigin="852,-4596" coordsize="1940,1940" path="m852,-3626l855,-3702,864,-3776,878,-3848,897,-3919,921,-3987,951,-4052,984,-4115,1023,-4175,1065,-4232,1111,-4286,1162,-4336,1215,-4382,1272,-4425,1332,-4463,1395,-4497,1461,-4526,1529,-4551,1599,-4570,1672,-4584,1746,-4593,1822,-4596,1897,-4593,1972,-4584,2044,-4570,2114,-4551,2182,-4526,2248,-4497,2311,-4463,2371,-4425,2428,-4382,2482,-4336,2532,-4286,2578,-4232,2621,-4175,2659,-4115,2693,-4052,2722,-3987,2746,-3919,2766,-3848,2780,-3776,2788,-3702,2791,-3626,2788,-3550,2780,-3476,2766,-3404,2746,-3333,2722,-3265,2693,-3200,2659,-3137,2621,-3077,2578,-3020,2532,-2966,2482,-2916,2428,-2869,2371,-2827,2311,-2789,2248,-2755,2182,-2726,2114,-2701,2044,-2682,1972,-2668,1897,-2659,1822,-2656,1746,-2659,1672,-2668,1599,-2682,1529,-2701,1461,-2726,1395,-2755,1332,-2789,1272,-2827,1215,-2869,1162,-2916,1111,-2966,1065,-3020,1023,-3077,984,-3137,951,-3200,921,-3265,897,-3333,878,-3404,864,-3476,855,-3550,852,-3626xe" filled="false" stroked="true" strokeweight="3pt" strokecolor="#446bae">
              <v:path arrowok="t"/>
              <v:stroke dashstyle="solid"/>
            </v:shape>
            <v:shape style="position:absolute;left:1005;top:-4397;width:1713;height:1546" type="#_x0000_t75" id="docshape42" stroked="false">
              <v:imagedata r:id="rId13" o:title=""/>
            </v:shape>
            <v:shape style="position:absolute;left:757;top:-2064;width:1833;height:1940" type="#_x0000_t75" id="docshape43" stroked="false">
              <v:imagedata r:id="rId17" o:title=""/>
            </v:shape>
            <v:shape style="position:absolute;left:2895;top:-3588;width:3707;height:3463" id="docshape44" coordorigin="2896,-3588" coordsize="3707,3463" path="m2896,-3588l6535,-3586m2963,-955l6602,-953m4598,-2187l4598,-1423m4598,-889l4598,-125e" filled="false" stroked="true" strokeweight=".48pt" strokecolor="#4471c4">
              <v:path arrowok="t"/>
              <v:stroke dashstyle="solid"/>
            </v:shape>
            <v:shape style="position:absolute;left:4791;top:-1059;width:1836;height:1112" type="#_x0000_t202" id="docshape45" filled="false" stroked="false">
              <v:textbox inset="0,0,0,0">
                <w:txbxContent>
                  <w:p>
                    <w:pPr>
                      <w:spacing w:line="659" w:lineRule="exact" w:before="0"/>
                      <w:ind w:left="187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85.6%</w:t>
                    </w:r>
                  </w:p>
                  <w:p>
                    <w:pPr>
                      <w:spacing w:line="212" w:lineRule="exact"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3663AE"/>
                        <w:sz w:val="20"/>
                      </w:rPr>
                      <w:t>of</w:t>
                    </w:r>
                    <w:r>
                      <w:rPr>
                        <w:color w:val="3663AE"/>
                        <w:spacing w:val="-14"/>
                        <w:sz w:val="20"/>
                      </w:rPr>
                      <w:t> </w:t>
                    </w:r>
                    <w:r>
                      <w:rPr>
                        <w:color w:val="3663AE"/>
                        <w:sz w:val="20"/>
                      </w:rPr>
                      <w:t>eligible</w:t>
                    </w:r>
                    <w:r>
                      <w:rPr>
                        <w:color w:val="3663AE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3663AE"/>
                        <w:sz w:val="20"/>
                      </w:rPr>
                      <w:t>population</w:t>
                    </w:r>
                  </w:p>
                  <w:p>
                    <w:pPr>
                      <w:spacing w:before="10"/>
                      <w:ind w:left="45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3663AE"/>
                        <w:sz w:val="20"/>
                      </w:rPr>
                      <w:t>(23,000)</w:t>
                    </w:r>
                  </w:p>
                </w:txbxContent>
              </v:textbox>
              <w10:wrap type="none"/>
            </v:shape>
            <v:shape style="position:absolute;left:2504;top:-411;width:1836;height:464" type="#_x0000_t202" id="docshape46" filled="false" stroked="false">
              <v:textbox inset="0,0,0,0">
                <w:txbxContent>
                  <w:p>
                    <w:pPr>
                      <w:spacing w:line="249" w:lineRule="auto" w:before="0"/>
                      <w:ind w:left="505" w:right="16" w:hanging="506"/>
                      <w:jc w:val="left"/>
                      <w:rPr>
                        <w:sz w:val="20"/>
                      </w:rPr>
                    </w:pPr>
                    <w:r>
                      <w:rPr>
                        <w:color w:val="3663AE"/>
                        <w:sz w:val="20"/>
                      </w:rPr>
                      <w:t>of</w:t>
                    </w:r>
                    <w:r>
                      <w:rPr>
                        <w:color w:val="3663AE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3663AE"/>
                        <w:sz w:val="20"/>
                      </w:rPr>
                      <w:t>eligible</w:t>
                    </w:r>
                    <w:r>
                      <w:rPr>
                        <w:color w:val="3663AE"/>
                        <w:spacing w:val="-11"/>
                        <w:sz w:val="20"/>
                      </w:rPr>
                      <w:t> </w:t>
                    </w:r>
                    <w:r>
                      <w:rPr>
                        <w:color w:val="3663AE"/>
                        <w:sz w:val="20"/>
                      </w:rPr>
                      <w:t>population</w:t>
                    </w:r>
                    <w:r>
                      <w:rPr>
                        <w:color w:val="3663AE"/>
                        <w:spacing w:val="-52"/>
                        <w:sz w:val="20"/>
                      </w:rPr>
                      <w:t> </w:t>
                    </w:r>
                    <w:r>
                      <w:rPr>
                        <w:color w:val="3663AE"/>
                        <w:sz w:val="20"/>
                      </w:rPr>
                      <w:t>(236,000)</w:t>
                    </w:r>
                  </w:p>
                </w:txbxContent>
              </v:textbox>
              <w10:wrap type="none"/>
            </v:shape>
            <v:shape style="position:absolute;left:2684;top:-1242;width:4036;height:246" type="#_x0000_t202" id="docshape47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3AE"/>
                        <w:sz w:val="22"/>
                      </w:rPr>
                      <w:t>who have</w:t>
                    </w:r>
                    <w:r>
                      <w:rPr>
                        <w:color w:val="3663AE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received</w:t>
                    </w:r>
                    <w:r>
                      <w:rPr>
                        <w:color w:val="3663AE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more</w:t>
                    </w:r>
                    <w:r>
                      <w:rPr>
                        <w:color w:val="3663AE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than</w:t>
                    </w:r>
                    <w:r>
                      <w:rPr>
                        <w:color w:val="3663AE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two</w:t>
                    </w:r>
                    <w:r>
                      <w:rPr>
                        <w:color w:val="3663AE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3663AE"/>
                        <w:sz w:val="22"/>
                      </w:rPr>
                      <w:t>doses</w:t>
                    </w:r>
                    <w:r>
                      <w:rPr>
                        <w:color w:val="3663AE"/>
                        <w:position w:val="7"/>
                        <w:sz w:val="14"/>
                      </w:rPr>
                      <w:t>#</w:t>
                    </w:r>
                  </w:p>
                </w:txbxContent>
              </v:textbox>
              <w10:wrap type="none"/>
            </v:shape>
            <v:shape style="position:absolute;left:2677;top:-1059;width:1621;height:677" type="#_x0000_t202" id="docshape48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70.4%</w:t>
                    </w:r>
                  </w:p>
                </w:txbxContent>
              </v:textbox>
              <w10:wrap type="none"/>
            </v:shape>
            <v:shape style="position:absolute;left:2466;top:-2300;width:4152;height:953" type="#_x0000_t202" id="docshape49" filled="false" stroked="false">
              <v:textbox inset="0,0,0,0">
                <w:txbxContent>
                  <w:p>
                    <w:pPr>
                      <w:spacing w:before="0"/>
                      <w:ind w:left="0" w:right="18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166,277</w:t>
                    </w:r>
                    <w:r>
                      <w:rPr>
                        <w:rFonts w:ascii="Arial Black"/>
                        <w:color w:val="3663AE"/>
                        <w:spacing w:val="112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20,070</w:t>
                    </w:r>
                  </w:p>
                  <w:p>
                    <w:pPr>
                      <w:tabs>
                        <w:tab w:pos="2331" w:val="left" w:leader="none"/>
                      </w:tabs>
                      <w:spacing w:before="23"/>
                      <w:ind w:left="43" w:right="0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3663AE"/>
                        <w:sz w:val="22"/>
                      </w:rPr>
                      <w:t>NDIS participants</w:t>
                      <w:tab/>
                      <w:t>NDIS residents</w:t>
                    </w:r>
                  </w:p>
                </w:txbxContent>
              </v:textbox>
              <w10:wrap type="none"/>
            </v:shape>
            <v:shape style="position:absolute;left:1867;top:-4922;width:4954;height:2463" type="#_x0000_t202" id="docshape50" filled="false" stroked="false">
              <v:textbox inset="0,0,0,0">
                <w:txbxContent>
                  <w:p>
                    <w:pPr>
                      <w:spacing w:line="767" w:lineRule="exact" w:before="0"/>
                      <w:ind w:left="947" w:right="521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160,876</w:t>
                    </w:r>
                  </w:p>
                  <w:p>
                    <w:pPr>
                      <w:spacing w:line="225" w:lineRule="auto" w:before="0"/>
                      <w:ind w:left="1059" w:right="521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3663AE"/>
                        <w:sz w:val="24"/>
                      </w:rPr>
                      <w:t>Aged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Care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Residents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who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received</w:t>
                    </w:r>
                    <w:r>
                      <w:rPr>
                        <w:color w:val="3663AE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more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than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two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doses</w:t>
                    </w:r>
                    <w:r>
                      <w:rPr>
                        <w:color w:val="3663AE"/>
                        <w:position w:val="7"/>
                        <w:sz w:val="16"/>
                      </w:rPr>
                      <w:t>##</w:t>
                    </w:r>
                  </w:p>
                  <w:p>
                    <w:pPr>
                      <w:spacing w:line="763" w:lineRule="exact" w:before="20"/>
                      <w:ind w:left="1055" w:right="521" w:firstLine="0"/>
                      <w:jc w:val="center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92.7%</w:t>
                    </w:r>
                  </w:p>
                  <w:p>
                    <w:pPr>
                      <w:spacing w:line="250" w:lineRule="exact" w:before="0"/>
                      <w:ind w:left="1059" w:right="51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eligible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population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(173,466)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24.350006pt;margin-top:-112.096092pt;width:203.3pt;height:51.9pt;mso-position-horizontal-relative:page;mso-position-vertical-relative:paragraph;z-index:15735808" type="#_x0000_t202" id="docshape5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3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QLD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398" w:right="40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9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 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2,139,853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3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61.0%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4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39"/>
                          <w:ind w:left="235" w:right="23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8,648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2.950012pt;margin-top:-111.496094pt;width:203.3pt;height:51.9pt;mso-position-horizontal-relative:page;mso-position-vertical-relative:paragraph;z-index:15736320" type="#_x0000_t202" id="docshape5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5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ACT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1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9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 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right="33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251,196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3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73.2%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4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39"/>
                          <w:ind w:left="235" w:right="23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602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4.350006pt;margin-top:-53.176094pt;width:203.3pt;height:51.9pt;mso-position-horizontal-relative:page;mso-position-vertical-relative:paragraph;z-index:15736832" type="#_x0000_t202" id="docshape5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37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WA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398" w:right="40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19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 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1,484,039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3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84.8%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4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39"/>
                          <w:ind w:left="235" w:right="237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7,973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2.950012pt;margin-top:-53.176094pt;width:203.3pt;height:51.9pt;mso-position-horizontal-relative:page;mso-position-vertical-relative:paragraph;z-index:15737344" type="#_x0000_t202" id="docshape5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1" w:lineRule="exact" w:before="12"/>
                          <w:ind w:left="411" w:right="41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NT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right="41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6"/>
                          <w:ind w:left="19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 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right="33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103,768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3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65.6%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4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39"/>
                          <w:ind w:left="235" w:right="23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743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767070"/>
        </w:rPr>
        <w:t>*People</w:t>
      </w:r>
      <w:r>
        <w:rPr>
          <w:color w:val="767070"/>
          <w:spacing w:val="2"/>
        </w:rPr>
        <w:t> </w:t>
      </w:r>
      <w:r>
        <w:rPr>
          <w:color w:val="767070"/>
        </w:rPr>
        <w:t>may</w:t>
      </w:r>
      <w:r>
        <w:rPr>
          <w:color w:val="767070"/>
          <w:spacing w:val="1"/>
        </w:rPr>
        <w:t> </w:t>
      </w:r>
      <w:r>
        <w:rPr>
          <w:color w:val="767070"/>
        </w:rPr>
        <w:t>belong</w:t>
      </w:r>
      <w:r>
        <w:rPr>
          <w:color w:val="767070"/>
          <w:spacing w:val="4"/>
        </w:rPr>
        <w:t> </w:t>
      </w:r>
      <w:r>
        <w:rPr>
          <w:color w:val="767070"/>
        </w:rPr>
        <w:t>to</w:t>
      </w:r>
      <w:r>
        <w:rPr>
          <w:color w:val="767070"/>
          <w:spacing w:val="1"/>
        </w:rPr>
        <w:t> </w:t>
      </w:r>
      <w:r>
        <w:rPr>
          <w:color w:val="767070"/>
        </w:rPr>
        <w:t>multiple groups</w:t>
      </w:r>
      <w:r>
        <w:rPr>
          <w:color w:val="767070"/>
          <w:spacing w:val="1"/>
        </w:rPr>
        <w:t> </w:t>
      </w:r>
      <w:r>
        <w:rPr>
          <w:color w:val="767070"/>
        </w:rPr>
        <w:t>and</w:t>
      </w:r>
      <w:r>
        <w:rPr>
          <w:color w:val="767070"/>
          <w:spacing w:val="3"/>
        </w:rPr>
        <w:t> </w:t>
      </w:r>
      <w:r>
        <w:rPr>
          <w:color w:val="767070"/>
        </w:rPr>
        <w:t>could</w:t>
      </w:r>
      <w:r>
        <w:rPr>
          <w:color w:val="767070"/>
          <w:spacing w:val="1"/>
        </w:rPr>
        <w:t> </w:t>
      </w:r>
      <w:r>
        <w:rPr>
          <w:color w:val="767070"/>
        </w:rPr>
        <w:t>be</w:t>
      </w:r>
      <w:r>
        <w:rPr>
          <w:color w:val="767070"/>
          <w:spacing w:val="2"/>
        </w:rPr>
        <w:t> </w:t>
      </w:r>
      <w:r>
        <w:rPr>
          <w:color w:val="767070"/>
        </w:rPr>
        <w:t>represented</w:t>
      </w:r>
      <w:r>
        <w:rPr>
          <w:color w:val="767070"/>
          <w:spacing w:val="6"/>
        </w:rPr>
        <w:t> </w:t>
      </w:r>
      <w:r>
        <w:rPr>
          <w:color w:val="767070"/>
        </w:rPr>
        <w:t>in</w:t>
      </w:r>
      <w:r>
        <w:rPr>
          <w:color w:val="767070"/>
          <w:spacing w:val="-1"/>
        </w:rPr>
        <w:t> </w:t>
      </w:r>
      <w:r>
        <w:rPr>
          <w:color w:val="767070"/>
        </w:rPr>
        <w:t>the</w:t>
      </w:r>
      <w:r>
        <w:rPr>
          <w:color w:val="767070"/>
          <w:spacing w:val="2"/>
        </w:rPr>
        <w:t> </w:t>
      </w:r>
      <w:r>
        <w:rPr>
          <w:color w:val="767070"/>
        </w:rPr>
        <w:t>above</w:t>
      </w:r>
      <w:r>
        <w:rPr>
          <w:color w:val="767070"/>
          <w:spacing w:val="3"/>
        </w:rPr>
        <w:t> </w:t>
      </w:r>
      <w:r>
        <w:rPr>
          <w:color w:val="767070"/>
        </w:rPr>
        <w:t>breakdowns</w:t>
      </w:r>
      <w:r>
        <w:rPr>
          <w:color w:val="767070"/>
          <w:spacing w:val="5"/>
        </w:rPr>
        <w:t> </w:t>
      </w:r>
      <w:r>
        <w:rPr>
          <w:color w:val="767070"/>
        </w:rPr>
        <w:t>multiple times.</w:t>
      </w:r>
      <w:r>
        <w:rPr>
          <w:color w:val="767070"/>
          <w:spacing w:val="-42"/>
        </w:rPr>
        <w:t> </w:t>
      </w:r>
      <w:r>
        <w:rPr>
          <w:color w:val="767070"/>
        </w:rPr>
        <w:t>#</w:t>
      </w:r>
      <w:r>
        <w:rPr>
          <w:color w:val="767070"/>
          <w:spacing w:val="1"/>
        </w:rPr>
        <w:t> </w:t>
      </w:r>
      <w:r>
        <w:rPr>
          <w:color w:val="767070"/>
        </w:rPr>
        <w:t>NDIS</w:t>
      </w:r>
      <w:r>
        <w:rPr>
          <w:color w:val="767070"/>
          <w:spacing w:val="1"/>
        </w:rPr>
        <w:t> </w:t>
      </w:r>
      <w:r>
        <w:rPr>
          <w:color w:val="767070"/>
        </w:rPr>
        <w:t>participants</w:t>
      </w:r>
      <w:r>
        <w:rPr>
          <w:color w:val="767070"/>
          <w:spacing w:val="5"/>
        </w:rPr>
        <w:t> </w:t>
      </w:r>
      <w:r>
        <w:rPr>
          <w:color w:val="767070"/>
        </w:rPr>
        <w:t>data</w:t>
      </w:r>
      <w:r>
        <w:rPr>
          <w:color w:val="767070"/>
          <w:spacing w:val="4"/>
        </w:rPr>
        <w:t> </w:t>
      </w:r>
      <w:r>
        <w:rPr>
          <w:color w:val="767070"/>
        </w:rPr>
        <w:t>as</w:t>
      </w:r>
      <w:r>
        <w:rPr>
          <w:color w:val="767070"/>
          <w:spacing w:val="1"/>
        </w:rPr>
        <w:t> </w:t>
      </w:r>
      <w:r>
        <w:rPr>
          <w:color w:val="767070"/>
        </w:rPr>
        <w:t>at</w:t>
      </w:r>
      <w:r>
        <w:rPr>
          <w:color w:val="767070"/>
          <w:spacing w:val="2"/>
        </w:rPr>
        <w:t> </w:t>
      </w:r>
      <w:r>
        <w:rPr>
          <w:color w:val="767070"/>
        </w:rPr>
        <w:t>16</w:t>
      </w:r>
      <w:r>
        <w:rPr>
          <w:color w:val="767070"/>
          <w:spacing w:val="3"/>
        </w:rPr>
        <w:t> </w:t>
      </w:r>
      <w:r>
        <w:rPr>
          <w:color w:val="767070"/>
        </w:rPr>
        <w:t>March</w:t>
      </w:r>
      <w:r>
        <w:rPr>
          <w:color w:val="767070"/>
          <w:spacing w:val="2"/>
        </w:rPr>
        <w:t> </w:t>
      </w:r>
      <w:r>
        <w:rPr>
          <w:color w:val="767070"/>
        </w:rPr>
        <w:t>2022.</w:t>
      </w:r>
    </w:p>
    <w:p>
      <w:pPr>
        <w:pStyle w:val="BodyText"/>
        <w:spacing w:line="173" w:lineRule="exact"/>
        <w:ind w:left="285"/>
      </w:pPr>
      <w:r>
        <w:rPr>
          <w:color w:val="767070"/>
        </w:rPr>
        <w:t>##</w:t>
      </w:r>
      <w:r>
        <w:rPr>
          <w:color w:val="767070"/>
          <w:spacing w:val="2"/>
        </w:rPr>
        <w:t> </w:t>
      </w:r>
      <w:r>
        <w:rPr>
          <w:color w:val="767070"/>
        </w:rPr>
        <w:t>Aged</w:t>
      </w:r>
      <w:r>
        <w:rPr>
          <w:color w:val="767070"/>
          <w:spacing w:val="3"/>
        </w:rPr>
        <w:t> </w:t>
      </w:r>
      <w:r>
        <w:rPr>
          <w:color w:val="767070"/>
        </w:rPr>
        <w:t>Care</w:t>
      </w:r>
      <w:r>
        <w:rPr>
          <w:color w:val="767070"/>
          <w:spacing w:val="1"/>
        </w:rPr>
        <w:t> </w:t>
      </w:r>
      <w:r>
        <w:rPr>
          <w:color w:val="767070"/>
        </w:rPr>
        <w:t>Residents</w:t>
      </w:r>
      <w:r>
        <w:rPr>
          <w:color w:val="767070"/>
          <w:spacing w:val="3"/>
        </w:rPr>
        <w:t> </w:t>
      </w:r>
      <w:r>
        <w:rPr>
          <w:color w:val="767070"/>
        </w:rPr>
        <w:t>data</w:t>
      </w:r>
      <w:r>
        <w:rPr>
          <w:color w:val="767070"/>
          <w:spacing w:val="3"/>
        </w:rPr>
        <w:t> </w:t>
      </w:r>
      <w:r>
        <w:rPr>
          <w:color w:val="767070"/>
        </w:rPr>
        <w:t>as at</w:t>
      </w:r>
      <w:r>
        <w:rPr>
          <w:color w:val="767070"/>
          <w:spacing w:val="1"/>
        </w:rPr>
        <w:t> </w:t>
      </w:r>
      <w:r>
        <w:rPr>
          <w:color w:val="767070"/>
        </w:rPr>
        <w:t>17</w:t>
      </w:r>
      <w:r>
        <w:rPr>
          <w:color w:val="767070"/>
          <w:spacing w:val="3"/>
        </w:rPr>
        <w:t> </w:t>
      </w:r>
      <w:r>
        <w:rPr>
          <w:color w:val="767070"/>
        </w:rPr>
        <w:t>March 2022.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5"/>
        <w:rPr>
          <w:sz w:val="24"/>
        </w:rPr>
      </w:pPr>
    </w:p>
    <w:p>
      <w:pPr>
        <w:pStyle w:val="Heading4"/>
        <w:ind w:left="264"/>
      </w:pPr>
      <w:r>
        <w:rPr>
          <w:color w:val="767070"/>
        </w:rPr>
        <w:t>Source:</w:t>
      </w:r>
      <w:r>
        <w:rPr>
          <w:color w:val="767070"/>
          <w:spacing w:val="-3"/>
        </w:rPr>
        <w:t> </w:t>
      </w:r>
      <w:r>
        <w:rPr>
          <w:color w:val="767070"/>
        </w:rPr>
        <w:t>Australian</w:t>
      </w:r>
      <w:r>
        <w:rPr>
          <w:color w:val="767070"/>
          <w:spacing w:val="-1"/>
        </w:rPr>
        <w:t> </w:t>
      </w:r>
      <w:r>
        <w:rPr>
          <w:color w:val="767070"/>
        </w:rPr>
        <w:t>Immunisation</w:t>
      </w:r>
      <w:r>
        <w:rPr>
          <w:color w:val="767070"/>
          <w:spacing w:val="-2"/>
        </w:rPr>
        <w:t> </w:t>
      </w:r>
      <w:r>
        <w:rPr>
          <w:color w:val="767070"/>
        </w:rPr>
        <w:t>Register</w:t>
      </w:r>
    </w:p>
    <w:p>
      <w:pPr>
        <w:spacing w:before="173"/>
        <w:ind w:left="264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color w:val="3663AE"/>
          <w:spacing w:val="-1"/>
          <w:sz w:val="32"/>
        </w:rPr>
        <w:t>91,819</w:t>
      </w:r>
    </w:p>
    <w:p>
      <w:pPr>
        <w:pStyle w:val="BodyText"/>
        <w:spacing w:line="249" w:lineRule="auto" w:before="94"/>
        <w:ind w:left="168" w:right="564"/>
      </w:pPr>
      <w:r>
        <w:rPr/>
        <w:br w:type="column"/>
      </w:r>
      <w:r>
        <w:rPr>
          <w:color w:val="3664AD"/>
        </w:rPr>
        <w:t>doses</w:t>
      </w:r>
      <w:r>
        <w:rPr>
          <w:color w:val="3664AD"/>
          <w:spacing w:val="2"/>
        </w:rPr>
        <w:t> </w:t>
      </w:r>
      <w:r>
        <w:rPr>
          <w:color w:val="3664AD"/>
        </w:rPr>
        <w:t>administered</w:t>
      </w:r>
      <w:r>
        <w:rPr>
          <w:color w:val="3664AD"/>
          <w:spacing w:val="3"/>
        </w:rPr>
        <w:t> </w:t>
      </w:r>
      <w:r>
        <w:rPr>
          <w:color w:val="3664AD"/>
        </w:rPr>
        <w:t>to</w:t>
      </w:r>
      <w:r>
        <w:rPr>
          <w:color w:val="3664AD"/>
          <w:spacing w:val="1"/>
        </w:rPr>
        <w:t> </w:t>
      </w:r>
      <w:r>
        <w:rPr>
          <w:color w:val="3664AD"/>
        </w:rPr>
        <w:t>persons</w:t>
      </w:r>
      <w:r>
        <w:rPr>
          <w:color w:val="3664AD"/>
          <w:spacing w:val="1"/>
        </w:rPr>
        <w:t> </w:t>
      </w:r>
      <w:r>
        <w:rPr>
          <w:color w:val="3664AD"/>
        </w:rPr>
        <w:t>residing in other territories or with</w:t>
      </w:r>
      <w:r>
        <w:rPr>
          <w:color w:val="3664AD"/>
          <w:spacing w:val="-42"/>
        </w:rPr>
        <w:t> </w:t>
      </w:r>
      <w:r>
        <w:rPr>
          <w:color w:val="3664AD"/>
        </w:rPr>
        <w:t>missing</w:t>
      </w:r>
      <w:r>
        <w:rPr>
          <w:color w:val="3664AD"/>
          <w:spacing w:val="-2"/>
        </w:rPr>
        <w:t> </w:t>
      </w:r>
      <w:r>
        <w:rPr>
          <w:color w:val="3664AD"/>
        </w:rPr>
        <w:t>residential</w:t>
      </w:r>
      <w:r>
        <w:rPr>
          <w:color w:val="3664AD"/>
          <w:spacing w:val="2"/>
        </w:rPr>
        <w:t> </w:t>
      </w:r>
      <w:r>
        <w:rPr>
          <w:color w:val="3664AD"/>
        </w:rPr>
        <w:t>information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4" w:equalWidth="0">
            <w:col w:w="7861" w:space="2314"/>
            <w:col w:w="3613" w:space="172"/>
            <w:col w:w="1242" w:space="40"/>
            <w:col w:w="3118"/>
          </w:cols>
        </w:sectPr>
      </w:pPr>
    </w:p>
    <w:p>
      <w:pPr>
        <w:pStyle w:val="BodyText"/>
        <w:spacing w:before="1"/>
        <w:rPr>
          <w:sz w:val="29"/>
        </w:rPr>
      </w:pPr>
      <w:r>
        <w:rPr/>
        <w:drawing>
          <wp:anchor distT="0" distB="0" distL="0" distR="0" allowOverlap="1" layoutInCell="1" locked="0" behindDoc="1" simplePos="0" relativeHeight="483760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24.350006pt;margin-top:237.479996pt;width:203.3pt;height:51.9pt;mso-position-horizontal-relative:page;mso-position-vertical-relative:page;z-index:15733760" type="#_x0000_t202" id="docshape5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4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28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NSW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398" w:right="40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9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 Eligible</w:t>
                        </w:r>
                      </w:p>
                    </w:tc>
                  </w:tr>
                  <w:tr>
                    <w:trPr>
                      <w:trHeight w:val="299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55" w:lineRule="exact" w:before="25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3,810,304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3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62.0%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3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54" w:lineRule="exact" w:before="20"/>
                          <w:ind w:left="235" w:right="23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14,487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2.950012pt;margin-top:237.800003pt;width:203.3pt;height:51.9pt;mso-position-horizontal-relative:page;mso-position-vertical-relative:page;z-index:15734272" type="#_x0000_t202" id="docshape5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406" w:right="41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SA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1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9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 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7" w:lineRule="exact" w:before="43"/>
                          <w:ind w:right="33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876,797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3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70.0%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3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38"/>
                          <w:ind w:right="45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3,452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4.350006pt;margin-top:295.119995pt;width:203.3pt;height:51.9pt;mso-position-horizontal-relative:page;mso-position-vertical-relative:page;z-index:15734784" type="#_x0000_t202" id="docshape5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400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92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VIC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398" w:right="401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40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9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 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36" w:lineRule="exact" w:before="43"/>
                          <w:ind w:left="235" w:right="24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3,367,920</w:t>
                        </w:r>
                      </w:p>
                    </w:tc>
                    <w:tc>
                      <w:tcPr>
                        <w:tcW w:w="1400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3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67.3%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3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38"/>
                          <w:ind w:left="235" w:right="239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11,791</w:t>
                        </w:r>
                      </w:p>
                    </w:tc>
                    <w:tc>
                      <w:tcPr>
                        <w:tcW w:w="1400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52.950012pt;margin-top:294.839996pt;width:203.3pt;height:51.9pt;mso-position-horizontal-relative:page;mso-position-vertical-relative:page;z-index:15735296" type="#_x0000_t202" id="docshape5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2"/>
                    <w:gridCol w:w="1399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7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TAS</w:t>
                        </w:r>
                      </w:p>
                    </w:tc>
                    <w:tc>
                      <w:tcPr>
                        <w:tcW w:w="141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419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People</w:t>
                        </w:r>
                      </w:p>
                    </w:tc>
                    <w:tc>
                      <w:tcPr>
                        <w:tcW w:w="1399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9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of Eligible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2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right="339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276,995</w:t>
                        </w:r>
                      </w:p>
                    </w:tc>
                    <w:tc>
                      <w:tcPr>
                        <w:tcW w:w="1399" w:type="dxa"/>
                        <w:vMerge w:val="restart"/>
                        <w:tcBorders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before="145"/>
                          <w:ind w:left="3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68.2%</w:t>
                        </w:r>
                      </w:p>
                    </w:tc>
                  </w:tr>
                  <w:tr>
                    <w:trPr>
                      <w:trHeight w:val="29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3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2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38"/>
                          <w:ind w:right="450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1,666</w:t>
                        </w:r>
                      </w:p>
                    </w:tc>
                    <w:tc>
                      <w:tcPr>
                        <w:tcW w:w="1399" w:type="dxa"/>
                        <w:vMerge/>
                        <w:tcBorders>
                          <w:top w:val="nil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Heading2"/>
        <w:spacing w:before="94"/>
        <w:ind w:right="232"/>
      </w:pPr>
      <w:r>
        <w:rPr>
          <w:w w:val="99"/>
        </w:rPr>
        <w:t>3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49" w:lineRule="auto" w:before="102"/>
        <w:ind w:left="530" w:right="13454" w:firstLine="0"/>
        <w:jc w:val="left"/>
        <w:rPr>
          <w:b/>
          <w:sz w:val="48"/>
        </w:rPr>
      </w:pPr>
      <w:r>
        <w:rPr/>
        <w:pict>
          <v:shape style="position:absolute;margin-left:780.539978pt;margin-top:41.671722pt;width:113.1pt;height:32pt;mso-position-horizontal-relative:page;mso-position-vertical-relative:paragraph;z-index:15738880" type="#_x0000_t202" id="docshape59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86" w:right="411" w:firstLine="39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17</w:t>
                  </w:r>
                  <w:r>
                    <w:rPr>
                      <w:b/>
                      <w:color w:val="000000"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95.380005pt;margin-top:10.352668pt;width:89.5pt;height:85.0pt;mso-position-horizontal-relative:page;mso-position-vertical-relative:paragraph;z-index:15739392" type="#_x0000_t202" id="docshape6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left="25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left="34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422.339996pt;margin-top:15.692668pt;width:89.5pt;height:85.0pt;mso-position-horizontal-relative:page;mso-position-vertical-relative:paragraph;z-index:15739904" type="#_x0000_t202" id="docshape6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left="25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left="34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4AD"/>
          <w:sz w:val="48"/>
        </w:rPr>
        <w:t>Vaccinations by</w:t>
      </w:r>
      <w:r>
        <w:rPr>
          <w:b/>
          <w:color w:val="3664AD"/>
          <w:spacing w:val="1"/>
          <w:sz w:val="48"/>
        </w:rPr>
        <w:t> </w:t>
      </w:r>
      <w:r>
        <w:rPr>
          <w:b/>
          <w:color w:val="3664AD"/>
          <w:sz w:val="48"/>
        </w:rPr>
        <w:t>residential</w:t>
      </w:r>
      <w:r>
        <w:rPr>
          <w:b/>
          <w:color w:val="3664AD"/>
          <w:spacing w:val="-19"/>
          <w:sz w:val="48"/>
        </w:rPr>
        <w:t> </w:t>
      </w:r>
      <w:r>
        <w:rPr>
          <w:b/>
          <w:color w:val="3664AD"/>
          <w:sz w:val="48"/>
        </w:rPr>
        <w:t>location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spacing w:after="0"/>
        <w:rPr>
          <w:sz w:val="21"/>
        </w:rPr>
        <w:sectPr>
          <w:pgSz w:w="19200" w:h="10800" w:orient="landscape"/>
          <w:pgMar w:top="1000" w:bottom="0" w:left="520" w:right="320"/>
        </w:sectPr>
      </w:pPr>
    </w:p>
    <w:p>
      <w:pPr>
        <w:spacing w:before="92"/>
        <w:ind w:left="308" w:right="0" w:firstLine="0"/>
        <w:jc w:val="left"/>
        <w:rPr>
          <w:sz w:val="22"/>
        </w:rPr>
      </w:pPr>
      <w:r>
        <w:rPr/>
        <w:pict>
          <v:shape style="position:absolute;margin-left:40.667999pt;margin-top:16.797871pt;width:253.4pt;height:263.850pt;mso-position-horizontal-relative:page;mso-position-vertical-relative:paragraph;z-index:15740416" type="#_x0000_t202" id="docshape6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3664AD"/>
                      <w:left w:val="single" w:sz="8" w:space="0" w:color="3664AD"/>
                      <w:bottom w:val="single" w:sz="8" w:space="0" w:color="3664AD"/>
                      <w:right w:val="single" w:sz="8" w:space="0" w:color="3664AD"/>
                      <w:insideH w:val="single" w:sz="8" w:space="0" w:color="3664AD"/>
                      <w:insideV w:val="single" w:sz="8" w:space="0" w:color="3664AD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68"/>
                    <w:gridCol w:w="759"/>
                    <w:gridCol w:w="759"/>
                    <w:gridCol w:w="759"/>
                    <w:gridCol w:w="100"/>
                    <w:gridCol w:w="2204"/>
                  </w:tblGrid>
                  <w:tr>
                    <w:trPr>
                      <w:trHeight w:val="1049" w:hRule="atLeast"/>
                    </w:trPr>
                    <w:tc>
                      <w:tcPr>
                        <w:tcW w:w="274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tabs>
                            <w:tab w:pos="1999" w:val="left" w:leader="none"/>
                          </w:tabs>
                          <w:spacing w:before="157"/>
                          <w:ind w:left="1241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4</w:t>
                          <w:tab/>
                          <w:t>8</w:t>
                        </w:r>
                      </w:p>
                      <w:p>
                        <w:pPr>
                          <w:pStyle w:val="TableParagraph"/>
                          <w:spacing w:before="11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Age</w:t>
                        </w:r>
                        <w:r>
                          <w:rPr>
                            <w:rFonts w:ascii="Arial"/>
                            <w:color w:val="FFFFFF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Today</w:t>
                        </w:r>
                        <w:r>
                          <w:rPr>
                            <w:rFonts w:ascii="Arial"/>
                            <w:color w:val="FFFFFF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weeks</w:t>
                        </w:r>
                        <w:r>
                          <w:rPr>
                            <w:rFonts w:ascii="Arial"/>
                            <w:color w:val="FFFFFF"/>
                            <w:spacing w:val="7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weeks</w:t>
                        </w:r>
                      </w:p>
                      <w:p>
                        <w:pPr>
                          <w:pStyle w:val="TableParagraph"/>
                          <w:tabs>
                            <w:tab w:pos="1999" w:val="left" w:leader="none"/>
                          </w:tabs>
                          <w:spacing w:before="11"/>
                          <w:ind w:left="1241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ago</w:t>
                          <w:tab/>
                          <w:t>ago</w:t>
                        </w:r>
                      </w:p>
                    </w:tc>
                    <w:tc>
                      <w:tcPr>
                        <w:tcW w:w="2304" w:type="dxa"/>
                        <w:gridSpan w:val="2"/>
                        <w:tcBorders>
                          <w:top w:val="nil"/>
                          <w:bottom w:val="single" w:sz="12" w:space="0" w:color="3664AD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21" w:hRule="atLeast"/>
                    </w:trPr>
                    <w:tc>
                      <w:tcPr>
                        <w:tcW w:w="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5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16+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14" w:right="1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62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  <w:left w:val="single" w:sz="4" w:space="0" w:color="3664AD"/>
                          <w:bottom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83"/>
                          <w:ind w:left="10" w:right="1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100" w:type="dxa"/>
                        <w:vMerge w:val="restart"/>
                        <w:tcBorders>
                          <w:top w:val="nil"/>
                          <w:bottom w:val="nil"/>
                          <w:right w:val="single" w:sz="12" w:space="0" w:color="3664A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04" w:type="dxa"/>
                        <w:vMerge w:val="restart"/>
                        <w:tcBorders>
                          <w:top w:val="single" w:sz="12" w:space="0" w:color="3664AD"/>
                          <w:left w:val="single" w:sz="12" w:space="0" w:color="3664AD"/>
                          <w:bottom w:val="single" w:sz="12" w:space="0" w:color="3664AD"/>
                          <w:right w:val="single" w:sz="12" w:space="0" w:color="3664AD"/>
                        </w:tcBorders>
                        <w:shd w:val="clear" w:color="auto" w:fill="F7F7F7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"/>
                            <w:sz w:val="26"/>
                          </w:rPr>
                        </w:pPr>
                      </w:p>
                      <w:p>
                        <w:pPr>
                          <w:pStyle w:val="TableParagraph"/>
                          <w:spacing w:before="228"/>
                          <w:ind w:left="872" w:right="862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WA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592" w:val="left" w:leader="none"/>
                          </w:tabs>
                          <w:spacing w:line="245" w:lineRule="exact" w:before="202" w:after="0"/>
                          <w:ind w:left="591" w:right="0" w:hanging="570"/>
                          <w:jc w:val="left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</w:rPr>
                          <w:t>95%</w:t>
                        </w:r>
                        <w:r>
                          <w:rPr>
                            <w:rFonts w:ascii="Arial" w:hAnsi="Arial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1</w:t>
                        </w:r>
                        <w:r>
                          <w:rPr>
                            <w:rFonts w:ascii="Arial" w:hAnsi="Arial"/>
                            <w:position w:val="6"/>
                            <w:sz w:val="13"/>
                          </w:rPr>
                          <w:t>st</w:t>
                        </w:r>
                        <w:r>
                          <w:rPr>
                            <w:rFonts w:ascii="Arial" w:hAnsi="Arial"/>
                            <w:spacing w:val="19"/>
                            <w:position w:val="6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dose</w:t>
                        </w:r>
                      </w:p>
                      <w:p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pos="599" w:val="left" w:leader="none"/>
                          </w:tabs>
                          <w:spacing w:line="245" w:lineRule="exact" w:before="0" w:after="0"/>
                          <w:ind w:left="598" w:right="0" w:hanging="517"/>
                          <w:jc w:val="left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</w:rPr>
                          <w:t>95%</w:t>
                        </w:r>
                        <w:r>
                          <w:rPr>
                            <w:rFonts w:ascii="Arial" w:hAnsi="Arial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2</w:t>
                        </w:r>
                        <w:r>
                          <w:rPr>
                            <w:rFonts w:ascii="Arial" w:hAnsi="Arial"/>
                            <w:position w:val="6"/>
                            <w:sz w:val="13"/>
                          </w:rPr>
                          <w:t>nd</w:t>
                        </w:r>
                        <w:r>
                          <w:rPr>
                            <w:rFonts w:ascii="Arial" w:hAnsi="Arial"/>
                            <w:spacing w:val="20"/>
                            <w:position w:val="6"/>
                            <w:sz w:val="13"/>
                          </w:rPr>
                          <w:t> </w:t>
                        </w:r>
                        <w:r>
                          <w:rPr>
                            <w:rFonts w:ascii="Arial" w:hAnsi="Arial"/>
                            <w:sz w:val="20"/>
                          </w:rPr>
                          <w:t>dose</w:t>
                        </w:r>
                      </w:p>
                    </w:tc>
                  </w:tr>
                  <w:tr>
                    <w:trPr>
                      <w:trHeight w:val="407" w:hRule="atLeast"/>
                    </w:trPr>
                    <w:tc>
                      <w:tcPr>
                        <w:tcW w:w="468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0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50+</w:t>
                        </w:r>
                      </w:p>
                      <w:p>
                        <w:pPr>
                          <w:pStyle w:val="TableParagraph"/>
                          <w:spacing w:before="185"/>
                          <w:ind w:left="1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70+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69"/>
                          <w:ind w:left="14" w:right="1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69"/>
                          <w:ind w:left="62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69"/>
                          <w:ind w:left="10" w:right="1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single" w:sz="12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4" w:type="dxa"/>
                        <w:vMerge/>
                        <w:tcBorders>
                          <w:top w:val="nil"/>
                          <w:left w:val="single" w:sz="12" w:space="0" w:color="3664AD"/>
                          <w:bottom w:val="single" w:sz="12" w:space="0" w:color="3664AD"/>
                          <w:right w:val="single" w:sz="12" w:space="0" w:color="3664AD"/>
                        </w:tcBorders>
                        <w:shd w:val="clear" w:color="auto" w:fill="F7F7F7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46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9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6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69"/>
                          <w:ind w:left="14" w:right="1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6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69"/>
                          <w:ind w:left="62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6" w:space="0" w:color="3664AD"/>
                        </w:tcBorders>
                      </w:tcPr>
                      <w:p>
                        <w:pPr>
                          <w:pStyle w:val="TableParagraph"/>
                          <w:spacing w:before="69"/>
                          <w:ind w:left="10" w:right="1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single" w:sz="12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4" w:type="dxa"/>
                        <w:vMerge/>
                        <w:tcBorders>
                          <w:top w:val="nil"/>
                          <w:left w:val="single" w:sz="12" w:space="0" w:color="3664AD"/>
                          <w:bottom w:val="single" w:sz="12" w:space="0" w:color="3664AD"/>
                          <w:right w:val="single" w:sz="12" w:space="0" w:color="3664AD"/>
                        </w:tcBorders>
                        <w:shd w:val="clear" w:color="auto" w:fill="F7F7F7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62" w:hRule="atLeast"/>
                    </w:trPr>
                    <w:tc>
                      <w:tcPr>
                        <w:tcW w:w="2845" w:type="dxa"/>
                        <w:gridSpan w:val="5"/>
                        <w:tcBorders>
                          <w:top w:val="single" w:sz="6" w:space="0" w:color="3664AD"/>
                          <w:left w:val="nil"/>
                          <w:bottom w:val="nil"/>
                          <w:right w:val="single" w:sz="12" w:space="0" w:color="3664AD"/>
                        </w:tcBorders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09" w:lineRule="exact"/>
                          <w:ind w:left="1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2"/>
                          </w:rPr>
                          <w:t>Fully vaccinated</w:t>
                        </w:r>
                      </w:p>
                    </w:tc>
                    <w:tc>
                      <w:tcPr>
                        <w:tcW w:w="2204" w:type="dxa"/>
                        <w:vMerge/>
                        <w:tcBorders>
                          <w:top w:val="nil"/>
                          <w:left w:val="single" w:sz="12" w:space="0" w:color="3664AD"/>
                          <w:bottom w:val="single" w:sz="12" w:space="0" w:color="3664AD"/>
                          <w:right w:val="single" w:sz="12" w:space="0" w:color="3664AD"/>
                        </w:tcBorders>
                        <w:shd w:val="clear" w:color="auto" w:fill="F7F7F7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054" w:hRule="atLeast"/>
                    </w:trPr>
                    <w:tc>
                      <w:tcPr>
                        <w:tcW w:w="274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tabs>
                            <w:tab w:pos="2000" w:val="left" w:leader="none"/>
                          </w:tabs>
                          <w:spacing w:before="143"/>
                          <w:ind w:left="1242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4</w:t>
                          <w:tab/>
                          <w:t>8</w:t>
                        </w:r>
                      </w:p>
                      <w:p>
                        <w:pPr>
                          <w:pStyle w:val="TableParagraph"/>
                          <w:spacing w:before="11"/>
                          <w:ind w:left="1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Age</w:t>
                        </w:r>
                        <w:r>
                          <w:rPr>
                            <w:rFonts w:ascii="Arial"/>
                            <w:color w:val="FFFFFF"/>
                            <w:spacing w:val="14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Today</w:t>
                        </w:r>
                        <w:r>
                          <w:rPr>
                            <w:rFonts w:ascii="Arial"/>
                            <w:color w:val="FFFFFF"/>
                            <w:spacing w:val="24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weeks</w:t>
                        </w:r>
                        <w:r>
                          <w:rPr>
                            <w:rFonts w:ascii="Arial"/>
                            <w:color w:val="FFFFFF"/>
                            <w:spacing w:val="72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weeks</w:t>
                        </w:r>
                      </w:p>
                      <w:p>
                        <w:pPr>
                          <w:pStyle w:val="TableParagraph"/>
                          <w:tabs>
                            <w:tab w:pos="2000" w:val="left" w:leader="none"/>
                          </w:tabs>
                          <w:spacing w:before="11"/>
                          <w:ind w:left="1242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ago</w:t>
                          <w:tab/>
                          <w:t>ago</w:t>
                        </w:r>
                      </w:p>
                    </w:tc>
                    <w:tc>
                      <w:tcPr>
                        <w:tcW w:w="100" w:type="dxa"/>
                        <w:vMerge w:val="restart"/>
                        <w:tcBorders>
                          <w:top w:val="nil"/>
                          <w:bottom w:val="nil"/>
                          <w:right w:val="single" w:sz="12" w:space="0" w:color="3664AD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204" w:type="dxa"/>
                        <w:vMerge/>
                        <w:tcBorders>
                          <w:top w:val="nil"/>
                          <w:left w:val="single" w:sz="12" w:space="0" w:color="3664AD"/>
                          <w:bottom w:val="single" w:sz="12" w:space="0" w:color="3664AD"/>
                          <w:right w:val="single" w:sz="12" w:space="0" w:color="3664AD"/>
                        </w:tcBorders>
                        <w:shd w:val="clear" w:color="auto" w:fill="F7F7F7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71" w:hRule="atLeast"/>
                    </w:trPr>
                    <w:tc>
                      <w:tcPr>
                        <w:tcW w:w="4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76"/>
                          <w:ind w:left="1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16+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14" w:right="1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94.9%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33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94.4%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nil"/>
                          <w:left w:val="single" w:sz="4" w:space="0" w:color="3664AD"/>
                          <w:bottom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64"/>
                          <w:ind w:left="11" w:right="1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93.3%</w:t>
                        </w:r>
                      </w:p>
                    </w:tc>
                    <w:tc>
                      <w:tcPr>
                        <w:tcW w:w="100" w:type="dxa"/>
                        <w:vMerge/>
                        <w:tcBorders>
                          <w:top w:val="nil"/>
                          <w:bottom w:val="nil"/>
                          <w:right w:val="single" w:sz="12" w:space="0" w:color="3664AD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204" w:type="dxa"/>
                        <w:vMerge/>
                        <w:tcBorders>
                          <w:top w:val="nil"/>
                          <w:left w:val="single" w:sz="12" w:space="0" w:color="3664AD"/>
                          <w:bottom w:val="single" w:sz="12" w:space="0" w:color="3664AD"/>
                          <w:right w:val="single" w:sz="12" w:space="0" w:color="3664AD"/>
                        </w:tcBorders>
                        <w:shd w:val="clear" w:color="auto" w:fill="F7F7F7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48" w:hRule="atLeast"/>
                    </w:trPr>
                    <w:tc>
                      <w:tcPr>
                        <w:tcW w:w="468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12"/>
                          <w:ind w:left="1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50+</w:t>
                        </w:r>
                      </w:p>
                      <w:p>
                        <w:pPr>
                          <w:pStyle w:val="TableParagraph"/>
                          <w:spacing w:before="184"/>
                          <w:ind w:left="1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z w:val="22"/>
                          </w:rPr>
                          <w:t>70+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14" w:right="1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63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100"/>
                          <w:ind w:left="11" w:right="1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2304" w:type="dxa"/>
                        <w:gridSpan w:val="2"/>
                        <w:vMerge w:val="restart"/>
                        <w:tcBorders>
                          <w:top w:val="single" w:sz="12" w:space="0" w:color="3664AD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468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3664AD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759" w:type="dxa"/>
                        <w:tcBorders>
                          <w:top w:val="single" w:sz="4" w:space="0" w:color="3664AD"/>
                          <w:left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14" w:right="14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4" w:space="0" w:color="3664AD"/>
                          <w:left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63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759" w:type="dxa"/>
                        <w:tcBorders>
                          <w:top w:val="single" w:sz="4" w:space="0" w:color="3664AD"/>
                          <w:lef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before="79"/>
                          <w:ind w:left="11" w:right="1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&gt;95%</w:t>
                        </w:r>
                      </w:p>
                    </w:tc>
                    <w:tc>
                      <w:tcPr>
                        <w:tcW w:w="2304" w:type="dxa"/>
                        <w:gridSpan w:val="2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3664AD"/>
          <w:sz w:val="22"/>
        </w:rPr>
        <w:t>First</w:t>
      </w:r>
      <w:r>
        <w:rPr>
          <w:color w:val="3664AD"/>
          <w:spacing w:val="-4"/>
          <w:sz w:val="22"/>
        </w:rPr>
        <w:t> </w:t>
      </w:r>
      <w:r>
        <w:rPr>
          <w:color w:val="3664AD"/>
          <w:sz w:val="22"/>
        </w:rPr>
        <w:t>doses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8"/>
        </w:rPr>
      </w:pPr>
    </w:p>
    <w:tbl>
      <w:tblPr>
        <w:tblW w:w="0" w:type="auto"/>
        <w:jc w:val="left"/>
        <w:tblInd w:w="3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"/>
        <w:gridCol w:w="178"/>
        <w:gridCol w:w="178"/>
        <w:gridCol w:w="178"/>
        <w:gridCol w:w="178"/>
        <w:gridCol w:w="178"/>
        <w:gridCol w:w="178"/>
        <w:gridCol w:w="178"/>
        <w:gridCol w:w="178"/>
        <w:gridCol w:w="178"/>
      </w:tblGrid>
      <w:tr>
        <w:trPr>
          <w:trHeight w:val="159" w:hRule="atLeast"/>
        </w:trPr>
        <w:tc>
          <w:tcPr>
            <w:tcW w:w="178" w:type="dxa"/>
            <w:tcBorders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1FC4F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1FC4F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B6B1F"/>
          </w:tcPr>
          <w:p>
            <w:pPr>
              <w:pStyle w:val="TableParagraph"/>
              <w:spacing w:before="70"/>
              <w:ind w:left="25" w:right="-15"/>
              <w:jc w:val="center"/>
              <w:rPr>
                <w:rFonts w:ascii="Arial"/>
                <w:sz w:val="6"/>
              </w:rPr>
            </w:pPr>
            <w:r>
              <w:rPr>
                <w:rFonts w:ascii="Arial"/>
                <w:w w:val="115"/>
                <w:sz w:val="6"/>
              </w:rPr>
              <w:t>80%</w:t>
            </w: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B6B1F"/>
          </w:tcPr>
          <w:p>
            <w:pPr>
              <w:pStyle w:val="TableParagraph"/>
              <w:spacing w:before="70"/>
              <w:ind w:left="34" w:right="-15"/>
              <w:jc w:val="center"/>
              <w:rPr>
                <w:rFonts w:ascii="Arial"/>
                <w:sz w:val="6"/>
              </w:rPr>
            </w:pPr>
            <w:r>
              <w:rPr>
                <w:rFonts w:ascii="Arial"/>
                <w:w w:val="115"/>
                <w:sz w:val="6"/>
              </w:rPr>
              <w:t>70%</w:t>
            </w: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spacing w:before="8"/>
        <w:rPr>
          <w:sz w:val="8"/>
        </w:rPr>
      </w:pPr>
    </w:p>
    <w:p>
      <w:pPr>
        <w:spacing w:before="192"/>
        <w:ind w:left="272" w:right="21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NT</w:t>
      </w:r>
    </w:p>
    <w:p>
      <w:pPr>
        <w:spacing w:line="245" w:lineRule="exact" w:before="201"/>
        <w:ind w:left="296" w:right="44" w:firstLine="0"/>
        <w:jc w:val="center"/>
        <w:rPr>
          <w:sz w:val="20"/>
        </w:rPr>
      </w:pPr>
      <w:r>
        <w:rPr>
          <w:sz w:val="22"/>
        </w:rPr>
        <w:t>91.6%</w:t>
      </w:r>
      <w:r>
        <w:rPr>
          <w:spacing w:val="-6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19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5" w:lineRule="exact" w:before="0"/>
        <w:ind w:left="274" w:right="21" w:firstLine="0"/>
        <w:jc w:val="center"/>
        <w:rPr>
          <w:sz w:val="20"/>
        </w:rPr>
      </w:pPr>
      <w:r>
        <w:rPr>
          <w:sz w:val="22"/>
        </w:rPr>
        <w:t>88.9%</w:t>
      </w:r>
      <w:r>
        <w:rPr>
          <w:spacing w:val="-6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0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before="105"/>
        <w:ind w:left="292" w:right="0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QLD</w:t>
      </w:r>
    </w:p>
    <w:p>
      <w:pPr>
        <w:spacing w:line="245" w:lineRule="exact" w:before="201"/>
        <w:ind w:left="292" w:right="0" w:firstLine="0"/>
        <w:jc w:val="center"/>
        <w:rPr>
          <w:sz w:val="20"/>
        </w:rPr>
      </w:pPr>
      <w:r>
        <w:rPr>
          <w:sz w:val="22"/>
        </w:rPr>
        <w:t>93.2%</w:t>
      </w:r>
      <w:r>
        <w:rPr>
          <w:spacing w:val="-6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19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5" w:lineRule="exact" w:before="0"/>
        <w:ind w:left="293" w:right="0" w:firstLine="0"/>
        <w:jc w:val="center"/>
        <w:rPr>
          <w:sz w:val="20"/>
        </w:rPr>
      </w:pPr>
      <w:r>
        <w:rPr>
          <w:sz w:val="22"/>
        </w:rPr>
        <w:t>91.4%</w:t>
      </w:r>
      <w:r>
        <w:rPr>
          <w:spacing w:val="-15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11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"/>
        <w:gridCol w:w="178"/>
        <w:gridCol w:w="178"/>
        <w:gridCol w:w="178"/>
        <w:gridCol w:w="178"/>
        <w:gridCol w:w="178"/>
        <w:gridCol w:w="178"/>
        <w:gridCol w:w="178"/>
        <w:gridCol w:w="178"/>
        <w:gridCol w:w="178"/>
      </w:tblGrid>
      <w:tr>
        <w:trPr>
          <w:trHeight w:val="159" w:hRule="atLeast"/>
        </w:trPr>
        <w:tc>
          <w:tcPr>
            <w:tcW w:w="178" w:type="dxa"/>
            <w:tcBorders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B6B1F"/>
          </w:tcPr>
          <w:p>
            <w:pPr>
              <w:pStyle w:val="TableParagraph"/>
              <w:spacing w:before="69"/>
              <w:ind w:left="25" w:right="-15"/>
              <w:jc w:val="center"/>
              <w:rPr>
                <w:rFonts w:ascii="Arial"/>
                <w:sz w:val="6"/>
              </w:rPr>
            </w:pPr>
            <w:r>
              <w:rPr>
                <w:rFonts w:ascii="Arial"/>
                <w:w w:val="115"/>
                <w:sz w:val="6"/>
              </w:rPr>
              <w:t>80%</w:t>
            </w: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B6B1F"/>
          </w:tcPr>
          <w:p>
            <w:pPr>
              <w:pStyle w:val="TableParagraph"/>
              <w:spacing w:before="69"/>
              <w:ind w:left="34" w:right="-15"/>
              <w:jc w:val="center"/>
              <w:rPr>
                <w:rFonts w:ascii="Arial"/>
                <w:sz w:val="6"/>
              </w:rPr>
            </w:pPr>
            <w:r>
              <w:rPr>
                <w:rFonts w:ascii="Arial"/>
                <w:w w:val="115"/>
                <w:sz w:val="6"/>
              </w:rPr>
              <w:t>70%</w:t>
            </w: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spacing w:before="165"/>
        <w:ind w:left="648" w:right="519" w:firstLine="0"/>
        <w:jc w:val="center"/>
        <w:rPr>
          <w:b/>
          <w:sz w:val="24"/>
        </w:rPr>
      </w:pPr>
      <w:r>
        <w:rPr>
          <w:b/>
          <w:sz w:val="24"/>
        </w:rPr>
        <w:t>ACT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5" w:lineRule="exact" w:before="0" w:after="0"/>
        <w:ind w:left="409" w:right="0" w:hanging="281"/>
        <w:jc w:val="left"/>
        <w:rPr>
          <w:sz w:val="20"/>
        </w:rPr>
      </w:pPr>
      <w:r>
        <w:rPr>
          <w:sz w:val="22"/>
        </w:rPr>
        <w:t>95%</w:t>
      </w:r>
      <w:r>
        <w:rPr>
          <w:spacing w:val="-4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19"/>
          <w:position w:val="6"/>
          <w:sz w:val="13"/>
        </w:rPr>
        <w:t> </w:t>
      </w:r>
      <w:r>
        <w:rPr>
          <w:sz w:val="20"/>
        </w:rPr>
        <w:t>dose</w:t>
      </w:r>
    </w:p>
    <w:p>
      <w:pPr>
        <w:pStyle w:val="ListParagraph"/>
        <w:numPr>
          <w:ilvl w:val="0"/>
          <w:numId w:val="2"/>
        </w:numPr>
        <w:tabs>
          <w:tab w:pos="417" w:val="left" w:leader="none"/>
        </w:tabs>
        <w:spacing w:line="245" w:lineRule="exact" w:before="0" w:after="0"/>
        <w:ind w:left="416" w:right="0" w:hanging="228"/>
        <w:jc w:val="left"/>
        <w:rPr>
          <w:sz w:val="20"/>
        </w:rPr>
      </w:pPr>
      <w:r>
        <w:rPr>
          <w:sz w:val="22"/>
        </w:rPr>
        <w:t>95%</w:t>
      </w:r>
      <w:r>
        <w:rPr>
          <w:spacing w:val="-4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0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"/>
        <w:gridCol w:w="178"/>
        <w:gridCol w:w="178"/>
        <w:gridCol w:w="178"/>
        <w:gridCol w:w="178"/>
        <w:gridCol w:w="178"/>
        <w:gridCol w:w="178"/>
        <w:gridCol w:w="178"/>
        <w:gridCol w:w="178"/>
        <w:gridCol w:w="178"/>
      </w:tblGrid>
      <w:tr>
        <w:trPr>
          <w:trHeight w:val="159" w:hRule="atLeast"/>
        </w:trPr>
        <w:tc>
          <w:tcPr>
            <w:tcW w:w="178" w:type="dxa"/>
            <w:tcBorders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1FC4F4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D9D9D9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B6B1F"/>
          </w:tcPr>
          <w:p>
            <w:pPr>
              <w:pStyle w:val="TableParagraph"/>
              <w:spacing w:before="69"/>
              <w:ind w:right="-15"/>
              <w:jc w:val="right"/>
              <w:rPr>
                <w:rFonts w:ascii="Arial"/>
                <w:sz w:val="6"/>
              </w:rPr>
            </w:pPr>
            <w:r>
              <w:rPr>
                <w:rFonts w:ascii="Arial"/>
                <w:w w:val="115"/>
                <w:sz w:val="6"/>
              </w:rPr>
              <w:t>80%</w:t>
            </w: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B6B1F"/>
          </w:tcPr>
          <w:p>
            <w:pPr>
              <w:pStyle w:val="TableParagraph"/>
              <w:spacing w:before="69"/>
              <w:ind w:right="-15"/>
              <w:jc w:val="right"/>
              <w:rPr>
                <w:rFonts w:ascii="Arial"/>
                <w:sz w:val="6"/>
              </w:rPr>
            </w:pPr>
            <w:r>
              <w:rPr>
                <w:rFonts w:ascii="Arial"/>
                <w:w w:val="115"/>
                <w:sz w:val="6"/>
              </w:rPr>
              <w:t>70%</w:t>
            </w: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9" w:hRule="atLeast"/>
        </w:trPr>
        <w:tc>
          <w:tcPr>
            <w:tcW w:w="178" w:type="dxa"/>
            <w:tcBorders>
              <w:top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8" w:type="dxa"/>
            <w:tcBorders>
              <w:top w:val="single" w:sz="4" w:space="0" w:color="FFFFFF"/>
              <w:left w:val="single" w:sz="4" w:space="0" w:color="FFFFFF"/>
            </w:tcBorders>
            <w:shd w:val="clear" w:color="auto" w:fill="EB6B1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spacing w:before="167"/>
        <w:ind w:left="274" w:right="1223" w:firstLine="0"/>
        <w:jc w:val="center"/>
        <w:rPr>
          <w:b/>
          <w:sz w:val="24"/>
        </w:rPr>
      </w:pPr>
      <w:r>
        <w:rPr>
          <w:b/>
          <w:sz w:val="24"/>
        </w:rPr>
        <w:t>NSW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ListParagraph"/>
        <w:numPr>
          <w:ilvl w:val="1"/>
          <w:numId w:val="2"/>
        </w:numPr>
        <w:tabs>
          <w:tab w:pos="500" w:val="left" w:leader="none"/>
        </w:tabs>
        <w:spacing w:line="245" w:lineRule="exact" w:before="1" w:after="0"/>
        <w:ind w:left="499" w:right="948" w:hanging="500"/>
        <w:jc w:val="left"/>
        <w:rPr>
          <w:sz w:val="20"/>
        </w:rPr>
      </w:pPr>
      <w:r>
        <w:rPr>
          <w:sz w:val="22"/>
        </w:rPr>
        <w:t>95%</w:t>
      </w:r>
      <w:r>
        <w:rPr>
          <w:spacing w:val="-4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19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5" w:lineRule="exact" w:before="0"/>
        <w:ind w:left="276" w:right="1223" w:firstLine="0"/>
        <w:jc w:val="center"/>
        <w:rPr>
          <w:sz w:val="20"/>
        </w:rPr>
      </w:pPr>
      <w:r>
        <w:rPr>
          <w:sz w:val="22"/>
        </w:rPr>
        <w:t>94.5%</w:t>
      </w:r>
      <w:r>
        <w:rPr>
          <w:spacing w:val="-7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0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after="0" w:line="245" w:lineRule="exact"/>
        <w:jc w:val="center"/>
        <w:rPr>
          <w:sz w:val="20"/>
        </w:rPr>
        <w:sectPr>
          <w:type w:val="continuous"/>
          <w:pgSz w:w="19200" w:h="10800" w:orient="landscape"/>
          <w:pgMar w:top="1000" w:bottom="0" w:left="520" w:right="320"/>
          <w:cols w:num="5" w:equalWidth="0">
            <w:col w:w="5381" w:space="2435"/>
            <w:col w:w="1761" w:space="1689"/>
            <w:col w:w="1721" w:space="39"/>
            <w:col w:w="1702" w:space="669"/>
            <w:col w:w="296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260"/>
      </w:pPr>
      <w:r>
        <w:rPr>
          <w:color w:val="767070"/>
        </w:rPr>
        <w:t>*Residential</w:t>
      </w:r>
      <w:r>
        <w:rPr>
          <w:color w:val="767070"/>
          <w:spacing w:val="1"/>
        </w:rPr>
        <w:t> </w:t>
      </w:r>
      <w:r>
        <w:rPr>
          <w:color w:val="767070"/>
        </w:rPr>
        <w:t>state</w:t>
      </w:r>
      <w:r>
        <w:rPr>
          <w:color w:val="767070"/>
          <w:spacing w:val="2"/>
        </w:rPr>
        <w:t> </w:t>
      </w:r>
      <w:r>
        <w:rPr>
          <w:color w:val="767070"/>
        </w:rPr>
        <w:t>may differ</w:t>
      </w:r>
      <w:r>
        <w:rPr>
          <w:color w:val="767070"/>
          <w:spacing w:val="1"/>
        </w:rPr>
        <w:t> </w:t>
      </w:r>
      <w:r>
        <w:rPr>
          <w:color w:val="767070"/>
        </w:rPr>
        <w:t>from the</w:t>
      </w:r>
      <w:r>
        <w:rPr>
          <w:color w:val="767070"/>
          <w:spacing w:val="1"/>
        </w:rPr>
        <w:t> </w:t>
      </w:r>
      <w:r>
        <w:rPr>
          <w:color w:val="767070"/>
        </w:rPr>
        <w:t>state</w:t>
      </w:r>
      <w:r>
        <w:rPr>
          <w:color w:val="767070"/>
          <w:spacing w:val="3"/>
        </w:rPr>
        <w:t> </w:t>
      </w:r>
      <w:r>
        <w:rPr>
          <w:color w:val="767070"/>
        </w:rPr>
        <w:t>in</w:t>
      </w:r>
      <w:r>
        <w:rPr>
          <w:color w:val="767070"/>
          <w:spacing w:val="-2"/>
        </w:rPr>
        <w:t> </w:t>
      </w:r>
      <w:r>
        <w:rPr>
          <w:color w:val="767070"/>
        </w:rPr>
        <w:t>which a</w:t>
      </w:r>
      <w:r>
        <w:rPr>
          <w:color w:val="767070"/>
          <w:spacing w:val="1"/>
        </w:rPr>
        <w:t> </w:t>
      </w:r>
      <w:r>
        <w:rPr>
          <w:color w:val="767070"/>
        </w:rPr>
        <w:t>vaccine</w:t>
      </w:r>
      <w:r>
        <w:rPr>
          <w:color w:val="767070"/>
          <w:spacing w:val="1"/>
        </w:rPr>
        <w:t> </w:t>
      </w:r>
      <w:r>
        <w:rPr>
          <w:color w:val="767070"/>
        </w:rPr>
        <w:t>was administered</w:t>
      </w:r>
    </w:p>
    <w:p>
      <w:pPr>
        <w:spacing w:before="92"/>
        <w:ind w:left="240" w:right="22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SA</w:t>
      </w:r>
    </w:p>
    <w:p>
      <w:pPr>
        <w:spacing w:line="245" w:lineRule="exact" w:before="202"/>
        <w:ind w:left="240" w:right="21" w:firstLine="0"/>
        <w:jc w:val="center"/>
        <w:rPr>
          <w:sz w:val="20"/>
        </w:rPr>
      </w:pPr>
      <w:r>
        <w:rPr>
          <w:sz w:val="22"/>
        </w:rPr>
        <w:t>95.0%</w:t>
      </w:r>
      <w:r>
        <w:rPr>
          <w:spacing w:val="-6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19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5" w:lineRule="exact" w:before="0"/>
        <w:ind w:left="241" w:right="21" w:firstLine="0"/>
        <w:jc w:val="center"/>
        <w:rPr>
          <w:sz w:val="20"/>
        </w:rPr>
      </w:pPr>
      <w:r>
        <w:rPr>
          <w:sz w:val="22"/>
        </w:rPr>
        <w:t>92.6%</w:t>
      </w:r>
      <w:r>
        <w:rPr>
          <w:spacing w:val="-6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0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4"/>
        <w:rPr>
          <w:sz w:val="32"/>
        </w:rPr>
      </w:pPr>
    </w:p>
    <w:p>
      <w:pPr>
        <w:spacing w:before="1"/>
        <w:ind w:left="240" w:right="22" w:firstLine="0"/>
        <w:jc w:val="center"/>
        <w:rPr>
          <w:b/>
          <w:sz w:val="24"/>
        </w:rPr>
      </w:pPr>
      <w:r>
        <w:rPr/>
        <w:pict>
          <v:shape style="position:absolute;margin-left:478.980011pt;margin-top:-92.913193pt;width:89.55pt;height:85.0pt;mso-position-horizontal-relative:page;mso-position-vertical-relative:paragraph;z-index:15741440" type="#_x0000_t202" id="docshape6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left="27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69"/>
                          <w:ind w:left="35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VIC</w:t>
      </w:r>
    </w:p>
    <w:p>
      <w:pPr>
        <w:pStyle w:val="ListParagraph"/>
        <w:numPr>
          <w:ilvl w:val="1"/>
          <w:numId w:val="2"/>
        </w:numPr>
        <w:tabs>
          <w:tab w:pos="468" w:val="left" w:leader="none"/>
        </w:tabs>
        <w:spacing w:line="245" w:lineRule="exact" w:before="201" w:after="0"/>
        <w:ind w:left="467" w:right="0" w:hanging="249"/>
        <w:jc w:val="left"/>
        <w:rPr>
          <w:sz w:val="20"/>
        </w:rPr>
      </w:pPr>
      <w:r>
        <w:rPr>
          <w:sz w:val="22"/>
        </w:rPr>
        <w:t>95%</w:t>
      </w:r>
      <w:r>
        <w:rPr>
          <w:spacing w:val="-4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19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5" w:lineRule="exact" w:before="0"/>
        <w:ind w:left="242" w:right="22" w:firstLine="0"/>
        <w:jc w:val="center"/>
        <w:rPr>
          <w:sz w:val="20"/>
        </w:rPr>
      </w:pPr>
      <w:r>
        <w:rPr>
          <w:sz w:val="22"/>
        </w:rPr>
        <w:t>93.6%</w:t>
      </w:r>
      <w:r>
        <w:rPr>
          <w:spacing w:val="-7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0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line="240" w:lineRule="auto" w:before="4"/>
        <w:rPr>
          <w:sz w:val="31"/>
        </w:rPr>
      </w:pPr>
      <w:r>
        <w:rPr/>
        <w:br w:type="column"/>
      </w:r>
      <w:r>
        <w:rPr>
          <w:sz w:val="31"/>
        </w:rPr>
      </w:r>
    </w:p>
    <w:p>
      <w:pPr>
        <w:spacing w:before="0"/>
        <w:ind w:left="696" w:right="3503" w:firstLine="0"/>
        <w:jc w:val="center"/>
        <w:rPr>
          <w:b/>
          <w:sz w:val="24"/>
        </w:rPr>
      </w:pPr>
      <w:r>
        <w:rPr/>
        <w:pict>
          <v:shape style="position:absolute;margin-left:355.5pt;margin-top:-106.587997pt;width:89.5pt;height:85.0pt;mso-position-horizontal-relative:page;mso-position-vertical-relative:paragraph;z-index:15740928" type="#_x0000_t202" id="docshape64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D9D9D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left="25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left="34" w:right="-15"/>
                          <w:jc w:val="center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4"/>
        </w:rPr>
        <w:t>TAS</w:t>
      </w:r>
    </w:p>
    <w:p>
      <w:pPr>
        <w:pStyle w:val="ListParagraph"/>
        <w:numPr>
          <w:ilvl w:val="1"/>
          <w:numId w:val="2"/>
        </w:numPr>
        <w:tabs>
          <w:tab w:pos="448" w:val="left" w:leader="none"/>
        </w:tabs>
        <w:spacing w:line="245" w:lineRule="exact" w:before="201" w:after="0"/>
        <w:ind w:left="447" w:right="2807" w:hanging="448"/>
        <w:jc w:val="left"/>
        <w:rPr>
          <w:sz w:val="20"/>
        </w:rPr>
      </w:pPr>
      <w:r>
        <w:rPr/>
        <w:pict>
          <v:shape style="position:absolute;margin-left:620.820007pt;margin-top:-31.715984pt;width:89.55pt;height:85.0pt;mso-position-horizontal-relative:page;mso-position-vertical-relative:paragraph;z-index:15741952" type="#_x0000_t202" id="docshape6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  <w:gridCol w:w="178"/>
                  </w:tblGrid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1FC4F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right="-15"/>
                          <w:jc w:val="righ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80%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spacing w:before="70"/>
                          <w:ind w:right="-15"/>
                          <w:jc w:val="right"/>
                          <w:rPr>
                            <w:rFonts w:ascii="Arial"/>
                            <w:sz w:val="6"/>
                          </w:rPr>
                        </w:pPr>
                        <w:r>
                          <w:rPr>
                            <w:rFonts w:ascii="Arial"/>
                            <w:w w:val="115"/>
                            <w:sz w:val="6"/>
                          </w:rPr>
                          <w:t>70%</w:t>
                        </w: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59" w:hRule="atLeast"/>
                    </w:trPr>
                    <w:tc>
                      <w:tcPr>
                        <w:tcW w:w="178" w:type="dxa"/>
                        <w:tcBorders>
                          <w:top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  <w:righ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8" w:type="dxa"/>
                        <w:tcBorders>
                          <w:top w:val="single" w:sz="4" w:space="0" w:color="FFFFFF"/>
                          <w:left w:val="single" w:sz="4" w:space="0" w:color="FFFFFF"/>
                        </w:tcBorders>
                        <w:shd w:val="clear" w:color="auto" w:fill="EB6B1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2"/>
        </w:rPr>
        <w:t>95%</w:t>
      </w:r>
      <w:r>
        <w:rPr>
          <w:spacing w:val="-4"/>
          <w:sz w:val="22"/>
        </w:rPr>
        <w:t> </w:t>
      </w:r>
      <w:r>
        <w:rPr>
          <w:sz w:val="20"/>
        </w:rPr>
        <w:t>1</w:t>
      </w:r>
      <w:r>
        <w:rPr>
          <w:position w:val="6"/>
          <w:sz w:val="13"/>
        </w:rPr>
        <w:t>st</w:t>
      </w:r>
      <w:r>
        <w:rPr>
          <w:spacing w:val="19"/>
          <w:position w:val="6"/>
          <w:sz w:val="13"/>
        </w:rPr>
        <w:t> </w:t>
      </w:r>
      <w:r>
        <w:rPr>
          <w:sz w:val="20"/>
        </w:rPr>
        <w:t>dose</w:t>
      </w:r>
    </w:p>
    <w:p>
      <w:pPr>
        <w:pStyle w:val="ListParagraph"/>
        <w:numPr>
          <w:ilvl w:val="1"/>
          <w:numId w:val="2"/>
        </w:numPr>
        <w:tabs>
          <w:tab w:pos="456" w:val="left" w:leader="none"/>
        </w:tabs>
        <w:spacing w:line="245" w:lineRule="exact" w:before="0" w:after="0"/>
        <w:ind w:left="455" w:right="2748" w:hanging="456"/>
        <w:jc w:val="left"/>
        <w:rPr>
          <w:sz w:val="20"/>
        </w:rPr>
      </w:pPr>
      <w:r>
        <w:rPr>
          <w:sz w:val="22"/>
        </w:rPr>
        <w:t>95%</w:t>
      </w:r>
      <w:r>
        <w:rPr>
          <w:spacing w:val="-4"/>
          <w:sz w:val="22"/>
        </w:rPr>
        <w:t> </w:t>
      </w:r>
      <w:r>
        <w:rPr>
          <w:sz w:val="20"/>
        </w:rPr>
        <w:t>2</w:t>
      </w:r>
      <w:r>
        <w:rPr>
          <w:position w:val="6"/>
          <w:sz w:val="13"/>
        </w:rPr>
        <w:t>nd</w:t>
      </w:r>
      <w:r>
        <w:rPr>
          <w:spacing w:val="20"/>
          <w:position w:val="6"/>
          <w:sz w:val="13"/>
        </w:rPr>
        <w:t> </w:t>
      </w:r>
      <w:r>
        <w:rPr>
          <w:sz w:val="20"/>
        </w:rPr>
        <w:t>dose</w:t>
      </w:r>
    </w:p>
    <w:p>
      <w:pPr>
        <w:spacing w:after="0" w:line="245" w:lineRule="exact"/>
        <w:jc w:val="left"/>
        <w:rPr>
          <w:sz w:val="20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5971" w:space="531"/>
            <w:col w:w="1728" w:space="716"/>
            <w:col w:w="1728" w:space="2967"/>
            <w:col w:w="471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65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45.160004pt;margin-top:50.220001pt;width:656.65pt;height:450.8pt;mso-position-horizontal-relative:page;mso-position-vertical-relative:page;z-index:-19550208" id="docshapegroup66" coordorigin="4903,1004" coordsize="13133,9016">
            <v:rect style="position:absolute;left:12269;top:7931;width:3975;height:2057" id="docshape67" filled="true" fillcolor="#f1f1f1" stroked="false">
              <v:fill opacity="32896f" type="solid"/>
            </v:rect>
            <v:rect style="position:absolute;left:12269;top:7931;width:3975;height:2057" id="docshape68" filled="false" stroked="true" strokeweight="1.02pt" strokecolor="#3664ad">
              <v:stroke dashstyle="solid"/>
            </v:rect>
            <v:shape style="position:absolute;left:10505;top:1716;width:3224;height:3927" id="docshape69" coordorigin="10505,1717" coordsize="3224,3927" path="m11619,1717l11382,1983,11371,2086,11460,2125,11453,2190,11393,2139,11351,2380,11382,2467,11306,2940,11193,3083,11045,3173,10833,3121,10776,2952,10596,2952,10517,2838,10505,4921,11104,4985,11104,5511,12776,5643,12869,5542,13091,5542,13204,5641,13391,5641,13467,5542,13729,5542,13679,5367,13712,5087,13565,4746,13326,4514,13291,4257,13069,4257,13056,4067,12911,3935,12969,3862,12911,3759,12687,3681,12629,3564,12396,3478,12340,3059,12227,2979,12238,2622,12049,2495,11977,2484,11934,2547,11881,2508,11821,2227,11821,2113,11742,2086,11742,1996,11695,2024,11619,1717xe" filled="true" fillcolor="#004361" stroked="false">
              <v:path arrowok="t"/>
              <v:fill type="solid"/>
            </v:shape>
            <v:shape style="position:absolute;left:10505;top:1716;width:3224;height:3927" id="docshape70" coordorigin="10505,1717" coordsize="3224,3927" path="m10517,2838l10505,4921,11104,4985,11104,5511,12776,5643,12869,5542,13091,5542,13204,5641,13391,5641,13467,5542,13729,5542,13679,5367,13712,5087,13565,4746,13326,4514,13291,4257,13069,4257,13056,4067,12911,3935,12969,3862,12911,3759,12687,3681,12629,3564,12396,3478,12340,3059,12227,2979,12238,2622,12049,2495,11977,2484,11934,2547,11881,2508,11821,2227,11821,2113,11742,2086,11742,1996,11695,2024,11619,1717,11382,1983,11371,2086,11460,2125,11453,2190,11393,2139,11351,2380,11382,2467,11306,2940,11193,3083,11045,3173,10833,3121,10776,2952,10596,2952,10517,2838xe" filled="false" stroked="true" strokeweight="1.02pt" strokecolor="#000000">
              <v:path arrowok="t"/>
              <v:stroke dashstyle="solid"/>
            </v:shape>
            <v:shape style="position:absolute;left:4913;top:2578;width:3419;height:4636" id="docshape71" coordorigin="4913,2578" coordsize="3419,4636" path="m7581,2578l7409,2625,7422,2729,7264,2702,7211,2819,7264,2881,7103,2939,7140,3167,7088,3167,6886,3090,6908,3365,6717,3184,6599,3438,6652,3557,6478,3787,5534,4204,5064,4521,5049,4615,4913,4553,4925,5096,5123,5441,4967,5353,5082,5512,4913,5455,4913,5499,5151,5666,5418,6239,5683,6552,5725,6946,5629,6946,5683,7097,6252,7214,6588,6885,7249,6851,7379,6585,8165,6373,8332,6295,8223,5094,8099,2773,7991,2791,7941,2895,7871,2702,7581,2578xe" filled="true" fillcolor="#004361" stroked="false">
              <v:path arrowok="t"/>
              <v:fill type="solid"/>
            </v:shape>
            <v:shape style="position:absolute;left:4913;top:2578;width:3419;height:4636" id="docshape72" coordorigin="4913,2578" coordsize="3419,4636" path="m8165,6373l7379,6585,7249,6851,6588,6885,6252,7214,5683,7097,5629,6946,5725,6946,5683,6552,5418,6239,5151,5666,4913,5499,4913,5455,5082,5512,4967,5353,5123,5441,4925,5096,4913,4553,5049,4615,5064,4521,5534,4204,6478,3787,6652,3557,6599,3438,6717,3184,6908,3365,6886,3090,7088,3167,7140,3167,7103,2939,7264,2881,7211,2819,7264,2702,7422,2729,7409,2625,7581,2578,7871,2702,7941,2895,7991,2791,8099,2773,8223,5094,8332,6295,8165,6373xe" filled="false" stroked="true" strokeweight="1.02pt" strokecolor="#000000">
              <v:path arrowok="t"/>
              <v:stroke dashstyle="solid"/>
            </v:shape>
            <v:shape style="position:absolute;left:8298;top:1933;width:2051;height:3102" id="docshape73" coordorigin="8299,1934" coordsize="2051,3102" path="m9097,1934l8930,1947,8985,2022,9106,2022,9106,2183,9037,2147,8761,2140,8683,2269,8586,2235,8408,2578,8532,2703,8484,2843,8417,2693,8299,2716,8429,5036,10338,5036,10349,2950,9898,2750,9802,2672,9924,2449,9876,2417,9924,2342,10012,2373,10153,2183,9991,2095,9904,2173,9876,2075,9713,2189,9598,2095,9501,2147,9473,2064,9314,2108,9325,2051,9325,2033,9240,2022,9097,1934xe" filled="true" fillcolor="#004361" stroked="false">
              <v:path arrowok="t"/>
              <v:fill type="solid"/>
            </v:shape>
            <v:shape style="position:absolute;left:8298;top:1933;width:2051;height:3102" id="docshape74" coordorigin="8299,1934" coordsize="2051,3102" path="m8930,1947l8985,2022,9106,2022,9106,2183,9037,2147,8761,2140,8683,2269,8586,2235,8408,2578,8532,2703,8484,2843,8417,2693,8299,2716,8429,5036,10338,5036,10349,2950,9898,2750,9802,2672,9924,2449,9876,2417,9924,2342,10012,2373,10153,2183,9991,2095,9904,2173,9876,2075,9713,2189,9598,2095,9501,2147,9473,2064,9314,2108,9325,2051,9325,2033,9240,2022,9097,1934,8930,1947xe" filled="false" stroked="true" strokeweight="1.02pt" strokecolor="#000000">
              <v:path arrowok="t"/>
              <v:stroke dashstyle="solid"/>
            </v:shape>
            <v:shape style="position:absolute;left:8424;top:5207;width:2448;height:2364" id="docshape75" coordorigin="8425,5207" coordsize="2448,2364" path="m10288,5207l8425,5207,8531,6343,9046,6308,9145,6388,9361,6333,9482,6465,9556,6432,9853,6918,10029,6735,10239,6423,10308,6563,10170,6784,10170,6918,9949,6984,10239,6963,10329,6826,10409,6949,10315,7017,10509,7007,10590,7219,10597,7393,10838,7571,10873,6758,10873,5267,10288,5207xe" filled="true" fillcolor="#004361" stroked="false">
              <v:path arrowok="t"/>
              <v:fill type="solid"/>
            </v:shape>
            <v:shape style="position:absolute;left:8424;top:5207;width:2448;height:2364" id="docshape76" coordorigin="8425,5207" coordsize="2448,2364" path="m8425,5207l8531,6343,9046,6308,9145,6388,9361,6333,9482,6465,9556,6432,9853,6918,10029,6735,10239,6423,10308,6563,10170,6784,10170,6918,9949,6984,10239,6963,10329,6826,10409,6949,10315,7017,10509,7007,10590,7219,10597,7393,10838,7571,10873,6758,10873,5765,10873,5267,10288,5207,8425,5207xe" filled="false" stroked="true" strokeweight="1.02pt" strokecolor="#000000">
              <v:path arrowok="t"/>
              <v:stroke dashstyle="solid"/>
            </v:shape>
            <v:shape style="position:absolute;left:11104;top:5638;width:2640;height:1876" id="docshape77" coordorigin="11104,5638" coordsize="2640,1876" path="m11104,5638l11104,6688,11295,6688,11408,6857,11517,6821,11517,6953,11706,7119,11855,7085,12342,7184,12418,7381,12716,7514,12823,7085,13079,6891,13350,6530,13364,6469,13376,6355,13555,6311,13744,5728,13728,5669,13466,5669,13390,5768,13203,5768,13090,5669,12868,5669,12775,5770,11104,5638xe" filled="true" fillcolor="#004361" stroked="false">
              <v:path arrowok="t"/>
              <v:fill type="solid"/>
            </v:shape>
            <v:shape style="position:absolute;left:11104;top:5638;width:2640;height:1876" id="docshape78" coordorigin="11104,5638" coordsize="2640,1876" path="m11104,5638l12775,5770,12868,5669,13090,5669,13203,5768,13390,5768,13466,5669,13728,5669,13744,5728,13555,6311,13376,6355,13364,6469,13350,6530,13079,6891,12823,7085,12716,7514,12418,7381,12342,7184,11855,7085,11706,7119,11517,6953,11517,6821,11408,6857,11295,6688,11104,6688,11104,5638xe" filled="false" stroked="true" strokeweight="1.02pt" strokecolor="#000000">
              <v:path arrowok="t"/>
              <v:stroke dashstyle="solid"/>
            </v:shape>
            <v:shape style="position:absolute;left:11001;top:6833;width:1650;height:1080" id="docshape79" coordorigin="11001,6833" coordsize="1650,1080" path="m11227,6833l11036,6833,11001,7695,11036,7726,11135,7708,11417,7847,11695,7654,11690,7790,11972,7913,11955,7790,12271,7676,12651,7661,12352,7527,12276,7330,11788,7231,11639,7265,11450,7099,11450,6967,11341,7003,11227,6833xe" filled="true" fillcolor="#004361" stroked="false">
              <v:path arrowok="t"/>
              <v:fill type="solid"/>
            </v:shape>
            <v:shape style="position:absolute;left:11001;top:6833;width:1650;height:1080" id="docshape80" coordorigin="11001,6833" coordsize="1650,1080" path="m11036,6833l11001,7695,11036,7726,11135,7708,11417,7847,11695,7654,11690,7790,11972,7913,11955,7790,12271,7676,12651,7661,12352,7527,12276,7330,11788,7231,11639,7265,11450,7099,11450,6967,11341,7003,11227,6833,11036,6833xe" filled="false" stroked="true" strokeweight="1.02pt" strokecolor="#000000">
              <v:path arrowok="t"/>
              <v:stroke dashstyle="solid"/>
            </v:shape>
            <v:shape style="position:absolute;left:12420;top:6823;width:338;height:263" type="#_x0000_t75" id="docshape81" stroked="false">
              <v:imagedata r:id="rId18" o:title=""/>
            </v:shape>
            <v:shape style="position:absolute;left:11507;top:7927;width:646;height:617" id="docshape82" coordorigin="11507,7928" coordsize="646,617" path="m11513,7928l11507,8127,11639,8243,11567,8236,11642,8463,11794,8545,11931,8459,11931,8374,11994,8459,12038,8459,12059,8259,12103,8312,12153,8002,12081,7942,11962,7996,11951,8066,11850,8027,11811,8033,11681,7962,11513,7928xe" filled="true" fillcolor="#004361" stroked="false">
              <v:path arrowok="t"/>
              <v:fill type="solid"/>
            </v:shape>
            <v:shape style="position:absolute;left:11507;top:7927;width:646;height:617" id="docshape83" coordorigin="11507,7928" coordsize="646,617" path="m11513,7928l11681,7962,11811,8033,11850,8027,11951,8066,11962,7996,12081,7942,12153,8002,12103,8312,12059,8259,12038,8459,11994,8459,11931,8374,11931,8459,11794,8545,11642,8463,11567,8236,11639,8243,11507,8127,11513,7928xe" filled="false" stroked="true" strokeweight="1.02pt" strokecolor="#000000">
              <v:path arrowok="t"/>
              <v:stroke dashstyle="solid"/>
            </v:shape>
            <v:rect style="position:absolute;left:8242;top:1110;width:2204;height:3275" id="docshape84" filled="true" fillcolor="#f1f1f1" stroked="false">
              <v:fill opacity="32896f" type="solid"/>
            </v:rect>
            <v:rect style="position:absolute;left:8242;top:1110;width:2204;height:3275" id="docshape85" filled="false" stroked="true" strokeweight="1.02pt" strokecolor="#3664ad">
              <v:stroke dashstyle="solid"/>
            </v:rect>
            <v:rect style="position:absolute;left:11692;top:1014;width:2204;height:3274" id="docshape86" filled="true" fillcolor="#f1f1f1" stroked="false">
              <v:fill opacity="32896f" type="solid"/>
            </v:rect>
            <v:rect style="position:absolute;left:11692;top:1014;width:2204;height:3274" id="docshape87" filled="false" stroked="true" strokeweight="1.02pt" strokecolor="#3664ad">
              <v:stroke dashstyle="solid"/>
            </v:rect>
            <v:rect style="position:absolute;left:15822;top:4547;width:2204;height:3275" id="docshape88" filled="true" fillcolor="#f1f1f1" stroked="false">
              <v:fill opacity="32896f" type="solid"/>
            </v:rect>
            <v:rect style="position:absolute;left:15822;top:4547;width:2204;height:3275" id="docshape89" filled="false" stroked="true" strokeweight="1.02pt" strokecolor="#3664ad">
              <v:stroke dashstyle="solid"/>
            </v:rect>
            <v:rect style="position:absolute;left:9340;top:6736;width:2204;height:3274" id="docshape90" filled="true" fillcolor="#f1f1f1" stroked="false">
              <v:fill opacity="32896f" type="solid"/>
            </v:rect>
            <v:rect style="position:absolute;left:9340;top:6736;width:2204;height:3274" id="docshape91" filled="false" stroked="true" strokeweight="1.02pt" strokecolor="#3664ad">
              <v:stroke dashstyle="solid"/>
            </v:rect>
            <v:rect style="position:absolute;left:6895;top:6156;width:2204;height:3274" id="docshape92" filled="true" fillcolor="#f1f1f1" stroked="false">
              <v:fill opacity="32896f" type="solid"/>
            </v:rect>
            <v:rect style="position:absolute;left:6895;top:6156;width:2204;height:3274" id="docshape93" filled="false" stroked="true" strokeweight="1.02pt" strokecolor="#3664ad">
              <v:stroke dashstyle="solid"/>
            </v:rect>
            <v:rect style="position:absolute;left:13375;top:4545;width:2204;height:3275" id="docshape94" filled="true" fillcolor="#f1f1f1" stroked="false">
              <v:fill opacity="32896f" type="solid"/>
            </v:rect>
            <v:rect style="position:absolute;left:13375;top:4545;width:2204;height:3275" id="docshape95" filled="false" stroked="true" strokeweight="1.02pt" strokecolor="#3664ad">
              <v:stroke dashstyle="solid"/>
            </v:rect>
            <w10:wrap type="none"/>
          </v:group>
        </w:pict>
      </w:r>
    </w:p>
    <w:p>
      <w:pPr>
        <w:pStyle w:val="BodyText"/>
        <w:spacing w:before="8"/>
        <w:rPr>
          <w:sz w:val="18"/>
        </w:rPr>
      </w:pPr>
    </w:p>
    <w:p>
      <w:pPr>
        <w:pStyle w:val="Heading2"/>
        <w:ind w:right="232"/>
      </w:pPr>
      <w:r>
        <w:rPr>
          <w:w w:val="99"/>
        </w:rPr>
        <w:t>4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8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37724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5.380005pt;margin-top:389.329987pt;width:203.25pt;height:51.9pt;mso-position-horizontal-relative:page;mso-position-vertical-relative:page;z-index:15747072" type="#_x0000_t202" id="docshape9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7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WA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9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25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2,408,043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4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3,630,462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left="4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3,412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left="17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10,942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3.979980pt;margin-top:390.25pt;width:203.25pt;height:51.9pt;mso-position-horizontal-relative:page;mso-position-vertical-relative:page;z-index:15747584" type="#_x0000_t202" id="docshape9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411" w:right="41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NT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6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1" w:lineRule="exact" w:before="43"/>
                          <w:ind w:right="33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316,951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41" w:lineRule="exact" w:before="43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223,812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left="514" w:right="51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724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left="17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683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before="84"/>
        <w:ind w:left="662" w:right="0" w:firstLine="0"/>
        <w:jc w:val="left"/>
        <w:rPr>
          <w:b/>
          <w:sz w:val="48"/>
        </w:rPr>
      </w:pPr>
      <w:r>
        <w:rPr>
          <w:b/>
          <w:color w:val="3664AD"/>
          <w:sz w:val="48"/>
        </w:rPr>
        <w:t>Commonwealth</w:t>
      </w:r>
      <w:r>
        <w:rPr>
          <w:b/>
          <w:color w:val="3664AD"/>
          <w:spacing w:val="-3"/>
          <w:sz w:val="48"/>
        </w:rPr>
        <w:t> </w:t>
      </w:r>
      <w:r>
        <w:rPr>
          <w:b/>
          <w:color w:val="3664AD"/>
          <w:sz w:val="48"/>
        </w:rPr>
        <w:t>and</w:t>
      </w:r>
      <w:r>
        <w:rPr>
          <w:b/>
          <w:color w:val="3664AD"/>
          <w:spacing w:val="-5"/>
          <w:sz w:val="48"/>
        </w:rPr>
        <w:t> </w:t>
      </w:r>
      <w:r>
        <w:rPr>
          <w:b/>
          <w:color w:val="3664AD"/>
          <w:sz w:val="48"/>
        </w:rPr>
        <w:t>Jurisdiction</w:t>
      </w:r>
      <w:r>
        <w:rPr>
          <w:b/>
          <w:color w:val="3664AD"/>
          <w:spacing w:val="-2"/>
          <w:sz w:val="48"/>
        </w:rPr>
        <w:t> </w:t>
      </w:r>
      <w:r>
        <w:rPr>
          <w:b/>
          <w:color w:val="3664AD"/>
          <w:sz w:val="48"/>
        </w:rPr>
        <w:t>vaccine doses</w:t>
      </w:r>
      <w:r>
        <w:rPr>
          <w:b/>
          <w:color w:val="3664AD"/>
          <w:spacing w:val="-2"/>
          <w:sz w:val="48"/>
        </w:rPr>
        <w:t> </w:t>
      </w:r>
      <w:r>
        <w:rPr>
          <w:b/>
          <w:color w:val="3664AD"/>
          <w:sz w:val="48"/>
        </w:rPr>
        <w:t>administered</w:t>
      </w:r>
    </w:p>
    <w:p>
      <w:pPr>
        <w:tabs>
          <w:tab w:pos="7103" w:val="left" w:leader="none"/>
        </w:tabs>
        <w:spacing w:line="240" w:lineRule="auto"/>
        <w:ind w:left="107" w:right="0" w:firstLine="0"/>
        <w:rPr>
          <w:sz w:val="20"/>
        </w:rPr>
      </w:pPr>
      <w:r>
        <w:rPr/>
        <w:pict>
          <v:shape style="position:absolute;margin-left:395.380005pt;margin-top:122.089996pt;width:203.25pt;height:51.9pt;mso-position-horizontal-relative:page;mso-position-vertical-relative:paragraph;z-index:15745024" type="#_x0000_t202" id="docshape9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28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NSW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3"/>
                          <w:ind w:left="25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5,002,549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3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12,273,162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7" w:lineRule="exact" w:before="43"/>
                          <w:ind w:left="4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3,664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7" w:lineRule="exact" w:before="43"/>
                          <w:ind w:left="17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22,737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3.979980pt;margin-top:121.730003pt;width:203.25pt;height:51.9pt;mso-position-horizontal-relative:page;mso-position-vertical-relative:paragraph;z-index:15745536" type="#_x0000_t202" id="docshape9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75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TAS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6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7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2" w:lineRule="exact" w:before="43"/>
                          <w:ind w:right="33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598,116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2" w:lineRule="exact" w:before="43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642,038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7" w:lineRule="exact" w:before="43"/>
                          <w:ind w:left="514" w:right="516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493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7" w:lineRule="exact" w:before="43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1,795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395.380005pt;margin-top:237.369995pt;width:203.25pt;height:51.9pt;mso-position-horizontal-relative:page;mso-position-vertical-relative:paragraph;z-index:15746048" type="#_x0000_t202" id="docshape100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36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QLD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3"/>
                          <w:ind w:left="25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3,759,098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3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6,766,100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left="4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3,504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left="17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13,146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pict>
          <v:shape style="position:absolute;margin-left:623.979980pt;margin-top:237.009995pt;width:203.25pt;height:51.9pt;mso-position-horizontal-relative:page;mso-position-vertical-relative:paragraph;z-index:15746560" type="#_x0000_t202" id="docshape10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5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ACT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67"/>
                          <w:jc w:val="righ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3"/>
                          <w:ind w:right="337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730,672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3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694,700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left="4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2,027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left="17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966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311.55pt;height:139.3pt;mso-position-horizontal-relative:char;mso-position-vertical-relative:line" id="docshapegroup102" coordorigin="0,0" coordsize="6231,2786">
            <v:line style="position:absolute" from="2256,1615" to="5895,1617" stroked="true" strokeweight=".48pt" strokecolor="#4471c4">
              <v:stroke dashstyle="solid"/>
            </v:line>
            <v:rect style="position:absolute;left:1214;top:22;width:4994;height:2740" id="docshape103" filled="false" stroked="true" strokeweight="2.280pt" strokecolor="#3462ad">
              <v:stroke dashstyle="solid"/>
            </v:rect>
            <v:shape style="position:absolute;left:0;top:354;width:2314;height:2039" type="#_x0000_t75" id="docshape104" stroked="false">
              <v:imagedata r:id="rId19" o:title=""/>
            </v:shape>
            <v:shape style="position:absolute;left:0;top:0;width:6231;height:2786" type="#_x0000_t202" id="docshape105" filled="false" stroked="false">
              <v:textbox inset="0,0,0,0">
                <w:txbxContent>
                  <w:p>
                    <w:pPr>
                      <w:spacing w:line="779" w:lineRule="exact" w:before="138"/>
                      <w:ind w:left="2250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20,468,530</w:t>
                    </w:r>
                  </w:p>
                  <w:p>
                    <w:pPr>
                      <w:spacing w:line="225" w:lineRule="auto" w:before="4"/>
                      <w:ind w:left="2386" w:right="598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doses administered by state</w:t>
                    </w:r>
                    <w:r>
                      <w:rPr>
                        <w:color w:val="3663AE"/>
                        <w:spacing w:val="-70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and territory</w:t>
                    </w:r>
                    <w:r>
                      <w:rPr>
                        <w:color w:val="3663AE"/>
                        <w:spacing w:val="3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facilities</w:t>
                    </w:r>
                  </w:p>
                  <w:p>
                    <w:pPr>
                      <w:spacing w:line="655" w:lineRule="exact" w:before="45"/>
                      <w:ind w:left="2386" w:right="537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+</w:t>
                    </w:r>
                    <w:r>
                      <w:rPr>
                        <w:rFonts w:ascii="Arial Black"/>
                        <w:color w:val="3663AE"/>
                        <w:spacing w:val="-1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21,157</w:t>
                    </w:r>
                  </w:p>
                  <w:p>
                    <w:pPr>
                      <w:spacing w:line="254" w:lineRule="exact" w:before="0"/>
                      <w:ind w:left="2386" w:right="53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recorded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in</w:t>
                    </w:r>
                    <w:r>
                      <w:rPr>
                        <w:color w:val="3664AD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 last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24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hours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  <w:r>
        <w:rPr>
          <w:sz w:val="20"/>
        </w:rPr>
        <w:tab/>
      </w:r>
      <w:r>
        <w:rPr>
          <w:position w:val="108"/>
          <w:sz w:val="20"/>
        </w:rPr>
        <w:pict>
          <v:group style="width:404.95pt;height:109.45pt;mso-position-horizontal-relative:char;mso-position-vertical-relative:line" id="docshapegroup106" coordorigin="0,0" coordsize="8099,2189">
            <v:shape style="position:absolute;left:1436;top:154;width:6663;height:1704" type="#_x0000_t75" id="docshape107" stroked="false">
              <v:imagedata r:id="rId9" o:title=""/>
            </v:shape>
            <v:shape style="position:absolute;left:0;top:0;width:2319;height:2189" type="#_x0000_t75" id="docshape108" stroked="false">
              <v:imagedata r:id="rId10" o:title=""/>
            </v:shape>
            <v:shape style="position:absolute;left:0;top:0;width:8099;height:2189" type="#_x0000_t202" id="docshape109" filled="false" stroked="false">
              <v:textbox inset="0,0,0,0">
                <w:txbxContent>
                  <w:p>
                    <w:pPr>
                      <w:spacing w:line="211" w:lineRule="auto" w:before="88"/>
                      <w:ind w:left="237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 Black"/>
                        <w:color w:val="3663AE"/>
                        <w:spacing w:val="-1"/>
                        <w:sz w:val="64"/>
                      </w:rPr>
                      <w:t>55,508,022</w:t>
                    </w:r>
                    <w:r>
                      <w:rPr>
                        <w:rFonts w:ascii="Arial Black"/>
                        <w:color w:val="3663AE"/>
                        <w:spacing w:val="-52"/>
                        <w:sz w:val="64"/>
                      </w:rPr>
                      <w:t> 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total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vaccine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doses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administered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nationally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as at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17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March</w:t>
                    </w:r>
                  </w:p>
                  <w:p>
                    <w:pPr>
                      <w:spacing w:before="77"/>
                      <w:ind w:left="237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b/>
                        <w:color w:val="3663AE"/>
                        <w:sz w:val="48"/>
                      </w:rPr>
                      <w:t>+</w:t>
                    </w:r>
                    <w:r>
                      <w:rPr>
                        <w:b/>
                        <w:color w:val="3663AE"/>
                        <w:spacing w:val="25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92,821</w:t>
                    </w:r>
                    <w:r>
                      <w:rPr>
                        <w:rFonts w:ascii="Arial Black"/>
                        <w:color w:val="3663AE"/>
                        <w:spacing w:val="-30"/>
                        <w:sz w:val="48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recorded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in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last 24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hours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108"/>
          <w:sz w:val="20"/>
        </w:rPr>
      </w:r>
      <w:r>
        <w:rPr>
          <w:rFonts w:ascii="Times New Roman"/>
          <w:spacing w:val="2"/>
          <w:position w:val="108"/>
          <w:sz w:val="20"/>
        </w:rPr>
        <w:t> </w:t>
      </w:r>
      <w:r>
        <w:rPr>
          <w:spacing w:val="2"/>
          <w:position w:val="266"/>
          <w:sz w:val="20"/>
        </w:rPr>
        <w:pict>
          <v:shape style="width:113.1pt;height:32pt;mso-position-horizontal-relative:char;mso-position-vertical-relative:line" type="#_x0000_t202" id="docshape110" filled="true" fillcolor="#ffc000" stroked="false">
            <w10:anchorlock/>
            <v:textbox inset="0,0,0,0">
              <w:txbxContent>
                <w:p>
                  <w:pPr>
                    <w:spacing w:line="249" w:lineRule="auto" w:before="40"/>
                    <w:ind w:left="485" w:right="412" w:firstLine="39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17</w:t>
                  </w:r>
                  <w:r>
                    <w:rPr>
                      <w:b/>
                      <w:color w:val="000000"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spacing w:val="2"/>
          <w:position w:val="266"/>
          <w:sz w:val="20"/>
        </w:rPr>
      </w:r>
    </w:p>
    <w:p>
      <w:pPr>
        <w:pStyle w:val="BodyText"/>
        <w:spacing w:before="8"/>
        <w:rPr>
          <w:b/>
          <w:sz w:val="15"/>
        </w:rPr>
      </w:pPr>
      <w:r>
        <w:rPr/>
        <w:pict>
          <v:group style="position:absolute;margin-left:39.959999pt;margin-top:10.253418pt;width:302.95pt;height:209.05pt;mso-position-horizontal-relative:page;mso-position-vertical-relative:paragraph;z-index:-15713280;mso-wrap-distance-left:0;mso-wrap-distance-right:0" id="docshapegroup111" coordorigin="799,205" coordsize="6059,4181">
            <v:rect style="position:absolute;left:1842;top:227;width:4994;height:4136" id="docshape112" filled="false" stroked="true" strokeweight="2.280pt" strokecolor="#3462ad">
              <v:stroke dashstyle="solid"/>
            </v:rect>
            <v:line style="position:absolute" from="2884,1821" to="6523,1821" stroked="true" strokeweight=".48pt" strokecolor="#4471c4">
              <v:stroke dashstyle="solid"/>
            </v:line>
            <v:shape style="position:absolute;left:799;top:537;width:2085;height:2018" type="#_x0000_t75" id="docshape113" stroked="false">
              <v:imagedata r:id="rId20" o:title=""/>
            </v:shape>
            <v:shape style="position:absolute;left:799;top:205;width:6059;height:4181" type="#_x0000_t202" id="docshape114" filled="false" stroked="false">
              <v:textbox inset="0,0,0,0">
                <w:txbxContent>
                  <w:p>
                    <w:pPr>
                      <w:spacing w:line="744" w:lineRule="exact" w:before="208"/>
                      <w:ind w:left="2226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35,039,492</w:t>
                    </w:r>
                  </w:p>
                  <w:p>
                    <w:pPr>
                      <w:spacing w:line="245" w:lineRule="exact" w:before="0"/>
                      <w:ind w:left="1850" w:right="323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doses administered</w:t>
                    </w:r>
                    <w:r>
                      <w:rPr>
                        <w:color w:val="3663AE"/>
                        <w:spacing w:val="1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by</w:t>
                    </w:r>
                  </w:p>
                  <w:p>
                    <w:pPr>
                      <w:spacing w:line="290" w:lineRule="exact" w:before="0"/>
                      <w:ind w:left="1852" w:right="323" w:firstLine="0"/>
                      <w:jc w:val="center"/>
                      <w:rPr>
                        <w:sz w:val="26"/>
                      </w:rPr>
                    </w:pPr>
                    <w:r>
                      <w:rPr>
                        <w:color w:val="3663AE"/>
                        <w:sz w:val="26"/>
                      </w:rPr>
                      <w:t>commonwealth</w:t>
                    </w:r>
                    <w:r>
                      <w:rPr>
                        <w:color w:val="3663AE"/>
                        <w:spacing w:val="-1"/>
                        <w:sz w:val="26"/>
                      </w:rPr>
                      <w:t> </w:t>
                    </w:r>
                    <w:r>
                      <w:rPr>
                        <w:color w:val="3663AE"/>
                        <w:sz w:val="26"/>
                      </w:rPr>
                      <w:t>facilities</w:t>
                    </w:r>
                  </w:p>
                  <w:p>
                    <w:pPr>
                      <w:spacing w:line="638" w:lineRule="exact" w:before="53"/>
                      <w:ind w:left="1813" w:right="323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+</w:t>
                    </w:r>
                    <w:r>
                      <w:rPr>
                        <w:rFonts w:ascii="Arial Black"/>
                        <w:color w:val="3663AE"/>
                        <w:spacing w:val="-1"/>
                        <w:sz w:val="48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48"/>
                      </w:rPr>
                      <w:t>71,664</w:t>
                    </w:r>
                  </w:p>
                  <w:p>
                    <w:pPr>
                      <w:spacing w:line="237" w:lineRule="exact" w:before="0"/>
                      <w:ind w:left="1815" w:right="32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recorded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in</w:t>
                    </w:r>
                    <w:r>
                      <w:rPr>
                        <w:color w:val="3664AD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 last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24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hours</w:t>
                    </w:r>
                  </w:p>
                  <w:p>
                    <w:pPr>
                      <w:spacing w:line="223" w:lineRule="auto" w:before="173"/>
                      <w:ind w:left="1924" w:right="323" w:firstLine="0"/>
                      <w:jc w:val="center"/>
                      <w:rPr>
                        <w:sz w:val="21"/>
                      </w:rPr>
                    </w:pPr>
                    <w:r>
                      <w:rPr>
                        <w:rFonts w:ascii="Arial Black"/>
                        <w:color w:val="3663AE"/>
                        <w:sz w:val="32"/>
                      </w:rPr>
                      <w:t>33,778,567</w:t>
                    </w:r>
                    <w:r>
                      <w:rPr>
                        <w:rFonts w:ascii="Arial Black"/>
                        <w:color w:val="3663AE"/>
                        <w:spacing w:val="-10"/>
                        <w:sz w:val="32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total</w:t>
                    </w:r>
                    <w:r>
                      <w:rPr>
                        <w:color w:val="3663AE"/>
                        <w:spacing w:val="-8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vaccine</w:t>
                    </w:r>
                    <w:r>
                      <w:rPr>
                        <w:color w:val="3663AE"/>
                        <w:spacing w:val="-2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doses</w:t>
                    </w:r>
                    <w:r>
                      <w:rPr>
                        <w:color w:val="3663AE"/>
                        <w:spacing w:val="-56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administered</w:t>
                    </w:r>
                    <w:r>
                      <w:rPr>
                        <w:color w:val="3663AE"/>
                        <w:spacing w:val="3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in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primary care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settings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rFonts w:ascii="Arial Black"/>
                        <w:color w:val="3663AE"/>
                        <w:sz w:val="32"/>
                      </w:rPr>
                      <w:t>1,260,925 </w:t>
                    </w:r>
                    <w:r>
                      <w:rPr>
                        <w:color w:val="3663AE"/>
                        <w:sz w:val="21"/>
                      </w:rPr>
                      <w:t>total vaccine doses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administered</w:t>
                    </w:r>
                    <w:r>
                      <w:rPr>
                        <w:color w:val="3663AE"/>
                        <w:spacing w:val="3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in aged care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and disability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settings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95.380005pt;margin-top:12.203418pt;width:203.25pt;height:51.95pt;mso-position-horizontal-relative:page;mso-position-vertical-relative:paragraph;z-index:-15728640;mso-wrap-distance-left:0;mso-wrap-distance-right:0" type="#_x0000_t202" id="docshape11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3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392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VIC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5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3"/>
                          <w:ind w:left="25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5,916,835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3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8,729,989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2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7" w:lineRule="exact" w:before="43"/>
                          <w:ind w:left="4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4,525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7" w:lineRule="exact" w:before="43"/>
                          <w:ind w:left="172" w:right="171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17,094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623.979980pt;margin-top:12.183418pt;width:203.25pt;height:51.95pt;mso-position-horizontal-relative:page;mso-position-vertical-relative:paragraph;z-index:-15728640;mso-wrap-distance-left:0;mso-wrap-distance-right:0" type="#_x0000_t202" id="docshape11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33"/>
                    <w:gridCol w:w="1410"/>
                    <w:gridCol w:w="1402"/>
                  </w:tblGrid>
                  <w:tr>
                    <w:trPr>
                      <w:trHeight w:val="404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372" w:lineRule="exact" w:before="12"/>
                          <w:ind w:left="406" w:right="411"/>
                          <w:jc w:val="center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color w:val="FFFFFF"/>
                            <w:sz w:val="32"/>
                          </w:rPr>
                          <w:t>SA</w:t>
                        </w:r>
                      </w:p>
                    </w:tc>
                    <w:tc>
                      <w:tcPr>
                        <w:tcW w:w="1410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left="10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402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85"/>
                          <w:ind w:right="38"/>
                          <w:jc w:val="center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Commonwealth</w:t>
                        </w:r>
                      </w:p>
                    </w:tc>
                  </w:tr>
                  <w:tr>
                    <w:trPr>
                      <w:trHeight w:val="304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6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Cumulative</w:t>
                        </w:r>
                      </w:p>
                    </w:tc>
                    <w:tc>
                      <w:tcPr>
                        <w:tcW w:w="1410" w:type="dxa"/>
                        <w:tcBorders>
                          <w:bottom w:val="single" w:sz="4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3"/>
                          <w:ind w:left="252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1,736,266</w:t>
                        </w:r>
                      </w:p>
                    </w:tc>
                    <w:tc>
                      <w:tcPr>
                        <w:tcW w:w="1402" w:type="dxa"/>
                        <w:tcBorders>
                          <w:left w:val="single" w:sz="4" w:space="0" w:color="3664AD"/>
                          <w:bottom w:val="single" w:sz="4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41" w:lineRule="exact" w:before="43"/>
                          <w:ind w:left="172" w:right="172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2,079,229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23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11" w:lineRule="exact" w:before="68"/>
                          <w:ind w:left="1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FFFFFF"/>
                            <w:sz w:val="20"/>
                          </w:rPr>
                          <w:t>Daily</w:t>
                        </w:r>
                        <w:r>
                          <w:rPr>
                            <w:b/>
                            <w:color w:val="FFFFFF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20"/>
                          </w:rPr>
                          <w:t>increase</w:t>
                        </w:r>
                      </w:p>
                    </w:tc>
                    <w:tc>
                      <w:tcPr>
                        <w:tcW w:w="1410" w:type="dxa"/>
                        <w:tcBorders>
                          <w:top w:val="single" w:sz="4" w:space="0" w:color="3664AD"/>
                          <w:bottom w:val="single" w:sz="8" w:space="0" w:color="3664AD"/>
                          <w:right w:val="single" w:sz="4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left="447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2,808</w:t>
                        </w:r>
                      </w:p>
                    </w:tc>
                    <w:tc>
                      <w:tcPr>
                        <w:tcW w:w="1402" w:type="dxa"/>
                        <w:tcBorders>
                          <w:top w:val="single" w:sz="4" w:space="0" w:color="3664AD"/>
                          <w:left w:val="single" w:sz="4" w:space="0" w:color="3664AD"/>
                          <w:bottom w:val="single" w:sz="8" w:space="0" w:color="3664AD"/>
                          <w:right w:val="single" w:sz="8" w:space="0" w:color="3664AD"/>
                        </w:tcBorders>
                      </w:tcPr>
                      <w:p>
                        <w:pPr>
                          <w:pStyle w:val="TableParagraph"/>
                          <w:spacing w:line="236" w:lineRule="exact" w:before="43"/>
                          <w:ind w:left="172" w:right="17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4,301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Heading4"/>
        <w:spacing w:before="153"/>
        <w:ind w:right="763"/>
        <w:jc w:val="right"/>
      </w:pPr>
      <w:r>
        <w:rPr>
          <w:color w:val="767070"/>
        </w:rPr>
        <w:t>Source:</w:t>
      </w:r>
      <w:r>
        <w:rPr>
          <w:color w:val="767070"/>
          <w:spacing w:val="-3"/>
        </w:rPr>
        <w:t> </w:t>
      </w:r>
      <w:r>
        <w:rPr>
          <w:color w:val="767070"/>
        </w:rPr>
        <w:t>Australian</w:t>
      </w:r>
      <w:r>
        <w:rPr>
          <w:color w:val="767070"/>
          <w:spacing w:val="-2"/>
        </w:rPr>
        <w:t> </w:t>
      </w:r>
      <w:r>
        <w:rPr>
          <w:color w:val="767070"/>
        </w:rPr>
        <w:t>Immunisation</w:t>
      </w:r>
      <w:r>
        <w:rPr>
          <w:color w:val="767070"/>
          <w:spacing w:val="-3"/>
        </w:rPr>
        <w:t> </w:t>
      </w:r>
      <w:r>
        <w:rPr>
          <w:color w:val="767070"/>
        </w:rPr>
        <w:t>Register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  <w:ind w:right="232"/>
      </w:pPr>
      <w:r>
        <w:rPr>
          <w:w w:val="99"/>
        </w:rPr>
        <w:t>5</w:t>
      </w:r>
    </w:p>
    <w:p>
      <w:pPr>
        <w:spacing w:after="0"/>
        <w:sectPr>
          <w:pgSz w:w="19200" w:h="10800" w:orient="landscape"/>
          <w:pgMar w:top="1000" w:bottom="0" w:left="520" w:right="320"/>
        </w:sectPr>
      </w:pPr>
    </w:p>
    <w:p>
      <w:pPr>
        <w:spacing w:before="56"/>
        <w:ind w:left="731" w:right="0" w:firstLine="0"/>
        <w:jc w:val="left"/>
        <w:rPr>
          <w:b/>
          <w:sz w:val="48"/>
        </w:rPr>
      </w:pPr>
      <w:r>
        <w:rPr/>
        <w:pict>
          <v:shape style="position:absolute;margin-left:637.799988pt;margin-top:3.571723pt;width:113.1pt;height:31.95pt;mso-position-horizontal-relative:page;mso-position-vertical-relative:paragraph;z-index:15754752" type="#_x0000_t202" id="docshape117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86" w:right="412" w:firstLine="39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17</w:t>
                  </w:r>
                  <w:r>
                    <w:rPr>
                      <w:b/>
                      <w:color w:val="000000"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4AD"/>
          <w:sz w:val="48"/>
        </w:rPr>
        <w:t>Vaccine</w:t>
      </w:r>
      <w:r>
        <w:rPr>
          <w:b/>
          <w:color w:val="3664AD"/>
          <w:spacing w:val="-10"/>
          <w:sz w:val="48"/>
        </w:rPr>
        <w:t> </w:t>
      </w:r>
      <w:r>
        <w:rPr>
          <w:b/>
          <w:color w:val="3664AD"/>
          <w:sz w:val="48"/>
        </w:rPr>
        <w:t>milestone</w:t>
      </w:r>
      <w:r>
        <w:rPr>
          <w:b/>
          <w:color w:val="3664AD"/>
          <w:spacing w:val="-9"/>
          <w:sz w:val="48"/>
        </w:rPr>
        <w:t> </w:t>
      </w:r>
      <w:r>
        <w:rPr>
          <w:b/>
          <w:color w:val="3664AD"/>
          <w:sz w:val="48"/>
        </w:rPr>
        <w:t>charts</w:t>
      </w:r>
    </w:p>
    <w:p>
      <w:pPr>
        <w:pStyle w:val="BodyText"/>
        <w:spacing w:before="1"/>
        <w:rPr>
          <w:b/>
          <w:sz w:val="26"/>
        </w:rPr>
      </w:pPr>
    </w:p>
    <w:p>
      <w:pPr>
        <w:spacing w:after="0"/>
        <w:rPr>
          <w:sz w:val="26"/>
        </w:rPr>
        <w:sectPr>
          <w:pgSz w:w="19200" w:h="10800" w:orient="landscape"/>
          <w:pgMar w:top="900" w:bottom="0" w:left="520" w:right="320"/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129"/>
        <w:ind w:right="38"/>
        <w:jc w:val="right"/>
      </w:pPr>
      <w:r>
        <w:rPr>
          <w:color w:val="585858"/>
        </w:rPr>
        <w:t>2,500,000</w:t>
      </w:r>
    </w:p>
    <w:p>
      <w:pPr>
        <w:pStyle w:val="BodyText"/>
        <w:rPr>
          <w:sz w:val="18"/>
        </w:rPr>
      </w:pPr>
    </w:p>
    <w:p>
      <w:pPr>
        <w:pStyle w:val="BodyText"/>
        <w:spacing w:before="153"/>
        <w:ind w:right="38"/>
        <w:jc w:val="right"/>
      </w:pPr>
      <w:r>
        <w:rPr>
          <w:color w:val="585858"/>
        </w:rPr>
        <w:t>2,000,000</w:t>
      </w:r>
    </w:p>
    <w:p>
      <w:pPr>
        <w:pStyle w:val="BodyText"/>
        <w:rPr>
          <w:sz w:val="18"/>
        </w:rPr>
      </w:pPr>
    </w:p>
    <w:p>
      <w:pPr>
        <w:pStyle w:val="BodyText"/>
        <w:spacing w:before="153"/>
        <w:ind w:right="38"/>
        <w:jc w:val="right"/>
      </w:pPr>
      <w:r>
        <w:rPr>
          <w:color w:val="585858"/>
        </w:rPr>
        <w:t>1,500,000</w:t>
      </w:r>
    </w:p>
    <w:p>
      <w:pPr>
        <w:pStyle w:val="BodyText"/>
        <w:rPr>
          <w:sz w:val="18"/>
        </w:rPr>
      </w:pPr>
    </w:p>
    <w:p>
      <w:pPr>
        <w:pStyle w:val="BodyText"/>
        <w:spacing w:before="154"/>
        <w:ind w:right="38"/>
        <w:jc w:val="right"/>
      </w:pPr>
      <w:r>
        <w:rPr>
          <w:color w:val="585858"/>
        </w:rPr>
        <w:t>1,000,000</w:t>
      </w:r>
    </w:p>
    <w:p>
      <w:pPr>
        <w:pStyle w:val="BodyText"/>
        <w:rPr>
          <w:sz w:val="18"/>
        </w:rPr>
      </w:pPr>
    </w:p>
    <w:p>
      <w:pPr>
        <w:pStyle w:val="BodyText"/>
        <w:spacing w:before="153"/>
        <w:ind w:right="38"/>
        <w:jc w:val="right"/>
      </w:pPr>
      <w:r>
        <w:rPr>
          <w:color w:val="585858"/>
        </w:rPr>
        <w:t>500,000</w:t>
      </w:r>
    </w:p>
    <w:p>
      <w:pPr>
        <w:pStyle w:val="BodyText"/>
        <w:rPr>
          <w:sz w:val="18"/>
        </w:rPr>
      </w:pPr>
    </w:p>
    <w:p>
      <w:pPr>
        <w:pStyle w:val="BodyText"/>
        <w:spacing w:before="153"/>
        <w:ind w:right="38"/>
        <w:jc w:val="right"/>
      </w:pPr>
      <w:r>
        <w:rPr>
          <w:color w:val="585858"/>
          <w:w w:val="99"/>
        </w:rPr>
        <w:t>0</w:t>
      </w:r>
    </w:p>
    <w:p>
      <w:pPr>
        <w:spacing w:before="116"/>
        <w:ind w:left="428" w:right="0" w:firstLine="0"/>
        <w:jc w:val="left"/>
        <w:rPr>
          <w:sz w:val="24"/>
        </w:rPr>
      </w:pPr>
      <w:r>
        <w:rPr/>
        <w:br w:type="column"/>
      </w:r>
      <w:r>
        <w:rPr>
          <w:color w:val="585858"/>
          <w:sz w:val="24"/>
        </w:rPr>
        <w:t>Doses</w:t>
      </w:r>
      <w:r>
        <w:rPr>
          <w:color w:val="585858"/>
          <w:spacing w:val="-15"/>
          <w:sz w:val="24"/>
        </w:rPr>
        <w:t> </w:t>
      </w:r>
      <w:r>
        <w:rPr>
          <w:color w:val="585858"/>
          <w:sz w:val="24"/>
        </w:rPr>
        <w:t>Administered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by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Week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Heading4"/>
        <w:spacing w:before="167"/>
        <w:ind w:left="428"/>
      </w:pPr>
      <w:r>
        <w:rPr/>
        <w:pict>
          <v:line style="position:absolute;mso-position-horizontal-relative:page;mso-position-vertical-relative:paragraph;z-index:15751168" from="89.910004pt,9.101902pt" to="525.750004pt,9.101902pt" stroked="true" strokeweight=".78pt" strokecolor="#d9d9d9">
            <v:stroke dashstyle="solid"/>
            <w10:wrap type="none"/>
          </v:line>
        </w:pict>
      </w:r>
      <w:r>
        <w:rPr>
          <w:color w:val="585858"/>
          <w:spacing w:val="-1"/>
        </w:rPr>
        <w:t>7,000,000</w:t>
      </w:r>
    </w:p>
    <w:p>
      <w:pPr>
        <w:pStyle w:val="Heading4"/>
        <w:spacing w:before="179"/>
        <w:ind w:left="428"/>
      </w:pPr>
      <w:r>
        <w:rPr/>
        <w:pict>
          <v:group style="position:absolute;margin-left:89.910004pt;margin-top:16.811895pt;width:435.85pt;height:110pt;mso-position-horizontal-relative:page;mso-position-vertical-relative:paragraph;z-index:15750656" id="docshapegroup118" coordorigin="1798,336" coordsize="8717,2200">
            <v:line style="position:absolute" from="1798,1984" to="10515,1984" stroked="true" strokeweight=".78pt" strokecolor="#d9d9d9">
              <v:stroke dashstyle="solid"/>
            </v:line>
            <v:shape style="position:absolute;left:3595;top:1555;width:1318;height:974" id="docshape119" coordorigin="3595,1555" coordsize="1318,974" path="m3646,2053l3595,2053,3595,2529,3646,2529,3646,2053xm3804,1971l3754,1971,3754,2529,3804,2529,3804,1971xm3962,1842l3912,1842,3912,2529,3962,2529,3962,1842xm4121,1623l4070,1623,4070,2529,4121,2529,4121,1623xm4279,1668l4230,1668,4230,2529,4279,2529,4279,1668xm4438,1741l4388,1741,4388,2529,4438,2529,4438,1741xm4596,1675l4547,1675,4547,2529,4596,2529,4596,1675xm4754,1570l4705,1570,4705,2529,4754,2529,4754,1570xm4913,1555l4864,1555,4864,2529,4913,2529,4913,1555xe" filled="true" fillcolor="#4471c4" stroked="false">
              <v:path arrowok="t"/>
              <v:fill type="solid"/>
            </v:shape>
            <v:line style="position:absolute" from="1798,1440" to="10515,1440" stroked="true" strokeweight=".78pt" strokecolor="#d9d9d9">
              <v:stroke dashstyle="solid"/>
            </v:line>
            <v:shape style="position:absolute;left:5022;top:1081;width:526;height:1448" id="docshape120" coordorigin="5022,1081" coordsize="526,1448" path="m5071,1467l5022,1467,5022,2529,5071,2529,5071,1467xm5230,1347l5180,1347,5180,2529,5230,2529,5230,1347xm5388,1241l5339,1241,5339,2529,5388,2529,5388,1241xm5548,1081l5497,1081,5497,2529,5548,2529,5548,1081xe" filled="true" fillcolor="#4471c4" stroked="false">
              <v:path arrowok="t"/>
              <v:fill type="solid"/>
            </v:shape>
            <v:line style="position:absolute" from="1798,896" to="10515,896" stroked="true" strokeweight=".78pt" strokecolor="#d9d9d9">
              <v:stroke dashstyle="solid"/>
            </v:line>
            <v:shape style="position:absolute;left:5655;top:557;width:209;height:1972" id="docshape121" coordorigin="5656,557" coordsize="209,1972" path="m5706,832l5656,832,5656,2529,5706,2529,5706,832xm5864,557l5814,557,5814,2529,5864,2529,5864,557xe" filled="true" fillcolor="#4471c4" stroked="false">
              <v:path arrowok="t"/>
              <v:fill type="solid"/>
            </v:shape>
            <v:line style="position:absolute" from="1798,351" to="10515,351" stroked="true" strokeweight=".78pt" strokecolor="#d9d9d9">
              <v:stroke dashstyle="solid"/>
            </v:line>
            <v:shape style="position:absolute;left:1851;top:336;width:8609;height:2193" id="docshape122" coordorigin="1852,336" coordsize="8609,2193" path="m1902,2494l1852,2494,1852,2529,1902,2529,1902,2494xm2060,2472l2011,2472,2011,2529,2060,2529,2060,2472xm2219,2442l2170,2442,2170,2529,2219,2529,2219,2442xm2377,2401l2328,2401,2328,2529,2377,2529,2377,2401xm2536,2247l2486,2247,2486,2529,2536,2529,2536,2247xm2694,2199l2645,2199,2645,2529,2694,2529,2694,2199xm2852,2167l2803,2167,2803,2529,2852,2529,2852,2167xm3011,2082l2962,2082,2962,2529,3011,2529,3011,2082xm3169,2147l3120,2147,3120,2529,3169,2529,3169,2147xm3329,2177l3278,2177,3278,2529,3329,2529,3329,2177xm3487,2091l3437,2091,3437,2529,3487,2529,3487,2091xm6023,423l5972,423,5972,2529,6023,2529,6023,423xm6181,460l6131,460,6131,2529,6181,2529,6181,460xm6340,495l6289,495,6289,2529,6340,2529,6340,495xm6498,420l6449,420,6449,2529,6498,2529,6498,420xm6656,336l6607,336,6607,2529,6656,2529,6656,336xm6815,393l6766,393,6766,2529,6815,2529,6815,393xm6973,420l6924,420,6924,2529,6973,2529,6973,420xm7132,409l7082,409,7082,2529,7132,2529,7132,409xm7290,666l7241,666,7241,2529,7290,2529,7290,666xm7448,1059l7399,1059,7399,2529,7448,2529,7448,1059xm7607,1377l7558,1377,7558,2529,7607,2529,7607,1377xm7766,1513l7716,1513,7716,2529,7766,2529,7766,1513xm7925,1714l7874,1714,7874,2529,7925,2529,7925,1714xm8083,1819l8033,1819,8033,2529,8083,2529,8083,1819xm8242,1921l8191,1921,8191,2529,8242,2529,8242,1921xm8400,1956l8350,1956,8350,2529,8400,2529,8400,1956xm8558,1357l8509,1357,8509,2529,8558,2529,8558,1357xm8717,1489l8668,1489,8668,2529,8717,2529,8717,1489xm8875,1913l8826,1913,8826,2529,8875,2529,8875,1913xm9034,1085l8984,1085,8984,2529,9034,2529,9034,1085xm9192,400l9143,400,9143,2529,9192,2529,9192,400xm9350,367l9301,367,9301,2529,9350,2529,9350,367xm9509,778l9460,778,9460,2529,9509,2529,9509,778xm9667,909l9618,909,9618,2529,9667,2529,9667,909xm9826,1201l9776,1201,9776,2529,9826,2529,9826,1201xm9985,1521l9935,1521,9935,2529,9985,2529,9985,1521xm10144,1716l10093,1716,10093,2529,10144,2529,10144,1716xm10302,1944l10252,1944,10252,2529,10302,2529,10302,1944xm10460,1909l10410,1909,10410,2529,10460,2529,10460,1909xe" filled="true" fillcolor="#4471c4" stroked="false">
              <v:path arrowok="t"/>
              <v:fill type="solid"/>
            </v:shape>
            <v:line style="position:absolute" from="1798,2528" to="10515,2528" stroked="true" strokeweight=".78pt" strokecolor="#d9d9d9">
              <v:stroke dashstyle="solid"/>
            </v:line>
            <w10:wrap type="none"/>
          </v:group>
        </w:pict>
      </w:r>
      <w:r>
        <w:rPr>
          <w:color w:val="585858"/>
          <w:spacing w:val="-1"/>
        </w:rPr>
        <w:t>6,000,000</w:t>
      </w:r>
    </w:p>
    <w:p>
      <w:pPr>
        <w:pStyle w:val="Heading4"/>
        <w:spacing w:before="179"/>
        <w:ind w:left="428"/>
      </w:pPr>
      <w:r>
        <w:rPr>
          <w:color w:val="585858"/>
          <w:spacing w:val="-1"/>
        </w:rPr>
        <w:t>5,000,000</w:t>
      </w:r>
    </w:p>
    <w:p>
      <w:pPr>
        <w:pStyle w:val="Heading4"/>
        <w:spacing w:before="179"/>
        <w:ind w:left="428"/>
      </w:pPr>
      <w:r>
        <w:rPr>
          <w:color w:val="585858"/>
          <w:spacing w:val="-1"/>
        </w:rPr>
        <w:t>4,000,000</w:t>
      </w:r>
    </w:p>
    <w:p>
      <w:pPr>
        <w:pStyle w:val="Heading4"/>
        <w:spacing w:before="179"/>
        <w:ind w:left="428"/>
      </w:pPr>
      <w:r>
        <w:rPr>
          <w:color w:val="585858"/>
          <w:spacing w:val="-1"/>
        </w:rPr>
        <w:t>3,000,000</w:t>
      </w:r>
    </w:p>
    <w:p>
      <w:pPr>
        <w:pStyle w:val="Heading4"/>
        <w:spacing w:before="179"/>
        <w:ind w:left="428"/>
      </w:pPr>
      <w:r>
        <w:rPr>
          <w:color w:val="585858"/>
          <w:spacing w:val="-1"/>
        </w:rPr>
        <w:t>2,000,000</w:t>
      </w:r>
    </w:p>
    <w:p>
      <w:pPr>
        <w:pStyle w:val="Heading4"/>
        <w:spacing w:before="179"/>
        <w:ind w:left="428"/>
      </w:pPr>
      <w:r>
        <w:rPr/>
        <w:pict>
          <v:group style="position:absolute;margin-left:630.960022pt;margin-top:82.291031pt;width:169.4pt;height:155.2pt;mso-position-horizontal-relative:page;mso-position-vertical-relative:paragraph;z-index:15750144" id="docshapegroup123" coordorigin="12619,1646" coordsize="3388,3104">
            <v:rect style="position:absolute;left:12821;top:1748;width:2970;height:2870" id="docshape124" filled="false" stroked="true" strokeweight="1.02pt" strokecolor="#6fac46">
              <v:stroke dashstyle="solid"/>
            </v:rect>
            <v:rect style="position:absolute;left:12635;top:1660;width:1327;height:302" id="docshape125" filled="true" fillcolor="#eb6b1f" stroked="false">
              <v:fill type="solid"/>
            </v:rect>
            <v:rect style="position:absolute;left:13962;top:1660;width:672;height:287" id="docshape126" filled="true" fillcolor="#1fc4f4" stroked="false">
              <v:fill type="solid"/>
            </v:rect>
            <v:rect style="position:absolute;left:14633;top:1660;width:1359;height:287" id="docshape127" filled="true" fillcolor="#d9d9d9" stroked="false">
              <v:fill type="solid"/>
            </v:rect>
            <v:rect style="position:absolute;left:15975;top:1660;width:16;height:287" id="docshape128" filled="true" fillcolor="#ffffff" stroked="false">
              <v:fill type="solid"/>
            </v:rect>
            <v:rect style="position:absolute;left:12635;top:1947;width:3357;height:2727" id="docshape129" filled="true" fillcolor="#eb6b1f" stroked="false">
              <v:fill type="solid"/>
            </v:rect>
            <v:shape style="position:absolute;left:12635;top:1947;width:3357;height:2803" id="docshape130" coordorigin="12635,1947" coordsize="3357,2803" path="m15992,1947l15976,1947,15976,4659,12635,4659,12635,4749,15992,4749,15992,4674,15992,4659,15992,1947xe" filled="true" fillcolor="#ffffff" stroked="false">
              <v:path arrowok="t"/>
              <v:fill type="solid"/>
            </v:shape>
            <v:line style="position:absolute" from="12643,1653" to="15984,1653" stroked="true" strokeweight=".749879pt" strokecolor="#000000">
              <v:stroke dashstyle="solid"/>
            </v:line>
            <v:rect style="position:absolute;left:12635;top:1645;width:3357;height:15" id="docshape131" filled="true" fillcolor="#000000" stroked="false">
              <v:fill type="solid"/>
            </v:rect>
            <v:line style="position:absolute" from="12643,1955" to="15968,1955" stroked="true" strokeweight=".749879pt" strokecolor="#ffffff">
              <v:stroke dashstyle="solid"/>
            </v:line>
            <v:rect style="position:absolute;left:12635;top:1947;width:3341;height:15" id="docshape132" filled="true" fillcolor="#ffffff" stroked="false">
              <v:fill type="solid"/>
            </v:rect>
            <v:line style="position:absolute" from="12643,2256" to="15968,2256" stroked="true" strokeweight=".749879pt" strokecolor="#ffffff">
              <v:stroke dashstyle="solid"/>
            </v:line>
            <v:rect style="position:absolute;left:12635;top:2248;width:3341;height:16" id="docshape133" filled="true" fillcolor="#ffffff" stroked="false">
              <v:fill type="solid"/>
            </v:rect>
            <v:line style="position:absolute" from="12643,2557" to="15968,2557" stroked="true" strokeweight=".749879pt" strokecolor="#ffffff">
              <v:stroke dashstyle="solid"/>
            </v:line>
            <v:rect style="position:absolute;left:12635;top:2549;width:3341;height:15" id="docshape134" filled="true" fillcolor="#ffffff" stroked="false">
              <v:fill type="solid"/>
            </v:rect>
            <v:line style="position:absolute" from="12643,2859" to="15968,2859" stroked="true" strokeweight=".749879pt" strokecolor="#ffffff">
              <v:stroke dashstyle="solid"/>
            </v:line>
            <v:rect style="position:absolute;left:12635;top:2851;width:3341;height:15" id="docshape135" filled="true" fillcolor="#ffffff" stroked="false">
              <v:fill type="solid"/>
            </v:rect>
            <v:line style="position:absolute" from="12643,3160" to="15968,3160" stroked="true" strokeweight=".749879pt" strokecolor="#ffffff">
              <v:stroke dashstyle="solid"/>
            </v:line>
            <v:rect style="position:absolute;left:12635;top:3152;width:3341;height:15" id="docshape136" filled="true" fillcolor="#ffffff" stroked="false">
              <v:fill type="solid"/>
            </v:rect>
            <v:line style="position:absolute" from="12643,3461" to="15968,3461" stroked="true" strokeweight=".749879pt" strokecolor="#ffffff">
              <v:stroke dashstyle="solid"/>
            </v:line>
            <v:rect style="position:absolute;left:12635;top:3453;width:3341;height:15" id="docshape137" filled="true" fillcolor="#ffffff" stroked="false">
              <v:fill type="solid"/>
            </v:rect>
            <v:line style="position:absolute" from="12643,3763" to="15968,3763" stroked="true" strokeweight=".749879pt" strokecolor="#ffffff">
              <v:stroke dashstyle="solid"/>
            </v:line>
            <v:rect style="position:absolute;left:12635;top:3755;width:3341;height:15" id="docshape138" filled="true" fillcolor="#ffffff" stroked="false">
              <v:fill type="solid"/>
            </v:rect>
            <v:line style="position:absolute" from="12643,4064" to="15968,4064" stroked="true" strokeweight=".749879pt" strokecolor="#ffffff">
              <v:stroke dashstyle="solid"/>
            </v:line>
            <v:rect style="position:absolute;left:12635;top:4056;width:3341;height:15" id="docshape139" filled="true" fillcolor="#ffffff" stroked="false">
              <v:fill type="solid"/>
            </v:rect>
            <v:line style="position:absolute" from="12643,4365" to="15968,4365" stroked="true" strokeweight=".749879pt" strokecolor="#ffffff">
              <v:stroke dashstyle="solid"/>
            </v:line>
            <v:rect style="position:absolute;left:12635;top:4357;width:3341;height:15" id="docshape140" filled="true" fillcolor="#ffffff" stroked="false">
              <v:fill type="solid"/>
            </v:rect>
            <v:line style="position:absolute" from="12627,1653" to="12627,4666" stroked="true" strokeweight=".795495pt" strokecolor="#000000">
              <v:stroke dashstyle="solid"/>
            </v:line>
            <v:rect style="position:absolute;left:12619;top:1645;width:16;height:3029" id="docshape141" filled="true" fillcolor="#000000" stroked="false">
              <v:fill type="solid"/>
            </v:rect>
            <v:line style="position:absolute" from="12963,1668" to="12963,4651" stroked="true" strokeweight=".795495pt" strokecolor="#ffffff">
              <v:stroke dashstyle="solid"/>
            </v:line>
            <v:rect style="position:absolute;left:12954;top:1660;width:16;height:2999" id="docshape142" filled="true" fillcolor="#ffffff" stroked="false">
              <v:fill type="solid"/>
            </v:rect>
            <v:line style="position:absolute" from="13299,1668" to="13299,4651" stroked="true" strokeweight=".795495pt" strokecolor="#ffffff">
              <v:stroke dashstyle="solid"/>
            </v:line>
            <v:rect style="position:absolute;left:13290;top:1660;width:16;height:2999" id="docshape143" filled="true" fillcolor="#ffffff" stroked="false">
              <v:fill type="solid"/>
            </v:rect>
            <v:line style="position:absolute" from="13634,1668" to="13634,4651" stroked="true" strokeweight=".795495pt" strokecolor="#ffffff">
              <v:stroke dashstyle="solid"/>
            </v:line>
            <v:rect style="position:absolute;left:13626;top:1660;width:16;height:2999" id="docshape144" filled="true" fillcolor="#ffffff" stroked="false">
              <v:fill type="solid"/>
            </v:rect>
            <v:line style="position:absolute" from="13970,1668" to="13970,4651" stroked="true" strokeweight=".795495pt" strokecolor="#ffffff">
              <v:stroke dashstyle="solid"/>
            </v:line>
            <v:rect style="position:absolute;left:13962;top:1660;width:16;height:2999" id="docshape145" filled="true" fillcolor="#ffffff" stroked="false">
              <v:fill type="solid"/>
            </v:rect>
            <v:line style="position:absolute" from="14306,1668" to="14306,4651" stroked="true" strokeweight=".795495pt" strokecolor="#ffffff">
              <v:stroke dashstyle="solid"/>
            </v:line>
            <v:rect style="position:absolute;left:14297;top:1660;width:16;height:2999" id="docshape146" filled="true" fillcolor="#ffffff" stroked="false">
              <v:fill type="solid"/>
            </v:rect>
            <v:line style="position:absolute" from="14641,1668" to="14641,4651" stroked="true" strokeweight=".795495pt" strokecolor="#ffffff">
              <v:stroke dashstyle="solid"/>
            </v:line>
            <v:rect style="position:absolute;left:14633;top:1660;width:16;height:2999" id="docshape147" filled="true" fillcolor="#ffffff" stroked="false">
              <v:fill type="solid"/>
            </v:rect>
            <v:line style="position:absolute" from="14977,1668" to="14977,4651" stroked="true" strokeweight=".795495pt" strokecolor="#ffffff">
              <v:stroke dashstyle="solid"/>
            </v:line>
            <v:rect style="position:absolute;left:14968;top:1660;width:16;height:2999" id="docshape148" filled="true" fillcolor="#ffffff" stroked="false">
              <v:fill type="solid"/>
            </v:rect>
            <v:line style="position:absolute" from="15312,1668" to="15312,4651" stroked="true" strokeweight=".795495pt" strokecolor="#ffffff">
              <v:stroke dashstyle="solid"/>
            </v:line>
            <v:rect style="position:absolute;left:15304;top:1660;width:17;height:2999" id="docshape149" filled="true" fillcolor="#ffffff" stroked="false">
              <v:fill type="solid"/>
            </v:rect>
            <v:line style="position:absolute" from="15648,1668" to="15648,4651" stroked="true" strokeweight=".795495pt" strokecolor="#ffffff">
              <v:stroke dashstyle="solid"/>
            </v:line>
            <v:rect style="position:absolute;left:15639;top:1660;width:17;height:2999" id="docshape150" filled="true" fillcolor="#ffffff" stroked="false">
              <v:fill type="solid"/>
            </v:rect>
            <v:line style="position:absolute" from="12643,4666" to="15984,4666" stroked="true" strokeweight=".749879pt" strokecolor="#000000">
              <v:stroke dashstyle="solid"/>
            </v:line>
            <v:rect style="position:absolute;left:12635;top:4658;width:3357;height:15" id="docshape151" filled="true" fillcolor="#000000" stroked="false">
              <v:fill type="solid"/>
            </v:rect>
            <v:line style="position:absolute" from="15984,1668" to="15984,4666" stroked="true" strokeweight=".795495pt" strokecolor="#000000">
              <v:stroke dashstyle="solid"/>
            </v:line>
            <v:rect style="position:absolute;left:15975;top:1660;width:16;height:3014" id="docshape152" filled="true" fillcolor="#000000" stroked="false">
              <v:fill type="solid"/>
            </v:rect>
            <v:shape style="position:absolute;left:15704;top:2380;width:303;height:135" type="#_x0000_t202" id="docshape153" filled="false" stroked="false">
              <v:textbox inset="0,0,0,0">
                <w:txbxContent>
                  <w:p>
                    <w:pPr>
                      <w:spacing w:line="134" w:lineRule="exact" w:before="0"/>
                      <w:ind w:left="0" w:right="0" w:firstLine="0"/>
                      <w:jc w:val="left"/>
                      <w:rPr>
                        <w:sz w:val="12"/>
                      </w:rPr>
                    </w:pPr>
                    <w:r>
                      <w:rPr>
                        <w:w w:val="105"/>
                        <w:sz w:val="12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15801;top:2564;width:175;height:287" type="#_x0000_t202" id="docshape154" filled="true" fillcolor="#eb6b1f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color w:val="000000"/>
                        <w:sz w:val="9"/>
                      </w:rPr>
                    </w:pPr>
                  </w:p>
                  <w:p>
                    <w:pPr>
                      <w:spacing w:before="1"/>
                      <w:ind w:left="-18" w:right="-15" w:firstLine="0"/>
                      <w:jc w:val="left"/>
                      <w:rPr>
                        <w:color w:val="000000"/>
                        <w:sz w:val="12"/>
                      </w:rPr>
                    </w:pPr>
                    <w:r>
                      <w:rPr>
                        <w:color w:val="000000"/>
                        <w:w w:val="105"/>
                        <w:sz w:val="12"/>
                      </w:rPr>
                      <w:t>0%</w:t>
                    </w:r>
                  </w:p>
                </w:txbxContent>
              </v:textbox>
              <v:fill type="solid"/>
              <w10:wrap type="none"/>
            </v:shape>
            <v:shape style="position:absolute;left:15656;top:2564;width:125;height:287" type="#_x0000_t202" id="docshape155" filled="true" fillcolor="#eb6b1f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color w:val="000000"/>
                        <w:sz w:val="9"/>
                      </w:rPr>
                    </w:pPr>
                  </w:p>
                  <w:p>
                    <w:pPr>
                      <w:spacing w:before="1"/>
                      <w:ind w:left="63" w:right="-15" w:firstLine="0"/>
                      <w:jc w:val="left"/>
                      <w:rPr>
                        <w:color w:val="000000"/>
                        <w:sz w:val="12"/>
                      </w:rPr>
                    </w:pPr>
                    <w:r>
                      <w:rPr>
                        <w:color w:val="000000"/>
                        <w:w w:val="106"/>
                        <w:sz w:val="12"/>
                      </w:rPr>
                      <w:t>7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585858"/>
          <w:spacing w:val="-1"/>
        </w:rPr>
        <w:t>1,000,000</w:t>
      </w:r>
    </w:p>
    <w:p>
      <w:pPr>
        <w:spacing w:before="92"/>
        <w:ind w:left="349" w:right="0" w:firstLine="0"/>
        <w:jc w:val="left"/>
        <w:rPr>
          <w:sz w:val="24"/>
        </w:rPr>
      </w:pPr>
      <w:r>
        <w:rPr/>
        <w:br w:type="column"/>
      </w:r>
      <w:r>
        <w:rPr>
          <w:color w:val="585858"/>
          <w:sz w:val="24"/>
        </w:rPr>
        <w:t>Doses by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administration month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and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vaccine type</w:t>
      </w:r>
    </w:p>
    <w:p>
      <w:pPr>
        <w:pStyle w:val="BodyText"/>
        <w:tabs>
          <w:tab w:pos="3245" w:val="left" w:leader="none"/>
          <w:tab w:pos="3915" w:val="left" w:leader="none"/>
          <w:tab w:pos="4807" w:val="left" w:leader="none"/>
        </w:tabs>
        <w:spacing w:before="16"/>
        <w:ind w:left="1935"/>
      </w:pPr>
      <w:r>
        <w:rPr/>
        <w:pict>
          <v:rect style="position:absolute;margin-left:676.380005pt;margin-top:3.743911pt;width:4.020000pt;height:4.020000pt;mso-position-horizontal-relative:page;mso-position-vertical-relative:paragraph;z-index:15752704" id="docshape156" filled="true" fillcolor="#4471c4" stroked="false">
            <v:fill type="solid"/>
            <w10:wrap type="none"/>
          </v:rect>
        </w:pict>
      </w:r>
      <w:r>
        <w:rPr/>
        <w:pict>
          <v:rect style="position:absolute;margin-left:741.840027pt;margin-top:3.743911pt;width:4.020000pt;height:4.020000pt;mso-position-horizontal-relative:page;mso-position-vertical-relative:paragraph;z-index:-19535360" id="docshape157" filled="true" fillcolor="#ec7c30" stroked="false">
            <v:fill type="solid"/>
            <w10:wrap type="none"/>
          </v:rect>
        </w:pict>
      </w:r>
      <w:r>
        <w:rPr/>
        <w:pict>
          <v:rect style="position:absolute;margin-left:775.320007pt;margin-top:3.743911pt;width:4.020000pt;height:4.020000pt;mso-position-horizontal-relative:page;mso-position-vertical-relative:paragraph;z-index:-19534848" id="docshape158" filled="true" fillcolor="#a4a4a4" stroked="false">
            <v:fill type="solid"/>
            <w10:wrap type="none"/>
          </v:rect>
        </w:pict>
      </w:r>
      <w:r>
        <w:rPr/>
        <w:pict>
          <v:rect style="position:absolute;margin-left:819.960022pt;margin-top:3.743911pt;width:4.020000pt;height:4.020000pt;mso-position-horizontal-relative:page;mso-position-vertical-relative:paragraph;z-index:-19534336" id="docshape159" filled="true" fillcolor="#ffc000" stroked="false">
            <v:fill type="solid"/>
            <w10:wrap type="none"/>
          </v:rect>
        </w:pict>
      </w:r>
      <w:r>
        <w:rPr>
          <w:color w:val="585858"/>
        </w:rPr>
        <w:t>AZ</w:t>
      </w:r>
      <w:r>
        <w:rPr>
          <w:color w:val="585858"/>
          <w:spacing w:val="-3"/>
        </w:rPr>
        <w:t> </w:t>
      </w:r>
      <w:r>
        <w:rPr>
          <w:color w:val="585858"/>
        </w:rPr>
        <w:t>-</w:t>
      </w:r>
      <w:r>
        <w:rPr>
          <w:color w:val="585858"/>
          <w:spacing w:val="-1"/>
        </w:rPr>
        <w:t> </w:t>
      </w:r>
      <w:r>
        <w:rPr>
          <w:color w:val="585858"/>
        </w:rPr>
        <w:t>Vaxzevria</w:t>
        <w:tab/>
        <w:t>Pfizer</w:t>
        <w:tab/>
        <w:t>Moderna</w:t>
        <w:tab/>
        <w:t>Novavax</w:t>
      </w:r>
    </w:p>
    <w:p>
      <w:pPr>
        <w:pStyle w:val="BodyText"/>
        <w:spacing w:before="7"/>
        <w:rPr>
          <w:sz w:val="12"/>
        </w:rPr>
      </w:pPr>
      <w:r>
        <w:rPr/>
        <w:pict>
          <v:shape style="position:absolute;margin-left:591.030029pt;margin-top:8.495566pt;width:317.05pt;height:.1pt;mso-position-horizontal-relative:page;mso-position-vertical-relative:paragraph;z-index:-15709184;mso-wrap-distance-left:0;mso-wrap-distance-right:0" id="docshape160" coordorigin="11821,170" coordsize="6341,0" path="m11821,170l18161,170e" filled="false" stroked="true" strokeweight=".78pt" strokecolor="#d9d9d9">
            <v:path arrowok="t"/>
            <v:stroke dashstyle="solid"/>
            <w10:wrap type="topAndBottom"/>
          </v:shape>
        </w:pict>
      </w:r>
      <w:r>
        <w:rPr/>
        <w:pict>
          <v:group style="position:absolute;margin-left:591.030029pt;margin-top:24.545567pt;width:317.05pt;height:119.5pt;mso-position-horizontal-relative:page;mso-position-vertical-relative:paragraph;z-index:-15708672;mso-wrap-distance-left:0;mso-wrap-distance-right:0" id="docshapegroup161" coordorigin="11821,491" coordsize="6341,2390">
            <v:line style="position:absolute" from="11821,2487" to="18161,2487" stroked="true" strokeweight=".78pt" strokecolor="#d9d9d9">
              <v:stroke dashstyle="solid"/>
            </v:line>
            <v:shape style="position:absolute;left:12796;top:2280;width:518;height:593" id="docshape162" coordorigin="12797,2280" coordsize="518,593" path="m12862,2459l12797,2459,12797,2873,12862,2873,12862,2459xm13314,2280l13250,2280,13250,2873,13314,2873,13314,2280xe" filled="true" fillcolor="#4471c4" stroked="false">
              <v:path arrowok="t"/>
              <v:fill type="solid"/>
            </v:shape>
            <v:line style="position:absolute" from="11821,2101" to="18161,2101" stroked="true" strokeweight=".78pt" strokecolor="#d9d9d9">
              <v:stroke dashstyle="solid"/>
            </v:line>
            <v:shape style="position:absolute;left:13702;top:2094;width:518;height:779" id="docshape163" coordorigin="13703,2094" coordsize="518,779" path="m13768,2128l13703,2128,13703,2873,13768,2873,13768,2128xm14220,2094l14156,2094,14156,2873,14220,2873,14220,2094xe" filled="true" fillcolor="#4471c4" stroked="false">
              <v:path arrowok="t"/>
              <v:fill type="solid"/>
            </v:shape>
            <v:line style="position:absolute" from="11821,1714" to="18161,1714" stroked="true" strokeweight=".78pt" strokecolor="#d9d9d9">
              <v:stroke dashstyle="solid"/>
            </v:line>
            <v:shape style="position:absolute;left:11890;top:1707;width:5954;height:1166" id="docshape164" coordorigin="11891,1708" coordsize="5954,1166" path="m11956,2872l11891,2872,11891,2873,11956,2873,11956,2872xm14674,1708l14609,1708,14609,2873,14674,2873,14674,1708xm15126,2093l15062,2093,15062,2873,15126,2873,15126,2093xm15580,2434l15515,2434,15515,2873,15580,2873,15580,2434xm16032,2715l15967,2715,15967,2873,16032,2873,16032,2715xm16486,2827l16421,2827,16421,2873,16486,2873,16486,2827xm16938,2851l16873,2851,16873,2873,16938,2873,16938,2851xm17392,2862l17327,2862,17327,2873,17392,2873,17392,2862xm17844,2869l17779,2869,17779,2873,17844,2873,17844,2869xe" filled="true" fillcolor="#4471c4" stroked="false">
              <v:path arrowok="t"/>
              <v:fill type="solid"/>
            </v:shape>
            <v:rect style="position:absolute;left:11973;top:2858;width:65;height:15" id="docshape165" filled="true" fillcolor="#ec7c30" stroked="false">
              <v:fill type="solid"/>
            </v:rect>
            <v:rect style="position:absolute;left:12344;top:2704;width:65;height:168" id="docshape166" filled="true" fillcolor="#4471c4" stroked="false">
              <v:fill type="solid"/>
            </v:rect>
            <v:shape style="position:absolute;left:12426;top:1838;width:1877;height:1035" id="docshape167" coordorigin="12426,1839" coordsize="1877,1035" path="m12491,2729l12426,2729,12426,2873,12491,2873,12491,2729xm12943,2699l12880,2699,12880,2873,12943,2873,12943,2699xm13397,2602l13332,2602,13332,2873,13397,2873,13397,2602xm13849,2269l13786,2269,13786,2873,13849,2873,13849,2269xm14303,1839l14238,1839,14238,2873,14303,2873,14303,1839xe" filled="true" fillcolor="#ec7c30" stroked="false">
              <v:path arrowok="t"/>
              <v:fill type="solid"/>
            </v:shape>
            <v:line style="position:absolute" from="11821,1328" to="18161,1328" stroked="true" strokeweight=".78pt" strokecolor="#d9d9d9">
              <v:stroke dashstyle="solid"/>
            </v:line>
            <v:rect style="position:absolute;left:14691;top:1158;width:64;height:1715" id="docshape168" filled="true" fillcolor="#ec7c30" stroked="false">
              <v:fill type="solid"/>
            </v:rect>
            <v:shape style="position:absolute;left:11820;top:556;width:6341;height:387" id="docshape169" coordorigin="11821,556" coordsize="6341,387" path="m11821,943l18161,943m11821,556l18161,556e" filled="false" stroked="true" strokeweight=".78pt" strokecolor="#d9d9d9">
              <v:path arrowok="t"/>
              <v:stroke dashstyle="solid"/>
            </v:shape>
            <v:shape style="position:absolute;left:15144;top:490;width:2783;height:2382" id="docshape170" coordorigin="15144,491" coordsize="2783,2382" path="m15209,491l15144,491,15144,2873,15209,2873,15209,491xm15661,651l15596,651,15596,2873,15661,2873,15661,651xm16115,1890l16050,1890,16050,2873,16115,2873,16115,1890xm16567,1817l16502,1817,16502,2873,16567,2873,16567,1817xm17021,582l16956,582,16956,2873,17021,2873,17021,582xm17473,1600l17408,1600,17408,2873,17473,2873,17473,1600xm17927,2461l17862,2461,17862,2873,17927,2873,17927,2461xe" filled="true" fillcolor="#ec7c30" stroked="false">
              <v:path arrowok="t"/>
              <v:fill type="solid"/>
            </v:shape>
            <v:shape style="position:absolute;left:12055;top:2401;width:5954;height:472" id="docshape171" coordorigin="12055,2401" coordsize="5954,472" path="m12120,2872l12055,2872,12055,2873,12120,2873,12120,2872xm12572,2872l12509,2872,12509,2873,12572,2873,12572,2872xm13026,2872l12961,2872,12961,2873,13026,2873,13026,2872xm13478,2872l13415,2872,13415,2873,13478,2873,13478,2872xm13932,2872l13867,2872,13867,2873,13932,2873,13932,2872xm14384,2872l14321,2872,14321,2873,14384,2873,14384,2872xm14838,2872l14773,2872,14773,2873,14838,2873,14838,2872xm15290,2825l15226,2825,15226,2873,15290,2873,15290,2825xm15744,2657l15679,2657,15679,2873,15744,2873,15744,2657xm16196,2668l16132,2668,16132,2873,16196,2873,16196,2668xm16650,2658l16585,2658,16585,2873,16650,2873,16650,2658xm17102,2401l17038,2401,17038,2873,17102,2873,17102,2401xm17556,2592l17491,2592,17491,2873,17556,2873,17556,2592xm18008,2800l17944,2800,17944,2873,18008,2873,18008,2800xe" filled="true" fillcolor="#a4a4a4" stroked="false">
              <v:path arrowok="t"/>
              <v:fill type="solid"/>
            </v:shape>
            <v:shape style="position:absolute;left:12138;top:2858;width:5954;height:15" id="docshape172" coordorigin="12138,2859" coordsize="5954,15" path="m12202,2872l12138,2872,12138,2873,12202,2873,12202,2872xm12655,2872l12590,2872,12590,2873,12655,2873,12655,2872xm14920,2872l14855,2872,14855,2873,14920,2873,14920,2872xm15373,2872l15308,2872,15308,2873,15373,2873,15373,2872xm16279,2872l16214,2872,16214,2873,16279,2873,16279,2872xm17638,2862l17573,2862,17573,2873,17638,2873,17638,2862xm18091,2859l18026,2859,18026,2873,18091,2873,18091,2859xe" filled="true" fillcolor="#ffc000" stroked="false">
              <v:path arrowok="t"/>
              <v:fill type="solid"/>
            </v:shape>
            <v:line style="position:absolute" from="11821,2872" to="18161,2872" stroked="true" strokeweight=".78pt" strokecolor="#d9d9d9">
              <v:stroke dashstyle="solid"/>
            </v:line>
            <w10:wrap type="topAndBottom"/>
          </v:group>
        </w:pic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tabs>
          <w:tab w:pos="2504" w:val="left" w:leader="none"/>
          <w:tab w:pos="2917" w:val="left" w:leader="none"/>
        </w:tabs>
        <w:spacing w:before="84"/>
        <w:ind w:left="203"/>
      </w:pPr>
      <w:r>
        <w:rPr>
          <w:color w:val="585858"/>
        </w:rPr>
        <w:t>Feb  </w:t>
      </w:r>
      <w:r>
        <w:rPr>
          <w:color w:val="585858"/>
          <w:spacing w:val="42"/>
        </w:rPr>
        <w:t> </w:t>
      </w:r>
      <w:r>
        <w:rPr>
          <w:color w:val="585858"/>
        </w:rPr>
        <w:t>Mar   </w:t>
      </w:r>
      <w:r>
        <w:rPr>
          <w:color w:val="585858"/>
          <w:spacing w:val="11"/>
        </w:rPr>
        <w:t> </w:t>
      </w:r>
      <w:r>
        <w:rPr>
          <w:color w:val="585858"/>
        </w:rPr>
        <w:t>Apr    May  </w:t>
      </w:r>
      <w:r>
        <w:rPr>
          <w:color w:val="585858"/>
          <w:spacing w:val="38"/>
        </w:rPr>
        <w:t> </w:t>
      </w:r>
      <w:r>
        <w:rPr>
          <w:color w:val="585858"/>
        </w:rPr>
        <w:t>Jun</w:t>
        <w:tab/>
        <w:t>Jul</w:t>
        <w:tab/>
        <w:t>Aug  </w:t>
      </w:r>
      <w:r>
        <w:rPr>
          <w:color w:val="585858"/>
          <w:spacing w:val="34"/>
        </w:rPr>
        <w:t> </w:t>
      </w:r>
      <w:r>
        <w:rPr>
          <w:color w:val="585858"/>
        </w:rPr>
        <w:t>Sep  </w:t>
      </w:r>
      <w:r>
        <w:rPr>
          <w:color w:val="585858"/>
          <w:spacing w:val="8"/>
        </w:rPr>
        <w:t> </w:t>
      </w:r>
      <w:r>
        <w:rPr>
          <w:color w:val="585858"/>
        </w:rPr>
        <w:t>Oct   </w:t>
      </w:r>
      <w:r>
        <w:rPr>
          <w:color w:val="585858"/>
          <w:spacing w:val="8"/>
        </w:rPr>
        <w:t> </w:t>
      </w:r>
      <w:r>
        <w:rPr>
          <w:color w:val="585858"/>
        </w:rPr>
        <w:t>Nov  </w:t>
      </w:r>
      <w:r>
        <w:rPr>
          <w:color w:val="585858"/>
          <w:spacing w:val="34"/>
        </w:rPr>
        <w:t> </w:t>
      </w:r>
      <w:r>
        <w:rPr>
          <w:color w:val="585858"/>
        </w:rPr>
        <w:t>Dec   </w:t>
      </w:r>
      <w:r>
        <w:rPr>
          <w:color w:val="585858"/>
          <w:spacing w:val="2"/>
        </w:rPr>
        <w:t> </w:t>
      </w:r>
      <w:r>
        <w:rPr>
          <w:color w:val="585858"/>
        </w:rPr>
        <w:t>Jan   </w:t>
      </w:r>
      <w:r>
        <w:rPr>
          <w:color w:val="585858"/>
          <w:spacing w:val="7"/>
        </w:rPr>
        <w:t> </w:t>
      </w:r>
      <w:r>
        <w:rPr>
          <w:color w:val="585858"/>
        </w:rPr>
        <w:t>Feb  </w:t>
      </w:r>
      <w:r>
        <w:rPr>
          <w:color w:val="585858"/>
          <w:spacing w:val="42"/>
        </w:rPr>
        <w:t> </w:t>
      </w:r>
      <w:r>
        <w:rPr>
          <w:color w:val="585858"/>
        </w:rPr>
        <w:t>Mar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4" w:equalWidth="0">
            <w:col w:w="1180" w:space="2082"/>
            <w:col w:w="3599" w:space="3056"/>
            <w:col w:w="1229" w:space="39"/>
            <w:col w:w="7175"/>
          </w:cols>
        </w:sectPr>
      </w:pPr>
    </w:p>
    <w:p>
      <w:pPr>
        <w:pStyle w:val="BodyText"/>
        <w:spacing w:before="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5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5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2"/>
        <w:rPr>
          <w:sz w:val="28"/>
        </w:rPr>
      </w:pPr>
    </w:p>
    <w:p>
      <w:pPr>
        <w:spacing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7</w:t>
      </w:r>
      <w:r>
        <w:rPr>
          <w:color w:val="585858"/>
          <w:spacing w:val="-2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1"/>
        <w:rPr>
          <w:sz w:val="28"/>
        </w:rPr>
      </w:pPr>
    </w:p>
    <w:p>
      <w:pPr>
        <w:spacing w:before="0"/>
        <w:ind w:left="0" w:right="0" w:firstLine="0"/>
        <w:jc w:val="right"/>
        <w:rPr>
          <w:sz w:val="24"/>
        </w:rPr>
      </w:pPr>
      <w:r>
        <w:rPr>
          <w:color w:val="585858"/>
          <w:sz w:val="24"/>
        </w:rPr>
        <w:t>10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days</w:t>
      </w:r>
    </w:p>
    <w:p>
      <w:pPr>
        <w:spacing w:line="240" w:lineRule="auto" w:before="3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spacing w:before="0"/>
        <w:ind w:left="1812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19536384" from="492.209991pt,30.245857pt" to="492.209991pt,180.065857pt" stroked="true" strokeweight=".78pt" strokecolor="#d9d9d9">
            <v:stroke dashstyle="solid"/>
            <w10:wrap type="none"/>
          </v:line>
        </w:pict>
      </w:r>
      <w:r>
        <w:rPr/>
        <w:pict>
          <v:shape style="position:absolute;margin-left:88.944977pt;margin-top:-40.812305pt;width:437.85pt;height:35.550pt;mso-position-horizontal-relative:page;mso-position-vertical-relative:paragraph;z-index:15755264" type="#_x0000_t202" id="docshape173" filled="false" stroked="false">
            <v:textbox inset="0,0,0,0" style="layout-flow:vertical;mso-layout-flow-alt:bottom-to-top">
              <w:txbxContent>
                <w:p>
                  <w:pPr>
                    <w:spacing w:line="160" w:lineRule="exact" w:before="15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22-Feb-21</w:t>
                  </w:r>
                </w:p>
                <w:p>
                  <w:pPr>
                    <w:spacing w:line="159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1-Mar-21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8-Mar-21</w:t>
                  </w:r>
                </w:p>
                <w:p>
                  <w:pPr>
                    <w:spacing w:line="158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15-Mar-21</w:t>
                  </w:r>
                </w:p>
                <w:p>
                  <w:pPr>
                    <w:spacing w:line="159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22-Mar-21</w:t>
                  </w:r>
                </w:p>
                <w:p>
                  <w:pPr>
                    <w:spacing w:line="159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29-Mar-21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5-Apr-21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12-Apr-21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19-Apr-21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26-Apr-21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3-May-21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10-May-21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17-May-21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24-May-21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31-May-21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7-Jun-21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14-Jun-21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21-Jun-21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28-Jun-21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5-Jul-21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12-Jul-21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19-Jul-21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26-Jul-21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2-Aug-21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9-Aug-21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16-Aug-21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23-Aug-21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30-Aug-21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6-Sep-21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13-Sep-21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20-Sep-21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27-Sep-21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4-Oct-21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11-Oct-21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18-Oct-21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25-Oct-21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1-Nov-21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8-Nov-21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15-Nov-21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22-Nov-21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29-Nov-21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6-Dec-21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13-Dec-21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20-Dec-21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27-Dec-21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3-Jan-22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10-Jan-22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17-Jan-22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24-Jan-22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31-Jan-22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7-Feb-22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14-Feb-22</w:t>
                  </w:r>
                </w:p>
                <w:p>
                  <w:pPr>
                    <w:spacing w:line="158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21-Feb-22</w:t>
                  </w:r>
                </w:p>
                <w:p>
                  <w:pPr>
                    <w:spacing w:line="159" w:lineRule="exact" w:before="0"/>
                    <w:ind w:left="0" w:right="18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28-Feb-22</w:t>
                  </w:r>
                </w:p>
                <w:p>
                  <w:pPr>
                    <w:spacing w:line="160" w:lineRule="exact" w:before="0"/>
                    <w:ind w:left="0" w:right="19" w:firstLine="0"/>
                    <w:jc w:val="right"/>
                    <w:rPr>
                      <w:sz w:val="14"/>
                    </w:rPr>
                  </w:pPr>
                  <w:r>
                    <w:rPr>
                      <w:color w:val="585858"/>
                      <w:sz w:val="14"/>
                    </w:rPr>
                    <w:t>7-Mar-22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24"/>
        </w:rPr>
        <w:t>Doses</w:t>
      </w:r>
      <w:r>
        <w:rPr>
          <w:color w:val="585858"/>
          <w:spacing w:val="-1"/>
          <w:sz w:val="24"/>
        </w:rPr>
        <w:t> </w:t>
      </w:r>
      <w:r>
        <w:rPr>
          <w:color w:val="585858"/>
          <w:sz w:val="24"/>
        </w:rPr>
        <w:t>Reported</w:t>
      </w:r>
    </w:p>
    <w:p>
      <w:pPr>
        <w:spacing w:before="93"/>
        <w:ind w:left="1587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color w:val="3664AD"/>
          <w:sz w:val="24"/>
        </w:rPr>
        <w:t>Eligible</w:t>
      </w:r>
      <w:r>
        <w:rPr>
          <w:b/>
          <w:color w:val="3664AD"/>
          <w:spacing w:val="2"/>
          <w:sz w:val="24"/>
        </w:rPr>
        <w:t> </w:t>
      </w:r>
      <w:r>
        <w:rPr>
          <w:b/>
          <w:color w:val="3664AD"/>
          <w:sz w:val="24"/>
        </w:rPr>
        <w:t>population</w:t>
      </w:r>
      <w:r>
        <w:rPr>
          <w:b/>
          <w:color w:val="3664AD"/>
          <w:spacing w:val="5"/>
          <w:sz w:val="24"/>
        </w:rPr>
        <w:t> </w:t>
      </w:r>
      <w:r>
        <w:rPr>
          <w:b/>
          <w:color w:val="3664AD"/>
          <w:sz w:val="24"/>
        </w:rPr>
        <w:t>percentage</w:t>
      </w:r>
      <w:r>
        <w:rPr>
          <w:b/>
          <w:color w:val="3664AD"/>
          <w:spacing w:val="-3"/>
          <w:sz w:val="24"/>
        </w:rPr>
        <w:t> </w:t>
      </w:r>
      <w:r>
        <w:rPr>
          <w:b/>
          <w:color w:val="3664AD"/>
          <w:sz w:val="24"/>
        </w:rPr>
        <w:t>coverage</w:t>
      </w:r>
    </w:p>
    <w:p>
      <w:pPr>
        <w:spacing w:after="0"/>
        <w:jc w:val="left"/>
        <w:rPr>
          <w:sz w:val="24"/>
        </w:rPr>
        <w:sectPr>
          <w:type w:val="continuous"/>
          <w:pgSz w:w="19200" w:h="10800" w:orient="landscape"/>
          <w:pgMar w:top="1000" w:bottom="0" w:left="520" w:right="320"/>
          <w:cols w:num="3" w:equalWidth="0">
            <w:col w:w="2428" w:space="40"/>
            <w:col w:w="5781" w:space="1647"/>
            <w:col w:w="8464"/>
          </w:cols>
        </w:sectPr>
      </w:pPr>
    </w:p>
    <w:p>
      <w:pPr>
        <w:pStyle w:val="BodyText"/>
        <w:spacing w:before="1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92"/>
        <w:ind w:left="1570" w:right="1774" w:firstLine="0"/>
        <w:jc w:val="center"/>
        <w:rPr>
          <w:sz w:val="24"/>
        </w:rPr>
      </w:pPr>
      <w:r>
        <w:rPr/>
        <w:pict>
          <v:group style="position:absolute;margin-left:157.619995pt;margin-top:-92.874138pt;width:122.05pt;height:110.2pt;mso-position-horizontal-relative:page;mso-position-vertical-relative:paragraph;z-index:15751680" id="docshapegroup174" coordorigin="3152,-1857" coordsize="2441,2204">
            <v:shape style="position:absolute;left:4267;top:-1858;width:1115;height:1992" id="docshape175" coordorigin="4268,-1857" coordsize="1115,1992" path="m4268,-254l4268,134m5383,-1857l5383,134e" filled="false" stroked="true" strokeweight=".78pt" strokecolor="#d9d9d9">
              <v:path arrowok="t"/>
              <v:stroke dashstyle="solid"/>
            </v:shape>
            <v:rect style="position:absolute;left:3152;top:133;width:2441;height:213" id="docshape176" filled="true" fillcolor="#4471c4" stroked="false">
              <v:fill type="solid"/>
            </v:rect>
            <v:line style="position:absolute" from="4268,-852" to="4268,-466" stroked="true" strokeweight=".78pt" strokecolor="#d9d9d9">
              <v:stroke dashstyle="solid"/>
            </v:line>
            <v:rect style="position:absolute;left:3152;top:-467;width:1893;height:213" id="docshape177" filled="true" fillcolor="#4471c4" stroked="false">
              <v:fill type="solid"/>
            </v:rect>
            <v:line style="position:absolute" from="4268,-1857" to="4268,-1065" stroked="true" strokeweight=".78pt" strokecolor="#d9d9d9">
              <v:stroke dashstyle="solid"/>
            </v:line>
            <v:shape style="position:absolute;left:3152;top:-1664;width:1281;height:812" id="docshape178" coordorigin="3152,-1664" coordsize="1281,812" path="m4030,-1664l3152,-1664,3152,-1451,4030,-1451,4030,-1664xm4433,-1065l3152,-1065,3152,-852,4433,-852,4433,-1065xe" filled="true" fillcolor="#4471c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157.199997pt;margin-top:-93.264137pt;width:280pt;height:149.65pt;mso-position-horizontal-relative:page;mso-position-vertical-relative:paragraph;z-index:15755776" type="#_x0000_t202" id="docshape17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16"/>
                    <w:gridCol w:w="1115"/>
                    <w:gridCol w:w="1116"/>
                    <w:gridCol w:w="1115"/>
                    <w:gridCol w:w="1115"/>
                  </w:tblGrid>
                  <w:tr>
                    <w:trPr>
                      <w:trHeight w:val="603" w:hRule="atLeast"/>
                    </w:trPr>
                    <w:tc>
                      <w:tcPr>
                        <w:tcW w:w="3347" w:type="dxa"/>
                        <w:gridSpan w:val="3"/>
                        <w:tcBorders>
                          <w:left w:val="single" w:sz="8" w:space="0" w:color="D9D9D9"/>
                          <w:right w:val="single" w:sz="8" w:space="0" w:color="D9D9D9"/>
                        </w:tcBorders>
                      </w:tcPr>
                      <w:p>
                        <w:pPr>
                          <w:pStyle w:val="TableParagraph"/>
                          <w:spacing w:before="162"/>
                          <w:ind w:left="994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404040"/>
                            <w:sz w:val="24"/>
                          </w:rPr>
                          <w:t>393,501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8" w:space="0" w:color="D9D9D9"/>
                          <w:right w:val="single" w:sz="8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15" w:type="dxa"/>
                        <w:vMerge w:val="restart"/>
                        <w:tcBorders>
                          <w:left w:val="single" w:sz="8" w:space="0" w:color="D9D9D9"/>
                          <w:right w:val="single" w:sz="8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599" w:hRule="atLeast"/>
                    </w:trPr>
                    <w:tc>
                      <w:tcPr>
                        <w:tcW w:w="3347" w:type="dxa"/>
                        <w:gridSpan w:val="3"/>
                        <w:tcBorders>
                          <w:left w:val="single" w:sz="8" w:space="0" w:color="D9D9D9"/>
                          <w:right w:val="single" w:sz="8" w:space="0" w:color="D9D9D9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left="1397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404040"/>
                            <w:sz w:val="24"/>
                          </w:rPr>
                          <w:t>573,951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8" w:space="0" w:color="D9D9D9"/>
                          <w:right w:val="single" w:sz="8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15" w:type="dxa"/>
                        <w:vMerge/>
                        <w:tcBorders>
                          <w:top w:val="nil"/>
                          <w:left w:val="single" w:sz="8" w:space="0" w:color="D9D9D9"/>
                          <w:right w:val="single" w:sz="8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599" w:hRule="atLeast"/>
                    </w:trPr>
                    <w:tc>
                      <w:tcPr>
                        <w:tcW w:w="3347" w:type="dxa"/>
                        <w:gridSpan w:val="3"/>
                        <w:tcBorders>
                          <w:left w:val="single" w:sz="8" w:space="0" w:color="D9D9D9"/>
                          <w:right w:val="single" w:sz="8" w:space="0" w:color="D9D9D9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left="2010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404040"/>
                            <w:sz w:val="24"/>
                          </w:rPr>
                          <w:t>848,782</w:t>
                        </w:r>
                      </w:p>
                    </w:tc>
                    <w:tc>
                      <w:tcPr>
                        <w:tcW w:w="1115" w:type="dxa"/>
                        <w:tcBorders>
                          <w:left w:val="single" w:sz="8" w:space="0" w:color="D9D9D9"/>
                          <w:right w:val="single" w:sz="8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15" w:type="dxa"/>
                        <w:vMerge/>
                        <w:tcBorders>
                          <w:top w:val="nil"/>
                          <w:left w:val="single" w:sz="8" w:space="0" w:color="D9D9D9"/>
                          <w:right w:val="single" w:sz="8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401" w:hRule="atLeast"/>
                    </w:trPr>
                    <w:tc>
                      <w:tcPr>
                        <w:tcW w:w="3347" w:type="dxa"/>
                        <w:gridSpan w:val="3"/>
                        <w:tcBorders>
                          <w:left w:val="single" w:sz="8" w:space="0" w:color="D9D9D9"/>
                          <w:right w:val="single" w:sz="8" w:space="0" w:color="D9D9D9"/>
                        </w:tcBorders>
                      </w:tcPr>
                      <w:p>
                        <w:pPr>
                          <w:pStyle w:val="TableParagraph"/>
                          <w:spacing w:line="224" w:lineRule="exact" w:before="157"/>
                          <w:ind w:right="-173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404040"/>
                            <w:sz w:val="24"/>
                          </w:rPr>
                          <w:t>1,094,60</w:t>
                        </w:r>
                      </w:p>
                    </w:tc>
                    <w:tc>
                      <w:tcPr>
                        <w:tcW w:w="1115" w:type="dxa"/>
                        <w:vMerge w:val="restart"/>
                        <w:tcBorders>
                          <w:left w:val="single" w:sz="8" w:space="0" w:color="D9D9D9"/>
                          <w:right w:val="single" w:sz="8" w:space="0" w:color="D9D9D9"/>
                        </w:tcBorders>
                      </w:tcPr>
                      <w:p>
                        <w:pPr>
                          <w:pStyle w:val="TableParagraph"/>
                          <w:spacing w:before="157"/>
                          <w:ind w:left="146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404040"/>
                            <w:w w:val="99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115" w:type="dxa"/>
                        <w:vMerge/>
                        <w:tcBorders>
                          <w:top w:val="nil"/>
                          <w:left w:val="single" w:sz="8" w:space="0" w:color="D9D9D9"/>
                          <w:right w:val="single" w:sz="8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386" w:hRule="atLeast"/>
                    </w:trPr>
                    <w:tc>
                      <w:tcPr>
                        <w:tcW w:w="1116" w:type="dxa"/>
                        <w:tcBorders>
                          <w:left w:val="single" w:sz="8" w:space="0" w:color="D9D9D9"/>
                          <w:right w:val="single" w:sz="8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15" w:type="dxa"/>
                        <w:tcBorders>
                          <w:left w:val="single" w:sz="8" w:space="0" w:color="D9D9D9"/>
                          <w:right w:val="single" w:sz="8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16" w:type="dxa"/>
                        <w:tcBorders>
                          <w:left w:val="single" w:sz="8" w:space="0" w:color="D9D9D9"/>
                          <w:right w:val="single" w:sz="8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115" w:type="dxa"/>
                        <w:vMerge/>
                        <w:tcBorders>
                          <w:top w:val="nil"/>
                          <w:left w:val="single" w:sz="8" w:space="0" w:color="D9D9D9"/>
                          <w:right w:val="single" w:sz="8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15" w:type="dxa"/>
                        <w:vMerge/>
                        <w:tcBorders>
                          <w:top w:val="nil"/>
                          <w:left w:val="single" w:sz="8" w:space="0" w:color="D9D9D9"/>
                          <w:right w:val="single" w:sz="8" w:space="0" w:color="D9D9D9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5577" w:type="dxa"/>
                        <w:gridSpan w:val="5"/>
                        <w:tcBorders>
                          <w:left w:val="single" w:sz="8" w:space="0" w:color="D9D9D9"/>
                          <w:right w:val="single" w:sz="8" w:space="0" w:color="D9D9D9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1116" w:type="dxa"/>
                        <w:tcBorders>
                          <w:left w:val="single" w:sz="8" w:space="0" w:color="D9D9D9"/>
                          <w:right w:val="single" w:sz="8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15" w:type="dxa"/>
                        <w:tcBorders>
                          <w:left w:val="single" w:sz="8" w:space="0" w:color="D9D9D9"/>
                          <w:right w:val="single" w:sz="8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16" w:type="dxa"/>
                        <w:tcBorders>
                          <w:left w:val="single" w:sz="8" w:space="0" w:color="D9D9D9"/>
                          <w:right w:val="single" w:sz="8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15" w:type="dxa"/>
                        <w:tcBorders>
                          <w:left w:val="single" w:sz="8" w:space="0" w:color="D9D9D9"/>
                          <w:right w:val="single" w:sz="8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115" w:type="dxa"/>
                        <w:tcBorders>
                          <w:left w:val="single" w:sz="8" w:space="0" w:color="D9D9D9"/>
                          <w:right w:val="single" w:sz="8" w:space="0" w:color="D9D9D9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85858"/>
          <w:sz w:val="24"/>
        </w:rPr>
        <w:t>14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1"/>
        <w:rPr>
          <w:sz w:val="28"/>
        </w:rPr>
      </w:pPr>
    </w:p>
    <w:p>
      <w:pPr>
        <w:spacing w:before="0"/>
        <w:ind w:left="1570" w:right="1774" w:firstLine="0"/>
        <w:jc w:val="center"/>
        <w:rPr>
          <w:sz w:val="24"/>
        </w:rPr>
      </w:pPr>
      <w:r>
        <w:rPr>
          <w:color w:val="585858"/>
          <w:sz w:val="24"/>
        </w:rPr>
        <w:t>28</w:t>
      </w:r>
      <w:r>
        <w:rPr>
          <w:color w:val="585858"/>
          <w:spacing w:val="-3"/>
          <w:sz w:val="24"/>
        </w:rPr>
        <w:t> </w:t>
      </w:r>
      <w:r>
        <w:rPr>
          <w:color w:val="585858"/>
          <w:sz w:val="24"/>
        </w:rPr>
        <w:t>days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before="1"/>
        <w:ind w:left="442"/>
      </w:pPr>
      <w:r>
        <w:rPr>
          <w:color w:val="767070"/>
        </w:rPr>
        <w:t>*Sourced</w:t>
      </w:r>
      <w:r>
        <w:rPr>
          <w:color w:val="767070"/>
          <w:spacing w:val="4"/>
        </w:rPr>
        <w:t> </w:t>
      </w:r>
      <w:r>
        <w:rPr>
          <w:color w:val="767070"/>
        </w:rPr>
        <w:t>from</w:t>
      </w:r>
      <w:r>
        <w:rPr>
          <w:color w:val="767070"/>
          <w:spacing w:val="-1"/>
        </w:rPr>
        <w:t> </w:t>
      </w:r>
      <w:r>
        <w:rPr>
          <w:color w:val="767070"/>
        </w:rPr>
        <w:t>the</w:t>
      </w:r>
      <w:r>
        <w:rPr>
          <w:color w:val="767070"/>
          <w:spacing w:val="2"/>
        </w:rPr>
        <w:t> </w:t>
      </w:r>
      <w:r>
        <w:rPr>
          <w:color w:val="767070"/>
        </w:rPr>
        <w:t>Australian</w:t>
      </w:r>
      <w:r>
        <w:rPr>
          <w:color w:val="767070"/>
          <w:spacing w:val="1"/>
        </w:rPr>
        <w:t> </w:t>
      </w:r>
      <w:r>
        <w:rPr>
          <w:color w:val="767070"/>
        </w:rPr>
        <w:t>Immunisation</w:t>
      </w:r>
      <w:r>
        <w:rPr>
          <w:color w:val="767070"/>
          <w:spacing w:val="2"/>
        </w:rPr>
        <w:t> </w:t>
      </w:r>
      <w:r>
        <w:rPr>
          <w:color w:val="767070"/>
        </w:rPr>
        <w:t>Register.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35"/>
        </w:rPr>
      </w:pPr>
    </w:p>
    <w:p>
      <w:pPr>
        <w:spacing w:before="0"/>
        <w:ind w:left="442" w:right="0" w:firstLine="0"/>
        <w:jc w:val="left"/>
        <w:rPr>
          <w:sz w:val="24"/>
        </w:rPr>
      </w:pPr>
      <w:r>
        <w:rPr>
          <w:color w:val="404040"/>
          <w:sz w:val="24"/>
        </w:rPr>
        <w:t>2,497,263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pict>
          <v:group style="position:absolute;margin-left:631.755493pt;margin-top:8.783297pt;width:167.85pt;height:10.75pt;mso-position-horizontal-relative:page;mso-position-vertical-relative:paragraph;z-index:-15708160;mso-wrap-distance-left:0;mso-wrap-distance-right:0" id="docshapegroup180" coordorigin="12635,176" coordsize="3357,215">
            <v:rect style="position:absolute;left:12635;top:194;width:320;height:90" id="docshape181" filled="true" fillcolor="#1fc4f4" stroked="false">
              <v:fill type="solid"/>
            </v:rect>
            <v:shape style="position:absolute;left:14297;top:194;width:336;height:105" id="docshape182" coordorigin="14298,195" coordsize="336,105" path="m14633,195l14298,195,14298,285,14298,300,14633,300,14633,285,14633,195xe" filled="true" fillcolor="#eb6b1f" stroked="false">
              <v:path arrowok="t"/>
              <v:fill type="solid"/>
            </v:shape>
            <v:shape style="position:absolute;left:12635;top:284;width:3357;height:106" id="docshape183" coordorigin="12635,285" coordsize="3357,106" path="m15992,375l14314,375,14314,285,12635,285,12635,375,12635,390,14314,390,15992,390,15992,375xe" filled="true" fillcolor="#ffffff" stroked="false">
              <v:path arrowok="t"/>
              <v:fill type="solid"/>
            </v:shape>
            <v:shape style="position:absolute;left:13002;top:175;width:1279;height:166" type="#_x0000_t202" id="docshape184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0"/>
                        <w:sz w:val="16"/>
                      </w:rPr>
                      <w:t>1st</w:t>
                    </w:r>
                    <w:r>
                      <w:rPr>
                        <w:rFonts w:ascii="Calibri"/>
                        <w:spacing w:val="16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dose:</w:t>
                    </w:r>
                    <w:r>
                      <w:rPr>
                        <w:rFonts w:ascii="Calibri"/>
                        <w:spacing w:val="9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&gt;95.0%</w:t>
                    </w:r>
                  </w:p>
                </w:txbxContent>
              </v:textbox>
              <w10:wrap type="none"/>
            </v:shape>
            <v:shape style="position:absolute;left:14681;top:175;width:1247;height:166" type="#_x0000_t202" id="docshape185" filled="false" stroked="false">
              <v:textbox inset="0,0,0,0">
                <w:txbxContent>
                  <w:p>
                    <w:pPr>
                      <w:spacing w:line="165" w:lineRule="exact" w:before="0"/>
                      <w:ind w:left="0" w:right="0" w:firstLine="0"/>
                      <w:jc w:val="lef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110"/>
                        <w:sz w:val="16"/>
                      </w:rPr>
                      <w:t>2nd</w:t>
                    </w:r>
                    <w:r>
                      <w:rPr>
                        <w:rFonts w:ascii="Calibri"/>
                        <w:spacing w:val="14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dose:</w:t>
                    </w:r>
                    <w:r>
                      <w:rPr>
                        <w:rFonts w:ascii="Calibri"/>
                        <w:spacing w:val="11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Calibri"/>
                        <w:w w:val="110"/>
                        <w:sz w:val="16"/>
                      </w:rPr>
                      <w:t>94.9%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line="249" w:lineRule="auto" w:before="48"/>
        <w:ind w:left="442" w:right="1988"/>
      </w:pPr>
      <w:r>
        <w:rPr>
          <w:color w:val="767070"/>
        </w:rPr>
        <w:t>*Each square</w:t>
      </w:r>
      <w:r>
        <w:rPr>
          <w:color w:val="767070"/>
          <w:spacing w:val="1"/>
        </w:rPr>
        <w:t> </w:t>
      </w:r>
      <w:r>
        <w:rPr>
          <w:color w:val="767070"/>
        </w:rPr>
        <w:t>represents</w:t>
      </w:r>
      <w:r>
        <w:rPr>
          <w:color w:val="767070"/>
          <w:spacing w:val="4"/>
        </w:rPr>
        <w:t> </w:t>
      </w:r>
      <w:r>
        <w:rPr>
          <w:color w:val="767070"/>
        </w:rPr>
        <w:t>1%</w:t>
      </w:r>
      <w:r>
        <w:rPr>
          <w:color w:val="767070"/>
          <w:spacing w:val="-1"/>
        </w:rPr>
        <w:t> </w:t>
      </w:r>
      <w:r>
        <w:rPr>
          <w:color w:val="767070"/>
        </w:rPr>
        <w:t>of the national</w:t>
      </w:r>
      <w:r>
        <w:rPr>
          <w:color w:val="767070"/>
          <w:spacing w:val="2"/>
        </w:rPr>
        <w:t> </w:t>
      </w:r>
      <w:r>
        <w:rPr>
          <w:color w:val="767070"/>
        </w:rPr>
        <w:t>population.</w:t>
      </w:r>
      <w:r>
        <w:rPr>
          <w:color w:val="767070"/>
          <w:spacing w:val="-41"/>
        </w:rPr>
        <w:t> </w:t>
      </w:r>
      <w:r>
        <w:rPr>
          <w:color w:val="767070"/>
        </w:rPr>
        <w:t>Squares</w:t>
      </w:r>
      <w:r>
        <w:rPr>
          <w:color w:val="767070"/>
          <w:spacing w:val="5"/>
        </w:rPr>
        <w:t> </w:t>
      </w:r>
      <w:r>
        <w:rPr>
          <w:color w:val="767070"/>
        </w:rPr>
        <w:t>are</w:t>
      </w:r>
      <w:r>
        <w:rPr>
          <w:color w:val="767070"/>
          <w:spacing w:val="2"/>
        </w:rPr>
        <w:t> </w:t>
      </w:r>
      <w:r>
        <w:rPr>
          <w:color w:val="767070"/>
        </w:rPr>
        <w:t>filled</w:t>
      </w:r>
      <w:r>
        <w:rPr>
          <w:color w:val="767070"/>
          <w:spacing w:val="-2"/>
        </w:rPr>
        <w:t> </w:t>
      </w:r>
      <w:r>
        <w:rPr>
          <w:color w:val="767070"/>
        </w:rPr>
        <w:t>as</w:t>
      </w:r>
      <w:r>
        <w:rPr>
          <w:color w:val="767070"/>
          <w:spacing w:val="1"/>
        </w:rPr>
        <w:t> </w:t>
      </w:r>
      <w:r>
        <w:rPr>
          <w:color w:val="767070"/>
        </w:rPr>
        <w:t>milestones</w:t>
      </w:r>
      <w:r>
        <w:rPr>
          <w:color w:val="767070"/>
          <w:spacing w:val="3"/>
        </w:rPr>
        <w:t> </w:t>
      </w:r>
      <w:r>
        <w:rPr>
          <w:color w:val="767070"/>
        </w:rPr>
        <w:t>are</w:t>
      </w:r>
      <w:r>
        <w:rPr>
          <w:color w:val="767070"/>
          <w:spacing w:val="2"/>
        </w:rPr>
        <w:t> </w:t>
      </w:r>
      <w:r>
        <w:rPr>
          <w:color w:val="767070"/>
        </w:rPr>
        <w:t>achieved.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3" w:equalWidth="0">
            <w:col w:w="4222" w:space="3658"/>
            <w:col w:w="1550" w:space="2004"/>
            <w:col w:w="6926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77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8"/>
        </w:rPr>
      </w:pPr>
    </w:p>
    <w:p>
      <w:pPr>
        <w:pStyle w:val="Heading2"/>
        <w:ind w:right="232"/>
      </w:pPr>
      <w:r>
        <w:rPr>
          <w:w w:val="99"/>
        </w:rPr>
        <w:t>6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2"/>
        <w:rPr>
          <w:sz w:val="22"/>
        </w:rPr>
      </w:pPr>
    </w:p>
    <w:p>
      <w:pPr>
        <w:spacing w:before="84"/>
        <w:ind w:left="0" w:right="11457" w:firstLine="0"/>
        <w:jc w:val="center"/>
        <w:rPr>
          <w:b/>
          <w:sz w:val="48"/>
        </w:rPr>
      </w:pPr>
      <w:r>
        <w:rPr/>
        <w:pict>
          <v:shape style="position:absolute;margin-left:369.790009pt;margin-top:-12.878282pt;width:386.05pt;height:62.15pt;mso-position-horizontal-relative:page;mso-position-vertical-relative:paragraph;z-index:15759872" type="#_x0000_t202" id="docshape18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000000"/>
                      <w:left w:val="single" w:sz="18" w:space="0" w:color="000000"/>
                      <w:bottom w:val="single" w:sz="18" w:space="0" w:color="000000"/>
                      <w:right w:val="single" w:sz="18" w:space="0" w:color="000000"/>
                      <w:insideH w:val="single" w:sz="18" w:space="0" w:color="000000"/>
                      <w:insideV w:val="single" w:sz="1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0"/>
                    <w:gridCol w:w="1757"/>
                    <w:gridCol w:w="1757"/>
                    <w:gridCol w:w="1757"/>
                    <w:gridCol w:w="1757"/>
                  </w:tblGrid>
                  <w:tr>
                    <w:trPr>
                      <w:trHeight w:val="386" w:hRule="atLeast"/>
                    </w:trPr>
                    <w:tc>
                      <w:tcPr>
                        <w:tcW w:w="680" w:type="dxa"/>
                        <w:tcBorders>
                          <w:left w:val="nil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61" w:right="62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16+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62" w:right="62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50+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65" w:right="620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12-15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4471C4"/>
                      </w:tcPr>
                      <w:p>
                        <w:pPr>
                          <w:pStyle w:val="TableParagraph"/>
                          <w:spacing w:before="82"/>
                          <w:ind w:left="665" w:right="619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5-11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680" w:type="dxa"/>
                        <w:tcBorders>
                          <w:left w:val="nil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before="71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Dose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9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96.62%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(19,923,628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</w:p>
                      <w:p>
                        <w:pPr>
                          <w:pStyle w:val="TableParagraph"/>
                          <w:spacing w:line="172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/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20,619,959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9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&gt;99%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(8,804,608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72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8,749,703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9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84.92%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(1,056,410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72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1,243,990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left w:val="single" w:sz="4" w:space="0" w:color="000000"/>
                          <w:bottom w:val="nil"/>
                          <w:right w:val="single" w:sz="4" w:space="0" w:color="000000"/>
                        </w:tcBorders>
                        <w:shd w:val="clear" w:color="auto" w:fill="D1D2D3"/>
                      </w:tcPr>
                      <w:p>
                        <w:pPr>
                          <w:pStyle w:val="TableParagraph"/>
                          <w:spacing w:line="169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51.50%</w:t>
                        </w:r>
                        <w:r>
                          <w:rPr>
                            <w:b/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(1,172,444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72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2,276,638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</w:tr>
                  <w:tr>
                    <w:trPr>
                      <w:trHeight w:val="361" w:hRule="atLeast"/>
                    </w:trPr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4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Dose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94.87%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pacing w:val="-1"/>
                            <w:sz w:val="16"/>
                          </w:rPr>
                          <w:t>(19,562,389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</w:p>
                      <w:p>
                        <w:pPr>
                          <w:pStyle w:val="TableParagraph"/>
                          <w:spacing w:line="150" w:lineRule="exact"/>
                          <w:ind w:left="35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/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20,619,959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&gt;99%</w:t>
                        </w:r>
                        <w:r>
                          <w:rPr>
                            <w:b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(8,689,101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50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8,749,703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79.48%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(988,740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50" w:lineRule="exact"/>
                          <w:ind w:left="3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1,243,990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  <w:tc>
                      <w:tcPr>
                        <w:tcW w:w="1757" w:type="dxa"/>
                        <w:tcBorders>
                          <w:top w:val="nil"/>
                          <w:left w:val="single" w:sz="4" w:space="0" w:color="000000"/>
                          <w:bottom w:val="single" w:sz="18" w:space="0" w:color="666666"/>
                          <w:right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13.26%</w:t>
                        </w:r>
                        <w:r>
                          <w:rPr>
                            <w:b/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(301,833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doses</w:t>
                        </w:r>
                        <w:r>
                          <w:rPr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/</w:t>
                        </w:r>
                      </w:p>
                      <w:p>
                        <w:pPr>
                          <w:pStyle w:val="TableParagraph"/>
                          <w:spacing w:line="150" w:lineRule="exact"/>
                          <w:ind w:left="37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2,276,638</w:t>
                        </w:r>
                        <w:r>
                          <w:rPr>
                            <w:spacing w:val="-8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people)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48"/>
        </w:rPr>
        <w:t>Doses by age</w:t>
      </w:r>
      <w:r>
        <w:rPr>
          <w:b/>
          <w:color w:val="3663AE"/>
          <w:spacing w:val="-1"/>
          <w:sz w:val="48"/>
        </w:rPr>
        <w:t> </w:t>
      </w:r>
      <w:r>
        <w:rPr>
          <w:b/>
          <w:color w:val="3663AE"/>
          <w:sz w:val="48"/>
        </w:rPr>
        <w:t>and</w:t>
      </w:r>
      <w:r>
        <w:rPr>
          <w:b/>
          <w:color w:val="3663AE"/>
          <w:spacing w:val="-3"/>
          <w:sz w:val="48"/>
        </w:rPr>
        <w:t> </w:t>
      </w:r>
      <w:r>
        <w:rPr>
          <w:b/>
          <w:color w:val="3663AE"/>
          <w:sz w:val="48"/>
        </w:rPr>
        <w:t>sex</w:t>
      </w:r>
    </w:p>
    <w:p>
      <w:pPr>
        <w:spacing w:before="29"/>
        <w:ind w:left="0" w:right="11405" w:firstLine="0"/>
        <w:jc w:val="center"/>
        <w:rPr>
          <w:rFonts w:ascii="Calibri"/>
          <w:sz w:val="26"/>
        </w:rPr>
      </w:pPr>
      <w:r>
        <w:rPr/>
        <w:pict>
          <v:shape style="position:absolute;margin-left:780.900024pt;margin-top:12.887925pt;width:113.1pt;height:31.95pt;mso-position-horizontal-relative:page;mso-position-vertical-relative:paragraph;z-index:15758848" type="#_x0000_t202" id="docshape187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85" w:right="412" w:firstLine="39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17</w:t>
                  </w:r>
                  <w:r>
                    <w:rPr>
                      <w:b/>
                      <w:color w:val="000000"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/>
          <w:color w:val="57585B"/>
          <w:sz w:val="26"/>
        </w:rPr>
        <w:t>First</w:t>
      </w:r>
      <w:r>
        <w:rPr>
          <w:rFonts w:ascii="Calibri"/>
          <w:color w:val="57585B"/>
          <w:spacing w:val="2"/>
          <w:sz w:val="26"/>
        </w:rPr>
        <w:t> </w:t>
      </w:r>
      <w:r>
        <w:rPr>
          <w:rFonts w:ascii="Calibri"/>
          <w:color w:val="57585B"/>
          <w:sz w:val="26"/>
        </w:rPr>
        <w:t>and</w:t>
      </w:r>
      <w:r>
        <w:rPr>
          <w:rFonts w:ascii="Calibri"/>
          <w:color w:val="57585B"/>
          <w:spacing w:val="2"/>
          <w:sz w:val="26"/>
        </w:rPr>
        <w:t> </w:t>
      </w:r>
      <w:r>
        <w:rPr>
          <w:rFonts w:ascii="Calibri"/>
          <w:color w:val="57585B"/>
          <w:sz w:val="26"/>
        </w:rPr>
        <w:t>second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doses</w:t>
      </w:r>
      <w:r>
        <w:rPr>
          <w:rFonts w:ascii="Calibri"/>
          <w:color w:val="57585B"/>
          <w:spacing w:val="2"/>
          <w:sz w:val="26"/>
        </w:rPr>
        <w:t> </w:t>
      </w:r>
      <w:r>
        <w:rPr>
          <w:rFonts w:ascii="Calibri"/>
          <w:color w:val="57585B"/>
          <w:sz w:val="26"/>
        </w:rPr>
        <w:t>by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age</w:t>
      </w:r>
      <w:r>
        <w:rPr>
          <w:rFonts w:ascii="Calibri"/>
          <w:color w:val="57585B"/>
          <w:spacing w:val="7"/>
          <w:sz w:val="26"/>
        </w:rPr>
        <w:t> </w:t>
      </w:r>
      <w:r>
        <w:rPr>
          <w:rFonts w:ascii="Calibri"/>
          <w:color w:val="57585B"/>
          <w:sz w:val="26"/>
        </w:rPr>
        <w:t>and</w:t>
      </w:r>
      <w:r>
        <w:rPr>
          <w:rFonts w:ascii="Calibri"/>
          <w:color w:val="57585B"/>
          <w:spacing w:val="2"/>
          <w:sz w:val="26"/>
        </w:rPr>
        <w:t> </w:t>
      </w:r>
      <w:r>
        <w:rPr>
          <w:rFonts w:ascii="Calibri"/>
          <w:color w:val="57585B"/>
          <w:sz w:val="26"/>
        </w:rPr>
        <w:t>sex</w:t>
      </w:r>
    </w:p>
    <w:p>
      <w:pPr>
        <w:pStyle w:val="Heading5"/>
        <w:tabs>
          <w:tab w:pos="12378" w:val="left" w:leader="none"/>
          <w:tab w:pos="13286" w:val="left" w:leader="none"/>
        </w:tabs>
        <w:spacing w:line="240" w:lineRule="auto" w:before="207"/>
        <w:ind w:left="11471"/>
        <w:jc w:val="left"/>
      </w:pPr>
      <w:r>
        <w:rPr/>
        <w:pict>
          <v:rect style="position:absolute;margin-left:584.700012pt;margin-top:12.883265pt;width:8.64pt;height:8.64pt;mso-position-horizontal-relative:page;mso-position-vertical-relative:paragraph;z-index:15757312" id="docshape188" filled="true" fillcolor="#43cff8" stroked="false">
            <v:fill type="solid"/>
            <w10:wrap type="none"/>
          </v:rect>
        </w:pict>
      </w:r>
      <w:r>
        <w:rPr/>
        <w:pict>
          <v:rect style="position:absolute;margin-left:630.059998pt;margin-top:12.883265pt;width:8.64pt;height:8.64pt;mso-position-horizontal-relative:page;mso-position-vertical-relative:paragraph;z-index:-19530752" id="docshape189" filled="true" fillcolor="#ec6e27" stroked="false">
            <v:fill type="solid"/>
            <w10:wrap type="none"/>
          </v:rect>
        </w:pict>
      </w:r>
      <w:r>
        <w:rPr/>
        <w:pict>
          <v:rect style="position:absolute;margin-left:675.419983pt;margin-top:12.883265pt;width:8.64pt;height:8.64pt;mso-position-horizontal-relative:page;mso-position-vertical-relative:paragraph;z-index:-19530240" id="docshape190" filled="true" fillcolor="#d1d2d3" stroked="false">
            <v:fill type="solid"/>
            <w10:wrap type="none"/>
          </v:rect>
        </w:pict>
      </w:r>
      <w:r>
        <w:rPr>
          <w:color w:val="57585B"/>
          <w:w w:val="105"/>
        </w:rPr>
        <w:t>Dose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1</w:t>
        <w:tab/>
        <w:t>Dose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2</w:t>
        <w:tab/>
      </w:r>
      <w:r>
        <w:rPr>
          <w:color w:val="57585B"/>
          <w:w w:val="105"/>
          <w:position w:val="2"/>
        </w:rPr>
        <w:t>Population</w:t>
      </w:r>
    </w:p>
    <w:p>
      <w:pPr>
        <w:pStyle w:val="BodyText"/>
        <w:spacing w:before="7"/>
        <w:rPr>
          <w:rFonts w:ascii="Calibri"/>
          <w:sz w:val="19"/>
        </w:rPr>
      </w:pPr>
    </w:p>
    <w:p>
      <w:pPr>
        <w:tabs>
          <w:tab w:pos="6447" w:val="left" w:leader="none"/>
        </w:tabs>
        <w:spacing w:line="234" w:lineRule="exact" w:before="56"/>
        <w:ind w:left="4340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422.100006pt;margin-top:5.013637pt;width:463.5pt;height:143.5pt;mso-position-horizontal-relative:page;mso-position-vertical-relative:paragraph;z-index:15756800" id="docshapegroup191" coordorigin="8442,100" coordsize="9270,2870">
            <v:shape style="position:absolute;left:9190;top:2511;width:872;height:440" id="docshape192" coordorigin="9190,2511" coordsize="872,440" path="m9190,2511l9190,2951m10061,2657l10061,2951e" filled="false" stroked="true" strokeweight=".54pt" strokecolor="#ebebeb">
              <v:path arrowok="t"/>
              <v:stroke dashstyle="solid"/>
            </v:shape>
            <v:shape style="position:absolute;left:8442;top:2445;width:2138;height:440" id="docshape193" coordorigin="8442,2445" coordsize="2138,440" path="m8442,2884l10474,2884m8442,2738l10579,2738m8442,2591l9485,2591m8442,2445l8990,2445e" filled="false" stroked="true" strokeweight="1.08pt" strokecolor="#ebebeb">
              <v:path arrowok="t"/>
              <v:stroke dashstyle="solid"/>
            </v:shape>
            <v:line style="position:absolute" from="9190,101" to="9190,2086" stroked="true" strokeweight=".54pt" strokecolor="#ebebeb">
              <v:stroke dashstyle="solid"/>
            </v:line>
            <v:shape style="position:absolute;left:8442;top:1419;width:1448;height:586" id="docshape194" coordorigin="8442,1419" coordsize="1448,586" path="m8442,2005l9559,2005m8442,1858l9404,1858m8442,1712l9619,1712m8442,1565l9643,1565m8442,1419l9889,1419e" filled="false" stroked="true" strokeweight="1.08pt" strokecolor="#ebebeb">
              <v:path arrowok="t"/>
              <v:stroke dashstyle="solid"/>
            </v:shape>
            <v:line style="position:absolute" from="10061,101" to="10061,1353" stroked="true" strokeweight=".54pt" strokecolor="#ebebeb">
              <v:stroke dashstyle="solid"/>
            </v:line>
            <v:shape style="position:absolute;left:8442;top:1126;width:2184;height:147" id="docshape195" coordorigin="8442,1126" coordsize="2184,147" path="m8442,1273l10280,1273m8442,1126l10626,1126e" filled="false" stroked="true" strokeweight="1.08pt" strokecolor="#ebebeb">
              <v:path arrowok="t"/>
              <v:stroke dashstyle="solid"/>
            </v:shape>
            <v:line style="position:absolute" from="10931,101" to="10931,1060" stroked="true" strokeweight=".03pt" strokecolor="#ebebeb">
              <v:stroke dashstyle="solid"/>
            </v:line>
            <v:line style="position:absolute" from="8442,980" to="11208,980" stroked="true" strokeweight="1.08pt" strokecolor="#ebebeb">
              <v:stroke dashstyle="solid"/>
            </v:line>
            <v:shape style="position:absolute;left:11802;top:100;width:2;height:813" id="docshape196" coordorigin="11803,101" coordsize="0,813" path="m11803,899l11803,914m11803,101l11803,767e" filled="false" stroked="true" strokeweight=".03pt" strokecolor="#ebebeb">
              <v:path arrowok="t"/>
              <v:stroke dashstyle="solid"/>
            </v:shape>
            <v:shape style="position:absolute;left:8442;top:687;width:3818;height:147" id="docshape197" coordorigin="8442,687" coordsize="3818,147" path="m8442,833l11801,833m8442,687l12259,687e" filled="false" stroked="true" strokeweight="1.08pt" strokecolor="#ebebeb">
              <v:path arrowok="t"/>
              <v:stroke dashstyle="solid"/>
            </v:shape>
            <v:shape style="position:absolute;left:12672;top:100;width:2;height:521" id="docshape198" coordorigin="12673,101" coordsize="0,521" path="m12673,605l12673,621m12673,101l12673,475e" filled="false" stroked="true" strokeweight=".03pt" strokecolor="#ebebeb">
              <v:path arrowok="t"/>
              <v:stroke dashstyle="solid"/>
            </v:shape>
            <v:shape style="position:absolute;left:8442;top:393;width:4481;height:1906" id="docshape199" coordorigin="8442,393" coordsize="4481,1906" path="m8442,539l12631,539m8442,393l12923,393m8442,2299l8863,2299m8442,2152l9076,2152e" filled="false" stroked="true" strokeweight="1.08pt" strokecolor="#ebebeb">
              <v:path arrowok="t"/>
              <v:stroke dashstyle="solid"/>
            </v:shape>
            <v:shape style="position:absolute;left:8755;top:100;width:2;height:2850" id="docshape200" coordorigin="8755,100" coordsize="0,2850" path="m8755,2950l8755,100,8755,100e" filled="false" stroked="true" strokeweight="1.08pt" strokecolor="#ebebeb">
              <v:path arrowok="t"/>
              <v:stroke dashstyle="solid"/>
            </v:shape>
            <v:line style="position:absolute" from="9625,2657" to="9625,2950" stroked="true" strokeweight="1.08pt" strokecolor="#ebebeb">
              <v:stroke dashstyle="solid"/>
            </v:line>
            <v:shape style="position:absolute;left:9614;top:2371;width:22;height:147" id="docshape201" coordorigin="9614,2372" coordsize="22,147" path="m9614,2518l9636,2518m9618,2372l9632,2372e" filled="false" stroked="true" strokeweight=".72pt" strokecolor="#ebebeb">
              <v:path arrowok="t"/>
              <v:stroke dashstyle="solid"/>
            </v:shape>
            <v:shape style="position:absolute;left:9618;top:100;width:15;height:2133" id="docshape202" coordorigin="9618,100" coordsize="15,2133" path="m9625,2217l9625,2233m9625,2071l9625,2086m9618,1931l9632,1931m9625,100l9625,1792e" filled="false" stroked="true" strokeweight=".72pt" strokecolor="#ebebeb">
              <v:path arrowok="t"/>
              <v:stroke dashstyle="solid"/>
            </v:shape>
            <v:line style="position:absolute" from="10496,2657" to="10496,2818" stroked="true" strokeweight="1.08pt" strokecolor="#ebebeb">
              <v:stroke dashstyle="solid"/>
            </v:line>
            <v:shape style="position:absolute;left:10485;top:2371;width:22;height:147" id="docshape203" coordorigin="10486,2372" coordsize="22,147" path="m10486,2518l10507,2518m10489,2372l10504,2372e" filled="false" stroked="true" strokeweight=".72pt" strokecolor="#ebebeb">
              <v:path arrowok="t"/>
              <v:stroke dashstyle="solid"/>
            </v:shape>
            <v:shape style="position:absolute;left:10489;top:1931;width:15;height:302" id="docshape204" coordorigin="10489,1931" coordsize="15,302" path="m10496,2217l10496,2233m10496,2071l10496,2086m10489,1931l10504,1931e" filled="false" stroked="true" strokeweight=".72pt" strokecolor="#ebebeb">
              <v:path arrowok="t"/>
              <v:stroke dashstyle="solid"/>
            </v:shape>
            <v:shape style="position:absolute;left:10489;top:100;width:888;height:2711" id="docshape205" coordorigin="10489,100" coordsize="888,2711" path="m10489,1785l10504,1785m10489,1639l10504,1639m10489,1492l10504,1492m10489,1346l10504,1346m10496,100l10496,1207m11356,2811l11377,2811m11359,2665l11374,2665m11359,2518l11374,2518m11359,2372l11374,2372e" filled="false" stroked="true" strokeweight=".72pt" strokecolor="#ebebeb">
              <v:path arrowok="t"/>
              <v:stroke dashstyle="solid"/>
            </v:shape>
            <v:shape style="position:absolute;left:11359;top:1931;width:15;height:302" id="docshape206" coordorigin="11359,1931" coordsize="15,302" path="m11366,2217l11366,2233m11366,2071l11366,2086m11359,1931l11374,1931e" filled="false" stroked="true" strokeweight=".72pt" strokecolor="#ebebeb">
              <v:path arrowok="t"/>
              <v:stroke dashstyle="solid"/>
            </v:shape>
            <v:shape style="position:absolute;left:11359;top:100;width:890;height:2711" id="docshape207" coordorigin="11359,100" coordsize="890,2711" path="m11359,1785l11374,1785m11359,1639l11374,1639m11359,1492l11374,1492m11359,1346l11374,1346m11359,1199l11374,1199m11359,1053l11374,1053m11366,100l11366,914m12227,2811l12248,2811m12230,2665l12245,2665m12230,2518l12245,2518m12230,2372l12245,2372e" filled="false" stroked="true" strokeweight=".72pt" strokecolor="#ebebeb">
              <v:path arrowok="t"/>
              <v:stroke dashstyle="solid"/>
            </v:shape>
            <v:shape style="position:absolute;left:12230;top:1931;width:15;height:302" id="docshape208" coordorigin="12230,1931" coordsize="15,302" path="m12238,2217l12238,2233m12238,2071l12238,2086m12230,1931l12245,1931e" filled="false" stroked="true" strokeweight=".72pt" strokecolor="#ebebeb">
              <v:path arrowok="t"/>
              <v:stroke dashstyle="solid"/>
            </v:shape>
            <v:shape style="position:absolute;left:12230;top:100;width:15;height:1685" id="docshape209" coordorigin="12230,100" coordsize="15,1685" path="m12230,1785l12245,1785m12230,1639l12245,1639m12230,1492l12245,1492m12230,1346l12245,1346m12230,1199l12245,1199m12230,1053l12245,1053m12230,907l12245,907m12238,100l12238,767e" filled="false" stroked="true" strokeweight=".72pt" strokecolor="#ebebeb">
              <v:path arrowok="t"/>
              <v:stroke dashstyle="solid"/>
            </v:shape>
            <v:shape style="position:absolute;left:9484;top:2525;width:1367;height:425" id="docshape210" coordorigin="9485,2525" coordsize="1367,425" path="m9857,2525l9485,2525,9485,2657,9857,2657,9857,2525xm10733,2672l10579,2672,10579,2804,10733,2804,10733,2672xm10852,2818l10474,2818,10474,2950,10852,2950,10852,2818xe" filled="true" fillcolor="#d1d2d3" stroked="false">
              <v:path arrowok="t"/>
              <v:fill type="solid"/>
            </v:shape>
            <v:line style="position:absolute" from="9190,2365" to="9190,2379" stroked="true" strokeweight=".54pt" strokecolor="#ebebeb">
              <v:stroke dashstyle="solid"/>
            </v:line>
            <v:rect style="position:absolute;left:8990;top:2379;width:420;height:132" id="docshape211" filled="true" fillcolor="#d1d2d3" stroked="false">
              <v:fill type="solid"/>
            </v:rect>
            <v:line style="position:absolute" from="9190,2217" to="9190,2233" stroked="true" strokeweight=".54pt" strokecolor="#ebebeb">
              <v:stroke dashstyle="solid"/>
            </v:line>
            <v:shape style="position:absolute;left:8863;top:1353;width:1085;height:1012" id="docshape212" coordorigin="8863,1353" coordsize="1085,1012" path="m9156,2233l8863,2233,8863,2365,9156,2365,9156,2233xm9217,2086l9076,2086,9076,2217,9217,2217,9217,2086xm9613,1939l9559,1939,9559,2071,9613,2071,9613,1939xm9655,1646l9619,1646,9619,1778,9655,1778,9655,1646xm9710,1792l9404,1792,9404,1924,9710,1924,9710,1792xm9868,1499l9643,1499,9643,1631,9868,1631,9868,1499xm9948,1353l9889,1353,9889,1485,9948,1485,9948,1353xe" filled="true" fillcolor="#d1d2d3" stroked="false">
              <v:path arrowok="t"/>
              <v:fill type="solid"/>
            </v:shape>
            <v:line style="position:absolute" from="10926,2951" to="10937,2951" stroked="true" strokeweight=".03pt" strokecolor="#ebebeb">
              <v:stroke dashstyle="solid"/>
            </v:line>
            <v:line style="position:absolute" from="10931,2804" to="10931,2818" stroked="true" strokeweight=".03pt" strokecolor="#ebebeb">
              <v:stroke dashstyle="solid"/>
            </v:line>
            <v:shape style="position:absolute;left:9156;top:1499;width:1835;height:1451" id="docshape213" coordorigin="9156,1499" coordsize="1835,1451" path="m9239,2233l9156,2233,9156,2365,9239,2365,9239,2233xm9282,2086l9217,2086,9217,2217,9282,2217,9282,2086xm9498,2379l9410,2379,9410,2511,9498,2511,9498,2379xm9664,1939l9613,1939,9613,2071,9664,2071,9664,1939xm9694,1646l9655,1646,9655,1778,9694,1778,9694,1646xm9750,1792l9710,1792,9710,1924,9750,1924,9750,1792xm9906,1499l9868,1499,9868,1631,9906,1631,9906,1499xm9928,2525l9857,2525,9857,2657,9928,2657,9928,2525xm10781,2672l10733,2672,10733,2804,10781,2804,10781,2672xm10991,2818l10852,2818,10852,2950,10991,2950,10991,2818xe" filled="true" fillcolor="#43cff8" stroked="false">
              <v:path arrowok="t"/>
              <v:fill type="solid"/>
            </v:shape>
            <v:line style="position:absolute" from="10061,1485" to="10061,1499" stroked="true" strokeweight=".54pt" strokecolor="#ebebeb">
              <v:stroke dashstyle="solid"/>
            </v:line>
            <v:shape style="position:absolute;left:9948;top:327;width:2985;height:1158" id="docshape214" coordorigin="9948,327" coordsize="2985,1158" path="m9988,1353l9948,1353,9948,1485,9988,1485,9988,1353xm10330,1207l10297,1207,10297,1339,10330,1339,10330,1207xm10650,1060l10626,1060,10626,1192,10650,1192,10650,1060xm11819,767l11801,767,11801,899,11819,899,11819,767xm12276,621l12259,621,12259,753,12276,753,12276,621xm12647,475l12631,475,12631,605,12647,605,12647,475xm12932,327l12923,327,12923,459,12932,459,12932,327xe" filled="true" fillcolor="#43cff8" stroked="false">
              <v:path arrowok="t"/>
              <v:fill type="solid"/>
            </v:shape>
            <v:line style="position:absolute" from="11797,2951" to="11808,2951" stroked="true" strokeweight=".03pt" strokecolor="#ebebeb">
              <v:stroke dashstyle="solid"/>
            </v:line>
            <v:line style="position:absolute" from="11803,2804" to="11803,2818" stroked="true" strokeweight=".03pt" strokecolor="#ebebeb">
              <v:stroke dashstyle="solid"/>
            </v:line>
            <v:line style="position:absolute" from="12667,2951" to="12678,2951" stroked="true" strokeweight=".03pt" strokecolor="#ebebeb">
              <v:stroke dashstyle="solid"/>
            </v:line>
            <v:line style="position:absolute" from="12673,2804" to="12673,2818" stroked="true" strokeweight=".03pt" strokecolor="#ebebeb">
              <v:stroke dashstyle="solid"/>
            </v:line>
            <v:line style="position:absolute" from="13538,2951" to="13549,2951" stroked="true" strokeweight=".03pt" strokecolor="#ebebeb">
              <v:stroke dashstyle="solid"/>
            </v:line>
            <v:shape style="position:absolute;left:13543;top:100;width:1742;height:2718" id="docshape215" coordorigin="13544,101" coordsize="1742,2718" path="m13544,2804l13544,2818m13544,101l13544,621m14414,101l14414,914m15285,101l15285,1060e" filled="false" stroked="true" strokeweight=".03pt" strokecolor="#ebebeb">
              <v:path arrowok="t"/>
              <v:stroke dashstyle="solid"/>
            </v:shape>
            <v:shape style="position:absolute;left:16155;top:100;width:872;height:2132" id="docshape216" coordorigin="16155,101" coordsize="872,2132" path="m16155,101l16155,1499m17026,2217l17026,2233m17026,101l17026,2086e" filled="false" stroked="true" strokeweight=".54pt" strokecolor="#ebebeb">
              <v:path arrowok="t"/>
              <v:stroke dashstyle="solid"/>
            </v:shape>
            <v:shape style="position:absolute;left:13107;top:393;width:4605;height:1760" id="docshape217" coordorigin="13108,393" coordsize="4605,1760" path="m17064,2152l17712,2152m16612,2005l17712,2005m16703,1858l17712,1858m16472,1712l17712,1712m16415,1565l17712,1565m16144,1419l17712,1419m15757,1273l17712,1273m15461,1126l17712,1126m14870,980l17712,980m14227,833l17712,833m13733,687l17712,687m13387,539l17712,539m13108,393l17712,393e" filled="false" stroked="true" strokeweight="1.08pt" strokecolor="#ebebeb">
              <v:path arrowok="t"/>
              <v:stroke dashstyle="solid"/>
            </v:shape>
            <v:shape style="position:absolute;left:13107;top:100;width:2;height:2850" id="docshape218" coordorigin="13108,100" coordsize="0,2850" path="m13108,2950l13108,100,13108,100e" filled="false" stroked="true" strokeweight="1.08pt" strokecolor="#ebebeb">
              <v:path arrowok="t"/>
              <v:stroke dashstyle="solid"/>
            </v:shape>
            <v:shape style="position:absolute;left:13968;top:2371;width:22;height:440" id="docshape219" coordorigin="13968,2372" coordsize="22,440" path="m13968,2811l13990,2811m13972,2665l13986,2665m13972,2518l13986,2518m13972,2372l13986,2372e" filled="false" stroked="true" strokeweight=".72pt" strokecolor="#ebebeb">
              <v:path arrowok="t"/>
              <v:stroke dashstyle="solid"/>
            </v:shape>
            <v:shape style="position:absolute;left:13971;top:1931;width:15;height:302" id="docshape220" coordorigin="13972,1931" coordsize="15,302" path="m13979,2217l13979,2233m13979,2071l13979,2086m13972,1931l13986,1931e" filled="false" stroked="true" strokeweight=".72pt" strokecolor="#ebebeb">
              <v:path arrowok="t"/>
              <v:stroke dashstyle="solid"/>
            </v:shape>
            <v:shape style="position:absolute;left:13971;top:100;width:888;height:2711" id="docshape221" coordorigin="13972,100" coordsize="888,2711" path="m13972,1785l13986,1785m13972,1639l13986,1639m13972,1492l13986,1492m13972,1346l13986,1346m13972,1199l13986,1199m13972,1053l13986,1053m13972,907l13986,907m13979,100l13979,767m14838,2811l14860,2811m14842,2665l14856,2665m14842,2518l14856,2518m14842,2372l14856,2372e" filled="false" stroked="true" strokeweight=".72pt" strokecolor="#ebebeb">
              <v:path arrowok="t"/>
              <v:stroke dashstyle="solid"/>
            </v:shape>
            <v:shape style="position:absolute;left:14841;top:1931;width:15;height:302" id="docshape222" coordorigin="14842,1931" coordsize="15,302" path="m14849,2217l14849,2233m14849,2071l14849,2086m14842,1931l14856,1931e" filled="false" stroked="true" strokeweight=".72pt" strokecolor="#ebebeb">
              <v:path arrowok="t"/>
              <v:stroke dashstyle="solid"/>
            </v:shape>
            <v:shape style="position:absolute;left:14841;top:100;width:15;height:1685" id="docshape223" coordorigin="14842,100" coordsize="15,1685" path="m14842,1785l14856,1785m14842,1639l14856,1639m14842,1492l14856,1492m14842,1346l14856,1346m14842,1199l14856,1199m14842,1053l14856,1053m14849,100l14849,914e" filled="false" stroked="true" strokeweight=".72pt" strokecolor="#ebebeb">
              <v:path arrowok="t"/>
              <v:stroke dashstyle="solid"/>
            </v:shape>
            <v:shape style="position:absolute;left:16155;top:2511;width:872;height:440" id="docshape224" coordorigin="16155,2511" coordsize="872,440" path="m16155,2657l16155,2951m17026,2511l17026,2951e" filled="false" stroked="true" strokeweight=".54pt" strokecolor="#ebebeb">
              <v:path arrowok="t"/>
              <v:stroke dashstyle="solid"/>
            </v:shape>
            <v:shape style="position:absolute;left:15784;top:2445;width:1928;height:440" id="docshape225" coordorigin="15785,2445" coordsize="1928,440" path="m15889,2884l17712,2884m15785,2738l17712,2738m16938,2591l17712,2591m17290,2445l17712,2445e" filled="false" stroked="true" strokeweight="1.08pt" strokecolor="#ebebeb">
              <v:path arrowok="t"/>
              <v:stroke dashstyle="solid"/>
            </v:shape>
            <v:shape style="position:absolute;left:15709;top:2371;width:22;height:440" id="docshape226" coordorigin="15709,2372" coordsize="22,440" path="m15709,2811l15731,2811m15713,2665l15727,2665m15713,2518l15727,2518m15713,2372l15727,2372e" filled="false" stroked="true" strokeweight=".72pt" strokecolor="#ebebeb">
              <v:path arrowok="t"/>
              <v:stroke dashstyle="solid"/>
            </v:shape>
            <v:shape style="position:absolute;left:15712;top:1931;width:15;height:302" id="docshape227" coordorigin="15713,1931" coordsize="15,302" path="m15720,2217l15720,2233m15720,2071l15720,2086m15713,1931l15727,1931e" filled="false" stroked="true" strokeweight=".72pt" strokecolor="#ebebeb">
              <v:path arrowok="t"/>
              <v:stroke dashstyle="solid"/>
            </v:shape>
            <v:shape style="position:absolute;left:15712;top:100;width:15;height:1685" id="docshape228" coordorigin="15713,100" coordsize="15,1685" path="m15713,1785l15727,1785m15713,1639l15727,1639m15713,1492l15727,1492m15713,1346l15727,1346m15720,100l15720,1207e" filled="false" stroked="true" strokeweight=".72pt" strokecolor="#ebebeb">
              <v:path arrowok="t"/>
              <v:stroke dashstyle="solid"/>
            </v:shape>
            <v:line style="position:absolute" from="16590,2657" to="16590,2950" stroked="true" strokeweight="1.08pt" strokecolor="#ebebeb">
              <v:stroke dashstyle="solid"/>
            </v:line>
            <v:shape style="position:absolute;left:16579;top:2371;width:22;height:147" id="docshape229" coordorigin="16579,2372" coordsize="22,147" path="m16579,2518l16601,2518m16583,2372l16597,2372e" filled="false" stroked="true" strokeweight=".72pt" strokecolor="#ebebeb">
              <v:path arrowok="t"/>
              <v:stroke dashstyle="solid"/>
            </v:shape>
            <v:shape style="position:absolute;left:16582;top:100;width:15;height:2133" id="docshape230" coordorigin="16583,100" coordsize="15,2133" path="m16590,2217l16590,2233m16590,2071l16590,2086m16583,1931l16597,1931m16590,100l16590,1792e" filled="false" stroked="true" strokeweight=".72pt" strokecolor="#ebebeb">
              <v:path arrowok="t"/>
              <v:stroke dashstyle="solid"/>
            </v:shape>
            <v:line style="position:absolute" from="17237,2299" to="17712,2299" stroked="true" strokeweight="1.08pt" strokecolor="#ebebeb">
              <v:stroke dashstyle="solid"/>
            </v:line>
            <v:shape style="position:absolute;left:17461;top:100;width:2;height:2850" id="docshape231" coordorigin="17461,100" coordsize="0,2850" path="m17461,2950l17461,100,17461,100e" filled="false" stroked="true" strokeweight="1.08pt" strokecolor="#ebebeb">
              <v:path arrowok="t"/>
              <v:stroke dashstyle="solid"/>
            </v:shape>
            <v:shape style="position:absolute;left:15447;top:2525;width:1491;height:425" id="docshape232" coordorigin="15448,2525" coordsize="1491,425" path="m15785,2672l15553,2672,15553,2804,15785,2804,15785,2672xm15889,2818l15448,2818,15448,2950,15889,2950,15889,2818xm16938,2525l16486,2525,16486,2657,16938,2657,16938,2525xe" filled="true" fillcolor="#d1d2d3" stroked="false">
              <v:path arrowok="t"/>
              <v:fill type="solid"/>
            </v:shape>
            <v:line style="position:absolute" from="17026,2365" to="17026,2379" stroked="true" strokeweight=".54pt" strokecolor="#ebebeb">
              <v:stroke dashstyle="solid"/>
            </v:line>
            <v:shape style="position:absolute;left:13107;top:327;width:4182;height:2184" id="docshape233" coordorigin="13108,327" coordsize="4182,2184" path="m13176,327l13108,327,13108,459,13176,459,13176,327xm16415,1499l16278,1499,16278,1631,16415,1631,16415,1499xm16703,1792l16458,1792,16458,1924,16703,1924,16703,1792xm17064,2086l16944,2086,16944,2217,17064,2217,17064,2086xm17237,2233l16981,2233,16981,2365,17237,2365,17237,2233xm17290,2379l16924,2379,16924,2511,17290,2511,17290,2379xe" filled="true" fillcolor="#d1d2d3" stroked="false">
              <v:path arrowok="t"/>
              <v:fill type="solid"/>
            </v:shape>
            <v:line style="position:absolute" from="15280,2951" to="15290,2951" stroked="true" strokeweight=".03pt" strokecolor="#ebebeb">
              <v:stroke dashstyle="solid"/>
            </v:line>
            <v:line style="position:absolute" from="15285,2804" to="15285,2818" stroked="true" strokeweight=".03pt" strokecolor="#ebebeb">
              <v:stroke dashstyle="solid"/>
            </v:line>
            <v:shape style="position:absolute;left:13107;top:327;width:3874;height:2624" id="docshape234" coordorigin="13108,327" coordsize="3874,2624" path="m13182,327l13108,327,13108,459,13182,459,13182,327xm13387,475l13376,475,13376,605,13387,605,13387,475xm13733,621l13718,621,13718,753,13733,753,13733,621xm14227,767l14210,767,14210,899,14227,899,14227,767xm14870,914l14850,914,14850,1046,14870,1046,14870,914xm15448,2818l15293,2818,15293,2950,15448,2950,15448,2818xm15457,1060l15431,1060,15431,1192,15457,1192,15457,1060xm15553,2672l15486,2672,15486,2804,15553,2804,15553,2672xm15761,1207l15730,1207,15730,1339,15761,1339,15761,1207xm16135,1353l16100,1353,16100,1485,16135,1485,16135,1353xm16278,1499l16242,1499,16242,1631,16278,1631,16278,1499xm16458,1792l16406,1792,16406,1924,16458,1924,16458,1792xm16472,1646l16429,1646,16429,1778,16472,1778,16472,1646xm16486,2525l16385,2525,16385,2657,16486,2657,16486,2525xm16597,1939l16532,1939,16532,2071,16597,2071,16597,1939xm16924,2379l16807,2379,16807,2511,16924,2511,16924,2379xm16944,2086l16861,2086,16861,2217,16944,2217,16944,2086xm16981,2233l16878,2233,16878,2365,16981,2365,16981,2233xe" filled="true" fillcolor="#43cff8" stroked="false">
              <v:path arrowok="t"/>
              <v:fill type="solid"/>
            </v:shape>
            <v:line style="position:absolute" from="14408,2951" to="14419,2951" stroked="true" strokeweight=".03pt" strokecolor="#ebebeb">
              <v:stroke dashstyle="solid"/>
            </v:line>
            <v:line style="position:absolute" from="14414,2804" to="14414,2818" stroked="true" strokeweight=".03pt" strokecolor="#ebebeb">
              <v:stroke dashstyle="solid"/>
            </v:line>
            <v:rect style="position:absolute;left:13107;top:2818;width:2186;height:132" id="docshape235" filled="true" fillcolor="#ec6e27" stroked="false">
              <v:fill type="solid"/>
            </v:rect>
            <v:shape style="position:absolute;left:13543;top:2657;width:1742;height:15" id="docshape236" coordorigin="13544,2657" coordsize="1742,15" path="m13544,2657l13544,2672m14414,2657l14414,2672m15285,2657l15285,2672e" filled="false" stroked="true" strokeweight=".03pt" strokecolor="#ebebeb">
              <v:path arrowok="t"/>
              <v:stroke dashstyle="solid"/>
            </v:shape>
            <v:rect style="position:absolute;left:13107;top:2671;width:2379;height:132" id="docshape237" filled="true" fillcolor="#ec6e27" stroked="false">
              <v:fill type="solid"/>
            </v:rect>
            <v:shape style="position:absolute;left:13543;top:2511;width:1742;height:15" id="docshape238" coordorigin="13544,2511" coordsize="1742,15" path="m13544,2511l13544,2525m14414,2511l14414,2525m15285,2511l15285,2525e" filled="false" stroked="true" strokeweight=".03pt" strokecolor="#ebebeb">
              <v:path arrowok="t"/>
              <v:stroke dashstyle="solid"/>
            </v:shape>
            <v:line style="position:absolute" from="16155,2511" to="16155,2525" stroked="true" strokeweight=".54pt" strokecolor="#ebebeb">
              <v:stroke dashstyle="solid"/>
            </v:line>
            <v:rect style="position:absolute;left:13107;top:2525;width:3278;height:132" id="docshape239" filled="true" fillcolor="#ec6e27" stroked="false">
              <v:fill type="solid"/>
            </v:rect>
            <v:shape style="position:absolute;left:13543;top:2364;width:1742;height:15" id="docshape240" coordorigin="13544,2365" coordsize="1742,15" path="m13544,2365l13544,2379m14414,2365l14414,2379m15285,2365l15285,2379e" filled="false" stroked="true" strokeweight=".03pt" strokecolor="#ebebeb">
              <v:path arrowok="t"/>
              <v:stroke dashstyle="solid"/>
            </v:shape>
            <v:line style="position:absolute" from="16155,2365" to="16155,2379" stroked="true" strokeweight=".54pt" strokecolor="#ebebeb">
              <v:stroke dashstyle="solid"/>
            </v:line>
            <v:rect style="position:absolute;left:13107;top:2379;width:3700;height:132" id="docshape241" filled="true" fillcolor="#ec6e27" stroked="false">
              <v:fill type="solid"/>
            </v:rect>
            <v:shape style="position:absolute;left:13543;top:2217;width:1742;height:16" id="docshape242" coordorigin="13544,2217" coordsize="1742,16" path="m13544,2217l13544,2233m14414,2217l14414,2233m15285,2217l15285,2233e" filled="false" stroked="true" strokeweight=".03pt" strokecolor="#ebebeb">
              <v:path arrowok="t"/>
              <v:stroke dashstyle="solid"/>
            </v:shape>
            <v:line style="position:absolute" from="16155,2217" to="16155,2233" stroked="true" strokeweight=".54pt" strokecolor="#ebebeb">
              <v:stroke dashstyle="solid"/>
            </v:line>
            <v:rect style="position:absolute;left:13107;top:2232;width:3771;height:132" id="docshape243" filled="true" fillcolor="#ec6e27" stroked="false">
              <v:fill type="solid"/>
            </v:rect>
            <v:shape style="position:absolute;left:13543;top:2070;width:1742;height:16" id="docshape244" coordorigin="13544,2071" coordsize="1742,16" path="m13544,2071l13544,2086m14414,2071l14414,2086m15285,2071l15285,2086e" filled="false" stroked="true" strokeweight=".03pt" strokecolor="#ebebeb">
              <v:path arrowok="t"/>
              <v:stroke dashstyle="solid"/>
            </v:shape>
            <v:line style="position:absolute" from="16155,2071" to="16155,2086" stroked="true" strokeweight=".54pt" strokecolor="#ebebeb">
              <v:stroke dashstyle="solid"/>
            </v:line>
            <v:rect style="position:absolute;left:13107;top:2086;width:3754;height:131" id="docshape245" filled="true" fillcolor="#ec6e27" stroked="false">
              <v:fill type="solid"/>
            </v:rect>
            <v:shape style="position:absolute;left:13543;top:1924;width:1742;height:15" id="docshape246" coordorigin="13544,1924" coordsize="1742,15" path="m13544,1924l13544,1939m14414,1924l14414,1939m15285,1924l15285,1939e" filled="false" stroked="true" strokeweight=".03pt" strokecolor="#ebebeb">
              <v:path arrowok="t"/>
              <v:stroke dashstyle="solid"/>
            </v:shape>
            <v:line style="position:absolute" from="16155,1924" to="16155,1939" stroked="true" strokeweight=".54pt" strokecolor="#ebebeb">
              <v:stroke dashstyle="solid"/>
            </v:line>
            <v:rect style="position:absolute;left:13107;top:1938;width:3425;height:132" id="docshape247" filled="true" fillcolor="#ec6e27" stroked="false">
              <v:fill type="solid"/>
            </v:rect>
            <v:shape style="position:absolute;left:13543;top:1777;width:1742;height:15" id="docshape248" coordorigin="13544,1778" coordsize="1742,15" path="m13544,1778l13544,1792m14414,1778l14414,1792m15285,1778l15285,1792e" filled="false" stroked="true" strokeweight=".03pt" strokecolor="#ebebeb">
              <v:path arrowok="t"/>
              <v:stroke dashstyle="solid"/>
            </v:shape>
            <v:line style="position:absolute" from="16155,1778" to="16155,1792" stroked="true" strokeweight=".54pt" strokecolor="#ebebeb">
              <v:stroke dashstyle="solid"/>
            </v:line>
            <v:rect style="position:absolute;left:13107;top:1792;width:3299;height:132" id="docshape249" filled="true" fillcolor="#ec6e27" stroked="false">
              <v:fill type="solid"/>
            </v:rect>
            <v:shape style="position:absolute;left:13543;top:1631;width:1742;height:15" id="docshape250" coordorigin="13544,1631" coordsize="1742,15" path="m13544,1631l13544,1646m14414,1631l14414,1646m15285,1631l15285,1646e" filled="false" stroked="true" strokeweight=".03pt" strokecolor="#ebebeb">
              <v:path arrowok="t"/>
              <v:stroke dashstyle="solid"/>
            </v:shape>
            <v:line style="position:absolute" from="16155,1631" to="16155,1646" stroked="true" strokeweight=".54pt" strokecolor="#ebebeb">
              <v:stroke dashstyle="solid"/>
            </v:line>
            <v:rect style="position:absolute;left:13107;top:1645;width:3322;height:132" id="docshape251" filled="true" fillcolor="#ec6e27" stroked="false">
              <v:fill type="solid"/>
            </v:rect>
            <v:shape style="position:absolute;left:13543;top:1485;width:1742;height:15" id="docshape252" coordorigin="13544,1485" coordsize="1742,15" path="m13544,1485l13544,1499m14414,1485l14414,1499m15285,1485l15285,1499e" filled="false" stroked="true" strokeweight=".03pt" strokecolor="#ebebeb">
              <v:path arrowok="t"/>
              <v:stroke dashstyle="solid"/>
            </v:shape>
            <v:rect style="position:absolute;left:13107;top:1499;width:3135;height:132" id="docshape253" filled="true" fillcolor="#ec6e27" stroked="false">
              <v:fill type="solid"/>
            </v:rect>
            <v:shape style="position:absolute;left:13543;top:1338;width:1742;height:15" id="docshape254" coordorigin="13544,1339" coordsize="1742,15" path="m13544,1339l13544,1353m14414,1339l14414,1353m15285,1339l15285,1353e" filled="false" stroked="true" strokeweight=".03pt" strokecolor="#ebebeb">
              <v:path arrowok="t"/>
              <v:stroke dashstyle="solid"/>
            </v:shape>
            <v:rect style="position:absolute;left:13107;top:1353;width:2993;height:132" id="docshape255" filled="true" fillcolor="#ec6e27" stroked="false">
              <v:fill type="solid"/>
            </v:rect>
            <v:shape style="position:absolute;left:13543;top:1192;width:1742;height:15" id="docshape256" coordorigin="13544,1192" coordsize="1742,15" path="m13544,1192l13544,1207m14414,1192l14414,1207m15285,1192l15285,1207e" filled="false" stroked="true" strokeweight=".03pt" strokecolor="#ebebeb">
              <v:path arrowok="t"/>
              <v:stroke dashstyle="solid"/>
            </v:shape>
            <v:rect style="position:absolute;left:13107;top:1206;width:2622;height:132" id="docshape257" filled="true" fillcolor="#ec6e27" stroked="false">
              <v:fill type="solid"/>
            </v:rect>
            <v:shape style="position:absolute;left:13543;top:1045;width:870;height:15" id="docshape258" coordorigin="13544,1046" coordsize="870,15" path="m13544,1046l13544,1060m14414,1046l14414,1060e" filled="false" stroked="true" strokeweight=".03pt" strokecolor="#ebebeb">
              <v:path arrowok="t"/>
              <v:stroke dashstyle="solid"/>
            </v:shape>
            <v:rect style="position:absolute;left:13107;top:1060;width:2324;height:132" id="docshape259" filled="true" fillcolor="#ec6e27" stroked="false">
              <v:fill type="solid"/>
            </v:rect>
            <v:line style="position:absolute" from="13544,899" to="13544,914" stroked="true" strokeweight=".03pt" strokecolor="#ebebeb">
              <v:stroke dashstyle="solid"/>
            </v:line>
            <v:rect style="position:absolute;left:13107;top:913;width:1743;height:132" id="docshape260" filled="true" fillcolor="#ec6e27" stroked="false">
              <v:fill type="solid"/>
            </v:rect>
            <v:line style="position:absolute" from="13544,753" to="13544,767" stroked="true" strokeweight=".03pt" strokecolor="#ebebeb">
              <v:stroke dashstyle="solid"/>
            </v:line>
            <v:shape style="position:absolute;left:10990;top:327;width:3220;height:2624" id="docshape261" coordorigin="10991,327" coordsize="3220,2624" path="m13108,2818l10991,2818,10991,2950,13108,2950,13108,2818xm13177,327l13108,327,13108,459,13177,459,13177,327xm13376,475l13108,475,13108,605,13376,605,13376,475xm13718,621l13108,621,13108,753,13718,753,13718,621xm14210,767l13108,767,13108,899,14210,899,14210,767xe" filled="true" fillcolor="#ec6e27" stroked="false">
              <v:path arrowok="t"/>
              <v:fill type="solid"/>
            </v:shape>
            <v:shape style="position:absolute;left:10931;top:2657;width:1742;height:15" id="docshape262" coordorigin="10931,2657" coordsize="1742,15" path="m10931,2657l10931,2672m11803,2657l11803,2672m12673,2657l12673,2672e" filled="false" stroked="true" strokeweight=".03pt" strokecolor="#ebebeb">
              <v:path arrowok="t"/>
              <v:stroke dashstyle="solid"/>
            </v:shape>
            <v:rect style="position:absolute;left:10780;top:2671;width:2327;height:132" id="docshape263" filled="true" fillcolor="#ec6e27" stroked="false">
              <v:fill type="solid"/>
            </v:rect>
            <v:line style="position:absolute" from="10061,2511" to="10061,2525" stroked="true" strokeweight=".54pt" strokecolor="#ebebeb">
              <v:stroke dashstyle="solid"/>
            </v:line>
            <v:shape style="position:absolute;left:10931;top:2511;width:1742;height:15" id="docshape264" coordorigin="10931,2511" coordsize="1742,15" path="m10931,2511l10931,2525m11803,2511l11803,2525m12673,2511l12673,2525e" filled="false" stroked="true" strokeweight=".03pt" strokecolor="#ebebeb">
              <v:path arrowok="t"/>
              <v:stroke dashstyle="solid"/>
            </v:shape>
            <v:rect style="position:absolute;left:9927;top:2525;width:3180;height:132" id="docshape265" filled="true" fillcolor="#ec6e27" stroked="false">
              <v:fill type="solid"/>
            </v:rect>
            <v:line style="position:absolute" from="10061,2365" to="10061,2379" stroked="true" strokeweight=".54pt" strokecolor="#ebebeb">
              <v:stroke dashstyle="solid"/>
            </v:line>
            <v:shape style="position:absolute;left:10931;top:2364;width:1742;height:15" id="docshape266" coordorigin="10931,2365" coordsize="1742,15" path="m10931,2365l10931,2379m11803,2365l11803,2379m12673,2365l12673,2379e" filled="false" stroked="true" strokeweight=".03pt" strokecolor="#ebebeb">
              <v:path arrowok="t"/>
              <v:stroke dashstyle="solid"/>
            </v:shape>
            <v:rect style="position:absolute;left:9498;top:2379;width:3610;height:132" id="docshape267" filled="true" fillcolor="#ec6e27" stroked="false">
              <v:fill type="solid"/>
            </v:rect>
            <v:line style="position:absolute" from="10061,2217" to="10061,2233" stroked="true" strokeweight=".54pt" strokecolor="#ebebeb">
              <v:stroke dashstyle="solid"/>
            </v:line>
            <v:shape style="position:absolute;left:10931;top:2217;width:1742;height:16" id="docshape268" coordorigin="10931,2217" coordsize="1742,16" path="m10931,2217l10931,2233m11803,2217l11803,2233m12673,2217l12673,2233e" filled="false" stroked="true" strokeweight=".03pt" strokecolor="#ebebeb">
              <v:path arrowok="t"/>
              <v:stroke dashstyle="solid"/>
            </v:shape>
            <v:rect style="position:absolute;left:9238;top:2232;width:3869;height:132" id="docshape269" filled="true" fillcolor="#ec6e27" stroked="false">
              <v:fill type="solid"/>
            </v:rect>
            <v:line style="position:absolute" from="10061,2071" to="10061,2086" stroked="true" strokeweight=".54pt" strokecolor="#ebebeb">
              <v:stroke dashstyle="solid"/>
            </v:line>
            <v:shape style="position:absolute;left:10931;top:2070;width:1742;height:16" id="docshape270" coordorigin="10931,2071" coordsize="1742,16" path="m10931,2071l10931,2086m11803,2071l11803,2086m12673,2071l12673,2086e" filled="false" stroked="true" strokeweight=".03pt" strokecolor="#ebebeb">
              <v:path arrowok="t"/>
              <v:stroke dashstyle="solid"/>
            </v:shape>
            <v:rect style="position:absolute;left:9282;top:2086;width:3826;height:131" id="docshape271" filled="true" fillcolor="#ec6e27" stroked="false">
              <v:fill type="solid"/>
            </v:rect>
            <v:line style="position:absolute" from="10061,1924" to="10061,1939" stroked="true" strokeweight=".54pt" strokecolor="#ebebeb">
              <v:stroke dashstyle="solid"/>
            </v:line>
            <v:shape style="position:absolute;left:10931;top:1924;width:1742;height:15" id="docshape272" coordorigin="10931,1924" coordsize="1742,15" path="m10931,1924l10931,1939m11803,1924l11803,1939m12673,1924l12673,1939e" filled="false" stroked="true" strokeweight=".03pt" strokecolor="#ebebeb">
              <v:path arrowok="t"/>
              <v:stroke dashstyle="solid"/>
            </v:shape>
            <v:rect style="position:absolute;left:9663;top:1938;width:3444;height:132" id="docshape273" filled="true" fillcolor="#ec6e27" stroked="false">
              <v:fill type="solid"/>
            </v:rect>
            <v:line style="position:absolute" from="10061,1778" to="10061,1792" stroked="true" strokeweight=".54pt" strokecolor="#ebebeb">
              <v:stroke dashstyle="solid"/>
            </v:line>
            <v:shape style="position:absolute;left:10931;top:1777;width:1742;height:15" id="docshape274" coordorigin="10931,1778" coordsize="1742,15" path="m10931,1778l10931,1792m11803,1778l11803,1792m12673,1778l12673,1792e" filled="false" stroked="true" strokeweight=".03pt" strokecolor="#ebebeb">
              <v:path arrowok="t"/>
              <v:stroke dashstyle="solid"/>
            </v:shape>
            <v:rect style="position:absolute;left:9750;top:1792;width:3358;height:132" id="docshape275" filled="true" fillcolor="#ec6e27" stroked="false">
              <v:fill type="solid"/>
            </v:rect>
            <v:line style="position:absolute" from="10061,1631" to="10061,1646" stroked="true" strokeweight=".54pt" strokecolor="#ebebeb">
              <v:stroke dashstyle="solid"/>
            </v:line>
            <v:shape style="position:absolute;left:10931;top:1631;width:1742;height:15" id="docshape276" coordorigin="10931,1631" coordsize="1742,15" path="m10931,1631l10931,1646m11803,1631l11803,1646m12673,1631l12673,1646e" filled="false" stroked="true" strokeweight=".03pt" strokecolor="#ebebeb">
              <v:path arrowok="t"/>
              <v:stroke dashstyle="solid"/>
            </v:shape>
            <v:rect style="position:absolute;left:9693;top:1645;width:3414;height:132" id="docshape277" filled="true" fillcolor="#ec6e27" stroked="false">
              <v:fill type="solid"/>
            </v:rect>
            <v:shape style="position:absolute;left:10931;top:1485;width:1742;height:15" id="docshape278" coordorigin="10931,1485" coordsize="1742,15" path="m10931,1485l10931,1499m11803,1485l11803,1499m12673,1485l12673,1499e" filled="false" stroked="true" strokeweight=".03pt" strokecolor="#ebebeb">
              <v:path arrowok="t"/>
              <v:stroke dashstyle="solid"/>
            </v:shape>
            <v:rect style="position:absolute;left:9906;top:1499;width:3202;height:132" id="docshape279" filled="true" fillcolor="#ec6e27" stroked="false">
              <v:fill type="solid"/>
            </v:rect>
            <v:shape style="position:absolute;left:10931;top:1338;width:1742;height:15" id="docshape280" coordorigin="10931,1339" coordsize="1742,15" path="m10931,1339l10931,1353m11803,1339l11803,1353m12673,1339l12673,1353e" filled="false" stroked="true" strokeweight=".03pt" strokecolor="#ebebeb">
              <v:path arrowok="t"/>
              <v:stroke dashstyle="solid"/>
            </v:shape>
            <v:rect style="position:absolute;left:9987;top:1353;width:3120;height:132" id="docshape281" filled="true" fillcolor="#ec6e27" stroked="false">
              <v:fill type="solid"/>
            </v:rect>
            <v:shape style="position:absolute;left:10931;top:1192;width:1742;height:15" id="docshape282" coordorigin="10931,1192" coordsize="1742,15" path="m10931,1192l10931,1207m11803,1192l11803,1207m12673,1192l12673,1207e" filled="false" stroked="true" strokeweight=".03pt" strokecolor="#ebebeb">
              <v:path arrowok="t"/>
              <v:stroke dashstyle="solid"/>
            </v:shape>
            <v:rect style="position:absolute;left:10329;top:1206;width:2778;height:132" id="docshape283" filled="true" fillcolor="#ec6e27" stroked="false">
              <v:fill type="solid"/>
            </v:rect>
            <v:shape style="position:absolute;left:11802;top:1045;width:870;height:15" id="docshape284" coordorigin="11803,1046" coordsize="870,15" path="m11803,1046l11803,1060m12673,1046l12673,1060e" filled="false" stroked="true" strokeweight=".03pt" strokecolor="#ebebeb">
              <v:path arrowok="t"/>
              <v:stroke dashstyle="solid"/>
            </v:shape>
            <v:rect style="position:absolute;left:10650;top:1060;width:2458;height:132" id="docshape285" filled="true" fillcolor="#ec6e27" stroked="false">
              <v:fill type="solid"/>
            </v:rect>
            <v:line style="position:absolute" from="12673,899" to="12673,914" stroked="true" strokeweight=".03pt" strokecolor="#ebebeb">
              <v:stroke dashstyle="solid"/>
            </v:line>
            <v:rect style="position:absolute;left:11226;top:913;width:1882;height:132" id="docshape286" filled="true" fillcolor="#ec6e27" stroked="false">
              <v:fill type="solid"/>
            </v:rect>
            <v:line style="position:absolute" from="12673,753" to="12673,767" stroked="true" strokeweight=".03pt" strokecolor="#ebebeb">
              <v:stroke dashstyle="solid"/>
            </v:line>
            <v:shape style="position:absolute;left:11818;top:327;width:1289;height:573" id="docshape287" coordorigin="11819,327" coordsize="1289,573" path="m13108,767l11819,767,11819,899,13108,899,13108,767xm13108,621l12276,621,12276,753,13108,753,13108,621xm13108,475l12647,475,12647,605,13108,605,13108,475xm13108,327l12932,327,12932,459,13108,459,13108,327xe" filled="true" fillcolor="#ec6e27" stroked="false">
              <v:path arrowok="t"/>
              <v:fill type="solid"/>
            </v:shape>
            <v:shape style="position:absolute;left:13108;top:100;width:2;height:2850" id="docshape288" coordorigin="13108,101" coordsize="0,2850" path="m13108,2951l13108,101,13108,101e" filled="false" stroked="true" strokeweight=".42pt" strokecolor="#ffffff">
              <v:path arrowok="t"/>
              <v:stroke dashstyle="dot"/>
            </v:shape>
            <v:shape style="position:absolute;left:10170;top:131;width:675;height:221" type="#_x0000_t202" id="docshape289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Female</w:t>
                    </w:r>
                  </w:p>
                </w:txbxContent>
              </v:textbox>
              <w10:wrap type="none"/>
            </v:shape>
            <v:shape style="position:absolute;left:12324;top:308;width:400;height:171" type="#_x0000_t202" id="docshape290" filled="false" stroked="false">
              <v:textbox inset="0,0,0,0">
                <w:txbxContent>
                  <w:p>
                    <w:pPr>
                      <w:spacing w:line="170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</w:txbxContent>
              </v:textbox>
              <w10:wrap type="none"/>
            </v:shape>
            <v:shape style="position:absolute;left:15494;top:131;width:475;height:221" type="#_x0000_t202" id="docshape291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Male</w:t>
                    </w:r>
                  </w:p>
                </w:txbxContent>
              </v:textbox>
              <w10:wrap type="none"/>
            </v:shape>
            <v:shape style="position:absolute;left:11660;top:454;width:772;height:318" type="#_x0000_t202" id="docshape292" filled="false" stroked="false">
              <v:textbox inset="0,0,0,0">
                <w:txbxContent>
                  <w:p>
                    <w:pPr>
                      <w:spacing w:line="143" w:lineRule="exact" w:before="0"/>
                      <w:ind w:left="372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  <w:p>
                    <w:pPr>
                      <w:spacing w:line="174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</w:txbxContent>
              </v:textbox>
              <w10:wrap type="none"/>
            </v:shape>
            <v:shape style="position:absolute;left:13399;top:308;width:951;height:464" type="#_x0000_t202" id="docshape293" filled="false" stroked="false">
              <v:textbox inset="0,0,0,0">
                <w:txbxContent>
                  <w:p>
                    <w:pPr>
                      <w:spacing w:line="143" w:lineRule="exact" w:before="0"/>
                      <w:ind w:left="0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  <w:p>
                    <w:pPr>
                      <w:spacing w:line="147" w:lineRule="exact" w:before="0"/>
                      <w:ind w:left="205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  <w:p>
                    <w:pPr>
                      <w:spacing w:line="174" w:lineRule="exact" w:before="0"/>
                      <w:ind w:left="551" w:right="0" w:firstLine="0"/>
                      <w:jc w:val="lef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</w:r>
                  </w:p>
                </w:txbxContent>
              </v:textbox>
              <w10:wrap type="none"/>
            </v:shape>
            <v:shape style="position:absolute;left:8512;top:748;width:9130;height:2222" type="#_x0000_t202" id="docshape294" filled="false" stroked="false">
              <v:textbox inset="0,0,0,0">
                <w:txbxContent>
                  <w:p>
                    <w:pPr>
                      <w:tabs>
                        <w:tab w:pos="3240" w:val="left" w:leader="none"/>
                      </w:tabs>
                      <w:spacing w:line="143" w:lineRule="exact" w:before="0"/>
                      <w:ind w:left="0" w:right="126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4478" w:val="left" w:leader="none"/>
                      </w:tabs>
                      <w:spacing w:line="147" w:lineRule="exact" w:before="0"/>
                      <w:ind w:left="0" w:right="76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5645" w:val="left" w:leader="none"/>
                      </w:tabs>
                      <w:spacing w:line="147" w:lineRule="exact" w:before="0"/>
                      <w:ind w:left="0" w:right="71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6279" w:val="left" w:leader="none"/>
                      </w:tabs>
                      <w:spacing w:line="146" w:lineRule="exact" w:before="0"/>
                      <w:ind w:left="0" w:right="97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&gt;99%</w:t>
                      <w:tab/>
                      <w:t>&gt;99%</w:t>
                    </w:r>
                  </w:p>
                  <w:p>
                    <w:pPr>
                      <w:tabs>
                        <w:tab w:pos="7047" w:val="left" w:leader="none"/>
                      </w:tabs>
                      <w:spacing w:line="147" w:lineRule="exact" w:before="0"/>
                      <w:ind w:left="0" w:right="116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98.2%</w:t>
                      <w:tab/>
                      <w:t>&gt;99%</w:t>
                    </w:r>
                  </w:p>
                  <w:p>
                    <w:pPr>
                      <w:tabs>
                        <w:tab w:pos="7271" w:val="left" w:leader="none"/>
                      </w:tabs>
                      <w:spacing w:line="147" w:lineRule="exact" w:before="0"/>
                      <w:ind w:left="0" w:right="9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93.5%</w:t>
                      <w:tab/>
                      <w:t>95.9%</w:t>
                    </w:r>
                  </w:p>
                  <w:p>
                    <w:pPr>
                      <w:tabs>
                        <w:tab w:pos="7678" w:val="left" w:leader="none"/>
                      </w:tabs>
                      <w:spacing w:line="146" w:lineRule="exact" w:before="0"/>
                      <w:ind w:left="0" w:right="71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99.0%</w:t>
                      <w:tab/>
                      <w:t>&gt;99%</w:t>
                    </w:r>
                  </w:p>
                  <w:p>
                    <w:pPr>
                      <w:tabs>
                        <w:tab w:pos="7619" w:val="left" w:leader="none"/>
                      </w:tabs>
                      <w:spacing w:line="147" w:lineRule="exact" w:before="0"/>
                      <w:ind w:left="11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91.7%</w:t>
                      <w:tab/>
                      <w:t>93.2%</w:t>
                    </w:r>
                  </w:p>
                  <w:p>
                    <w:pPr>
                      <w:tabs>
                        <w:tab w:pos="7852" w:val="left" w:leader="none"/>
                      </w:tabs>
                      <w:spacing w:line="147" w:lineRule="exact" w:before="0"/>
                      <w:ind w:left="8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98.5%</w:t>
                      <w:tab/>
                      <w:t>&gt;99%</w:t>
                    </w:r>
                  </w:p>
                  <w:p>
                    <w:pPr>
                      <w:tabs>
                        <w:tab w:pos="8591" w:val="left" w:leader="none"/>
                      </w:tabs>
                      <w:spacing w:line="146" w:lineRule="exact" w:before="0"/>
                      <w:ind w:left="4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96.5%</w:t>
                      <w:tab/>
                      <w:t>97.0%</w:t>
                    </w:r>
                  </w:p>
                  <w:p>
                    <w:pPr>
                      <w:tabs>
                        <w:tab w:pos="8685" w:val="left" w:leader="none"/>
                      </w:tabs>
                      <w:spacing w:line="146" w:lineRule="exact" w:before="0"/>
                      <w:ind w:left="0" w:right="18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93.1%</w:t>
                      <w:tab/>
                    </w:r>
                    <w:r>
                      <w:rPr>
                        <w:rFonts w:ascii="Calibri"/>
                        <w:color w:val="002038"/>
                        <w:spacing w:val="-1"/>
                        <w:sz w:val="17"/>
                      </w:rPr>
                      <w:t>93.8%</w:t>
                    </w:r>
                  </w:p>
                  <w:p>
                    <w:pPr>
                      <w:tabs>
                        <w:tab w:pos="8551" w:val="left" w:leader="none"/>
                      </w:tabs>
                      <w:spacing w:line="147" w:lineRule="exact" w:before="0"/>
                      <w:ind w:left="176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89.8%</w:t>
                      <w:tab/>
                      <w:t>91.2%</w:t>
                    </w:r>
                  </w:p>
                  <w:p>
                    <w:pPr>
                      <w:tabs>
                        <w:tab w:pos="7675" w:val="left" w:leader="none"/>
                      </w:tabs>
                      <w:spacing w:line="147" w:lineRule="exact" w:before="0"/>
                      <w:ind w:left="185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89.7%</w:t>
                      <w:tab/>
                      <w:t>88.2%</w:t>
                    </w:r>
                  </w:p>
                  <w:p>
                    <w:pPr>
                      <w:tabs>
                        <w:tab w:pos="5809" w:val="left" w:leader="none"/>
                      </w:tabs>
                      <w:spacing w:line="146" w:lineRule="exact" w:before="0"/>
                      <w:ind w:left="128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94.0%</w:t>
                      <w:tab/>
                      <w:t>91.3%</w:t>
                    </w:r>
                  </w:p>
                  <w:p>
                    <w:pPr>
                      <w:tabs>
                        <w:tab w:pos="5599" w:val="left" w:leader="none"/>
                      </w:tabs>
                      <w:spacing w:line="174" w:lineRule="exact" w:before="0"/>
                      <w:ind w:left="142" w:right="0" w:firstLine="0"/>
                      <w:jc w:val="center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038"/>
                        <w:sz w:val="17"/>
                      </w:rPr>
                      <w:t>85.7%</w:t>
                      <w:tab/>
                      <w:t>84.2%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color w:val="57585B"/>
          <w:sz w:val="22"/>
        </w:rPr>
        <w:t>Dose 1</w:t>
        <w:tab/>
        <w:t>Dose</w:t>
      </w:r>
      <w:r>
        <w:rPr>
          <w:rFonts w:ascii="Calibri"/>
          <w:color w:val="57585B"/>
          <w:spacing w:val="1"/>
          <w:sz w:val="22"/>
        </w:rPr>
        <w:t> </w:t>
      </w:r>
      <w:r>
        <w:rPr>
          <w:rFonts w:ascii="Calibri"/>
          <w:color w:val="57585B"/>
          <w:sz w:val="22"/>
        </w:rPr>
        <w:t>2</w:t>
      </w:r>
    </w:p>
    <w:p>
      <w:pPr>
        <w:spacing w:after="0" w:line="234" w:lineRule="exact"/>
        <w:jc w:val="left"/>
        <w:rPr>
          <w:rFonts w:ascii="Calibri"/>
          <w:sz w:val="22"/>
        </w:rPr>
        <w:sectPr>
          <w:pgSz w:w="19200" w:h="10800" w:orient="landscape"/>
          <w:pgMar w:top="800" w:bottom="0" w:left="520" w:right="320"/>
        </w:sectPr>
      </w:pPr>
    </w:p>
    <w:p>
      <w:pPr>
        <w:pStyle w:val="Heading5"/>
        <w:spacing w:line="161" w:lineRule="exact"/>
      </w:pPr>
      <w:r>
        <w:rPr>
          <w:color w:val="4D4D4D"/>
          <w:w w:val="105"/>
        </w:rPr>
        <w:t>95+</w:t>
      </w:r>
    </w:p>
    <w:p>
      <w:pPr>
        <w:pStyle w:val="Heading5"/>
      </w:pPr>
      <w:r>
        <w:rPr>
          <w:color w:val="4D4D4D"/>
          <w:w w:val="105"/>
        </w:rPr>
        <w:t>90-94</w:t>
      </w:r>
    </w:p>
    <w:p>
      <w:pPr>
        <w:pStyle w:val="Heading5"/>
      </w:pPr>
      <w:r>
        <w:rPr>
          <w:color w:val="4D4D4D"/>
          <w:w w:val="105"/>
        </w:rPr>
        <w:t>85-89</w:t>
      </w:r>
    </w:p>
    <w:p>
      <w:pPr>
        <w:pStyle w:val="Heading5"/>
      </w:pPr>
      <w:r>
        <w:rPr>
          <w:color w:val="4D4D4D"/>
          <w:w w:val="105"/>
        </w:rPr>
        <w:t>80-84</w:t>
      </w:r>
    </w:p>
    <w:p>
      <w:pPr>
        <w:pStyle w:val="Heading5"/>
      </w:pPr>
      <w:r>
        <w:rPr>
          <w:color w:val="4D4D4D"/>
          <w:w w:val="105"/>
        </w:rPr>
        <w:t>75-79</w:t>
      </w:r>
    </w:p>
    <w:p>
      <w:pPr>
        <w:pStyle w:val="Heading5"/>
      </w:pPr>
      <w:r>
        <w:rPr>
          <w:color w:val="4D4D4D"/>
          <w:w w:val="105"/>
        </w:rPr>
        <w:t>70-74</w:t>
      </w:r>
    </w:p>
    <w:p>
      <w:pPr>
        <w:pStyle w:val="Heading5"/>
      </w:pPr>
      <w:r>
        <w:rPr>
          <w:color w:val="4D4D4D"/>
          <w:w w:val="105"/>
        </w:rPr>
        <w:t>65-69</w:t>
      </w:r>
    </w:p>
    <w:p>
      <w:pPr>
        <w:pStyle w:val="Heading5"/>
      </w:pPr>
      <w:r>
        <w:rPr/>
        <w:pict>
          <v:shape style="position:absolute;margin-left:100.425003pt;margin-top:.667856pt;width:13pt;height:19pt;mso-position-horizontal-relative:page;mso-position-vertical-relative:paragraph;z-index:15759360" type="#_x0000_t202" id="docshape295" filled="false" stroked="false">
            <v:textbox inset="0,0,0,0" style="layout-flow:vertical;mso-layout-flow-alt:bottom-to-top">
              <w:txbxContent>
                <w:p>
                  <w:pPr>
                    <w:spacing w:line="244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color w:val="57585B"/>
                      <w:sz w:val="22"/>
                    </w:rPr>
                    <w:t>Age</w:t>
                  </w:r>
                </w:p>
              </w:txbxContent>
            </v:textbox>
            <w10:wrap type="none"/>
          </v:shape>
        </w:pict>
      </w:r>
      <w:r>
        <w:rPr>
          <w:color w:val="4D4D4D"/>
          <w:w w:val="105"/>
        </w:rPr>
        <w:t>60-64</w:t>
      </w:r>
    </w:p>
    <w:p>
      <w:pPr>
        <w:pStyle w:val="Heading5"/>
      </w:pPr>
      <w:r>
        <w:rPr>
          <w:color w:val="4D4D4D"/>
          <w:w w:val="105"/>
        </w:rPr>
        <w:t>55-59</w:t>
      </w:r>
    </w:p>
    <w:p>
      <w:pPr>
        <w:pStyle w:val="Heading5"/>
      </w:pPr>
      <w:r>
        <w:rPr>
          <w:color w:val="4D4D4D"/>
          <w:w w:val="105"/>
        </w:rPr>
        <w:t>50-54</w:t>
      </w:r>
    </w:p>
    <w:p>
      <w:pPr>
        <w:pStyle w:val="Heading5"/>
      </w:pPr>
      <w:r>
        <w:rPr>
          <w:color w:val="4D4D4D"/>
          <w:w w:val="105"/>
        </w:rPr>
        <w:t>45-49</w:t>
      </w:r>
    </w:p>
    <w:p>
      <w:pPr>
        <w:pStyle w:val="Heading5"/>
      </w:pPr>
      <w:r>
        <w:rPr>
          <w:color w:val="4D4D4D"/>
          <w:w w:val="105"/>
        </w:rPr>
        <w:t>40-44</w:t>
      </w:r>
    </w:p>
    <w:p>
      <w:pPr>
        <w:pStyle w:val="Heading5"/>
      </w:pPr>
      <w:r>
        <w:rPr>
          <w:color w:val="4D4D4D"/>
          <w:w w:val="105"/>
        </w:rPr>
        <w:t>35-39</w:t>
      </w:r>
    </w:p>
    <w:p>
      <w:pPr>
        <w:pStyle w:val="Heading5"/>
      </w:pPr>
      <w:r>
        <w:rPr>
          <w:color w:val="4D4D4D"/>
          <w:w w:val="105"/>
        </w:rPr>
        <w:t>30-34</w:t>
      </w:r>
    </w:p>
    <w:p>
      <w:pPr>
        <w:pStyle w:val="Heading5"/>
      </w:pPr>
      <w:r>
        <w:rPr>
          <w:color w:val="4D4D4D"/>
          <w:w w:val="105"/>
        </w:rPr>
        <w:t>25-29</w:t>
      </w:r>
    </w:p>
    <w:p>
      <w:pPr>
        <w:pStyle w:val="Heading5"/>
      </w:pPr>
      <w:r>
        <w:rPr>
          <w:color w:val="4D4D4D"/>
          <w:w w:val="105"/>
        </w:rPr>
        <w:t>20-24</w:t>
      </w:r>
    </w:p>
    <w:p>
      <w:pPr>
        <w:pStyle w:val="Heading5"/>
      </w:pPr>
      <w:r>
        <w:rPr>
          <w:color w:val="4D4D4D"/>
          <w:w w:val="105"/>
        </w:rPr>
        <w:t>16-19</w:t>
      </w:r>
    </w:p>
    <w:p>
      <w:pPr>
        <w:pStyle w:val="Heading5"/>
        <w:spacing w:line="177" w:lineRule="exact"/>
      </w:pPr>
      <w:r>
        <w:rPr>
          <w:color w:val="4D4D4D"/>
          <w:w w:val="105"/>
        </w:rPr>
        <w:t>12-15</w:t>
      </w:r>
    </w:p>
    <w:p>
      <w:pPr>
        <w:pStyle w:val="Heading5"/>
        <w:spacing w:line="143" w:lineRule="exact"/>
        <w:ind w:right="1"/>
      </w:pPr>
      <w:r>
        <w:rPr/>
        <w:br w:type="column"/>
      </w:r>
      <w:r>
        <w:rPr>
          <w:color w:val="57585B"/>
        </w:rPr>
        <w:t>59,555</w:t>
      </w:r>
      <w:r>
        <w:rPr>
          <w:color w:val="57585B"/>
          <w:spacing w:val="1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173,763</w:t>
      </w:r>
      <w:r>
        <w:rPr>
          <w:color w:val="57585B"/>
          <w:spacing w:val="2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338,954</w:t>
      </w:r>
      <w:r>
        <w:rPr>
          <w:color w:val="57585B"/>
          <w:spacing w:val="2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557,546</w:t>
      </w:r>
      <w:r>
        <w:rPr>
          <w:color w:val="57585B"/>
          <w:spacing w:val="2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842,052</w:t>
      </w:r>
      <w:r>
        <w:rPr>
          <w:color w:val="57585B"/>
          <w:spacing w:val="2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1,110,781</w:t>
      </w:r>
      <w:r>
        <w:rPr>
          <w:color w:val="57585B"/>
          <w:spacing w:val="3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1,256,790</w:t>
      </w:r>
      <w:r>
        <w:rPr>
          <w:color w:val="57585B"/>
          <w:spacing w:val="3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1,423,024</w:t>
      </w:r>
      <w:r>
        <w:rPr>
          <w:color w:val="57585B"/>
          <w:spacing w:val="3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1,474,430</w:t>
      </w:r>
      <w:r>
        <w:rPr>
          <w:color w:val="57585B"/>
          <w:spacing w:val="2"/>
        </w:rPr>
        <w:t> </w:t>
      </w:r>
      <w:r>
        <w:rPr>
          <w:color w:val="57585B"/>
        </w:rPr>
        <w:t>(94.8%)</w:t>
      </w:r>
    </w:p>
    <w:p>
      <w:pPr>
        <w:pStyle w:val="Heading5"/>
      </w:pPr>
      <w:r>
        <w:rPr>
          <w:color w:val="57585B"/>
        </w:rPr>
        <w:t>1,567,713</w:t>
      </w:r>
      <w:r>
        <w:rPr>
          <w:color w:val="57585B"/>
          <w:spacing w:val="3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1,551,694</w:t>
      </w:r>
      <w:r>
        <w:rPr>
          <w:color w:val="57585B"/>
          <w:spacing w:val="2"/>
        </w:rPr>
        <w:t> </w:t>
      </w:r>
      <w:r>
        <w:rPr>
          <w:color w:val="57585B"/>
        </w:rPr>
        <w:t>(92.5%)</w:t>
      </w:r>
    </w:p>
    <w:p>
      <w:pPr>
        <w:pStyle w:val="Heading5"/>
      </w:pPr>
      <w:r>
        <w:rPr>
          <w:color w:val="57585B"/>
        </w:rPr>
        <w:t>1,607,035</w:t>
      </w:r>
      <w:r>
        <w:rPr>
          <w:color w:val="57585B"/>
          <w:spacing w:val="3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1,779,823</w:t>
      </w:r>
      <w:r>
        <w:rPr>
          <w:color w:val="57585B"/>
          <w:spacing w:val="2"/>
        </w:rPr>
        <w:t> </w:t>
      </w:r>
      <w:r>
        <w:rPr>
          <w:color w:val="57585B"/>
        </w:rPr>
        <w:t>(97.0%)</w:t>
      </w:r>
    </w:p>
    <w:p>
      <w:pPr>
        <w:pStyle w:val="Heading5"/>
      </w:pPr>
      <w:r>
        <w:rPr>
          <w:color w:val="57585B"/>
        </w:rPr>
        <w:t>1,805,997</w:t>
      </w:r>
      <w:r>
        <w:rPr>
          <w:color w:val="57585B"/>
          <w:spacing w:val="2"/>
        </w:rPr>
        <w:t> </w:t>
      </w:r>
      <w:r>
        <w:rPr>
          <w:color w:val="57585B"/>
        </w:rPr>
        <w:t>(93.9%)</w:t>
      </w:r>
    </w:p>
    <w:p>
      <w:pPr>
        <w:pStyle w:val="Heading5"/>
      </w:pPr>
      <w:r>
        <w:rPr>
          <w:color w:val="57585B"/>
        </w:rPr>
        <w:t>1,736,851</w:t>
      </w:r>
      <w:r>
        <w:rPr>
          <w:color w:val="57585B"/>
          <w:spacing w:val="2"/>
        </w:rPr>
        <w:t> </w:t>
      </w:r>
      <w:r>
        <w:rPr>
          <w:color w:val="57585B"/>
        </w:rPr>
        <w:t>(91.1%)</w:t>
      </w:r>
    </w:p>
    <w:p>
      <w:pPr>
        <w:pStyle w:val="Heading5"/>
      </w:pPr>
      <w:r>
        <w:rPr>
          <w:color w:val="57585B"/>
        </w:rPr>
        <w:t>1,529,339</w:t>
      </w:r>
      <w:r>
        <w:rPr>
          <w:color w:val="57585B"/>
          <w:spacing w:val="2"/>
        </w:rPr>
        <w:t> </w:t>
      </w:r>
      <w:r>
        <w:rPr>
          <w:color w:val="57585B"/>
        </w:rPr>
        <w:t>(89.3%)</w:t>
      </w:r>
    </w:p>
    <w:p>
      <w:pPr>
        <w:pStyle w:val="Heading5"/>
      </w:pPr>
      <w:r>
        <w:rPr>
          <w:color w:val="57585B"/>
        </w:rPr>
        <w:t>1,108,281</w:t>
      </w:r>
      <w:r>
        <w:rPr>
          <w:color w:val="57585B"/>
          <w:spacing w:val="2"/>
        </w:rPr>
        <w:t> </w:t>
      </w:r>
      <w:r>
        <w:rPr>
          <w:color w:val="57585B"/>
        </w:rPr>
        <w:t>(92.7%)</w:t>
      </w:r>
    </w:p>
    <w:p>
      <w:pPr>
        <w:pStyle w:val="Heading5"/>
        <w:spacing w:line="177" w:lineRule="exact"/>
      </w:pPr>
      <w:r>
        <w:rPr>
          <w:color w:val="57585B"/>
        </w:rPr>
        <w:t>1,056,410</w:t>
      </w:r>
      <w:r>
        <w:rPr>
          <w:color w:val="57585B"/>
          <w:spacing w:val="2"/>
        </w:rPr>
        <w:t> </w:t>
      </w:r>
      <w:r>
        <w:rPr>
          <w:color w:val="57585B"/>
        </w:rPr>
        <w:t>(84.9%)</w:t>
      </w:r>
    </w:p>
    <w:p>
      <w:pPr>
        <w:pStyle w:val="Heading5"/>
        <w:spacing w:line="143" w:lineRule="exact"/>
        <w:ind w:right="1"/>
      </w:pPr>
      <w:r>
        <w:rPr/>
        <w:br w:type="column"/>
      </w:r>
      <w:r>
        <w:rPr>
          <w:color w:val="57585B"/>
        </w:rPr>
        <w:t>56,134</w:t>
      </w:r>
      <w:r>
        <w:rPr>
          <w:color w:val="57585B"/>
          <w:spacing w:val="1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167,879</w:t>
      </w:r>
      <w:r>
        <w:rPr>
          <w:color w:val="57585B"/>
          <w:spacing w:val="2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331,476</w:t>
      </w:r>
      <w:r>
        <w:rPr>
          <w:color w:val="57585B"/>
          <w:spacing w:val="2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549,628</w:t>
      </w:r>
      <w:r>
        <w:rPr>
          <w:color w:val="57585B"/>
          <w:spacing w:val="2"/>
        </w:rPr>
        <w:t> </w:t>
      </w:r>
      <w:r>
        <w:rPr>
          <w:color w:val="57585B"/>
        </w:rPr>
        <w:t>(&gt;99%)</w:t>
      </w:r>
    </w:p>
    <w:p>
      <w:pPr>
        <w:pStyle w:val="Heading5"/>
        <w:ind w:right="1"/>
      </w:pPr>
      <w:r>
        <w:rPr>
          <w:color w:val="57585B"/>
        </w:rPr>
        <w:t>832,908</w:t>
      </w:r>
      <w:r>
        <w:rPr>
          <w:color w:val="57585B"/>
          <w:spacing w:val="2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1,099,013</w:t>
      </w:r>
      <w:r>
        <w:rPr>
          <w:color w:val="57585B"/>
          <w:spacing w:val="3"/>
        </w:rPr>
        <w:t> </w:t>
      </w:r>
      <w:r>
        <w:rPr>
          <w:color w:val="57585B"/>
        </w:rPr>
        <w:t>(&gt;99%)</w:t>
      </w:r>
    </w:p>
    <w:p>
      <w:pPr>
        <w:pStyle w:val="Heading5"/>
      </w:pPr>
      <w:r>
        <w:rPr>
          <w:color w:val="57585B"/>
        </w:rPr>
        <w:t>1,241,608</w:t>
      </w:r>
      <w:r>
        <w:rPr>
          <w:color w:val="57585B"/>
          <w:spacing w:val="2"/>
        </w:rPr>
        <w:t> </w:t>
      </w:r>
      <w:r>
        <w:rPr>
          <w:color w:val="57585B"/>
        </w:rPr>
        <w:t>(98.7%)</w:t>
      </w:r>
    </w:p>
    <w:p>
      <w:pPr>
        <w:pStyle w:val="Heading5"/>
      </w:pPr>
      <w:r>
        <w:rPr>
          <w:color w:val="57585B"/>
        </w:rPr>
        <w:t>1,405,563</w:t>
      </w:r>
      <w:r>
        <w:rPr>
          <w:color w:val="57585B"/>
          <w:spacing w:val="2"/>
        </w:rPr>
        <w:t> </w:t>
      </w:r>
      <w:r>
        <w:rPr>
          <w:color w:val="57585B"/>
        </w:rPr>
        <w:t>(97.8%)</w:t>
      </w:r>
    </w:p>
    <w:p>
      <w:pPr>
        <w:pStyle w:val="Heading5"/>
      </w:pPr>
      <w:r>
        <w:rPr>
          <w:color w:val="57585B"/>
        </w:rPr>
        <w:t>1,456,386</w:t>
      </w:r>
      <w:r>
        <w:rPr>
          <w:color w:val="57585B"/>
          <w:spacing w:val="2"/>
        </w:rPr>
        <w:t> </w:t>
      </w:r>
      <w:r>
        <w:rPr>
          <w:color w:val="57585B"/>
        </w:rPr>
        <w:t>(93.6%)</w:t>
      </w:r>
    </w:p>
    <w:p>
      <w:pPr>
        <w:pStyle w:val="Heading5"/>
      </w:pPr>
      <w:r>
        <w:rPr>
          <w:color w:val="57585B"/>
        </w:rPr>
        <w:t>1,548,506</w:t>
      </w:r>
      <w:r>
        <w:rPr>
          <w:color w:val="57585B"/>
          <w:spacing w:val="2"/>
        </w:rPr>
        <w:t> </w:t>
      </w:r>
      <w:r>
        <w:rPr>
          <w:color w:val="57585B"/>
        </w:rPr>
        <w:t>(99.0%)</w:t>
      </w:r>
    </w:p>
    <w:p>
      <w:pPr>
        <w:pStyle w:val="Heading5"/>
      </w:pPr>
      <w:r>
        <w:rPr>
          <w:color w:val="57585B"/>
        </w:rPr>
        <w:t>1,530,492</w:t>
      </w:r>
      <w:r>
        <w:rPr>
          <w:color w:val="57585B"/>
          <w:spacing w:val="2"/>
        </w:rPr>
        <w:t> </w:t>
      </w:r>
      <w:r>
        <w:rPr>
          <w:color w:val="57585B"/>
        </w:rPr>
        <w:t>(91.3%)</w:t>
      </w:r>
    </w:p>
    <w:p>
      <w:pPr>
        <w:pStyle w:val="Heading5"/>
      </w:pPr>
      <w:r>
        <w:rPr>
          <w:color w:val="57585B"/>
        </w:rPr>
        <w:t>1,579,969</w:t>
      </w:r>
      <w:r>
        <w:rPr>
          <w:color w:val="57585B"/>
          <w:spacing w:val="2"/>
        </w:rPr>
        <w:t> </w:t>
      </w:r>
      <w:r>
        <w:rPr>
          <w:color w:val="57585B"/>
        </w:rPr>
        <w:t>(97.5%)</w:t>
      </w:r>
    </w:p>
    <w:p>
      <w:pPr>
        <w:pStyle w:val="Heading5"/>
      </w:pPr>
      <w:r>
        <w:rPr>
          <w:color w:val="57585B"/>
        </w:rPr>
        <w:t>1,744,639</w:t>
      </w:r>
      <w:r>
        <w:rPr>
          <w:color w:val="57585B"/>
          <w:spacing w:val="2"/>
        </w:rPr>
        <w:t> </w:t>
      </w:r>
      <w:r>
        <w:rPr>
          <w:color w:val="57585B"/>
        </w:rPr>
        <w:t>(95.1%)</w:t>
      </w:r>
    </w:p>
    <w:p>
      <w:pPr>
        <w:pStyle w:val="Heading5"/>
      </w:pPr>
      <w:r>
        <w:rPr>
          <w:color w:val="57585B"/>
        </w:rPr>
        <w:t>1,761,231</w:t>
      </w:r>
      <w:r>
        <w:rPr>
          <w:color w:val="57585B"/>
          <w:spacing w:val="2"/>
        </w:rPr>
        <w:t> </w:t>
      </w:r>
      <w:r>
        <w:rPr>
          <w:color w:val="57585B"/>
        </w:rPr>
        <w:t>(91.6%)</w:t>
      </w:r>
    </w:p>
    <w:p>
      <w:pPr>
        <w:pStyle w:val="Heading5"/>
      </w:pPr>
      <w:r>
        <w:rPr>
          <w:color w:val="57585B"/>
        </w:rPr>
        <w:t>1,687,258</w:t>
      </w:r>
      <w:r>
        <w:rPr>
          <w:color w:val="57585B"/>
          <w:spacing w:val="2"/>
        </w:rPr>
        <w:t> </w:t>
      </w:r>
      <w:r>
        <w:rPr>
          <w:color w:val="57585B"/>
        </w:rPr>
        <w:t>(88.5%)</w:t>
      </w:r>
    </w:p>
    <w:p>
      <w:pPr>
        <w:pStyle w:val="Heading5"/>
      </w:pPr>
      <w:r>
        <w:rPr>
          <w:color w:val="57585B"/>
        </w:rPr>
        <w:t>1,488,127</w:t>
      </w:r>
      <w:r>
        <w:rPr>
          <w:color w:val="57585B"/>
          <w:spacing w:val="2"/>
        </w:rPr>
        <w:t> </w:t>
      </w:r>
      <w:r>
        <w:rPr>
          <w:color w:val="57585B"/>
        </w:rPr>
        <w:t>(86.9%)</w:t>
      </w:r>
    </w:p>
    <w:p>
      <w:pPr>
        <w:pStyle w:val="Heading5"/>
      </w:pPr>
      <w:r>
        <w:rPr>
          <w:color w:val="57585B"/>
        </w:rPr>
        <w:t>1,081,572</w:t>
      </w:r>
      <w:r>
        <w:rPr>
          <w:color w:val="57585B"/>
          <w:spacing w:val="2"/>
        </w:rPr>
        <w:t> </w:t>
      </w:r>
      <w:r>
        <w:rPr>
          <w:color w:val="57585B"/>
        </w:rPr>
        <w:t>(90.4%)</w:t>
      </w:r>
    </w:p>
    <w:p>
      <w:pPr>
        <w:pStyle w:val="Heading5"/>
        <w:spacing w:line="177" w:lineRule="exact"/>
        <w:ind w:right="1"/>
      </w:pPr>
      <w:r>
        <w:rPr>
          <w:color w:val="57585B"/>
        </w:rPr>
        <w:t>988,740</w:t>
      </w:r>
      <w:r>
        <w:rPr>
          <w:color w:val="57585B"/>
          <w:spacing w:val="1"/>
        </w:rPr>
        <w:t> </w:t>
      </w:r>
      <w:r>
        <w:rPr>
          <w:color w:val="57585B"/>
        </w:rPr>
        <w:t>(79.5%)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"/>
        <w:rPr>
          <w:rFonts w:ascii="Calibri"/>
          <w:sz w:val="23"/>
        </w:rPr>
      </w:pPr>
    </w:p>
    <w:p>
      <w:pPr>
        <w:pStyle w:val="Heading5"/>
        <w:tabs>
          <w:tab w:pos="1823" w:val="left" w:leader="none"/>
        </w:tabs>
        <w:spacing w:line="193" w:lineRule="exact"/>
        <w:ind w:left="1020"/>
        <w:jc w:val="left"/>
      </w:pPr>
      <w:r>
        <w:rPr>
          <w:color w:val="4D4D4D"/>
          <w:w w:val="105"/>
        </w:rPr>
        <w:t>1m</w:t>
        <w:tab/>
      </w:r>
      <w:r>
        <w:rPr>
          <w:color w:val="4D4D4D"/>
          <w:spacing w:val="-3"/>
          <w:w w:val="105"/>
        </w:rPr>
        <w:t>0.8m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Heading5"/>
        <w:spacing w:line="194" w:lineRule="exact"/>
        <w:ind w:left="465"/>
        <w:jc w:val="left"/>
      </w:pPr>
      <w:r>
        <w:rPr>
          <w:color w:val="4D4D4D"/>
        </w:rPr>
        <w:t>0.6m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Heading5"/>
        <w:spacing w:line="194" w:lineRule="exact"/>
        <w:ind w:left="466"/>
        <w:jc w:val="left"/>
      </w:pPr>
      <w:r>
        <w:rPr>
          <w:color w:val="4D4D4D"/>
        </w:rPr>
        <w:t>0.4m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Heading5"/>
        <w:spacing w:line="194" w:lineRule="exact"/>
        <w:ind w:left="466"/>
        <w:jc w:val="left"/>
      </w:pPr>
      <w:r>
        <w:rPr>
          <w:color w:val="4D4D4D"/>
        </w:rPr>
        <w:t>0.2m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Heading5"/>
        <w:tabs>
          <w:tab w:pos="1336" w:val="left" w:leader="none"/>
        </w:tabs>
        <w:spacing w:line="194" w:lineRule="exact"/>
        <w:ind w:left="533"/>
        <w:jc w:val="left"/>
      </w:pPr>
      <w:r>
        <w:rPr>
          <w:color w:val="4D4D4D"/>
          <w:w w:val="105"/>
        </w:rPr>
        <w:t>0m</w:t>
        <w:tab/>
      </w:r>
      <w:r>
        <w:rPr>
          <w:color w:val="4D4D4D"/>
          <w:spacing w:val="-3"/>
          <w:w w:val="105"/>
        </w:rPr>
        <w:t>0.2m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Heading5"/>
        <w:spacing w:line="194" w:lineRule="exact"/>
        <w:ind w:left="466"/>
        <w:jc w:val="left"/>
      </w:pPr>
      <w:r>
        <w:rPr>
          <w:color w:val="4D4D4D"/>
        </w:rPr>
        <w:t>0.4m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Heading5"/>
        <w:spacing w:line="194" w:lineRule="exact"/>
        <w:ind w:left="465"/>
        <w:jc w:val="left"/>
      </w:pPr>
      <w:r>
        <w:rPr>
          <w:color w:val="4D4D4D"/>
        </w:rPr>
        <w:t>0.6m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1"/>
        <w:rPr>
          <w:rFonts w:ascii="Calibri"/>
          <w:sz w:val="23"/>
        </w:rPr>
      </w:pPr>
    </w:p>
    <w:p>
      <w:pPr>
        <w:pStyle w:val="Heading5"/>
        <w:tabs>
          <w:tab w:pos="1404" w:val="left" w:leader="none"/>
        </w:tabs>
        <w:spacing w:line="193" w:lineRule="exact"/>
        <w:ind w:left="466"/>
        <w:jc w:val="left"/>
      </w:pPr>
      <w:r>
        <w:rPr>
          <w:color w:val="4D4D4D"/>
          <w:w w:val="105"/>
        </w:rPr>
        <w:t>0.8m</w:t>
        <w:tab/>
        <w:t>1m</w:t>
      </w:r>
    </w:p>
    <w:p>
      <w:pPr>
        <w:spacing w:after="0" w:line="193" w:lineRule="exact"/>
        <w:jc w:val="left"/>
        <w:sectPr>
          <w:type w:val="continuous"/>
          <w:pgSz w:w="19200" w:h="10800" w:orient="landscape"/>
          <w:pgMar w:top="1000" w:bottom="0" w:left="520" w:right="320"/>
          <w:cols w:num="11" w:equalWidth="0">
            <w:col w:w="2538" w:space="40"/>
            <w:col w:w="2376" w:space="39"/>
            <w:col w:w="2068" w:space="39"/>
            <w:col w:w="2189" w:space="39"/>
            <w:col w:w="831" w:space="40"/>
            <w:col w:w="831" w:space="39"/>
            <w:col w:w="831" w:space="40"/>
            <w:col w:w="1702" w:space="40"/>
            <w:col w:w="831" w:space="39"/>
            <w:col w:w="831" w:space="40"/>
            <w:col w:w="2937"/>
          </w:cols>
        </w:sectPr>
      </w:pPr>
    </w:p>
    <w:p>
      <w:pPr>
        <w:spacing w:line="224" w:lineRule="exact" w:before="0"/>
        <w:ind w:left="10824" w:right="0" w:firstLine="0"/>
        <w:jc w:val="left"/>
        <w:rPr>
          <w:rFonts w:ascii="Calibri"/>
          <w:sz w:val="22"/>
        </w:rPr>
      </w:pPr>
      <w:r>
        <w:rPr>
          <w:rFonts w:ascii="Calibri"/>
          <w:color w:val="57585B"/>
          <w:sz w:val="22"/>
        </w:rPr>
        <w:t>Population</w:t>
      </w:r>
      <w:r>
        <w:rPr>
          <w:rFonts w:ascii="Calibri"/>
          <w:color w:val="57585B"/>
          <w:spacing w:val="-8"/>
          <w:sz w:val="22"/>
        </w:rPr>
        <w:t> </w:t>
      </w:r>
      <w:r>
        <w:rPr>
          <w:rFonts w:ascii="Calibri"/>
          <w:color w:val="57585B"/>
          <w:sz w:val="22"/>
        </w:rPr>
        <w:t>(percentages</w:t>
      </w:r>
      <w:r>
        <w:rPr>
          <w:rFonts w:ascii="Calibri"/>
          <w:color w:val="57585B"/>
          <w:spacing w:val="-5"/>
          <w:sz w:val="22"/>
        </w:rPr>
        <w:t> </w:t>
      </w:r>
      <w:r>
        <w:rPr>
          <w:rFonts w:ascii="Calibri"/>
          <w:color w:val="57585B"/>
          <w:sz w:val="22"/>
        </w:rPr>
        <w:t>are</w:t>
      </w:r>
      <w:r>
        <w:rPr>
          <w:rFonts w:ascii="Calibri"/>
          <w:color w:val="57585B"/>
          <w:spacing w:val="-2"/>
          <w:sz w:val="22"/>
        </w:rPr>
        <w:t> </w:t>
      </w:r>
      <w:r>
        <w:rPr>
          <w:rFonts w:ascii="Calibri"/>
          <w:color w:val="57585B"/>
          <w:sz w:val="22"/>
        </w:rPr>
        <w:t>first</w:t>
      </w:r>
      <w:r>
        <w:rPr>
          <w:rFonts w:ascii="Calibri"/>
          <w:color w:val="57585B"/>
          <w:spacing w:val="-7"/>
          <w:sz w:val="22"/>
        </w:rPr>
        <w:t> </w:t>
      </w:r>
      <w:r>
        <w:rPr>
          <w:rFonts w:ascii="Calibri"/>
          <w:color w:val="57585B"/>
          <w:sz w:val="22"/>
        </w:rPr>
        <w:t>dose)</w:t>
      </w:r>
    </w:p>
    <w:tbl>
      <w:tblPr>
        <w:tblW w:w="0" w:type="auto"/>
        <w:jc w:val="left"/>
        <w:tblInd w:w="10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7"/>
        <w:gridCol w:w="1216"/>
        <w:gridCol w:w="1505"/>
        <w:gridCol w:w="1679"/>
        <w:gridCol w:w="1574"/>
        <w:gridCol w:w="1679"/>
        <w:gridCol w:w="1626"/>
        <w:gridCol w:w="1574"/>
        <w:gridCol w:w="1679"/>
        <w:gridCol w:w="2157"/>
      </w:tblGrid>
      <w:tr>
        <w:trPr>
          <w:trHeight w:val="123" w:hRule="atLeast"/>
        </w:trPr>
        <w:tc>
          <w:tcPr>
            <w:tcW w:w="157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21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0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AUS</w:t>
            </w:r>
          </w:p>
        </w:tc>
        <w:tc>
          <w:tcPr>
            <w:tcW w:w="1505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461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ACT</w:t>
            </w:r>
          </w:p>
        </w:tc>
        <w:tc>
          <w:tcPr>
            <w:tcW w:w="167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84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NSW</w:t>
            </w:r>
          </w:p>
        </w:tc>
        <w:tc>
          <w:tcPr>
            <w:tcW w:w="157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32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NT</w:t>
            </w:r>
          </w:p>
        </w:tc>
        <w:tc>
          <w:tcPr>
            <w:tcW w:w="167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85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QLD</w:t>
            </w:r>
          </w:p>
        </w:tc>
        <w:tc>
          <w:tcPr>
            <w:tcW w:w="1626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534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SA</w:t>
            </w:r>
          </w:p>
        </w:tc>
        <w:tc>
          <w:tcPr>
            <w:tcW w:w="1574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tabs>
                <w:tab w:pos="1149" w:val="left" w:leader="none"/>
              </w:tabs>
              <w:spacing w:line="103" w:lineRule="exact"/>
              <w:ind w:left="535" w:right="-15"/>
              <w:rPr>
                <w:sz w:val="17"/>
              </w:rPr>
            </w:pPr>
            <w:r>
              <w:rPr>
                <w:b/>
                <w:color w:val="FFFFFF"/>
                <w:w w:val="105"/>
                <w:position w:val="8"/>
                <w:sz w:val="14"/>
              </w:rPr>
              <w:t>TAS</w:t>
              <w:tab/>
            </w:r>
            <w:r>
              <w:rPr>
                <w:color w:val="57585B"/>
                <w:w w:val="105"/>
                <w:sz w:val="17"/>
              </w:rPr>
              <w:t>DOH</w:t>
            </w:r>
            <w:r>
              <w:rPr>
                <w:color w:val="57585B"/>
                <w:spacing w:val="-5"/>
                <w:w w:val="105"/>
                <w:sz w:val="17"/>
              </w:rPr>
              <w:t> </w:t>
            </w:r>
            <w:r>
              <w:rPr>
                <w:color w:val="57585B"/>
                <w:w w:val="105"/>
                <w:sz w:val="17"/>
              </w:rPr>
              <w:t>(</w:t>
            </w:r>
          </w:p>
        </w:tc>
        <w:tc>
          <w:tcPr>
            <w:tcW w:w="1679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4" w:right="-87"/>
              <w:jc w:val="center"/>
              <w:rPr>
                <w:sz w:val="17"/>
              </w:rPr>
            </w:pPr>
            <w:r>
              <w:rPr>
                <w:color w:val="57585B"/>
                <w:w w:val="103"/>
                <w:sz w:val="17"/>
              </w:rPr>
              <w:t>Austr</w:t>
            </w:r>
            <w:r>
              <w:rPr>
                <w:color w:val="57585B"/>
                <w:spacing w:val="-1"/>
                <w:w w:val="103"/>
                <w:sz w:val="17"/>
              </w:rPr>
              <w:t>a</w:t>
            </w:r>
            <w:r>
              <w:rPr>
                <w:color w:val="57585B"/>
                <w:w w:val="103"/>
                <w:sz w:val="17"/>
              </w:rPr>
              <w:t>li</w:t>
            </w:r>
            <w:r>
              <w:rPr>
                <w:color w:val="57585B"/>
                <w:spacing w:val="-50"/>
                <w:w w:val="103"/>
                <w:sz w:val="17"/>
              </w:rPr>
              <w:t>a</w:t>
            </w:r>
            <w:r>
              <w:rPr>
                <w:b/>
                <w:color w:val="FFFFFF"/>
                <w:spacing w:val="-34"/>
                <w:w w:val="100"/>
                <w:position w:val="8"/>
                <w:sz w:val="14"/>
              </w:rPr>
              <w:t>V</w:t>
            </w:r>
            <w:r>
              <w:rPr>
                <w:color w:val="57585B"/>
                <w:spacing w:val="-60"/>
                <w:w w:val="103"/>
                <w:sz w:val="17"/>
              </w:rPr>
              <w:t>n</w:t>
            </w:r>
            <w:r>
              <w:rPr>
                <w:b/>
                <w:color w:val="FFFFFF"/>
                <w:spacing w:val="-1"/>
                <w:w w:val="100"/>
                <w:position w:val="8"/>
                <w:sz w:val="14"/>
              </w:rPr>
              <w:t>I</w:t>
            </w:r>
            <w:r>
              <w:rPr>
                <w:b/>
                <w:color w:val="FFFFFF"/>
                <w:spacing w:val="-10"/>
                <w:w w:val="100"/>
                <w:position w:val="8"/>
                <w:sz w:val="14"/>
              </w:rPr>
              <w:t>C</w:t>
            </w:r>
            <w:r>
              <w:rPr>
                <w:color w:val="57585B"/>
                <w:w w:val="103"/>
                <w:sz w:val="17"/>
              </w:rPr>
              <w:t>I</w:t>
            </w:r>
            <w:r>
              <w:rPr>
                <w:color w:val="57585B"/>
                <w:spacing w:val="-1"/>
                <w:w w:val="103"/>
                <w:sz w:val="17"/>
              </w:rPr>
              <w:t>mmunisation</w:t>
            </w:r>
          </w:p>
        </w:tc>
        <w:tc>
          <w:tcPr>
            <w:tcW w:w="2157" w:type="dxa"/>
            <w:tcBorders>
              <w:top w:val="single" w:sz="18" w:space="0" w:color="000000"/>
              <w:bottom w:val="single" w:sz="18" w:space="0" w:color="000000"/>
            </w:tcBorders>
            <w:shd w:val="clear" w:color="auto" w:fill="4471C4"/>
          </w:tcPr>
          <w:p>
            <w:pPr>
              <w:pStyle w:val="TableParagraph"/>
              <w:spacing w:line="103" w:lineRule="exact"/>
              <w:ind w:left="122"/>
              <w:rPr>
                <w:sz w:val="17"/>
              </w:rPr>
            </w:pPr>
            <w:r>
              <w:rPr>
                <w:color w:val="57585B"/>
                <w:w w:val="103"/>
                <w:sz w:val="17"/>
              </w:rPr>
              <w:t>Regis</w:t>
            </w:r>
            <w:r>
              <w:rPr>
                <w:color w:val="57585B"/>
                <w:spacing w:val="-22"/>
                <w:w w:val="103"/>
                <w:sz w:val="17"/>
              </w:rPr>
              <w:t>t</w:t>
            </w:r>
            <w:r>
              <w:rPr>
                <w:b/>
                <w:color w:val="FFFFFF"/>
                <w:spacing w:val="-107"/>
                <w:w w:val="100"/>
                <w:position w:val="8"/>
                <w:sz w:val="14"/>
              </w:rPr>
              <w:t>W</w:t>
            </w:r>
            <w:r>
              <w:rPr>
                <w:color w:val="57585B"/>
                <w:spacing w:val="-1"/>
                <w:w w:val="103"/>
                <w:sz w:val="17"/>
              </w:rPr>
              <w:t>e</w:t>
            </w:r>
            <w:r>
              <w:rPr>
                <w:color w:val="57585B"/>
                <w:spacing w:val="-43"/>
                <w:w w:val="103"/>
                <w:sz w:val="17"/>
              </w:rPr>
              <w:t>r</w:t>
            </w:r>
            <w:r>
              <w:rPr>
                <w:b/>
                <w:color w:val="FFFFFF"/>
                <w:spacing w:val="-43"/>
                <w:w w:val="100"/>
                <w:position w:val="8"/>
                <w:sz w:val="14"/>
              </w:rPr>
              <w:t>A</w:t>
            </w:r>
            <w:r>
              <w:rPr>
                <w:color w:val="57585B"/>
                <w:w w:val="103"/>
                <w:sz w:val="17"/>
              </w:rPr>
              <w:t>),</w:t>
            </w:r>
            <w:r>
              <w:rPr>
                <w:color w:val="57585B"/>
                <w:spacing w:val="1"/>
                <w:sz w:val="17"/>
              </w:rPr>
              <w:t> </w:t>
            </w:r>
            <w:r>
              <w:rPr>
                <w:color w:val="57585B"/>
                <w:w w:val="103"/>
                <w:sz w:val="17"/>
              </w:rPr>
              <w:t>ABS</w:t>
            </w:r>
            <w:r>
              <w:rPr>
                <w:color w:val="57585B"/>
                <w:sz w:val="17"/>
              </w:rPr>
              <w:t> </w:t>
            </w:r>
            <w:r>
              <w:rPr>
                <w:color w:val="57585B"/>
                <w:w w:val="103"/>
                <w:sz w:val="17"/>
              </w:rPr>
              <w:t>(Po</w:t>
            </w:r>
            <w:r>
              <w:rPr>
                <w:color w:val="57585B"/>
                <w:spacing w:val="-1"/>
                <w:w w:val="103"/>
                <w:sz w:val="17"/>
              </w:rPr>
              <w:t>pu</w:t>
            </w:r>
            <w:r>
              <w:rPr>
                <w:color w:val="57585B"/>
                <w:spacing w:val="-2"/>
                <w:w w:val="103"/>
                <w:sz w:val="17"/>
              </w:rPr>
              <w:t>l</w:t>
            </w:r>
            <w:r>
              <w:rPr>
                <w:color w:val="57585B"/>
                <w:w w:val="103"/>
                <w:sz w:val="17"/>
              </w:rPr>
              <w:t>a</w:t>
            </w:r>
            <w:r>
              <w:rPr>
                <w:color w:val="57585B"/>
                <w:spacing w:val="-1"/>
                <w:w w:val="103"/>
                <w:sz w:val="17"/>
              </w:rPr>
              <w:t>t</w:t>
            </w:r>
            <w:r>
              <w:rPr>
                <w:color w:val="57585B"/>
                <w:w w:val="103"/>
                <w:sz w:val="17"/>
              </w:rPr>
              <w:t>io</w:t>
            </w:r>
            <w:r>
              <w:rPr>
                <w:color w:val="57585B"/>
                <w:spacing w:val="-1"/>
                <w:w w:val="103"/>
                <w:sz w:val="17"/>
              </w:rPr>
              <w:t>n)</w:t>
            </w:r>
          </w:p>
        </w:tc>
      </w:tr>
      <w:tr>
        <w:trPr>
          <w:trHeight w:val="145" w:hRule="atLeast"/>
        </w:trPr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and over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1216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0"/>
              <w:rPr>
                <w:sz w:val="14"/>
              </w:rPr>
            </w:pPr>
            <w:r>
              <w:rPr>
                <w:sz w:val="14"/>
              </w:rPr>
              <w:t>19,923,628</w:t>
            </w:r>
          </w:p>
        </w:tc>
        <w:tc>
          <w:tcPr>
            <w:tcW w:w="1505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461"/>
              <w:rPr>
                <w:sz w:val="14"/>
              </w:rPr>
            </w:pPr>
            <w:r>
              <w:rPr>
                <w:sz w:val="14"/>
              </w:rPr>
              <w:t>351,321</w:t>
            </w:r>
          </w:p>
        </w:tc>
        <w:tc>
          <w:tcPr>
            <w:tcW w:w="1679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4"/>
              <w:rPr>
                <w:sz w:val="14"/>
              </w:rPr>
            </w:pPr>
            <w:r>
              <w:rPr>
                <w:sz w:val="14"/>
              </w:rPr>
              <w:t>6,299,542</w:t>
            </w:r>
          </w:p>
        </w:tc>
        <w:tc>
          <w:tcPr>
            <w:tcW w:w="1574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2"/>
              <w:rPr>
                <w:sz w:val="14"/>
              </w:rPr>
            </w:pPr>
            <w:r>
              <w:rPr>
                <w:sz w:val="14"/>
              </w:rPr>
              <w:t>174,483</w:t>
            </w:r>
          </w:p>
        </w:tc>
        <w:tc>
          <w:tcPr>
            <w:tcW w:w="1679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5"/>
              <w:rPr>
                <w:sz w:val="14"/>
              </w:rPr>
            </w:pPr>
            <w:r>
              <w:rPr>
                <w:sz w:val="14"/>
              </w:rPr>
              <w:t>3,834,843</w:t>
            </w:r>
          </w:p>
        </w:tc>
        <w:tc>
          <w:tcPr>
            <w:tcW w:w="1626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4"/>
              <w:rPr>
                <w:sz w:val="14"/>
              </w:rPr>
            </w:pPr>
            <w:r>
              <w:rPr>
                <w:sz w:val="14"/>
              </w:rPr>
              <w:t>1,367,936</w:t>
            </w:r>
          </w:p>
        </w:tc>
        <w:tc>
          <w:tcPr>
            <w:tcW w:w="1574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5"/>
              <w:rPr>
                <w:sz w:val="14"/>
              </w:rPr>
            </w:pPr>
            <w:r>
              <w:rPr>
                <w:sz w:val="14"/>
              </w:rPr>
              <w:t>442,730</w:t>
            </w:r>
          </w:p>
        </w:tc>
        <w:tc>
          <w:tcPr>
            <w:tcW w:w="1679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67" w:right="505"/>
              <w:jc w:val="center"/>
              <w:rPr>
                <w:sz w:val="14"/>
              </w:rPr>
            </w:pPr>
            <w:r>
              <w:rPr>
                <w:sz w:val="14"/>
              </w:rPr>
              <w:t>5,140,020</w:t>
            </w:r>
          </w:p>
        </w:tc>
        <w:tc>
          <w:tcPr>
            <w:tcW w:w="215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6"/>
              <w:rPr>
                <w:sz w:val="14"/>
              </w:rPr>
            </w:pPr>
            <w:r>
              <w:rPr>
                <w:sz w:val="14"/>
              </w:rPr>
              <w:t>2,079,856</w:t>
            </w:r>
          </w:p>
        </w:tc>
      </w:tr>
      <w:tr>
        <w:trPr>
          <w:trHeight w:val="168" w:hRule="atLeast"/>
        </w:trPr>
        <w:tc>
          <w:tcPr>
            <w:tcW w:w="1577" w:type="dxa"/>
          </w:tcPr>
          <w:p>
            <w:pPr>
              <w:pStyle w:val="TableParagraph"/>
              <w:spacing w:line="142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and over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16" w:type="dxa"/>
          </w:tcPr>
          <w:p>
            <w:pPr>
              <w:pStyle w:val="TableParagraph"/>
              <w:spacing w:line="142" w:lineRule="exact"/>
              <w:ind w:left="50"/>
              <w:rPr>
                <w:sz w:val="14"/>
              </w:rPr>
            </w:pPr>
            <w:r>
              <w:rPr>
                <w:sz w:val="14"/>
              </w:rPr>
              <w:t>19,562,389</w:t>
            </w:r>
          </w:p>
        </w:tc>
        <w:tc>
          <w:tcPr>
            <w:tcW w:w="1505" w:type="dxa"/>
          </w:tcPr>
          <w:p>
            <w:pPr>
              <w:pStyle w:val="TableParagraph"/>
              <w:spacing w:line="142" w:lineRule="exact"/>
              <w:ind w:left="461"/>
              <w:rPr>
                <w:sz w:val="14"/>
              </w:rPr>
            </w:pPr>
            <w:r>
              <w:rPr>
                <w:sz w:val="14"/>
              </w:rPr>
              <w:t>345,912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584"/>
              <w:rPr>
                <w:sz w:val="14"/>
              </w:rPr>
            </w:pPr>
            <w:r>
              <w:rPr>
                <w:sz w:val="14"/>
              </w:rPr>
              <w:t>6,203,966</w:t>
            </w:r>
          </w:p>
        </w:tc>
        <w:tc>
          <w:tcPr>
            <w:tcW w:w="1574" w:type="dxa"/>
          </w:tcPr>
          <w:p>
            <w:pPr>
              <w:pStyle w:val="TableParagraph"/>
              <w:spacing w:line="142" w:lineRule="exact"/>
              <w:ind w:left="532"/>
              <w:rPr>
                <w:sz w:val="14"/>
              </w:rPr>
            </w:pPr>
            <w:r>
              <w:rPr>
                <w:sz w:val="14"/>
              </w:rPr>
              <w:t>169,486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585"/>
              <w:rPr>
                <w:sz w:val="14"/>
              </w:rPr>
            </w:pPr>
            <w:r>
              <w:rPr>
                <w:sz w:val="14"/>
              </w:rPr>
              <w:t>3,760,267</w:t>
            </w:r>
          </w:p>
        </w:tc>
        <w:tc>
          <w:tcPr>
            <w:tcW w:w="1626" w:type="dxa"/>
          </w:tcPr>
          <w:p>
            <w:pPr>
              <w:pStyle w:val="TableParagraph"/>
              <w:spacing w:line="142" w:lineRule="exact"/>
              <w:ind w:left="534"/>
              <w:rPr>
                <w:sz w:val="14"/>
              </w:rPr>
            </w:pPr>
            <w:r>
              <w:rPr>
                <w:sz w:val="14"/>
              </w:rPr>
              <w:t>1,333,933</w:t>
            </w:r>
          </w:p>
        </w:tc>
        <w:tc>
          <w:tcPr>
            <w:tcW w:w="1574" w:type="dxa"/>
          </w:tcPr>
          <w:p>
            <w:pPr>
              <w:pStyle w:val="TableParagraph"/>
              <w:spacing w:line="142" w:lineRule="exact"/>
              <w:ind w:left="535"/>
              <w:rPr>
                <w:sz w:val="14"/>
              </w:rPr>
            </w:pPr>
            <w:r>
              <w:rPr>
                <w:sz w:val="14"/>
              </w:rPr>
              <w:t>432,787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567" w:right="505"/>
              <w:jc w:val="center"/>
              <w:rPr>
                <w:sz w:val="14"/>
              </w:rPr>
            </w:pPr>
            <w:r>
              <w:rPr>
                <w:sz w:val="14"/>
              </w:rPr>
              <w:t>5,063,340</w:t>
            </w:r>
          </w:p>
        </w:tc>
        <w:tc>
          <w:tcPr>
            <w:tcW w:w="2157" w:type="dxa"/>
          </w:tcPr>
          <w:p>
            <w:pPr>
              <w:pStyle w:val="TableParagraph"/>
              <w:spacing w:line="142" w:lineRule="exact"/>
              <w:ind w:left="536"/>
              <w:rPr>
                <w:sz w:val="14"/>
              </w:rPr>
            </w:pPr>
            <w:r>
              <w:rPr>
                <w:sz w:val="14"/>
              </w:rPr>
              <w:t>2,036,698</w:t>
            </w:r>
          </w:p>
        </w:tc>
      </w:tr>
      <w:tr>
        <w:trPr>
          <w:trHeight w:val="168" w:hRule="atLeast"/>
        </w:trPr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2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and over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- population</w:t>
            </w:r>
          </w:p>
        </w:tc>
        <w:tc>
          <w:tcPr>
            <w:tcW w:w="1216" w:type="dxa"/>
            <w:shd w:val="clear" w:color="auto" w:fill="D1D2D3"/>
          </w:tcPr>
          <w:p>
            <w:pPr>
              <w:pStyle w:val="TableParagraph"/>
              <w:spacing w:line="142" w:lineRule="exact"/>
              <w:ind w:left="50"/>
              <w:rPr>
                <w:sz w:val="14"/>
              </w:rPr>
            </w:pPr>
            <w:r>
              <w:rPr>
                <w:sz w:val="14"/>
              </w:rPr>
              <w:t>20,619,959*</w:t>
            </w:r>
          </w:p>
        </w:tc>
        <w:tc>
          <w:tcPr>
            <w:tcW w:w="1505" w:type="dxa"/>
            <w:shd w:val="clear" w:color="auto" w:fill="D1D2D3"/>
          </w:tcPr>
          <w:p>
            <w:pPr>
              <w:pStyle w:val="TableParagraph"/>
              <w:spacing w:line="142" w:lineRule="exact"/>
              <w:ind w:left="461"/>
              <w:rPr>
                <w:sz w:val="14"/>
              </w:rPr>
            </w:pPr>
            <w:r>
              <w:rPr>
                <w:sz w:val="14"/>
              </w:rPr>
              <w:t>344,037</w:t>
            </w:r>
          </w:p>
        </w:tc>
        <w:tc>
          <w:tcPr>
            <w:tcW w:w="1679" w:type="dxa"/>
            <w:shd w:val="clear" w:color="auto" w:fill="D1D2D3"/>
          </w:tcPr>
          <w:p>
            <w:pPr>
              <w:pStyle w:val="TableParagraph"/>
              <w:spacing w:line="142" w:lineRule="exact"/>
              <w:ind w:left="584"/>
              <w:rPr>
                <w:sz w:val="14"/>
              </w:rPr>
            </w:pPr>
            <w:r>
              <w:rPr>
                <w:sz w:val="14"/>
              </w:rPr>
              <w:t>6,565,651</w:t>
            </w:r>
          </w:p>
        </w:tc>
        <w:tc>
          <w:tcPr>
            <w:tcW w:w="1574" w:type="dxa"/>
            <w:shd w:val="clear" w:color="auto" w:fill="D1D2D3"/>
          </w:tcPr>
          <w:p>
            <w:pPr>
              <w:pStyle w:val="TableParagraph"/>
              <w:spacing w:line="142" w:lineRule="exact"/>
              <w:ind w:left="532"/>
              <w:rPr>
                <w:sz w:val="14"/>
              </w:rPr>
            </w:pPr>
            <w:r>
              <w:rPr>
                <w:sz w:val="14"/>
              </w:rPr>
              <w:t>190,571</w:t>
            </w:r>
          </w:p>
        </w:tc>
        <w:tc>
          <w:tcPr>
            <w:tcW w:w="1679" w:type="dxa"/>
            <w:shd w:val="clear" w:color="auto" w:fill="D1D2D3"/>
          </w:tcPr>
          <w:p>
            <w:pPr>
              <w:pStyle w:val="TableParagraph"/>
              <w:spacing w:line="142" w:lineRule="exact"/>
              <w:ind w:left="585"/>
              <w:rPr>
                <w:sz w:val="14"/>
              </w:rPr>
            </w:pPr>
            <w:r>
              <w:rPr>
                <w:sz w:val="14"/>
              </w:rPr>
              <w:t>4,112,707</w:t>
            </w:r>
          </w:p>
        </w:tc>
        <w:tc>
          <w:tcPr>
            <w:tcW w:w="1626" w:type="dxa"/>
            <w:shd w:val="clear" w:color="auto" w:fill="D1D2D3"/>
          </w:tcPr>
          <w:p>
            <w:pPr>
              <w:pStyle w:val="TableParagraph"/>
              <w:spacing w:line="142" w:lineRule="exact"/>
              <w:ind w:left="534"/>
              <w:rPr>
                <w:sz w:val="14"/>
              </w:rPr>
            </w:pPr>
            <w:r>
              <w:rPr>
                <w:sz w:val="14"/>
              </w:rPr>
              <w:t>1,440,400</w:t>
            </w:r>
          </w:p>
        </w:tc>
        <w:tc>
          <w:tcPr>
            <w:tcW w:w="1574" w:type="dxa"/>
            <w:shd w:val="clear" w:color="auto" w:fill="D1D2D3"/>
          </w:tcPr>
          <w:p>
            <w:pPr>
              <w:pStyle w:val="TableParagraph"/>
              <w:spacing w:line="142" w:lineRule="exact"/>
              <w:ind w:left="535"/>
              <w:rPr>
                <w:sz w:val="14"/>
              </w:rPr>
            </w:pPr>
            <w:r>
              <w:rPr>
                <w:sz w:val="14"/>
              </w:rPr>
              <w:t>440,172</w:t>
            </w:r>
          </w:p>
        </w:tc>
        <w:tc>
          <w:tcPr>
            <w:tcW w:w="1679" w:type="dxa"/>
            <w:shd w:val="clear" w:color="auto" w:fill="D1D2D3"/>
          </w:tcPr>
          <w:p>
            <w:pPr>
              <w:pStyle w:val="TableParagraph"/>
              <w:spacing w:line="142" w:lineRule="exact"/>
              <w:ind w:left="567" w:right="505"/>
              <w:jc w:val="center"/>
              <w:rPr>
                <w:sz w:val="14"/>
              </w:rPr>
            </w:pPr>
            <w:r>
              <w:rPr>
                <w:sz w:val="14"/>
              </w:rPr>
              <w:t>5,407,574</w:t>
            </w:r>
          </w:p>
        </w:tc>
        <w:tc>
          <w:tcPr>
            <w:tcW w:w="2157" w:type="dxa"/>
            <w:shd w:val="clear" w:color="auto" w:fill="D1D2D3"/>
          </w:tcPr>
          <w:p>
            <w:pPr>
              <w:pStyle w:val="TableParagraph"/>
              <w:spacing w:line="142" w:lineRule="exact"/>
              <w:ind w:left="536"/>
              <w:rPr>
                <w:sz w:val="14"/>
              </w:rPr>
            </w:pPr>
            <w:r>
              <w:rPr>
                <w:sz w:val="14"/>
              </w:rPr>
              <w:t>2,114,978</w:t>
            </w:r>
          </w:p>
        </w:tc>
      </w:tr>
      <w:tr>
        <w:trPr>
          <w:trHeight w:val="168" w:hRule="atLeast"/>
        </w:trPr>
        <w:tc>
          <w:tcPr>
            <w:tcW w:w="1577" w:type="dxa"/>
          </w:tcPr>
          <w:p>
            <w:pPr>
              <w:pStyle w:val="TableParagraph"/>
              <w:spacing w:line="142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and over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% with dose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1216" w:type="dxa"/>
          </w:tcPr>
          <w:p>
            <w:pPr>
              <w:pStyle w:val="TableParagraph"/>
              <w:spacing w:line="142" w:lineRule="exact"/>
              <w:ind w:left="50"/>
              <w:rPr>
                <w:sz w:val="14"/>
              </w:rPr>
            </w:pPr>
            <w:r>
              <w:rPr>
                <w:sz w:val="14"/>
              </w:rPr>
              <w:t>96.62%</w:t>
            </w:r>
          </w:p>
        </w:tc>
        <w:tc>
          <w:tcPr>
            <w:tcW w:w="1505" w:type="dxa"/>
          </w:tcPr>
          <w:p>
            <w:pPr>
              <w:pStyle w:val="TableParagraph"/>
              <w:spacing w:line="142" w:lineRule="exact"/>
              <w:ind w:left="461"/>
              <w:rPr>
                <w:sz w:val="14"/>
              </w:rPr>
            </w:pPr>
            <w:r>
              <w:rPr>
                <w:sz w:val="14"/>
              </w:rPr>
              <w:t>&gt;99%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584"/>
              <w:rPr>
                <w:sz w:val="14"/>
              </w:rPr>
            </w:pPr>
            <w:r>
              <w:rPr>
                <w:sz w:val="14"/>
              </w:rPr>
              <w:t>95.95%</w:t>
            </w:r>
          </w:p>
        </w:tc>
        <w:tc>
          <w:tcPr>
            <w:tcW w:w="1574" w:type="dxa"/>
          </w:tcPr>
          <w:p>
            <w:pPr>
              <w:pStyle w:val="TableParagraph"/>
              <w:spacing w:line="142" w:lineRule="exact"/>
              <w:ind w:left="532"/>
              <w:rPr>
                <w:sz w:val="14"/>
              </w:rPr>
            </w:pPr>
            <w:r>
              <w:rPr>
                <w:sz w:val="14"/>
              </w:rPr>
              <w:t>91.56%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585"/>
              <w:rPr>
                <w:sz w:val="14"/>
              </w:rPr>
            </w:pPr>
            <w:r>
              <w:rPr>
                <w:sz w:val="14"/>
              </w:rPr>
              <w:t>93.24%</w:t>
            </w:r>
          </w:p>
        </w:tc>
        <w:tc>
          <w:tcPr>
            <w:tcW w:w="1626" w:type="dxa"/>
          </w:tcPr>
          <w:p>
            <w:pPr>
              <w:pStyle w:val="TableParagraph"/>
              <w:spacing w:line="142" w:lineRule="exact"/>
              <w:ind w:left="534"/>
              <w:rPr>
                <w:sz w:val="14"/>
              </w:rPr>
            </w:pPr>
            <w:r>
              <w:rPr>
                <w:sz w:val="14"/>
              </w:rPr>
              <w:t>94.97%</w:t>
            </w:r>
          </w:p>
        </w:tc>
        <w:tc>
          <w:tcPr>
            <w:tcW w:w="1574" w:type="dxa"/>
          </w:tcPr>
          <w:p>
            <w:pPr>
              <w:pStyle w:val="TableParagraph"/>
              <w:spacing w:line="142" w:lineRule="exact"/>
              <w:ind w:left="535"/>
              <w:rPr>
                <w:sz w:val="14"/>
              </w:rPr>
            </w:pPr>
            <w:r>
              <w:rPr>
                <w:sz w:val="14"/>
              </w:rPr>
              <w:t>&gt;99%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4" w:right="83"/>
              <w:jc w:val="center"/>
              <w:rPr>
                <w:sz w:val="14"/>
              </w:rPr>
            </w:pPr>
            <w:r>
              <w:rPr>
                <w:sz w:val="14"/>
              </w:rPr>
              <w:t>95.05%</w:t>
            </w:r>
          </w:p>
        </w:tc>
        <w:tc>
          <w:tcPr>
            <w:tcW w:w="2157" w:type="dxa"/>
          </w:tcPr>
          <w:p>
            <w:pPr>
              <w:pStyle w:val="TableParagraph"/>
              <w:spacing w:line="142" w:lineRule="exact"/>
              <w:ind w:left="536"/>
              <w:rPr>
                <w:sz w:val="14"/>
              </w:rPr>
            </w:pPr>
            <w:r>
              <w:rPr>
                <w:sz w:val="14"/>
              </w:rPr>
              <w:t>98.34%</w:t>
            </w:r>
          </w:p>
        </w:tc>
      </w:tr>
      <w:tr>
        <w:trPr>
          <w:trHeight w:val="145" w:hRule="atLeast"/>
        </w:trPr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16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and over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% with dose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16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0"/>
              <w:rPr>
                <w:sz w:val="14"/>
              </w:rPr>
            </w:pPr>
            <w:r>
              <w:rPr>
                <w:sz w:val="14"/>
              </w:rPr>
              <w:t>94.87%</w:t>
            </w:r>
          </w:p>
        </w:tc>
        <w:tc>
          <w:tcPr>
            <w:tcW w:w="1505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461"/>
              <w:rPr>
                <w:sz w:val="14"/>
              </w:rPr>
            </w:pPr>
            <w:r>
              <w:rPr>
                <w:sz w:val="14"/>
              </w:rPr>
              <w:t>&gt;99%</w:t>
            </w:r>
          </w:p>
        </w:tc>
        <w:tc>
          <w:tcPr>
            <w:tcW w:w="1679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4"/>
              <w:rPr>
                <w:sz w:val="14"/>
              </w:rPr>
            </w:pPr>
            <w:r>
              <w:rPr>
                <w:sz w:val="14"/>
              </w:rPr>
              <w:t>94.49%</w:t>
            </w:r>
          </w:p>
        </w:tc>
        <w:tc>
          <w:tcPr>
            <w:tcW w:w="1574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2"/>
              <w:rPr>
                <w:sz w:val="14"/>
              </w:rPr>
            </w:pPr>
            <w:r>
              <w:rPr>
                <w:sz w:val="14"/>
              </w:rPr>
              <w:t>88.94%</w:t>
            </w:r>
          </w:p>
        </w:tc>
        <w:tc>
          <w:tcPr>
            <w:tcW w:w="1679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5"/>
              <w:rPr>
                <w:sz w:val="14"/>
              </w:rPr>
            </w:pPr>
            <w:r>
              <w:rPr>
                <w:sz w:val="14"/>
              </w:rPr>
              <w:t>91.43%</w:t>
            </w:r>
          </w:p>
        </w:tc>
        <w:tc>
          <w:tcPr>
            <w:tcW w:w="1626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4"/>
              <w:rPr>
                <w:sz w:val="14"/>
              </w:rPr>
            </w:pPr>
            <w:r>
              <w:rPr>
                <w:sz w:val="14"/>
              </w:rPr>
              <w:t>92.61%</w:t>
            </w:r>
          </w:p>
        </w:tc>
        <w:tc>
          <w:tcPr>
            <w:tcW w:w="1574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5"/>
              <w:rPr>
                <w:sz w:val="14"/>
              </w:rPr>
            </w:pPr>
            <w:r>
              <w:rPr>
                <w:sz w:val="14"/>
              </w:rPr>
              <w:t>98.32%</w:t>
            </w:r>
          </w:p>
        </w:tc>
        <w:tc>
          <w:tcPr>
            <w:tcW w:w="1679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4" w:right="83"/>
              <w:jc w:val="center"/>
              <w:rPr>
                <w:sz w:val="14"/>
              </w:rPr>
            </w:pPr>
            <w:r>
              <w:rPr>
                <w:sz w:val="14"/>
              </w:rPr>
              <w:t>93.63%</w:t>
            </w:r>
          </w:p>
        </w:tc>
        <w:tc>
          <w:tcPr>
            <w:tcW w:w="215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6"/>
              <w:rPr>
                <w:sz w:val="14"/>
              </w:rPr>
            </w:pPr>
            <w:r>
              <w:rPr>
                <w:sz w:val="14"/>
              </w:rPr>
              <w:t>96.30%</w:t>
            </w:r>
          </w:p>
        </w:tc>
      </w:tr>
      <w:tr>
        <w:trPr>
          <w:trHeight w:val="145" w:hRule="atLeast"/>
        </w:trPr>
        <w:tc>
          <w:tcPr>
            <w:tcW w:w="157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121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0"/>
              <w:rPr>
                <w:sz w:val="14"/>
              </w:rPr>
            </w:pPr>
            <w:r>
              <w:rPr>
                <w:sz w:val="14"/>
              </w:rPr>
              <w:t>1,172,444</w:t>
            </w:r>
          </w:p>
        </w:tc>
        <w:tc>
          <w:tcPr>
            <w:tcW w:w="1505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461"/>
              <w:rPr>
                <w:sz w:val="14"/>
              </w:rPr>
            </w:pPr>
            <w:r>
              <w:rPr>
                <w:sz w:val="14"/>
              </w:rPr>
              <w:t>31,498</w:t>
            </w:r>
          </w:p>
        </w:tc>
        <w:tc>
          <w:tcPr>
            <w:tcW w:w="16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84"/>
              <w:rPr>
                <w:sz w:val="14"/>
              </w:rPr>
            </w:pPr>
            <w:r>
              <w:rPr>
                <w:sz w:val="14"/>
              </w:rPr>
              <w:t>348,853</w:t>
            </w:r>
          </w:p>
        </w:tc>
        <w:tc>
          <w:tcPr>
            <w:tcW w:w="15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32"/>
              <w:rPr>
                <w:sz w:val="14"/>
              </w:rPr>
            </w:pPr>
            <w:r>
              <w:rPr>
                <w:sz w:val="14"/>
              </w:rPr>
              <w:t>12,957</w:t>
            </w:r>
          </w:p>
        </w:tc>
        <w:tc>
          <w:tcPr>
            <w:tcW w:w="16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85"/>
              <w:rPr>
                <w:sz w:val="14"/>
              </w:rPr>
            </w:pPr>
            <w:r>
              <w:rPr>
                <w:sz w:val="14"/>
              </w:rPr>
              <w:t>206,193</w:t>
            </w:r>
          </w:p>
        </w:tc>
        <w:tc>
          <w:tcPr>
            <w:tcW w:w="1626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34"/>
              <w:rPr>
                <w:sz w:val="14"/>
              </w:rPr>
            </w:pPr>
            <w:r>
              <w:rPr>
                <w:sz w:val="14"/>
              </w:rPr>
              <w:t>83,078</w:t>
            </w:r>
          </w:p>
        </w:tc>
        <w:tc>
          <w:tcPr>
            <w:tcW w:w="1574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35"/>
              <w:rPr>
                <w:sz w:val="14"/>
              </w:rPr>
            </w:pPr>
            <w:r>
              <w:rPr>
                <w:sz w:val="14"/>
              </w:rPr>
              <w:t>28,198</w:t>
            </w:r>
          </w:p>
        </w:tc>
        <w:tc>
          <w:tcPr>
            <w:tcW w:w="1679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4" w:right="43"/>
              <w:jc w:val="center"/>
              <w:rPr>
                <w:sz w:val="14"/>
              </w:rPr>
            </w:pPr>
            <w:r>
              <w:rPr>
                <w:sz w:val="14"/>
              </w:rPr>
              <w:t>320,660</w:t>
            </w:r>
          </w:p>
        </w:tc>
        <w:tc>
          <w:tcPr>
            <w:tcW w:w="2157" w:type="dxa"/>
            <w:tcBorders>
              <w:top w:val="single" w:sz="18" w:space="0" w:color="000000"/>
            </w:tcBorders>
          </w:tcPr>
          <w:p>
            <w:pPr>
              <w:pStyle w:val="TableParagraph"/>
              <w:spacing w:line="120" w:lineRule="exact"/>
              <w:ind w:left="536"/>
              <w:rPr>
                <w:sz w:val="14"/>
              </w:rPr>
            </w:pPr>
            <w:r>
              <w:rPr>
                <w:sz w:val="14"/>
              </w:rPr>
              <w:t>133,852</w:t>
            </w:r>
          </w:p>
        </w:tc>
      </w:tr>
      <w:tr>
        <w:trPr>
          <w:trHeight w:val="168" w:hRule="atLeast"/>
        </w:trPr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2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16" w:type="dxa"/>
            <w:shd w:val="clear" w:color="auto" w:fill="D1D2D3"/>
          </w:tcPr>
          <w:p>
            <w:pPr>
              <w:pStyle w:val="TableParagraph"/>
              <w:spacing w:line="142" w:lineRule="exact"/>
              <w:ind w:left="50"/>
              <w:rPr>
                <w:sz w:val="14"/>
              </w:rPr>
            </w:pPr>
            <w:r>
              <w:rPr>
                <w:sz w:val="14"/>
              </w:rPr>
              <w:t>301,833</w:t>
            </w:r>
          </w:p>
        </w:tc>
        <w:tc>
          <w:tcPr>
            <w:tcW w:w="1505" w:type="dxa"/>
            <w:shd w:val="clear" w:color="auto" w:fill="D1D2D3"/>
          </w:tcPr>
          <w:p>
            <w:pPr>
              <w:pStyle w:val="TableParagraph"/>
              <w:spacing w:line="142" w:lineRule="exact"/>
              <w:ind w:left="461"/>
              <w:rPr>
                <w:sz w:val="14"/>
              </w:rPr>
            </w:pPr>
            <w:r>
              <w:rPr>
                <w:sz w:val="14"/>
              </w:rPr>
              <w:t>10,707</w:t>
            </w:r>
          </w:p>
        </w:tc>
        <w:tc>
          <w:tcPr>
            <w:tcW w:w="1679" w:type="dxa"/>
            <w:shd w:val="clear" w:color="auto" w:fill="D1D2D3"/>
          </w:tcPr>
          <w:p>
            <w:pPr>
              <w:pStyle w:val="TableParagraph"/>
              <w:spacing w:line="142" w:lineRule="exact"/>
              <w:ind w:left="584"/>
              <w:rPr>
                <w:sz w:val="14"/>
              </w:rPr>
            </w:pPr>
            <w:r>
              <w:rPr>
                <w:sz w:val="14"/>
              </w:rPr>
              <w:t>98,509</w:t>
            </w:r>
          </w:p>
        </w:tc>
        <w:tc>
          <w:tcPr>
            <w:tcW w:w="1574" w:type="dxa"/>
            <w:shd w:val="clear" w:color="auto" w:fill="D1D2D3"/>
          </w:tcPr>
          <w:p>
            <w:pPr>
              <w:pStyle w:val="TableParagraph"/>
              <w:spacing w:line="142" w:lineRule="exact"/>
              <w:ind w:left="532"/>
              <w:rPr>
                <w:sz w:val="14"/>
              </w:rPr>
            </w:pPr>
            <w:r>
              <w:rPr>
                <w:sz w:val="14"/>
              </w:rPr>
              <w:t>2,946</w:t>
            </w:r>
          </w:p>
        </w:tc>
        <w:tc>
          <w:tcPr>
            <w:tcW w:w="1679" w:type="dxa"/>
            <w:shd w:val="clear" w:color="auto" w:fill="D1D2D3"/>
          </w:tcPr>
          <w:p>
            <w:pPr>
              <w:pStyle w:val="TableParagraph"/>
              <w:spacing w:line="142" w:lineRule="exact"/>
              <w:ind w:left="585"/>
              <w:rPr>
                <w:sz w:val="14"/>
              </w:rPr>
            </w:pPr>
            <w:r>
              <w:rPr>
                <w:sz w:val="14"/>
              </w:rPr>
              <w:t>57,892</w:t>
            </w:r>
          </w:p>
        </w:tc>
        <w:tc>
          <w:tcPr>
            <w:tcW w:w="1626" w:type="dxa"/>
            <w:shd w:val="clear" w:color="auto" w:fill="D1D2D3"/>
          </w:tcPr>
          <w:p>
            <w:pPr>
              <w:pStyle w:val="TableParagraph"/>
              <w:spacing w:line="142" w:lineRule="exact"/>
              <w:ind w:left="534"/>
              <w:rPr>
                <w:sz w:val="14"/>
              </w:rPr>
            </w:pPr>
            <w:r>
              <w:rPr>
                <w:sz w:val="14"/>
              </w:rPr>
              <w:t>20,066</w:t>
            </w:r>
          </w:p>
        </w:tc>
        <w:tc>
          <w:tcPr>
            <w:tcW w:w="1574" w:type="dxa"/>
            <w:shd w:val="clear" w:color="auto" w:fill="D1D2D3"/>
          </w:tcPr>
          <w:p>
            <w:pPr>
              <w:pStyle w:val="TableParagraph"/>
              <w:spacing w:line="142" w:lineRule="exact"/>
              <w:ind w:left="535"/>
              <w:rPr>
                <w:sz w:val="14"/>
              </w:rPr>
            </w:pPr>
            <w:r>
              <w:rPr>
                <w:sz w:val="14"/>
              </w:rPr>
              <w:t>9,570</w:t>
            </w:r>
          </w:p>
        </w:tc>
        <w:tc>
          <w:tcPr>
            <w:tcW w:w="1679" w:type="dxa"/>
            <w:shd w:val="clear" w:color="auto" w:fill="D1D2D3"/>
          </w:tcPr>
          <w:p>
            <w:pPr>
              <w:pStyle w:val="TableParagraph"/>
              <w:spacing w:line="142" w:lineRule="exact"/>
              <w:ind w:left="4" w:right="114"/>
              <w:jc w:val="center"/>
              <w:rPr>
                <w:sz w:val="14"/>
              </w:rPr>
            </w:pPr>
            <w:r>
              <w:rPr>
                <w:sz w:val="14"/>
              </w:rPr>
              <w:t>74,972</w:t>
            </w:r>
          </w:p>
        </w:tc>
        <w:tc>
          <w:tcPr>
            <w:tcW w:w="2157" w:type="dxa"/>
            <w:shd w:val="clear" w:color="auto" w:fill="D1D2D3"/>
          </w:tcPr>
          <w:p>
            <w:pPr>
              <w:pStyle w:val="TableParagraph"/>
              <w:spacing w:line="142" w:lineRule="exact"/>
              <w:ind w:left="536"/>
              <w:rPr>
                <w:sz w:val="14"/>
              </w:rPr>
            </w:pPr>
            <w:r>
              <w:rPr>
                <w:sz w:val="14"/>
              </w:rPr>
              <w:t>25,869</w:t>
            </w:r>
          </w:p>
        </w:tc>
      </w:tr>
      <w:tr>
        <w:trPr>
          <w:trHeight w:val="168" w:hRule="atLeast"/>
        </w:trPr>
        <w:tc>
          <w:tcPr>
            <w:tcW w:w="1577" w:type="dxa"/>
          </w:tcPr>
          <w:p>
            <w:pPr>
              <w:pStyle w:val="TableParagraph"/>
              <w:spacing w:line="142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to 11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population</w:t>
            </w:r>
          </w:p>
        </w:tc>
        <w:tc>
          <w:tcPr>
            <w:tcW w:w="1216" w:type="dxa"/>
          </w:tcPr>
          <w:p>
            <w:pPr>
              <w:pStyle w:val="TableParagraph"/>
              <w:spacing w:line="142" w:lineRule="exact"/>
              <w:ind w:left="50"/>
              <w:rPr>
                <w:sz w:val="14"/>
              </w:rPr>
            </w:pPr>
            <w:r>
              <w:rPr>
                <w:sz w:val="14"/>
              </w:rPr>
              <w:t>2,276,638</w:t>
            </w:r>
          </w:p>
        </w:tc>
        <w:tc>
          <w:tcPr>
            <w:tcW w:w="1505" w:type="dxa"/>
          </w:tcPr>
          <w:p>
            <w:pPr>
              <w:pStyle w:val="TableParagraph"/>
              <w:spacing w:line="142" w:lineRule="exact"/>
              <w:ind w:left="461"/>
              <w:rPr>
                <w:sz w:val="14"/>
              </w:rPr>
            </w:pPr>
            <w:r>
              <w:rPr>
                <w:sz w:val="14"/>
              </w:rPr>
              <w:t>39,789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584"/>
              <w:rPr>
                <w:sz w:val="14"/>
              </w:rPr>
            </w:pPr>
            <w:r>
              <w:rPr>
                <w:sz w:val="14"/>
              </w:rPr>
              <w:t>716,460</w:t>
            </w:r>
          </w:p>
        </w:tc>
        <w:tc>
          <w:tcPr>
            <w:tcW w:w="1574" w:type="dxa"/>
          </w:tcPr>
          <w:p>
            <w:pPr>
              <w:pStyle w:val="TableParagraph"/>
              <w:spacing w:line="142" w:lineRule="exact"/>
              <w:ind w:left="532"/>
              <w:rPr>
                <w:sz w:val="14"/>
              </w:rPr>
            </w:pPr>
            <w:r>
              <w:rPr>
                <w:sz w:val="14"/>
              </w:rPr>
              <w:t>24,750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585"/>
              <w:rPr>
                <w:sz w:val="14"/>
              </w:rPr>
            </w:pPr>
            <w:r>
              <w:rPr>
                <w:sz w:val="14"/>
              </w:rPr>
              <w:t>478,731</w:t>
            </w:r>
          </w:p>
        </w:tc>
        <w:tc>
          <w:tcPr>
            <w:tcW w:w="1626" w:type="dxa"/>
          </w:tcPr>
          <w:p>
            <w:pPr>
              <w:pStyle w:val="TableParagraph"/>
              <w:spacing w:line="142" w:lineRule="exact"/>
              <w:ind w:left="534"/>
              <w:rPr>
                <w:sz w:val="14"/>
              </w:rPr>
            </w:pPr>
            <w:r>
              <w:rPr>
                <w:sz w:val="14"/>
              </w:rPr>
              <w:t>148,816</w:t>
            </w:r>
          </w:p>
        </w:tc>
        <w:tc>
          <w:tcPr>
            <w:tcW w:w="1574" w:type="dxa"/>
          </w:tcPr>
          <w:p>
            <w:pPr>
              <w:pStyle w:val="TableParagraph"/>
              <w:spacing w:line="142" w:lineRule="exact"/>
              <w:ind w:left="535"/>
              <w:rPr>
                <w:sz w:val="14"/>
              </w:rPr>
            </w:pPr>
            <w:r>
              <w:rPr>
                <w:sz w:val="14"/>
              </w:rPr>
              <w:t>45,033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4" w:right="43"/>
              <w:jc w:val="center"/>
              <w:rPr>
                <w:sz w:val="14"/>
              </w:rPr>
            </w:pPr>
            <w:r>
              <w:rPr>
                <w:sz w:val="14"/>
              </w:rPr>
              <w:t>578,499</w:t>
            </w:r>
          </w:p>
        </w:tc>
        <w:tc>
          <w:tcPr>
            <w:tcW w:w="2157" w:type="dxa"/>
          </w:tcPr>
          <w:p>
            <w:pPr>
              <w:pStyle w:val="TableParagraph"/>
              <w:spacing w:line="142" w:lineRule="exact"/>
              <w:ind w:left="536"/>
              <w:rPr>
                <w:sz w:val="14"/>
              </w:rPr>
            </w:pPr>
            <w:r>
              <w:rPr>
                <w:sz w:val="14"/>
              </w:rPr>
              <w:t>244,154</w:t>
            </w:r>
          </w:p>
        </w:tc>
      </w:tr>
      <w:tr>
        <w:trPr>
          <w:trHeight w:val="168" w:hRule="atLeast"/>
        </w:trPr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2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%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with dose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1216" w:type="dxa"/>
            <w:shd w:val="clear" w:color="auto" w:fill="D1D2D3"/>
          </w:tcPr>
          <w:p>
            <w:pPr>
              <w:pStyle w:val="TableParagraph"/>
              <w:spacing w:line="142" w:lineRule="exact"/>
              <w:ind w:left="50"/>
              <w:rPr>
                <w:sz w:val="14"/>
              </w:rPr>
            </w:pPr>
            <w:r>
              <w:rPr>
                <w:sz w:val="14"/>
              </w:rPr>
              <w:t>51.50%</w:t>
            </w:r>
          </w:p>
        </w:tc>
        <w:tc>
          <w:tcPr>
            <w:tcW w:w="1505" w:type="dxa"/>
            <w:shd w:val="clear" w:color="auto" w:fill="D1D2D3"/>
          </w:tcPr>
          <w:p>
            <w:pPr>
              <w:pStyle w:val="TableParagraph"/>
              <w:spacing w:line="142" w:lineRule="exact"/>
              <w:ind w:left="461"/>
              <w:rPr>
                <w:sz w:val="14"/>
              </w:rPr>
            </w:pPr>
            <w:r>
              <w:rPr>
                <w:sz w:val="14"/>
              </w:rPr>
              <w:t>79.16%</w:t>
            </w:r>
          </w:p>
        </w:tc>
        <w:tc>
          <w:tcPr>
            <w:tcW w:w="1679" w:type="dxa"/>
            <w:shd w:val="clear" w:color="auto" w:fill="D1D2D3"/>
          </w:tcPr>
          <w:p>
            <w:pPr>
              <w:pStyle w:val="TableParagraph"/>
              <w:spacing w:line="142" w:lineRule="exact"/>
              <w:ind w:left="584"/>
              <w:rPr>
                <w:sz w:val="14"/>
              </w:rPr>
            </w:pPr>
            <w:r>
              <w:rPr>
                <w:sz w:val="14"/>
              </w:rPr>
              <w:t>48.69%</w:t>
            </w:r>
          </w:p>
        </w:tc>
        <w:tc>
          <w:tcPr>
            <w:tcW w:w="1574" w:type="dxa"/>
            <w:shd w:val="clear" w:color="auto" w:fill="D1D2D3"/>
          </w:tcPr>
          <w:p>
            <w:pPr>
              <w:pStyle w:val="TableParagraph"/>
              <w:spacing w:line="142" w:lineRule="exact"/>
              <w:ind w:left="532"/>
              <w:rPr>
                <w:sz w:val="14"/>
              </w:rPr>
            </w:pPr>
            <w:r>
              <w:rPr>
                <w:sz w:val="14"/>
              </w:rPr>
              <w:t>52.35%</w:t>
            </w:r>
          </w:p>
        </w:tc>
        <w:tc>
          <w:tcPr>
            <w:tcW w:w="1679" w:type="dxa"/>
            <w:shd w:val="clear" w:color="auto" w:fill="D1D2D3"/>
          </w:tcPr>
          <w:p>
            <w:pPr>
              <w:pStyle w:val="TableParagraph"/>
              <w:spacing w:line="142" w:lineRule="exact"/>
              <w:ind w:left="585"/>
              <w:rPr>
                <w:sz w:val="14"/>
              </w:rPr>
            </w:pPr>
            <w:r>
              <w:rPr>
                <w:sz w:val="14"/>
              </w:rPr>
              <w:t>43.07%</w:t>
            </w:r>
          </w:p>
        </w:tc>
        <w:tc>
          <w:tcPr>
            <w:tcW w:w="1626" w:type="dxa"/>
            <w:shd w:val="clear" w:color="auto" w:fill="D1D2D3"/>
          </w:tcPr>
          <w:p>
            <w:pPr>
              <w:pStyle w:val="TableParagraph"/>
              <w:spacing w:line="142" w:lineRule="exact"/>
              <w:ind w:left="534"/>
              <w:rPr>
                <w:sz w:val="14"/>
              </w:rPr>
            </w:pPr>
            <w:r>
              <w:rPr>
                <w:sz w:val="14"/>
              </w:rPr>
              <w:t>55.83%</w:t>
            </w:r>
          </w:p>
        </w:tc>
        <w:tc>
          <w:tcPr>
            <w:tcW w:w="1574" w:type="dxa"/>
            <w:shd w:val="clear" w:color="auto" w:fill="D1D2D3"/>
          </w:tcPr>
          <w:p>
            <w:pPr>
              <w:pStyle w:val="TableParagraph"/>
              <w:spacing w:line="142" w:lineRule="exact"/>
              <w:ind w:left="535"/>
              <w:rPr>
                <w:sz w:val="14"/>
              </w:rPr>
            </w:pPr>
            <w:r>
              <w:rPr>
                <w:sz w:val="14"/>
              </w:rPr>
              <w:t>62.62%</w:t>
            </w:r>
          </w:p>
        </w:tc>
        <w:tc>
          <w:tcPr>
            <w:tcW w:w="1679" w:type="dxa"/>
            <w:shd w:val="clear" w:color="auto" w:fill="D1D2D3"/>
          </w:tcPr>
          <w:p>
            <w:pPr>
              <w:pStyle w:val="TableParagraph"/>
              <w:spacing w:line="142" w:lineRule="exact"/>
              <w:ind w:left="4" w:right="83"/>
              <w:jc w:val="center"/>
              <w:rPr>
                <w:sz w:val="14"/>
              </w:rPr>
            </w:pPr>
            <w:r>
              <w:rPr>
                <w:sz w:val="14"/>
              </w:rPr>
              <w:t>55.43%</w:t>
            </w:r>
          </w:p>
        </w:tc>
        <w:tc>
          <w:tcPr>
            <w:tcW w:w="2157" w:type="dxa"/>
            <w:shd w:val="clear" w:color="auto" w:fill="D1D2D3"/>
          </w:tcPr>
          <w:p>
            <w:pPr>
              <w:pStyle w:val="TableParagraph"/>
              <w:spacing w:line="142" w:lineRule="exact"/>
              <w:ind w:left="536"/>
              <w:rPr>
                <w:sz w:val="14"/>
              </w:rPr>
            </w:pPr>
            <w:r>
              <w:rPr>
                <w:sz w:val="14"/>
              </w:rPr>
              <w:t>54.82%</w:t>
            </w:r>
          </w:p>
        </w:tc>
      </w:tr>
      <w:tr>
        <w:trPr>
          <w:trHeight w:val="145" w:hRule="atLeast"/>
        </w:trPr>
        <w:tc>
          <w:tcPr>
            <w:tcW w:w="157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11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%</w:t>
            </w:r>
            <w:r>
              <w:rPr>
                <w:b/>
                <w:spacing w:val="1"/>
                <w:sz w:val="14"/>
              </w:rPr>
              <w:t> </w:t>
            </w:r>
            <w:r>
              <w:rPr>
                <w:b/>
                <w:sz w:val="14"/>
              </w:rPr>
              <w:t>with dose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1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0"/>
              <w:rPr>
                <w:sz w:val="14"/>
              </w:rPr>
            </w:pPr>
            <w:r>
              <w:rPr>
                <w:sz w:val="14"/>
              </w:rPr>
              <w:t>13.26%</w:t>
            </w:r>
          </w:p>
        </w:tc>
        <w:tc>
          <w:tcPr>
            <w:tcW w:w="1505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461"/>
              <w:rPr>
                <w:sz w:val="14"/>
              </w:rPr>
            </w:pPr>
            <w:r>
              <w:rPr>
                <w:sz w:val="14"/>
              </w:rPr>
              <w:t>26.91%</w:t>
            </w:r>
          </w:p>
        </w:tc>
        <w:tc>
          <w:tcPr>
            <w:tcW w:w="167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84"/>
              <w:rPr>
                <w:sz w:val="14"/>
              </w:rPr>
            </w:pPr>
            <w:r>
              <w:rPr>
                <w:sz w:val="14"/>
              </w:rPr>
              <w:t>13.75%</w:t>
            </w:r>
          </w:p>
        </w:tc>
        <w:tc>
          <w:tcPr>
            <w:tcW w:w="15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32"/>
              <w:rPr>
                <w:sz w:val="14"/>
              </w:rPr>
            </w:pPr>
            <w:r>
              <w:rPr>
                <w:sz w:val="14"/>
              </w:rPr>
              <w:t>11.90%</w:t>
            </w:r>
          </w:p>
        </w:tc>
        <w:tc>
          <w:tcPr>
            <w:tcW w:w="167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85"/>
              <w:rPr>
                <w:sz w:val="14"/>
              </w:rPr>
            </w:pPr>
            <w:r>
              <w:rPr>
                <w:sz w:val="14"/>
              </w:rPr>
              <w:t>12.09%</w:t>
            </w:r>
          </w:p>
        </w:tc>
        <w:tc>
          <w:tcPr>
            <w:tcW w:w="162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34"/>
              <w:rPr>
                <w:sz w:val="14"/>
              </w:rPr>
            </w:pPr>
            <w:r>
              <w:rPr>
                <w:sz w:val="14"/>
              </w:rPr>
              <w:t>13.48%</w:t>
            </w:r>
          </w:p>
        </w:tc>
        <w:tc>
          <w:tcPr>
            <w:tcW w:w="1574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35"/>
              <w:rPr>
                <w:sz w:val="14"/>
              </w:rPr>
            </w:pPr>
            <w:r>
              <w:rPr>
                <w:sz w:val="14"/>
              </w:rPr>
              <w:t>21.25%</w:t>
            </w:r>
          </w:p>
        </w:tc>
        <w:tc>
          <w:tcPr>
            <w:tcW w:w="167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4" w:right="83"/>
              <w:jc w:val="center"/>
              <w:rPr>
                <w:sz w:val="14"/>
              </w:rPr>
            </w:pPr>
            <w:r>
              <w:rPr>
                <w:sz w:val="14"/>
              </w:rPr>
              <w:t>12.96%</w:t>
            </w:r>
          </w:p>
        </w:tc>
        <w:tc>
          <w:tcPr>
            <w:tcW w:w="2157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126" w:lineRule="exact"/>
              <w:ind w:left="536"/>
              <w:rPr>
                <w:sz w:val="14"/>
              </w:rPr>
            </w:pPr>
            <w:r>
              <w:rPr>
                <w:sz w:val="14"/>
              </w:rPr>
              <w:t>10.60%</w:t>
            </w:r>
          </w:p>
        </w:tc>
      </w:tr>
      <w:tr>
        <w:trPr>
          <w:trHeight w:val="145" w:hRule="atLeast"/>
        </w:trPr>
        <w:tc>
          <w:tcPr>
            <w:tcW w:w="157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1216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0"/>
              <w:rPr>
                <w:sz w:val="14"/>
              </w:rPr>
            </w:pPr>
            <w:r>
              <w:rPr>
                <w:sz w:val="14"/>
              </w:rPr>
              <w:t>1,056,410</w:t>
            </w:r>
          </w:p>
        </w:tc>
        <w:tc>
          <w:tcPr>
            <w:tcW w:w="1505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461"/>
              <w:rPr>
                <w:sz w:val="14"/>
              </w:rPr>
            </w:pPr>
            <w:r>
              <w:rPr>
                <w:sz w:val="14"/>
              </w:rPr>
              <w:t>20,074</w:t>
            </w:r>
          </w:p>
        </w:tc>
        <w:tc>
          <w:tcPr>
            <w:tcW w:w="1679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4"/>
              <w:rPr>
                <w:sz w:val="14"/>
              </w:rPr>
            </w:pPr>
            <w:r>
              <w:rPr>
                <w:sz w:val="14"/>
              </w:rPr>
              <w:t>326,125</w:t>
            </w:r>
          </w:p>
        </w:tc>
        <w:tc>
          <w:tcPr>
            <w:tcW w:w="1574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2"/>
              <w:rPr>
                <w:sz w:val="14"/>
              </w:rPr>
            </w:pPr>
            <w:r>
              <w:rPr>
                <w:sz w:val="14"/>
              </w:rPr>
              <w:t>10,918</w:t>
            </w:r>
          </w:p>
        </w:tc>
        <w:tc>
          <w:tcPr>
            <w:tcW w:w="1679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85"/>
              <w:rPr>
                <w:sz w:val="14"/>
              </w:rPr>
            </w:pPr>
            <w:r>
              <w:rPr>
                <w:sz w:val="14"/>
              </w:rPr>
              <w:t>207,789</w:t>
            </w:r>
          </w:p>
        </w:tc>
        <w:tc>
          <w:tcPr>
            <w:tcW w:w="1626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4"/>
              <w:rPr>
                <w:sz w:val="14"/>
              </w:rPr>
            </w:pPr>
            <w:r>
              <w:rPr>
                <w:sz w:val="14"/>
              </w:rPr>
              <w:t>68,473</w:t>
            </w:r>
          </w:p>
        </w:tc>
        <w:tc>
          <w:tcPr>
            <w:tcW w:w="1574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5"/>
              <w:rPr>
                <w:sz w:val="14"/>
              </w:rPr>
            </w:pPr>
            <w:r>
              <w:rPr>
                <w:sz w:val="14"/>
              </w:rPr>
              <w:t>22,916</w:t>
            </w:r>
          </w:p>
        </w:tc>
        <w:tc>
          <w:tcPr>
            <w:tcW w:w="1679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4" w:right="43"/>
              <w:jc w:val="center"/>
              <w:rPr>
                <w:sz w:val="14"/>
              </w:rPr>
            </w:pPr>
            <w:r>
              <w:rPr>
                <w:sz w:val="14"/>
              </w:rPr>
              <w:t>276,239</w:t>
            </w:r>
          </w:p>
        </w:tc>
        <w:tc>
          <w:tcPr>
            <w:tcW w:w="2157" w:type="dxa"/>
            <w:tcBorders>
              <w:top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0" w:lineRule="exact"/>
              <w:ind w:left="536"/>
              <w:rPr>
                <w:sz w:val="14"/>
              </w:rPr>
            </w:pPr>
            <w:r>
              <w:rPr>
                <w:sz w:val="14"/>
              </w:rPr>
              <w:t>114,800</w:t>
            </w:r>
          </w:p>
        </w:tc>
      </w:tr>
      <w:tr>
        <w:trPr>
          <w:trHeight w:val="168" w:hRule="atLeast"/>
        </w:trPr>
        <w:tc>
          <w:tcPr>
            <w:tcW w:w="1577" w:type="dxa"/>
          </w:tcPr>
          <w:p>
            <w:pPr>
              <w:pStyle w:val="TableParagraph"/>
              <w:spacing w:line="142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-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dose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16" w:type="dxa"/>
          </w:tcPr>
          <w:p>
            <w:pPr>
              <w:pStyle w:val="TableParagraph"/>
              <w:spacing w:line="142" w:lineRule="exact"/>
              <w:ind w:left="50"/>
              <w:rPr>
                <w:sz w:val="14"/>
              </w:rPr>
            </w:pPr>
            <w:r>
              <w:rPr>
                <w:sz w:val="14"/>
              </w:rPr>
              <w:t>988,740</w:t>
            </w:r>
          </w:p>
        </w:tc>
        <w:tc>
          <w:tcPr>
            <w:tcW w:w="1505" w:type="dxa"/>
          </w:tcPr>
          <w:p>
            <w:pPr>
              <w:pStyle w:val="TableParagraph"/>
              <w:spacing w:line="142" w:lineRule="exact"/>
              <w:ind w:left="461"/>
              <w:rPr>
                <w:sz w:val="14"/>
              </w:rPr>
            </w:pPr>
            <w:r>
              <w:rPr>
                <w:sz w:val="14"/>
              </w:rPr>
              <w:t>19,193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584"/>
              <w:rPr>
                <w:sz w:val="14"/>
              </w:rPr>
            </w:pPr>
            <w:r>
              <w:rPr>
                <w:sz w:val="14"/>
              </w:rPr>
              <w:t>309,054</w:t>
            </w:r>
          </w:p>
        </w:tc>
        <w:tc>
          <w:tcPr>
            <w:tcW w:w="1574" w:type="dxa"/>
          </w:tcPr>
          <w:p>
            <w:pPr>
              <w:pStyle w:val="TableParagraph"/>
              <w:spacing w:line="142" w:lineRule="exact"/>
              <w:ind w:left="532"/>
              <w:rPr>
                <w:sz w:val="14"/>
              </w:rPr>
            </w:pPr>
            <w:r>
              <w:rPr>
                <w:sz w:val="14"/>
              </w:rPr>
              <w:t>9,703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585"/>
              <w:rPr>
                <w:sz w:val="14"/>
              </w:rPr>
            </w:pPr>
            <w:r>
              <w:rPr>
                <w:sz w:val="14"/>
              </w:rPr>
              <w:t>192,543</w:t>
            </w:r>
          </w:p>
        </w:tc>
        <w:tc>
          <w:tcPr>
            <w:tcW w:w="1626" w:type="dxa"/>
          </w:tcPr>
          <w:p>
            <w:pPr>
              <w:pStyle w:val="TableParagraph"/>
              <w:spacing w:line="142" w:lineRule="exact"/>
              <w:ind w:left="534"/>
              <w:rPr>
                <w:sz w:val="14"/>
              </w:rPr>
            </w:pPr>
            <w:r>
              <w:rPr>
                <w:sz w:val="14"/>
              </w:rPr>
              <w:t>63,955</w:t>
            </w:r>
          </w:p>
        </w:tc>
        <w:tc>
          <w:tcPr>
            <w:tcW w:w="1574" w:type="dxa"/>
          </w:tcPr>
          <w:p>
            <w:pPr>
              <w:pStyle w:val="TableParagraph"/>
              <w:spacing w:line="142" w:lineRule="exact"/>
              <w:ind w:left="535"/>
              <w:rPr>
                <w:sz w:val="14"/>
              </w:rPr>
            </w:pPr>
            <w:r>
              <w:rPr>
                <w:sz w:val="14"/>
              </w:rPr>
              <w:t>21,576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4" w:right="43"/>
              <w:jc w:val="center"/>
              <w:rPr>
                <w:sz w:val="14"/>
              </w:rPr>
            </w:pPr>
            <w:r>
              <w:rPr>
                <w:sz w:val="14"/>
              </w:rPr>
              <w:t>261,672</w:t>
            </w:r>
          </w:p>
        </w:tc>
        <w:tc>
          <w:tcPr>
            <w:tcW w:w="2157" w:type="dxa"/>
          </w:tcPr>
          <w:p>
            <w:pPr>
              <w:pStyle w:val="TableParagraph"/>
              <w:spacing w:line="142" w:lineRule="exact"/>
              <w:ind w:left="536"/>
              <w:rPr>
                <w:sz w:val="14"/>
              </w:rPr>
            </w:pPr>
            <w:r>
              <w:rPr>
                <w:sz w:val="14"/>
              </w:rPr>
              <w:t>103,202</w:t>
            </w:r>
          </w:p>
        </w:tc>
      </w:tr>
      <w:tr>
        <w:trPr>
          <w:trHeight w:val="168" w:hRule="atLeast"/>
        </w:trPr>
        <w:tc>
          <w:tcPr>
            <w:tcW w:w="1577" w:type="dxa"/>
            <w:shd w:val="clear" w:color="auto" w:fill="D1D2D3"/>
          </w:tcPr>
          <w:p>
            <w:pPr>
              <w:pStyle w:val="TableParagraph"/>
              <w:spacing w:line="142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1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- population</w:t>
            </w:r>
          </w:p>
        </w:tc>
        <w:tc>
          <w:tcPr>
            <w:tcW w:w="1216" w:type="dxa"/>
            <w:shd w:val="clear" w:color="auto" w:fill="D1D2D3"/>
          </w:tcPr>
          <w:p>
            <w:pPr>
              <w:pStyle w:val="TableParagraph"/>
              <w:spacing w:line="142" w:lineRule="exact"/>
              <w:ind w:left="50"/>
              <w:rPr>
                <w:sz w:val="14"/>
              </w:rPr>
            </w:pPr>
            <w:r>
              <w:rPr>
                <w:sz w:val="14"/>
              </w:rPr>
              <w:t>1,243,990</w:t>
            </w:r>
          </w:p>
        </w:tc>
        <w:tc>
          <w:tcPr>
            <w:tcW w:w="1505" w:type="dxa"/>
            <w:shd w:val="clear" w:color="auto" w:fill="D1D2D3"/>
          </w:tcPr>
          <w:p>
            <w:pPr>
              <w:pStyle w:val="TableParagraph"/>
              <w:spacing w:line="142" w:lineRule="exact"/>
              <w:ind w:left="461"/>
              <w:rPr>
                <w:sz w:val="14"/>
              </w:rPr>
            </w:pPr>
            <w:r>
              <w:rPr>
                <w:sz w:val="14"/>
              </w:rPr>
              <w:t>19,693</w:t>
            </w:r>
          </w:p>
        </w:tc>
        <w:tc>
          <w:tcPr>
            <w:tcW w:w="1679" w:type="dxa"/>
            <w:shd w:val="clear" w:color="auto" w:fill="D1D2D3"/>
          </w:tcPr>
          <w:p>
            <w:pPr>
              <w:pStyle w:val="TableParagraph"/>
              <w:spacing w:line="142" w:lineRule="exact"/>
              <w:ind w:left="584"/>
              <w:rPr>
                <w:sz w:val="14"/>
              </w:rPr>
            </w:pPr>
            <w:r>
              <w:rPr>
                <w:sz w:val="14"/>
              </w:rPr>
              <w:t>390,330</w:t>
            </w:r>
          </w:p>
        </w:tc>
        <w:tc>
          <w:tcPr>
            <w:tcW w:w="1574" w:type="dxa"/>
            <w:shd w:val="clear" w:color="auto" w:fill="D1D2D3"/>
          </w:tcPr>
          <w:p>
            <w:pPr>
              <w:pStyle w:val="TableParagraph"/>
              <w:spacing w:line="142" w:lineRule="exact"/>
              <w:ind w:left="532"/>
              <w:rPr>
                <w:sz w:val="14"/>
              </w:rPr>
            </w:pPr>
            <w:r>
              <w:rPr>
                <w:sz w:val="14"/>
              </w:rPr>
              <w:t>13,060</w:t>
            </w:r>
          </w:p>
        </w:tc>
        <w:tc>
          <w:tcPr>
            <w:tcW w:w="1679" w:type="dxa"/>
            <w:shd w:val="clear" w:color="auto" w:fill="D1D2D3"/>
          </w:tcPr>
          <w:p>
            <w:pPr>
              <w:pStyle w:val="TableParagraph"/>
              <w:spacing w:line="142" w:lineRule="exact"/>
              <w:ind w:left="585"/>
              <w:rPr>
                <w:sz w:val="14"/>
              </w:rPr>
            </w:pPr>
            <w:r>
              <w:rPr>
                <w:sz w:val="14"/>
              </w:rPr>
              <w:t>270,146</w:t>
            </w:r>
          </w:p>
        </w:tc>
        <w:tc>
          <w:tcPr>
            <w:tcW w:w="1626" w:type="dxa"/>
            <w:shd w:val="clear" w:color="auto" w:fill="D1D2D3"/>
          </w:tcPr>
          <w:p>
            <w:pPr>
              <w:pStyle w:val="TableParagraph"/>
              <w:spacing w:line="142" w:lineRule="exact"/>
              <w:ind w:left="534"/>
              <w:rPr>
                <w:sz w:val="14"/>
              </w:rPr>
            </w:pPr>
            <w:r>
              <w:rPr>
                <w:sz w:val="14"/>
              </w:rPr>
              <w:t>82,747</w:t>
            </w:r>
          </w:p>
        </w:tc>
        <w:tc>
          <w:tcPr>
            <w:tcW w:w="1574" w:type="dxa"/>
            <w:shd w:val="clear" w:color="auto" w:fill="D1D2D3"/>
          </w:tcPr>
          <w:p>
            <w:pPr>
              <w:pStyle w:val="TableParagraph"/>
              <w:spacing w:line="142" w:lineRule="exact"/>
              <w:ind w:left="535"/>
              <w:rPr>
                <w:sz w:val="14"/>
              </w:rPr>
            </w:pPr>
            <w:r>
              <w:rPr>
                <w:sz w:val="14"/>
              </w:rPr>
              <w:t>26,308</w:t>
            </w:r>
          </w:p>
        </w:tc>
        <w:tc>
          <w:tcPr>
            <w:tcW w:w="1679" w:type="dxa"/>
            <w:shd w:val="clear" w:color="auto" w:fill="D1D2D3"/>
          </w:tcPr>
          <w:p>
            <w:pPr>
              <w:pStyle w:val="TableParagraph"/>
              <w:spacing w:line="142" w:lineRule="exact"/>
              <w:ind w:left="4" w:right="43"/>
              <w:jc w:val="center"/>
              <w:rPr>
                <w:sz w:val="14"/>
              </w:rPr>
            </w:pPr>
            <w:r>
              <w:rPr>
                <w:sz w:val="14"/>
              </w:rPr>
              <w:t>308,611</w:t>
            </w:r>
          </w:p>
        </w:tc>
        <w:tc>
          <w:tcPr>
            <w:tcW w:w="2157" w:type="dxa"/>
            <w:shd w:val="clear" w:color="auto" w:fill="D1D2D3"/>
          </w:tcPr>
          <w:p>
            <w:pPr>
              <w:pStyle w:val="TableParagraph"/>
              <w:spacing w:line="142" w:lineRule="exact"/>
              <w:ind w:left="536"/>
              <w:rPr>
                <w:sz w:val="14"/>
              </w:rPr>
            </w:pPr>
            <w:r>
              <w:rPr>
                <w:sz w:val="14"/>
              </w:rPr>
              <w:t>132,869</w:t>
            </w:r>
          </w:p>
        </w:tc>
      </w:tr>
      <w:tr>
        <w:trPr>
          <w:trHeight w:val="168" w:hRule="atLeast"/>
        </w:trPr>
        <w:tc>
          <w:tcPr>
            <w:tcW w:w="1577" w:type="dxa"/>
          </w:tcPr>
          <w:p>
            <w:pPr>
              <w:pStyle w:val="TableParagraph"/>
              <w:spacing w:line="142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% with dose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1</w:t>
            </w:r>
          </w:p>
        </w:tc>
        <w:tc>
          <w:tcPr>
            <w:tcW w:w="1216" w:type="dxa"/>
          </w:tcPr>
          <w:p>
            <w:pPr>
              <w:pStyle w:val="TableParagraph"/>
              <w:spacing w:line="142" w:lineRule="exact"/>
              <w:ind w:left="50"/>
              <w:rPr>
                <w:sz w:val="14"/>
              </w:rPr>
            </w:pPr>
            <w:r>
              <w:rPr>
                <w:sz w:val="14"/>
              </w:rPr>
              <w:t>84.92%</w:t>
            </w:r>
          </w:p>
        </w:tc>
        <w:tc>
          <w:tcPr>
            <w:tcW w:w="1505" w:type="dxa"/>
          </w:tcPr>
          <w:p>
            <w:pPr>
              <w:pStyle w:val="TableParagraph"/>
              <w:spacing w:line="142" w:lineRule="exact"/>
              <w:ind w:left="461"/>
              <w:rPr>
                <w:sz w:val="14"/>
              </w:rPr>
            </w:pPr>
            <w:r>
              <w:rPr>
                <w:sz w:val="14"/>
              </w:rPr>
              <w:t>&gt;99%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584"/>
              <w:rPr>
                <w:sz w:val="14"/>
              </w:rPr>
            </w:pPr>
            <w:r>
              <w:rPr>
                <w:sz w:val="14"/>
              </w:rPr>
              <w:t>83.55%</w:t>
            </w:r>
          </w:p>
        </w:tc>
        <w:tc>
          <w:tcPr>
            <w:tcW w:w="1574" w:type="dxa"/>
          </w:tcPr>
          <w:p>
            <w:pPr>
              <w:pStyle w:val="TableParagraph"/>
              <w:spacing w:line="142" w:lineRule="exact"/>
              <w:ind w:left="532"/>
              <w:rPr>
                <w:sz w:val="14"/>
              </w:rPr>
            </w:pPr>
            <w:r>
              <w:rPr>
                <w:sz w:val="14"/>
              </w:rPr>
              <w:t>83.60%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585"/>
              <w:rPr>
                <w:sz w:val="14"/>
              </w:rPr>
            </w:pPr>
            <w:r>
              <w:rPr>
                <w:sz w:val="14"/>
              </w:rPr>
              <w:t>76.92%</w:t>
            </w:r>
          </w:p>
        </w:tc>
        <w:tc>
          <w:tcPr>
            <w:tcW w:w="1626" w:type="dxa"/>
          </w:tcPr>
          <w:p>
            <w:pPr>
              <w:pStyle w:val="TableParagraph"/>
              <w:spacing w:line="142" w:lineRule="exact"/>
              <w:ind w:left="534"/>
              <w:rPr>
                <w:sz w:val="14"/>
              </w:rPr>
            </w:pPr>
            <w:r>
              <w:rPr>
                <w:sz w:val="14"/>
              </w:rPr>
              <w:t>82.75%</w:t>
            </w:r>
          </w:p>
        </w:tc>
        <w:tc>
          <w:tcPr>
            <w:tcW w:w="1574" w:type="dxa"/>
          </w:tcPr>
          <w:p>
            <w:pPr>
              <w:pStyle w:val="TableParagraph"/>
              <w:spacing w:line="142" w:lineRule="exact"/>
              <w:ind w:left="535"/>
              <w:rPr>
                <w:sz w:val="14"/>
              </w:rPr>
            </w:pPr>
            <w:r>
              <w:rPr>
                <w:sz w:val="14"/>
              </w:rPr>
              <w:t>87.11%</w:t>
            </w:r>
          </w:p>
        </w:tc>
        <w:tc>
          <w:tcPr>
            <w:tcW w:w="1679" w:type="dxa"/>
          </w:tcPr>
          <w:p>
            <w:pPr>
              <w:pStyle w:val="TableParagraph"/>
              <w:spacing w:line="142" w:lineRule="exact"/>
              <w:ind w:left="4" w:right="83"/>
              <w:jc w:val="center"/>
              <w:rPr>
                <w:sz w:val="14"/>
              </w:rPr>
            </w:pPr>
            <w:r>
              <w:rPr>
                <w:sz w:val="14"/>
              </w:rPr>
              <w:t>89.51%</w:t>
            </w:r>
          </w:p>
        </w:tc>
        <w:tc>
          <w:tcPr>
            <w:tcW w:w="2157" w:type="dxa"/>
          </w:tcPr>
          <w:p>
            <w:pPr>
              <w:pStyle w:val="TableParagraph"/>
              <w:spacing w:line="142" w:lineRule="exact"/>
              <w:ind w:left="536"/>
              <w:rPr>
                <w:sz w:val="14"/>
              </w:rPr>
            </w:pPr>
            <w:r>
              <w:rPr>
                <w:sz w:val="14"/>
              </w:rPr>
              <w:t>86.40%</w:t>
            </w:r>
          </w:p>
        </w:tc>
      </w:tr>
      <w:tr>
        <w:trPr>
          <w:trHeight w:val="145" w:hRule="atLeast"/>
        </w:trPr>
        <w:tc>
          <w:tcPr>
            <w:tcW w:w="157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rPr>
                <w:b/>
                <w:sz w:val="14"/>
              </w:rPr>
            </w:pPr>
            <w:r>
              <w:rPr>
                <w:b/>
                <w:sz w:val="14"/>
              </w:rPr>
              <w:t>12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to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15</w:t>
            </w:r>
            <w:r>
              <w:rPr>
                <w:b/>
                <w:spacing w:val="-2"/>
                <w:sz w:val="14"/>
              </w:rPr>
              <w:t> </w:t>
            </w:r>
            <w:r>
              <w:rPr>
                <w:b/>
                <w:sz w:val="14"/>
              </w:rPr>
              <w:t>% with dose</w:t>
            </w:r>
            <w:r>
              <w:rPr>
                <w:b/>
                <w:spacing w:val="-3"/>
                <w:sz w:val="14"/>
              </w:rPr>
              <w:t> </w:t>
            </w:r>
            <w:r>
              <w:rPr>
                <w:b/>
                <w:sz w:val="14"/>
              </w:rPr>
              <w:t>2</w:t>
            </w:r>
          </w:p>
        </w:tc>
        <w:tc>
          <w:tcPr>
            <w:tcW w:w="1216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0"/>
              <w:rPr>
                <w:sz w:val="14"/>
              </w:rPr>
            </w:pPr>
            <w:r>
              <w:rPr>
                <w:sz w:val="14"/>
              </w:rPr>
              <w:t>79.48%</w:t>
            </w:r>
          </w:p>
        </w:tc>
        <w:tc>
          <w:tcPr>
            <w:tcW w:w="1505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461"/>
              <w:rPr>
                <w:sz w:val="14"/>
              </w:rPr>
            </w:pPr>
            <w:r>
              <w:rPr>
                <w:sz w:val="14"/>
              </w:rPr>
              <w:t>97.46%</w:t>
            </w:r>
          </w:p>
        </w:tc>
        <w:tc>
          <w:tcPr>
            <w:tcW w:w="1679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4"/>
              <w:rPr>
                <w:sz w:val="14"/>
              </w:rPr>
            </w:pPr>
            <w:r>
              <w:rPr>
                <w:sz w:val="14"/>
              </w:rPr>
              <w:t>79.18%</w:t>
            </w:r>
          </w:p>
        </w:tc>
        <w:tc>
          <w:tcPr>
            <w:tcW w:w="1574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2"/>
              <w:rPr>
                <w:sz w:val="14"/>
              </w:rPr>
            </w:pPr>
            <w:r>
              <w:rPr>
                <w:sz w:val="14"/>
              </w:rPr>
              <w:t>74.30%</w:t>
            </w:r>
          </w:p>
        </w:tc>
        <w:tc>
          <w:tcPr>
            <w:tcW w:w="1679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85"/>
              <w:rPr>
                <w:sz w:val="14"/>
              </w:rPr>
            </w:pPr>
            <w:r>
              <w:rPr>
                <w:sz w:val="14"/>
              </w:rPr>
              <w:t>71.27%</w:t>
            </w:r>
          </w:p>
        </w:tc>
        <w:tc>
          <w:tcPr>
            <w:tcW w:w="1626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4"/>
              <w:rPr>
                <w:sz w:val="14"/>
              </w:rPr>
            </w:pPr>
            <w:r>
              <w:rPr>
                <w:sz w:val="14"/>
              </w:rPr>
              <w:t>77.29%</w:t>
            </w:r>
          </w:p>
        </w:tc>
        <w:tc>
          <w:tcPr>
            <w:tcW w:w="1574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5"/>
              <w:rPr>
                <w:sz w:val="14"/>
              </w:rPr>
            </w:pPr>
            <w:r>
              <w:rPr>
                <w:sz w:val="14"/>
              </w:rPr>
              <w:t>82.01%</w:t>
            </w:r>
          </w:p>
        </w:tc>
        <w:tc>
          <w:tcPr>
            <w:tcW w:w="1679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4" w:right="83"/>
              <w:jc w:val="center"/>
              <w:rPr>
                <w:sz w:val="14"/>
              </w:rPr>
            </w:pPr>
            <w:r>
              <w:rPr>
                <w:sz w:val="14"/>
              </w:rPr>
              <w:t>84.79%</w:t>
            </w:r>
          </w:p>
        </w:tc>
        <w:tc>
          <w:tcPr>
            <w:tcW w:w="2157" w:type="dxa"/>
            <w:tcBorders>
              <w:bottom w:val="single" w:sz="18" w:space="0" w:color="000000"/>
            </w:tcBorders>
            <w:shd w:val="clear" w:color="auto" w:fill="D1D2D3"/>
          </w:tcPr>
          <w:p>
            <w:pPr>
              <w:pStyle w:val="TableParagraph"/>
              <w:spacing w:line="126" w:lineRule="exact"/>
              <w:ind w:left="536"/>
              <w:rPr>
                <w:sz w:val="14"/>
              </w:rPr>
            </w:pPr>
            <w:r>
              <w:rPr>
                <w:sz w:val="14"/>
              </w:rPr>
              <w:t>77.67%</w:t>
            </w:r>
          </w:p>
        </w:tc>
      </w:tr>
    </w:tbl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3"/>
        </w:rPr>
      </w:pPr>
    </w:p>
    <w:p>
      <w:pPr>
        <w:pStyle w:val="BodyText"/>
        <w:spacing w:line="178" w:lineRule="exact"/>
        <w:ind w:left="1184"/>
      </w:pPr>
      <w:r>
        <w:rPr>
          <w:color w:val="767070"/>
        </w:rPr>
        <w:t>*National</w:t>
      </w:r>
      <w:r>
        <w:rPr>
          <w:color w:val="767070"/>
          <w:spacing w:val="3"/>
        </w:rPr>
        <w:t> </w:t>
      </w:r>
      <w:r>
        <w:rPr>
          <w:color w:val="767070"/>
        </w:rPr>
        <w:t>population</w:t>
      </w:r>
      <w:r>
        <w:rPr>
          <w:color w:val="767070"/>
          <w:spacing w:val="6"/>
        </w:rPr>
        <w:t> </w:t>
      </w:r>
      <w:r>
        <w:rPr>
          <w:color w:val="767070"/>
        </w:rPr>
        <w:t>will</w:t>
      </w:r>
      <w:r>
        <w:rPr>
          <w:color w:val="767070"/>
          <w:spacing w:val="-3"/>
        </w:rPr>
        <w:t> </w:t>
      </w:r>
      <w:r>
        <w:rPr>
          <w:color w:val="767070"/>
        </w:rPr>
        <w:t>not</w:t>
      </w:r>
      <w:r>
        <w:rPr>
          <w:color w:val="767070"/>
          <w:spacing w:val="2"/>
        </w:rPr>
        <w:t> </w:t>
      </w:r>
      <w:r>
        <w:rPr>
          <w:color w:val="767070"/>
        </w:rPr>
        <w:t>equal</w:t>
      </w:r>
      <w:r>
        <w:rPr>
          <w:color w:val="767070"/>
          <w:spacing w:val="4"/>
        </w:rPr>
        <w:t> </w:t>
      </w:r>
      <w:r>
        <w:rPr>
          <w:color w:val="767070"/>
        </w:rPr>
        <w:t>sum of</w:t>
      </w:r>
      <w:r>
        <w:rPr>
          <w:color w:val="767070"/>
          <w:spacing w:val="1"/>
        </w:rPr>
        <w:t> </w:t>
      </w:r>
      <w:r>
        <w:rPr>
          <w:color w:val="767070"/>
        </w:rPr>
        <w:t>listed jurisdictions</w:t>
      </w:r>
      <w:r>
        <w:rPr>
          <w:color w:val="767070"/>
          <w:spacing w:val="-1"/>
        </w:rPr>
        <w:t> </w:t>
      </w:r>
      <w:r>
        <w:rPr>
          <w:color w:val="767070"/>
        </w:rPr>
        <w:t>due</w:t>
      </w:r>
      <w:r>
        <w:rPr>
          <w:color w:val="767070"/>
          <w:spacing w:val="3"/>
        </w:rPr>
        <w:t> </w:t>
      </w:r>
      <w:r>
        <w:rPr>
          <w:color w:val="767070"/>
        </w:rPr>
        <w:t>to</w:t>
      </w:r>
      <w:r>
        <w:rPr>
          <w:color w:val="767070"/>
          <w:spacing w:val="1"/>
        </w:rPr>
        <w:t> </w:t>
      </w:r>
      <w:r>
        <w:rPr>
          <w:color w:val="767070"/>
        </w:rPr>
        <w:t>a</w:t>
      </w:r>
      <w:r>
        <w:rPr>
          <w:color w:val="767070"/>
          <w:spacing w:val="1"/>
        </w:rPr>
        <w:t> </w:t>
      </w:r>
      <w:r>
        <w:rPr>
          <w:color w:val="767070"/>
        </w:rPr>
        <w:t>small</w:t>
      </w:r>
      <w:r>
        <w:rPr>
          <w:color w:val="767070"/>
          <w:spacing w:val="-2"/>
        </w:rPr>
        <w:t> </w:t>
      </w:r>
      <w:r>
        <w:rPr>
          <w:color w:val="767070"/>
        </w:rPr>
        <w:t>number</w:t>
      </w:r>
      <w:r>
        <w:rPr>
          <w:color w:val="767070"/>
          <w:spacing w:val="3"/>
        </w:rPr>
        <w:t> </w:t>
      </w:r>
      <w:r>
        <w:rPr>
          <w:color w:val="767070"/>
        </w:rPr>
        <w:t>of</w:t>
      </w:r>
      <w:r>
        <w:rPr>
          <w:color w:val="767070"/>
          <w:spacing w:val="1"/>
        </w:rPr>
        <w:t> </w:t>
      </w:r>
      <w:r>
        <w:rPr>
          <w:color w:val="767070"/>
        </w:rPr>
        <w:t>people</w:t>
      </w:r>
      <w:r>
        <w:rPr>
          <w:color w:val="767070"/>
          <w:spacing w:val="3"/>
        </w:rPr>
        <w:t> </w:t>
      </w:r>
      <w:r>
        <w:rPr>
          <w:color w:val="767070"/>
        </w:rPr>
        <w:t>counted</w:t>
      </w:r>
      <w:r>
        <w:rPr>
          <w:color w:val="767070"/>
          <w:spacing w:val="4"/>
        </w:rPr>
        <w:t> </w:t>
      </w:r>
      <w:r>
        <w:rPr>
          <w:color w:val="767070"/>
        </w:rPr>
        <w:t>in national</w:t>
      </w:r>
      <w:r>
        <w:rPr>
          <w:color w:val="767070"/>
          <w:spacing w:val="4"/>
        </w:rPr>
        <w:t> </w:t>
      </w:r>
      <w:r>
        <w:rPr>
          <w:color w:val="767070"/>
        </w:rPr>
        <w:t>population</w:t>
      </w:r>
      <w:r>
        <w:rPr>
          <w:color w:val="767070"/>
          <w:spacing w:val="4"/>
        </w:rPr>
        <w:t> </w:t>
      </w:r>
      <w:r>
        <w:rPr>
          <w:color w:val="767070"/>
        </w:rPr>
        <w:t>residing</w:t>
      </w:r>
      <w:r>
        <w:rPr>
          <w:color w:val="767070"/>
          <w:spacing w:val="2"/>
        </w:rPr>
        <w:t> </w:t>
      </w:r>
      <w:r>
        <w:rPr>
          <w:color w:val="767070"/>
        </w:rPr>
        <w:t>in</w:t>
      </w:r>
      <w:r>
        <w:rPr>
          <w:color w:val="767070"/>
          <w:spacing w:val="-2"/>
        </w:rPr>
        <w:t> </w:t>
      </w:r>
      <w:r>
        <w:rPr>
          <w:color w:val="767070"/>
        </w:rPr>
        <w:t>some</w:t>
      </w:r>
      <w:r>
        <w:rPr>
          <w:color w:val="767070"/>
          <w:spacing w:val="1"/>
        </w:rPr>
        <w:t> </w:t>
      </w:r>
      <w:r>
        <w:rPr>
          <w:color w:val="767070"/>
        </w:rPr>
        <w:t>'other'</w:t>
      </w:r>
      <w:r>
        <w:rPr>
          <w:color w:val="767070"/>
          <w:spacing w:val="2"/>
        </w:rPr>
        <w:t> </w:t>
      </w:r>
      <w:r>
        <w:rPr>
          <w:color w:val="767070"/>
        </w:rPr>
        <w:t>territories.</w:t>
      </w:r>
      <w:r>
        <w:rPr>
          <w:color w:val="767070"/>
          <w:spacing w:val="2"/>
        </w:rPr>
        <w:t> </w:t>
      </w:r>
      <w:r>
        <w:rPr>
          <w:color w:val="767070"/>
        </w:rPr>
        <w:t>Sum of</w:t>
      </w:r>
      <w:r>
        <w:rPr>
          <w:color w:val="767070"/>
          <w:spacing w:val="1"/>
        </w:rPr>
        <w:t> </w:t>
      </w:r>
      <w:r>
        <w:rPr>
          <w:color w:val="767070"/>
        </w:rPr>
        <w:t>state</w:t>
      </w:r>
      <w:r>
        <w:rPr>
          <w:color w:val="767070"/>
          <w:spacing w:val="3"/>
        </w:rPr>
        <w:t> </w:t>
      </w:r>
      <w:r>
        <w:rPr>
          <w:color w:val="767070"/>
        </w:rPr>
        <w:t>doses</w:t>
      </w:r>
      <w:r>
        <w:rPr>
          <w:color w:val="767070"/>
          <w:spacing w:val="1"/>
        </w:rPr>
        <w:t> </w:t>
      </w:r>
      <w:r>
        <w:rPr>
          <w:color w:val="767070"/>
        </w:rPr>
        <w:t>will</w:t>
      </w:r>
      <w:r>
        <w:rPr>
          <w:color w:val="767070"/>
          <w:spacing w:val="-2"/>
        </w:rPr>
        <w:t> </w:t>
      </w:r>
      <w:r>
        <w:rPr>
          <w:color w:val="767070"/>
        </w:rPr>
        <w:t>not</w:t>
      </w:r>
      <w:r>
        <w:rPr>
          <w:color w:val="767070"/>
          <w:spacing w:val="2"/>
        </w:rPr>
        <w:t> </w:t>
      </w:r>
      <w:r>
        <w:rPr>
          <w:color w:val="767070"/>
        </w:rPr>
        <w:t>add</w:t>
      </w:r>
      <w:r>
        <w:rPr>
          <w:color w:val="767070"/>
          <w:spacing w:val="3"/>
        </w:rPr>
        <w:t> </w:t>
      </w:r>
      <w:r>
        <w:rPr>
          <w:color w:val="767070"/>
        </w:rPr>
        <w:t>to</w:t>
      </w:r>
      <w:r>
        <w:rPr>
          <w:color w:val="767070"/>
          <w:spacing w:val="1"/>
        </w:rPr>
        <w:t> </w:t>
      </w:r>
      <w:r>
        <w:rPr>
          <w:color w:val="767070"/>
        </w:rPr>
        <w:t>national</w:t>
      </w:r>
      <w:r>
        <w:rPr>
          <w:color w:val="767070"/>
          <w:spacing w:val="4"/>
        </w:rPr>
        <w:t> </w:t>
      </w:r>
      <w:r>
        <w:rPr>
          <w:color w:val="767070"/>
        </w:rPr>
        <w:t>total</w:t>
      </w:r>
      <w:r>
        <w:rPr>
          <w:color w:val="767070"/>
          <w:spacing w:val="3"/>
        </w:rPr>
        <w:t> </w:t>
      </w:r>
      <w:r>
        <w:rPr>
          <w:color w:val="767070"/>
        </w:rPr>
        <w:t>as some records</w:t>
      </w:r>
    </w:p>
    <w:p>
      <w:pPr>
        <w:spacing w:after="0" w:line="178" w:lineRule="exact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line="179" w:lineRule="exact"/>
        <w:ind w:left="1184"/>
      </w:pPr>
      <w:r>
        <w:rPr>
          <w:color w:val="767070"/>
        </w:rPr>
        <w:t>are</w:t>
      </w:r>
      <w:r>
        <w:rPr>
          <w:color w:val="767070"/>
          <w:spacing w:val="1"/>
        </w:rPr>
        <w:t> </w:t>
      </w:r>
      <w:r>
        <w:rPr>
          <w:color w:val="767070"/>
        </w:rPr>
        <w:t>unable</w:t>
      </w:r>
      <w:r>
        <w:rPr>
          <w:color w:val="767070"/>
          <w:spacing w:val="4"/>
        </w:rPr>
        <w:t> </w:t>
      </w:r>
      <w:r>
        <w:rPr>
          <w:color w:val="767070"/>
        </w:rPr>
        <w:t>to</w:t>
      </w:r>
      <w:r>
        <w:rPr>
          <w:color w:val="767070"/>
          <w:spacing w:val="1"/>
        </w:rPr>
        <w:t> </w:t>
      </w:r>
      <w:r>
        <w:rPr>
          <w:color w:val="767070"/>
        </w:rPr>
        <w:t>be</w:t>
      </w:r>
      <w:r>
        <w:rPr>
          <w:color w:val="767070"/>
          <w:spacing w:val="1"/>
        </w:rPr>
        <w:t> </w:t>
      </w:r>
      <w:r>
        <w:rPr>
          <w:color w:val="767070"/>
        </w:rPr>
        <w:t>geocoded</w:t>
      </w:r>
      <w:r>
        <w:rPr>
          <w:color w:val="767070"/>
          <w:spacing w:val="6"/>
        </w:rPr>
        <w:t> </w:t>
      </w:r>
      <w:r>
        <w:rPr>
          <w:color w:val="767070"/>
        </w:rPr>
        <w:t>to</w:t>
      </w:r>
      <w:r>
        <w:rPr>
          <w:color w:val="767070"/>
          <w:spacing w:val="1"/>
        </w:rPr>
        <w:t> </w:t>
      </w:r>
      <w:r>
        <w:rPr>
          <w:color w:val="767070"/>
        </w:rPr>
        <w:t>a State</w:t>
      </w:r>
      <w:r>
        <w:rPr>
          <w:color w:val="767070"/>
          <w:spacing w:val="3"/>
        </w:rPr>
        <w:t> </w:t>
      </w:r>
      <w:r>
        <w:rPr>
          <w:color w:val="767070"/>
        </w:rPr>
        <w:t>or</w:t>
      </w:r>
      <w:r>
        <w:rPr>
          <w:color w:val="767070"/>
          <w:spacing w:val="-1"/>
        </w:rPr>
        <w:t> </w:t>
      </w:r>
      <w:r>
        <w:rPr>
          <w:color w:val="767070"/>
        </w:rPr>
        <w:t>Territory.</w:t>
      </w:r>
    </w:p>
    <w:p>
      <w:pPr>
        <w:pStyle w:val="Heading5"/>
        <w:spacing w:line="240" w:lineRule="auto" w:before="8"/>
        <w:ind w:left="1181" w:right="898"/>
        <w:jc w:val="center"/>
      </w:pPr>
      <w:r>
        <w:rPr/>
        <w:br w:type="column"/>
      </w:r>
      <w:r>
        <w:rPr>
          <w:color w:val="57585B"/>
          <w:spacing w:val="-1"/>
          <w:w w:val="105"/>
        </w:rPr>
        <w:t>Doses</w:t>
      </w:r>
      <w:r>
        <w:rPr>
          <w:color w:val="57585B"/>
          <w:spacing w:val="-6"/>
          <w:w w:val="105"/>
        </w:rPr>
        <w:t> </w:t>
      </w:r>
      <w:r>
        <w:rPr>
          <w:color w:val="57585B"/>
          <w:spacing w:val="-1"/>
          <w:w w:val="105"/>
        </w:rPr>
        <w:t>sourced</w:t>
      </w:r>
      <w:r>
        <w:rPr>
          <w:color w:val="57585B"/>
          <w:spacing w:val="-6"/>
          <w:w w:val="105"/>
        </w:rPr>
        <w:t> </w:t>
      </w:r>
      <w:r>
        <w:rPr>
          <w:color w:val="57585B"/>
          <w:spacing w:val="-1"/>
          <w:w w:val="105"/>
        </w:rPr>
        <w:t>from</w:t>
      </w:r>
      <w:r>
        <w:rPr>
          <w:color w:val="57585B"/>
          <w:spacing w:val="-8"/>
          <w:w w:val="105"/>
        </w:rPr>
        <w:t> </w:t>
      </w:r>
      <w:r>
        <w:rPr>
          <w:color w:val="57585B"/>
          <w:spacing w:val="-1"/>
          <w:w w:val="105"/>
        </w:rPr>
        <w:t>Australian</w:t>
      </w:r>
      <w:r>
        <w:rPr>
          <w:color w:val="57585B"/>
          <w:spacing w:val="-2"/>
          <w:w w:val="105"/>
        </w:rPr>
        <w:t> </w:t>
      </w:r>
      <w:r>
        <w:rPr>
          <w:color w:val="57585B"/>
          <w:spacing w:val="-1"/>
          <w:w w:val="105"/>
        </w:rPr>
        <w:t>Immunisation</w:t>
      </w:r>
      <w:r>
        <w:rPr>
          <w:color w:val="57585B"/>
          <w:spacing w:val="-6"/>
          <w:w w:val="105"/>
        </w:rPr>
        <w:t> </w:t>
      </w:r>
      <w:r>
        <w:rPr>
          <w:color w:val="57585B"/>
          <w:spacing w:val="-1"/>
          <w:w w:val="105"/>
        </w:rPr>
        <w:t>Register,</w:t>
      </w:r>
      <w:r>
        <w:rPr>
          <w:color w:val="57585B"/>
          <w:spacing w:val="-5"/>
          <w:w w:val="105"/>
        </w:rPr>
        <w:t> </w:t>
      </w:r>
      <w:r>
        <w:rPr>
          <w:color w:val="57585B"/>
          <w:w w:val="105"/>
        </w:rPr>
        <w:t>population</w:t>
      </w:r>
      <w:r>
        <w:rPr>
          <w:color w:val="57585B"/>
          <w:spacing w:val="-6"/>
          <w:w w:val="105"/>
        </w:rPr>
        <w:t> </w:t>
      </w:r>
      <w:r>
        <w:rPr>
          <w:color w:val="57585B"/>
          <w:w w:val="105"/>
        </w:rPr>
        <w:t>from</w:t>
      </w:r>
      <w:r>
        <w:rPr>
          <w:color w:val="57585B"/>
          <w:spacing w:val="-8"/>
          <w:w w:val="105"/>
        </w:rPr>
        <w:t> </w:t>
      </w:r>
      <w:r>
        <w:rPr>
          <w:color w:val="57585B"/>
          <w:w w:val="105"/>
        </w:rPr>
        <w:t>ABS</w:t>
      </w:r>
      <w:r>
        <w:rPr>
          <w:color w:val="57585B"/>
          <w:spacing w:val="-8"/>
          <w:w w:val="105"/>
        </w:rPr>
        <w:t> </w:t>
      </w:r>
      <w:r>
        <w:rPr>
          <w:color w:val="57585B"/>
          <w:w w:val="105"/>
        </w:rPr>
        <w:t>ERP</w:t>
      </w:r>
      <w:r>
        <w:rPr>
          <w:color w:val="57585B"/>
          <w:spacing w:val="-9"/>
          <w:w w:val="105"/>
        </w:rPr>
        <w:t> </w:t>
      </w:r>
      <w:r>
        <w:rPr>
          <w:color w:val="57585B"/>
          <w:w w:val="105"/>
        </w:rPr>
        <w:t>June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2020</w:t>
      </w:r>
    </w:p>
    <w:p>
      <w:pPr>
        <w:spacing w:after="0" w:line="240" w:lineRule="auto"/>
        <w:jc w:val="center"/>
        <w:sectPr>
          <w:type w:val="continuous"/>
          <w:pgSz w:w="19200" w:h="10800" w:orient="landscape"/>
          <w:pgMar w:top="1000" w:bottom="0" w:left="520" w:right="320"/>
          <w:cols w:num="2" w:equalWidth="0">
            <w:col w:w="4750" w:space="5028"/>
            <w:col w:w="8582"/>
          </w:cols>
        </w:sectPr>
      </w:pPr>
    </w:p>
    <w:p>
      <w:pPr>
        <w:pStyle w:val="BodyText"/>
        <w:spacing w:before="11"/>
        <w:rPr>
          <w:rFonts w:ascii="Calibri"/>
          <w:sz w:val="25"/>
        </w:rPr>
      </w:pPr>
      <w:r>
        <w:rPr/>
        <w:drawing>
          <wp:anchor distT="0" distB="0" distL="0" distR="0" allowOverlap="1" layoutInCell="1" locked="0" behindDoc="1" simplePos="0" relativeHeight="483784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94"/>
        <w:ind w:right="232"/>
      </w:pPr>
      <w:r>
        <w:rPr>
          <w:w w:val="99"/>
        </w:rPr>
        <w:t>7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7"/>
        <w:rPr>
          <w:sz w:val="11"/>
        </w:rPr>
      </w:pPr>
    </w:p>
    <w:p>
      <w:pPr>
        <w:spacing w:before="85"/>
        <w:ind w:left="455" w:right="0" w:firstLine="0"/>
        <w:jc w:val="left"/>
        <w:rPr>
          <w:b/>
          <w:sz w:val="48"/>
        </w:rPr>
      </w:pPr>
      <w:r>
        <w:rPr/>
        <w:pict>
          <v:shape style="position:absolute;margin-left:637.799988pt;margin-top:-7.078284pt;width:113.1pt;height:31.95pt;mso-position-horizontal-relative:page;mso-position-vertical-relative:paragraph;z-index:15761920" type="#_x0000_t202" id="docshape296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81" w:right="418" w:firstLine="44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17</w:t>
                  </w:r>
                  <w:r>
                    <w:rPr>
                      <w:b/>
                      <w:color w:val="000000"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3AE"/>
          <w:sz w:val="48"/>
        </w:rPr>
        <w:t>Vaccinations</w:t>
      </w:r>
      <w:r>
        <w:rPr>
          <w:b/>
          <w:color w:val="3663AE"/>
          <w:spacing w:val="-11"/>
          <w:sz w:val="48"/>
        </w:rPr>
        <w:t> </w:t>
      </w:r>
      <w:r>
        <w:rPr>
          <w:b/>
          <w:color w:val="3663AE"/>
          <w:sz w:val="48"/>
        </w:rPr>
        <w:t>by</w:t>
      </w:r>
      <w:r>
        <w:rPr>
          <w:b/>
          <w:color w:val="3663AE"/>
          <w:spacing w:val="-11"/>
          <w:sz w:val="48"/>
        </w:rPr>
        <w:t> </w:t>
      </w:r>
      <w:r>
        <w:rPr>
          <w:b/>
          <w:color w:val="3663AE"/>
          <w:sz w:val="48"/>
        </w:rPr>
        <w:t>location</w:t>
      </w:r>
    </w:p>
    <w:p>
      <w:pPr>
        <w:tabs>
          <w:tab w:pos="11794" w:val="left" w:leader="none"/>
        </w:tabs>
        <w:spacing w:before="229"/>
        <w:ind w:left="1010" w:right="0" w:firstLine="0"/>
        <w:jc w:val="left"/>
        <w:rPr>
          <w:b/>
          <w:sz w:val="24"/>
        </w:rPr>
      </w:pPr>
      <w:r>
        <w:rPr>
          <w:b/>
          <w:color w:val="3664AD"/>
          <w:sz w:val="24"/>
        </w:rPr>
        <w:t>Cumulative</w:t>
      </w:r>
      <w:r>
        <w:rPr>
          <w:b/>
          <w:color w:val="3664AD"/>
          <w:spacing w:val="-1"/>
          <w:sz w:val="24"/>
        </w:rPr>
        <w:t> </w:t>
      </w:r>
      <w:r>
        <w:rPr>
          <w:b/>
          <w:color w:val="3664AD"/>
          <w:sz w:val="24"/>
        </w:rPr>
        <w:t>total</w:t>
      </w:r>
      <w:r>
        <w:rPr>
          <w:b/>
          <w:color w:val="3664AD"/>
          <w:spacing w:val="1"/>
          <w:sz w:val="24"/>
        </w:rPr>
        <w:t> </w:t>
      </w:r>
      <w:r>
        <w:rPr>
          <w:b/>
          <w:color w:val="3664AD"/>
          <w:sz w:val="24"/>
        </w:rPr>
        <w:t>doses administered</w:t>
      </w:r>
      <w:r>
        <w:rPr>
          <w:b/>
          <w:color w:val="3664AD"/>
          <w:spacing w:val="-2"/>
          <w:sz w:val="24"/>
        </w:rPr>
        <w:t> </w:t>
      </w:r>
      <w:r>
        <w:rPr>
          <w:b/>
          <w:color w:val="3664AD"/>
          <w:sz w:val="24"/>
        </w:rPr>
        <w:t>vs</w:t>
      </w:r>
      <w:r>
        <w:rPr>
          <w:b/>
          <w:color w:val="3664AD"/>
          <w:spacing w:val="-2"/>
          <w:sz w:val="24"/>
        </w:rPr>
        <w:t> </w:t>
      </w:r>
      <w:r>
        <w:rPr>
          <w:b/>
          <w:color w:val="3664AD"/>
          <w:sz w:val="24"/>
        </w:rPr>
        <w:t>eligible</w:t>
      </w:r>
      <w:r>
        <w:rPr>
          <w:b/>
          <w:color w:val="3664AD"/>
          <w:spacing w:val="2"/>
          <w:sz w:val="24"/>
        </w:rPr>
        <w:t> </w:t>
      </w:r>
      <w:r>
        <w:rPr>
          <w:b/>
          <w:color w:val="3664AD"/>
          <w:sz w:val="24"/>
        </w:rPr>
        <w:t>state</w:t>
      </w:r>
      <w:r>
        <w:rPr>
          <w:b/>
          <w:color w:val="3664AD"/>
          <w:spacing w:val="-3"/>
          <w:sz w:val="24"/>
        </w:rPr>
        <w:t> </w:t>
      </w:r>
      <w:r>
        <w:rPr>
          <w:b/>
          <w:color w:val="3664AD"/>
          <w:sz w:val="24"/>
        </w:rPr>
        <w:t>populations*</w:t>
        <w:tab/>
        <w:t>First and Second</w:t>
      </w:r>
      <w:r>
        <w:rPr>
          <w:b/>
          <w:color w:val="3664AD"/>
          <w:spacing w:val="1"/>
          <w:sz w:val="24"/>
        </w:rPr>
        <w:t> </w:t>
      </w:r>
      <w:r>
        <w:rPr>
          <w:b/>
          <w:color w:val="3664AD"/>
          <w:sz w:val="24"/>
        </w:rPr>
        <w:t>Doses</w:t>
      </w:r>
      <w:r>
        <w:rPr>
          <w:b/>
          <w:color w:val="3664AD"/>
          <w:spacing w:val="-2"/>
          <w:sz w:val="24"/>
        </w:rPr>
        <w:t> </w:t>
      </w:r>
      <w:r>
        <w:rPr>
          <w:b/>
          <w:color w:val="3664AD"/>
          <w:sz w:val="24"/>
        </w:rPr>
        <w:t>by</w:t>
      </w:r>
      <w:r>
        <w:rPr>
          <w:b/>
          <w:color w:val="3664AD"/>
          <w:spacing w:val="1"/>
          <w:sz w:val="24"/>
        </w:rPr>
        <w:t> </w:t>
      </w:r>
      <w:r>
        <w:rPr>
          <w:b/>
          <w:color w:val="3664AD"/>
          <w:sz w:val="24"/>
        </w:rPr>
        <w:t>residential</w:t>
      </w:r>
      <w:r>
        <w:rPr>
          <w:b/>
          <w:color w:val="3664AD"/>
          <w:spacing w:val="-1"/>
          <w:sz w:val="24"/>
        </w:rPr>
        <w:t> </w:t>
      </w:r>
      <w:r>
        <w:rPr>
          <w:b/>
          <w:color w:val="3664AD"/>
          <w:sz w:val="24"/>
        </w:rPr>
        <w:t>location</w:t>
      </w:r>
    </w:p>
    <w:p>
      <w:pPr>
        <w:spacing w:before="166"/>
        <w:ind w:left="563" w:right="0" w:firstLine="0"/>
        <w:jc w:val="left"/>
        <w:rPr>
          <w:sz w:val="24"/>
        </w:rPr>
      </w:pPr>
      <w:r>
        <w:rPr>
          <w:color w:val="585858"/>
          <w:sz w:val="24"/>
        </w:rPr>
        <w:t>400.0</w:t>
      </w:r>
    </w:p>
    <w:p>
      <w:pPr>
        <w:spacing w:before="41"/>
        <w:ind w:left="11836" w:right="0" w:firstLine="0"/>
        <w:jc w:val="left"/>
        <w:rPr>
          <w:sz w:val="22"/>
        </w:rPr>
      </w:pPr>
      <w:r>
        <w:rPr/>
        <w:pict>
          <v:group style="position:absolute;margin-left:93.599998pt;margin-top:6.427881pt;width:342.3pt;height:269.55pt;mso-position-horizontal-relative:page;mso-position-vertical-relative:paragraph;z-index:15760896" id="docshapegroup297" coordorigin="1872,129" coordsize="6846,5391">
            <v:shape style="position:absolute;left:7348;top:822;width:1360;height:284" id="docshape298" coordorigin="7348,823" coordsize="1360,284" path="m7348,870l7352,852,7362,837,7377,826,7395,823,8661,823,8679,826,8694,837,8704,852,8708,870,8708,1059,8704,1077,8694,1092,8679,1102,8661,1106,7395,1106,7377,1102,7362,1092,7352,1077,7348,1059,7348,870xe" filled="false" stroked="true" strokeweight="1.02pt" strokecolor="#1f4e79">
              <v:path arrowok="t"/>
              <v:stroke dashstyle="solid"/>
            </v:shape>
            <v:shape style="position:absolute;left:7348;top:467;width:1360;height:285" id="docshape299" coordorigin="7348,468" coordsize="1360,285" path="m7348,515l7352,496,7362,481,7377,471,7396,468,8660,468,8679,471,8694,481,8704,496,8708,515,8708,705,8704,723,8694,738,8679,748,8660,752,7396,752,7377,748,7362,738,7352,723,7348,705,7348,515xe" filled="false" stroked="true" strokeweight="1.02pt" strokecolor="#a9d18e">
              <v:path arrowok="t"/>
              <v:stroke dashstyle="solid"/>
            </v:shape>
            <v:shape style="position:absolute;left:7348;top:138;width:1360;height:284" id="docshape300" coordorigin="7348,139" coordsize="1360,284" path="m7348,186l7352,168,7362,153,7377,142,7395,139,8661,139,8679,142,8694,153,8704,168,8708,186,8708,375,8704,393,8694,408,8679,418,8661,422,7395,422,7377,418,7362,408,7352,393,7348,375,7348,186xe" filled="false" stroked="true" strokeweight="1.02pt" strokecolor="#385622">
              <v:path arrowok="t"/>
              <v:stroke dashstyle="solid"/>
            </v:shape>
            <v:shape style="position:absolute;left:1872;top:138;width:5420;height:5381" type="#_x0000_t75" id="docshape301" stroked="false">
              <v:imagedata r:id="rId21" o:title=""/>
            </v:shape>
            <v:shape style="position:absolute;left:7480;top:496;width:1173;height:246" type="#_x0000_t202" id="docshape3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92D050"/>
                        <w:sz w:val="22"/>
                      </w:rPr>
                      <w:t>WA</w:t>
                    </w:r>
                    <w:r>
                      <w:rPr>
                        <w:color w:val="92D050"/>
                        <w:spacing w:val="-1"/>
                        <w:sz w:val="22"/>
                      </w:rPr>
                      <w:t> </w:t>
                    </w:r>
                    <w:r>
                      <w:rPr>
                        <w:color w:val="92D050"/>
                        <w:sz w:val="22"/>
                      </w:rPr>
                      <w:t>=</w:t>
                    </w:r>
                    <w:r>
                      <w:rPr>
                        <w:color w:val="92D050"/>
                        <w:spacing w:val="-4"/>
                        <w:sz w:val="22"/>
                      </w:rPr>
                      <w:t> </w:t>
                    </w:r>
                    <w:r>
                      <w:rPr>
                        <w:color w:val="92D050"/>
                        <w:sz w:val="22"/>
                      </w:rPr>
                      <w:t>261.5</w:t>
                    </w:r>
                  </w:p>
                </w:txbxContent>
              </v:textbox>
              <w10:wrap type="none"/>
            </v:shape>
            <v:shape style="position:absolute;left:7359;top:2559;width:1358;height:575" type="#_x0000_t202" id="docshape303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EC7C30"/>
                        <w:spacing w:val="10"/>
                        <w:w w:val="99"/>
                        <w:sz w:val="22"/>
                        <w:u w:val="thick" w:color="EC7C30"/>
                      </w:rPr>
                      <w:t> </w:t>
                    </w:r>
                    <w:r>
                      <w:rPr>
                        <w:color w:val="EC7C30"/>
                        <w:sz w:val="22"/>
                        <w:u w:val="thick" w:color="EC7C30"/>
                      </w:rPr>
                      <w:t>NSW=241.9</w:t>
                    </w:r>
                    <w:r>
                      <w:rPr>
                        <w:color w:val="EC7C30"/>
                        <w:spacing w:val="13"/>
                        <w:sz w:val="22"/>
                        <w:u w:val="thick" w:color="EC7C30"/>
                      </w:rPr>
                      <w:t> </w:t>
                    </w:r>
                  </w:p>
                  <w:p>
                    <w:pPr>
                      <w:spacing w:before="76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FFC000"/>
                        <w:spacing w:val="11"/>
                        <w:w w:val="99"/>
                        <w:sz w:val="22"/>
                        <w:u w:val="thick" w:color="FFC000"/>
                      </w:rPr>
                      <w:t> </w:t>
                    </w:r>
                    <w:r>
                      <w:rPr>
                        <w:color w:val="FFC000"/>
                        <w:sz w:val="22"/>
                        <w:u w:val="thick" w:color="FFC000"/>
                      </w:rPr>
                      <w:t>QLD</w:t>
                    </w:r>
                    <w:r>
                      <w:rPr>
                        <w:color w:val="FFC000"/>
                        <w:spacing w:val="-1"/>
                        <w:sz w:val="22"/>
                        <w:u w:val="thick" w:color="FFC000"/>
                      </w:rPr>
                      <w:t> </w:t>
                    </w:r>
                    <w:r>
                      <w:rPr>
                        <w:color w:val="FFC000"/>
                        <w:sz w:val="22"/>
                        <w:u w:val="thick" w:color="FFC000"/>
                      </w:rPr>
                      <w:t>=</w:t>
                    </w:r>
                    <w:r>
                      <w:rPr>
                        <w:color w:val="FFC000"/>
                        <w:spacing w:val="-4"/>
                        <w:sz w:val="22"/>
                        <w:u w:val="thick" w:color="FFC000"/>
                      </w:rPr>
                      <w:t> </w:t>
                    </w:r>
                    <w:r>
                      <w:rPr>
                        <w:color w:val="FFC000"/>
                        <w:sz w:val="22"/>
                        <w:u w:val="thick" w:color="FFC000"/>
                      </w:rPr>
                      <w:t>234.0</w:t>
                    </w:r>
                  </w:p>
                </w:txbxContent>
              </v:textbox>
              <w10:wrap type="none"/>
            </v:shape>
            <v:shape style="position:absolute;left:7372;top:806;width:1311;height:308" type="#_x0000_t202" id="docshape304" filled="false" stroked="false">
              <v:textbox inset="0,0,0,0">
                <w:txbxContent>
                  <w:p>
                    <w:pPr>
                      <w:spacing w:before="36"/>
                      <w:ind w:left="7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1F4E79"/>
                        <w:sz w:val="22"/>
                      </w:rPr>
                      <w:t>TAS =257.5</w:t>
                    </w:r>
                  </w:p>
                </w:txbxContent>
              </v:textbox>
              <w10:wrap type="none"/>
            </v:shape>
            <v:shape style="position:absolute;left:7372;top:158;width:1311;height:267" type="#_x0000_t202" id="docshape305" filled="false" stroked="false">
              <v:textbox inset="0,0,0,0">
                <w:txbxContent>
                  <w:p>
                    <w:pPr>
                      <w:spacing w:before="1"/>
                      <w:ind w:left="9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color w:val="385622"/>
                        <w:sz w:val="22"/>
                      </w:rPr>
                      <w:t>ACT=</w:t>
                    </w:r>
                    <w:r>
                      <w:rPr>
                        <w:color w:val="385622"/>
                        <w:spacing w:val="-2"/>
                        <w:sz w:val="22"/>
                      </w:rPr>
                      <w:t> </w:t>
                    </w:r>
                    <w:r>
                      <w:rPr>
                        <w:color w:val="385622"/>
                        <w:sz w:val="22"/>
                      </w:rPr>
                      <w:t>379.5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66.250183pt;margin-top:59.504913pt;width:70.2pt;height:65.8pt;mso-position-horizontal-relative:page;mso-position-vertical-relative:paragraph;z-index:15762944" type="#_x0000_t202" id="docshape30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45" w:type="dxa"/>
                    <w:tblBorders>
                      <w:top w:val="single" w:sz="36" w:space="0" w:color="9E470D"/>
                      <w:left w:val="single" w:sz="36" w:space="0" w:color="9E470D"/>
                      <w:bottom w:val="single" w:sz="36" w:space="0" w:color="9E470D"/>
                      <w:right w:val="single" w:sz="36" w:space="0" w:color="9E470D"/>
                      <w:insideH w:val="single" w:sz="36" w:space="0" w:color="9E470D"/>
                      <w:insideV w:val="single" w:sz="36" w:space="0" w:color="9E470D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2"/>
                  </w:tblGrid>
                  <w:tr>
                    <w:trPr>
                      <w:trHeight w:val="220" w:hRule="atLeast"/>
                    </w:trPr>
                    <w:tc>
                      <w:tcPr>
                        <w:tcW w:w="1302" w:type="dxa"/>
                        <w:tcBorders>
                          <w:top w:val="nil"/>
                          <w:bottom w:val="double" w:sz="18" w:space="0" w:color="C8C8C8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172" w:right="11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9E470D"/>
                            <w:sz w:val="22"/>
                          </w:rPr>
                          <w:t>NT =257.3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1302" w:type="dxa"/>
                        <w:tcBorders>
                          <w:top w:val="double" w:sz="18" w:space="0" w:color="C8C8C8"/>
                          <w:left w:val="single" w:sz="36" w:space="0" w:color="C8C8C8"/>
                          <w:bottom w:val="double" w:sz="18" w:space="0" w:color="4471C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134" w:right="-29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A4A4A4"/>
                            <w:sz w:val="22"/>
                          </w:rPr>
                          <w:t>VIC</w:t>
                        </w:r>
                        <w:r>
                          <w:rPr>
                            <w:rFonts w:ascii="Arial"/>
                            <w:color w:val="A4A4A4"/>
                            <w:spacing w:val="-10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A4A4A4"/>
                            <w:sz w:val="22"/>
                          </w:rPr>
                          <w:t>=249.3</w:t>
                        </w:r>
                      </w:p>
                    </w:tc>
                  </w:tr>
                  <w:tr>
                    <w:trPr>
                      <w:trHeight w:val="210" w:hRule="atLeast"/>
                    </w:trPr>
                    <w:tc>
                      <w:tcPr>
                        <w:tcW w:w="1302" w:type="dxa"/>
                        <w:tcBorders>
                          <w:top w:val="double" w:sz="18" w:space="0" w:color="4471C4"/>
                          <w:left w:val="single" w:sz="36" w:space="0" w:color="4471C4"/>
                          <w:bottom w:val="double" w:sz="18" w:space="0" w:color="5B9BD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61" w:right="-116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4471C4"/>
                            <w:sz w:val="22"/>
                          </w:rPr>
                          <w:t>AUS =</w:t>
                        </w:r>
                        <w:r>
                          <w:rPr>
                            <w:rFonts w:ascii="Arial"/>
                            <w:color w:val="4471C4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4471C4"/>
                            <w:sz w:val="22"/>
                          </w:rPr>
                          <w:t>247.1</w:t>
                        </w: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1302" w:type="dxa"/>
                        <w:tcBorders>
                          <w:top w:val="double" w:sz="18" w:space="0" w:color="5B9BD4"/>
                          <w:left w:val="single" w:sz="36" w:space="0" w:color="5B9BD4"/>
                          <w:bottom w:val="single" w:sz="18" w:space="0" w:color="5B9BD4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172" w:right="10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5B9BD4"/>
                            <w:sz w:val="22"/>
                          </w:rPr>
                          <w:t>SA</w:t>
                        </w:r>
                        <w:r>
                          <w:rPr>
                            <w:rFonts w:ascii="Arial"/>
                            <w:color w:val="5B9BD4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color w:val="5B9BD4"/>
                            <w:sz w:val="22"/>
                          </w:rPr>
                          <w:t>=243.7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85858"/>
          <w:w w:val="95"/>
          <w:sz w:val="22"/>
        </w:rPr>
        <w:t>0%</w:t>
      </w:r>
      <w:r>
        <w:rPr>
          <w:color w:val="585858"/>
          <w:spacing w:val="126"/>
          <w:sz w:val="22"/>
        </w:rPr>
        <w:t> </w:t>
      </w:r>
      <w:r>
        <w:rPr>
          <w:color w:val="585858"/>
          <w:w w:val="95"/>
          <w:sz w:val="22"/>
        </w:rPr>
        <w:t>10%</w:t>
      </w:r>
      <w:r>
        <w:rPr>
          <w:color w:val="585858"/>
          <w:spacing w:val="54"/>
          <w:w w:val="95"/>
          <w:sz w:val="22"/>
        </w:rPr>
        <w:t> </w:t>
      </w:r>
      <w:r>
        <w:rPr>
          <w:color w:val="585858"/>
          <w:w w:val="95"/>
          <w:sz w:val="22"/>
        </w:rPr>
        <w:t>20%</w:t>
      </w:r>
      <w:r>
        <w:rPr>
          <w:color w:val="585858"/>
          <w:spacing w:val="54"/>
          <w:w w:val="95"/>
          <w:sz w:val="22"/>
        </w:rPr>
        <w:t> </w:t>
      </w:r>
      <w:r>
        <w:rPr>
          <w:color w:val="585858"/>
          <w:w w:val="95"/>
          <w:sz w:val="22"/>
        </w:rPr>
        <w:t>30%</w:t>
      </w:r>
      <w:r>
        <w:rPr>
          <w:color w:val="585858"/>
          <w:spacing w:val="53"/>
          <w:w w:val="95"/>
          <w:sz w:val="22"/>
        </w:rPr>
        <w:t> </w:t>
      </w:r>
      <w:r>
        <w:rPr>
          <w:color w:val="585858"/>
          <w:w w:val="95"/>
          <w:sz w:val="22"/>
        </w:rPr>
        <w:t>40%</w:t>
      </w:r>
      <w:r>
        <w:rPr>
          <w:color w:val="585858"/>
          <w:spacing w:val="54"/>
          <w:w w:val="95"/>
          <w:sz w:val="22"/>
        </w:rPr>
        <w:t> </w:t>
      </w:r>
      <w:r>
        <w:rPr>
          <w:color w:val="585858"/>
          <w:w w:val="95"/>
          <w:sz w:val="22"/>
        </w:rPr>
        <w:t>50%</w:t>
      </w:r>
      <w:r>
        <w:rPr>
          <w:color w:val="585858"/>
          <w:spacing w:val="55"/>
          <w:w w:val="95"/>
          <w:sz w:val="22"/>
        </w:rPr>
        <w:t> </w:t>
      </w:r>
      <w:r>
        <w:rPr>
          <w:color w:val="585858"/>
          <w:w w:val="95"/>
          <w:sz w:val="22"/>
        </w:rPr>
        <w:t>60%</w:t>
      </w:r>
      <w:r>
        <w:rPr>
          <w:color w:val="585858"/>
          <w:spacing w:val="53"/>
          <w:w w:val="95"/>
          <w:sz w:val="22"/>
        </w:rPr>
        <w:t> </w:t>
      </w:r>
      <w:r>
        <w:rPr>
          <w:color w:val="585858"/>
          <w:w w:val="95"/>
          <w:sz w:val="22"/>
        </w:rPr>
        <w:t>70%</w:t>
      </w:r>
      <w:r>
        <w:rPr>
          <w:color w:val="585858"/>
          <w:spacing w:val="53"/>
          <w:w w:val="95"/>
          <w:sz w:val="22"/>
        </w:rPr>
        <w:t> </w:t>
      </w:r>
      <w:r>
        <w:rPr>
          <w:color w:val="585858"/>
          <w:w w:val="95"/>
          <w:sz w:val="22"/>
        </w:rPr>
        <w:t>80%</w:t>
      </w:r>
      <w:r>
        <w:rPr>
          <w:color w:val="585858"/>
          <w:spacing w:val="54"/>
          <w:w w:val="95"/>
          <w:sz w:val="22"/>
        </w:rPr>
        <w:t> </w:t>
      </w:r>
      <w:r>
        <w:rPr>
          <w:color w:val="585858"/>
          <w:w w:val="95"/>
          <w:sz w:val="22"/>
        </w:rPr>
        <w:t>90%</w:t>
      </w:r>
      <w:r>
        <w:rPr>
          <w:color w:val="585858"/>
          <w:spacing w:val="-22"/>
          <w:w w:val="95"/>
          <w:sz w:val="22"/>
        </w:rPr>
        <w:t> </w:t>
      </w:r>
      <w:r>
        <w:rPr>
          <w:color w:val="585858"/>
          <w:w w:val="95"/>
          <w:sz w:val="22"/>
        </w:rPr>
        <w:t>100%</w:t>
      </w:r>
    </w:p>
    <w:p>
      <w:pPr>
        <w:spacing w:after="0"/>
        <w:jc w:val="left"/>
        <w:rPr>
          <w:sz w:val="22"/>
        </w:rPr>
        <w:sectPr>
          <w:pgSz w:w="19200" w:h="10800" w:orient="landscape"/>
          <w:pgMar w:top="980" w:bottom="0" w:left="520" w:right="320"/>
        </w:sectPr>
      </w:pPr>
    </w:p>
    <w:p>
      <w:pPr>
        <w:spacing w:before="132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350.0</w:t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300.0</w:t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250.0</w:t>
      </w:r>
    </w:p>
    <w:p>
      <w:pPr>
        <w:pStyle w:val="BodyText"/>
        <w:spacing w:before="1"/>
        <w:rPr>
          <w:sz w:val="37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200.0</w:t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150.0</w:t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100.0</w:t>
      </w:r>
    </w:p>
    <w:p>
      <w:pPr>
        <w:pStyle w:val="BodyText"/>
        <w:spacing w:before="1"/>
        <w:rPr>
          <w:sz w:val="37"/>
        </w:rPr>
      </w:pPr>
    </w:p>
    <w:p>
      <w:pPr>
        <w:spacing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50.0</w:t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0" w:right="39" w:firstLine="0"/>
        <w:jc w:val="right"/>
        <w:rPr>
          <w:sz w:val="24"/>
        </w:rPr>
      </w:pPr>
      <w:r>
        <w:rPr/>
        <w:pict>
          <v:shape style="position:absolute;margin-left:87.076714pt;margin-top:13.639855pt;width:277.850pt;height:61.95pt;mso-position-horizontal-relative:page;mso-position-vertical-relative:paragraph;z-index:15762432" type="#_x0000_t202" id="docshape307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21/02/2021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13/03/2021</w:t>
                  </w:r>
                </w:p>
                <w:p>
                  <w:pPr>
                    <w:spacing w:before="0"/>
                    <w:ind w:left="153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2/04/2021</w:t>
                  </w:r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22/04/2021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12/05/2021</w:t>
                  </w:r>
                </w:p>
                <w:p>
                  <w:pPr>
                    <w:spacing w:before="0"/>
                    <w:ind w:left="153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1/06/2021</w:t>
                  </w:r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21/06/2021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11/07/2021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31/07/2021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20/08/2021</w:t>
                  </w:r>
                </w:p>
                <w:p>
                  <w:pPr>
                    <w:spacing w:before="1"/>
                    <w:ind w:left="153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9/09/2021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29/09/2021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19/10/2021</w:t>
                  </w:r>
                </w:p>
                <w:p>
                  <w:pPr>
                    <w:spacing w:before="0"/>
                    <w:ind w:left="153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8/11/2021</w:t>
                  </w:r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28/11/2021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18/12/2021</w:t>
                  </w:r>
                </w:p>
                <w:p>
                  <w:pPr>
                    <w:spacing w:before="0"/>
                    <w:ind w:left="153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7/01/2022</w:t>
                  </w:r>
                </w:p>
                <w:p>
                  <w:pPr>
                    <w:spacing w:before="1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27/01/2022</w:t>
                  </w:r>
                </w:p>
                <w:p>
                  <w:pPr>
                    <w:spacing w:before="0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16/02/2022</w:t>
                  </w:r>
                </w:p>
                <w:p>
                  <w:pPr>
                    <w:spacing w:before="0"/>
                    <w:ind w:left="153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8/03/2022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24"/>
        </w:rPr>
        <w:t>0.0</w:t>
      </w:r>
    </w:p>
    <w:p>
      <w:pPr>
        <w:spacing w:line="240" w:lineRule="auto" w:before="1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528" w:lineRule="auto" w:before="0"/>
        <w:ind w:left="563" w:right="38" w:firstLine="1360"/>
        <w:jc w:val="both"/>
        <w:rPr>
          <w:sz w:val="24"/>
        </w:rPr>
      </w:pPr>
      <w:r>
        <w:rPr>
          <w:sz w:val="24"/>
        </w:rPr>
        <w:t>National Total</w:t>
      </w:r>
      <w:r>
        <w:rPr>
          <w:spacing w:val="-64"/>
          <w:sz w:val="24"/>
        </w:rPr>
        <w:t> </w:t>
      </w:r>
      <w:r>
        <w:rPr>
          <w:sz w:val="24"/>
        </w:rPr>
        <w:t>Australian</w:t>
      </w:r>
      <w:r>
        <w:rPr>
          <w:spacing w:val="-9"/>
          <w:sz w:val="24"/>
        </w:rPr>
        <w:t> </w:t>
      </w:r>
      <w:r>
        <w:rPr>
          <w:sz w:val="24"/>
        </w:rPr>
        <w:t>Capital</w:t>
      </w:r>
      <w:r>
        <w:rPr>
          <w:spacing w:val="-8"/>
          <w:sz w:val="24"/>
        </w:rPr>
        <w:t> </w:t>
      </w:r>
      <w:r>
        <w:rPr>
          <w:sz w:val="24"/>
        </w:rPr>
        <w:t>Territory</w:t>
      </w:r>
    </w:p>
    <w:p>
      <w:pPr>
        <w:spacing w:line="528" w:lineRule="auto" w:before="2"/>
        <w:ind w:left="1497" w:right="38" w:firstLine="854"/>
        <w:jc w:val="both"/>
        <w:rPr>
          <w:sz w:val="24"/>
        </w:rPr>
      </w:pPr>
      <w:r>
        <w:rPr>
          <w:sz w:val="24"/>
        </w:rPr>
        <w:t>Tasmania</w:t>
      </w:r>
      <w:r>
        <w:rPr>
          <w:spacing w:val="-65"/>
          <w:sz w:val="24"/>
        </w:rPr>
        <w:t> </w:t>
      </w:r>
      <w:r>
        <w:rPr>
          <w:sz w:val="24"/>
        </w:rPr>
        <w:t>Western Australia</w:t>
      </w:r>
      <w:r>
        <w:rPr>
          <w:spacing w:val="-64"/>
          <w:sz w:val="24"/>
        </w:rPr>
        <w:t> </w:t>
      </w:r>
      <w:r>
        <w:rPr>
          <w:sz w:val="24"/>
        </w:rPr>
        <w:t>New</w:t>
      </w:r>
      <w:r>
        <w:rPr>
          <w:spacing w:val="-9"/>
          <w:sz w:val="24"/>
        </w:rPr>
        <w:t> </w:t>
      </w:r>
      <w:r>
        <w:rPr>
          <w:sz w:val="24"/>
        </w:rPr>
        <w:t>South</w:t>
      </w:r>
      <w:r>
        <w:rPr>
          <w:spacing w:val="-9"/>
          <w:sz w:val="24"/>
        </w:rPr>
        <w:t> </w:t>
      </w:r>
      <w:r>
        <w:rPr>
          <w:sz w:val="24"/>
        </w:rPr>
        <w:t>Wales</w:t>
      </w:r>
    </w:p>
    <w:p>
      <w:pPr>
        <w:spacing w:line="528" w:lineRule="auto" w:before="1"/>
        <w:ind w:left="1510" w:right="38" w:firstLine="1093"/>
        <w:jc w:val="right"/>
        <w:rPr>
          <w:sz w:val="24"/>
        </w:rPr>
      </w:pPr>
      <w:r>
        <w:rPr>
          <w:sz w:val="24"/>
        </w:rPr>
        <w:t>Victoria</w:t>
      </w:r>
      <w:r>
        <w:rPr>
          <w:spacing w:val="-64"/>
          <w:sz w:val="24"/>
        </w:rPr>
        <w:t> </w:t>
      </w:r>
      <w:r>
        <w:rPr>
          <w:sz w:val="24"/>
        </w:rPr>
        <w:t>South Australia</w:t>
      </w:r>
      <w:r>
        <w:rPr>
          <w:spacing w:val="1"/>
          <w:sz w:val="24"/>
        </w:rPr>
        <w:t> </w:t>
      </w:r>
      <w:r>
        <w:rPr>
          <w:sz w:val="24"/>
        </w:rPr>
        <w:t>Queensland</w:t>
      </w:r>
      <w:r>
        <w:rPr>
          <w:spacing w:val="1"/>
          <w:sz w:val="24"/>
        </w:rPr>
        <w:t> </w:t>
      </w:r>
      <w:r>
        <w:rPr>
          <w:sz w:val="24"/>
        </w:rPr>
        <w:t>Northern</w:t>
      </w:r>
      <w:r>
        <w:rPr>
          <w:spacing w:val="-17"/>
          <w:sz w:val="24"/>
        </w:rPr>
        <w:t> </w:t>
      </w:r>
      <w:r>
        <w:rPr>
          <w:sz w:val="24"/>
        </w:rPr>
        <w:t>Territory</w:t>
      </w:r>
    </w:p>
    <w:p>
      <w:pPr>
        <w:spacing w:line="240" w:lineRule="auto" w:before="0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Heading3"/>
        <w:spacing w:before="0"/>
        <w:ind w:left="721"/>
      </w:pPr>
      <w:r>
        <w:rPr>
          <w:color w:val="FFFFFF"/>
        </w:rPr>
        <w:t>94.9%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1"/>
        <w:ind w:left="895"/>
      </w:pPr>
      <w:r>
        <w:rPr/>
        <w:pict>
          <v:group style="position:absolute;margin-left:625.320007pt;margin-top:-40.150116pt;width:273.8pt;height:274.2pt;mso-position-horizontal-relative:page;mso-position-vertical-relative:paragraph;z-index:-19527168" id="docshapegroup308" coordorigin="12506,-803" coordsize="5476,5484">
            <v:rect style="position:absolute;left:17235;top:4167;width:140;height:405" id="docshape309" filled="true" fillcolor="#1fc4f4" stroked="false">
              <v:fill type="solid"/>
            </v:rect>
            <v:rect style="position:absolute;left:12514;top:4167;width:4721;height:405" id="docshape310" filled="true" fillcolor="#ec7c30" stroked="false">
              <v:fill type="solid"/>
            </v:rect>
            <v:rect style="position:absolute;left:17368;top:3559;width:96;height:406" id="docshape311" filled="true" fillcolor="#1fc4f4" stroked="false">
              <v:fill type="solid"/>
            </v:rect>
            <v:rect style="position:absolute;left:12514;top:3559;width:4854;height:406" id="docshape312" filled="true" fillcolor="#ec7c30" stroked="false">
              <v:fill type="solid"/>
            </v:rect>
            <v:rect style="position:absolute;left:17431;top:2951;width:125;height:405" id="docshape313" filled="true" fillcolor="#1fc4f4" stroked="false">
              <v:fill type="solid"/>
            </v:rect>
            <v:rect style="position:absolute;left:12514;top:2951;width:4917;height:405" id="docshape314" filled="true" fillcolor="#ec7c30" stroked="false">
              <v:fill type="solid"/>
            </v:rect>
            <v:rect style="position:absolute;left:17485;top:2343;width:76;height:406" id="docshape315" filled="true" fillcolor="#1fc4f4" stroked="false">
              <v:fill type="solid"/>
            </v:rect>
            <v:rect style="position:absolute;left:12514;top:2343;width:4971;height:406" id="docshape316" filled="true" fillcolor="#ec7c30" stroked="false">
              <v:fill type="solid"/>
            </v:rect>
            <v:rect style="position:absolute;left:17530;top:1736;width:77;height:406" id="docshape317" filled="true" fillcolor="#1fc4f4" stroked="false">
              <v:fill type="solid"/>
            </v:rect>
            <v:rect style="position:absolute;left:12514;top:1736;width:5016;height:406" id="docshape318" filled="true" fillcolor="#ec7c30" stroked="false">
              <v:fill type="solid"/>
            </v:rect>
            <v:rect style="position:absolute;left:17626;top:1129;width:108;height:405" id="docshape319" filled="true" fillcolor="#1fc4f4" stroked="false">
              <v:fill type="solid"/>
            </v:rect>
            <v:rect style="position:absolute;left:12514;top:1129;width:5112;height:405" id="docshape320" filled="true" fillcolor="#ec7c30" stroked="false">
              <v:fill type="solid"/>
            </v:rect>
            <v:rect style="position:absolute;left:17733;top:520;width:120;height:406" id="docshape321" filled="true" fillcolor="#1fc4f4" stroked="false">
              <v:fill type="solid"/>
            </v:rect>
            <v:rect style="position:absolute;left:12514;top:520;width:5219;height:406" id="docshape322" filled="true" fillcolor="#ec7c30" stroked="false">
              <v:fill type="solid"/>
            </v:rect>
            <v:rect style="position:absolute;left:17852;top:-87;width:83;height:405" id="docshape323" filled="true" fillcolor="#1fc4f4" stroked="false">
              <v:fill type="solid"/>
            </v:rect>
            <v:rect style="position:absolute;left:12514;top:-87;width:5338;height:405" id="docshape324" filled="true" fillcolor="#ec7c30" stroked="false">
              <v:fill type="solid"/>
            </v:rect>
            <v:rect style="position:absolute;left:17551;top:-695;width:93;height:406" id="docshape325" filled="true" fillcolor="#1fc4f4" stroked="false">
              <v:fill type="solid"/>
            </v:rect>
            <v:rect style="position:absolute;left:12514;top:-695;width:5037;height:406" id="docshape326" filled="true" fillcolor="#ec7c30" stroked="false">
              <v:fill type="solid"/>
            </v:rect>
            <v:shape style="position:absolute;left:12514;top:-796;width:5468;height:66" id="docshape327" coordorigin="12515,-796" coordsize="5468,66" path="m12515,-796l17982,-796m12515,-796l12515,-730m13045,-796l13045,-730m13577,-796l13577,-730m14107,-796l14107,-730m14638,-796l14638,-730m15169,-796l15169,-730m15700,-796l15700,-730m16231,-796l16231,-730m16762,-796l16762,-730m17292,-796l17292,-730m17824,-796l17824,-730e" filled="false" stroked="true" strokeweight=".48pt" strokecolor="#a6a6a6">
              <v:path arrowok="t"/>
              <v:stroke dashstyle="solid"/>
            </v:shape>
            <v:shape style="position:absolute;left:12514;top:-796;width:74;height:5469" id="docshape328" coordorigin="12514,-795" coordsize="74,5469" path="m12514,4673l12514,-795m12514,4673l12587,4673m12514,4066l12587,4066m12514,3458l12587,3458m12514,2850l12587,2850m12514,2243l12587,2243m12514,1635l12587,1635m12514,1028l12587,1028m12514,419l12587,419m12514,-188l12587,-188m12514,-795l12587,-795e" filled="false" stroked="true" strokeweight=".78pt" strokecolor="#d9d9d9">
              <v:path arrowok="t"/>
              <v:stroke dashstyle="solid"/>
            </v:shape>
            <w10:wrap type="none"/>
          </v:group>
        </w:pict>
      </w:r>
      <w:r>
        <w:rPr>
          <w:color w:val="FFFFFF"/>
        </w:rPr>
        <w:t>&gt;95%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0"/>
        <w:ind w:left="836"/>
      </w:pPr>
      <w:r>
        <w:rPr>
          <w:color w:val="FFFFFF"/>
        </w:rPr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783"/>
      </w:pPr>
      <w:r>
        <w:rPr>
          <w:color w:val="FFFFFF"/>
        </w:rPr>
        <w:t>&gt;95%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0"/>
        <w:ind w:left="711"/>
      </w:pPr>
      <w:r>
        <w:rPr>
          <w:color w:val="FFFFFF"/>
        </w:rPr>
        <w:t>94.5%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1"/>
        <w:ind w:left="688"/>
      </w:pPr>
      <w:r>
        <w:rPr>
          <w:color w:val="FFFFFF"/>
        </w:rPr>
        <w:t>93.6%</w:t>
      </w:r>
    </w:p>
    <w:p>
      <w:pPr>
        <w:pStyle w:val="BodyText"/>
        <w:spacing w:before="9"/>
        <w:rPr>
          <w:sz w:val="32"/>
        </w:rPr>
      </w:pPr>
    </w:p>
    <w:p>
      <w:pPr>
        <w:pStyle w:val="Heading3"/>
        <w:spacing w:before="0"/>
        <w:ind w:left="661"/>
      </w:pPr>
      <w:r>
        <w:rPr>
          <w:color w:val="FFFFFF"/>
        </w:rPr>
        <w:t>92.6%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630"/>
      </w:pPr>
      <w:r>
        <w:rPr>
          <w:color w:val="FFFFFF"/>
        </w:rPr>
        <w:t>91.4%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563"/>
      </w:pPr>
      <w:r>
        <w:rPr>
          <w:color w:val="FFFFFF"/>
        </w:rPr>
        <w:t>88.9%</w:t>
      </w:r>
    </w:p>
    <w:p>
      <w:pPr>
        <w:spacing w:line="240" w:lineRule="auto" w:before="6"/>
        <w:rPr>
          <w:sz w:val="32"/>
        </w:rPr>
      </w:pPr>
      <w:r>
        <w:rPr/>
        <w:br w:type="column"/>
      </w:r>
      <w:r>
        <w:rPr>
          <w:sz w:val="32"/>
        </w:rPr>
      </w:r>
    </w:p>
    <w:p>
      <w:pPr>
        <w:pStyle w:val="Heading3"/>
        <w:spacing w:before="0"/>
        <w:ind w:left="821"/>
      </w:pPr>
      <w:r>
        <w:rPr/>
        <w:t>&gt;95%</w:t>
      </w:r>
    </w:p>
    <w:p>
      <w:pPr>
        <w:pStyle w:val="BodyText"/>
        <w:spacing w:before="4"/>
        <w:rPr>
          <w:sz w:val="29"/>
        </w:rPr>
      </w:pPr>
    </w:p>
    <w:p>
      <w:pPr>
        <w:pStyle w:val="Heading3"/>
        <w:spacing w:before="1"/>
        <w:ind w:left="1097"/>
      </w:pPr>
      <w:r>
        <w:rPr/>
        <w:t>&gt;95%</w:t>
      </w:r>
    </w:p>
    <w:p>
      <w:pPr>
        <w:pStyle w:val="BodyText"/>
        <w:rPr>
          <w:sz w:val="31"/>
        </w:rPr>
      </w:pPr>
    </w:p>
    <w:p>
      <w:pPr>
        <w:pStyle w:val="Heading3"/>
        <w:spacing w:before="1"/>
        <w:ind w:left="1011"/>
      </w:pPr>
      <w:r>
        <w:rPr/>
        <w:t>&gt;95%</w:t>
      </w:r>
    </w:p>
    <w:p>
      <w:pPr>
        <w:pStyle w:val="BodyText"/>
        <w:rPr>
          <w:sz w:val="22"/>
        </w:rPr>
      </w:pPr>
    </w:p>
    <w:p>
      <w:pPr>
        <w:pStyle w:val="Heading3"/>
        <w:spacing w:before="144"/>
        <w:ind w:left="912"/>
      </w:pPr>
      <w:r>
        <w:rPr/>
        <w:t>&gt;95%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805"/>
      </w:pPr>
      <w:r>
        <w:rPr/>
        <w:t>&gt;95%</w:t>
      </w:r>
    </w:p>
    <w:p>
      <w:pPr>
        <w:pStyle w:val="BodyText"/>
        <w:rPr>
          <w:sz w:val="22"/>
        </w:rPr>
      </w:pPr>
    </w:p>
    <w:p>
      <w:pPr>
        <w:pStyle w:val="Heading3"/>
        <w:spacing w:before="145"/>
        <w:ind w:left="717"/>
      </w:pPr>
      <w:r>
        <w:rPr/>
        <w:t>&gt;95%</w:t>
      </w:r>
    </w:p>
    <w:p>
      <w:pPr>
        <w:pStyle w:val="BodyText"/>
        <w:spacing w:before="1"/>
        <w:rPr>
          <w:sz w:val="31"/>
        </w:rPr>
      </w:pPr>
    </w:p>
    <w:p>
      <w:pPr>
        <w:pStyle w:val="Heading3"/>
        <w:spacing w:before="0"/>
        <w:ind w:left="764"/>
      </w:pPr>
      <w:r>
        <w:rPr/>
        <w:t>95.0%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672"/>
      </w:pPr>
      <w:r>
        <w:rPr/>
        <w:t>93.2%</w:t>
      </w:r>
    </w:p>
    <w:p>
      <w:pPr>
        <w:pStyle w:val="BodyText"/>
        <w:spacing w:before="10"/>
        <w:rPr>
          <w:sz w:val="32"/>
        </w:rPr>
      </w:pPr>
    </w:p>
    <w:p>
      <w:pPr>
        <w:pStyle w:val="Heading3"/>
        <w:spacing w:before="0"/>
        <w:ind w:left="563"/>
      </w:pPr>
      <w:r>
        <w:rPr/>
        <w:t>91.6%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4" w:equalWidth="0">
            <w:col w:w="1204" w:space="7180"/>
            <w:col w:w="3446" w:space="1679"/>
            <w:col w:w="1455" w:space="1361"/>
            <w:col w:w="2035"/>
          </w:cols>
        </w:sectPr>
      </w:pPr>
    </w:p>
    <w:p>
      <w:pPr>
        <w:pStyle w:val="BodyText"/>
        <w:ind w:left="13367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788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1236941" cy="429387"/>
            <wp:effectExtent l="0" t="0" r="0" b="0"/>
            <wp:docPr id="1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6941" cy="429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1"/>
        </w:rPr>
      </w:pPr>
    </w:p>
    <w:p>
      <w:pPr>
        <w:pStyle w:val="Heading4"/>
        <w:spacing w:before="64"/>
        <w:ind w:left="577" w:right="8139"/>
        <w:rPr>
          <w:rFonts w:ascii="Calibri"/>
        </w:rPr>
      </w:pPr>
      <w:r>
        <w:rPr>
          <w:rFonts w:ascii="Calibri"/>
          <w:color w:val="7E7E7E"/>
        </w:rPr>
        <w:t>*Not an indication of percentage vaccinated, numbers will exceed 100 due to multiple doses required per person of the population.</w:t>
      </w:r>
      <w:r>
        <w:rPr>
          <w:rFonts w:ascii="Calibri"/>
          <w:color w:val="7E7E7E"/>
          <w:spacing w:val="-38"/>
        </w:rPr>
        <w:t> </w:t>
      </w:r>
      <w:r>
        <w:rPr>
          <w:rFonts w:ascii="Calibri"/>
          <w:color w:val="7E7E7E"/>
        </w:rPr>
        <w:t>All</w:t>
      </w:r>
      <w:r>
        <w:rPr>
          <w:rFonts w:ascii="Calibri"/>
          <w:color w:val="7E7E7E"/>
          <w:spacing w:val="1"/>
        </w:rPr>
        <w:t> </w:t>
      </w:r>
      <w:r>
        <w:rPr>
          <w:rFonts w:ascii="Calibri"/>
          <w:color w:val="7E7E7E"/>
        </w:rPr>
        <w:t>doses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are</w:t>
      </w:r>
      <w:r>
        <w:rPr>
          <w:rFonts w:ascii="Calibri"/>
          <w:color w:val="7E7E7E"/>
          <w:spacing w:val="-4"/>
        </w:rPr>
        <w:t> </w:t>
      </w:r>
      <w:r>
        <w:rPr>
          <w:rFonts w:ascii="Calibri"/>
          <w:color w:val="7E7E7E"/>
        </w:rPr>
        <w:t>included</w:t>
      </w:r>
      <w:r>
        <w:rPr>
          <w:rFonts w:ascii="Calibri"/>
          <w:color w:val="7E7E7E"/>
          <w:spacing w:val="4"/>
        </w:rPr>
        <w:t> </w:t>
      </w:r>
      <w:r>
        <w:rPr>
          <w:rFonts w:ascii="Calibri"/>
          <w:color w:val="7E7E7E"/>
        </w:rPr>
        <w:t>for</w:t>
      </w:r>
      <w:r>
        <w:rPr>
          <w:rFonts w:ascii="Calibri"/>
          <w:color w:val="7E7E7E"/>
          <w:spacing w:val="-3"/>
        </w:rPr>
        <w:t> </w:t>
      </w:r>
      <w:r>
        <w:rPr>
          <w:rFonts w:ascii="Calibri"/>
          <w:color w:val="7E7E7E"/>
        </w:rPr>
        <w:t>those</w:t>
      </w:r>
      <w:r>
        <w:rPr>
          <w:rFonts w:ascii="Calibri"/>
          <w:color w:val="7E7E7E"/>
          <w:spacing w:val="-1"/>
        </w:rPr>
        <w:t> </w:t>
      </w:r>
      <w:r>
        <w:rPr>
          <w:rFonts w:ascii="Calibri"/>
          <w:color w:val="7E7E7E"/>
        </w:rPr>
        <w:t>aged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12</w:t>
      </w:r>
      <w:r>
        <w:rPr>
          <w:rFonts w:ascii="Calibri"/>
          <w:color w:val="7E7E7E"/>
          <w:spacing w:val="-4"/>
        </w:rPr>
        <w:t> </w:t>
      </w:r>
      <w:r>
        <w:rPr>
          <w:rFonts w:ascii="Calibri"/>
          <w:color w:val="7E7E7E"/>
        </w:rPr>
        <w:t>and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above,</w:t>
      </w:r>
      <w:r>
        <w:rPr>
          <w:rFonts w:ascii="Calibri"/>
          <w:color w:val="7E7E7E"/>
          <w:spacing w:val="-1"/>
        </w:rPr>
        <w:t> </w:t>
      </w:r>
      <w:r>
        <w:rPr>
          <w:rFonts w:ascii="Calibri"/>
          <w:color w:val="7E7E7E"/>
        </w:rPr>
        <w:t>and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are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based</w:t>
      </w:r>
      <w:r>
        <w:rPr>
          <w:rFonts w:ascii="Calibri"/>
          <w:color w:val="7E7E7E"/>
          <w:spacing w:val="-3"/>
        </w:rPr>
        <w:t> </w:t>
      </w:r>
      <w:r>
        <w:rPr>
          <w:rFonts w:ascii="Calibri"/>
          <w:color w:val="7E7E7E"/>
        </w:rPr>
        <w:t>on</w:t>
      </w:r>
      <w:r>
        <w:rPr>
          <w:rFonts w:ascii="Calibri"/>
          <w:color w:val="7E7E7E"/>
          <w:spacing w:val="-1"/>
        </w:rPr>
        <w:t> </w:t>
      </w:r>
      <w:r>
        <w:rPr>
          <w:rFonts w:ascii="Calibri"/>
          <w:color w:val="7E7E7E"/>
        </w:rPr>
        <w:t>vaccination</w:t>
      </w:r>
      <w:r>
        <w:rPr>
          <w:rFonts w:ascii="Calibri"/>
          <w:color w:val="7E7E7E"/>
          <w:spacing w:val="-2"/>
        </w:rPr>
        <w:t> </w:t>
      </w:r>
      <w:r>
        <w:rPr>
          <w:rFonts w:ascii="Calibri"/>
          <w:color w:val="7E7E7E"/>
        </w:rPr>
        <w:t>provider</w:t>
      </w:r>
      <w:r>
        <w:rPr>
          <w:rFonts w:ascii="Calibri"/>
          <w:color w:val="7E7E7E"/>
          <w:spacing w:val="2"/>
        </w:rPr>
        <w:t> </w:t>
      </w:r>
      <w:r>
        <w:rPr>
          <w:rFonts w:ascii="Calibri"/>
          <w:color w:val="7E7E7E"/>
        </w:rPr>
        <w:t>location.</w:t>
      </w:r>
    </w:p>
    <w:p>
      <w:pPr>
        <w:pStyle w:val="BodyText"/>
        <w:rPr>
          <w:rFonts w:ascii="Calibri"/>
          <w:sz w:val="25"/>
        </w:rPr>
      </w:pPr>
    </w:p>
    <w:p>
      <w:pPr>
        <w:pStyle w:val="Heading2"/>
        <w:spacing w:before="94"/>
        <w:ind w:right="232"/>
      </w:pPr>
      <w:r>
        <w:rPr>
          <w:w w:val="99"/>
        </w:rPr>
        <w:t>8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49" w:lineRule="auto" w:before="86"/>
        <w:ind w:left="624" w:right="7509" w:firstLine="0"/>
        <w:jc w:val="left"/>
        <w:rPr>
          <w:b/>
          <w:sz w:val="48"/>
        </w:rPr>
      </w:pPr>
      <w:r>
        <w:rPr/>
        <w:pict>
          <v:group style="position:absolute;margin-left:57.540001pt;margin-top:64.371719pt;width:282.9pt;height:139.35pt;mso-position-horizontal-relative:page;mso-position-vertical-relative:paragraph;z-index:-15693824;mso-wrap-distance-left:0;mso-wrap-distance-right:0" id="docshapegroup329" coordorigin="1151,1287" coordsize="5658,2787">
            <v:rect style="position:absolute;left:1792;top:1310;width:4994;height:2741" id="docshape330" filled="false" stroked="true" strokeweight="2.280pt" strokecolor="#3462ad">
              <v:stroke dashstyle="solid"/>
            </v:rect>
            <v:shape style="position:absolute;left:1150;top:1921;width:1338;height:1337" type="#_x0000_t75" id="docshape331" stroked="false">
              <v:imagedata r:id="rId23" o:title=""/>
            </v:shape>
            <v:line style="position:absolute" from="2740,2832" to="6379,2833" stroked="true" strokeweight=".48pt" strokecolor="#4471c4">
              <v:stroke dashstyle="solid"/>
            </v:line>
            <v:shape style="position:absolute;left:1150;top:1287;width:5658;height:2787" type="#_x0000_t202" id="docshape332" filled="false" stroked="false">
              <v:textbox inset="0,0,0,0">
                <w:txbxContent>
                  <w:p>
                    <w:pPr>
                      <w:spacing w:line="891" w:lineRule="exact" w:before="28"/>
                      <w:ind w:left="1918" w:right="233" w:firstLine="0"/>
                      <w:jc w:val="center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434,708</w:t>
                    </w:r>
                  </w:p>
                  <w:p>
                    <w:pPr>
                      <w:spacing w:line="225" w:lineRule="auto" w:before="2"/>
                      <w:ind w:left="1956" w:right="824" w:hanging="1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 over the age of 16</w:t>
                    </w:r>
                    <w:r>
                      <w:rPr>
                        <w:color w:val="3663AE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had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least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</w:t>
                    </w:r>
                  </w:p>
                  <w:p>
                    <w:pPr>
                      <w:spacing w:line="655" w:lineRule="exact" w:before="112"/>
                      <w:ind w:left="1738" w:right="579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83.8%</w:t>
                    </w:r>
                  </w:p>
                  <w:p>
                    <w:pPr>
                      <w:spacing w:line="225" w:lineRule="auto" w:before="0"/>
                      <w:ind w:left="1742" w:right="579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have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had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at least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one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dose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372.059998pt;margin-top:73.251724pt;width:523.75pt;height:77.3pt;mso-position-horizontal-relative:page;mso-position-vertical-relative:paragraph;z-index:-15728640;mso-wrap-distance-left:0;mso-wrap-distance-right:0" type="#_x0000_t202" id="docshape33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30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6"/>
                    <w:gridCol w:w="1314"/>
                    <w:gridCol w:w="1134"/>
                    <w:gridCol w:w="1327"/>
                    <w:gridCol w:w="1151"/>
                    <w:gridCol w:w="1288"/>
                    <w:gridCol w:w="1234"/>
                    <w:gridCol w:w="1536"/>
                  </w:tblGrid>
                  <w:tr>
                    <w:trPr>
                      <w:trHeight w:val="887" w:hRule="atLeast"/>
                    </w:trPr>
                    <w:tc>
                      <w:tcPr>
                        <w:tcW w:w="1426" w:type="dxa"/>
                        <w:tcBorders>
                          <w:top w:val="single" w:sz="24" w:space="0" w:color="3462AD"/>
                          <w:left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line="568" w:lineRule="exact"/>
                          <w:ind w:left="144" w:right="-231"/>
                          <w:jc w:val="center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pacing w:val="-3"/>
                            <w:sz w:val="48"/>
                          </w:rPr>
                          <w:t>177</w:t>
                        </w:r>
                        <w:r>
                          <w:rPr>
                            <w:rFonts w:ascii="Arial Black"/>
                            <w:color w:val="3663AE"/>
                            <w:spacing w:val="-80"/>
                            <w:sz w:val="4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pacing w:val="-2"/>
                            <w:sz w:val="28"/>
                          </w:rPr>
                          <w:t>Ab</w:t>
                        </w:r>
                      </w:p>
                      <w:p>
                        <w:pPr>
                          <w:pStyle w:val="TableParagraph"/>
                          <w:spacing w:line="260" w:lineRule="exact"/>
                          <w:ind w:left="701" w:right="432"/>
                          <w:jc w:val="center"/>
                          <w:rPr>
                            <w:rFonts w:ascii="Arial"/>
                            <w:sz w:val="16"/>
                          </w:rPr>
                        </w:pPr>
                        <w:r>
                          <w:rPr>
                            <w:rFonts w:ascii="Arial"/>
                            <w:color w:val="3664AD"/>
                            <w:position w:val="-6"/>
                            <w:sz w:val="24"/>
                          </w:rPr>
                          <w:t>0</w:t>
                        </w:r>
                        <w:r>
                          <w:rPr>
                            <w:rFonts w:ascii="Arial"/>
                            <w:color w:val="3664AD"/>
                            <w:sz w:val="16"/>
                          </w:rPr>
                          <w:t>#</w:t>
                        </w:r>
                      </w:p>
                    </w:tc>
                    <w:tc>
                      <w:tcPr>
                        <w:tcW w:w="1314" w:type="dxa"/>
                        <w:tcBorders>
                          <w:top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93" w:right="-29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pacing w:val="-1"/>
                            <w:sz w:val="28"/>
                          </w:rPr>
                          <w:t>original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504" w:right="502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50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25" w:right="-116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commu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427" w:right="400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1327" w:type="dxa"/>
                        <w:tcBorders>
                          <w:top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09" w:right="-144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nity</w:t>
                        </w:r>
                        <w:r>
                          <w:rPr>
                            <w:rFonts w:ascii="Arial Black"/>
                            <w:color w:val="3663AE"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cont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529" w:right="49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44</w:t>
                        </w:r>
                      </w:p>
                    </w:tc>
                    <w:tc>
                      <w:tcPr>
                        <w:tcW w:w="1151" w:type="dxa"/>
                        <w:tcBorders>
                          <w:top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35" w:right="-332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rolled</w:t>
                        </w:r>
                        <w:r>
                          <w:rPr>
                            <w:rFonts w:ascii="Arial Black"/>
                            <w:color w:val="3663AE"/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he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438" w:right="405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1288" w:type="dxa"/>
                        <w:tcBorders>
                          <w:top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329" w:right="-101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alth</w:t>
                        </w:r>
                        <w:r>
                          <w:rPr>
                            <w:rFonts w:ascii="Arial Black"/>
                            <w:color w:val="3663AE"/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se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65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w w:val="99"/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234" w:type="dxa"/>
                        <w:tcBorders>
                          <w:top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86" w:right="-231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rvices</w:t>
                        </w:r>
                        <w:r>
                          <w:rPr>
                            <w:rFonts w:ascii="Arial Black"/>
                            <w:color w:val="3663AE"/>
                            <w:spacing w:val="8"/>
                            <w:sz w:val="28"/>
                          </w:rPr>
                          <w:t> </w:t>
                        </w: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(A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472" w:right="455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21</w:t>
                        </w:r>
                      </w:p>
                    </w:tc>
                    <w:tc>
                      <w:tcPr>
                        <w:tcW w:w="1536" w:type="dxa"/>
                        <w:tcBorders>
                          <w:top w:val="single" w:sz="24" w:space="0" w:color="3462AD"/>
                          <w:right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126"/>
                          <w:ind w:left="185"/>
                          <w:rPr>
                            <w:rFonts w:ascii="Arial Black"/>
                            <w:sz w:val="28"/>
                          </w:rPr>
                        </w:pPr>
                        <w:r>
                          <w:rPr>
                            <w:rFonts w:ascii="Arial Black"/>
                            <w:color w:val="3663AE"/>
                            <w:sz w:val="28"/>
                          </w:rPr>
                          <w:t>CCHS)</w:t>
                        </w:r>
                      </w:p>
                      <w:p>
                        <w:pPr>
                          <w:pStyle w:val="TableParagraph"/>
                          <w:spacing w:before="33"/>
                          <w:ind w:left="464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4AD"/>
                            <w:sz w:val="24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552" w:hRule="atLeast"/>
                    </w:trPr>
                    <w:tc>
                      <w:tcPr>
                        <w:tcW w:w="1426" w:type="dxa"/>
                        <w:tcBorders>
                          <w:left w:val="single" w:sz="24" w:space="0" w:color="3462AD"/>
                          <w:bottom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547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ACT</w:t>
                        </w:r>
                      </w:p>
                    </w:tc>
                    <w:tc>
                      <w:tcPr>
                        <w:tcW w:w="1314" w:type="dxa"/>
                        <w:tcBorders>
                          <w:bottom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351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NSW</w:t>
                        </w:r>
                      </w:p>
                    </w:tc>
                    <w:tc>
                      <w:tcPr>
                        <w:tcW w:w="1134" w:type="dxa"/>
                        <w:tcBorders>
                          <w:bottom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393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NT</w:t>
                        </w:r>
                      </w:p>
                    </w:tc>
                    <w:tc>
                      <w:tcPr>
                        <w:tcW w:w="1327" w:type="dxa"/>
                        <w:tcBorders>
                          <w:bottom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409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QLD</w:t>
                        </w:r>
                      </w:p>
                    </w:tc>
                    <w:tc>
                      <w:tcPr>
                        <w:tcW w:w="1151" w:type="dxa"/>
                        <w:tcBorders>
                          <w:bottom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412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SA</w:t>
                        </w:r>
                      </w:p>
                    </w:tc>
                    <w:tc>
                      <w:tcPr>
                        <w:tcW w:w="1288" w:type="dxa"/>
                        <w:tcBorders>
                          <w:bottom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419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TAS</w:t>
                        </w:r>
                      </w:p>
                    </w:tc>
                    <w:tc>
                      <w:tcPr>
                        <w:tcW w:w="1234" w:type="dxa"/>
                        <w:tcBorders>
                          <w:bottom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391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VIC</w:t>
                        </w:r>
                      </w:p>
                    </w:tc>
                    <w:tc>
                      <w:tcPr>
                        <w:tcW w:w="1536" w:type="dxa"/>
                        <w:tcBorders>
                          <w:bottom w:val="single" w:sz="24" w:space="0" w:color="3462AD"/>
                          <w:right w:val="single" w:sz="24" w:space="0" w:color="3462AD"/>
                        </w:tcBorders>
                      </w:tcPr>
                      <w:p>
                        <w:pPr>
                          <w:pStyle w:val="TableParagraph"/>
                          <w:spacing w:before="57"/>
                          <w:ind w:left="384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WA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1" simplePos="0" relativeHeight="483792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05.460022pt;margin-top:-.128278pt;width:136.1pt;height:53.3pt;mso-position-horizontal-relative:page;mso-position-vertical-relative:paragraph;z-index:15765504" type="#_x0000_t202" id="docshape334" filled="true" fillcolor="#ffc000" stroked="false">
            <v:textbox inset="0,0,0,0">
              <w:txbxContent>
                <w:p>
                  <w:pPr>
                    <w:spacing w:line="249" w:lineRule="auto" w:before="108"/>
                    <w:ind w:left="715" w:right="644" w:hanging="69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15</w:t>
                  </w:r>
                  <w:r>
                    <w:rPr>
                      <w:b/>
                      <w:color w:val="000000"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  <w:p>
                  <w:pPr>
                    <w:spacing w:before="2"/>
                    <w:ind w:left="435" w:right="432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 weekly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370.850006pt;margin-top:162.961716pt;width:534.450pt;height:233.35pt;mso-position-horizontal-relative:page;mso-position-vertical-relative:paragraph;z-index:15766016" type="#_x0000_t202" id="docshape335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343"/>
                    <w:gridCol w:w="1846"/>
                    <w:gridCol w:w="1845"/>
                    <w:gridCol w:w="1845"/>
                    <w:gridCol w:w="1779"/>
                  </w:tblGrid>
                  <w:tr>
                    <w:trPr>
                      <w:trHeight w:val="619" w:hRule="atLeast"/>
                    </w:trPr>
                    <w:tc>
                      <w:tcPr>
                        <w:tcW w:w="3343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80"/>
                          <w:ind w:left="15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Medicare</w:t>
                        </w:r>
                        <w:r>
                          <w:rPr>
                            <w:color w:val="FFFFFF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Address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State</w:t>
                        </w:r>
                        <w:r>
                          <w:rPr>
                            <w:rFonts w:ascii="Arial"/>
                            <w:color w:val="FFFFFF"/>
                            <w:sz w:val="24"/>
                            <w:vertAlign w:val="superscript"/>
                          </w:rPr>
                          <w:t>##</w:t>
                        </w:r>
                      </w:p>
                    </w:tc>
                    <w:tc>
                      <w:tcPr>
                        <w:tcW w:w="1846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3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1</w:t>
                        </w:r>
                      </w:p>
                    </w:tc>
                    <w:tc>
                      <w:tcPr>
                        <w:tcW w:w="1845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30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1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%</w:t>
                        </w:r>
                      </w:p>
                    </w:tc>
                    <w:tc>
                      <w:tcPr>
                        <w:tcW w:w="1845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3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2</w:t>
                        </w:r>
                      </w:p>
                    </w:tc>
                    <w:tc>
                      <w:tcPr>
                        <w:tcW w:w="1779" w:type="dxa"/>
                        <w:tcBorders>
                          <w:bottom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-15"/>
                          <w:jc w:val="right"/>
                          <w:rPr>
                            <w:sz w:val="21"/>
                          </w:rPr>
                        </w:pPr>
                        <w:r>
                          <w:rPr>
                            <w:color w:val="FFFFFF"/>
                            <w:sz w:val="21"/>
                          </w:rPr>
                          <w:t>Individuals</w:t>
                        </w:r>
                        <w:r>
                          <w:rPr>
                            <w:color w:val="FFFFFF"/>
                            <w:spacing w:val="-5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Dose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2</w:t>
                        </w:r>
                        <w:r>
                          <w:rPr>
                            <w:color w:val="FFFFFF"/>
                            <w:spacing w:val="-1"/>
                            <w:sz w:val="21"/>
                          </w:rPr>
                          <w:t> </w:t>
                        </w:r>
                        <w:r>
                          <w:rPr>
                            <w:color w:val="FFFFFF"/>
                            <w:sz w:val="21"/>
                          </w:rPr>
                          <w:t>%</w:t>
                        </w:r>
                      </w:p>
                    </w:tc>
                  </w:tr>
                  <w:tr>
                    <w:trPr>
                      <w:trHeight w:val="330" w:hRule="atLeast"/>
                    </w:trPr>
                    <w:tc>
                      <w:tcPr>
                        <w:tcW w:w="3343" w:type="dxa"/>
                        <w:tcBorders>
                          <w:top w:val="single" w:sz="24" w:space="0" w:color="FFFFFF"/>
                        </w:tcBorders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6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Australian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Capital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Territory</w:t>
                        </w:r>
                      </w:p>
                    </w:tc>
                    <w:tc>
                      <w:tcPr>
                        <w:tcW w:w="1846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4,837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91.3%</w:t>
                        </w:r>
                      </w:p>
                    </w:tc>
                    <w:tc>
                      <w:tcPr>
                        <w:tcW w:w="1845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4,713</w:t>
                        </w:r>
                      </w:p>
                    </w:tc>
                    <w:tc>
                      <w:tcPr>
                        <w:tcW w:w="1779" w:type="dxa"/>
                        <w:tcBorders>
                          <w:top w:val="single" w:sz="24" w:space="0" w:color="FFFFFF"/>
                        </w:tcBorders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74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88.9%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2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New</w:t>
                        </w:r>
                        <w:r>
                          <w:rPr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South</w:t>
                        </w:r>
                        <w:r>
                          <w:rPr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Wales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134,608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86.6%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131,283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84.5%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2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"/>
                            <w:sz w:val="24"/>
                          </w:rPr>
                          <w:t>Northern</w:t>
                        </w:r>
                        <w:r>
                          <w:rPr>
                            <w:color w:val="FFFFFF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Territory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42,154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89.1%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39,604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83.7%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2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Queensland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7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114,770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7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80.9%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7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108,282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7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76.3%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2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South</w:t>
                        </w:r>
                        <w:r>
                          <w:rPr>
                            <w:color w:val="FFFFF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Australia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7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19,708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7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79.3%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7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18,053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7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72.7%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2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Tasmania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13,965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88.4%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13,474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85.3%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3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Victoria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35,197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89.5%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34,308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87.3%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2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Western</w:t>
                        </w:r>
                        <w:r>
                          <w:rPr>
                            <w:color w:val="FFFFFF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Australia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52,750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84.0%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47,087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75.0%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2"/>
                          <w:ind w:left="15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Unknown/Other</w:t>
                        </w:r>
                        <w:r>
                          <w:rPr>
                            <w:color w:val="FFFFFF"/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Territories</w:t>
                        </w:r>
                      </w:p>
                    </w:tc>
                    <w:tc>
                      <w:tcPr>
                        <w:tcW w:w="1846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16,719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64.7%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14,783</w:t>
                        </w:r>
                      </w:p>
                    </w:tc>
                    <w:tc>
                      <w:tcPr>
                        <w:tcW w:w="1779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57.3%</w:t>
                        </w:r>
                      </w:p>
                    </w:tc>
                  </w:tr>
                  <w:tr>
                    <w:trPr>
                      <w:trHeight w:val="382" w:hRule="atLeast"/>
                    </w:trPr>
                    <w:tc>
                      <w:tcPr>
                        <w:tcW w:w="3343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52"/>
                          <w:ind w:left="1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Totals</w:t>
                        </w:r>
                      </w:p>
                    </w:tc>
                    <w:tc>
                      <w:tcPr>
                        <w:tcW w:w="1846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434,708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83.8%</w:t>
                        </w:r>
                      </w:p>
                    </w:tc>
                    <w:tc>
                      <w:tcPr>
                        <w:tcW w:w="1845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411,587</w:t>
                        </w:r>
                      </w:p>
                    </w:tc>
                    <w:tc>
                      <w:tcPr>
                        <w:tcW w:w="1779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line="236" w:lineRule="exact" w:before="126"/>
                          <w:ind w:right="-15"/>
                          <w:jc w:val="right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79.4%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48"/>
        </w:rPr>
        <w:t>Aboriginal</w:t>
      </w:r>
      <w:r>
        <w:rPr>
          <w:b/>
          <w:color w:val="3663AE"/>
          <w:spacing w:val="-15"/>
          <w:sz w:val="48"/>
        </w:rPr>
        <w:t> </w:t>
      </w:r>
      <w:r>
        <w:rPr>
          <w:b/>
          <w:color w:val="3663AE"/>
          <w:sz w:val="48"/>
        </w:rPr>
        <w:t>and</w:t>
      </w:r>
      <w:r>
        <w:rPr>
          <w:b/>
          <w:color w:val="3663AE"/>
          <w:spacing w:val="-14"/>
          <w:sz w:val="48"/>
        </w:rPr>
        <w:t> </w:t>
      </w:r>
      <w:r>
        <w:rPr>
          <w:b/>
          <w:color w:val="3663AE"/>
          <w:sz w:val="48"/>
        </w:rPr>
        <w:t>Torres</w:t>
      </w:r>
      <w:r>
        <w:rPr>
          <w:b/>
          <w:color w:val="3663AE"/>
          <w:spacing w:val="-10"/>
          <w:sz w:val="48"/>
        </w:rPr>
        <w:t> </w:t>
      </w:r>
      <w:r>
        <w:rPr>
          <w:b/>
          <w:color w:val="3663AE"/>
          <w:sz w:val="48"/>
        </w:rPr>
        <w:t>Strait</w:t>
      </w:r>
      <w:r>
        <w:rPr>
          <w:b/>
          <w:color w:val="3663AE"/>
          <w:spacing w:val="-11"/>
          <w:sz w:val="48"/>
        </w:rPr>
        <w:t> </w:t>
      </w:r>
      <w:r>
        <w:rPr>
          <w:b/>
          <w:color w:val="3663AE"/>
          <w:sz w:val="48"/>
        </w:rPr>
        <w:t>Islander</w:t>
      </w:r>
      <w:r>
        <w:rPr>
          <w:b/>
          <w:color w:val="3663AE"/>
          <w:spacing w:val="-12"/>
          <w:sz w:val="48"/>
        </w:rPr>
        <w:t> </w:t>
      </w:r>
      <w:r>
        <w:rPr>
          <w:b/>
          <w:color w:val="3663AE"/>
          <w:sz w:val="48"/>
        </w:rPr>
        <w:t>peoples</w:t>
      </w:r>
      <w:r>
        <w:rPr>
          <w:b/>
          <w:color w:val="3663AE"/>
          <w:spacing w:val="-130"/>
          <w:sz w:val="48"/>
        </w:rPr>
        <w:t> </w:t>
      </w:r>
      <w:r>
        <w:rPr>
          <w:b/>
          <w:color w:val="EC6F28"/>
          <w:sz w:val="48"/>
        </w:rPr>
        <w:t>Number</w:t>
      </w:r>
      <w:r>
        <w:rPr>
          <w:b/>
          <w:color w:val="EC6F28"/>
          <w:spacing w:val="-1"/>
          <w:sz w:val="48"/>
        </w:rPr>
        <w:t> </w:t>
      </w:r>
      <w:r>
        <w:rPr>
          <w:b/>
          <w:color w:val="EC6F28"/>
          <w:sz w:val="48"/>
        </w:rPr>
        <w:t>of people</w:t>
      </w:r>
      <w:r>
        <w:rPr>
          <w:b/>
          <w:color w:val="EC6F28"/>
          <w:spacing w:val="-1"/>
          <w:sz w:val="48"/>
        </w:rPr>
        <w:t> </w:t>
      </w:r>
      <w:r>
        <w:rPr>
          <w:b/>
          <w:color w:val="EC6F28"/>
          <w:sz w:val="48"/>
        </w:rPr>
        <w:t>vaccinated</w:t>
      </w:r>
    </w:p>
    <w:p>
      <w:pPr>
        <w:pStyle w:val="BodyText"/>
        <w:spacing w:before="2" w:after="24"/>
        <w:rPr>
          <w:b/>
          <w:sz w:val="12"/>
        </w:rPr>
      </w:pPr>
    </w:p>
    <w:p>
      <w:pPr>
        <w:pStyle w:val="BodyText"/>
        <w:ind w:left="742"/>
        <w:rPr>
          <w:sz w:val="20"/>
        </w:rPr>
      </w:pPr>
      <w:r>
        <w:rPr>
          <w:sz w:val="20"/>
        </w:rPr>
        <w:pict>
          <v:group style="width:277.350pt;height:139.3pt;mso-position-horizontal-relative:char;mso-position-vertical-relative:line" id="docshapegroup336" coordorigin="0,0" coordsize="5547,2786">
            <v:rect style="position:absolute;left:530;top:22;width:4994;height:2740" id="docshape337" filled="false" stroked="true" strokeweight="2.280pt" strokecolor="#3462ad">
              <v:stroke dashstyle="solid"/>
            </v:rect>
            <v:shape style="position:absolute;left:0;top:775;width:1096;height:1268" type="#_x0000_t75" id="docshape338" stroked="false">
              <v:imagedata r:id="rId24" o:title=""/>
            </v:shape>
            <v:line style="position:absolute" from="1340,1511" to="4979,1512" stroked="true" strokeweight=".48pt" strokecolor="#4471c4">
              <v:stroke dashstyle="solid"/>
            </v:line>
            <v:shape style="position:absolute;left:0;top:0;width:5547;height:2786" type="#_x0000_t202" id="docshape339" filled="false" stroked="false">
              <v:textbox inset="0,0,0,0">
                <w:txbxContent>
                  <w:p>
                    <w:pPr>
                      <w:spacing w:line="883" w:lineRule="exact" w:before="45"/>
                      <w:ind w:left="1597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411,587</w:t>
                    </w:r>
                  </w:p>
                  <w:p>
                    <w:pPr>
                      <w:spacing w:line="225" w:lineRule="auto" w:before="0"/>
                      <w:ind w:left="2290" w:right="903" w:hanging="366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people</w:t>
                    </w:r>
                    <w:r>
                      <w:rPr>
                        <w:color w:val="3663AE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are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fully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vaccinated</w:t>
                    </w:r>
                  </w:p>
                  <w:p>
                    <w:pPr>
                      <w:spacing w:line="655" w:lineRule="exact" w:before="19"/>
                      <w:ind w:left="1470" w:right="675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79.4%</w:t>
                    </w:r>
                  </w:p>
                  <w:p>
                    <w:pPr>
                      <w:spacing w:line="225" w:lineRule="auto" w:before="0"/>
                      <w:ind w:left="1474" w:right="67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are</w:t>
                    </w:r>
                    <w:r>
                      <w:rPr>
                        <w:color w:val="3664AD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fully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54"/>
        </w:rPr>
      </w:pPr>
    </w:p>
    <w:p>
      <w:pPr>
        <w:pStyle w:val="Heading4"/>
        <w:spacing w:before="444"/>
        <w:ind w:right="800"/>
        <w:jc w:val="right"/>
      </w:pPr>
      <w:r>
        <w:rPr/>
        <w:pict>
          <v:group style="position:absolute;margin-left:61.5pt;margin-top:-26.258104pt;width:280.5pt;height:97pt;mso-position-horizontal-relative:page;mso-position-vertical-relative:paragraph;z-index:15764992" id="docshapegroup340" coordorigin="1230,-525" coordsize="5610,1940">
            <v:rect style="position:absolute;left:1824;top:-503;width:4994;height:1894" id="docshape341" filled="false" stroked="true" strokeweight="2.280pt" strokecolor="#3462ad">
              <v:stroke dashstyle="solid"/>
            </v:rect>
            <v:line style="position:absolute" from="2548,490" to="6187,491" stroked="true" strokeweight=".48pt" strokecolor="#4471c4">
              <v:stroke dashstyle="solid"/>
            </v:line>
            <v:shape style="position:absolute;left:1230;top:-286;width:1134;height:1282" type="#_x0000_t75" id="docshape342" stroked="false">
              <v:imagedata r:id="rId12" o:title=""/>
            </v:shape>
            <v:shape style="position:absolute;left:1230;top:-526;width:5610;height:1940" type="#_x0000_t202" id="docshape343" filled="false" stroked="false">
              <v:textbox inset="0,0,0,0">
                <w:txbxContent>
                  <w:p>
                    <w:pPr>
                      <w:spacing w:before="81"/>
                      <w:ind w:left="506" w:right="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color w:val="3663AE"/>
                        <w:sz w:val="28"/>
                      </w:rPr>
                      <w:t>People</w:t>
                    </w:r>
                    <w:r>
                      <w:rPr>
                        <w:color w:val="3663AE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aged</w:t>
                    </w:r>
                    <w:r>
                      <w:rPr>
                        <w:color w:val="3663AE"/>
                        <w:spacing w:val="-5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12</w:t>
                    </w:r>
                    <w:r>
                      <w:rPr>
                        <w:color w:val="3663AE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–</w:t>
                    </w:r>
                    <w:r>
                      <w:rPr>
                        <w:color w:val="3663AE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15</w:t>
                    </w:r>
                    <w:r>
                      <w:rPr>
                        <w:color w:val="3663AE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years</w:t>
                    </w:r>
                  </w:p>
                  <w:p>
                    <w:pPr>
                      <w:tabs>
                        <w:tab w:pos="2663" w:val="left" w:leader="none"/>
                      </w:tabs>
                      <w:spacing w:before="47"/>
                      <w:ind w:left="578" w:right="0" w:firstLine="0"/>
                      <w:jc w:val="center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position w:val="1"/>
                        <w:sz w:val="36"/>
                      </w:rPr>
                      <w:t>48,327</w:t>
                      <w:tab/>
                    </w:r>
                    <w:r>
                      <w:rPr>
                        <w:rFonts w:ascii="Arial Black"/>
                        <w:color w:val="3663AE"/>
                        <w:sz w:val="36"/>
                      </w:rPr>
                      <w:t>41,857</w:t>
                    </w:r>
                  </w:p>
                  <w:p>
                    <w:pPr>
                      <w:tabs>
                        <w:tab w:pos="2663" w:val="left" w:leader="none"/>
                      </w:tabs>
                      <w:spacing w:line="514" w:lineRule="exact" w:before="58"/>
                      <w:ind w:left="577" w:right="0" w:firstLine="0"/>
                      <w:jc w:val="center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position w:val="1"/>
                        <w:sz w:val="36"/>
                      </w:rPr>
                      <w:t>68.1%</w:t>
                      <w:tab/>
                    </w:r>
                    <w:r>
                      <w:rPr>
                        <w:rFonts w:ascii="Arial Black"/>
                        <w:color w:val="3663AE"/>
                        <w:sz w:val="36"/>
                      </w:rPr>
                      <w:t>59.0%</w:t>
                    </w:r>
                  </w:p>
                  <w:p>
                    <w:pPr>
                      <w:tabs>
                        <w:tab w:pos="3097" w:val="left" w:leader="none"/>
                      </w:tabs>
                      <w:spacing w:line="272" w:lineRule="exact" w:before="0"/>
                      <w:ind w:left="647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At least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</w:t>
                      <w:tab/>
                      <w:t>Fully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67070"/>
        </w:rPr>
        <w:t>Source:</w:t>
      </w:r>
      <w:r>
        <w:rPr>
          <w:color w:val="767070"/>
          <w:spacing w:val="-2"/>
        </w:rPr>
        <w:t> </w:t>
      </w:r>
      <w:r>
        <w:rPr>
          <w:color w:val="767070"/>
        </w:rPr>
        <w:t>Australian</w:t>
      </w:r>
      <w:r>
        <w:rPr>
          <w:color w:val="767070"/>
          <w:spacing w:val="-1"/>
        </w:rPr>
        <w:t> </w:t>
      </w:r>
      <w:r>
        <w:rPr>
          <w:color w:val="767070"/>
        </w:rPr>
        <w:t>Immunisation</w:t>
      </w:r>
      <w:r>
        <w:rPr>
          <w:color w:val="767070"/>
          <w:spacing w:val="-2"/>
        </w:rPr>
        <w:t> </w:t>
      </w:r>
      <w:r>
        <w:rPr>
          <w:color w:val="767070"/>
        </w:rPr>
        <w:t>Register</w:t>
      </w:r>
    </w:p>
    <w:p>
      <w:pPr>
        <w:pStyle w:val="BodyText"/>
        <w:spacing w:before="146"/>
        <w:ind w:left="6740"/>
      </w:pPr>
      <w:r>
        <w:rPr>
          <w:color w:val="A4A4A4"/>
        </w:rPr>
        <w:t>*Identifying</w:t>
      </w:r>
      <w:r>
        <w:rPr>
          <w:color w:val="A4A4A4"/>
          <w:spacing w:val="3"/>
        </w:rPr>
        <w:t> </w:t>
      </w:r>
      <w:r>
        <w:rPr>
          <w:color w:val="A4A4A4"/>
        </w:rPr>
        <w:t>as Aboriginal</w:t>
      </w:r>
      <w:r>
        <w:rPr>
          <w:color w:val="A4A4A4"/>
          <w:spacing w:val="4"/>
        </w:rPr>
        <w:t> </w:t>
      </w:r>
      <w:r>
        <w:rPr>
          <w:color w:val="A4A4A4"/>
        </w:rPr>
        <w:t>and</w:t>
      </w:r>
      <w:r>
        <w:rPr>
          <w:color w:val="A4A4A4"/>
          <w:spacing w:val="2"/>
        </w:rPr>
        <w:t> </w:t>
      </w:r>
      <w:r>
        <w:rPr>
          <w:color w:val="A4A4A4"/>
        </w:rPr>
        <w:t>Torres Strait</w:t>
      </w:r>
      <w:r>
        <w:rPr>
          <w:color w:val="A4A4A4"/>
          <w:spacing w:val="1"/>
        </w:rPr>
        <w:t> </w:t>
      </w:r>
      <w:r>
        <w:rPr>
          <w:color w:val="A4A4A4"/>
        </w:rPr>
        <w:t>Islander</w:t>
      </w:r>
      <w:r>
        <w:rPr>
          <w:color w:val="A4A4A4"/>
          <w:spacing w:val="3"/>
        </w:rPr>
        <w:t> </w:t>
      </w:r>
      <w:r>
        <w:rPr>
          <w:color w:val="A4A4A4"/>
        </w:rPr>
        <w:t>is</w:t>
      </w:r>
      <w:r>
        <w:rPr>
          <w:color w:val="A4A4A4"/>
          <w:spacing w:val="-2"/>
        </w:rPr>
        <w:t> </w:t>
      </w:r>
      <w:r>
        <w:rPr>
          <w:color w:val="A4A4A4"/>
        </w:rPr>
        <w:t>optional</w:t>
      </w:r>
      <w:r>
        <w:rPr>
          <w:color w:val="A4A4A4"/>
          <w:spacing w:val="4"/>
        </w:rPr>
        <w:t> </w:t>
      </w:r>
      <w:r>
        <w:rPr>
          <w:color w:val="A4A4A4"/>
        </w:rPr>
        <w:t>and</w:t>
      </w:r>
      <w:r>
        <w:rPr>
          <w:color w:val="A4A4A4"/>
          <w:spacing w:val="2"/>
        </w:rPr>
        <w:t> </w:t>
      </w:r>
      <w:r>
        <w:rPr>
          <w:color w:val="A4A4A4"/>
        </w:rPr>
        <w:t>the</w:t>
      </w:r>
      <w:r>
        <w:rPr>
          <w:color w:val="A4A4A4"/>
          <w:spacing w:val="2"/>
        </w:rPr>
        <w:t> </w:t>
      </w:r>
      <w:r>
        <w:rPr>
          <w:color w:val="A4A4A4"/>
        </w:rPr>
        <w:t>estimated</w:t>
      </w:r>
      <w:r>
        <w:rPr>
          <w:color w:val="A4A4A4"/>
          <w:spacing w:val="4"/>
        </w:rPr>
        <w:t> </w:t>
      </w:r>
      <w:r>
        <w:rPr>
          <w:color w:val="A4A4A4"/>
        </w:rPr>
        <w:t>population</w:t>
      </w:r>
      <w:r>
        <w:rPr>
          <w:color w:val="A4A4A4"/>
          <w:spacing w:val="5"/>
        </w:rPr>
        <w:t> </w:t>
      </w:r>
      <w:r>
        <w:rPr>
          <w:color w:val="A4A4A4"/>
        </w:rPr>
        <w:t>may</w:t>
      </w:r>
      <w:r>
        <w:rPr>
          <w:color w:val="A4A4A4"/>
          <w:spacing w:val="-1"/>
        </w:rPr>
        <w:t> </w:t>
      </w:r>
      <w:r>
        <w:rPr>
          <w:color w:val="A4A4A4"/>
        </w:rPr>
        <w:t>be</w:t>
      </w:r>
      <w:r>
        <w:rPr>
          <w:color w:val="A4A4A4"/>
          <w:spacing w:val="2"/>
        </w:rPr>
        <w:t> </w:t>
      </w:r>
      <w:r>
        <w:rPr>
          <w:color w:val="A4A4A4"/>
        </w:rPr>
        <w:t>under</w:t>
      </w:r>
      <w:r>
        <w:rPr>
          <w:color w:val="A4A4A4"/>
          <w:spacing w:val="3"/>
        </w:rPr>
        <w:t> </w:t>
      </w:r>
      <w:r>
        <w:rPr>
          <w:color w:val="A4A4A4"/>
        </w:rPr>
        <w:t>reported.</w:t>
      </w:r>
    </w:p>
    <w:p>
      <w:pPr>
        <w:pStyle w:val="BodyText"/>
        <w:spacing w:before="9"/>
        <w:ind w:left="6740"/>
      </w:pPr>
      <w:r>
        <w:rPr>
          <w:color w:val="A4A4A4"/>
        </w:rPr>
        <w:t>**Includes</w:t>
      </w:r>
      <w:r>
        <w:rPr>
          <w:color w:val="A4A4A4"/>
          <w:spacing w:val="3"/>
        </w:rPr>
        <w:t> </w:t>
      </w:r>
      <w:r>
        <w:rPr>
          <w:color w:val="A4A4A4"/>
        </w:rPr>
        <w:t>all</w:t>
      </w:r>
      <w:r>
        <w:rPr>
          <w:color w:val="A4A4A4"/>
          <w:spacing w:val="-1"/>
        </w:rPr>
        <w:t> </w:t>
      </w:r>
      <w:r>
        <w:rPr>
          <w:color w:val="A4A4A4"/>
        </w:rPr>
        <w:t>Aboriginal</w:t>
      </w:r>
      <w:r>
        <w:rPr>
          <w:color w:val="A4A4A4"/>
          <w:spacing w:val="2"/>
        </w:rPr>
        <w:t> </w:t>
      </w:r>
      <w:r>
        <w:rPr>
          <w:color w:val="A4A4A4"/>
        </w:rPr>
        <w:t>and</w:t>
      </w:r>
      <w:r>
        <w:rPr>
          <w:color w:val="A4A4A4"/>
          <w:spacing w:val="2"/>
        </w:rPr>
        <w:t> </w:t>
      </w:r>
      <w:r>
        <w:rPr>
          <w:color w:val="A4A4A4"/>
        </w:rPr>
        <w:t>Torres</w:t>
      </w:r>
      <w:r>
        <w:rPr>
          <w:color w:val="A4A4A4"/>
          <w:spacing w:val="1"/>
        </w:rPr>
        <w:t> </w:t>
      </w:r>
      <w:r>
        <w:rPr>
          <w:color w:val="A4A4A4"/>
        </w:rPr>
        <w:t>Strait</w:t>
      </w:r>
      <w:r>
        <w:rPr>
          <w:color w:val="A4A4A4"/>
          <w:spacing w:val="1"/>
        </w:rPr>
        <w:t> </w:t>
      </w:r>
      <w:r>
        <w:rPr>
          <w:color w:val="A4A4A4"/>
        </w:rPr>
        <w:t>Islander</w:t>
      </w:r>
      <w:r>
        <w:rPr>
          <w:color w:val="A4A4A4"/>
          <w:spacing w:val="3"/>
        </w:rPr>
        <w:t> </w:t>
      </w:r>
      <w:r>
        <w:rPr>
          <w:color w:val="A4A4A4"/>
        </w:rPr>
        <w:t>peoples</w:t>
      </w:r>
      <w:r>
        <w:rPr>
          <w:color w:val="A4A4A4"/>
          <w:spacing w:val="4"/>
        </w:rPr>
        <w:t> </w:t>
      </w:r>
      <w:r>
        <w:rPr>
          <w:color w:val="A4A4A4"/>
        </w:rPr>
        <w:t>who</w:t>
      </w:r>
      <w:r>
        <w:rPr>
          <w:color w:val="A4A4A4"/>
          <w:spacing w:val="3"/>
        </w:rPr>
        <w:t> </w:t>
      </w:r>
      <w:r>
        <w:rPr>
          <w:color w:val="A4A4A4"/>
        </w:rPr>
        <w:t>have</w:t>
      </w:r>
      <w:r>
        <w:rPr>
          <w:color w:val="A4A4A4"/>
          <w:spacing w:val="2"/>
        </w:rPr>
        <w:t> </w:t>
      </w:r>
      <w:r>
        <w:rPr>
          <w:color w:val="A4A4A4"/>
        </w:rPr>
        <w:t>received</w:t>
      </w:r>
      <w:r>
        <w:rPr>
          <w:color w:val="A4A4A4"/>
          <w:spacing w:val="1"/>
        </w:rPr>
        <w:t> </w:t>
      </w:r>
      <w:r>
        <w:rPr>
          <w:color w:val="A4A4A4"/>
        </w:rPr>
        <w:t>a</w:t>
      </w:r>
      <w:r>
        <w:rPr>
          <w:color w:val="A4A4A4"/>
          <w:spacing w:val="1"/>
        </w:rPr>
        <w:t> </w:t>
      </w:r>
      <w:r>
        <w:rPr>
          <w:color w:val="A4A4A4"/>
        </w:rPr>
        <w:t>vaccination,</w:t>
      </w:r>
      <w:r>
        <w:rPr>
          <w:color w:val="A4A4A4"/>
          <w:spacing w:val="3"/>
        </w:rPr>
        <w:t> </w:t>
      </w:r>
      <w:r>
        <w:rPr>
          <w:color w:val="A4A4A4"/>
        </w:rPr>
        <w:t>not</w:t>
      </w:r>
      <w:r>
        <w:rPr>
          <w:color w:val="A4A4A4"/>
          <w:spacing w:val="2"/>
        </w:rPr>
        <w:t> </w:t>
      </w:r>
      <w:r>
        <w:rPr>
          <w:color w:val="A4A4A4"/>
        </w:rPr>
        <w:t>limited</w:t>
      </w:r>
      <w:r>
        <w:rPr>
          <w:color w:val="A4A4A4"/>
          <w:spacing w:val="-2"/>
        </w:rPr>
        <w:t> </w:t>
      </w:r>
      <w:r>
        <w:rPr>
          <w:color w:val="A4A4A4"/>
        </w:rPr>
        <w:t>to</w:t>
      </w:r>
      <w:r>
        <w:rPr>
          <w:color w:val="A4A4A4"/>
          <w:spacing w:val="1"/>
        </w:rPr>
        <w:t> </w:t>
      </w:r>
      <w:r>
        <w:rPr>
          <w:color w:val="A4A4A4"/>
        </w:rPr>
        <w:t>those</w:t>
      </w:r>
      <w:r>
        <w:rPr>
          <w:color w:val="A4A4A4"/>
          <w:spacing w:val="2"/>
        </w:rPr>
        <w:t> </w:t>
      </w:r>
      <w:r>
        <w:rPr>
          <w:color w:val="A4A4A4"/>
        </w:rPr>
        <w:t>administered</w:t>
      </w:r>
      <w:r>
        <w:rPr>
          <w:color w:val="A4A4A4"/>
          <w:spacing w:val="5"/>
        </w:rPr>
        <w:t> </w:t>
      </w:r>
      <w:r>
        <w:rPr>
          <w:color w:val="A4A4A4"/>
        </w:rPr>
        <w:t>in</w:t>
      </w:r>
      <w:r>
        <w:rPr>
          <w:color w:val="A4A4A4"/>
          <w:spacing w:val="-2"/>
        </w:rPr>
        <w:t> </w:t>
      </w:r>
      <w:r>
        <w:rPr>
          <w:color w:val="A4A4A4"/>
        </w:rPr>
        <w:t>an</w:t>
      </w:r>
      <w:r>
        <w:rPr>
          <w:color w:val="A4A4A4"/>
          <w:spacing w:val="2"/>
        </w:rPr>
        <w:t> </w:t>
      </w:r>
      <w:r>
        <w:rPr>
          <w:color w:val="A4A4A4"/>
        </w:rPr>
        <w:t>ACCHS setting</w:t>
      </w:r>
    </w:p>
    <w:p>
      <w:pPr>
        <w:pStyle w:val="BodyText"/>
        <w:spacing w:before="8"/>
        <w:ind w:left="6740"/>
      </w:pPr>
      <w:r>
        <w:rPr>
          <w:color w:val="A4A4A4"/>
          <w:position w:val="5"/>
          <w:sz w:val="10"/>
        </w:rPr>
        <w:t>#</w:t>
      </w:r>
      <w:r>
        <w:rPr>
          <w:color w:val="A4A4A4"/>
        </w:rPr>
        <w:t>ACCHS in the</w:t>
      </w:r>
      <w:r>
        <w:rPr>
          <w:color w:val="A4A4A4"/>
          <w:spacing w:val="2"/>
        </w:rPr>
        <w:t> </w:t>
      </w:r>
      <w:r>
        <w:rPr>
          <w:color w:val="A4A4A4"/>
        </w:rPr>
        <w:t>ACT are</w:t>
      </w:r>
      <w:r>
        <w:rPr>
          <w:color w:val="A4A4A4"/>
          <w:spacing w:val="1"/>
        </w:rPr>
        <w:t> </w:t>
      </w:r>
      <w:r>
        <w:rPr>
          <w:color w:val="A4A4A4"/>
        </w:rPr>
        <w:t>currently</w:t>
      </w:r>
      <w:r>
        <w:rPr>
          <w:color w:val="A4A4A4"/>
          <w:spacing w:val="1"/>
        </w:rPr>
        <w:t> </w:t>
      </w:r>
      <w:r>
        <w:rPr>
          <w:color w:val="A4A4A4"/>
        </w:rPr>
        <w:t>operating</w:t>
      </w:r>
      <w:r>
        <w:rPr>
          <w:color w:val="A4A4A4"/>
          <w:spacing w:val="4"/>
        </w:rPr>
        <w:t> </w:t>
      </w:r>
      <w:r>
        <w:rPr>
          <w:color w:val="A4A4A4"/>
        </w:rPr>
        <w:t>as a</w:t>
      </w:r>
      <w:r>
        <w:rPr>
          <w:color w:val="A4A4A4"/>
          <w:spacing w:val="1"/>
        </w:rPr>
        <w:t> </w:t>
      </w:r>
      <w:r>
        <w:rPr>
          <w:color w:val="A4A4A4"/>
        </w:rPr>
        <w:t>Commonwealth</w:t>
      </w:r>
      <w:r>
        <w:rPr>
          <w:color w:val="A4A4A4"/>
          <w:spacing w:val="6"/>
        </w:rPr>
        <w:t> </w:t>
      </w:r>
      <w:r>
        <w:rPr>
          <w:color w:val="A4A4A4"/>
        </w:rPr>
        <w:t>Vaccine</w:t>
      </w:r>
      <w:r>
        <w:rPr>
          <w:color w:val="A4A4A4"/>
          <w:spacing w:val="1"/>
        </w:rPr>
        <w:t> </w:t>
      </w:r>
      <w:r>
        <w:rPr>
          <w:color w:val="A4A4A4"/>
        </w:rPr>
        <w:t>Clinics</w:t>
      </w:r>
      <w:r>
        <w:rPr>
          <w:color w:val="A4A4A4"/>
          <w:spacing w:val="-3"/>
        </w:rPr>
        <w:t> </w:t>
      </w:r>
      <w:r>
        <w:rPr>
          <w:color w:val="A4A4A4"/>
        </w:rPr>
        <w:t>so not</w:t>
      </w:r>
      <w:r>
        <w:rPr>
          <w:color w:val="A4A4A4"/>
          <w:spacing w:val="2"/>
        </w:rPr>
        <w:t> </w:t>
      </w:r>
      <w:r>
        <w:rPr>
          <w:color w:val="A4A4A4"/>
        </w:rPr>
        <w:t>included</w:t>
      </w:r>
      <w:r>
        <w:rPr>
          <w:color w:val="A4A4A4"/>
          <w:spacing w:val="3"/>
        </w:rPr>
        <w:t> </w:t>
      </w:r>
      <w:r>
        <w:rPr>
          <w:color w:val="A4A4A4"/>
        </w:rPr>
        <w:t>to avoid</w:t>
      </w:r>
      <w:r>
        <w:rPr>
          <w:color w:val="A4A4A4"/>
          <w:spacing w:val="1"/>
        </w:rPr>
        <w:t> </w:t>
      </w:r>
      <w:r>
        <w:rPr>
          <w:color w:val="A4A4A4"/>
        </w:rPr>
        <w:t>double</w:t>
      </w:r>
      <w:r>
        <w:rPr>
          <w:color w:val="A4A4A4"/>
          <w:spacing w:val="4"/>
        </w:rPr>
        <w:t> </w:t>
      </w:r>
      <w:r>
        <w:rPr>
          <w:color w:val="A4A4A4"/>
        </w:rPr>
        <w:t>counting</w:t>
      </w:r>
    </w:p>
    <w:p>
      <w:pPr>
        <w:pStyle w:val="BodyText"/>
        <w:spacing w:before="8"/>
        <w:ind w:left="6740"/>
      </w:pPr>
      <w:r>
        <w:rPr>
          <w:color w:val="A4A4A4"/>
          <w:position w:val="5"/>
          <w:sz w:val="10"/>
        </w:rPr>
        <w:t>##</w:t>
      </w:r>
      <w:r>
        <w:rPr>
          <w:color w:val="A4A4A4"/>
        </w:rPr>
        <w:t>The</w:t>
      </w:r>
      <w:r>
        <w:rPr>
          <w:color w:val="A4A4A4"/>
          <w:spacing w:val="4"/>
        </w:rPr>
        <w:t> </w:t>
      </w:r>
      <w:r>
        <w:rPr>
          <w:color w:val="A4A4A4"/>
        </w:rPr>
        <w:t>above</w:t>
      </w:r>
      <w:r>
        <w:rPr>
          <w:color w:val="A4A4A4"/>
          <w:spacing w:val="3"/>
        </w:rPr>
        <w:t> </w:t>
      </w:r>
      <w:r>
        <w:rPr>
          <w:color w:val="A4A4A4"/>
        </w:rPr>
        <w:t>table</w:t>
      </w:r>
      <w:r>
        <w:rPr>
          <w:color w:val="A4A4A4"/>
          <w:spacing w:val="2"/>
        </w:rPr>
        <w:t> </w:t>
      </w:r>
      <w:r>
        <w:rPr>
          <w:color w:val="A4A4A4"/>
        </w:rPr>
        <w:t>includes</w:t>
      </w:r>
      <w:r>
        <w:rPr>
          <w:color w:val="A4A4A4"/>
          <w:spacing w:val="1"/>
        </w:rPr>
        <w:t> </w:t>
      </w:r>
      <w:r>
        <w:rPr>
          <w:color w:val="A4A4A4"/>
        </w:rPr>
        <w:t>all</w:t>
      </w:r>
      <w:r>
        <w:rPr>
          <w:color w:val="A4A4A4"/>
          <w:spacing w:val="-1"/>
        </w:rPr>
        <w:t> </w:t>
      </w:r>
      <w:r>
        <w:rPr>
          <w:color w:val="A4A4A4"/>
        </w:rPr>
        <w:t>identified</w:t>
      </w:r>
      <w:r>
        <w:rPr>
          <w:color w:val="A4A4A4"/>
          <w:spacing w:val="3"/>
        </w:rPr>
        <w:t> </w:t>
      </w:r>
      <w:r>
        <w:rPr>
          <w:color w:val="A4A4A4"/>
        </w:rPr>
        <w:t>Aboriginal</w:t>
      </w:r>
      <w:r>
        <w:rPr>
          <w:color w:val="A4A4A4"/>
          <w:spacing w:val="2"/>
        </w:rPr>
        <w:t> </w:t>
      </w:r>
      <w:r>
        <w:rPr>
          <w:color w:val="A4A4A4"/>
        </w:rPr>
        <w:t>and</w:t>
      </w:r>
      <w:r>
        <w:rPr>
          <w:color w:val="A4A4A4"/>
          <w:spacing w:val="3"/>
        </w:rPr>
        <w:t> </w:t>
      </w:r>
      <w:r>
        <w:rPr>
          <w:color w:val="A4A4A4"/>
        </w:rPr>
        <w:t>Torres</w:t>
      </w:r>
      <w:r>
        <w:rPr>
          <w:color w:val="A4A4A4"/>
          <w:spacing w:val="1"/>
        </w:rPr>
        <w:t> </w:t>
      </w:r>
      <w:r>
        <w:rPr>
          <w:color w:val="A4A4A4"/>
        </w:rPr>
        <w:t>Strait</w:t>
      </w:r>
      <w:r>
        <w:rPr>
          <w:color w:val="A4A4A4"/>
          <w:spacing w:val="1"/>
        </w:rPr>
        <w:t> </w:t>
      </w:r>
      <w:r>
        <w:rPr>
          <w:color w:val="A4A4A4"/>
        </w:rPr>
        <w:t>Islander</w:t>
      </w:r>
      <w:r>
        <w:rPr>
          <w:color w:val="A4A4A4"/>
          <w:spacing w:val="2"/>
        </w:rPr>
        <w:t> </w:t>
      </w:r>
      <w:r>
        <w:rPr>
          <w:color w:val="A4A4A4"/>
        </w:rPr>
        <w:t>people</w:t>
      </w:r>
      <w:r>
        <w:rPr>
          <w:color w:val="A4A4A4"/>
          <w:spacing w:val="4"/>
        </w:rPr>
        <w:t> </w:t>
      </w:r>
      <w:r>
        <w:rPr>
          <w:color w:val="A4A4A4"/>
        </w:rPr>
        <w:t>who</w:t>
      </w:r>
      <w:r>
        <w:rPr>
          <w:color w:val="A4A4A4"/>
          <w:spacing w:val="2"/>
        </w:rPr>
        <w:t> </w:t>
      </w:r>
      <w:r>
        <w:rPr>
          <w:color w:val="A4A4A4"/>
        </w:rPr>
        <w:t>are</w:t>
      </w:r>
      <w:r>
        <w:rPr>
          <w:color w:val="A4A4A4"/>
          <w:spacing w:val="3"/>
        </w:rPr>
        <w:t> </w:t>
      </w:r>
      <w:r>
        <w:rPr>
          <w:color w:val="A4A4A4"/>
        </w:rPr>
        <w:t>aged</w:t>
      </w:r>
      <w:r>
        <w:rPr>
          <w:color w:val="A4A4A4"/>
          <w:spacing w:val="3"/>
        </w:rPr>
        <w:t> </w:t>
      </w:r>
      <w:r>
        <w:rPr>
          <w:color w:val="A4A4A4"/>
        </w:rPr>
        <w:t>16</w:t>
      </w:r>
      <w:r>
        <w:rPr>
          <w:color w:val="A4A4A4"/>
          <w:spacing w:val="2"/>
        </w:rPr>
        <w:t> </w:t>
      </w:r>
      <w:r>
        <w:rPr>
          <w:color w:val="A4A4A4"/>
        </w:rPr>
        <w:t>and</w:t>
      </w:r>
      <w:r>
        <w:rPr>
          <w:color w:val="A4A4A4"/>
          <w:spacing w:val="2"/>
        </w:rPr>
        <w:t> </w:t>
      </w:r>
      <w:r>
        <w:rPr>
          <w:color w:val="A4A4A4"/>
        </w:rPr>
        <w:t>above</w:t>
      </w:r>
      <w:r>
        <w:rPr>
          <w:color w:val="A4A4A4"/>
          <w:spacing w:val="3"/>
        </w:rPr>
        <w:t> </w:t>
      </w:r>
      <w:r>
        <w:rPr>
          <w:color w:val="A4A4A4"/>
        </w:rPr>
        <w:t>by</w:t>
      </w:r>
      <w:r>
        <w:rPr>
          <w:color w:val="A4A4A4"/>
          <w:spacing w:val="1"/>
        </w:rPr>
        <w:t> </w:t>
      </w:r>
      <w:r>
        <w:rPr>
          <w:color w:val="A4A4A4"/>
        </w:rPr>
        <w:t>their</w:t>
      </w:r>
      <w:r>
        <w:rPr>
          <w:color w:val="A4A4A4"/>
          <w:spacing w:val="-1"/>
        </w:rPr>
        <w:t> </w:t>
      </w:r>
      <w:r>
        <w:rPr>
          <w:color w:val="A4A4A4"/>
        </w:rPr>
        <w:t>state</w:t>
      </w:r>
      <w:r>
        <w:rPr>
          <w:color w:val="A4A4A4"/>
          <w:spacing w:val="10"/>
        </w:rPr>
        <w:t> </w:t>
      </w:r>
      <w:r>
        <w:rPr>
          <w:color w:val="A4A4A4"/>
        </w:rPr>
        <w:t>of</w:t>
      </w:r>
      <w:r>
        <w:rPr>
          <w:color w:val="A4A4A4"/>
          <w:spacing w:val="1"/>
        </w:rPr>
        <w:t> </w:t>
      </w:r>
      <w:r>
        <w:rPr>
          <w:color w:val="A4A4A4"/>
        </w:rPr>
        <w:t>residence.</w:t>
      </w:r>
    </w:p>
    <w:p>
      <w:pPr>
        <w:pStyle w:val="BodyText"/>
        <w:rPr>
          <w:sz w:val="25"/>
        </w:rPr>
      </w:pPr>
    </w:p>
    <w:p>
      <w:pPr>
        <w:pStyle w:val="Heading2"/>
        <w:spacing w:before="93"/>
        <w:ind w:right="232"/>
      </w:pPr>
      <w:r>
        <w:rPr>
          <w:w w:val="99"/>
        </w:rPr>
        <w:t>9</w:t>
      </w:r>
    </w:p>
    <w:p>
      <w:pPr>
        <w:spacing w:after="0"/>
        <w:sectPr>
          <w:pgSz w:w="19200" w:h="10800" w:orient="landscape"/>
          <w:pgMar w:top="860" w:bottom="0" w:left="520" w:right="320"/>
        </w:sectPr>
      </w:pPr>
    </w:p>
    <w:p>
      <w:pPr>
        <w:spacing w:line="249" w:lineRule="auto" w:before="89"/>
        <w:ind w:left="944" w:right="7189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3795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17.940002pt;margin-top:-.178281pt;width:136pt;height:53.2pt;mso-position-horizontal-relative:page;mso-position-vertical-relative:paragraph;z-index:15771136" type="#_x0000_t202" id="docshape344" filled="true" fillcolor="#ffc000" stroked="false">
            <v:textbox inset="0,0,0,0">
              <w:txbxContent>
                <w:p>
                  <w:pPr>
                    <w:spacing w:line="249" w:lineRule="auto" w:before="107"/>
                    <w:ind w:left="714" w:right="644" w:hanging="69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15</w:t>
                  </w:r>
                  <w:r>
                    <w:rPr>
                      <w:b/>
                      <w:color w:val="000000"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  <w:p>
                  <w:pPr>
                    <w:spacing w:before="2"/>
                    <w:ind w:left="434" w:right="432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 weekly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3AE"/>
          <w:sz w:val="48"/>
        </w:rPr>
        <w:t>Aboriginal</w:t>
      </w:r>
      <w:r>
        <w:rPr>
          <w:b/>
          <w:color w:val="3663AE"/>
          <w:spacing w:val="-15"/>
          <w:sz w:val="48"/>
        </w:rPr>
        <w:t> </w:t>
      </w:r>
      <w:r>
        <w:rPr>
          <w:b/>
          <w:color w:val="3663AE"/>
          <w:sz w:val="48"/>
        </w:rPr>
        <w:t>and</w:t>
      </w:r>
      <w:r>
        <w:rPr>
          <w:b/>
          <w:color w:val="3663AE"/>
          <w:spacing w:val="-14"/>
          <w:sz w:val="48"/>
        </w:rPr>
        <w:t> </w:t>
      </w:r>
      <w:r>
        <w:rPr>
          <w:b/>
          <w:color w:val="3663AE"/>
          <w:sz w:val="48"/>
        </w:rPr>
        <w:t>Torres</w:t>
      </w:r>
      <w:r>
        <w:rPr>
          <w:b/>
          <w:color w:val="3663AE"/>
          <w:spacing w:val="-10"/>
          <w:sz w:val="48"/>
        </w:rPr>
        <w:t> </w:t>
      </w:r>
      <w:r>
        <w:rPr>
          <w:b/>
          <w:color w:val="3663AE"/>
          <w:sz w:val="48"/>
        </w:rPr>
        <w:t>Strait</w:t>
      </w:r>
      <w:r>
        <w:rPr>
          <w:b/>
          <w:color w:val="3663AE"/>
          <w:spacing w:val="-11"/>
          <w:sz w:val="48"/>
        </w:rPr>
        <w:t> </w:t>
      </w:r>
      <w:r>
        <w:rPr>
          <w:b/>
          <w:color w:val="3663AE"/>
          <w:sz w:val="48"/>
        </w:rPr>
        <w:t>Islander</w:t>
      </w:r>
      <w:r>
        <w:rPr>
          <w:b/>
          <w:color w:val="3663AE"/>
          <w:spacing w:val="-12"/>
          <w:sz w:val="48"/>
        </w:rPr>
        <w:t> </w:t>
      </w:r>
      <w:r>
        <w:rPr>
          <w:b/>
          <w:color w:val="3663AE"/>
          <w:sz w:val="48"/>
        </w:rPr>
        <w:t>peoples</w:t>
      </w:r>
      <w:r>
        <w:rPr>
          <w:b/>
          <w:color w:val="3663AE"/>
          <w:spacing w:val="-130"/>
          <w:sz w:val="48"/>
        </w:rPr>
        <w:t> </w:t>
      </w:r>
      <w:r>
        <w:rPr>
          <w:b/>
          <w:color w:val="EC6F28"/>
          <w:sz w:val="48"/>
        </w:rPr>
        <w:t>Number</w:t>
      </w:r>
      <w:r>
        <w:rPr>
          <w:b/>
          <w:color w:val="EC6F28"/>
          <w:spacing w:val="-1"/>
          <w:sz w:val="48"/>
        </w:rPr>
        <w:t> </w:t>
      </w:r>
      <w:r>
        <w:rPr>
          <w:b/>
          <w:color w:val="EC6F28"/>
          <w:sz w:val="48"/>
        </w:rPr>
        <w:t>of</w:t>
      </w:r>
      <w:r>
        <w:rPr>
          <w:b/>
          <w:color w:val="EC6F28"/>
          <w:spacing w:val="-1"/>
          <w:sz w:val="48"/>
        </w:rPr>
        <w:t> </w:t>
      </w:r>
      <w:r>
        <w:rPr>
          <w:b/>
          <w:color w:val="EC6F28"/>
          <w:sz w:val="48"/>
        </w:rPr>
        <w:t>people vaccinated</w:t>
      </w:r>
      <w:r>
        <w:rPr>
          <w:b/>
          <w:color w:val="EC6F28"/>
          <w:spacing w:val="3"/>
          <w:sz w:val="48"/>
        </w:rPr>
        <w:t> </w:t>
      </w:r>
      <w:r>
        <w:rPr>
          <w:b/>
          <w:color w:val="EC6F28"/>
          <w:sz w:val="48"/>
        </w:rPr>
        <w:t>by</w:t>
      </w:r>
      <w:r>
        <w:rPr>
          <w:b/>
          <w:color w:val="EC6F28"/>
          <w:spacing w:val="-1"/>
          <w:sz w:val="48"/>
        </w:rPr>
        <w:t> </w:t>
      </w:r>
      <w:r>
        <w:rPr>
          <w:b/>
          <w:color w:val="EC6F28"/>
          <w:sz w:val="48"/>
        </w:rPr>
        <w:t>age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Heading4"/>
        <w:spacing w:before="94"/>
        <w:ind w:left="1740"/>
      </w:pPr>
      <w:r>
        <w:rPr/>
        <w:pict>
          <v:group style="position:absolute;margin-left:135.660004pt;margin-top:-7.288103pt;width:607.8pt;height:316.150pt;mso-position-horizontal-relative:page;mso-position-vertical-relative:paragraph;z-index:15768064" id="docshapegroup345" coordorigin="2713,-146" coordsize="12156,6323">
            <v:shape style="position:absolute;left:4528;top:5264;width:2;height:913" id="docshape346" coordorigin="4528,5264" coordsize="0,913" path="m4528,5966l4528,6177m4528,5264l4528,5686e" filled="false" stroked="true" strokeweight=".78pt" strokecolor="#d9d9d9">
              <v:path arrowok="t"/>
              <v:stroke dashstyle="solid"/>
            </v:shape>
            <v:shape style="position:absolute;left:2720;top:4982;width:3184;height:984" id="docshape347" coordorigin="2720,4982" coordsize="3184,984" path="m3305,4982l2720,4982,2720,5264,3305,5264,3305,4982xm5904,5686l2720,5686,2720,5966,5904,5966,5904,5686xe" filled="true" fillcolor="#4471c4" stroked="false">
              <v:path arrowok="t"/>
              <v:fill type="solid"/>
            </v:shape>
            <v:shape style="position:absolute;left:6335;top:5264;width:2;height:913" id="docshape348" coordorigin="6335,5264" coordsize="0,913" path="m6335,5966l6335,6177m6335,5264l6335,5686e" filled="false" stroked="true" strokeweight=".78pt" strokecolor="#d9d9d9">
              <v:path arrowok="t"/>
              <v:stroke dashstyle="solid"/>
            </v:shape>
            <v:rect style="position:absolute;left:5904;top:5685;width:568;height:281" id="docshape349" filled="true" fillcolor="#ec7c30" stroked="false">
              <v:fill type="solid"/>
            </v:rect>
            <v:shape style="position:absolute;left:4528;top:4561;width:1808;height:422" id="docshape350" coordorigin="4528,4561" coordsize="1808,422" path="m4528,4561l4528,4982m6335,4561l6335,4982e" filled="false" stroked="true" strokeweight=".78pt" strokecolor="#d9d9d9">
              <v:path arrowok="t"/>
              <v:stroke dashstyle="solid"/>
            </v:shape>
            <v:rect style="position:absolute;left:3304;top:4982;width:3783;height:282" id="docshape351" filled="true" fillcolor="#ec7c30" stroked="false">
              <v:fill type="solid"/>
            </v:rect>
            <v:shape style="position:absolute;left:4528;top:3859;width:1808;height:422" id="docshape352" coordorigin="4528,3859" coordsize="1808,422" path="m4528,3859l4528,4280m6335,3859l6335,4280e" filled="false" stroked="true" strokeweight=".78pt" strokecolor="#d9d9d9">
              <v:path arrowok="t"/>
              <v:stroke dashstyle="solid"/>
            </v:shape>
            <v:rect style="position:absolute;left:2720;top:4280;width:372;height:281" id="docshape353" filled="true" fillcolor="#4471c4" stroked="false">
              <v:fill type="solid"/>
            </v:rect>
            <v:rect style="position:absolute;left:3092;top:4280;width:3926;height:281" id="docshape354" filled="true" fillcolor="#ec7c30" stroked="false">
              <v:fill type="solid"/>
            </v:rect>
            <v:shape style="position:absolute;left:4528;top:3156;width:7228;height:2530" id="docshape355" coordorigin="4528,3156" coordsize="7228,2530" path="m4528,3156l4528,3577m6335,3156l6335,3577m8141,3859l8141,4982m8141,3156l8141,3577m9949,3859l9949,5686m9949,3156l9949,3577m11756,3859l11756,5686m11756,3156l11756,3577e" filled="false" stroked="true" strokeweight=".78pt" strokecolor="#d9d9d9">
              <v:path arrowok="t"/>
              <v:stroke dashstyle="solid"/>
            </v:shape>
            <v:rect style="position:absolute;left:2720;top:3577;width:695;height:282" id="docshape356" filled="true" fillcolor="#4471c4" stroked="false">
              <v:fill type="solid"/>
            </v:rect>
            <v:rect style="position:absolute;left:3415;top:3577;width:9124;height:282" id="docshape357" filled="true" fillcolor="#ec7c30" stroked="false">
              <v:fill type="solid"/>
            </v:rect>
            <v:shape style="position:absolute;left:4528;top:-146;width:5421;height:3021" id="docshape358" coordorigin="4528,-146" coordsize="5421,3021" path="m4528,2454l4528,2875m6335,2454l6335,2875m8141,2454l8141,2875m9949,-146l9949,2875e" filled="false" stroked="true" strokeweight=".78pt" strokecolor="#d9d9d9">
              <v:path arrowok="t"/>
              <v:stroke dashstyle="solid"/>
            </v:shape>
            <v:rect style="position:absolute;left:2720;top:2875;width:465;height:281" id="docshape359" filled="true" fillcolor="#4471c4" stroked="false">
              <v:fill type="solid"/>
            </v:rect>
            <v:rect style="position:absolute;left:3184;top:2875;width:7318;height:281" id="docshape360" filled="true" fillcolor="#ec7c30" stroked="false">
              <v:fill type="solid"/>
            </v:rect>
            <v:shape style="position:absolute;left:4528;top:1750;width:3614;height:422" id="docshape361" coordorigin="4528,1751" coordsize="3614,422" path="m4528,1751l4528,2172m6335,1751l6335,2172m8141,1751l8141,2172e" filled="false" stroked="true" strokeweight=".78pt" strokecolor="#d9d9d9">
              <v:path arrowok="t"/>
              <v:stroke dashstyle="solid"/>
            </v:shape>
            <v:rect style="position:absolute;left:2720;top:2172;width:270;height:282" id="docshape362" filled="true" fillcolor="#4471c4" stroked="false">
              <v:fill type="solid"/>
            </v:rect>
            <v:rect style="position:absolute;left:2990;top:2172;width:5774;height:282" id="docshape363" filled="true" fillcolor="#ec7c30" stroked="false">
              <v:fill type="solid"/>
            </v:rect>
            <v:shape style="position:absolute;left:4528;top:-146;width:3614;height:1616" id="docshape364" coordorigin="4528,-146" coordsize="3614,1616" path="m4528,1048l4528,1470m6335,1048l6335,1470m8141,-146l8141,1470e" filled="false" stroked="true" strokeweight=".78pt" strokecolor="#d9d9d9">
              <v:path arrowok="t"/>
              <v:stroke dashstyle="solid"/>
            </v:shape>
            <v:rect style="position:absolute;left:2720;top:1470;width:158;height:281" id="docshape365" filled="true" fillcolor="#4471c4" stroked="false">
              <v:fill type="solid"/>
            </v:rect>
            <v:rect style="position:absolute;left:2877;top:1470;width:5370;height:281" id="docshape366" filled="true" fillcolor="#ec7c30" stroked="false">
              <v:fill type="solid"/>
            </v:rect>
            <v:shape style="position:absolute;left:4528;top:-146;width:1808;height:913" id="docshape367" coordorigin="4528,-146" coordsize="1808,913" path="m4528,346l4528,767m6335,-146l6335,767e" filled="false" stroked="true" strokeweight=".78pt" strokecolor="#d9d9d9">
              <v:path arrowok="t"/>
              <v:stroke dashstyle="solid"/>
            </v:shape>
            <v:rect style="position:absolute;left:2720;top:766;width:80;height:281" id="docshape368" filled="true" fillcolor="#4471c4" stroked="false">
              <v:fill type="solid"/>
            </v:rect>
            <v:rect style="position:absolute;left:2799;top:766;width:3522;height:281" id="docshape369" filled="true" fillcolor="#ec7c30" stroked="false">
              <v:fill type="solid"/>
            </v:rect>
            <v:line style="position:absolute" from="4528,-146" to="4528,65" stroked="true" strokeweight=".78pt" strokecolor="#d9d9d9">
              <v:stroke dashstyle="solid"/>
            </v:line>
            <v:rect style="position:absolute;left:2720;top:64;width:52;height:281" id="docshape370" filled="true" fillcolor="#4471c4" stroked="false">
              <v:fill type="solid"/>
            </v:rect>
            <v:rect style="position:absolute;left:2772;top:64;width:2160;height:281" id="docshape371" filled="true" fillcolor="#ec7c30" stroked="false">
              <v:fill type="solid"/>
            </v:rect>
            <v:shape style="position:absolute;left:8141;top:3859;width:5422;height:2318" id="docshape372" coordorigin="8141,3859" coordsize="5422,2318" path="m8141,5966l8141,6177m8141,5264l8141,5686m9949,5966l9949,6177m11756,5966l11756,6177m13563,5966l13563,6177m13563,3859l13563,5686e" filled="false" stroked="true" strokeweight=".78pt" strokecolor="#d9d9d9">
              <v:path arrowok="t"/>
              <v:stroke dashstyle="solid"/>
            </v:shape>
            <v:shape style="position:absolute;left:6471;top:4280;width:7703;height:1686" id="docshape373" coordorigin="6472,4280" coordsize="7703,1686" path="m7991,4280l7018,4280,7018,4561,7991,4561,7991,4280xm9134,4982l7087,4982,7087,5264,9134,5264,9134,4982xm14174,5686l6472,5686,6472,5966,14174,5966,14174,5686xe" filled="true" fillcolor="#a4a4a4" stroked="false">
              <v:path arrowok="t"/>
              <v:fill type="solid"/>
            </v:shape>
            <v:line style="position:absolute" from="13563,-146" to="13563,3577" stroked="true" strokeweight=".78pt" strokecolor="#d9d9d9">
              <v:stroke dashstyle="solid"/>
            </v:line>
            <v:rect style="position:absolute;left:12538;top:3577;width:2331;height:282" id="docshape374" filled="true" fillcolor="#a4a4a4" stroked="false">
              <v:fill type="solid"/>
            </v:rect>
            <v:line style="position:absolute" from="11756,-146" to="11756,2875" stroked="true" strokeweight=".78pt" strokecolor="#d9d9d9">
              <v:stroke dashstyle="solid"/>
            </v:line>
            <v:shape style="position:absolute;left:4932;top:64;width:7286;height:3092" id="docshape375" coordorigin="4932,65" coordsize="7286,3092" path="m5311,65l4932,65,4932,346,5311,346,5311,65xm6778,767l6322,767,6322,1048,6778,1048,6778,767xm8970,1470l8248,1470,8248,1751,8970,1751,8970,1470xm9757,2172l8764,2172,8764,2454,9757,2454,9757,2172xm12217,2875l10502,2875,10502,3156,12217,3156,12217,2875xe" filled="true" fillcolor="#a4a4a4" stroked="false">
              <v:path arrowok="t"/>
              <v:fill type="solid"/>
            </v:shape>
            <v:line style="position:absolute" from="2721,6177" to="2721,-146" stroked="true" strokeweight=".78pt" strokecolor="#d9d9d9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68576" from="768.51001pt,-7.288103pt" to="768.51001pt,308.851897pt" stroked="true" strokeweight=".78pt" strokecolor="#d9d9d9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69088" from="858.869995pt,-7.288103pt" to="858.869995pt,308.851897pt" stroked="true" strokeweight=".78pt" strokecolor="#d9d9d9">
            <v:stroke dashstyle="solid"/>
            <w10:wrap type="none"/>
          </v:line>
        </w:pict>
      </w:r>
      <w:r>
        <w:rPr>
          <w:color w:val="585858"/>
        </w:rPr>
        <w:t>70+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60-69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50-59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40-49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30-39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20-29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16-19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3"/>
        </w:rPr>
      </w:pPr>
    </w:p>
    <w:p>
      <w:pPr>
        <w:pStyle w:val="Heading4"/>
        <w:ind w:left="1585"/>
      </w:pPr>
      <w:r>
        <w:rPr>
          <w:color w:val="585858"/>
        </w:rPr>
        <w:t>12-15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3"/>
        </w:rPr>
      </w:pPr>
    </w:p>
    <w:p>
      <w:pPr>
        <w:pStyle w:val="Heading4"/>
        <w:ind w:left="1685"/>
      </w:pPr>
      <w:r>
        <w:rPr>
          <w:color w:val="585858"/>
        </w:rPr>
        <w:t>5-11</w:t>
      </w:r>
    </w:p>
    <w:p>
      <w:pPr>
        <w:pStyle w:val="BodyText"/>
        <w:rPr>
          <w:sz w:val="23"/>
        </w:rPr>
      </w:pPr>
    </w:p>
    <w:p>
      <w:pPr>
        <w:pStyle w:val="Heading4"/>
        <w:tabs>
          <w:tab w:pos="3732" w:val="left" w:leader="none"/>
          <w:tab w:pos="5539" w:val="left" w:leader="none"/>
          <w:tab w:pos="7347" w:val="left" w:leader="none"/>
          <w:tab w:pos="9154" w:val="left" w:leader="none"/>
          <w:tab w:pos="10911" w:val="left" w:leader="none"/>
          <w:tab w:pos="12719" w:val="left" w:leader="none"/>
          <w:tab w:pos="14526" w:val="left" w:leader="none"/>
          <w:tab w:pos="16333" w:val="left" w:leader="none"/>
        </w:tabs>
        <w:spacing w:before="94"/>
        <w:ind w:left="2150"/>
      </w:pPr>
      <w:r>
        <w:rPr>
          <w:color w:val="585858"/>
        </w:rPr>
        <w:t>0</w:t>
        <w:tab/>
        <w:t>20,000</w:t>
        <w:tab/>
        <w:t>40,000</w:t>
        <w:tab/>
        <w:t>60,000</w:t>
        <w:tab/>
        <w:t>80,000</w:t>
        <w:tab/>
        <w:t>100,000</w:t>
        <w:tab/>
        <w:t>120,000</w:t>
        <w:tab/>
        <w:t>140,000</w:t>
        <w:tab/>
        <w:t>160,000</w:t>
      </w:r>
    </w:p>
    <w:p>
      <w:pPr>
        <w:pStyle w:val="Heading3"/>
        <w:tabs>
          <w:tab w:pos="8015" w:val="left" w:leader="none"/>
          <w:tab w:pos="11066" w:val="left" w:leader="none"/>
        </w:tabs>
        <w:spacing w:before="177"/>
        <w:ind w:left="5330"/>
      </w:pPr>
      <w:r>
        <w:rPr/>
        <w:pict>
          <v:shape style="position:absolute;margin-left:574.119995pt;margin-top:40.214886pt;width:324.9pt;height:8.85pt;mso-position-horizontal-relative:page;mso-position-vertical-relative:paragraph;z-index:-19521536" type="#_x0000_t202" id="docshape376" filled="false" stroked="false">
            <v:textbox inset="0,0,0,0">
              <w:txbxContent>
                <w:p>
                  <w:pPr>
                    <w:spacing w:line="176" w:lineRule="exact" w:before="0"/>
                    <w:ind w:left="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Doses</w:t>
                  </w:r>
                  <w:r>
                    <w:rPr>
                      <w:rFonts w:ascii="Calibri"/>
                      <w:color w:val="57585B"/>
                      <w:spacing w:val="-7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sourced</w:t>
                  </w:r>
                  <w:r>
                    <w:rPr>
                      <w:rFonts w:ascii="Calibri"/>
                      <w:color w:val="57585B"/>
                      <w:spacing w:val="-6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from</w:t>
                  </w:r>
                  <w:r>
                    <w:rPr>
                      <w:rFonts w:ascii="Calibri"/>
                      <w:color w:val="57585B"/>
                      <w:spacing w:val="-8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Australian</w:t>
                  </w:r>
                  <w:r>
                    <w:rPr>
                      <w:rFonts w:ascii="Calibri"/>
                      <w:color w:val="57585B"/>
                      <w:spacing w:val="-3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spacing w:val="-1"/>
                      <w:w w:val="105"/>
                      <w:sz w:val="17"/>
                    </w:rPr>
                    <w:t>Immunisation</w:t>
                  </w:r>
                  <w:r>
                    <w:rPr>
                      <w:rFonts w:ascii="Calibri"/>
                      <w:color w:val="57585B"/>
                      <w:spacing w:val="-6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Register,</w:t>
                  </w:r>
                  <w:r>
                    <w:rPr>
                      <w:rFonts w:ascii="Calibri"/>
                      <w:color w:val="57585B"/>
                      <w:spacing w:val="-6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population</w:t>
                  </w:r>
                  <w:r>
                    <w:rPr>
                      <w:rFonts w:ascii="Calibri"/>
                      <w:color w:val="57585B"/>
                      <w:spacing w:val="-6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from</w:t>
                  </w:r>
                  <w:r>
                    <w:rPr>
                      <w:rFonts w:ascii="Calibri"/>
                      <w:color w:val="57585B"/>
                      <w:spacing w:val="-8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ABS</w:t>
                  </w:r>
                  <w:r>
                    <w:rPr>
                      <w:rFonts w:ascii="Calibri"/>
                      <w:color w:val="57585B"/>
                      <w:spacing w:val="-8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ERP</w:t>
                  </w:r>
                  <w:r>
                    <w:rPr>
                      <w:rFonts w:ascii="Calibri"/>
                      <w:color w:val="57585B"/>
                      <w:spacing w:val="-10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June</w:t>
                  </w:r>
                  <w:r>
                    <w:rPr>
                      <w:rFonts w:ascii="Calibri"/>
                      <w:color w:val="57585B"/>
                      <w:spacing w:val="-7"/>
                      <w:w w:val="105"/>
                      <w:sz w:val="17"/>
                    </w:rPr>
                    <w:t> </w:t>
                  </w:r>
                  <w:r>
                    <w:rPr>
                      <w:rFonts w:ascii="Calibri"/>
                      <w:color w:val="57585B"/>
                      <w:w w:val="105"/>
                      <w:sz w:val="17"/>
                    </w:rPr>
                    <w:t>2020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285.359985pt;margin-top:12.469886pt;width:5.04pt;height:5.04pt;mso-position-horizontal-relative:page;mso-position-vertical-relative:paragraph;z-index:15769600" id="docshape377" filled="true" fillcolor="#4471c4" stroked="false">
            <v:fill type="solid"/>
            <w10:wrap type="none"/>
          </v:rect>
        </w:pict>
      </w:r>
      <w:r>
        <w:rPr/>
        <w:pict>
          <v:rect style="position:absolute;margin-left:419.579987pt;margin-top:12.469886pt;width:5.04pt;height:5.04pt;mso-position-horizontal-relative:page;mso-position-vertical-relative:paragraph;z-index:-19518464" id="docshape378" filled="true" fillcolor="#ec7c30" stroked="false">
            <v:fill type="solid"/>
            <w10:wrap type="none"/>
          </v:rect>
        </w:pict>
      </w:r>
      <w:r>
        <w:rPr/>
        <w:pict>
          <v:rect style="position:absolute;margin-left:572.159973pt;margin-top:12.469886pt;width:4.980pt;height:5.04pt;mso-position-horizontal-relative:page;mso-position-vertical-relative:paragraph;z-index:-19517952" id="docshape379" filled="true" fillcolor="#a4a4a4" stroked="false">
            <v:fill type="solid"/>
            <w10:wrap type="none"/>
          </v:rect>
        </w:pict>
      </w:r>
      <w:r>
        <w:rPr>
          <w:color w:val="585858"/>
        </w:rPr>
        <w:t>Individuals</w:t>
      </w:r>
      <w:r>
        <w:rPr>
          <w:color w:val="585858"/>
          <w:spacing w:val="-1"/>
        </w:rPr>
        <w:t> </w:t>
      </w:r>
      <w:r>
        <w:rPr>
          <w:color w:val="585858"/>
        </w:rPr>
        <w:t>Dose 1</w:t>
      </w:r>
      <w:r>
        <w:rPr>
          <w:color w:val="585858"/>
          <w:spacing w:val="-1"/>
        </w:rPr>
        <w:t> </w:t>
      </w:r>
      <w:r>
        <w:rPr>
          <w:color w:val="585858"/>
        </w:rPr>
        <w:t>Only</w:t>
        <w:tab/>
        <w:t>Individuals Fully Vaccinated</w:t>
        <w:tab/>
        <w:t>Individuals Remaining</w:t>
      </w:r>
      <w:r>
        <w:rPr>
          <w:color w:val="585858"/>
          <w:spacing w:val="-2"/>
        </w:rPr>
        <w:t> </w:t>
      </w:r>
      <w:r>
        <w:rPr>
          <w:color w:val="585858"/>
        </w:rPr>
        <w:t>(AIR)</w:t>
      </w:r>
    </w:p>
    <w:p>
      <w:pPr>
        <w:pStyle w:val="BodyText"/>
        <w:spacing w:before="8"/>
        <w:rPr>
          <w:sz w:val="27"/>
        </w:rPr>
      </w:pPr>
      <w:r>
        <w:rPr/>
        <w:pict>
          <v:shape style="position:absolute;margin-left:557.159973pt;margin-top:17.131807pt;width:356.4pt;height:11.7pt;mso-position-horizontal-relative:page;mso-position-vertical-relative:paragraph;z-index:-15690752;mso-wrap-distance-left:0;mso-wrap-distance-right:0" type="#_x0000_t202" id="docshape380" filled="true" fillcolor="#ffffff" stroked="false">
            <v:textbox inset="0,0,0,0">
              <w:txbxContent>
                <w:p>
                  <w:pPr>
                    <w:spacing w:line="157" w:lineRule="exact" w:before="0"/>
                    <w:ind w:left="3663" w:right="0" w:firstLine="0"/>
                    <w:jc w:val="left"/>
                    <w:rPr>
                      <w:color w:val="000000"/>
                      <w:sz w:val="18"/>
                    </w:rPr>
                  </w:pPr>
                  <w:r>
                    <w:rPr>
                      <w:color w:val="767070"/>
                      <w:sz w:val="18"/>
                    </w:rPr>
                    <w:t>Source:</w:t>
                  </w:r>
                  <w:r>
                    <w:rPr>
                      <w:color w:val="767070"/>
                      <w:spacing w:val="-2"/>
                      <w:sz w:val="18"/>
                    </w:rPr>
                    <w:t> </w:t>
                  </w:r>
                  <w:r>
                    <w:rPr>
                      <w:color w:val="767070"/>
                      <w:sz w:val="18"/>
                    </w:rPr>
                    <w:t>Australian</w:t>
                  </w:r>
                  <w:r>
                    <w:rPr>
                      <w:color w:val="767070"/>
                      <w:spacing w:val="-1"/>
                      <w:sz w:val="18"/>
                    </w:rPr>
                    <w:t> </w:t>
                  </w:r>
                  <w:r>
                    <w:rPr>
                      <w:color w:val="767070"/>
                      <w:sz w:val="18"/>
                    </w:rPr>
                    <w:t>Immunisation</w:t>
                  </w:r>
                  <w:r>
                    <w:rPr>
                      <w:color w:val="767070"/>
                      <w:spacing w:val="-2"/>
                      <w:sz w:val="18"/>
                    </w:rPr>
                    <w:t> </w:t>
                  </w:r>
                  <w:r>
                    <w:rPr>
                      <w:color w:val="767070"/>
                      <w:sz w:val="18"/>
                    </w:rPr>
                    <w:t>Register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4"/>
        <w:rPr>
          <w:sz w:val="27"/>
        </w:rPr>
      </w:pPr>
    </w:p>
    <w:p>
      <w:pPr>
        <w:pStyle w:val="Heading2"/>
        <w:spacing w:before="93"/>
      </w:pPr>
      <w:r>
        <w:rPr/>
        <w:t>10</w:t>
      </w:r>
    </w:p>
    <w:p>
      <w:pPr>
        <w:spacing w:after="0"/>
        <w:sectPr>
          <w:pgSz w:w="19200" w:h="10800" w:orient="landscape"/>
          <w:pgMar w:top="820" w:bottom="0" w:left="520" w:right="320"/>
        </w:sectPr>
      </w:pPr>
    </w:p>
    <w:p>
      <w:pPr>
        <w:spacing w:before="90"/>
        <w:ind w:left="776" w:right="0" w:firstLine="0"/>
        <w:jc w:val="left"/>
        <w:rPr>
          <w:b/>
          <w:sz w:val="48"/>
        </w:rPr>
      </w:pPr>
      <w:r>
        <w:rPr/>
        <w:pict>
          <v:group style="position:absolute;margin-left:47.759998pt;margin-top:43.371712pt;width:863.4pt;height:370.95pt;mso-position-horizontal-relative:page;mso-position-vertical-relative:paragraph;z-index:-19515904" id="docshapegroup381" coordorigin="955,867" coordsize="17268,7419">
            <v:shape style="position:absolute;left:7213;top:2990;width:11010;height:5296" type="#_x0000_t75" id="docshape382" stroked="false">
              <v:imagedata r:id="rId25" o:title=""/>
            </v:shape>
            <v:shape style="position:absolute;left:10488;top:1204;width:7552;height:1612" type="#_x0000_t75" id="docshape383" stroked="false">
              <v:imagedata r:id="rId9" o:title=""/>
            </v:shape>
            <v:shape style="position:absolute;left:9198;top:867;width:1816;height:2055" type="#_x0000_t75" id="docshape384" stroked="false">
              <v:imagedata r:id="rId12" o:title=""/>
            </v:shape>
            <v:rect style="position:absolute;left:1323;top:1310;width:7222;height:1590" id="docshape385" filled="false" stroked="true" strokeweight="2.280pt" strokecolor="#3462ad">
              <v:stroke dashstyle="solid"/>
            </v:rect>
            <v:shape style="position:absolute;left:955;top:890;width:1218;height:1400" type="#_x0000_t75" id="docshape386" stroked="false">
              <v:imagedata r:id="rId26" o:title=""/>
            </v:shape>
            <w10:wrap type="none"/>
          </v:group>
        </w:pict>
      </w:r>
      <w:r>
        <w:rPr>
          <w:b/>
          <w:color w:val="3664AD"/>
          <w:sz w:val="48"/>
        </w:rPr>
        <w:t>Commonwealth</w:t>
      </w:r>
      <w:r>
        <w:rPr>
          <w:b/>
          <w:color w:val="3664AD"/>
          <w:spacing w:val="-3"/>
          <w:sz w:val="48"/>
        </w:rPr>
        <w:t> </w:t>
      </w:r>
      <w:r>
        <w:rPr>
          <w:b/>
          <w:color w:val="3664AD"/>
          <w:sz w:val="48"/>
        </w:rPr>
        <w:t>primary care</w:t>
      </w:r>
    </w:p>
    <w:p>
      <w:pPr>
        <w:pStyle w:val="BodyText"/>
        <w:spacing w:before="6"/>
        <w:rPr>
          <w:b/>
          <w:sz w:val="66"/>
        </w:rPr>
      </w:pPr>
    </w:p>
    <w:p>
      <w:pPr>
        <w:spacing w:before="0"/>
        <w:ind w:left="2131" w:right="0" w:firstLine="0"/>
        <w:jc w:val="left"/>
        <w:rPr>
          <w:rFonts w:ascii="Arial Black"/>
          <w:sz w:val="24"/>
        </w:rPr>
      </w:pPr>
      <w:r>
        <w:rPr>
          <w:rFonts w:ascii="Arial Black"/>
          <w:color w:val="3663AE"/>
          <w:sz w:val="24"/>
        </w:rPr>
        <w:t>Primary</w:t>
      </w:r>
      <w:r>
        <w:rPr>
          <w:rFonts w:ascii="Arial Black"/>
          <w:color w:val="3663AE"/>
          <w:spacing w:val="2"/>
          <w:sz w:val="24"/>
        </w:rPr>
        <w:t> </w:t>
      </w:r>
      <w:r>
        <w:rPr>
          <w:rFonts w:ascii="Arial Black"/>
          <w:color w:val="3663AE"/>
          <w:sz w:val="24"/>
        </w:rPr>
        <w:t>care</w:t>
      </w:r>
      <w:r>
        <w:rPr>
          <w:rFonts w:ascii="Arial Black"/>
          <w:color w:val="3663AE"/>
          <w:spacing w:val="4"/>
          <w:sz w:val="24"/>
        </w:rPr>
        <w:t> </w:t>
      </w:r>
      <w:r>
        <w:rPr>
          <w:rFonts w:ascii="Arial Black"/>
          <w:color w:val="3663AE"/>
          <w:sz w:val="24"/>
        </w:rPr>
        <w:t>vaccine</w:t>
      </w:r>
      <w:r>
        <w:rPr>
          <w:rFonts w:ascii="Arial Black"/>
          <w:color w:val="3663AE"/>
          <w:spacing w:val="2"/>
          <w:sz w:val="24"/>
        </w:rPr>
        <w:t> </w:t>
      </w:r>
      <w:r>
        <w:rPr>
          <w:rFonts w:ascii="Arial Black"/>
          <w:color w:val="3663AE"/>
          <w:sz w:val="24"/>
        </w:rPr>
        <w:t>administration</w:t>
      </w:r>
      <w:r>
        <w:rPr>
          <w:rFonts w:ascii="Arial Black"/>
          <w:color w:val="3663AE"/>
          <w:spacing w:val="5"/>
          <w:sz w:val="24"/>
        </w:rPr>
        <w:t> </w:t>
      </w:r>
      <w:r>
        <w:rPr>
          <w:rFonts w:ascii="Arial Black"/>
          <w:color w:val="3663AE"/>
          <w:sz w:val="24"/>
        </w:rPr>
        <w:t>sites</w:t>
      </w:r>
    </w:p>
    <w:p>
      <w:pPr>
        <w:spacing w:line="240" w:lineRule="auto" w:before="2"/>
        <w:rPr>
          <w:rFonts w:ascii="Arial Black"/>
          <w:sz w:val="2"/>
        </w:rPr>
      </w:pPr>
      <w:r>
        <w:rPr/>
        <w:br w:type="column"/>
      </w:r>
      <w:r>
        <w:rPr>
          <w:rFonts w:ascii="Arial Black"/>
          <w:sz w:val="2"/>
        </w:rPr>
      </w:r>
    </w:p>
    <w:p>
      <w:pPr>
        <w:pStyle w:val="BodyText"/>
        <w:ind w:left="2446"/>
        <w:rPr>
          <w:rFonts w:ascii="Arial Black"/>
          <w:sz w:val="20"/>
        </w:rPr>
      </w:pPr>
      <w:r>
        <w:rPr>
          <w:rFonts w:ascii="Arial Black"/>
          <w:sz w:val="20"/>
        </w:rPr>
        <w:pict>
          <v:shape style="width:113.1pt;height:32pt;mso-position-horizontal-relative:char;mso-position-vertical-relative:line" type="#_x0000_t202" id="docshape387" filled="true" fillcolor="#ffc000" stroked="false">
            <w10:anchorlock/>
            <v:textbox inset="0,0,0,0">
              <w:txbxContent>
                <w:p>
                  <w:pPr>
                    <w:spacing w:line="249" w:lineRule="auto" w:before="39"/>
                    <w:ind w:left="485" w:right="413" w:firstLine="39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17</w:t>
                  </w:r>
                  <w:r>
                    <w:rPr>
                      <w:b/>
                      <w:color w:val="000000"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rFonts w:ascii="Arial Black"/>
          <w:sz w:val="20"/>
        </w:rPr>
      </w:r>
    </w:p>
    <w:p>
      <w:pPr>
        <w:pStyle w:val="BodyText"/>
        <w:rPr>
          <w:rFonts w:ascii="Arial Black"/>
          <w:sz w:val="26"/>
        </w:rPr>
      </w:pPr>
    </w:p>
    <w:p>
      <w:pPr>
        <w:spacing w:line="211" w:lineRule="auto" w:before="200"/>
        <w:ind w:left="776" w:right="1020" w:firstLine="159"/>
        <w:jc w:val="left"/>
        <w:rPr>
          <w:sz w:val="24"/>
        </w:rPr>
      </w:pPr>
      <w:r>
        <w:rPr>
          <w:rFonts w:ascii="Arial Black"/>
          <w:color w:val="3663AE"/>
          <w:sz w:val="48"/>
        </w:rPr>
        <w:t>33,778,567</w:t>
      </w:r>
      <w:r>
        <w:rPr>
          <w:rFonts w:ascii="Arial Black"/>
          <w:color w:val="3663AE"/>
          <w:spacing w:val="-9"/>
          <w:sz w:val="48"/>
        </w:rPr>
        <w:t> </w:t>
      </w:r>
      <w:r>
        <w:rPr>
          <w:color w:val="3663AE"/>
          <w:sz w:val="24"/>
        </w:rPr>
        <w:t>total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vaccine</w:t>
      </w:r>
      <w:r>
        <w:rPr>
          <w:color w:val="3663AE"/>
          <w:spacing w:val="-7"/>
          <w:sz w:val="24"/>
        </w:rPr>
        <w:t> </w:t>
      </w:r>
      <w:r>
        <w:rPr>
          <w:color w:val="3663AE"/>
          <w:sz w:val="24"/>
        </w:rPr>
        <w:t>doses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administered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primary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care settings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as at 17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March</w:t>
      </w:r>
    </w:p>
    <w:p>
      <w:pPr>
        <w:spacing w:after="0" w:line="211" w:lineRule="auto"/>
        <w:jc w:val="left"/>
        <w:rPr>
          <w:sz w:val="24"/>
        </w:rPr>
        <w:sectPr>
          <w:pgSz w:w="19200" w:h="10800" w:orient="landscape"/>
          <w:pgMar w:top="980" w:bottom="0" w:left="520" w:right="320"/>
          <w:cols w:num="2" w:equalWidth="0">
            <w:col w:w="7688" w:space="2198"/>
            <w:col w:w="8474"/>
          </w:cols>
        </w:sectPr>
      </w:pPr>
    </w:p>
    <w:p>
      <w:pPr>
        <w:spacing w:before="113"/>
        <w:ind w:left="10662" w:right="0" w:firstLine="0"/>
        <w:jc w:val="left"/>
        <w:rPr>
          <w:sz w:val="24"/>
        </w:rPr>
      </w:pPr>
      <w:r>
        <w:rPr/>
        <w:pict>
          <v:shape style="position:absolute;margin-left:138.460007pt;margin-top:-11.406486pt;width:257.4pt;height:35.7pt;mso-position-horizontal-relative:page;mso-position-vertical-relative:paragraph;z-index:15773184" type="#_x0000_t202" id="docshape38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52"/>
                    <w:gridCol w:w="1293"/>
                    <w:gridCol w:w="1343"/>
                    <w:gridCol w:w="1361"/>
                  </w:tblGrid>
                  <w:tr>
                    <w:trPr>
                      <w:trHeight w:val="414" w:hRule="atLeast"/>
                    </w:trPr>
                    <w:tc>
                      <w:tcPr>
                        <w:tcW w:w="1152" w:type="dxa"/>
                      </w:tcPr>
                      <w:p>
                        <w:pPr>
                          <w:pStyle w:val="TableParagraph"/>
                          <w:ind w:left="30" w:right="360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5,788</w:t>
                        </w:r>
                      </w:p>
                    </w:tc>
                    <w:tc>
                      <w:tcPr>
                        <w:tcW w:w="1293" w:type="dxa"/>
                      </w:tcPr>
                      <w:p>
                        <w:pPr>
                          <w:pStyle w:val="TableParagraph"/>
                          <w:ind w:left="363" w:right="365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128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TableParagraph"/>
                          <w:ind w:left="367" w:right="234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177</w:t>
                        </w: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ind w:left="226" w:right="23"/>
                          <w:jc w:val="center"/>
                          <w:rPr>
                            <w:rFonts w:ascii="Arial Black"/>
                            <w:sz w:val="24"/>
                          </w:rPr>
                        </w:pPr>
                        <w:r>
                          <w:rPr>
                            <w:rFonts w:ascii="Arial Black"/>
                            <w:color w:val="3664AD"/>
                            <w:sz w:val="24"/>
                          </w:rPr>
                          <w:t>3,585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1152" w:type="dxa"/>
                      </w:tcPr>
                      <w:p>
                        <w:pPr>
                          <w:pStyle w:val="TableParagraph"/>
                          <w:spacing w:line="210" w:lineRule="exact" w:before="70"/>
                          <w:ind w:left="196" w:right="527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GPs</w:t>
                        </w:r>
                      </w:p>
                    </w:tc>
                    <w:tc>
                      <w:tcPr>
                        <w:tcW w:w="1293" w:type="dxa"/>
                      </w:tcPr>
                      <w:p>
                        <w:pPr>
                          <w:pStyle w:val="TableParagraph"/>
                          <w:spacing w:line="210" w:lineRule="exact" w:before="70"/>
                          <w:ind w:left="363" w:right="366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CVCs</w:t>
                        </w:r>
                      </w:p>
                    </w:tc>
                    <w:tc>
                      <w:tcPr>
                        <w:tcW w:w="1343" w:type="dxa"/>
                      </w:tcPr>
                      <w:p>
                        <w:pPr>
                          <w:pStyle w:val="TableParagraph"/>
                          <w:spacing w:line="210" w:lineRule="exact" w:before="70"/>
                          <w:ind w:left="367" w:right="234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ACCHS</w:t>
                        </w:r>
                      </w:p>
                    </w:tc>
                    <w:tc>
                      <w:tcPr>
                        <w:tcW w:w="1361" w:type="dxa"/>
                      </w:tcPr>
                      <w:p>
                        <w:pPr>
                          <w:pStyle w:val="TableParagraph"/>
                          <w:spacing w:line="210" w:lineRule="exact" w:before="70"/>
                          <w:ind w:left="226" w:right="25"/>
                          <w:jc w:val="center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Pharmacies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36"/>
        </w:rPr>
        <w:t>+</w:t>
      </w:r>
      <w:r>
        <w:rPr>
          <w:b/>
          <w:color w:val="3663AE"/>
          <w:spacing w:val="-2"/>
          <w:sz w:val="36"/>
        </w:rPr>
        <w:t> </w:t>
      </w:r>
      <w:r>
        <w:rPr>
          <w:rFonts w:ascii="Arial Black"/>
          <w:color w:val="3663AE"/>
          <w:sz w:val="36"/>
        </w:rPr>
        <w:t>71,058</w:t>
      </w:r>
      <w:r>
        <w:rPr>
          <w:rFonts w:ascii="Arial Black"/>
          <w:color w:val="3663AE"/>
          <w:spacing w:val="-20"/>
          <w:sz w:val="36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5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last 24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hours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0"/>
        <w:ind w:left="662" w:right="0" w:firstLine="0"/>
        <w:jc w:val="left"/>
        <w:rPr>
          <w:b/>
          <w:sz w:val="28"/>
        </w:rPr>
      </w:pPr>
      <w:r>
        <w:rPr>
          <w:b/>
          <w:color w:val="3664AD"/>
          <w:sz w:val="28"/>
        </w:rPr>
        <w:t>Primary</w:t>
      </w:r>
      <w:r>
        <w:rPr>
          <w:b/>
          <w:color w:val="3664AD"/>
          <w:spacing w:val="-2"/>
          <w:sz w:val="28"/>
        </w:rPr>
        <w:t> </w:t>
      </w:r>
      <w:r>
        <w:rPr>
          <w:b/>
          <w:color w:val="3664AD"/>
          <w:sz w:val="28"/>
        </w:rPr>
        <w:t>care</w:t>
      </w:r>
      <w:r>
        <w:rPr>
          <w:b/>
          <w:color w:val="3664AD"/>
          <w:spacing w:val="-5"/>
          <w:sz w:val="28"/>
        </w:rPr>
        <w:t> </w:t>
      </w:r>
      <w:r>
        <w:rPr>
          <w:b/>
          <w:color w:val="3664AD"/>
          <w:sz w:val="28"/>
        </w:rPr>
        <w:t>vaccinations</w:t>
      </w:r>
      <w:r>
        <w:rPr>
          <w:b/>
          <w:color w:val="3664AD"/>
          <w:spacing w:val="-7"/>
          <w:sz w:val="28"/>
        </w:rPr>
        <w:t> </w:t>
      </w:r>
      <w:r>
        <w:rPr>
          <w:b/>
          <w:color w:val="3664AD"/>
          <w:sz w:val="28"/>
        </w:rPr>
        <w:t>by</w:t>
      </w:r>
      <w:r>
        <w:rPr>
          <w:b/>
          <w:color w:val="3664AD"/>
          <w:spacing w:val="-5"/>
          <w:sz w:val="28"/>
        </w:rPr>
        <w:t> </w:t>
      </w:r>
      <w:r>
        <w:rPr>
          <w:b/>
          <w:color w:val="3664AD"/>
          <w:sz w:val="28"/>
        </w:rPr>
        <w:t>provider</w:t>
      </w:r>
      <w:r>
        <w:rPr>
          <w:b/>
          <w:color w:val="3664AD"/>
          <w:spacing w:val="-5"/>
          <w:sz w:val="28"/>
        </w:rPr>
        <w:t> </w:t>
      </w:r>
      <w:r>
        <w:rPr>
          <w:b/>
          <w:color w:val="3664AD"/>
          <w:sz w:val="28"/>
        </w:rPr>
        <w:t>type</w:t>
      </w:r>
    </w:p>
    <w:p>
      <w:pPr>
        <w:pStyle w:val="BodyText"/>
        <w:rPr>
          <w:b/>
          <w:sz w:val="9"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2"/>
        <w:gridCol w:w="1258"/>
        <w:gridCol w:w="1376"/>
        <w:gridCol w:w="1376"/>
      </w:tblGrid>
      <w:tr>
        <w:trPr>
          <w:trHeight w:val="699" w:hRule="atLeast"/>
        </w:trPr>
        <w:tc>
          <w:tcPr>
            <w:tcW w:w="2002" w:type="dxa"/>
            <w:shd w:val="clear" w:color="auto" w:fill="3664AD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58" w:type="dxa"/>
            <w:shd w:val="clear" w:color="auto" w:fill="3664AD"/>
          </w:tcPr>
          <w:p>
            <w:pPr>
              <w:pStyle w:val="TableParagraph"/>
              <w:spacing w:line="235" w:lineRule="auto" w:before="92"/>
              <w:ind w:left="20" w:right="16" w:firstLine="334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Doses</w:t>
            </w:r>
            <w:r>
              <w:rPr>
                <w:b/>
                <w:color w:val="FFFFFF"/>
                <w:spacing w:val="1"/>
                <w:sz w:val="22"/>
              </w:rPr>
              <w:t> </w:t>
            </w:r>
            <w:r>
              <w:rPr>
                <w:b/>
                <w:color w:val="FFFFFF"/>
                <w:spacing w:val="-1"/>
                <w:sz w:val="22"/>
              </w:rPr>
              <w:t>administered</w:t>
            </w:r>
          </w:p>
        </w:tc>
        <w:tc>
          <w:tcPr>
            <w:tcW w:w="1376" w:type="dxa"/>
            <w:shd w:val="clear" w:color="auto" w:fill="3664AD"/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7" w:right="1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Daily increase</w:t>
            </w:r>
          </w:p>
        </w:tc>
        <w:tc>
          <w:tcPr>
            <w:tcW w:w="1376" w:type="dxa"/>
            <w:shd w:val="clear" w:color="auto" w:fill="3664AD"/>
          </w:tcPr>
          <w:p>
            <w:pPr>
              <w:pStyle w:val="TableParagraph"/>
              <w:spacing w:before="1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17" w:right="1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7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day</w:t>
            </w:r>
            <w:r>
              <w:rPr>
                <w:b/>
                <w:color w:val="FFFFFF"/>
                <w:spacing w:val="-1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increase</w:t>
            </w:r>
          </w:p>
        </w:tc>
      </w:tr>
      <w:tr>
        <w:trPr>
          <w:trHeight w:val="731" w:hRule="atLeast"/>
        </w:trPr>
        <w:tc>
          <w:tcPr>
            <w:tcW w:w="2002" w:type="dxa"/>
            <w:shd w:val="clear" w:color="auto" w:fill="3664AD"/>
          </w:tcPr>
          <w:p>
            <w:pPr>
              <w:pStyle w:val="TableParagraph"/>
              <w:spacing w:line="267" w:lineRule="exact" w:before="23"/>
              <w:ind w:left="179" w:right="18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General</w:t>
            </w:r>
            <w:r>
              <w:rPr>
                <w:b/>
                <w:color w:val="FFFFFF"/>
                <w:spacing w:val="-10"/>
                <w:sz w:val="22"/>
              </w:rPr>
              <w:t> </w:t>
            </w:r>
            <w:r>
              <w:rPr>
                <w:b/>
                <w:color w:val="FFFFFF"/>
                <w:sz w:val="22"/>
              </w:rPr>
              <w:t>Practice*</w:t>
            </w:r>
          </w:p>
          <w:p>
            <w:pPr>
              <w:pStyle w:val="TableParagraph"/>
              <w:spacing w:line="216" w:lineRule="exact"/>
              <w:ind w:left="179" w:right="183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includes</w:t>
            </w:r>
            <w:r>
              <w:rPr>
                <w:color w:val="FFFFFF"/>
                <w:spacing w:val="-3"/>
                <w:sz w:val="18"/>
              </w:rPr>
              <w:t> </w:t>
            </w:r>
            <w:r>
              <w:rPr>
                <w:color w:val="FFFFFF"/>
                <w:sz w:val="18"/>
              </w:rPr>
              <w:t>other</w:t>
            </w:r>
          </w:p>
          <w:p>
            <w:pPr>
              <w:pStyle w:val="TableParagraph"/>
              <w:spacing w:line="206" w:lineRule="exact"/>
              <w:ind w:left="179" w:right="181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Commonwealth</w:t>
            </w:r>
          </w:p>
        </w:tc>
        <w:tc>
          <w:tcPr>
            <w:tcW w:w="1258" w:type="dxa"/>
            <w:tcBorders>
              <w:bottom w:val="single" w:sz="4" w:space="0" w:color="3664AD"/>
              <w:right w:val="single" w:sz="4" w:space="0" w:color="3664AD"/>
            </w:tcBorders>
          </w:tcPr>
          <w:p>
            <w:pPr>
              <w:pStyle w:val="TableParagraph"/>
              <w:spacing w:before="231"/>
              <w:ind w:left="3" w:right="7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27,424,656</w:t>
            </w:r>
          </w:p>
        </w:tc>
        <w:tc>
          <w:tcPr>
            <w:tcW w:w="1376" w:type="dxa"/>
            <w:tcBorders>
              <w:left w:val="single" w:sz="4" w:space="0" w:color="3664AD"/>
              <w:bottom w:val="single" w:sz="4" w:space="0" w:color="3664AD"/>
              <w:right w:val="single" w:sz="4" w:space="0" w:color="3664AD"/>
            </w:tcBorders>
          </w:tcPr>
          <w:p>
            <w:pPr>
              <w:pStyle w:val="TableParagraph"/>
              <w:spacing w:before="231"/>
              <w:ind w:left="295" w:right="295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46,983</w:t>
            </w:r>
          </w:p>
        </w:tc>
        <w:tc>
          <w:tcPr>
            <w:tcW w:w="1376" w:type="dxa"/>
            <w:tcBorders>
              <w:left w:val="single" w:sz="4" w:space="0" w:color="3664AD"/>
              <w:bottom w:val="single" w:sz="4" w:space="0" w:color="3664AD"/>
              <w:right w:val="single" w:sz="8" w:space="0" w:color="3664AD"/>
            </w:tcBorders>
          </w:tcPr>
          <w:p>
            <w:pPr>
              <w:pStyle w:val="TableParagraph"/>
              <w:spacing w:before="231"/>
              <w:ind w:left="31" w:right="3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272,391</w:t>
            </w:r>
          </w:p>
        </w:tc>
      </w:tr>
      <w:tr>
        <w:trPr>
          <w:trHeight w:val="706" w:hRule="atLeast"/>
        </w:trPr>
        <w:tc>
          <w:tcPr>
            <w:tcW w:w="2002" w:type="dxa"/>
            <w:shd w:val="clear" w:color="auto" w:fill="3664AD"/>
          </w:tcPr>
          <w:p>
            <w:pPr>
              <w:pStyle w:val="TableParagraph"/>
              <w:spacing w:before="7"/>
              <w:rPr>
                <w:rFonts w:ascii="Arial"/>
                <w:b/>
                <w:sz w:val="19"/>
              </w:rPr>
            </w:pPr>
          </w:p>
          <w:p>
            <w:pPr>
              <w:pStyle w:val="TableParagraph"/>
              <w:spacing w:before="1"/>
              <w:ind w:left="546"/>
              <w:rPr>
                <w:b/>
                <w:sz w:val="22"/>
              </w:rPr>
            </w:pPr>
            <w:r>
              <w:rPr>
                <w:b/>
                <w:color w:val="FFFFFF"/>
                <w:sz w:val="22"/>
              </w:rPr>
              <w:t>Pharmacy</w:t>
            </w:r>
          </w:p>
        </w:tc>
        <w:tc>
          <w:tcPr>
            <w:tcW w:w="1258" w:type="dxa"/>
            <w:tcBorders>
              <w:top w:val="single" w:sz="4" w:space="0" w:color="3664AD"/>
              <w:bottom w:val="single" w:sz="4" w:space="0" w:color="3664AD"/>
              <w:right w:val="single" w:sz="4" w:space="0" w:color="3664AD"/>
            </w:tcBorders>
          </w:tcPr>
          <w:p>
            <w:pPr>
              <w:pStyle w:val="TableParagraph"/>
              <w:spacing w:before="219"/>
              <w:ind w:left="3" w:right="7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6,353,911</w:t>
            </w:r>
          </w:p>
        </w:tc>
        <w:tc>
          <w:tcPr>
            <w:tcW w:w="1376" w:type="dxa"/>
            <w:tcBorders>
              <w:top w:val="single" w:sz="4" w:space="0" w:color="3664AD"/>
              <w:left w:val="single" w:sz="4" w:space="0" w:color="3664AD"/>
              <w:bottom w:val="single" w:sz="4" w:space="0" w:color="3664AD"/>
              <w:right w:val="single" w:sz="4" w:space="0" w:color="3664AD"/>
            </w:tcBorders>
          </w:tcPr>
          <w:p>
            <w:pPr>
              <w:pStyle w:val="TableParagraph"/>
              <w:spacing w:before="219"/>
              <w:ind w:left="295" w:right="295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24,075</w:t>
            </w:r>
          </w:p>
        </w:tc>
        <w:tc>
          <w:tcPr>
            <w:tcW w:w="1376" w:type="dxa"/>
            <w:tcBorders>
              <w:top w:val="single" w:sz="4" w:space="0" w:color="3664AD"/>
              <w:left w:val="single" w:sz="4" w:space="0" w:color="3664AD"/>
              <w:bottom w:val="single" w:sz="4" w:space="0" w:color="3664AD"/>
              <w:right w:val="single" w:sz="8" w:space="0" w:color="3664AD"/>
            </w:tcBorders>
          </w:tcPr>
          <w:p>
            <w:pPr>
              <w:pStyle w:val="TableParagraph"/>
              <w:spacing w:before="219"/>
              <w:ind w:left="31" w:right="32"/>
              <w:jc w:val="center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141,367</w:t>
            </w:r>
          </w:p>
        </w:tc>
      </w:tr>
    </w:tbl>
    <w:p>
      <w:pPr>
        <w:pStyle w:val="BodyText"/>
        <w:spacing w:before="8"/>
        <w:rPr>
          <w:b/>
          <w:sz w:val="8"/>
        </w:rPr>
      </w:pPr>
    </w:p>
    <w:p>
      <w:pPr>
        <w:spacing w:before="256"/>
        <w:ind w:left="409" w:right="9319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NSW</w:t>
      </w:r>
    </w:p>
    <w:p>
      <w:pPr>
        <w:spacing w:line="396" w:lineRule="exact" w:before="10"/>
        <w:ind w:left="516" w:right="9319" w:firstLine="0"/>
        <w:jc w:val="center"/>
        <w:rPr>
          <w:b/>
          <w:sz w:val="36"/>
        </w:rPr>
      </w:pPr>
      <w:r>
        <w:rPr/>
        <w:pict>
          <v:shape style="position:absolute;margin-left:519.23999pt;margin-top:-24.723574pt;width:363.85pt;height:192.4pt;mso-position-horizontal-relative:page;mso-position-vertical-relative:paragraph;z-index:15773696" type="#_x0000_t202" id="docshape38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05"/>
                    <w:gridCol w:w="2765"/>
                    <w:gridCol w:w="2207"/>
                  </w:tblGrid>
                  <w:tr>
                    <w:trPr>
                      <w:trHeight w:val="467" w:hRule="atLeast"/>
                    </w:trPr>
                    <w:tc>
                      <w:tcPr>
                        <w:tcW w:w="2305" w:type="dxa"/>
                      </w:tcPr>
                      <w:p>
                        <w:pPr>
                          <w:pStyle w:val="TableParagraph"/>
                          <w:spacing w:line="447" w:lineRule="exact"/>
                          <w:ind w:left="621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VIC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TableParagraph"/>
                          <w:spacing w:line="448" w:lineRule="exact"/>
                          <w:ind w:left="949" w:right="915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QLD</w:t>
                        </w:r>
                      </w:p>
                    </w:tc>
                    <w:tc>
                      <w:tcPr>
                        <w:tcW w:w="2207" w:type="dxa"/>
                      </w:tcPr>
                      <w:p>
                        <w:pPr>
                          <w:pStyle w:val="TableParagraph"/>
                          <w:spacing w:line="440" w:lineRule="exact" w:before="8"/>
                          <w:ind w:left="579" w:right="31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WA</w:t>
                        </w:r>
                      </w:p>
                    </w:tc>
                  </w:tr>
                  <w:tr>
                    <w:trPr>
                      <w:trHeight w:val="375" w:hRule="atLeast"/>
                    </w:trPr>
                    <w:tc>
                      <w:tcPr>
                        <w:tcW w:w="2305" w:type="dxa"/>
                      </w:tcPr>
                      <w:p>
                        <w:pPr>
                          <w:pStyle w:val="TableParagraph"/>
                          <w:spacing w:line="355" w:lineRule="exact"/>
                          <w:ind w:right="546"/>
                          <w:jc w:val="righ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8,426,339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TableParagraph"/>
                          <w:spacing w:line="355" w:lineRule="exact"/>
                          <w:ind w:left="542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6,495,687</w:t>
                        </w:r>
                      </w:p>
                    </w:tc>
                    <w:tc>
                      <w:tcPr>
                        <w:tcW w:w="2207" w:type="dxa"/>
                      </w:tcPr>
                      <w:p>
                        <w:pPr>
                          <w:pStyle w:val="TableParagraph"/>
                          <w:spacing w:line="346" w:lineRule="exact" w:before="9"/>
                          <w:ind w:left="490" w:right="31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3,504,915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305" w:type="dxa"/>
                      </w:tcPr>
                      <w:p>
                        <w:pPr>
                          <w:pStyle w:val="TableParagraph"/>
                          <w:spacing w:line="298" w:lineRule="exact"/>
                          <w:ind w:right="574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(+16,999</w:t>
                        </w:r>
                        <w:r>
                          <w:rPr>
                            <w:rFonts w:ascii="Arial"/>
                            <w:color w:val="3663AE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TableParagraph"/>
                          <w:spacing w:line="298" w:lineRule="exact"/>
                          <w:ind w:left="608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(+12,971</w:t>
                        </w:r>
                        <w:r>
                          <w:rPr>
                            <w:rFonts w:ascii="Arial"/>
                            <w:color w:val="3663AE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  <w:tc>
                      <w:tcPr>
                        <w:tcW w:w="2207" w:type="dxa"/>
                      </w:tcPr>
                      <w:p>
                        <w:pPr>
                          <w:pStyle w:val="TableParagraph"/>
                          <w:spacing w:line="286" w:lineRule="exact" w:before="12"/>
                          <w:ind w:left="458" w:right="3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(+10,522</w:t>
                        </w:r>
                        <w:r>
                          <w:rPr>
                            <w:rFonts w:ascii="Arial"/>
                            <w:color w:val="3663AE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</w:tr>
                  <w:tr>
                    <w:trPr>
                      <w:trHeight w:val="755" w:hRule="atLeast"/>
                    </w:trPr>
                    <w:tc>
                      <w:tcPr>
                        <w:tcW w:w="2305" w:type="dxa"/>
                      </w:tcPr>
                      <w:p>
                        <w:pPr>
                          <w:pStyle w:val="TableParagraph"/>
                          <w:spacing w:line="297" w:lineRule="exact"/>
                          <w:ind w:left="38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TableParagraph"/>
                          <w:spacing w:line="301" w:lineRule="exact"/>
                          <w:ind w:left="947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207" w:type="dxa"/>
                      </w:tcPr>
                      <w:p>
                        <w:pPr>
                          <w:pStyle w:val="TableParagraph"/>
                          <w:spacing w:line="318" w:lineRule="exact"/>
                          <w:ind w:left="459" w:right="31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</w:tr>
                  <w:tr>
                    <w:trPr>
                      <w:trHeight w:val="905" w:hRule="atLeast"/>
                    </w:trPr>
                    <w:tc>
                      <w:tcPr>
                        <w:tcW w:w="2305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40"/>
                          </w:rPr>
                        </w:pPr>
                      </w:p>
                      <w:p>
                        <w:pPr>
                          <w:pStyle w:val="TableParagraph"/>
                          <w:spacing w:line="422" w:lineRule="exact"/>
                          <w:ind w:left="684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SA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"/>
                            <w:sz w:val="38"/>
                          </w:rPr>
                        </w:pPr>
                      </w:p>
                      <w:p>
                        <w:pPr>
                          <w:pStyle w:val="TableParagraph"/>
                          <w:spacing w:line="445" w:lineRule="exact"/>
                          <w:ind w:left="957" w:right="886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ACT</w:t>
                        </w:r>
                      </w:p>
                    </w:tc>
                    <w:tc>
                      <w:tcPr>
                        <w:tcW w:w="2207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36"/>
                          </w:rPr>
                        </w:pPr>
                      </w:p>
                      <w:p>
                        <w:pPr>
                          <w:pStyle w:val="TableParagraph"/>
                          <w:ind w:left="610" w:right="31"/>
                          <w:jc w:val="center"/>
                          <w:rPr>
                            <w:rFonts w:ascii="Arial"/>
                            <w:b/>
                            <w:sz w:val="40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40"/>
                          </w:rPr>
                          <w:t>NT</w:t>
                        </w:r>
                      </w:p>
                    </w:tc>
                  </w:tr>
                  <w:tr>
                    <w:trPr>
                      <w:trHeight w:val="391" w:hRule="atLeast"/>
                    </w:trPr>
                    <w:tc>
                      <w:tcPr>
                        <w:tcW w:w="2305" w:type="dxa"/>
                      </w:tcPr>
                      <w:p>
                        <w:pPr>
                          <w:pStyle w:val="TableParagraph"/>
                          <w:spacing w:line="371" w:lineRule="exact"/>
                          <w:ind w:right="541"/>
                          <w:jc w:val="righ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2,003,062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TableParagraph"/>
                          <w:spacing w:line="371" w:lineRule="exact"/>
                          <w:ind w:left="767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532,248</w:t>
                        </w:r>
                      </w:p>
                    </w:tc>
                    <w:tc>
                      <w:tcPr>
                        <w:tcW w:w="2207" w:type="dxa"/>
                      </w:tcPr>
                      <w:p>
                        <w:pPr>
                          <w:pStyle w:val="TableParagraph"/>
                          <w:spacing w:line="371" w:lineRule="exact"/>
                          <w:ind w:left="612" w:right="31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663AE"/>
                            <w:sz w:val="36"/>
                          </w:rPr>
                          <w:t>203,060</w:t>
                        </w:r>
                      </w:p>
                    </w:tc>
                  </w:tr>
                  <w:tr>
                    <w:trPr>
                      <w:trHeight w:val="310" w:hRule="atLeast"/>
                    </w:trPr>
                    <w:tc>
                      <w:tcPr>
                        <w:tcW w:w="2305" w:type="dxa"/>
                      </w:tcPr>
                      <w:p>
                        <w:pPr>
                          <w:pStyle w:val="TableParagraph"/>
                          <w:spacing w:line="277" w:lineRule="exact" w:before="13"/>
                          <w:ind w:right="645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(+4,273</w:t>
                        </w:r>
                        <w:r>
                          <w:rPr>
                            <w:rFonts w:ascii="Arial"/>
                            <w:color w:val="3663AE"/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759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(+851</w:t>
                        </w:r>
                        <w:r>
                          <w:rPr>
                            <w:rFonts w:ascii="Arial"/>
                            <w:color w:val="3663AE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  <w:tc>
                      <w:tcPr>
                        <w:tcW w:w="2207" w:type="dxa"/>
                      </w:tcPr>
                      <w:p>
                        <w:pPr>
                          <w:pStyle w:val="TableParagraph"/>
                          <w:spacing w:line="291" w:lineRule="exact"/>
                          <w:ind w:left="582" w:right="31"/>
                          <w:jc w:val="center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(+642</w:t>
                        </w:r>
                        <w:r>
                          <w:rPr>
                            <w:rFonts w:ascii="Arial"/>
                            <w:color w:val="3663AE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daily</w:t>
                        </w:r>
                      </w:p>
                    </w:tc>
                  </w:tr>
                  <w:tr>
                    <w:trPr>
                      <w:trHeight w:val="327" w:hRule="atLeast"/>
                    </w:trPr>
                    <w:tc>
                      <w:tcPr>
                        <w:tcW w:w="2305" w:type="dxa"/>
                      </w:tcPr>
                      <w:p>
                        <w:pPr>
                          <w:pStyle w:val="TableParagraph"/>
                          <w:spacing w:line="302" w:lineRule="exact" w:before="5"/>
                          <w:ind w:left="396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765" w:type="dxa"/>
                      </w:tcPr>
                      <w:p>
                        <w:pPr>
                          <w:pStyle w:val="TableParagraph"/>
                          <w:spacing w:line="304" w:lineRule="exact"/>
                          <w:ind w:left="904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  <w:tc>
                      <w:tcPr>
                        <w:tcW w:w="2207" w:type="dxa"/>
                      </w:tcPr>
                      <w:p>
                        <w:pPr>
                          <w:pStyle w:val="TableParagraph"/>
                          <w:spacing w:line="288" w:lineRule="exact"/>
                          <w:ind w:left="581" w:right="31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663AE"/>
                            <w:sz w:val="24"/>
                          </w:rPr>
                          <w:t>increase</w:t>
                        </w:r>
                        <w:r>
                          <w:rPr>
                            <w:rFonts w:ascii="Arial"/>
                            <w:color w:val="3663AE"/>
                            <w:sz w:val="28"/>
                          </w:rPr>
                          <w:t>)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36"/>
        </w:rPr>
        <w:t>11,729,827</w:t>
      </w:r>
    </w:p>
    <w:p>
      <w:pPr>
        <w:spacing w:line="225" w:lineRule="auto" w:before="0"/>
        <w:ind w:left="413" w:right="9319" w:firstLine="0"/>
        <w:jc w:val="center"/>
        <w:rPr>
          <w:sz w:val="28"/>
        </w:rPr>
      </w:pPr>
      <w:r>
        <w:rPr>
          <w:color w:val="3663AE"/>
          <w:sz w:val="28"/>
        </w:rPr>
        <w:t>(+22,293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16"/>
        <w:ind w:left="445" w:right="9319" w:firstLine="0"/>
        <w:jc w:val="center"/>
        <w:rPr>
          <w:b/>
          <w:sz w:val="40"/>
        </w:rPr>
      </w:pPr>
      <w:r>
        <w:rPr>
          <w:b/>
          <w:color w:val="3663AE"/>
          <w:sz w:val="40"/>
        </w:rPr>
        <w:t>TAS</w:t>
      </w:r>
    </w:p>
    <w:p>
      <w:pPr>
        <w:spacing w:line="396" w:lineRule="exact" w:before="10"/>
        <w:ind w:left="444" w:right="9319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622,809</w:t>
      </w:r>
    </w:p>
    <w:p>
      <w:pPr>
        <w:spacing w:line="225" w:lineRule="auto" w:before="0"/>
        <w:ind w:left="885" w:right="9513" w:hanging="262"/>
        <w:jc w:val="left"/>
        <w:rPr>
          <w:sz w:val="28"/>
        </w:rPr>
      </w:pPr>
      <w:r>
        <w:rPr>
          <w:color w:val="3663AE"/>
          <w:spacing w:val="-1"/>
          <w:sz w:val="28"/>
        </w:rPr>
        <w:t>(+1,778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6643" w:space="40"/>
            <w:col w:w="1167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spacing w:after="0"/>
        <w:rPr>
          <w:sz w:val="17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97"/>
        <w:ind w:left="0" w:right="0" w:firstLine="0"/>
        <w:jc w:val="right"/>
        <w:rPr>
          <w:b/>
          <w:sz w:val="32"/>
        </w:rPr>
      </w:pPr>
      <w:r>
        <w:rPr>
          <w:b/>
          <w:color w:val="3663AE"/>
          <w:sz w:val="32"/>
        </w:rPr>
        <w:t>260,620</w:t>
      </w:r>
    </w:p>
    <w:p>
      <w:pPr>
        <w:pStyle w:val="BodyText"/>
        <w:spacing w:line="249" w:lineRule="auto" w:before="95"/>
        <w:ind w:left="372" w:right="600"/>
      </w:pPr>
      <w:r>
        <w:rPr/>
        <w:br w:type="column"/>
      </w:r>
      <w:r>
        <w:rPr>
          <w:color w:val="3664AD"/>
        </w:rPr>
        <w:t>doses</w:t>
      </w:r>
      <w:r>
        <w:rPr>
          <w:color w:val="3664AD"/>
          <w:spacing w:val="2"/>
        </w:rPr>
        <w:t> </w:t>
      </w:r>
      <w:r>
        <w:rPr>
          <w:color w:val="3664AD"/>
        </w:rPr>
        <w:t>administered</w:t>
      </w:r>
      <w:r>
        <w:rPr>
          <w:color w:val="3664AD"/>
          <w:spacing w:val="3"/>
        </w:rPr>
        <w:t> </w:t>
      </w:r>
      <w:r>
        <w:rPr>
          <w:color w:val="3664AD"/>
        </w:rPr>
        <w:t>to</w:t>
      </w:r>
      <w:r>
        <w:rPr>
          <w:color w:val="3664AD"/>
          <w:spacing w:val="1"/>
        </w:rPr>
        <w:t> </w:t>
      </w:r>
      <w:r>
        <w:rPr>
          <w:color w:val="3664AD"/>
        </w:rPr>
        <w:t>persons</w:t>
      </w:r>
      <w:r>
        <w:rPr>
          <w:color w:val="3664AD"/>
          <w:spacing w:val="1"/>
        </w:rPr>
        <w:t> </w:t>
      </w:r>
      <w:r>
        <w:rPr>
          <w:color w:val="3664AD"/>
        </w:rPr>
        <w:t>residing in other territories or with</w:t>
      </w:r>
      <w:r>
        <w:rPr>
          <w:color w:val="3664AD"/>
          <w:spacing w:val="-42"/>
        </w:rPr>
        <w:t> </w:t>
      </w:r>
      <w:r>
        <w:rPr>
          <w:color w:val="3664AD"/>
        </w:rPr>
        <w:t>missing</w:t>
      </w:r>
      <w:r>
        <w:rPr>
          <w:color w:val="3664AD"/>
          <w:spacing w:val="-2"/>
        </w:rPr>
        <w:t> </w:t>
      </w:r>
      <w:r>
        <w:rPr>
          <w:color w:val="3664AD"/>
        </w:rPr>
        <w:t>residential</w:t>
      </w:r>
      <w:r>
        <w:rPr>
          <w:color w:val="3664AD"/>
          <w:spacing w:val="2"/>
        </w:rPr>
        <w:t> </w:t>
      </w:r>
      <w:r>
        <w:rPr>
          <w:color w:val="3664AD"/>
        </w:rPr>
        <w:t>information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2" w:equalWidth="0">
            <w:col w:w="14962" w:space="40"/>
            <w:col w:w="3358"/>
          </w:cols>
        </w:sectPr>
      </w:pP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3800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4286" w:val="left" w:leader="none"/>
        </w:tabs>
        <w:ind w:left="343"/>
        <w:rPr>
          <w:sz w:val="18"/>
        </w:rPr>
      </w:pPr>
      <w:r>
        <w:rPr>
          <w:color w:val="767070"/>
        </w:rPr>
        <w:t>*General</w:t>
      </w:r>
      <w:r>
        <w:rPr>
          <w:color w:val="767070"/>
          <w:spacing w:val="2"/>
        </w:rPr>
        <w:t> </w:t>
      </w:r>
      <w:r>
        <w:rPr>
          <w:color w:val="767070"/>
        </w:rPr>
        <w:t>practice</w:t>
      </w:r>
      <w:r>
        <w:rPr>
          <w:color w:val="767070"/>
          <w:spacing w:val="1"/>
        </w:rPr>
        <w:t> </w:t>
      </w:r>
      <w:r>
        <w:rPr>
          <w:color w:val="767070"/>
        </w:rPr>
        <w:t>includes Commonwealth</w:t>
      </w:r>
      <w:r>
        <w:rPr>
          <w:color w:val="767070"/>
          <w:spacing w:val="5"/>
        </w:rPr>
        <w:t> </w:t>
      </w:r>
      <w:r>
        <w:rPr>
          <w:color w:val="767070"/>
        </w:rPr>
        <w:t>Vaccination</w:t>
      </w:r>
      <w:r>
        <w:rPr>
          <w:color w:val="767070"/>
          <w:spacing w:val="2"/>
        </w:rPr>
        <w:t> </w:t>
      </w:r>
      <w:r>
        <w:rPr>
          <w:color w:val="767070"/>
        </w:rPr>
        <w:t>Clinics,</w:t>
      </w:r>
      <w:r>
        <w:rPr>
          <w:color w:val="767070"/>
          <w:spacing w:val="-4"/>
        </w:rPr>
        <w:t> </w:t>
      </w:r>
      <w:r>
        <w:rPr>
          <w:color w:val="767070"/>
        </w:rPr>
        <w:t>Aboriginal</w:t>
      </w:r>
      <w:r>
        <w:rPr>
          <w:color w:val="767070"/>
          <w:spacing w:val="1"/>
        </w:rPr>
        <w:t> </w:t>
      </w:r>
      <w:r>
        <w:rPr>
          <w:color w:val="767070"/>
        </w:rPr>
        <w:t>Community Health</w:t>
      </w:r>
      <w:r>
        <w:rPr>
          <w:color w:val="767070"/>
          <w:spacing w:val="1"/>
        </w:rPr>
        <w:t> </w:t>
      </w:r>
      <w:r>
        <w:rPr>
          <w:color w:val="767070"/>
        </w:rPr>
        <w:t>Centres,</w:t>
      </w:r>
      <w:r>
        <w:rPr>
          <w:color w:val="767070"/>
          <w:spacing w:val="1"/>
        </w:rPr>
        <w:t> </w:t>
      </w:r>
      <w:r>
        <w:rPr>
          <w:color w:val="767070"/>
        </w:rPr>
        <w:t>Royal</w:t>
      </w:r>
      <w:r>
        <w:rPr>
          <w:color w:val="767070"/>
          <w:spacing w:val="1"/>
        </w:rPr>
        <w:t> </w:t>
      </w:r>
      <w:r>
        <w:rPr>
          <w:color w:val="767070"/>
        </w:rPr>
        <w:t>Flying</w:t>
      </w:r>
      <w:r>
        <w:rPr>
          <w:color w:val="767070"/>
          <w:spacing w:val="1"/>
        </w:rPr>
        <w:t> </w:t>
      </w:r>
      <w:r>
        <w:rPr>
          <w:color w:val="767070"/>
        </w:rPr>
        <w:t>Doctor Service</w:t>
      </w:r>
      <w:r>
        <w:rPr>
          <w:color w:val="767070"/>
          <w:spacing w:val="7"/>
        </w:rPr>
        <w:t> </w:t>
      </w:r>
      <w:r>
        <w:rPr>
          <w:color w:val="767070"/>
        </w:rPr>
        <w:t>and</w:t>
      </w:r>
      <w:r>
        <w:rPr>
          <w:color w:val="767070"/>
          <w:spacing w:val="1"/>
        </w:rPr>
        <w:t> </w:t>
      </w:r>
      <w:r>
        <w:rPr>
          <w:color w:val="767070"/>
        </w:rPr>
        <w:t>other</w:t>
      </w:r>
      <w:r>
        <w:rPr>
          <w:color w:val="767070"/>
          <w:spacing w:val="2"/>
        </w:rPr>
        <w:t> </w:t>
      </w:r>
      <w:r>
        <w:rPr>
          <w:color w:val="767070"/>
        </w:rPr>
        <w:t>Commonwealth</w:t>
      </w:r>
      <w:r>
        <w:rPr>
          <w:color w:val="767070"/>
          <w:spacing w:val="5"/>
        </w:rPr>
        <w:t> </w:t>
      </w:r>
      <w:r>
        <w:rPr>
          <w:color w:val="767070"/>
        </w:rPr>
        <w:t>vaccination</w:t>
      </w:r>
      <w:r>
        <w:rPr>
          <w:color w:val="767070"/>
          <w:spacing w:val="1"/>
        </w:rPr>
        <w:t> </w:t>
      </w:r>
      <w:r>
        <w:rPr>
          <w:color w:val="767070"/>
        </w:rPr>
        <w:t>facilities</w:t>
        <w:tab/>
      </w:r>
      <w:r>
        <w:rPr>
          <w:color w:val="767070"/>
          <w:sz w:val="18"/>
        </w:rPr>
        <w:t>Source:</w:t>
      </w:r>
      <w:r>
        <w:rPr>
          <w:color w:val="767070"/>
          <w:spacing w:val="-2"/>
          <w:sz w:val="18"/>
        </w:rPr>
        <w:t> </w:t>
      </w:r>
      <w:r>
        <w:rPr>
          <w:color w:val="767070"/>
          <w:sz w:val="18"/>
        </w:rPr>
        <w:t>Australian</w:t>
      </w:r>
      <w:r>
        <w:rPr>
          <w:color w:val="767070"/>
          <w:spacing w:val="-1"/>
          <w:sz w:val="18"/>
        </w:rPr>
        <w:t> </w:t>
      </w:r>
      <w:r>
        <w:rPr>
          <w:color w:val="767070"/>
          <w:sz w:val="18"/>
        </w:rPr>
        <w:t>Immunisation</w:t>
      </w:r>
      <w:r>
        <w:rPr>
          <w:color w:val="767070"/>
          <w:spacing w:val="-2"/>
          <w:sz w:val="18"/>
        </w:rPr>
        <w:t> </w:t>
      </w:r>
      <w:r>
        <w:rPr>
          <w:color w:val="767070"/>
          <w:sz w:val="18"/>
        </w:rPr>
        <w:t>Register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2"/>
      </w:pPr>
      <w:r>
        <w:rPr/>
        <w:t>11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8"/>
        <w:rPr>
          <w:sz w:val="17"/>
        </w:rPr>
      </w:pPr>
    </w:p>
    <w:p>
      <w:pPr>
        <w:spacing w:before="85" w:after="4"/>
        <w:ind w:left="602" w:right="0" w:firstLine="0"/>
        <w:jc w:val="left"/>
        <w:rPr>
          <w:b/>
          <w:sz w:val="48"/>
        </w:rPr>
      </w:pPr>
      <w:r>
        <w:rPr/>
        <w:pict>
          <v:group style="position:absolute;margin-left:196.679993pt;margin-top:61.681717pt;width:532.75pt;height:358.75pt;mso-position-horizontal-relative:page;mso-position-vertical-relative:paragraph;z-index:-19513344" id="docshapegroup390" coordorigin="3934,1234" coordsize="10655,7175">
            <v:shape style="position:absolute;left:3933;top:1542;width:10655;height:6867" type="#_x0000_t75" id="docshape391" stroked="false">
              <v:imagedata r:id="rId8" o:title=""/>
            </v:shape>
            <v:rect style="position:absolute;left:5625;top:1411;width:8710;height:1551" id="docshape392" filled="true" fillcolor="#cdebf3" stroked="false">
              <v:fill type="solid"/>
            </v:rect>
            <v:shape style="position:absolute;left:4143;top:1233;width:1938;height:1838" type="#_x0000_t75" id="docshape393" stroked="false">
              <v:imagedata r:id="rId27" o:title=""/>
            </v:shape>
            <v:shape style="position:absolute;left:6384;top:1382;width:2581;height:677" type="#_x0000_t202" id="docshape39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1,260,925</w:t>
                    </w:r>
                  </w:p>
                </w:txbxContent>
              </v:textbox>
              <w10:wrap type="none"/>
            </v:shape>
            <v:shape style="position:absolute;left:9136;top:1634;width:2225;height:269" type="#_x0000_t202" id="docshape39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(+ 606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last 24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hours)</w:t>
                    </w:r>
                  </w:p>
                </w:txbxContent>
              </v:textbox>
              <w10:wrap type="none"/>
            </v:shape>
            <v:shape style="position:absolute;left:6333;top:2150;width:7435;height:615" type="#_x0000_t202" id="docshape396" filled="false" stroked="false">
              <v:textbox inset="0,0,0,0">
                <w:txbxContent>
                  <w:p>
                    <w:pPr>
                      <w:spacing w:line="225" w:lineRule="auto" w:before="6"/>
                      <w:ind w:left="0" w:right="14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3663AE"/>
                        <w:sz w:val="28"/>
                      </w:rPr>
                      <w:t>Total</w:t>
                    </w:r>
                    <w:r>
                      <w:rPr>
                        <w:color w:val="3663AE"/>
                        <w:spacing w:val="-10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vaccine</w:t>
                    </w:r>
                    <w:r>
                      <w:rPr>
                        <w:color w:val="3663AE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doses</w:t>
                    </w:r>
                    <w:r>
                      <w:rPr>
                        <w:color w:val="3663AE"/>
                        <w:spacing w:val="-10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administered</w:t>
                    </w:r>
                    <w:r>
                      <w:rPr>
                        <w:color w:val="3663AE"/>
                        <w:spacing w:val="-10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in</w:t>
                    </w:r>
                    <w:r>
                      <w:rPr>
                        <w:color w:val="3663AE"/>
                        <w:spacing w:val="-6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aged</w:t>
                    </w:r>
                    <w:r>
                      <w:rPr>
                        <w:color w:val="3663AE"/>
                        <w:spacing w:val="-10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care</w:t>
                    </w:r>
                    <w:r>
                      <w:rPr>
                        <w:color w:val="3663AE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and</w:t>
                    </w:r>
                    <w:r>
                      <w:rPr>
                        <w:color w:val="3663AE"/>
                        <w:spacing w:val="-8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disability</w:t>
                    </w:r>
                    <w:r>
                      <w:rPr>
                        <w:color w:val="3663AE"/>
                        <w:spacing w:val="-75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facilities</w:t>
                    </w:r>
                    <w:r>
                      <w:rPr>
                        <w:color w:val="3663AE"/>
                        <w:spacing w:val="-4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as</w:t>
                    </w:r>
                    <w:r>
                      <w:rPr>
                        <w:color w:val="3663AE"/>
                        <w:spacing w:val="-2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at</w:t>
                    </w:r>
                    <w:r>
                      <w:rPr>
                        <w:color w:val="3663AE"/>
                        <w:spacing w:val="-1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17</w:t>
                    </w:r>
                    <w:r>
                      <w:rPr>
                        <w:color w:val="3663AE"/>
                        <w:spacing w:val="-3"/>
                        <w:sz w:val="28"/>
                      </w:rPr>
                      <w:t> </w:t>
                    </w:r>
                    <w:r>
                      <w:rPr>
                        <w:color w:val="3663AE"/>
                        <w:sz w:val="28"/>
                      </w:rPr>
                      <w:t>March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3663AE"/>
          <w:sz w:val="48"/>
        </w:rPr>
        <w:t>Commonwealth</w:t>
      </w:r>
      <w:r>
        <w:rPr>
          <w:b/>
          <w:color w:val="3663AE"/>
          <w:spacing w:val="-2"/>
          <w:sz w:val="48"/>
        </w:rPr>
        <w:t> </w:t>
      </w:r>
      <w:r>
        <w:rPr>
          <w:b/>
          <w:color w:val="3663AE"/>
          <w:sz w:val="48"/>
        </w:rPr>
        <w:t>aged</w:t>
      </w:r>
      <w:r>
        <w:rPr>
          <w:b/>
          <w:color w:val="3663AE"/>
          <w:spacing w:val="-3"/>
          <w:sz w:val="48"/>
        </w:rPr>
        <w:t> </w:t>
      </w:r>
      <w:r>
        <w:rPr>
          <w:b/>
          <w:color w:val="3663AE"/>
          <w:sz w:val="48"/>
        </w:rPr>
        <w:t>care and</w:t>
      </w:r>
      <w:r>
        <w:rPr>
          <w:b/>
          <w:color w:val="3663AE"/>
          <w:spacing w:val="-3"/>
          <w:sz w:val="48"/>
        </w:rPr>
        <w:t> </w:t>
      </w:r>
      <w:r>
        <w:rPr>
          <w:b/>
          <w:color w:val="3663AE"/>
          <w:sz w:val="48"/>
        </w:rPr>
        <w:t>disability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doses administered</w:t>
      </w:r>
    </w:p>
    <w:p>
      <w:pPr>
        <w:pStyle w:val="BodyText"/>
        <w:ind w:left="15090"/>
        <w:rPr>
          <w:sz w:val="20"/>
        </w:rPr>
      </w:pPr>
      <w:r>
        <w:rPr>
          <w:sz w:val="20"/>
        </w:rPr>
        <w:pict>
          <v:shape style="width:113.1pt;height:31.95pt;mso-position-horizontal-relative:char;mso-position-vertical-relative:line" type="#_x0000_t202" id="docshape397" filled="true" fillcolor="#ffc000" stroked="false">
            <w10:anchorlock/>
            <v:textbox inset="0,0,0,0">
              <w:txbxContent>
                <w:p>
                  <w:pPr>
                    <w:spacing w:line="249" w:lineRule="auto" w:before="39"/>
                    <w:ind w:left="486" w:right="411" w:firstLine="39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17</w:t>
                  </w:r>
                  <w:r>
                    <w:rPr>
                      <w:b/>
                      <w:color w:val="000000"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b/>
          <w:sz w:val="54"/>
        </w:rPr>
      </w:pPr>
    </w:p>
    <w:p>
      <w:pPr>
        <w:pStyle w:val="BodyText"/>
        <w:rPr>
          <w:b/>
          <w:sz w:val="54"/>
        </w:rPr>
      </w:pPr>
    </w:p>
    <w:p>
      <w:pPr>
        <w:pStyle w:val="BodyText"/>
        <w:spacing w:before="6"/>
        <w:rPr>
          <w:b/>
          <w:sz w:val="64"/>
        </w:rPr>
      </w:pPr>
    </w:p>
    <w:p>
      <w:pPr>
        <w:spacing w:before="0"/>
        <w:ind w:left="3903" w:right="0" w:firstLine="0"/>
        <w:jc w:val="left"/>
        <w:rPr>
          <w:b/>
          <w:sz w:val="22"/>
        </w:rPr>
      </w:pPr>
      <w:r>
        <w:rPr>
          <w:b/>
          <w:color w:val="3663AE"/>
          <w:sz w:val="22"/>
        </w:rPr>
        <w:t>Number</w:t>
      </w:r>
      <w:r>
        <w:rPr>
          <w:b/>
          <w:color w:val="3663AE"/>
          <w:spacing w:val="-1"/>
          <w:sz w:val="22"/>
        </w:rPr>
        <w:t> </w:t>
      </w:r>
      <w:r>
        <w:rPr>
          <w:b/>
          <w:color w:val="3663AE"/>
          <w:sz w:val="22"/>
        </w:rPr>
        <w:t>of</w:t>
      </w:r>
      <w:r>
        <w:rPr>
          <w:b/>
          <w:color w:val="3663AE"/>
          <w:spacing w:val="-2"/>
          <w:sz w:val="22"/>
        </w:rPr>
        <w:t> </w:t>
      </w:r>
      <w:r>
        <w:rPr>
          <w:b/>
          <w:color w:val="3663AE"/>
          <w:sz w:val="22"/>
        </w:rPr>
        <w:t>doses</w:t>
      </w:r>
      <w:r>
        <w:rPr>
          <w:b/>
          <w:color w:val="3663AE"/>
          <w:spacing w:val="-1"/>
          <w:sz w:val="22"/>
        </w:rPr>
        <w:t> </w:t>
      </w:r>
      <w:r>
        <w:rPr>
          <w:b/>
          <w:color w:val="3663AE"/>
          <w:sz w:val="22"/>
        </w:rPr>
        <w:t>administered</w:t>
      </w:r>
      <w:r>
        <w:rPr>
          <w:b/>
          <w:color w:val="3663AE"/>
          <w:spacing w:val="-3"/>
          <w:sz w:val="22"/>
        </w:rPr>
        <w:t> </w:t>
      </w:r>
      <w:r>
        <w:rPr>
          <w:b/>
          <w:color w:val="3663AE"/>
          <w:sz w:val="22"/>
        </w:rPr>
        <w:t>as</w:t>
      </w:r>
      <w:r>
        <w:rPr>
          <w:b/>
          <w:color w:val="3663AE"/>
          <w:spacing w:val="-2"/>
          <w:sz w:val="22"/>
        </w:rPr>
        <w:t> </w:t>
      </w:r>
      <w:r>
        <w:rPr>
          <w:b/>
          <w:color w:val="3663AE"/>
          <w:sz w:val="22"/>
        </w:rPr>
        <w:t>part</w:t>
      </w:r>
      <w:r>
        <w:rPr>
          <w:b/>
          <w:color w:val="3663AE"/>
          <w:spacing w:val="-3"/>
          <w:sz w:val="22"/>
        </w:rPr>
        <w:t> </w:t>
      </w:r>
      <w:r>
        <w:rPr>
          <w:b/>
          <w:color w:val="3663AE"/>
          <w:sz w:val="22"/>
        </w:rPr>
        <w:t>of</w:t>
      </w:r>
      <w:r>
        <w:rPr>
          <w:b/>
          <w:color w:val="3663AE"/>
          <w:spacing w:val="-4"/>
          <w:sz w:val="22"/>
        </w:rPr>
        <w:t> </w:t>
      </w:r>
      <w:r>
        <w:rPr>
          <w:b/>
          <w:color w:val="3663AE"/>
          <w:sz w:val="22"/>
        </w:rPr>
        <w:t>the</w:t>
      </w:r>
      <w:r>
        <w:rPr>
          <w:b/>
          <w:color w:val="3663AE"/>
          <w:spacing w:val="-2"/>
          <w:sz w:val="22"/>
        </w:rPr>
        <w:t> </w:t>
      </w:r>
      <w:r>
        <w:rPr>
          <w:b/>
          <w:color w:val="3663AE"/>
          <w:sz w:val="22"/>
        </w:rPr>
        <w:t>Commonwealth</w:t>
      </w:r>
      <w:r>
        <w:rPr>
          <w:b/>
          <w:color w:val="3663AE"/>
          <w:spacing w:val="-4"/>
          <w:sz w:val="22"/>
        </w:rPr>
        <w:t> </w:t>
      </w:r>
      <w:r>
        <w:rPr>
          <w:b/>
          <w:color w:val="3663AE"/>
          <w:sz w:val="22"/>
        </w:rPr>
        <w:t>aged</w:t>
      </w:r>
      <w:r>
        <w:rPr>
          <w:b/>
          <w:color w:val="3663AE"/>
          <w:spacing w:val="-2"/>
          <w:sz w:val="22"/>
        </w:rPr>
        <w:t> </w:t>
      </w:r>
      <w:r>
        <w:rPr>
          <w:b/>
          <w:color w:val="3663AE"/>
          <w:sz w:val="22"/>
        </w:rPr>
        <w:t>and</w:t>
      </w:r>
      <w:r>
        <w:rPr>
          <w:b/>
          <w:color w:val="3663AE"/>
          <w:spacing w:val="-2"/>
          <w:sz w:val="22"/>
        </w:rPr>
        <w:t> </w:t>
      </w:r>
      <w:r>
        <w:rPr>
          <w:b/>
          <w:color w:val="3663AE"/>
          <w:sz w:val="22"/>
        </w:rPr>
        <w:t>disability</w:t>
      </w:r>
      <w:r>
        <w:rPr>
          <w:b/>
          <w:color w:val="3663AE"/>
          <w:spacing w:val="-6"/>
          <w:sz w:val="22"/>
        </w:rPr>
        <w:t> </w:t>
      </w:r>
      <w:r>
        <w:rPr>
          <w:b/>
          <w:color w:val="3663AE"/>
          <w:sz w:val="22"/>
        </w:rPr>
        <w:t>care</w:t>
      </w:r>
      <w:r>
        <w:rPr>
          <w:b/>
          <w:color w:val="3663AE"/>
          <w:spacing w:val="-2"/>
          <w:sz w:val="22"/>
        </w:rPr>
        <w:t> </w:t>
      </w:r>
      <w:r>
        <w:rPr>
          <w:b/>
          <w:color w:val="3663AE"/>
          <w:sz w:val="22"/>
        </w:rPr>
        <w:t>rollout</w:t>
      </w:r>
    </w:p>
    <w:p>
      <w:pPr>
        <w:pStyle w:val="BodyText"/>
        <w:rPr>
          <w:b/>
          <w:sz w:val="20"/>
        </w:rPr>
      </w:pPr>
    </w:p>
    <w:p>
      <w:pPr>
        <w:tabs>
          <w:tab w:pos="2849" w:val="left" w:leader="none"/>
          <w:tab w:pos="5502" w:val="left" w:leader="none"/>
          <w:tab w:pos="8375" w:val="left" w:leader="none"/>
        </w:tabs>
        <w:spacing w:line="398" w:lineRule="exact" w:before="216"/>
        <w:ind w:left="0" w:right="763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NSW</w:t>
        <w:tab/>
        <w:t>VIC</w:t>
        <w:tab/>
        <w:t>QLD</w:t>
        <w:tab/>
        <w:t>WA</w:t>
      </w:r>
    </w:p>
    <w:p>
      <w:pPr>
        <w:tabs>
          <w:tab w:pos="2754" w:val="left" w:leader="none"/>
          <w:tab w:pos="5503" w:val="left" w:leader="none"/>
          <w:tab w:pos="8263" w:val="left" w:leader="none"/>
        </w:tabs>
        <w:spacing w:line="447" w:lineRule="exact" w:before="0"/>
        <w:ind w:left="0" w:right="636" w:firstLine="0"/>
        <w:jc w:val="center"/>
        <w:rPr>
          <w:b/>
          <w:sz w:val="40"/>
        </w:rPr>
      </w:pPr>
      <w:r>
        <w:rPr>
          <w:b/>
          <w:color w:val="3663AE"/>
          <w:sz w:val="40"/>
        </w:rPr>
        <w:t>557,944</w:t>
        <w:tab/>
        <w:t>234,852</w:t>
        <w:tab/>
        <w:t>199,374</w:t>
        <w:tab/>
        <w:t>104,757</w:t>
      </w:r>
    </w:p>
    <w:p>
      <w:pPr>
        <w:spacing w:after="0" w:line="447" w:lineRule="exact"/>
        <w:jc w:val="center"/>
        <w:rPr>
          <w:sz w:val="40"/>
        </w:rPr>
        <w:sectPr>
          <w:pgSz w:w="19200" w:h="10800" w:orient="landscape"/>
          <w:pgMar w:top="1000" w:bottom="0" w:left="520" w:right="320"/>
        </w:sectPr>
      </w:pPr>
    </w:p>
    <w:p>
      <w:pPr>
        <w:spacing w:line="312" w:lineRule="exact" w:before="16"/>
        <w:ind w:left="4024" w:right="0" w:firstLine="0"/>
        <w:jc w:val="left"/>
        <w:rPr>
          <w:sz w:val="28"/>
        </w:rPr>
      </w:pPr>
      <w:r>
        <w:rPr>
          <w:color w:val="3663AE"/>
          <w:spacing w:val="-1"/>
          <w:sz w:val="28"/>
        </w:rPr>
        <w:t>(+241</w:t>
      </w:r>
      <w:r>
        <w:rPr>
          <w:color w:val="3663AE"/>
          <w:spacing w:val="-18"/>
          <w:sz w:val="28"/>
        </w:rPr>
        <w:t> </w:t>
      </w:r>
      <w:r>
        <w:rPr>
          <w:color w:val="3663AE"/>
          <w:sz w:val="28"/>
        </w:rPr>
        <w:t>daily</w:t>
      </w:r>
    </w:p>
    <w:p>
      <w:pPr>
        <w:spacing w:line="312" w:lineRule="exact" w:before="0"/>
        <w:ind w:left="4137" w:right="0" w:firstLine="0"/>
        <w:jc w:val="left"/>
        <w:rPr>
          <w:sz w:val="28"/>
        </w:rPr>
      </w:pPr>
      <w:r>
        <w:rPr>
          <w:color w:val="3663AE"/>
          <w:sz w:val="28"/>
        </w:rPr>
        <w:t>increase)</w:t>
      </w:r>
    </w:p>
    <w:p>
      <w:pPr>
        <w:spacing w:line="225" w:lineRule="auto" w:before="38"/>
        <w:ind w:left="1465" w:right="-3" w:hanging="35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(+15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8"/>
        </w:rPr>
        <w:t>daily</w:t>
      </w:r>
      <w:r>
        <w:rPr>
          <w:color w:val="3663AE"/>
          <w:spacing w:val="-75"/>
          <w:sz w:val="28"/>
        </w:rPr>
        <w:t> </w:t>
      </w:r>
      <w:r>
        <w:rPr>
          <w:color w:val="3663AE"/>
          <w:sz w:val="28"/>
        </w:rPr>
        <w:t>increase)</w:t>
      </w:r>
    </w:p>
    <w:p>
      <w:pPr>
        <w:spacing w:line="312" w:lineRule="exact" w:before="16"/>
        <w:ind w:left="1511" w:right="0" w:firstLine="0"/>
        <w:jc w:val="left"/>
        <w:rPr>
          <w:sz w:val="28"/>
        </w:rPr>
      </w:pPr>
      <w:r>
        <w:rPr/>
        <w:br w:type="column"/>
      </w:r>
      <w:r>
        <w:rPr>
          <w:color w:val="3663AE"/>
          <w:spacing w:val="-1"/>
          <w:sz w:val="28"/>
        </w:rPr>
        <w:t>(+89</w:t>
      </w:r>
      <w:r>
        <w:rPr>
          <w:color w:val="3663AE"/>
          <w:spacing w:val="-14"/>
          <w:sz w:val="28"/>
        </w:rPr>
        <w:t> </w:t>
      </w:r>
      <w:r>
        <w:rPr>
          <w:color w:val="3663AE"/>
          <w:spacing w:val="-1"/>
          <w:sz w:val="28"/>
        </w:rPr>
        <w:t>daily</w:t>
      </w:r>
    </w:p>
    <w:p>
      <w:pPr>
        <w:spacing w:line="312" w:lineRule="exact" w:before="0"/>
        <w:ind w:left="1546" w:right="0" w:firstLine="0"/>
        <w:jc w:val="left"/>
        <w:rPr>
          <w:sz w:val="28"/>
        </w:rPr>
      </w:pPr>
      <w:r>
        <w:rPr>
          <w:color w:val="3663AE"/>
          <w:sz w:val="28"/>
        </w:rPr>
        <w:t>increase)</w:t>
      </w:r>
    </w:p>
    <w:p>
      <w:pPr>
        <w:spacing w:line="225" w:lineRule="auto" w:before="38"/>
        <w:ind w:left="1505" w:right="4690" w:hanging="113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(+189</w:t>
      </w:r>
      <w:r>
        <w:rPr>
          <w:color w:val="3663AE"/>
          <w:spacing w:val="-18"/>
          <w:sz w:val="28"/>
        </w:rPr>
        <w:t> </w:t>
      </w:r>
      <w:r>
        <w:rPr>
          <w:color w:val="3663AE"/>
          <w:sz w:val="28"/>
        </w:rPr>
        <w:t>daily</w:t>
      </w:r>
      <w:r>
        <w:rPr>
          <w:color w:val="3663AE"/>
          <w:spacing w:val="-75"/>
          <w:sz w:val="28"/>
        </w:rPr>
        <w:t> </w:t>
      </w:r>
      <w:r>
        <w:rPr>
          <w:color w:val="3663AE"/>
          <w:sz w:val="28"/>
        </w:rPr>
        <w:t>increase)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4" w:equalWidth="0">
            <w:col w:w="5400" w:space="40"/>
            <w:col w:w="2649" w:space="39"/>
            <w:col w:w="2731" w:space="39"/>
            <w:col w:w="746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848" w:val="left" w:leader="none"/>
          <w:tab w:pos="5460" w:val="left" w:leader="none"/>
          <w:tab w:pos="8373" w:val="left" w:leader="none"/>
        </w:tabs>
        <w:spacing w:line="408" w:lineRule="exact" w:before="228"/>
        <w:ind w:left="0" w:right="740" w:firstLine="0"/>
        <w:jc w:val="center"/>
        <w:rPr>
          <w:b/>
          <w:sz w:val="36"/>
        </w:rPr>
      </w:pPr>
      <w:r>
        <w:rPr>
          <w:b/>
          <w:color w:val="3663AE"/>
          <w:position w:val="4"/>
          <w:sz w:val="36"/>
        </w:rPr>
        <w:t>TAS</w:t>
        <w:tab/>
      </w:r>
      <w:r>
        <w:rPr>
          <w:b/>
          <w:color w:val="3663AE"/>
          <w:sz w:val="36"/>
        </w:rPr>
        <w:t>SA</w:t>
        <w:tab/>
        <w:t>ACT</w:t>
        <w:tab/>
        <w:t>NT</w:t>
      </w:r>
    </w:p>
    <w:p>
      <w:pPr>
        <w:tabs>
          <w:tab w:pos="2754" w:val="left" w:leader="none"/>
          <w:tab w:pos="5503" w:val="left" w:leader="none"/>
          <w:tab w:pos="8375" w:val="left" w:leader="none"/>
        </w:tabs>
        <w:spacing w:line="414" w:lineRule="exact" w:before="0"/>
        <w:ind w:left="0" w:right="748" w:firstLine="0"/>
        <w:jc w:val="center"/>
        <w:rPr>
          <w:b/>
          <w:sz w:val="40"/>
        </w:rPr>
      </w:pPr>
      <w:r>
        <w:rPr>
          <w:b/>
          <w:color w:val="3663AE"/>
          <w:sz w:val="40"/>
        </w:rPr>
        <w:t>22,449</w:t>
        <w:tab/>
        <w:t>83,916</w:t>
        <w:tab/>
        <w:t>16,549</w:t>
        <w:tab/>
        <w:t>7,406</w:t>
      </w:r>
    </w:p>
    <w:p>
      <w:pPr>
        <w:spacing w:after="0" w:line="414" w:lineRule="exact"/>
        <w:jc w:val="center"/>
        <w:rPr>
          <w:sz w:val="4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25" w:lineRule="auto" w:before="36"/>
        <w:ind w:left="4176" w:right="0" w:firstLine="43"/>
        <w:jc w:val="right"/>
        <w:rPr>
          <w:sz w:val="28"/>
        </w:rPr>
      </w:pPr>
      <w:r>
        <w:rPr>
          <w:color w:val="3663AE"/>
          <w:sz w:val="28"/>
        </w:rPr>
        <w:t>(+4 daily</w:t>
      </w:r>
      <w:r>
        <w:rPr>
          <w:color w:val="3663AE"/>
          <w:spacing w:val="-75"/>
          <w:sz w:val="28"/>
        </w:rPr>
        <w:t> </w:t>
      </w:r>
      <w:r>
        <w:rPr>
          <w:color w:val="3663AE"/>
          <w:w w:val="95"/>
          <w:sz w:val="28"/>
        </w:rPr>
        <w:t>increase)</w:t>
      </w:r>
    </w:p>
    <w:p>
      <w:pPr>
        <w:spacing w:line="225" w:lineRule="auto" w:before="41"/>
        <w:ind w:left="1537" w:right="0" w:firstLine="43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(+3 daily</w:t>
      </w:r>
      <w:r>
        <w:rPr>
          <w:color w:val="3663AE"/>
          <w:spacing w:val="-75"/>
          <w:sz w:val="28"/>
        </w:rPr>
        <w:t> </w:t>
      </w:r>
      <w:r>
        <w:rPr>
          <w:color w:val="3663AE"/>
          <w:w w:val="95"/>
          <w:sz w:val="28"/>
        </w:rPr>
        <w:t>increase)</w:t>
      </w:r>
    </w:p>
    <w:p>
      <w:pPr>
        <w:spacing w:line="225" w:lineRule="auto" w:before="36"/>
        <w:ind w:left="1578" w:right="-3" w:hanging="35"/>
        <w:jc w:val="left"/>
        <w:rPr>
          <w:sz w:val="28"/>
        </w:rPr>
      </w:pPr>
      <w:r>
        <w:rPr/>
        <w:br w:type="column"/>
      </w:r>
      <w:r>
        <w:rPr>
          <w:color w:val="3663AE"/>
          <w:spacing w:val="-1"/>
          <w:sz w:val="28"/>
        </w:rPr>
        <w:t>(+20</w:t>
      </w:r>
      <w:r>
        <w:rPr>
          <w:color w:val="3663AE"/>
          <w:spacing w:val="-17"/>
          <w:sz w:val="28"/>
        </w:rPr>
        <w:t> </w:t>
      </w:r>
      <w:r>
        <w:rPr>
          <w:color w:val="3663AE"/>
          <w:sz w:val="28"/>
        </w:rPr>
        <w:t>daily</w:t>
      </w:r>
      <w:r>
        <w:rPr>
          <w:color w:val="3663AE"/>
          <w:spacing w:val="-75"/>
          <w:sz w:val="28"/>
        </w:rPr>
        <w:t> </w:t>
      </w:r>
      <w:r>
        <w:rPr>
          <w:color w:val="3663AE"/>
          <w:sz w:val="28"/>
        </w:rPr>
        <w:t>increase)</w:t>
      </w:r>
    </w:p>
    <w:p>
      <w:pPr>
        <w:spacing w:line="225" w:lineRule="auto" w:before="41"/>
        <w:ind w:left="1506" w:right="0" w:firstLine="43"/>
        <w:jc w:val="left"/>
        <w:rPr>
          <w:sz w:val="28"/>
        </w:rPr>
      </w:pPr>
      <w:r>
        <w:rPr/>
        <w:br w:type="column"/>
      </w:r>
      <w:r>
        <w:rPr>
          <w:color w:val="3663AE"/>
          <w:sz w:val="28"/>
        </w:rPr>
        <w:t>(+4 daily</w:t>
      </w:r>
      <w:r>
        <w:rPr>
          <w:color w:val="3663AE"/>
          <w:spacing w:val="-75"/>
          <w:sz w:val="28"/>
        </w:rPr>
        <w:t> </w:t>
      </w:r>
      <w:r>
        <w:rPr>
          <w:color w:val="3663AE"/>
          <w:w w:val="95"/>
          <w:sz w:val="28"/>
        </w:rPr>
        <w:t>increase)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line="158" w:lineRule="exact" w:before="105"/>
        <w:ind w:left="1806"/>
      </w:pPr>
      <w:r>
        <w:rPr>
          <w:color w:val="3664AD"/>
        </w:rPr>
        <w:t>doses</w:t>
      </w:r>
      <w:r>
        <w:rPr>
          <w:color w:val="3664AD"/>
          <w:spacing w:val="1"/>
        </w:rPr>
        <w:t> </w:t>
      </w:r>
      <w:r>
        <w:rPr>
          <w:color w:val="3664AD"/>
        </w:rPr>
        <w:t>administered</w:t>
      </w:r>
      <w:r>
        <w:rPr>
          <w:color w:val="3664AD"/>
          <w:spacing w:val="3"/>
        </w:rPr>
        <w:t> </w:t>
      </w:r>
      <w:r>
        <w:rPr>
          <w:color w:val="3664AD"/>
        </w:rPr>
        <w:t>to</w:t>
      </w:r>
      <w:r>
        <w:rPr>
          <w:color w:val="3664AD"/>
          <w:spacing w:val="1"/>
        </w:rPr>
        <w:t> </w:t>
      </w:r>
      <w:r>
        <w:rPr>
          <w:color w:val="3664AD"/>
        </w:rPr>
        <w:t>persons</w:t>
      </w:r>
    </w:p>
    <w:p>
      <w:pPr>
        <w:spacing w:after="0" w:line="158" w:lineRule="exact"/>
        <w:sectPr>
          <w:type w:val="continuous"/>
          <w:pgSz w:w="19200" w:h="10800" w:orient="landscape"/>
          <w:pgMar w:top="1000" w:bottom="0" w:left="520" w:right="320"/>
          <w:cols w:num="5" w:equalWidth="0">
            <w:col w:w="5328" w:space="40"/>
            <w:col w:w="2689" w:space="39"/>
            <w:col w:w="2761" w:space="39"/>
            <w:col w:w="2658" w:space="40"/>
            <w:col w:w="4766"/>
          </w:cols>
        </w:sectPr>
      </w:pPr>
    </w:p>
    <w:p>
      <w:pPr>
        <w:pStyle w:val="BodyText"/>
        <w:spacing w:before="9"/>
        <w:rPr>
          <w:sz w:val="17"/>
        </w:rPr>
      </w:pPr>
    </w:p>
    <w:p>
      <w:pPr>
        <w:pStyle w:val="BodyText"/>
        <w:spacing w:before="1"/>
        <w:ind w:left="307"/>
      </w:pPr>
      <w:r>
        <w:rPr>
          <w:color w:val="767070"/>
        </w:rPr>
        <w:t>*Sourced</w:t>
      </w:r>
      <w:r>
        <w:rPr>
          <w:color w:val="767070"/>
          <w:spacing w:val="4"/>
        </w:rPr>
        <w:t> </w:t>
      </w:r>
      <w:r>
        <w:rPr>
          <w:color w:val="767070"/>
        </w:rPr>
        <w:t>from the</w:t>
      </w:r>
      <w:r>
        <w:rPr>
          <w:color w:val="767070"/>
          <w:spacing w:val="2"/>
        </w:rPr>
        <w:t> </w:t>
      </w:r>
      <w:r>
        <w:rPr>
          <w:color w:val="767070"/>
        </w:rPr>
        <w:t>Australian</w:t>
      </w:r>
      <w:r>
        <w:rPr>
          <w:color w:val="767070"/>
          <w:spacing w:val="2"/>
        </w:rPr>
        <w:t> </w:t>
      </w:r>
      <w:r>
        <w:rPr>
          <w:color w:val="767070"/>
        </w:rPr>
        <w:t>Immunisation</w:t>
      </w:r>
      <w:r>
        <w:rPr>
          <w:color w:val="767070"/>
          <w:spacing w:val="2"/>
        </w:rPr>
        <w:t> </w:t>
      </w:r>
      <w:r>
        <w:rPr>
          <w:color w:val="767070"/>
        </w:rPr>
        <w:t>Register.</w:t>
      </w:r>
      <w:r>
        <w:rPr>
          <w:color w:val="767070"/>
          <w:spacing w:val="2"/>
        </w:rPr>
        <w:t> </w:t>
      </w:r>
      <w:r>
        <w:rPr>
          <w:color w:val="767070"/>
        </w:rPr>
        <w:t>Includes</w:t>
      </w:r>
      <w:r>
        <w:rPr>
          <w:color w:val="767070"/>
          <w:spacing w:val="4"/>
        </w:rPr>
        <w:t> </w:t>
      </w:r>
      <w:r>
        <w:rPr>
          <w:color w:val="767070"/>
        </w:rPr>
        <w:t>all</w:t>
      </w:r>
      <w:r>
        <w:rPr>
          <w:color w:val="767070"/>
          <w:spacing w:val="-1"/>
        </w:rPr>
        <w:t> </w:t>
      </w:r>
      <w:r>
        <w:rPr>
          <w:color w:val="767070"/>
        </w:rPr>
        <w:t>persons</w:t>
      </w:r>
      <w:r>
        <w:rPr>
          <w:color w:val="767070"/>
          <w:spacing w:val="2"/>
        </w:rPr>
        <w:t> </w:t>
      </w:r>
      <w:r>
        <w:rPr>
          <w:color w:val="767070"/>
        </w:rPr>
        <w:t>vaccinated</w:t>
      </w:r>
      <w:r>
        <w:rPr>
          <w:color w:val="767070"/>
          <w:spacing w:val="3"/>
        </w:rPr>
        <w:t> </w:t>
      </w:r>
      <w:r>
        <w:rPr>
          <w:color w:val="767070"/>
        </w:rPr>
        <w:t>at participating</w:t>
      </w:r>
      <w:r>
        <w:rPr>
          <w:color w:val="767070"/>
          <w:spacing w:val="4"/>
        </w:rPr>
        <w:t> </w:t>
      </w:r>
      <w:r>
        <w:rPr>
          <w:color w:val="767070"/>
        </w:rPr>
        <w:t>residential</w:t>
      </w:r>
      <w:r>
        <w:rPr>
          <w:color w:val="767070"/>
          <w:spacing w:val="2"/>
        </w:rPr>
        <w:t> </w:t>
      </w:r>
      <w:r>
        <w:rPr>
          <w:color w:val="767070"/>
        </w:rPr>
        <w:t>aged</w:t>
      </w:r>
      <w:r>
        <w:rPr>
          <w:color w:val="767070"/>
          <w:spacing w:val="3"/>
        </w:rPr>
        <w:t> </w:t>
      </w:r>
      <w:r>
        <w:rPr>
          <w:color w:val="767070"/>
        </w:rPr>
        <w:t>care,</w:t>
      </w:r>
      <w:r>
        <w:rPr>
          <w:color w:val="767070"/>
          <w:spacing w:val="2"/>
        </w:rPr>
        <w:t> </w:t>
      </w:r>
      <w:r>
        <w:rPr>
          <w:color w:val="767070"/>
        </w:rPr>
        <w:t>disability</w:t>
      </w:r>
      <w:r>
        <w:rPr>
          <w:color w:val="767070"/>
          <w:spacing w:val="-1"/>
        </w:rPr>
        <w:t> </w:t>
      </w:r>
      <w:r>
        <w:rPr>
          <w:color w:val="767070"/>
        </w:rPr>
        <w:t>and</w:t>
      </w:r>
      <w:r>
        <w:rPr>
          <w:color w:val="767070"/>
          <w:spacing w:val="2"/>
        </w:rPr>
        <w:t> </w:t>
      </w:r>
      <w:r>
        <w:rPr>
          <w:color w:val="767070"/>
        </w:rPr>
        <w:t>related</w:t>
      </w:r>
      <w:r>
        <w:rPr>
          <w:color w:val="767070"/>
          <w:spacing w:val="3"/>
        </w:rPr>
        <w:t> </w:t>
      </w:r>
      <w:r>
        <w:rPr>
          <w:color w:val="767070"/>
        </w:rPr>
        <w:t>industry</w:t>
      </w:r>
      <w:r>
        <w:rPr>
          <w:color w:val="767070"/>
          <w:spacing w:val="1"/>
        </w:rPr>
        <w:t> </w:t>
      </w:r>
      <w:r>
        <w:rPr>
          <w:color w:val="767070"/>
        </w:rPr>
        <w:t>settings.</w:t>
      </w:r>
    </w:p>
    <w:p>
      <w:pPr>
        <w:spacing w:line="358" w:lineRule="exact" w:before="0"/>
        <w:ind w:left="307" w:right="0" w:firstLine="0"/>
        <w:jc w:val="left"/>
        <w:rPr>
          <w:b/>
          <w:sz w:val="32"/>
        </w:rPr>
      </w:pPr>
      <w:r>
        <w:rPr/>
        <w:br w:type="column"/>
      </w:r>
      <w:r>
        <w:rPr>
          <w:b/>
          <w:color w:val="3663AE"/>
          <w:sz w:val="32"/>
        </w:rPr>
        <w:t>33,678</w:t>
      </w:r>
    </w:p>
    <w:p>
      <w:pPr>
        <w:pStyle w:val="BodyText"/>
        <w:spacing w:line="249" w:lineRule="auto" w:before="29"/>
        <w:ind w:left="307" w:right="575"/>
      </w:pPr>
      <w:r>
        <w:rPr/>
        <w:br w:type="column"/>
      </w:r>
      <w:r>
        <w:rPr>
          <w:color w:val="3664AD"/>
        </w:rPr>
        <w:t>residing in other territories or with</w:t>
      </w:r>
      <w:r>
        <w:rPr>
          <w:color w:val="3664AD"/>
          <w:spacing w:val="-42"/>
        </w:rPr>
        <w:t> </w:t>
      </w:r>
      <w:r>
        <w:rPr>
          <w:color w:val="3664AD"/>
        </w:rPr>
        <w:t>missing</w:t>
      </w:r>
      <w:r>
        <w:rPr>
          <w:color w:val="3664AD"/>
          <w:spacing w:val="-2"/>
        </w:rPr>
        <w:t> </w:t>
      </w:r>
      <w:r>
        <w:rPr>
          <w:color w:val="3664AD"/>
        </w:rPr>
        <w:t>residential</w:t>
      </w:r>
      <w:r>
        <w:rPr>
          <w:color w:val="3664AD"/>
          <w:spacing w:val="2"/>
        </w:rPr>
        <w:t> </w:t>
      </w:r>
      <w:r>
        <w:rPr>
          <w:color w:val="3664AD"/>
        </w:rPr>
        <w:t>information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3" w:equalWidth="0">
            <w:col w:w="11813" w:space="1589"/>
            <w:col w:w="1326" w:space="364"/>
            <w:col w:w="3268"/>
          </w:cols>
        </w:sectPr>
      </w:pPr>
    </w:p>
    <w:p>
      <w:pPr>
        <w:pStyle w:val="BodyText"/>
        <w:spacing w:line="170" w:lineRule="exact"/>
        <w:ind w:left="307"/>
      </w:pPr>
      <w:r>
        <w:rPr>
          <w:color w:val="767070"/>
        </w:rPr>
        <w:t>**State</w:t>
      </w:r>
      <w:r>
        <w:rPr>
          <w:color w:val="767070"/>
          <w:spacing w:val="3"/>
        </w:rPr>
        <w:t> </w:t>
      </w:r>
      <w:r>
        <w:rPr>
          <w:color w:val="767070"/>
        </w:rPr>
        <w:t>level breakdown</w:t>
      </w:r>
      <w:r>
        <w:rPr>
          <w:color w:val="767070"/>
          <w:spacing w:val="6"/>
        </w:rPr>
        <w:t> </w:t>
      </w:r>
      <w:r>
        <w:rPr>
          <w:color w:val="767070"/>
        </w:rPr>
        <w:t>indicates</w:t>
      </w:r>
      <w:r>
        <w:rPr>
          <w:color w:val="767070"/>
          <w:spacing w:val="1"/>
        </w:rPr>
        <w:t> </w:t>
      </w:r>
      <w:r>
        <w:rPr>
          <w:color w:val="767070"/>
        </w:rPr>
        <w:t>the</w:t>
      </w:r>
      <w:r>
        <w:rPr>
          <w:color w:val="767070"/>
          <w:spacing w:val="2"/>
        </w:rPr>
        <w:t> </w:t>
      </w:r>
      <w:r>
        <w:rPr>
          <w:color w:val="767070"/>
        </w:rPr>
        <w:t>residential</w:t>
      </w:r>
      <w:r>
        <w:rPr>
          <w:color w:val="767070"/>
          <w:spacing w:val="2"/>
        </w:rPr>
        <w:t> </w:t>
      </w:r>
      <w:r>
        <w:rPr>
          <w:color w:val="767070"/>
        </w:rPr>
        <w:t>location</w:t>
      </w:r>
      <w:r>
        <w:rPr>
          <w:color w:val="767070"/>
          <w:spacing w:val="2"/>
        </w:rPr>
        <w:t> </w:t>
      </w:r>
      <w:r>
        <w:rPr>
          <w:color w:val="767070"/>
        </w:rPr>
        <w:t>and</w:t>
      </w:r>
      <w:r>
        <w:rPr>
          <w:color w:val="767070"/>
          <w:spacing w:val="3"/>
        </w:rPr>
        <w:t> </w:t>
      </w:r>
      <w:r>
        <w:rPr>
          <w:color w:val="767070"/>
        </w:rPr>
        <w:t>may not</w:t>
      </w:r>
      <w:r>
        <w:rPr>
          <w:color w:val="767070"/>
          <w:spacing w:val="2"/>
        </w:rPr>
        <w:t> </w:t>
      </w:r>
      <w:r>
        <w:rPr>
          <w:color w:val="767070"/>
        </w:rPr>
        <w:t>align</w:t>
      </w:r>
      <w:r>
        <w:rPr>
          <w:color w:val="767070"/>
          <w:spacing w:val="1"/>
        </w:rPr>
        <w:t> </w:t>
      </w:r>
      <w:r>
        <w:rPr>
          <w:color w:val="767070"/>
        </w:rPr>
        <w:t>to</w:t>
      </w:r>
      <w:r>
        <w:rPr>
          <w:color w:val="767070"/>
          <w:spacing w:val="1"/>
        </w:rPr>
        <w:t> </w:t>
      </w:r>
      <w:r>
        <w:rPr>
          <w:color w:val="767070"/>
        </w:rPr>
        <w:t>the</w:t>
      </w:r>
      <w:r>
        <w:rPr>
          <w:color w:val="767070"/>
          <w:spacing w:val="2"/>
        </w:rPr>
        <w:t> </w:t>
      </w:r>
      <w:r>
        <w:rPr>
          <w:color w:val="767070"/>
        </w:rPr>
        <w:t>state</w:t>
      </w:r>
      <w:r>
        <w:rPr>
          <w:color w:val="767070"/>
          <w:spacing w:val="2"/>
        </w:rPr>
        <w:t> </w:t>
      </w:r>
      <w:r>
        <w:rPr>
          <w:color w:val="767070"/>
        </w:rPr>
        <w:t>in which</w:t>
      </w:r>
      <w:r>
        <w:rPr>
          <w:color w:val="767070"/>
          <w:spacing w:val="1"/>
        </w:rPr>
        <w:t> </w:t>
      </w:r>
      <w:r>
        <w:rPr>
          <w:color w:val="767070"/>
        </w:rPr>
        <w:t>the</w:t>
      </w:r>
      <w:r>
        <w:rPr>
          <w:color w:val="767070"/>
          <w:spacing w:val="3"/>
        </w:rPr>
        <w:t> </w:t>
      </w:r>
      <w:r>
        <w:rPr>
          <w:color w:val="767070"/>
        </w:rPr>
        <w:t>vaccination</w:t>
      </w:r>
      <w:r>
        <w:rPr>
          <w:color w:val="767070"/>
          <w:spacing w:val="2"/>
        </w:rPr>
        <w:t> </w:t>
      </w:r>
      <w:r>
        <w:rPr>
          <w:color w:val="767070"/>
        </w:rPr>
        <w:t>occurred.</w:t>
      </w:r>
    </w:p>
    <w:p>
      <w:pPr>
        <w:pStyle w:val="Heading4"/>
        <w:spacing w:before="64"/>
        <w:ind w:left="307"/>
      </w:pPr>
      <w:r>
        <w:rPr/>
        <w:br w:type="column"/>
      </w:r>
      <w:r>
        <w:rPr>
          <w:color w:val="767070"/>
        </w:rPr>
        <w:t>Source:</w:t>
      </w:r>
      <w:r>
        <w:rPr>
          <w:color w:val="767070"/>
          <w:spacing w:val="-3"/>
        </w:rPr>
        <w:t> </w:t>
      </w:r>
      <w:r>
        <w:rPr>
          <w:color w:val="767070"/>
        </w:rPr>
        <w:t>Australian</w:t>
      </w:r>
      <w:r>
        <w:rPr>
          <w:color w:val="767070"/>
          <w:spacing w:val="-2"/>
        </w:rPr>
        <w:t> </w:t>
      </w:r>
      <w:r>
        <w:rPr>
          <w:color w:val="767070"/>
        </w:rPr>
        <w:t>Immunisation</w:t>
      </w:r>
      <w:r>
        <w:rPr>
          <w:color w:val="767070"/>
          <w:spacing w:val="-3"/>
        </w:rPr>
        <w:t> </w:t>
      </w:r>
      <w:r>
        <w:rPr>
          <w:color w:val="767070"/>
        </w:rPr>
        <w:t>Register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9004" w:space="4976"/>
            <w:col w:w="4380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02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2"/>
        </w:rPr>
      </w:pPr>
    </w:p>
    <w:p>
      <w:pPr>
        <w:pStyle w:val="Heading2"/>
      </w:pPr>
      <w:r>
        <w:rPr/>
        <w:t>12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line="249" w:lineRule="auto" w:before="61"/>
        <w:ind w:left="662" w:right="7562" w:firstLine="0"/>
        <w:jc w:val="left"/>
        <w:rPr>
          <w:b/>
          <w:sz w:val="48"/>
        </w:rPr>
      </w:pPr>
      <w:r>
        <w:rPr/>
        <w:drawing>
          <wp:anchor distT="0" distB="0" distL="0" distR="0" allowOverlap="1" layoutInCell="1" locked="0" behindDoc="1" simplePos="0" relativeHeight="483804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28.679993pt;margin-top:6.541713pt;width:125.25pt;height:53.2pt;mso-position-horizontal-relative:page;mso-position-vertical-relative:paragraph;z-index:15777792" type="#_x0000_t202" id="docshape398" filled="true" fillcolor="#ffc000" stroked="false">
            <v:textbox inset="0,0,0,0">
              <w:txbxContent>
                <w:p>
                  <w:pPr>
                    <w:spacing w:line="249" w:lineRule="auto" w:before="107"/>
                    <w:ind w:left="344" w:right="341" w:firstLine="301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</w:t>
                  </w:r>
                  <w:r>
                    <w:rPr>
                      <w:b/>
                      <w:color w:val="000000"/>
                      <w:spacing w:val="19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as</w:t>
                  </w:r>
                  <w:r>
                    <w:rPr>
                      <w:b/>
                      <w:color w:val="000000"/>
                      <w:spacing w:val="19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17 March 2022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Updated</w:t>
                  </w:r>
                  <w:r>
                    <w:rPr>
                      <w:b/>
                      <w:color w:val="000000"/>
                      <w:spacing w:val="-1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weekly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3AE"/>
          <w:sz w:val="48"/>
        </w:rPr>
        <w:t>National</w:t>
      </w:r>
      <w:r>
        <w:rPr>
          <w:b/>
          <w:color w:val="3663AE"/>
          <w:spacing w:val="-6"/>
          <w:sz w:val="48"/>
        </w:rPr>
        <w:t> </w:t>
      </w:r>
      <w:r>
        <w:rPr>
          <w:b/>
          <w:color w:val="3663AE"/>
          <w:sz w:val="48"/>
        </w:rPr>
        <w:t>Disability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Insurance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Scheme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(NDIS)</w:t>
      </w:r>
      <w:r>
        <w:rPr>
          <w:b/>
          <w:color w:val="3663AE"/>
          <w:spacing w:val="-130"/>
          <w:sz w:val="48"/>
        </w:rPr>
        <w:t> </w:t>
      </w:r>
      <w:r>
        <w:rPr>
          <w:b/>
          <w:color w:val="3663AE"/>
          <w:sz w:val="48"/>
        </w:rPr>
        <w:t>reported</w:t>
      </w:r>
      <w:r>
        <w:rPr>
          <w:b/>
          <w:color w:val="3663AE"/>
          <w:spacing w:val="-3"/>
          <w:sz w:val="48"/>
        </w:rPr>
        <w:t> </w:t>
      </w:r>
      <w:r>
        <w:rPr>
          <w:b/>
          <w:color w:val="3663AE"/>
          <w:sz w:val="48"/>
        </w:rPr>
        <w:t>vaccinations</w:t>
      </w:r>
    </w:p>
    <w:p>
      <w:pPr>
        <w:pStyle w:val="BodyText"/>
        <w:spacing w:before="9"/>
        <w:rPr>
          <w:b/>
          <w:sz w:val="23"/>
        </w:rPr>
      </w:pPr>
    </w:p>
    <w:p>
      <w:pPr>
        <w:spacing w:before="88"/>
        <w:ind w:left="9918" w:right="0" w:firstLine="0"/>
        <w:jc w:val="left"/>
        <w:rPr>
          <w:b/>
          <w:sz w:val="36"/>
        </w:rPr>
      </w:pPr>
      <w:r>
        <w:rPr/>
        <w:pict>
          <v:group style="position:absolute;margin-left:58.619999pt;margin-top:-9.732952pt;width:281.850pt;height:144.3pt;mso-position-horizontal-relative:page;mso-position-vertical-relative:paragraph;z-index:15776768" id="docshapegroup399" coordorigin="1172,-195" coordsize="5637,2886">
            <v:rect style="position:absolute;left:1792;top:-73;width:4994;height:2741" id="docshape400" filled="false" stroked="true" strokeweight="2.280pt" strokecolor="#3462ad">
              <v:stroke dashstyle="solid"/>
            </v:rect>
            <v:line style="position:absolute" from="2740,1449" to="6379,1451" stroked="true" strokeweight=".48pt" strokecolor="#4471c4">
              <v:stroke dashstyle="solid"/>
            </v:line>
            <v:shape style="position:absolute;left:1202;top:702;width:1181;height:1181" id="docshape401" coordorigin="1202,703" coordsize="1181,1181" path="m1793,703l1719,707,1647,721,1579,743,1515,772,1455,809,1401,852,1351,901,1308,956,1272,1016,1242,1080,1220,1148,1207,1219,1202,1293,1207,1367,1220,1439,1242,1507,1272,1571,1308,1631,1351,1685,1401,1735,1455,1778,1515,1814,1579,1844,1647,1866,1719,1879,1793,1884,1867,1879,1938,1866,2006,1844,2070,1814,2130,1778,2185,1735,2234,1685,2277,1631,2314,1571,2343,1507,2365,1439,2379,1367,2383,1293,2379,1219,2365,1148,2343,1080,2314,1016,2277,956,2234,901,2185,852,2130,809,2070,772,2006,743,1938,721,1867,707,1793,703xe" filled="true" fillcolor="#b8e3ea" stroked="false">
              <v:path arrowok="t"/>
              <v:fill type="solid"/>
            </v:shape>
            <v:shape style="position:absolute;left:1202;top:702;width:1181;height:1181" id="docshape402" coordorigin="1202,703" coordsize="1181,1181" path="m1202,1293l1207,1219,1220,1148,1242,1080,1272,1016,1308,956,1351,901,1401,852,1455,809,1515,772,1579,743,1647,721,1719,707,1793,703,1867,707,1938,721,2006,743,2070,772,2130,809,2185,852,2234,901,2277,956,2314,1016,2343,1080,2365,1148,2379,1219,2383,1293,2379,1367,2365,1439,2343,1507,2314,1571,2277,1631,2234,1685,2185,1735,2130,1778,2070,1814,2006,1844,1938,1866,1867,1879,1793,1884,1719,1879,1647,1866,1579,1844,1515,1814,1455,1778,1401,1735,1351,1685,1308,1631,1272,1571,1242,1507,1220,1439,1207,1367,1202,1293xe" filled="false" stroked="true" strokeweight="3.0pt" strokecolor="#446bae">
              <v:path arrowok="t"/>
              <v:stroke dashstyle="solid"/>
            </v:shape>
            <v:shape style="position:absolute;left:1296;top:824;width:1043;height:941" type="#_x0000_t75" id="docshape403" stroked="false">
              <v:imagedata r:id="rId28" o:title=""/>
            </v:shape>
            <v:shape style="position:absolute;left:3038;top:-195;width:2795;height:902" type="#_x0000_t202" id="docshape404" filled="false" stroked="false">
              <v:textbox inset="0,0,0,0">
                <w:txbxContent>
                  <w:p>
                    <w:pPr>
                      <w:spacing w:line="902" w:lineRule="exact" w:before="0"/>
                      <w:ind w:left="0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254,080</w:t>
                    </w:r>
                  </w:p>
                </w:txbxContent>
              </v:textbox>
              <w10:wrap type="none"/>
            </v:shape>
            <v:shape style="position:absolute;left:3146;top:597;width:2817;height:269" type="#_x0000_t202" id="docshape405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NDIS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participants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</w:p>
                </w:txbxContent>
              </v:textbox>
              <w10:wrap type="none"/>
            </v:shape>
            <v:shape style="position:absolute;left:3069;top:856;width:3002;height:1770" type="#_x0000_t202" id="docshape406" filled="false" stroked="false">
              <v:textbox inset="0,0,0,0">
                <w:txbxContent>
                  <w:p>
                    <w:pPr>
                      <w:spacing w:line="225" w:lineRule="auto" w:before="5"/>
                      <w:ind w:left="31" w:right="81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16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have</w:t>
                    </w:r>
                    <w:r>
                      <w:rPr>
                        <w:color w:val="3663AE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had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at</w:t>
                    </w:r>
                    <w:r>
                      <w:rPr>
                        <w:color w:val="3663AE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least</w:t>
                    </w:r>
                    <w:r>
                      <w:rPr>
                        <w:color w:val="3663AE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</w:t>
                    </w:r>
                  </w:p>
                  <w:p>
                    <w:pPr>
                      <w:spacing w:line="655" w:lineRule="exact" w:before="77"/>
                      <w:ind w:left="31" w:right="50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86.6%</w:t>
                    </w:r>
                  </w:p>
                  <w:p>
                    <w:pPr>
                      <w:spacing w:line="225" w:lineRule="auto" w:before="0"/>
                      <w:ind w:left="-1" w:right="1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6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have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had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at least</w:t>
                    </w:r>
                    <w:r>
                      <w:rPr>
                        <w:color w:val="3664AD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one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dose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3664AD"/>
          <w:sz w:val="36"/>
        </w:rPr>
        <w:t>NDIS participant vaccinations</w:t>
      </w:r>
    </w:p>
    <w:p>
      <w:pPr>
        <w:pStyle w:val="BodyText"/>
        <w:spacing w:before="10"/>
        <w:rPr>
          <w:b/>
          <w:sz w:val="15"/>
        </w:rPr>
      </w:pPr>
      <w:r>
        <w:rPr/>
        <w:pict>
          <v:group style="position:absolute;margin-left:57.240002pt;margin-top:111.418015pt;width:283.2pt;height:145.6pt;mso-position-horizontal-relative:page;mso-position-vertical-relative:paragraph;z-index:-15681536;mso-wrap-distance-left:0;mso-wrap-distance-right:0" id="docshapegroup407" coordorigin="1145,2228" coordsize="5664,2912">
            <v:rect style="position:absolute;left:1792;top:2377;width:4994;height:2740" id="docshape408" filled="false" stroked="true" strokeweight="2.280pt" strokecolor="#3462ad">
              <v:stroke dashstyle="solid"/>
            </v:rect>
            <v:shape style="position:absolute;left:1144;top:3133;width:1317;height:1308" type="#_x0000_t75" id="docshape409" stroked="false">
              <v:imagedata r:id="rId11" o:title=""/>
            </v:shape>
            <v:shape style="position:absolute;left:1144;top:2228;width:5664;height:2912" type="#_x0000_t202" id="docshape410" filled="false" stroked="false">
              <v:textbox inset="0,0,0,0">
                <w:txbxContent>
                  <w:p>
                    <w:pPr>
                      <w:spacing w:line="863" w:lineRule="exact" w:before="0"/>
                      <w:ind w:left="1833" w:right="0" w:firstLine="0"/>
                      <w:jc w:val="left"/>
                      <w:rPr>
                        <w:rFonts w:ascii="Arial Black"/>
                        <w:sz w:val="64"/>
                      </w:rPr>
                    </w:pPr>
                    <w:r>
                      <w:rPr>
                        <w:rFonts w:ascii="Arial Black"/>
                        <w:color w:val="3663AE"/>
                        <w:sz w:val="64"/>
                      </w:rPr>
                      <w:t>248,346</w:t>
                    </w:r>
                  </w:p>
                  <w:p>
                    <w:pPr>
                      <w:spacing w:line="228" w:lineRule="exact" w:before="0"/>
                      <w:ind w:left="1106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NDIS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participants</w:t>
                    </w:r>
                    <w:r>
                      <w:rPr>
                        <w:color w:val="3663AE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over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the</w:t>
                    </w:r>
                  </w:p>
                  <w:p>
                    <w:pPr>
                      <w:spacing w:line="259" w:lineRule="exact" w:before="0"/>
                      <w:ind w:left="1107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age</w:t>
                    </w:r>
                    <w:r>
                      <w:rPr>
                        <w:color w:val="3663AE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of 16</w:t>
                    </w:r>
                  </w:p>
                  <w:p>
                    <w:pPr>
                      <w:tabs>
                        <w:tab w:pos="1831" w:val="left" w:leader="none"/>
                        <w:tab w:pos="4539" w:val="left" w:leader="none"/>
                      </w:tabs>
                      <w:spacing w:line="254" w:lineRule="exact" w:before="0"/>
                      <w:ind w:left="890" w:right="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3AE"/>
                        <w:w w:val="100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ab/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are</w:t>
                    </w:r>
                    <w:r>
                      <w:rPr>
                        <w:color w:val="3663AE"/>
                        <w:spacing w:val="-2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fully</w:t>
                    </w:r>
                    <w:r>
                      <w:rPr>
                        <w:color w:val="3663AE"/>
                        <w:spacing w:val="-2"/>
                        <w:sz w:val="24"/>
                        <w:u w:val="single" w:color="4471C4"/>
                      </w:rPr>
                      <w:t> </w:t>
                    </w:r>
                    <w:r>
                      <w:rPr>
                        <w:color w:val="3663AE"/>
                        <w:sz w:val="24"/>
                        <w:u w:val="single" w:color="4471C4"/>
                      </w:rPr>
                      <w:t>vaccinated</w:t>
                      <w:tab/>
                    </w:r>
                  </w:p>
                  <w:p>
                    <w:pPr>
                      <w:spacing w:line="642" w:lineRule="exact" w:before="0"/>
                      <w:ind w:left="913" w:right="0" w:firstLine="0"/>
                      <w:jc w:val="center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4AD"/>
                        <w:sz w:val="48"/>
                      </w:rPr>
                      <w:t>84.7%</w:t>
                    </w:r>
                  </w:p>
                  <w:p>
                    <w:pPr>
                      <w:spacing w:line="225" w:lineRule="auto" w:before="0"/>
                      <w:ind w:left="1592" w:right="675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people</w:t>
                    </w:r>
                    <w:r>
                      <w:rPr>
                        <w:color w:val="3664AD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over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the</w:t>
                    </w:r>
                    <w:r>
                      <w:rPr>
                        <w:color w:val="3664AD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age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of</w:t>
                    </w:r>
                    <w:r>
                      <w:rPr>
                        <w:color w:val="3664AD"/>
                        <w:spacing w:val="-2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16</w:t>
                    </w:r>
                    <w:r>
                      <w:rPr>
                        <w:color w:val="3664AD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are</w:t>
                    </w:r>
                    <w:r>
                      <w:rPr>
                        <w:color w:val="3664AD"/>
                        <w:spacing w:val="-64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fully</w:t>
                    </w:r>
                    <w:r>
                      <w:rPr>
                        <w:color w:val="3664AD"/>
                        <w:spacing w:val="-3"/>
                        <w:sz w:val="24"/>
                      </w:rPr>
                      <w:t> </w:t>
                    </w:r>
                    <w:r>
                      <w:rPr>
                        <w:color w:val="3664AD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shape style="position:absolute;margin-left:431.929993pt;margin-top:10.344756pt;width:444.25pt;height:292.150pt;mso-position-horizontal-relative:page;mso-position-vertical-relative:paragraph;z-index:-15728640;mso-wrap-distance-left:0;mso-wrap-distance-right:0" type="#_x0000_t202" id="docshape411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11"/>
                    <w:gridCol w:w="1761"/>
                    <w:gridCol w:w="1761"/>
                    <w:gridCol w:w="1761"/>
                    <w:gridCol w:w="1760"/>
                  </w:tblGrid>
                  <w:tr>
                    <w:trPr>
                      <w:trHeight w:val="1173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76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96" w:right="7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 at least 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76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1"/>
                          <w:rPr>
                            <w:rFonts w:ascii="Arial"/>
                            <w:b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52" w:lineRule="auto"/>
                          <w:ind w:left="132" w:right="72" w:hanging="3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  <w:tc>
                      <w:tcPr>
                        <w:tcW w:w="176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13" w:right="90" w:hanging="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People 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760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6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177" w:right="15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aged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16+ 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8"/>
                          <w:ind w:left="491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ACT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5" w:right="74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4,816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5" w:right="74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4,745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6" w:right="6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88.8%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77" w:right="14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87.5%</w:t>
                        </w:r>
                      </w:p>
                    </w:tc>
                  </w:tr>
                  <w:tr>
                    <w:trPr>
                      <w:trHeight w:val="457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17"/>
                          <w:ind w:left="491" w:right="470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NSW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68"/>
                          <w:ind w:left="94" w:right="74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78,269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68"/>
                          <w:ind w:left="95" w:right="74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76,929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68"/>
                          <w:ind w:left="96" w:right="66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87.2%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68"/>
                          <w:ind w:left="177" w:right="146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85.7%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8"/>
                          <w:ind w:left="491" w:right="470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NT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5" w:right="74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2,203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4" w:right="74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2,114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6" w:right="6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77.2%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77" w:right="14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74.1%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8"/>
                          <w:ind w:left="490" w:right="470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QLD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94" w:right="74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49,949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94" w:right="74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48,746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96" w:right="6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84.9%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177" w:right="14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82.9%</w:t>
                        </w:r>
                      </w:p>
                    </w:tc>
                  </w:tr>
                  <w:tr>
                    <w:trPr>
                      <w:trHeight w:val="499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8"/>
                          <w:ind w:left="491" w:right="470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SA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4" w:right="74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20,683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4" w:right="74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20,050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6" w:right="6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84.3%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77" w:right="14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81.7%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8"/>
                          <w:ind w:left="491" w:right="469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TAS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95" w:right="74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6,366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95" w:right="74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6,176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96" w:right="6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86.6%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89"/>
                          <w:ind w:left="177" w:right="14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84.0%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8"/>
                          <w:ind w:left="491" w:right="470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VIC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4" w:right="74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67,692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4" w:right="74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66,368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6" w:right="6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87.9%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77" w:right="14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86.2%</w:t>
                        </w:r>
                      </w:p>
                    </w:tc>
                  </w:tr>
                  <w:tr>
                    <w:trPr>
                      <w:trHeight w:val="499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8"/>
                          <w:ind w:left="490" w:right="470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WA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0"/>
                          <w:ind w:left="94" w:right="74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24,102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0"/>
                          <w:ind w:left="94" w:right="74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23,218</w:t>
                        </w:r>
                      </w:p>
                    </w:tc>
                    <w:tc>
                      <w:tcPr>
                        <w:tcW w:w="1761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0"/>
                          <w:ind w:left="96" w:right="6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87.6%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BEBE8"/>
                      </w:tcPr>
                      <w:p>
                        <w:pPr>
                          <w:pStyle w:val="TableParagraph"/>
                          <w:spacing w:before="90"/>
                          <w:ind w:left="177" w:right="14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84.3%</w:t>
                        </w:r>
                      </w:p>
                    </w:tc>
                  </w:tr>
                  <w:tr>
                    <w:trPr>
                      <w:trHeight w:val="498" w:hRule="atLeast"/>
                    </w:trPr>
                    <w:tc>
                      <w:tcPr>
                        <w:tcW w:w="1811" w:type="dxa"/>
                        <w:shd w:val="clear" w:color="auto" w:fill="EC7C30"/>
                      </w:tcPr>
                      <w:p>
                        <w:pPr>
                          <w:pStyle w:val="TableParagraph"/>
                          <w:spacing w:before="138"/>
                          <w:ind w:left="491" w:right="470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National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3" w:right="7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254,080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4" w:right="74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248,346</w:t>
                        </w:r>
                      </w:p>
                    </w:tc>
                    <w:tc>
                      <w:tcPr>
                        <w:tcW w:w="1761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96" w:right="6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86.6%</w:t>
                        </w:r>
                      </w:p>
                    </w:tc>
                    <w:tc>
                      <w:tcPr>
                        <w:tcW w:w="1760" w:type="dxa"/>
                        <w:shd w:val="clear" w:color="auto" w:fill="F8D6CD"/>
                      </w:tcPr>
                      <w:p>
                        <w:pPr>
                          <w:pStyle w:val="TableParagraph"/>
                          <w:spacing w:before="89"/>
                          <w:ind w:left="177" w:right="148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sz w:val="28"/>
                          </w:rPr>
                          <w:t>84.7%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b/>
          <w:sz w:val="59"/>
        </w:rPr>
      </w:pPr>
    </w:p>
    <w:p>
      <w:pPr>
        <w:pStyle w:val="BodyText"/>
        <w:spacing w:line="249" w:lineRule="auto" w:before="1"/>
        <w:ind w:left="8135" w:right="455"/>
      </w:pPr>
      <w:r>
        <w:rPr/>
        <w:pict>
          <v:group style="position:absolute;margin-left:62.459999pt;margin-top:-73.446091pt;width:278pt;height:97pt;mso-position-horizontal-relative:page;mso-position-vertical-relative:paragraph;z-index:15777280" id="docshapegroup412" coordorigin="1249,-1469" coordsize="5560,1940">
            <v:rect style="position:absolute;left:1792;top:-1447;width:4994;height:1894" id="docshape413" filled="false" stroked="true" strokeweight="2.280pt" strokecolor="#3462ad">
              <v:stroke dashstyle="solid"/>
            </v:rect>
            <v:shape style="position:absolute;left:1249;top:-1184;width:1134;height:1283" type="#_x0000_t75" id="docshape414" stroked="false">
              <v:imagedata r:id="rId12" o:title=""/>
            </v:shape>
            <v:shape style="position:absolute;left:1249;top:-1469;width:5560;height:1940" type="#_x0000_t202" id="docshape415" filled="false" stroked="false">
              <v:textbox inset="0,0,0,0">
                <w:txbxContent>
                  <w:p>
                    <w:pPr>
                      <w:spacing w:line="383" w:lineRule="exact" w:before="16"/>
                      <w:ind w:left="1047" w:right="0" w:firstLine="0"/>
                      <w:jc w:val="left"/>
                      <w:rPr>
                        <w:rFonts w:ascii="Arial Black" w:hAnsi="Arial Black"/>
                        <w:sz w:val="28"/>
                      </w:rPr>
                    </w:pP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People</w:t>
                    </w:r>
                    <w:r>
                      <w:rPr>
                        <w:rFonts w:ascii="Arial Black" w:hAnsi="Arial Black"/>
                        <w:color w:val="3663AE"/>
                        <w:spacing w:val="1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aged</w:t>
                    </w:r>
                    <w:r>
                      <w:rPr>
                        <w:rFonts w:ascii="Arial Black" w:hAnsi="Arial Black"/>
                        <w:color w:val="3663AE"/>
                        <w:spacing w:val="2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12</w:t>
                    </w:r>
                    <w:r>
                      <w:rPr>
                        <w:rFonts w:ascii="Arial Black" w:hAnsi="Arial Black"/>
                        <w:color w:val="3663AE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–</w:t>
                    </w:r>
                    <w:r>
                      <w:rPr>
                        <w:rFonts w:ascii="Arial Black" w:hAnsi="Arial Black"/>
                        <w:color w:val="3663AE"/>
                        <w:spacing w:val="-3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15</w:t>
                    </w:r>
                    <w:r>
                      <w:rPr>
                        <w:rFonts w:ascii="Arial Black" w:hAnsi="Arial Black"/>
                        <w:color w:val="3663AE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Arial Black" w:hAnsi="Arial Black"/>
                        <w:color w:val="3663AE"/>
                        <w:sz w:val="28"/>
                      </w:rPr>
                      <w:t>years</w:t>
                    </w:r>
                  </w:p>
                  <w:p>
                    <w:pPr>
                      <w:tabs>
                        <w:tab w:pos="3466" w:val="left" w:leader="none"/>
                      </w:tabs>
                      <w:spacing w:line="458" w:lineRule="exact" w:before="0"/>
                      <w:ind w:left="1512" w:right="0" w:firstLine="0"/>
                      <w:jc w:val="left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sz w:val="36"/>
                      </w:rPr>
                      <w:t>42,518</w:t>
                      <w:tab/>
                      <w:t>39,493</w:t>
                    </w:r>
                  </w:p>
                  <w:p>
                    <w:pPr>
                      <w:tabs>
                        <w:tab w:pos="3526" w:val="left" w:leader="none"/>
                      </w:tabs>
                      <w:spacing w:line="466" w:lineRule="exact" w:before="0"/>
                      <w:ind w:left="1572" w:right="0" w:firstLine="0"/>
                      <w:jc w:val="left"/>
                      <w:rPr>
                        <w:rFonts w:ascii="Arial Black"/>
                        <w:sz w:val="36"/>
                      </w:rPr>
                    </w:pPr>
                    <w:r>
                      <w:rPr>
                        <w:rFonts w:ascii="Arial Black"/>
                        <w:color w:val="3663AE"/>
                        <w:sz w:val="36"/>
                      </w:rPr>
                      <w:t>76.9%</w:t>
                      <w:tab/>
                      <w:t>71.4%</w:t>
                    </w:r>
                  </w:p>
                  <w:p>
                    <w:pPr>
                      <w:tabs>
                        <w:tab w:pos="3549" w:val="left" w:leader="none"/>
                        <w:tab w:pos="3869" w:val="left" w:leader="none"/>
                      </w:tabs>
                      <w:spacing w:line="249" w:lineRule="auto" w:before="0"/>
                      <w:ind w:left="1908" w:right="862" w:hanging="374"/>
                      <w:jc w:val="left"/>
                      <w:rPr>
                        <w:sz w:val="24"/>
                      </w:rPr>
                    </w:pPr>
                    <w:r>
                      <w:rPr>
                        <w:color w:val="3663AE"/>
                        <w:sz w:val="24"/>
                      </w:rPr>
                      <w:t>At least</w:t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one</w:t>
                      <w:tab/>
                      <w:tab/>
                      <w:t>Fully</w:t>
                    </w:r>
                    <w:r>
                      <w:rPr>
                        <w:color w:val="3663AE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3663AE"/>
                        <w:sz w:val="24"/>
                      </w:rPr>
                      <w:t>dose</w:t>
                      <w:tab/>
                    </w:r>
                    <w:r>
                      <w:rPr>
                        <w:color w:val="3663AE"/>
                        <w:spacing w:val="-1"/>
                        <w:sz w:val="24"/>
                      </w:rPr>
                      <w:t>vaccinated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767070"/>
        </w:rPr>
        <w:t>Source:</w:t>
      </w:r>
      <w:r>
        <w:rPr>
          <w:color w:val="767070"/>
          <w:spacing w:val="3"/>
        </w:rPr>
        <w:t> </w:t>
      </w:r>
      <w:r>
        <w:rPr>
          <w:color w:val="767070"/>
        </w:rPr>
        <w:t>Linkage</w:t>
      </w:r>
      <w:r>
        <w:rPr>
          <w:color w:val="767070"/>
          <w:spacing w:val="3"/>
        </w:rPr>
        <w:t> </w:t>
      </w:r>
      <w:r>
        <w:rPr>
          <w:color w:val="767070"/>
        </w:rPr>
        <w:t>between</w:t>
      </w:r>
      <w:r>
        <w:rPr>
          <w:color w:val="767070"/>
          <w:spacing w:val="3"/>
        </w:rPr>
        <w:t> </w:t>
      </w:r>
      <w:r>
        <w:rPr>
          <w:color w:val="767070"/>
        </w:rPr>
        <w:t>National</w:t>
      </w:r>
      <w:r>
        <w:rPr>
          <w:color w:val="767070"/>
          <w:spacing w:val="3"/>
        </w:rPr>
        <w:t> </w:t>
      </w:r>
      <w:r>
        <w:rPr>
          <w:color w:val="767070"/>
        </w:rPr>
        <w:t>Disability</w:t>
      </w:r>
      <w:r>
        <w:rPr>
          <w:color w:val="767070"/>
          <w:spacing w:val="-1"/>
        </w:rPr>
        <w:t> </w:t>
      </w:r>
      <w:r>
        <w:rPr>
          <w:color w:val="767070"/>
        </w:rPr>
        <w:t>Insurance</w:t>
      </w:r>
      <w:r>
        <w:rPr>
          <w:color w:val="767070"/>
          <w:spacing w:val="5"/>
        </w:rPr>
        <w:t> </w:t>
      </w:r>
      <w:r>
        <w:rPr>
          <w:color w:val="767070"/>
        </w:rPr>
        <w:t>Agency</w:t>
      </w:r>
      <w:r>
        <w:rPr>
          <w:color w:val="767070"/>
          <w:spacing w:val="3"/>
        </w:rPr>
        <w:t> </w:t>
      </w:r>
      <w:r>
        <w:rPr>
          <w:color w:val="767070"/>
        </w:rPr>
        <w:t>data</w:t>
      </w:r>
      <w:r>
        <w:rPr>
          <w:color w:val="767070"/>
          <w:spacing w:val="3"/>
        </w:rPr>
        <w:t> </w:t>
      </w:r>
      <w:r>
        <w:rPr>
          <w:color w:val="767070"/>
        </w:rPr>
        <w:t>and</w:t>
      </w:r>
      <w:r>
        <w:rPr>
          <w:color w:val="767070"/>
          <w:spacing w:val="3"/>
        </w:rPr>
        <w:t> </w:t>
      </w:r>
      <w:r>
        <w:rPr>
          <w:color w:val="767070"/>
        </w:rPr>
        <w:t>the</w:t>
      </w:r>
      <w:r>
        <w:rPr>
          <w:color w:val="767070"/>
          <w:spacing w:val="2"/>
        </w:rPr>
        <w:t> </w:t>
      </w:r>
      <w:r>
        <w:rPr>
          <w:color w:val="767070"/>
        </w:rPr>
        <w:t>Australian</w:t>
      </w:r>
      <w:r>
        <w:rPr>
          <w:color w:val="767070"/>
          <w:spacing w:val="3"/>
        </w:rPr>
        <w:t> </w:t>
      </w:r>
      <w:r>
        <w:rPr>
          <w:color w:val="767070"/>
        </w:rPr>
        <w:t>Immunisation</w:t>
      </w:r>
      <w:r>
        <w:rPr>
          <w:color w:val="767070"/>
          <w:spacing w:val="2"/>
        </w:rPr>
        <w:t> </w:t>
      </w:r>
      <w:r>
        <w:rPr>
          <w:color w:val="767070"/>
        </w:rPr>
        <w:t>Register.</w:t>
      </w:r>
      <w:r>
        <w:rPr>
          <w:color w:val="767070"/>
          <w:spacing w:val="2"/>
        </w:rPr>
        <w:t> </w:t>
      </w:r>
      <w:r>
        <w:rPr>
          <w:color w:val="767070"/>
        </w:rPr>
        <w:t>Total</w:t>
      </w:r>
      <w:r>
        <w:rPr>
          <w:color w:val="767070"/>
          <w:spacing w:val="2"/>
        </w:rPr>
        <w:t> </w:t>
      </w:r>
      <w:r>
        <w:rPr>
          <w:color w:val="767070"/>
        </w:rPr>
        <w:t>NDIS participant</w:t>
      </w:r>
      <w:r>
        <w:rPr>
          <w:color w:val="767070"/>
          <w:spacing w:val="-42"/>
        </w:rPr>
        <w:t> </w:t>
      </w:r>
      <w:r>
        <w:rPr>
          <w:color w:val="767070"/>
        </w:rPr>
        <w:t>numbers</w:t>
      </w:r>
      <w:r>
        <w:rPr>
          <w:color w:val="767070"/>
          <w:spacing w:val="1"/>
        </w:rPr>
        <w:t> </w:t>
      </w:r>
      <w:r>
        <w:rPr>
          <w:color w:val="767070"/>
        </w:rPr>
        <w:t>as</w:t>
      </w:r>
      <w:r>
        <w:rPr>
          <w:color w:val="767070"/>
          <w:spacing w:val="1"/>
        </w:rPr>
        <w:t> </w:t>
      </w:r>
      <w:r>
        <w:rPr>
          <w:color w:val="767070"/>
        </w:rPr>
        <w:t>at</w:t>
      </w:r>
      <w:r>
        <w:rPr>
          <w:color w:val="767070"/>
          <w:spacing w:val="1"/>
        </w:rPr>
        <w:t> </w:t>
      </w:r>
      <w:r>
        <w:rPr>
          <w:color w:val="767070"/>
        </w:rPr>
        <w:t>28th</w:t>
      </w:r>
      <w:r>
        <w:rPr>
          <w:color w:val="767070"/>
          <w:spacing w:val="3"/>
        </w:rPr>
        <w:t> </w:t>
      </w:r>
      <w:r>
        <w:rPr>
          <w:color w:val="767070"/>
        </w:rPr>
        <w:t>February.</w:t>
      </w:r>
      <w:r>
        <w:rPr>
          <w:color w:val="767070"/>
          <w:spacing w:val="6"/>
        </w:rPr>
        <w:t> </w:t>
      </w:r>
      <w:r>
        <w:rPr>
          <w:color w:val="767070"/>
        </w:rPr>
        <w:t>Australian</w:t>
      </w:r>
      <w:r>
        <w:rPr>
          <w:color w:val="767070"/>
          <w:spacing w:val="2"/>
        </w:rPr>
        <w:t> </w:t>
      </w:r>
      <w:r>
        <w:rPr>
          <w:color w:val="767070"/>
        </w:rPr>
        <w:t>Immunisation</w:t>
      </w:r>
      <w:r>
        <w:rPr>
          <w:color w:val="767070"/>
          <w:spacing w:val="3"/>
        </w:rPr>
        <w:t> </w:t>
      </w:r>
      <w:r>
        <w:rPr>
          <w:color w:val="767070"/>
        </w:rPr>
        <w:t>Register</w:t>
      </w:r>
      <w:r>
        <w:rPr>
          <w:color w:val="767070"/>
          <w:spacing w:val="1"/>
        </w:rPr>
        <w:t> </w:t>
      </w:r>
      <w:r>
        <w:rPr>
          <w:color w:val="767070"/>
        </w:rPr>
        <w:t>data</w:t>
      </w:r>
      <w:r>
        <w:rPr>
          <w:color w:val="767070"/>
          <w:spacing w:val="3"/>
        </w:rPr>
        <w:t> </w:t>
      </w:r>
      <w:r>
        <w:rPr>
          <w:color w:val="767070"/>
        </w:rPr>
        <w:t>as at 16</w:t>
      </w:r>
      <w:r>
        <w:rPr>
          <w:color w:val="767070"/>
          <w:spacing w:val="2"/>
        </w:rPr>
        <w:t> </w:t>
      </w:r>
      <w:r>
        <w:rPr>
          <w:color w:val="767070"/>
        </w:rPr>
        <w:t>March.</w:t>
      </w:r>
      <w:r>
        <w:rPr>
          <w:color w:val="767070"/>
          <w:spacing w:val="1"/>
        </w:rPr>
        <w:t> </w:t>
      </w:r>
      <w:r>
        <w:rPr>
          <w:color w:val="767070"/>
        </w:rPr>
        <w:t>Includes</w:t>
      </w:r>
      <w:r>
        <w:rPr>
          <w:color w:val="767070"/>
          <w:spacing w:val="3"/>
        </w:rPr>
        <w:t> </w:t>
      </w:r>
      <w:r>
        <w:rPr>
          <w:color w:val="767070"/>
        </w:rPr>
        <w:t>all</w:t>
      </w:r>
      <w:r>
        <w:rPr>
          <w:color w:val="767070"/>
          <w:spacing w:val="-1"/>
        </w:rPr>
        <w:t> </w:t>
      </w:r>
      <w:r>
        <w:rPr>
          <w:color w:val="767070"/>
        </w:rPr>
        <w:t>participants</w:t>
      </w:r>
      <w:r>
        <w:rPr>
          <w:color w:val="767070"/>
          <w:spacing w:val="4"/>
        </w:rPr>
        <w:t> </w:t>
      </w:r>
      <w:r>
        <w:rPr>
          <w:color w:val="767070"/>
        </w:rPr>
        <w:t>regardless</w:t>
      </w:r>
      <w:r>
        <w:rPr>
          <w:color w:val="767070"/>
          <w:spacing w:val="2"/>
        </w:rPr>
        <w:t> </w:t>
      </w:r>
      <w:r>
        <w:rPr>
          <w:color w:val="767070"/>
        </w:rPr>
        <w:t>of</w:t>
      </w:r>
      <w:r>
        <w:rPr>
          <w:color w:val="767070"/>
          <w:spacing w:val="1"/>
        </w:rPr>
        <w:t> </w:t>
      </w:r>
      <w:r>
        <w:rPr>
          <w:color w:val="767070"/>
        </w:rPr>
        <w:t>residence</w:t>
      </w:r>
      <w:r>
        <w:rPr>
          <w:color w:val="767070"/>
          <w:spacing w:val="1"/>
        </w:rPr>
        <w:t> </w:t>
      </w:r>
      <w:r>
        <w:rPr>
          <w:color w:val="767070"/>
        </w:rPr>
        <w:t>type.</w:t>
      </w:r>
    </w:p>
    <w:p>
      <w:pPr>
        <w:pStyle w:val="BodyText"/>
        <w:spacing w:before="10"/>
        <w:rPr>
          <w:sz w:val="27"/>
        </w:rPr>
      </w:pPr>
    </w:p>
    <w:p>
      <w:pPr>
        <w:pStyle w:val="Heading2"/>
        <w:spacing w:before="93"/>
      </w:pPr>
      <w:r>
        <w:rPr/>
        <w:t>13</w:t>
      </w:r>
    </w:p>
    <w:p>
      <w:pPr>
        <w:spacing w:after="0"/>
        <w:sectPr>
          <w:pgSz w:w="19200" w:h="10800" w:orient="landscape"/>
          <w:pgMar w:top="760" w:bottom="0" w:left="520" w:right="320"/>
        </w:sectPr>
      </w:pPr>
    </w:p>
    <w:p>
      <w:pPr>
        <w:spacing w:line="249" w:lineRule="auto" w:before="163"/>
        <w:ind w:left="650" w:right="-1" w:firstLine="0"/>
        <w:jc w:val="left"/>
        <w:rPr>
          <w:b/>
          <w:sz w:val="48"/>
        </w:rPr>
      </w:pPr>
      <w:r>
        <w:rPr/>
        <w:pict>
          <v:shape style="position:absolute;margin-left:68.996002pt;margin-top:75.831718pt;width:383.2pt;height:60.1pt;mso-position-horizontal-relative:page;mso-position-vertical-relative:paragraph;z-index:15781376" type="#_x0000_t202" id="docshape416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04"/>
                    <w:gridCol w:w="1166"/>
                    <w:gridCol w:w="1166"/>
                    <w:gridCol w:w="1166"/>
                    <w:gridCol w:w="1166"/>
                    <w:gridCol w:w="1166"/>
                  </w:tblGrid>
                  <w:tr>
                    <w:trPr>
                      <w:trHeight w:val="571" w:hRule="atLeast"/>
                    </w:trPr>
                    <w:tc>
                      <w:tcPr>
                        <w:tcW w:w="1804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ind w:left="6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NATIONAL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6"/>
                          <w:ind w:left="41" w:right="19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6"/>
                          </w:rPr>
                          <w:t>Total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people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least</w:t>
                        </w:r>
                      </w:p>
                      <w:p>
                        <w:pPr>
                          <w:pStyle w:val="TableParagraph"/>
                          <w:spacing w:line="160" w:lineRule="exact" w:before="2"/>
                          <w:ind w:left="38" w:right="19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one dose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102"/>
                          <w:ind w:left="169" w:right="94" w:hanging="3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People 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vaccinated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6"/>
                          <w:ind w:left="68" w:right="46" w:hanging="2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Total number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6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6"/>
                          </w:rPr>
                          <w:t>individuals</w:t>
                        </w:r>
                      </w:p>
                      <w:p>
                        <w:pPr>
                          <w:pStyle w:val="TableParagraph"/>
                          <w:spacing w:line="160" w:lineRule="exact" w:before="2"/>
                          <w:ind w:left="38" w:right="19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cohort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6"/>
                          <w:ind w:left="42" w:right="19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% People 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4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one</w:t>
                        </w:r>
                      </w:p>
                      <w:p>
                        <w:pPr>
                          <w:pStyle w:val="TableParagraph"/>
                          <w:spacing w:line="160" w:lineRule="exact" w:before="2"/>
                          <w:ind w:left="39" w:right="19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dose</w:t>
                        </w:r>
                      </w:p>
                    </w:tc>
                    <w:tc>
                      <w:tcPr>
                        <w:tcW w:w="1166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102"/>
                          <w:ind w:left="169" w:right="1" w:hanging="12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% People 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571" w:hRule="atLeast"/>
                    </w:trPr>
                    <w:tc>
                      <w:tcPr>
                        <w:tcW w:w="1804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line="192" w:lineRule="exact"/>
                          <w:ind w:left="85" w:right="352"/>
                          <w:jc w:val="both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NDIS participants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living in disability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16"/>
                          </w:rPr>
                          <w:t>accommodation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30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20,594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30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20,201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308"/>
                          <w:rPr>
                            <w:rFonts w:ascii="Arial"/>
                            <w:sz w:val="18"/>
                          </w:rPr>
                        </w:pPr>
                        <w:r>
                          <w:rPr>
                            <w:rFonts w:ascii="Arial"/>
                            <w:sz w:val="18"/>
                          </w:rPr>
                          <w:t>23,352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32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88.2%</w:t>
                        </w:r>
                      </w:p>
                    </w:tc>
                    <w:tc>
                      <w:tcPr>
                        <w:tcW w:w="1166" w:type="dxa"/>
                        <w:shd w:val="clear" w:color="auto" w:fill="CDEBF3"/>
                      </w:tcPr>
                      <w:p>
                        <w:pPr>
                          <w:pStyle w:val="TableParagraph"/>
                          <w:rPr>
                            <w:rFonts w:ascii="Arial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328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sz w:val="18"/>
                          </w:rPr>
                          <w:t>86.5%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663AE"/>
          <w:sz w:val="48"/>
        </w:rPr>
        <w:t>National</w:t>
      </w:r>
      <w:r>
        <w:rPr>
          <w:b/>
          <w:color w:val="3663AE"/>
          <w:spacing w:val="-7"/>
          <w:sz w:val="48"/>
        </w:rPr>
        <w:t> </w:t>
      </w:r>
      <w:r>
        <w:rPr>
          <w:b/>
          <w:color w:val="3663AE"/>
          <w:sz w:val="48"/>
        </w:rPr>
        <w:t>Disability</w:t>
      </w:r>
      <w:r>
        <w:rPr>
          <w:b/>
          <w:color w:val="3663AE"/>
          <w:spacing w:val="-6"/>
          <w:sz w:val="48"/>
        </w:rPr>
        <w:t> </w:t>
      </w:r>
      <w:r>
        <w:rPr>
          <w:b/>
          <w:color w:val="3663AE"/>
          <w:sz w:val="48"/>
        </w:rPr>
        <w:t>Insurance</w:t>
      </w:r>
      <w:r>
        <w:rPr>
          <w:b/>
          <w:color w:val="3663AE"/>
          <w:spacing w:val="-6"/>
          <w:sz w:val="48"/>
        </w:rPr>
        <w:t> </w:t>
      </w:r>
      <w:r>
        <w:rPr>
          <w:b/>
          <w:color w:val="3663AE"/>
          <w:sz w:val="48"/>
        </w:rPr>
        <w:t>Scheme</w:t>
      </w:r>
      <w:r>
        <w:rPr>
          <w:b/>
          <w:color w:val="3663AE"/>
          <w:spacing w:val="-5"/>
          <w:sz w:val="48"/>
        </w:rPr>
        <w:t> </w:t>
      </w:r>
      <w:r>
        <w:rPr>
          <w:b/>
          <w:color w:val="3663AE"/>
          <w:sz w:val="48"/>
        </w:rPr>
        <w:t>(NDIS)</w:t>
      </w:r>
      <w:r>
        <w:rPr>
          <w:b/>
          <w:color w:val="3663AE"/>
          <w:spacing w:val="-130"/>
          <w:sz w:val="48"/>
        </w:rPr>
        <w:t> </w:t>
      </w:r>
      <w:r>
        <w:rPr>
          <w:b/>
          <w:color w:val="3663AE"/>
          <w:sz w:val="48"/>
        </w:rPr>
        <w:t>reported</w:t>
      </w:r>
      <w:r>
        <w:rPr>
          <w:b/>
          <w:color w:val="3663AE"/>
          <w:spacing w:val="-3"/>
          <w:sz w:val="48"/>
        </w:rPr>
        <w:t> </w:t>
      </w:r>
      <w:r>
        <w:rPr>
          <w:b/>
          <w:color w:val="3663AE"/>
          <w:sz w:val="48"/>
        </w:rPr>
        <w:t>vaccinations</w:t>
      </w:r>
    </w:p>
    <w:p>
      <w:pPr>
        <w:spacing w:line="240" w:lineRule="auto" w:before="0"/>
        <w:rPr>
          <w:b/>
          <w:sz w:val="40"/>
        </w:rPr>
      </w:pPr>
      <w:r>
        <w:rPr/>
        <w:br w:type="column"/>
      </w:r>
      <w:r>
        <w:rPr>
          <w:b/>
          <w:sz w:val="40"/>
        </w:rPr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8"/>
        <w:rPr>
          <w:b/>
          <w:sz w:val="41"/>
        </w:rPr>
      </w:pPr>
    </w:p>
    <w:p>
      <w:pPr>
        <w:spacing w:before="0"/>
        <w:ind w:left="132" w:right="0" w:firstLine="0"/>
        <w:jc w:val="left"/>
        <w:rPr>
          <w:b/>
          <w:sz w:val="36"/>
        </w:rPr>
      </w:pPr>
      <w:r>
        <w:rPr/>
        <w:pict>
          <v:shape style="position:absolute;margin-left:498.220001pt;margin-top:25.663784pt;width:402.7pt;height:254.25pt;mso-position-horizontal-relative:page;mso-position-vertical-relative:paragraph;z-index:15781888" type="#_x0000_t202" id="docshape41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58"/>
                    <w:gridCol w:w="1641"/>
                    <w:gridCol w:w="1641"/>
                    <w:gridCol w:w="1641"/>
                    <w:gridCol w:w="1641"/>
                  </w:tblGrid>
                  <w:tr>
                    <w:trPr>
                      <w:trHeight w:val="1115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45" w:right="22" w:firstLine="2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NDIS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73" w:right="45" w:firstLine="9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NDIS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"/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46" w:right="22" w:firstLine="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NDIS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9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641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auto"/>
                          <w:ind w:left="74" w:right="28" w:hanging="17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NDIS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2"/>
                          <w:ind w:left="375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NSW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9"/>
                          <w:ind w:left="403" w:right="38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120,409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9"/>
                          <w:ind w:left="423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117,272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9"/>
                          <w:ind w:left="403" w:right="37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98.1%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9"/>
                          <w:ind w:right="481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95.5%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4"/>
                          <w:ind w:left="375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VIC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0"/>
                          <w:ind w:left="403" w:right="38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116,047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0"/>
                          <w:ind w:left="423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109,512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0"/>
                          <w:ind w:left="403" w:right="37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98.3%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0"/>
                          <w:ind w:right="481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92.7%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4"/>
                          <w:ind w:left="375" w:right="35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QLD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403" w:right="38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69,192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48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68,334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403" w:right="37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97.4%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right="481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96.2%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4"/>
                          <w:ind w:left="375" w:right="35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WA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0"/>
                          <w:ind w:left="403" w:right="38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32,695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0"/>
                          <w:ind w:left="48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30,144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0"/>
                          <w:ind w:left="403" w:right="37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98.5%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0"/>
                          <w:ind w:right="481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90.8%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3"/>
                          <w:ind w:left="375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SA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9"/>
                          <w:ind w:left="403" w:right="38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35,081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9"/>
                          <w:ind w:left="48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31,596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9"/>
                          <w:ind w:left="403" w:right="37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98.2%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9"/>
                          <w:ind w:right="481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88.4%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4"/>
                          <w:ind w:left="375" w:right="35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TAS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0"/>
                          <w:ind w:left="403" w:right="38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10,794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0"/>
                          <w:ind w:left="485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10,495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0"/>
                          <w:ind w:left="403" w:right="37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99.7%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0"/>
                          <w:ind w:right="481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96.9%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4"/>
                          <w:ind w:left="375" w:right="353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ACT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403" w:right="38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3,550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54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3,519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403" w:right="37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99.6%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right="481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98.8%</w:t>
                        </w:r>
                      </w:p>
                    </w:tc>
                  </w:tr>
                  <w:tr>
                    <w:trPr>
                      <w:trHeight w:val="428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3"/>
                          <w:ind w:left="375" w:right="35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NT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9"/>
                          <w:ind w:left="403" w:right="382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3,477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9"/>
                          <w:ind w:left="54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3,353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9"/>
                          <w:ind w:left="403" w:right="37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99.7%</w:t>
                        </w:r>
                      </w:p>
                    </w:tc>
                    <w:tc>
                      <w:tcPr>
                        <w:tcW w:w="1641" w:type="dxa"/>
                      </w:tcPr>
                      <w:p>
                        <w:pPr>
                          <w:pStyle w:val="TableParagraph"/>
                          <w:spacing w:before="89"/>
                          <w:ind w:right="481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96.1%</w:t>
                        </w:r>
                      </w:p>
                    </w:tc>
                  </w:tr>
                  <w:tr>
                    <w:trPr>
                      <w:trHeight w:val="411" w:hRule="atLeast"/>
                    </w:trPr>
                    <w:tc>
                      <w:tcPr>
                        <w:tcW w:w="1458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4"/>
                          <w:ind w:left="375" w:right="355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403" w:right="382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391,245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423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374,225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403" w:right="37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98.1%</w:t>
                        </w:r>
                      </w:p>
                    </w:tc>
                    <w:tc>
                      <w:tcPr>
                        <w:tcW w:w="1641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right="481"/>
                          <w:jc w:val="right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93.9%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color w:val="3A3838"/>
          <w:sz w:val="36"/>
        </w:rPr>
        <w:t>NDIS</w:t>
      </w:r>
    </w:p>
    <w:p>
      <w:pPr>
        <w:spacing w:line="240" w:lineRule="auto"/>
        <w:ind w:left="17" w:right="0" w:firstLine="0"/>
        <w:rPr>
          <w:sz w:val="20"/>
        </w:rPr>
      </w:pPr>
      <w:r>
        <w:rPr/>
        <w:br w:type="column"/>
      </w:r>
      <w:r>
        <w:rPr>
          <w:sz w:val="20"/>
        </w:rPr>
        <w:pict>
          <v:shape style="width:127.75pt;height:53.2pt;mso-position-horizontal-relative:char;mso-position-vertical-relative:line" type="#_x0000_t202" id="docshape418" filled="true" fillcolor="#ffc000" stroked="false">
            <w10:anchorlock/>
            <v:textbox inset="0,0,0,0">
              <w:txbxContent>
                <w:p>
                  <w:pPr>
                    <w:spacing w:line="249" w:lineRule="auto" w:before="107"/>
                    <w:ind w:left="492" w:right="421" w:firstLine="178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17</w:t>
                  </w:r>
                  <w:r>
                    <w:rPr>
                      <w:b/>
                      <w:color w:val="000000"/>
                      <w:spacing w:val="-1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March</w:t>
                  </w:r>
                  <w:r>
                    <w:rPr>
                      <w:b/>
                      <w:color w:val="000000"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  <w:p>
                  <w:pPr>
                    <w:spacing w:before="2"/>
                    <w:ind w:left="354" w:right="0" w:firstLine="0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</w:t>
                  </w:r>
                  <w:r>
                    <w:rPr>
                      <w:b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Weekly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before="320"/>
        <w:ind w:left="60" w:right="0" w:firstLine="0"/>
        <w:jc w:val="left"/>
        <w:rPr>
          <w:b/>
          <w:sz w:val="36"/>
        </w:rPr>
      </w:pPr>
      <w:r>
        <w:rPr>
          <w:b/>
          <w:color w:val="3A3838"/>
          <w:sz w:val="36"/>
        </w:rPr>
        <w:t>workforce</w:t>
      </w:r>
      <w:r>
        <w:rPr>
          <w:b/>
          <w:color w:val="3A3838"/>
          <w:spacing w:val="-2"/>
          <w:sz w:val="36"/>
        </w:rPr>
        <w:t> </w:t>
      </w:r>
      <w:r>
        <w:rPr>
          <w:b/>
          <w:color w:val="3A3838"/>
          <w:sz w:val="36"/>
        </w:rPr>
        <w:t>vaccinations</w:t>
      </w:r>
    </w:p>
    <w:p>
      <w:pPr>
        <w:spacing w:after="0"/>
        <w:jc w:val="left"/>
        <w:rPr>
          <w:sz w:val="36"/>
        </w:rPr>
        <w:sectPr>
          <w:pgSz w:w="19200" w:h="10800" w:orient="landscape"/>
          <w:pgMar w:top="960" w:bottom="0" w:left="520" w:right="320"/>
          <w:cols w:num="3" w:equalWidth="0">
            <w:col w:w="10782" w:space="40"/>
            <w:col w:w="993" w:space="39"/>
            <w:col w:w="650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4"/>
        </w:rPr>
      </w:pPr>
    </w:p>
    <w:p>
      <w:pPr>
        <w:pStyle w:val="Heading4"/>
        <w:jc w:val="right"/>
      </w:pPr>
      <w:r>
        <w:rPr>
          <w:color w:val="585858"/>
        </w:rPr>
        <w:t>100%</w:t>
      </w:r>
    </w:p>
    <w:p>
      <w:pPr>
        <w:pStyle w:val="Heading4"/>
        <w:spacing w:before="124"/>
        <w:jc w:val="right"/>
      </w:pPr>
      <w:r>
        <w:rPr>
          <w:color w:val="585858"/>
        </w:rPr>
        <w:t>90%</w:t>
      </w:r>
    </w:p>
    <w:p>
      <w:pPr>
        <w:pStyle w:val="Heading4"/>
        <w:spacing w:before="123"/>
        <w:jc w:val="right"/>
      </w:pPr>
      <w:r>
        <w:rPr>
          <w:color w:val="585858"/>
        </w:rPr>
        <w:t>80%</w:t>
      </w:r>
    </w:p>
    <w:p>
      <w:pPr>
        <w:pStyle w:val="Heading4"/>
        <w:spacing w:before="124"/>
        <w:jc w:val="right"/>
      </w:pPr>
      <w:r>
        <w:rPr>
          <w:color w:val="585858"/>
        </w:rPr>
        <w:t>70%</w:t>
      </w:r>
    </w:p>
    <w:p>
      <w:pPr>
        <w:pStyle w:val="Heading4"/>
        <w:spacing w:before="123"/>
        <w:jc w:val="right"/>
      </w:pPr>
      <w:r>
        <w:rPr>
          <w:color w:val="585858"/>
        </w:rPr>
        <w:t>60%</w:t>
      </w:r>
    </w:p>
    <w:p>
      <w:pPr>
        <w:pStyle w:val="Heading4"/>
        <w:spacing w:before="123"/>
        <w:jc w:val="right"/>
      </w:pPr>
      <w:r>
        <w:rPr>
          <w:color w:val="585858"/>
        </w:rPr>
        <w:t>50%</w:t>
      </w:r>
    </w:p>
    <w:p>
      <w:pPr>
        <w:pStyle w:val="Heading4"/>
        <w:spacing w:before="124"/>
        <w:jc w:val="right"/>
      </w:pPr>
      <w:r>
        <w:rPr>
          <w:color w:val="585858"/>
        </w:rPr>
        <w:t>40%</w:t>
      </w:r>
    </w:p>
    <w:p>
      <w:pPr>
        <w:pStyle w:val="Heading4"/>
        <w:spacing w:before="123"/>
        <w:jc w:val="right"/>
      </w:pPr>
      <w:r>
        <w:rPr>
          <w:color w:val="585858"/>
        </w:rPr>
        <w:t>30%</w:t>
      </w:r>
    </w:p>
    <w:p>
      <w:pPr>
        <w:pStyle w:val="Heading4"/>
        <w:spacing w:before="124"/>
        <w:jc w:val="right"/>
      </w:pPr>
      <w:r>
        <w:rPr>
          <w:color w:val="585858"/>
        </w:rPr>
        <w:t>20%</w:t>
      </w:r>
    </w:p>
    <w:p>
      <w:pPr>
        <w:pStyle w:val="Heading4"/>
        <w:spacing w:before="123"/>
        <w:jc w:val="right"/>
      </w:pPr>
      <w:r>
        <w:rPr>
          <w:color w:val="585858"/>
        </w:rPr>
        <w:t>10%</w:t>
      </w:r>
    </w:p>
    <w:p>
      <w:pPr>
        <w:pStyle w:val="Heading4"/>
        <w:spacing w:before="123"/>
        <w:ind w:right="1"/>
        <w:jc w:val="right"/>
      </w:pPr>
      <w:r>
        <w:rPr>
          <w:color w:val="585858"/>
        </w:rPr>
        <w:t>0%</w:t>
      </w:r>
    </w:p>
    <w:p>
      <w:pPr>
        <w:spacing w:before="259"/>
        <w:ind w:left="1629" w:right="21" w:hanging="640"/>
        <w:jc w:val="left"/>
        <w:rPr>
          <w:b/>
          <w:sz w:val="36"/>
        </w:rPr>
      </w:pPr>
      <w:r>
        <w:rPr/>
        <w:br w:type="column"/>
      </w:r>
      <w:r>
        <w:rPr>
          <w:b/>
          <w:color w:val="585858"/>
          <w:sz w:val="36"/>
        </w:rPr>
        <w:t>NDIS participants in disability and</w:t>
      </w:r>
      <w:r>
        <w:rPr>
          <w:b/>
          <w:color w:val="585858"/>
          <w:spacing w:val="-98"/>
          <w:sz w:val="36"/>
        </w:rPr>
        <w:t> </w:t>
      </w:r>
      <w:r>
        <w:rPr>
          <w:b/>
          <w:color w:val="585858"/>
          <w:sz w:val="36"/>
        </w:rPr>
        <w:t>aged</w:t>
      </w:r>
      <w:r>
        <w:rPr>
          <w:b/>
          <w:color w:val="585858"/>
          <w:spacing w:val="-1"/>
          <w:sz w:val="36"/>
        </w:rPr>
        <w:t> </w:t>
      </w:r>
      <w:r>
        <w:rPr>
          <w:b/>
          <w:color w:val="585858"/>
          <w:sz w:val="36"/>
        </w:rPr>
        <w:t>care</w:t>
      </w:r>
      <w:r>
        <w:rPr>
          <w:b/>
          <w:color w:val="585858"/>
          <w:spacing w:val="-2"/>
          <w:sz w:val="36"/>
        </w:rPr>
        <w:t> </w:t>
      </w:r>
      <w:r>
        <w:rPr>
          <w:b/>
          <w:color w:val="585858"/>
          <w:sz w:val="36"/>
        </w:rPr>
        <w:t>accommodation</w:t>
      </w:r>
    </w:p>
    <w:p>
      <w:pPr>
        <w:pStyle w:val="BodyText"/>
        <w:spacing w:before="4"/>
        <w:rPr>
          <w:b/>
        </w:rPr>
      </w:pPr>
      <w:r>
        <w:rPr/>
        <w:pict>
          <v:group style="position:absolute;margin-left:97.349998pt;margin-top:10.649179pt;width:333.5pt;height:165.95pt;mso-position-horizontal-relative:page;mso-position-vertical-relative:paragraph;z-index:-15678464;mso-wrap-distance-left:0;mso-wrap-distance-right:0" id="docshapegroup419" coordorigin="1947,213" coordsize="6670,3319">
            <v:shape style="position:absolute;left:1947;top:881;width:965;height:2313" id="docshape420" coordorigin="1947,881" coordsize="965,2313" path="m1947,3194l2170,3194m2466,3194l2911,3194m1947,2864l2170,2864m2466,2864l2911,2864m1947,2533l2170,2533m2466,2533l2911,2533m1947,2203l2170,2203m2466,2203l2911,2203m1947,1873l2170,1873m2466,1873l2911,1873m1947,1541l2170,1541m2466,1541l2911,1541m1947,1211l2170,1211m2466,1211l2911,1211m1947,881l2170,881m2466,881l2911,881e" filled="false" stroked="true" strokeweight=".78pt" strokecolor="#d9d9d9">
              <v:path arrowok="t"/>
              <v:stroke dashstyle="solid"/>
            </v:shape>
            <v:shape style="position:absolute;left:1947;top:550;width:965;height:8" id="docshape421" coordorigin="1947,551" coordsize="965,8" path="m1947,559l2911,559m1947,551l2911,551e" filled="false" stroked="true" strokeweight=".06pt" strokecolor="#d9d9d9">
              <v:path arrowok="t"/>
              <v:stroke dashstyle="solid"/>
            </v:shape>
            <v:rect style="position:absolute;left:2169;top:557;width:297;height:2967" id="docshape422" filled="true" fillcolor="#4471c4" stroked="false">
              <v:fill type="solid"/>
            </v:rect>
            <v:shape style="position:absolute;left:3207;top:881;width:444;height:2313" id="docshape423" coordorigin="3208,881" coordsize="444,2313" path="m3208,3194l3652,3194m3208,2864l3652,2864m3208,2533l3652,2533m3208,2203l3652,2203m3208,1873l3652,1873m3208,1541l3652,1541m3208,1211l3652,1211m3208,881l3652,881e" filled="false" stroked="true" strokeweight=".78pt" strokecolor="#d9d9d9">
              <v:path arrowok="t"/>
              <v:stroke dashstyle="solid"/>
            </v:shape>
            <v:shape style="position:absolute;left:3207;top:550;width:444;height:8" id="docshape424" coordorigin="3208,551" coordsize="444,8" path="m3208,559l3652,559m3208,551l3652,551e" filled="false" stroked="true" strokeweight=".06pt" strokecolor="#d9d9d9">
              <v:path arrowok="t"/>
              <v:stroke dashstyle="solid"/>
            </v:shape>
            <v:rect style="position:absolute;left:2911;top:621;width:297;height:2903" id="docshape425" filled="true" fillcolor="#4471c4" stroked="false">
              <v:fill type="solid"/>
            </v:rect>
            <v:shape style="position:absolute;left:3948;top:1211;width:446;height:1983" id="docshape426" coordorigin="3948,1211" coordsize="446,1983" path="m3948,3194l4393,3194m3948,2864l4393,2864m3948,2533l4393,2533m3948,2203l4393,2203m3948,1873l4393,1873m3948,1541l4393,1541m3948,1211l4393,1211e" filled="false" stroked="true" strokeweight=".78pt" strokecolor="#d9d9d9">
              <v:path arrowok="t"/>
              <v:stroke dashstyle="solid"/>
            </v:shape>
            <v:rect style="position:absolute;left:3651;top:1063;width:297;height:2462" id="docshape427" filled="true" fillcolor="#4471c4" stroked="false">
              <v:fill type="solid"/>
            </v:rect>
            <v:shape style="position:absolute;left:3948;top:881;width:1186;height:2313" id="docshape428" coordorigin="3948,881" coordsize="1186,2313" path="m4690,3194l5134,3194m4690,2864l5134,2864m4690,2533l5134,2533m4690,2203l5134,2203m4690,1873l5134,1873m4690,1541l5134,1541m4690,1211l5134,1211m3948,881l4393,881m4690,881l5134,881e" filled="false" stroked="true" strokeweight=".78pt" strokecolor="#d9d9d9">
              <v:path arrowok="t"/>
              <v:stroke dashstyle="solid"/>
            </v:shape>
            <v:rect style="position:absolute;left:4393;top:676;width:297;height:2848" id="docshape429" filled="true" fillcolor="#4471c4" stroked="false">
              <v:fill type="solid"/>
            </v:rect>
            <v:shape style="position:absolute;left:5430;top:881;width:446;height:2313" id="docshape430" coordorigin="5430,881" coordsize="446,2313" path="m5430,3194l5875,3194m5430,2864l5875,2864m5430,2533l5875,2533m5430,2203l5875,2203m5430,1873l5875,1873m5430,1541l5875,1541m5430,1211l5875,1211m5430,881l5875,881e" filled="false" stroked="true" strokeweight=".78pt" strokecolor="#d9d9d9">
              <v:path arrowok="t"/>
              <v:stroke dashstyle="solid"/>
            </v:shape>
            <v:rect style="position:absolute;left:5133;top:752;width:297;height:2772" id="docshape431" filled="true" fillcolor="#4471c4" stroked="false">
              <v:fill type="solid"/>
            </v:rect>
            <v:shape style="position:absolute;left:6171;top:881;width:444;height:2313" id="docshape432" coordorigin="6172,881" coordsize="444,2313" path="m6172,3194l6616,3194m6172,2864l6616,2864m6172,2533l6616,2533m6172,2203l6616,2203m6172,1873l6616,1873m6172,1541l6616,1541m6172,1211l6616,1211m6172,881l6616,881e" filled="false" stroked="true" strokeweight=".78pt" strokecolor="#d9d9d9">
              <v:path arrowok="t"/>
              <v:stroke dashstyle="solid"/>
            </v:shape>
            <v:rect style="position:absolute;left:5875;top:710;width:297;height:2814" id="docshape433" filled="true" fillcolor="#4471c4" stroked="false">
              <v:fill type="solid"/>
            </v:rect>
            <v:shape style="position:absolute;left:6912;top:881;width:444;height:2313" id="docshape434" coordorigin="6912,881" coordsize="444,2313" path="m6912,3194l7356,3194m6912,2864l7356,2864m6912,2533l7356,2533m6912,2203l7356,2203m6912,1873l7356,1873m6912,1541l7356,1541m6912,1211l7356,1211m6912,881l7356,881e" filled="false" stroked="true" strokeweight=".78pt" strokecolor="#d9d9d9">
              <v:path arrowok="t"/>
              <v:stroke dashstyle="solid"/>
            </v:shape>
            <v:rect style="position:absolute;left:6615;top:674;width:297;height:2850" id="docshape435" filled="true" fillcolor="#4471c4" stroked="false">
              <v:fill type="solid"/>
            </v:rect>
            <v:shape style="position:absolute;left:7652;top:881;width:446;height:2313" id="docshape436" coordorigin="7652,881" coordsize="446,2313" path="m7652,3194l8098,3194m7652,2864l8098,2864m7652,2533l8098,2533m7652,2203l8098,2203m7652,1873l8098,1873m7652,1541l8098,1541m7652,1211l8098,1211m7652,881l8098,881e" filled="false" stroked="true" strokeweight=".78pt" strokecolor="#d9d9d9">
              <v:path arrowok="t"/>
              <v:stroke dashstyle="solid"/>
            </v:shape>
            <v:rect style="position:absolute;left:7356;top:681;width:297;height:2843" id="docshape437" filled="true" fillcolor="#4471c4" stroked="false">
              <v:fill type="solid"/>
            </v:rect>
            <v:shape style="position:absolute;left:8394;top:881;width:223;height:2313" id="docshape438" coordorigin="8394,881" coordsize="223,2313" path="m8394,3194l8617,3194m8394,2864l8617,2864m8394,2533l8617,2533m8394,2203l8617,2203m8394,1873l8617,1873m8394,1541l8617,1541m8394,1211l8617,1211m8394,881l8617,881e" filled="false" stroked="true" strokeweight=".78pt" strokecolor="#d9d9d9">
              <v:path arrowok="t"/>
              <v:stroke dashstyle="solid"/>
            </v:shape>
            <v:rect style="position:absolute;left:8097;top:667;width:297;height:2858" id="docshape439" filled="true" fillcolor="#4471c4" stroked="false">
              <v:fill type="solid"/>
            </v:rect>
            <v:shape style="position:absolute;left:2169;top:511;width:1779;height:552" id="docshape440" coordorigin="2170,511" coordsize="1779,552" path="m2466,511l2170,511,2170,558,2466,558,2466,511xm3208,576l2911,576,2911,622,3208,622,3208,576xm3948,966l3652,966,3652,1063,3948,1063,3948,966xe" filled="true" fillcolor="#ec7c30" stroked="false">
              <v:path arrowok="t"/>
              <v:fill type="solid"/>
            </v:shape>
            <v:shape style="position:absolute;left:3948;top:550;width:1186;height:8" id="docshape441" coordorigin="3948,551" coordsize="1186,8" path="m3948,559l4393,559m3948,551l4393,551m4690,559l5134,559m4690,551l5134,551e" filled="false" stroked="true" strokeweight=".06pt" strokecolor="#d9d9d9">
              <v:path arrowok="t"/>
              <v:stroke dashstyle="solid"/>
            </v:shape>
            <v:shape style="position:absolute;left:4393;top:614;width:1037;height:138" id="docshape442" coordorigin="4393,614" coordsize="1037,138" path="m4690,614l4393,614,4393,677,4690,677,4690,614xm5430,676l5134,676,5134,752,5430,752,5430,676xe" filled="true" fillcolor="#ec7c30" stroked="false">
              <v:path arrowok="t"/>
              <v:fill type="solid"/>
            </v:shape>
            <v:shape style="position:absolute;left:5430;top:550;width:1186;height:8" id="docshape443" coordorigin="5430,551" coordsize="1186,8" path="m5430,559l5875,559m5430,551l5875,551m6172,559l6616,559m6172,551l6616,551e" filled="false" stroked="true" strokeweight=".06pt" strokecolor="#d9d9d9">
              <v:path arrowok="t"/>
              <v:stroke dashstyle="solid"/>
            </v:shape>
            <v:rect style="position:absolute;left:5875;top:628;width:297;height:82" id="docshape444" filled="true" fillcolor="#ec7c30" stroked="false">
              <v:fill type="solid"/>
            </v:rect>
            <v:shape style="position:absolute;left:6912;top:550;width:444;height:8" id="docshape445" coordorigin="6912,551" coordsize="444,8" path="m6912,559l7356,559m6912,551l7356,551e" filled="false" stroked="true" strokeweight=".06pt" strokecolor="#d9d9d9">
              <v:path arrowok="t"/>
              <v:stroke dashstyle="solid"/>
            </v:shape>
            <v:rect style="position:absolute;left:6615;top:625;width:297;height:50" id="docshape446" filled="true" fillcolor="#ec7c30" stroked="false">
              <v:fill type="solid"/>
            </v:rect>
            <v:shape style="position:absolute;left:7652;top:550;width:446;height:8" id="docshape447" coordorigin="7652,551" coordsize="446,8" path="m7652,559l8098,559m7652,551l8098,551e" filled="false" stroked="true" strokeweight=".06pt" strokecolor="#d9d9d9">
              <v:path arrowok="t"/>
              <v:stroke dashstyle="solid"/>
            </v:shape>
            <v:rect style="position:absolute;left:7356;top:586;width:297;height:95" id="docshape448" filled="true" fillcolor="#ec7c30" stroked="false">
              <v:fill type="solid"/>
            </v:rect>
            <v:shape style="position:absolute;left:8394;top:550;width:223;height:8" id="docshape449" coordorigin="8394,551" coordsize="223,8" path="m8394,559l8617,559m8394,551l8617,551e" filled="false" stroked="true" strokeweight=".06pt" strokecolor="#d9d9d9">
              <v:path arrowok="t"/>
              <v:stroke dashstyle="solid"/>
            </v:shape>
            <v:rect style="position:absolute;left:8097;top:609;width:297;height:58" id="docshape450" filled="true" fillcolor="#ec7c30" stroked="false">
              <v:fill type="solid"/>
            </v:rect>
            <v:shape style="position:absolute;left:1947;top:216;width:6670;height:8" id="docshape451" coordorigin="1947,217" coordsize="6670,8" path="m1947,224l2911,224m3208,224l3652,224m3948,224l4393,224m4690,224l5134,224m5430,224l5875,224m6172,224l6616,224m6912,224l7356,224m7652,224l8098,224m8394,224l8617,224m1947,217l8617,217e" filled="false" stroked="true" strokeweight=".36pt" strokecolor="#d9d9d9">
              <v:path arrowok="t"/>
              <v:stroke dashstyle="solid"/>
            </v:shape>
            <v:shape style="position:absolute;left:2169;top:220;width:6225;height:746" id="docshape452" coordorigin="2170,221" coordsize="6225,746" path="m2466,221l2170,221,2170,511,2466,511,2466,221xm3208,221l2911,221,2911,576,3208,576,3208,221xm3948,221l3652,221,3652,966,3948,966,3948,221xm4690,221l4393,221,4393,614,4690,614,4690,221xm5430,221l5134,221,5134,676,5430,676,5430,221xm6172,221l5875,221,5875,629,6172,629,6172,221xm6912,221l6616,221,6616,625,6912,625,6912,221xm7652,221l7356,221,7356,587,7652,587,7652,221xm8394,221l8098,221,8098,610,8394,610,8394,221xe" filled="true" fillcolor="#a4a4a4" stroked="false">
              <v:path arrowok="t"/>
              <v:fill type="solid"/>
            </v:shape>
            <v:line style="position:absolute" from="1947,3524" to="8617,3524" stroked="true" strokeweight=".78pt" strokecolor="#d9d9d9">
              <v:stroke dashstyle="solid"/>
            </v:line>
            <w10:wrap type="topAndBottom"/>
          </v:group>
        </w:pict>
      </w:r>
    </w:p>
    <w:p>
      <w:pPr>
        <w:pStyle w:val="Heading4"/>
        <w:tabs>
          <w:tab w:pos="1016" w:val="left" w:leader="none"/>
          <w:tab w:pos="1847" w:val="left" w:leader="none"/>
          <w:tab w:pos="2522" w:val="left" w:leader="none"/>
          <w:tab w:pos="3328" w:val="left" w:leader="none"/>
          <w:tab w:pos="4014" w:val="left" w:leader="none"/>
          <w:tab w:pos="4781" w:val="left" w:leader="none"/>
          <w:tab w:pos="5527" w:val="left" w:leader="none"/>
          <w:tab w:pos="6082" w:val="left" w:leader="none"/>
        </w:tabs>
        <w:spacing w:before="96"/>
        <w:ind w:left="305"/>
      </w:pPr>
      <w:r>
        <w:rPr>
          <w:color w:val="585858"/>
        </w:rPr>
        <w:t>ACT</w:t>
        <w:tab/>
        <w:t>NSW</w:t>
        <w:tab/>
        <w:t>NT</w:t>
        <w:tab/>
        <w:t>QLD</w:t>
        <w:tab/>
        <w:t>SA</w:t>
        <w:tab/>
        <w:t>TAS</w:t>
        <w:tab/>
        <w:t>VIC</w:t>
        <w:tab/>
        <w:t>WA</w:t>
        <w:tab/>
        <w:t>National</w:t>
      </w:r>
    </w:p>
    <w:p>
      <w:pPr>
        <w:pStyle w:val="Heading4"/>
        <w:tabs>
          <w:tab w:pos="1680" w:val="left" w:leader="none"/>
          <w:tab w:pos="3231" w:val="left" w:leader="none"/>
        </w:tabs>
        <w:spacing w:before="177"/>
        <w:ind w:right="249"/>
        <w:jc w:val="center"/>
      </w:pPr>
      <w:r>
        <w:rPr/>
        <w:pict>
          <v:rect style="position:absolute;margin-left:139.679993pt;margin-top:12.111897pt;width:4.5pt;height:4.560pt;mso-position-horizontal-relative:page;mso-position-vertical-relative:paragraph;z-index:15779840" id="docshape453" filled="true" fillcolor="#4471c4" stroked="false">
            <v:fill type="solid"/>
            <w10:wrap type="none"/>
          </v:rect>
        </w:pict>
      </w:r>
      <w:r>
        <w:rPr/>
        <w:pict>
          <v:rect style="position:absolute;margin-left:223.679993pt;margin-top:12.111897pt;width:4.560pt;height:4.560pt;mso-position-horizontal-relative:page;mso-position-vertical-relative:paragraph;z-index:-19508224" id="docshape454" filled="true" fillcolor="#ec7c30" stroked="false">
            <v:fill type="solid"/>
            <w10:wrap type="none"/>
          </v:rect>
        </w:pict>
      </w:r>
      <w:r>
        <w:rPr/>
        <w:pict>
          <v:rect style="position:absolute;margin-left:301.200012pt;margin-top:12.111897pt;width:4.560pt;height:4.560pt;mso-position-horizontal-relative:page;mso-position-vertical-relative:paragraph;z-index:-19507712" id="docshape455" filled="true" fillcolor="#a4a4a4" stroked="false">
            <v:fill type="solid"/>
            <w10:wrap type="none"/>
          </v:rect>
        </w:pict>
      </w:r>
      <w:r>
        <w:rPr>
          <w:color w:val="585858"/>
        </w:rPr>
        <w:t>Fully</w:t>
      </w:r>
      <w:r>
        <w:rPr>
          <w:color w:val="585858"/>
          <w:spacing w:val="-1"/>
        </w:rPr>
        <w:t> </w:t>
      </w:r>
      <w:r>
        <w:rPr>
          <w:color w:val="585858"/>
        </w:rPr>
        <w:t>vaccinated</w:t>
        <w:tab/>
        <w:t>One</w:t>
      </w:r>
      <w:r>
        <w:rPr>
          <w:color w:val="585858"/>
          <w:spacing w:val="-1"/>
        </w:rPr>
        <w:t> </w:t>
      </w:r>
      <w:r>
        <w:rPr>
          <w:color w:val="585858"/>
        </w:rPr>
        <w:t>dose</w:t>
      </w:r>
      <w:r>
        <w:rPr>
          <w:color w:val="585858"/>
          <w:spacing w:val="-1"/>
        </w:rPr>
        <w:t> </w:t>
      </w:r>
      <w:r>
        <w:rPr>
          <w:color w:val="585858"/>
        </w:rPr>
        <w:t>only</w:t>
        <w:tab/>
        <w:t>Not</w:t>
      </w:r>
      <w:r>
        <w:rPr>
          <w:color w:val="585858"/>
          <w:spacing w:val="-1"/>
        </w:rPr>
        <w:t> </w:t>
      </w:r>
      <w:r>
        <w:rPr>
          <w:color w:val="585858"/>
        </w:rPr>
        <w:t>vaccinated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21"/>
        </w:rPr>
      </w:pPr>
    </w:p>
    <w:p>
      <w:pPr>
        <w:pStyle w:val="BodyText"/>
        <w:spacing w:line="249" w:lineRule="auto"/>
        <w:ind w:left="812" w:right="580"/>
      </w:pPr>
      <w:r>
        <w:rPr>
          <w:color w:val="767070"/>
        </w:rPr>
        <w:t>Source:</w:t>
      </w:r>
      <w:r>
        <w:rPr>
          <w:color w:val="767070"/>
          <w:spacing w:val="2"/>
        </w:rPr>
        <w:t> </w:t>
      </w:r>
      <w:r>
        <w:rPr>
          <w:color w:val="767070"/>
        </w:rPr>
        <w:t>the</w:t>
      </w:r>
      <w:r>
        <w:rPr>
          <w:color w:val="767070"/>
          <w:spacing w:val="2"/>
        </w:rPr>
        <w:t> </w:t>
      </w:r>
      <w:r>
        <w:rPr>
          <w:color w:val="767070"/>
        </w:rPr>
        <w:t>NDIS Commission</w:t>
      </w:r>
      <w:r>
        <w:rPr>
          <w:color w:val="767070"/>
          <w:spacing w:val="-2"/>
        </w:rPr>
        <w:t> </w:t>
      </w:r>
      <w:r>
        <w:rPr>
          <w:color w:val="767070"/>
        </w:rPr>
        <w:t>has</w:t>
      </w:r>
      <w:r>
        <w:rPr>
          <w:color w:val="767070"/>
          <w:spacing w:val="1"/>
        </w:rPr>
        <w:t> </w:t>
      </w:r>
      <w:r>
        <w:rPr>
          <w:color w:val="767070"/>
        </w:rPr>
        <w:t>established</w:t>
      </w:r>
      <w:r>
        <w:rPr>
          <w:color w:val="767070"/>
          <w:spacing w:val="3"/>
        </w:rPr>
        <w:t> </w:t>
      </w:r>
      <w:r>
        <w:rPr>
          <w:color w:val="767070"/>
        </w:rPr>
        <w:t>a requirement</w:t>
      </w:r>
      <w:r>
        <w:rPr>
          <w:color w:val="767070"/>
          <w:spacing w:val="6"/>
        </w:rPr>
        <w:t> </w:t>
      </w:r>
      <w:r>
        <w:rPr>
          <w:color w:val="767070"/>
        </w:rPr>
        <w:t>for</w:t>
      </w:r>
      <w:r>
        <w:rPr>
          <w:color w:val="767070"/>
          <w:spacing w:val="-1"/>
        </w:rPr>
        <w:t> </w:t>
      </w:r>
      <w:r>
        <w:rPr>
          <w:color w:val="767070"/>
        </w:rPr>
        <w:t>registered</w:t>
      </w:r>
      <w:r>
        <w:rPr>
          <w:color w:val="767070"/>
          <w:spacing w:val="4"/>
        </w:rPr>
        <w:t> </w:t>
      </w:r>
      <w:r>
        <w:rPr>
          <w:color w:val="767070"/>
        </w:rPr>
        <w:t>NDIS</w:t>
      </w:r>
      <w:r>
        <w:rPr>
          <w:color w:val="767070"/>
          <w:spacing w:val="-1"/>
        </w:rPr>
        <w:t> </w:t>
      </w:r>
      <w:r>
        <w:rPr>
          <w:color w:val="767070"/>
        </w:rPr>
        <w:t>providers</w:t>
      </w:r>
      <w:r>
        <w:rPr>
          <w:color w:val="767070"/>
          <w:spacing w:val="1"/>
        </w:rPr>
        <w:t> </w:t>
      </w:r>
      <w:r>
        <w:rPr>
          <w:color w:val="767070"/>
        </w:rPr>
        <w:t>who</w:t>
      </w:r>
      <w:r>
        <w:rPr>
          <w:color w:val="767070"/>
          <w:spacing w:val="3"/>
        </w:rPr>
        <w:t> </w:t>
      </w:r>
      <w:r>
        <w:rPr>
          <w:color w:val="767070"/>
        </w:rPr>
        <w:t>provide</w:t>
      </w:r>
      <w:r>
        <w:rPr>
          <w:color w:val="767070"/>
          <w:spacing w:val="2"/>
        </w:rPr>
        <w:t> </w:t>
      </w:r>
      <w:r>
        <w:rPr>
          <w:color w:val="767070"/>
        </w:rPr>
        <w:t>intensive</w:t>
      </w:r>
      <w:r>
        <w:rPr>
          <w:color w:val="767070"/>
          <w:spacing w:val="1"/>
        </w:rPr>
        <w:t> </w:t>
      </w:r>
      <w:r>
        <w:rPr>
          <w:color w:val="767070"/>
        </w:rPr>
        <w:t>disability</w:t>
      </w:r>
      <w:r>
        <w:rPr>
          <w:color w:val="767070"/>
          <w:spacing w:val="-2"/>
        </w:rPr>
        <w:t> </w:t>
      </w:r>
      <w:r>
        <w:rPr>
          <w:color w:val="767070"/>
        </w:rPr>
        <w:t>support</w:t>
      </w:r>
      <w:r>
        <w:rPr>
          <w:color w:val="767070"/>
          <w:spacing w:val="3"/>
        </w:rPr>
        <w:t> </w:t>
      </w:r>
      <w:r>
        <w:rPr>
          <w:color w:val="767070"/>
        </w:rPr>
        <w:t>services</w:t>
      </w:r>
      <w:r>
        <w:rPr>
          <w:color w:val="767070"/>
          <w:spacing w:val="-1"/>
        </w:rPr>
        <w:t> </w:t>
      </w:r>
      <w:r>
        <w:rPr>
          <w:color w:val="767070"/>
        </w:rPr>
        <w:t>to</w:t>
      </w:r>
      <w:r>
        <w:rPr>
          <w:color w:val="767070"/>
          <w:spacing w:val="1"/>
        </w:rPr>
        <w:t> </w:t>
      </w:r>
      <w:r>
        <w:rPr>
          <w:color w:val="767070"/>
        </w:rPr>
        <w:t>report</w:t>
      </w:r>
      <w:r>
        <w:rPr>
          <w:color w:val="767070"/>
          <w:spacing w:val="2"/>
        </w:rPr>
        <w:t> </w:t>
      </w:r>
      <w:r>
        <w:rPr>
          <w:color w:val="767070"/>
        </w:rPr>
        <w:t>on</w:t>
      </w:r>
      <w:r>
        <w:rPr>
          <w:color w:val="767070"/>
          <w:spacing w:val="1"/>
        </w:rPr>
        <w:t> </w:t>
      </w:r>
      <w:r>
        <w:rPr>
          <w:color w:val="767070"/>
        </w:rPr>
        <w:t>the</w:t>
      </w:r>
      <w:r>
        <w:rPr>
          <w:color w:val="767070"/>
          <w:spacing w:val="2"/>
        </w:rPr>
        <w:t> </w:t>
      </w:r>
      <w:r>
        <w:rPr>
          <w:color w:val="767070"/>
        </w:rPr>
        <w:t>vaccination</w:t>
      </w:r>
      <w:r>
        <w:rPr>
          <w:color w:val="767070"/>
          <w:spacing w:val="1"/>
        </w:rPr>
        <w:t> </w:t>
      </w:r>
      <w:r>
        <w:rPr>
          <w:color w:val="767070"/>
        </w:rPr>
        <w:t>status</w:t>
      </w:r>
      <w:r>
        <w:rPr>
          <w:color w:val="767070"/>
          <w:spacing w:val="3"/>
        </w:rPr>
        <w:t> </w:t>
      </w:r>
      <w:r>
        <w:rPr>
          <w:color w:val="767070"/>
        </w:rPr>
        <w:t>of workers</w:t>
      </w:r>
      <w:r>
        <w:rPr>
          <w:color w:val="767070"/>
          <w:spacing w:val="1"/>
        </w:rPr>
        <w:t> </w:t>
      </w:r>
      <w:r>
        <w:rPr>
          <w:color w:val="767070"/>
        </w:rPr>
        <w:t>they</w:t>
      </w:r>
      <w:r>
        <w:rPr>
          <w:color w:val="767070"/>
          <w:spacing w:val="3"/>
        </w:rPr>
        <w:t> </w:t>
      </w:r>
      <w:r>
        <w:rPr>
          <w:color w:val="767070"/>
        </w:rPr>
        <w:t>employ,</w:t>
      </w:r>
      <w:r>
        <w:rPr>
          <w:color w:val="767070"/>
          <w:spacing w:val="2"/>
        </w:rPr>
        <w:t> </w:t>
      </w:r>
      <w:r>
        <w:rPr>
          <w:color w:val="767070"/>
        </w:rPr>
        <w:t>or</w:t>
      </w:r>
      <w:r>
        <w:rPr>
          <w:color w:val="767070"/>
          <w:spacing w:val="-1"/>
        </w:rPr>
        <w:t> </w:t>
      </w:r>
      <w:r>
        <w:rPr>
          <w:color w:val="767070"/>
        </w:rPr>
        <w:t>otherwise</w:t>
      </w:r>
      <w:r>
        <w:rPr>
          <w:color w:val="767070"/>
          <w:spacing w:val="2"/>
        </w:rPr>
        <w:t> </w:t>
      </w:r>
      <w:r>
        <w:rPr>
          <w:color w:val="767070"/>
        </w:rPr>
        <w:t>engage,</w:t>
      </w:r>
      <w:r>
        <w:rPr>
          <w:color w:val="767070"/>
          <w:spacing w:val="4"/>
        </w:rPr>
        <w:t> </w:t>
      </w:r>
      <w:r>
        <w:rPr>
          <w:color w:val="767070"/>
        </w:rPr>
        <w:t>to deliver</w:t>
      </w:r>
      <w:r>
        <w:rPr>
          <w:color w:val="767070"/>
          <w:spacing w:val="-41"/>
        </w:rPr>
        <w:t> </w:t>
      </w:r>
      <w:r>
        <w:rPr>
          <w:color w:val="767070"/>
        </w:rPr>
        <w:t>NDIS-funded</w:t>
      </w:r>
      <w:r>
        <w:rPr>
          <w:color w:val="767070"/>
          <w:spacing w:val="5"/>
        </w:rPr>
        <w:t> </w:t>
      </w:r>
      <w:r>
        <w:rPr>
          <w:color w:val="767070"/>
        </w:rPr>
        <w:t>supports</w:t>
      </w:r>
      <w:r>
        <w:rPr>
          <w:color w:val="767070"/>
          <w:spacing w:val="3"/>
        </w:rPr>
        <w:t> </w:t>
      </w:r>
      <w:r>
        <w:rPr>
          <w:color w:val="767070"/>
        </w:rPr>
        <w:t>and</w:t>
      </w:r>
      <w:r>
        <w:rPr>
          <w:color w:val="767070"/>
          <w:spacing w:val="2"/>
        </w:rPr>
        <w:t> </w:t>
      </w:r>
      <w:r>
        <w:rPr>
          <w:color w:val="767070"/>
        </w:rPr>
        <w:t>services, and</w:t>
      </w:r>
      <w:r>
        <w:rPr>
          <w:color w:val="767070"/>
          <w:spacing w:val="2"/>
        </w:rPr>
        <w:t> </w:t>
      </w:r>
      <w:r>
        <w:rPr>
          <w:color w:val="767070"/>
        </w:rPr>
        <w:t>who</w:t>
      </w:r>
      <w:r>
        <w:rPr>
          <w:color w:val="767070"/>
          <w:spacing w:val="3"/>
        </w:rPr>
        <w:t> </w:t>
      </w:r>
      <w:r>
        <w:rPr>
          <w:color w:val="767070"/>
        </w:rPr>
        <w:t>are</w:t>
      </w:r>
      <w:r>
        <w:rPr>
          <w:color w:val="767070"/>
          <w:spacing w:val="1"/>
        </w:rPr>
        <w:t> </w:t>
      </w:r>
      <w:r>
        <w:rPr>
          <w:color w:val="767070"/>
        </w:rPr>
        <w:t>required</w:t>
      </w:r>
      <w:r>
        <w:rPr>
          <w:color w:val="767070"/>
          <w:spacing w:val="3"/>
        </w:rPr>
        <w:t> </w:t>
      </w:r>
      <w:r>
        <w:rPr>
          <w:color w:val="767070"/>
        </w:rPr>
        <w:t>to</w:t>
      </w:r>
      <w:r>
        <w:rPr>
          <w:color w:val="767070"/>
          <w:spacing w:val="1"/>
        </w:rPr>
        <w:t> </w:t>
      </w:r>
      <w:r>
        <w:rPr>
          <w:color w:val="767070"/>
        </w:rPr>
        <w:t>be</w:t>
      </w:r>
      <w:r>
        <w:rPr>
          <w:color w:val="767070"/>
          <w:spacing w:val="1"/>
        </w:rPr>
        <w:t> </w:t>
      </w:r>
      <w:r>
        <w:rPr>
          <w:color w:val="767070"/>
        </w:rPr>
        <w:t>vaccinated</w:t>
      </w:r>
      <w:r>
        <w:rPr>
          <w:color w:val="767070"/>
          <w:spacing w:val="5"/>
        </w:rPr>
        <w:t> </w:t>
      </w:r>
      <w:r>
        <w:rPr>
          <w:color w:val="767070"/>
        </w:rPr>
        <w:t>in</w:t>
      </w:r>
      <w:r>
        <w:rPr>
          <w:color w:val="767070"/>
          <w:spacing w:val="-2"/>
        </w:rPr>
        <w:t> </w:t>
      </w:r>
      <w:r>
        <w:rPr>
          <w:color w:val="767070"/>
        </w:rPr>
        <w:t>accordance</w:t>
      </w:r>
      <w:r>
        <w:rPr>
          <w:color w:val="767070"/>
          <w:spacing w:val="5"/>
        </w:rPr>
        <w:t> </w:t>
      </w:r>
      <w:r>
        <w:rPr>
          <w:color w:val="767070"/>
        </w:rPr>
        <w:t>with</w:t>
      </w:r>
      <w:r>
        <w:rPr>
          <w:color w:val="767070"/>
          <w:spacing w:val="1"/>
        </w:rPr>
        <w:t> </w:t>
      </w:r>
      <w:r>
        <w:rPr>
          <w:color w:val="767070"/>
        </w:rPr>
        <w:t>in-force</w:t>
      </w:r>
      <w:r>
        <w:rPr>
          <w:color w:val="767070"/>
          <w:spacing w:val="1"/>
        </w:rPr>
        <w:t> </w:t>
      </w:r>
      <w:r>
        <w:rPr>
          <w:color w:val="767070"/>
        </w:rPr>
        <w:t>state</w:t>
      </w:r>
      <w:r>
        <w:rPr>
          <w:color w:val="767070"/>
          <w:spacing w:val="2"/>
        </w:rPr>
        <w:t> </w:t>
      </w:r>
      <w:r>
        <w:rPr>
          <w:color w:val="767070"/>
        </w:rPr>
        <w:t>and</w:t>
      </w:r>
      <w:r>
        <w:rPr>
          <w:color w:val="767070"/>
          <w:spacing w:val="1"/>
        </w:rPr>
        <w:t> </w:t>
      </w:r>
      <w:r>
        <w:rPr>
          <w:color w:val="767070"/>
        </w:rPr>
        <w:t>territory</w:t>
      </w:r>
      <w:r>
        <w:rPr>
          <w:color w:val="767070"/>
          <w:spacing w:val="1"/>
        </w:rPr>
        <w:t> </w:t>
      </w:r>
      <w:r>
        <w:rPr>
          <w:color w:val="767070"/>
        </w:rPr>
        <w:t>public health</w:t>
      </w:r>
      <w:r>
        <w:rPr>
          <w:color w:val="767070"/>
          <w:spacing w:val="3"/>
        </w:rPr>
        <w:t> </w:t>
      </w:r>
      <w:r>
        <w:rPr>
          <w:color w:val="767070"/>
        </w:rPr>
        <w:t>orders.</w:t>
      </w:r>
      <w:r>
        <w:rPr>
          <w:color w:val="767070"/>
          <w:spacing w:val="2"/>
        </w:rPr>
        <w:t> </w:t>
      </w:r>
      <w:r>
        <w:rPr>
          <w:color w:val="767070"/>
        </w:rPr>
        <w:t>The</w:t>
      </w:r>
      <w:r>
        <w:rPr>
          <w:color w:val="767070"/>
          <w:spacing w:val="3"/>
        </w:rPr>
        <w:t> </w:t>
      </w:r>
      <w:r>
        <w:rPr>
          <w:color w:val="767070"/>
        </w:rPr>
        <w:t>statistics</w:t>
      </w:r>
      <w:r>
        <w:rPr>
          <w:color w:val="767070"/>
          <w:spacing w:val="-1"/>
        </w:rPr>
        <w:t> </w:t>
      </w:r>
      <w:r>
        <w:rPr>
          <w:color w:val="767070"/>
        </w:rPr>
        <w:t>reflect</w:t>
      </w:r>
      <w:r>
        <w:rPr>
          <w:color w:val="767070"/>
          <w:spacing w:val="1"/>
        </w:rPr>
        <w:t> </w:t>
      </w:r>
      <w:r>
        <w:rPr>
          <w:color w:val="767070"/>
        </w:rPr>
        <w:t>data</w:t>
      </w:r>
      <w:r>
        <w:rPr>
          <w:color w:val="767070"/>
          <w:spacing w:val="3"/>
        </w:rPr>
        <w:t> </w:t>
      </w:r>
      <w:r>
        <w:rPr>
          <w:color w:val="767070"/>
        </w:rPr>
        <w:t>reported</w:t>
      </w:r>
      <w:r>
        <w:rPr>
          <w:color w:val="767070"/>
          <w:spacing w:val="6"/>
        </w:rPr>
        <w:t> </w:t>
      </w:r>
      <w:r>
        <w:rPr>
          <w:color w:val="767070"/>
        </w:rPr>
        <w:t>to</w:t>
      </w:r>
      <w:r>
        <w:rPr>
          <w:color w:val="767070"/>
          <w:spacing w:val="2"/>
        </w:rPr>
        <w:t> </w:t>
      </w:r>
      <w:r>
        <w:rPr>
          <w:color w:val="767070"/>
        </w:rPr>
        <w:t>the</w:t>
      </w:r>
      <w:r>
        <w:rPr>
          <w:color w:val="767070"/>
          <w:spacing w:val="2"/>
        </w:rPr>
        <w:t> </w:t>
      </w:r>
      <w:r>
        <w:rPr>
          <w:color w:val="767070"/>
        </w:rPr>
        <w:t>NDIS Commission</w:t>
      </w:r>
      <w:r>
        <w:rPr>
          <w:color w:val="767070"/>
          <w:spacing w:val="-2"/>
        </w:rPr>
        <w:t> </w:t>
      </w:r>
      <w:r>
        <w:rPr>
          <w:color w:val="767070"/>
        </w:rPr>
        <w:t>by</w:t>
      </w:r>
      <w:r>
        <w:rPr>
          <w:color w:val="767070"/>
          <w:spacing w:val="1"/>
        </w:rPr>
        <w:t> </w:t>
      </w:r>
      <w:r>
        <w:rPr>
          <w:color w:val="767070"/>
        </w:rPr>
        <w:t>registered</w:t>
      </w:r>
      <w:r>
        <w:rPr>
          <w:color w:val="767070"/>
          <w:spacing w:val="3"/>
        </w:rPr>
        <w:t> </w:t>
      </w:r>
      <w:r>
        <w:rPr>
          <w:color w:val="767070"/>
        </w:rPr>
        <w:t>NDIS</w:t>
      </w:r>
      <w:r>
        <w:rPr>
          <w:color w:val="767070"/>
          <w:spacing w:val="1"/>
        </w:rPr>
        <w:t> </w:t>
      </w:r>
      <w:r>
        <w:rPr>
          <w:color w:val="767070"/>
        </w:rPr>
        <w:t>providers</w:t>
      </w:r>
      <w:r>
        <w:rPr>
          <w:color w:val="767070"/>
          <w:spacing w:val="2"/>
        </w:rPr>
        <w:t> </w:t>
      </w:r>
      <w:r>
        <w:rPr>
          <w:color w:val="767070"/>
        </w:rPr>
        <w:t>and</w:t>
      </w:r>
      <w:r>
        <w:rPr>
          <w:color w:val="767070"/>
          <w:spacing w:val="3"/>
        </w:rPr>
        <w:t> </w:t>
      </w:r>
      <w:r>
        <w:rPr>
          <w:color w:val="767070"/>
        </w:rPr>
        <w:t>should</w:t>
      </w:r>
      <w:r>
        <w:rPr>
          <w:color w:val="767070"/>
          <w:spacing w:val="3"/>
        </w:rPr>
        <w:t> </w:t>
      </w:r>
      <w:r>
        <w:rPr>
          <w:color w:val="767070"/>
        </w:rPr>
        <w:t>be</w:t>
      </w:r>
      <w:r>
        <w:rPr>
          <w:color w:val="767070"/>
          <w:spacing w:val="3"/>
        </w:rPr>
        <w:t> </w:t>
      </w:r>
      <w:r>
        <w:rPr>
          <w:color w:val="767070"/>
        </w:rPr>
        <w:t>considered</w:t>
      </w:r>
      <w:r>
        <w:rPr>
          <w:color w:val="767070"/>
          <w:spacing w:val="5"/>
        </w:rPr>
        <w:t> </w:t>
      </w:r>
      <w:r>
        <w:rPr>
          <w:color w:val="767070"/>
        </w:rPr>
        <w:t>indicative</w:t>
      </w:r>
      <w:r>
        <w:rPr>
          <w:color w:val="767070"/>
          <w:spacing w:val="1"/>
        </w:rPr>
        <w:t> </w:t>
      </w:r>
      <w:r>
        <w:rPr>
          <w:color w:val="767070"/>
        </w:rPr>
        <w:t>and</w:t>
      </w:r>
      <w:r>
        <w:rPr>
          <w:color w:val="767070"/>
          <w:spacing w:val="3"/>
        </w:rPr>
        <w:t> </w:t>
      </w:r>
      <w:r>
        <w:rPr>
          <w:color w:val="767070"/>
        </w:rPr>
        <w:t>subject</w:t>
      </w:r>
      <w:r>
        <w:rPr>
          <w:color w:val="767070"/>
          <w:spacing w:val="2"/>
        </w:rPr>
        <w:t> </w:t>
      </w:r>
      <w:r>
        <w:rPr>
          <w:color w:val="767070"/>
        </w:rPr>
        <w:t>to</w:t>
      </w:r>
      <w:r>
        <w:rPr>
          <w:color w:val="767070"/>
          <w:spacing w:val="2"/>
        </w:rPr>
        <w:t> </w:t>
      </w:r>
      <w:r>
        <w:rPr>
          <w:color w:val="767070"/>
        </w:rPr>
        <w:t>change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3" w:equalWidth="0">
            <w:col w:w="1273" w:space="40"/>
            <w:col w:w="6851" w:space="523"/>
            <w:col w:w="9673"/>
          </w:cols>
        </w:sectPr>
      </w:pPr>
    </w:p>
    <w:p>
      <w:pPr>
        <w:pStyle w:val="BodyText"/>
        <w:spacing w:line="249" w:lineRule="auto" w:before="23"/>
        <w:ind w:left="541" w:right="-2"/>
      </w:pPr>
      <w:r>
        <w:rPr>
          <w:color w:val="767070"/>
        </w:rPr>
        <w:t>Source:</w:t>
      </w:r>
      <w:r>
        <w:rPr>
          <w:color w:val="767070"/>
          <w:spacing w:val="2"/>
        </w:rPr>
        <w:t> </w:t>
      </w:r>
      <w:r>
        <w:rPr>
          <w:color w:val="767070"/>
        </w:rPr>
        <w:t>Linkage</w:t>
      </w:r>
      <w:r>
        <w:rPr>
          <w:color w:val="767070"/>
          <w:spacing w:val="2"/>
        </w:rPr>
        <w:t> </w:t>
      </w:r>
      <w:r>
        <w:rPr>
          <w:color w:val="767070"/>
        </w:rPr>
        <w:t>between</w:t>
      </w:r>
      <w:r>
        <w:rPr>
          <w:color w:val="767070"/>
          <w:spacing w:val="4"/>
        </w:rPr>
        <w:t> </w:t>
      </w:r>
      <w:r>
        <w:rPr>
          <w:color w:val="767070"/>
        </w:rPr>
        <w:t>National</w:t>
      </w:r>
      <w:r>
        <w:rPr>
          <w:color w:val="767070"/>
          <w:spacing w:val="2"/>
        </w:rPr>
        <w:t> </w:t>
      </w:r>
      <w:r>
        <w:rPr>
          <w:color w:val="767070"/>
        </w:rPr>
        <w:t>Disability</w:t>
      </w:r>
      <w:r>
        <w:rPr>
          <w:color w:val="767070"/>
          <w:spacing w:val="-2"/>
        </w:rPr>
        <w:t> </w:t>
      </w:r>
      <w:r>
        <w:rPr>
          <w:color w:val="767070"/>
        </w:rPr>
        <w:t>Insurance</w:t>
      </w:r>
      <w:r>
        <w:rPr>
          <w:color w:val="767070"/>
          <w:spacing w:val="4"/>
        </w:rPr>
        <w:t> </w:t>
      </w:r>
      <w:r>
        <w:rPr>
          <w:color w:val="767070"/>
        </w:rPr>
        <w:t>Agency</w:t>
      </w:r>
      <w:r>
        <w:rPr>
          <w:color w:val="767070"/>
          <w:spacing w:val="4"/>
        </w:rPr>
        <w:t> </w:t>
      </w:r>
      <w:r>
        <w:rPr>
          <w:color w:val="767070"/>
        </w:rPr>
        <w:t>data</w:t>
      </w:r>
      <w:r>
        <w:rPr>
          <w:color w:val="767070"/>
          <w:spacing w:val="2"/>
        </w:rPr>
        <w:t> </w:t>
      </w:r>
      <w:r>
        <w:rPr>
          <w:color w:val="767070"/>
        </w:rPr>
        <w:t>and</w:t>
      </w:r>
      <w:r>
        <w:rPr>
          <w:color w:val="767070"/>
          <w:spacing w:val="1"/>
        </w:rPr>
        <w:t> </w:t>
      </w:r>
      <w:r>
        <w:rPr>
          <w:color w:val="767070"/>
        </w:rPr>
        <w:t>the</w:t>
      </w:r>
      <w:r>
        <w:rPr>
          <w:color w:val="767070"/>
          <w:spacing w:val="2"/>
        </w:rPr>
        <w:t> </w:t>
      </w:r>
      <w:r>
        <w:rPr>
          <w:color w:val="767070"/>
        </w:rPr>
        <w:t>Australian</w:t>
      </w:r>
      <w:r>
        <w:rPr>
          <w:color w:val="767070"/>
          <w:spacing w:val="2"/>
        </w:rPr>
        <w:t> </w:t>
      </w:r>
      <w:r>
        <w:rPr>
          <w:color w:val="767070"/>
        </w:rPr>
        <w:t>Immunisation</w:t>
      </w:r>
      <w:r>
        <w:rPr>
          <w:color w:val="767070"/>
          <w:spacing w:val="2"/>
        </w:rPr>
        <w:t> </w:t>
      </w:r>
      <w:r>
        <w:rPr>
          <w:color w:val="767070"/>
        </w:rPr>
        <w:t>Register.</w:t>
      </w:r>
      <w:r>
        <w:rPr>
          <w:color w:val="767070"/>
          <w:spacing w:val="-42"/>
        </w:rPr>
        <w:t> </w:t>
      </w:r>
      <w:r>
        <w:rPr>
          <w:color w:val="767070"/>
        </w:rPr>
        <w:t>Includes</w:t>
      </w:r>
      <w:r>
        <w:rPr>
          <w:color w:val="767070"/>
          <w:spacing w:val="4"/>
        </w:rPr>
        <w:t> </w:t>
      </w:r>
      <w:r>
        <w:rPr>
          <w:color w:val="767070"/>
        </w:rPr>
        <w:t>participants</w:t>
      </w:r>
      <w:r>
        <w:rPr>
          <w:color w:val="767070"/>
          <w:spacing w:val="4"/>
        </w:rPr>
        <w:t> </w:t>
      </w:r>
      <w:r>
        <w:rPr>
          <w:color w:val="767070"/>
        </w:rPr>
        <w:t>residing</w:t>
      </w:r>
      <w:r>
        <w:rPr>
          <w:color w:val="767070"/>
          <w:spacing w:val="3"/>
        </w:rPr>
        <w:t> </w:t>
      </w:r>
      <w:r>
        <w:rPr>
          <w:color w:val="767070"/>
        </w:rPr>
        <w:t>in</w:t>
      </w:r>
      <w:r>
        <w:rPr>
          <w:color w:val="767070"/>
          <w:spacing w:val="-1"/>
        </w:rPr>
        <w:t> </w:t>
      </w:r>
      <w:r>
        <w:rPr>
          <w:color w:val="767070"/>
        </w:rPr>
        <w:t>disability accommodation</w:t>
      </w:r>
      <w:r>
        <w:rPr>
          <w:color w:val="767070"/>
          <w:spacing w:val="6"/>
        </w:rPr>
        <w:t> </w:t>
      </w:r>
      <w:r>
        <w:rPr>
          <w:color w:val="767070"/>
        </w:rPr>
        <w:t>only.</w:t>
      </w:r>
    </w:p>
    <w:p>
      <w:pPr>
        <w:pStyle w:val="BodyText"/>
        <w:spacing w:line="249" w:lineRule="auto" w:before="2"/>
        <w:ind w:left="541" w:right="-2"/>
      </w:pPr>
      <w:r>
        <w:rPr>
          <w:color w:val="767070"/>
        </w:rPr>
        <w:t>Source:</w:t>
      </w:r>
      <w:r>
        <w:rPr>
          <w:color w:val="767070"/>
          <w:spacing w:val="2"/>
        </w:rPr>
        <w:t> </w:t>
      </w:r>
      <w:r>
        <w:rPr>
          <w:color w:val="767070"/>
        </w:rPr>
        <w:t>Total</w:t>
      </w:r>
      <w:r>
        <w:rPr>
          <w:color w:val="767070"/>
          <w:spacing w:val="1"/>
        </w:rPr>
        <w:t> </w:t>
      </w:r>
      <w:r>
        <w:rPr>
          <w:color w:val="767070"/>
        </w:rPr>
        <w:t>NDIS participant</w:t>
      </w:r>
      <w:r>
        <w:rPr>
          <w:color w:val="767070"/>
          <w:spacing w:val="3"/>
        </w:rPr>
        <w:t> </w:t>
      </w:r>
      <w:r>
        <w:rPr>
          <w:color w:val="767070"/>
        </w:rPr>
        <w:t>numbers</w:t>
      </w:r>
      <w:r>
        <w:rPr>
          <w:color w:val="767070"/>
          <w:spacing w:val="1"/>
        </w:rPr>
        <w:t> </w:t>
      </w:r>
      <w:r>
        <w:rPr>
          <w:color w:val="767070"/>
        </w:rPr>
        <w:t>as at</w:t>
      </w:r>
      <w:r>
        <w:rPr>
          <w:color w:val="767070"/>
          <w:spacing w:val="1"/>
        </w:rPr>
        <w:t> </w:t>
      </w:r>
      <w:r>
        <w:rPr>
          <w:color w:val="767070"/>
        </w:rPr>
        <w:t>28th</w:t>
      </w:r>
      <w:r>
        <w:rPr>
          <w:color w:val="767070"/>
          <w:spacing w:val="2"/>
        </w:rPr>
        <w:t> </w:t>
      </w:r>
      <w:r>
        <w:rPr>
          <w:color w:val="767070"/>
        </w:rPr>
        <w:t>February.</w:t>
      </w:r>
      <w:r>
        <w:rPr>
          <w:color w:val="767070"/>
          <w:spacing w:val="6"/>
        </w:rPr>
        <w:t> </w:t>
      </w:r>
      <w:r>
        <w:rPr>
          <w:color w:val="767070"/>
        </w:rPr>
        <w:t>Participant</w:t>
      </w:r>
      <w:r>
        <w:rPr>
          <w:color w:val="767070"/>
          <w:spacing w:val="2"/>
        </w:rPr>
        <w:t> </w:t>
      </w:r>
      <w:r>
        <w:rPr>
          <w:color w:val="767070"/>
        </w:rPr>
        <w:t>data</w:t>
      </w:r>
      <w:r>
        <w:rPr>
          <w:color w:val="767070"/>
          <w:spacing w:val="3"/>
        </w:rPr>
        <w:t> </w:t>
      </w:r>
      <w:r>
        <w:rPr>
          <w:color w:val="767070"/>
        </w:rPr>
        <w:t>as at 16</w:t>
      </w:r>
      <w:r>
        <w:rPr>
          <w:color w:val="767070"/>
          <w:spacing w:val="1"/>
        </w:rPr>
        <w:t> </w:t>
      </w:r>
      <w:r>
        <w:rPr>
          <w:color w:val="767070"/>
        </w:rPr>
        <w:t>March. Australian</w:t>
      </w:r>
      <w:r>
        <w:rPr>
          <w:color w:val="767070"/>
          <w:spacing w:val="3"/>
        </w:rPr>
        <w:t> </w:t>
      </w:r>
      <w:r>
        <w:rPr>
          <w:color w:val="767070"/>
        </w:rPr>
        <w:t>Immunisation</w:t>
      </w:r>
      <w:r>
        <w:rPr>
          <w:color w:val="767070"/>
          <w:spacing w:val="-41"/>
        </w:rPr>
        <w:t> </w:t>
      </w:r>
      <w:r>
        <w:rPr>
          <w:color w:val="767070"/>
        </w:rPr>
        <w:t>Register</w:t>
      </w:r>
      <w:r>
        <w:rPr>
          <w:color w:val="767070"/>
          <w:spacing w:val="1"/>
        </w:rPr>
        <w:t> </w:t>
      </w:r>
      <w:r>
        <w:rPr>
          <w:color w:val="767070"/>
        </w:rPr>
        <w:t>data</w:t>
      </w:r>
      <w:r>
        <w:rPr>
          <w:color w:val="767070"/>
          <w:spacing w:val="4"/>
        </w:rPr>
        <w:t> </w:t>
      </w:r>
      <w:r>
        <w:rPr>
          <w:color w:val="767070"/>
        </w:rPr>
        <w:t>as</w:t>
      </w:r>
      <w:r>
        <w:rPr>
          <w:color w:val="767070"/>
          <w:spacing w:val="2"/>
        </w:rPr>
        <w:t> </w:t>
      </w:r>
      <w:r>
        <w:rPr>
          <w:color w:val="767070"/>
        </w:rPr>
        <w:t>at</w:t>
      </w:r>
      <w:r>
        <w:rPr>
          <w:color w:val="767070"/>
          <w:spacing w:val="2"/>
        </w:rPr>
        <w:t> </w:t>
      </w:r>
      <w:r>
        <w:rPr>
          <w:color w:val="767070"/>
        </w:rPr>
        <w:t>16</w:t>
      </w:r>
      <w:r>
        <w:rPr>
          <w:color w:val="767070"/>
          <w:spacing w:val="2"/>
        </w:rPr>
        <w:t> </w:t>
      </w:r>
      <w:r>
        <w:rPr>
          <w:color w:val="767070"/>
        </w:rPr>
        <w:t>March.</w:t>
      </w:r>
      <w:r>
        <w:rPr>
          <w:color w:val="767070"/>
          <w:spacing w:val="2"/>
        </w:rPr>
        <w:t> </w:t>
      </w:r>
      <w:r>
        <w:rPr>
          <w:color w:val="767070"/>
        </w:rPr>
        <w:t>Worker</w:t>
      </w:r>
      <w:r>
        <w:rPr>
          <w:color w:val="767070"/>
          <w:spacing w:val="1"/>
        </w:rPr>
        <w:t> </w:t>
      </w:r>
      <w:r>
        <w:rPr>
          <w:color w:val="767070"/>
        </w:rPr>
        <w:t>data</w:t>
      </w:r>
      <w:r>
        <w:rPr>
          <w:color w:val="767070"/>
          <w:spacing w:val="4"/>
        </w:rPr>
        <w:t> </w:t>
      </w:r>
      <w:r>
        <w:rPr>
          <w:color w:val="767070"/>
        </w:rPr>
        <w:t>as</w:t>
      </w:r>
      <w:r>
        <w:rPr>
          <w:color w:val="767070"/>
          <w:spacing w:val="1"/>
        </w:rPr>
        <w:t> </w:t>
      </w:r>
      <w:r>
        <w:rPr>
          <w:color w:val="767070"/>
        </w:rPr>
        <w:t>at</w:t>
      </w:r>
      <w:r>
        <w:rPr>
          <w:color w:val="767070"/>
          <w:spacing w:val="2"/>
        </w:rPr>
        <w:t> </w:t>
      </w:r>
      <w:r>
        <w:rPr>
          <w:color w:val="767070"/>
        </w:rPr>
        <w:t>17</w:t>
      </w:r>
      <w:r>
        <w:rPr>
          <w:color w:val="767070"/>
          <w:spacing w:val="1"/>
        </w:rPr>
        <w:t> </w:t>
      </w:r>
      <w:r>
        <w:rPr>
          <w:color w:val="767070"/>
        </w:rPr>
        <w:t>March.</w:t>
      </w:r>
    </w:p>
    <w:p>
      <w:pPr>
        <w:pStyle w:val="BodyText"/>
        <w:spacing w:line="249" w:lineRule="auto" w:before="4"/>
        <w:ind w:left="515" w:right="1043"/>
      </w:pPr>
      <w:r>
        <w:rPr/>
        <w:br w:type="column"/>
      </w:r>
      <w:r>
        <w:rPr>
          <w:color w:val="767070"/>
        </w:rPr>
        <w:t>Note:</w:t>
      </w:r>
      <w:r>
        <w:rPr>
          <w:color w:val="767070"/>
          <w:spacing w:val="1"/>
        </w:rPr>
        <w:t> </w:t>
      </w:r>
      <w:r>
        <w:rPr>
          <w:color w:val="767070"/>
        </w:rPr>
        <w:t>Some</w:t>
      </w:r>
      <w:r>
        <w:rPr>
          <w:color w:val="767070"/>
          <w:spacing w:val="2"/>
        </w:rPr>
        <w:t> </w:t>
      </w:r>
      <w:r>
        <w:rPr>
          <w:color w:val="767070"/>
        </w:rPr>
        <w:t>registered</w:t>
      </w:r>
      <w:r>
        <w:rPr>
          <w:color w:val="767070"/>
          <w:spacing w:val="2"/>
        </w:rPr>
        <w:t> </w:t>
      </w:r>
      <w:r>
        <w:rPr>
          <w:color w:val="767070"/>
        </w:rPr>
        <w:t>NDIS providers</w:t>
      </w:r>
      <w:r>
        <w:rPr>
          <w:color w:val="767070"/>
          <w:spacing w:val="2"/>
        </w:rPr>
        <w:t> </w:t>
      </w:r>
      <w:r>
        <w:rPr>
          <w:color w:val="767070"/>
        </w:rPr>
        <w:t>are yet</w:t>
      </w:r>
      <w:r>
        <w:rPr>
          <w:color w:val="767070"/>
          <w:spacing w:val="3"/>
        </w:rPr>
        <w:t> </w:t>
      </w:r>
      <w:r>
        <w:rPr>
          <w:color w:val="767070"/>
        </w:rPr>
        <w:t>to</w:t>
      </w:r>
      <w:r>
        <w:rPr>
          <w:color w:val="767070"/>
          <w:spacing w:val="1"/>
        </w:rPr>
        <w:t> </w:t>
      </w:r>
      <w:r>
        <w:rPr>
          <w:color w:val="767070"/>
        </w:rPr>
        <w:t>report</w:t>
      </w:r>
      <w:r>
        <w:rPr>
          <w:color w:val="767070"/>
          <w:spacing w:val="1"/>
        </w:rPr>
        <w:t> </w:t>
      </w:r>
      <w:r>
        <w:rPr>
          <w:color w:val="767070"/>
        </w:rPr>
        <w:t>on</w:t>
      </w:r>
      <w:r>
        <w:rPr>
          <w:color w:val="767070"/>
          <w:spacing w:val="2"/>
        </w:rPr>
        <w:t> </w:t>
      </w:r>
      <w:r>
        <w:rPr>
          <w:color w:val="767070"/>
        </w:rPr>
        <w:t>the</w:t>
      </w:r>
      <w:r>
        <w:rPr>
          <w:color w:val="767070"/>
          <w:spacing w:val="2"/>
        </w:rPr>
        <w:t> </w:t>
      </w:r>
      <w:r>
        <w:rPr>
          <w:color w:val="767070"/>
        </w:rPr>
        <w:t>vaccination</w:t>
      </w:r>
      <w:r>
        <w:rPr>
          <w:color w:val="767070"/>
          <w:spacing w:val="1"/>
        </w:rPr>
        <w:t> </w:t>
      </w:r>
      <w:r>
        <w:rPr>
          <w:color w:val="767070"/>
        </w:rPr>
        <w:t>status</w:t>
      </w:r>
      <w:r>
        <w:rPr>
          <w:color w:val="767070"/>
          <w:spacing w:val="3"/>
        </w:rPr>
        <w:t> </w:t>
      </w:r>
      <w:r>
        <w:rPr>
          <w:color w:val="767070"/>
        </w:rPr>
        <w:t>of</w:t>
      </w:r>
      <w:r>
        <w:rPr>
          <w:color w:val="767070"/>
          <w:spacing w:val="1"/>
        </w:rPr>
        <w:t> </w:t>
      </w:r>
      <w:r>
        <w:rPr>
          <w:color w:val="767070"/>
        </w:rPr>
        <w:t>their</w:t>
      </w:r>
      <w:r>
        <w:rPr>
          <w:color w:val="767070"/>
          <w:spacing w:val="-1"/>
        </w:rPr>
        <w:t> </w:t>
      </w:r>
      <w:r>
        <w:rPr>
          <w:color w:val="767070"/>
        </w:rPr>
        <w:t>workforce.</w:t>
      </w:r>
      <w:r>
        <w:rPr>
          <w:color w:val="767070"/>
          <w:spacing w:val="3"/>
        </w:rPr>
        <w:t> </w:t>
      </w:r>
      <w:r>
        <w:rPr>
          <w:color w:val="767070"/>
        </w:rPr>
        <w:t>The</w:t>
      </w:r>
      <w:r>
        <w:rPr>
          <w:color w:val="767070"/>
          <w:spacing w:val="2"/>
        </w:rPr>
        <w:t> </w:t>
      </w:r>
      <w:r>
        <w:rPr>
          <w:color w:val="767070"/>
        </w:rPr>
        <w:t>NDIS</w:t>
      </w:r>
      <w:r>
        <w:rPr>
          <w:color w:val="767070"/>
          <w:spacing w:val="-42"/>
        </w:rPr>
        <w:t> </w:t>
      </w:r>
      <w:r>
        <w:rPr>
          <w:color w:val="767070"/>
        </w:rPr>
        <w:t>Commission</w:t>
      </w:r>
      <w:r>
        <w:rPr>
          <w:color w:val="767070"/>
          <w:spacing w:val="-2"/>
        </w:rPr>
        <w:t> </w:t>
      </w:r>
      <w:r>
        <w:rPr>
          <w:color w:val="767070"/>
        </w:rPr>
        <w:t>is</w:t>
      </w:r>
      <w:r>
        <w:rPr>
          <w:color w:val="767070"/>
          <w:spacing w:val="-1"/>
        </w:rPr>
        <w:t> </w:t>
      </w:r>
      <w:r>
        <w:rPr>
          <w:color w:val="767070"/>
        </w:rPr>
        <w:t>working</w:t>
      </w:r>
      <w:r>
        <w:rPr>
          <w:color w:val="767070"/>
          <w:spacing w:val="3"/>
        </w:rPr>
        <w:t> </w:t>
      </w:r>
      <w:r>
        <w:rPr>
          <w:color w:val="767070"/>
        </w:rPr>
        <w:t>with</w:t>
      </w:r>
      <w:r>
        <w:rPr>
          <w:color w:val="767070"/>
          <w:spacing w:val="1"/>
        </w:rPr>
        <w:t> </w:t>
      </w:r>
      <w:r>
        <w:rPr>
          <w:color w:val="767070"/>
        </w:rPr>
        <w:t>those</w:t>
      </w:r>
      <w:r>
        <w:rPr>
          <w:color w:val="767070"/>
          <w:spacing w:val="4"/>
        </w:rPr>
        <w:t> </w:t>
      </w:r>
      <w:r>
        <w:rPr>
          <w:color w:val="767070"/>
        </w:rPr>
        <w:t>providers</w:t>
      </w:r>
      <w:r>
        <w:rPr>
          <w:color w:val="767070"/>
          <w:spacing w:val="2"/>
        </w:rPr>
        <w:t> </w:t>
      </w:r>
      <w:r>
        <w:rPr>
          <w:color w:val="767070"/>
        </w:rPr>
        <w:t>around</w:t>
      </w:r>
      <w:r>
        <w:rPr>
          <w:color w:val="767070"/>
          <w:spacing w:val="5"/>
        </w:rPr>
        <w:t> </w:t>
      </w:r>
      <w:r>
        <w:rPr>
          <w:color w:val="767070"/>
        </w:rPr>
        <w:t>reporting</w:t>
      </w:r>
      <w:r>
        <w:rPr>
          <w:color w:val="767070"/>
          <w:spacing w:val="4"/>
        </w:rPr>
        <w:t> </w:t>
      </w:r>
      <w:r>
        <w:rPr>
          <w:color w:val="767070"/>
        </w:rPr>
        <w:t>requirements.</w:t>
      </w:r>
    </w:p>
    <w:p>
      <w:pPr>
        <w:pStyle w:val="BodyText"/>
        <w:spacing w:line="249" w:lineRule="auto" w:before="1"/>
        <w:ind w:left="515" w:right="419"/>
      </w:pPr>
      <w:r>
        <w:rPr>
          <w:color w:val="767070"/>
        </w:rPr>
        <w:t>Remaining workers not</w:t>
      </w:r>
      <w:r>
        <w:rPr>
          <w:color w:val="767070"/>
          <w:spacing w:val="1"/>
        </w:rPr>
        <w:t> </w:t>
      </w:r>
      <w:r>
        <w:rPr>
          <w:color w:val="767070"/>
        </w:rPr>
        <w:t>included</w:t>
      </w:r>
      <w:r>
        <w:rPr>
          <w:color w:val="767070"/>
          <w:spacing w:val="2"/>
        </w:rPr>
        <w:t> </w:t>
      </w:r>
      <w:r>
        <w:rPr>
          <w:color w:val="767070"/>
        </w:rPr>
        <w:t>include those</w:t>
      </w:r>
      <w:r>
        <w:rPr>
          <w:color w:val="767070"/>
          <w:spacing w:val="2"/>
        </w:rPr>
        <w:t> </w:t>
      </w:r>
      <w:r>
        <w:rPr>
          <w:color w:val="767070"/>
        </w:rPr>
        <w:t>exempt</w:t>
      </w:r>
      <w:r>
        <w:rPr>
          <w:color w:val="767070"/>
          <w:spacing w:val="2"/>
        </w:rPr>
        <w:t> </w:t>
      </w:r>
      <w:r>
        <w:rPr>
          <w:color w:val="767070"/>
        </w:rPr>
        <w:t>from</w:t>
      </w:r>
      <w:r>
        <w:rPr>
          <w:color w:val="767070"/>
          <w:spacing w:val="-1"/>
        </w:rPr>
        <w:t> </w:t>
      </w:r>
      <w:r>
        <w:rPr>
          <w:color w:val="767070"/>
        </w:rPr>
        <w:t>vaccination</w:t>
      </w:r>
      <w:r>
        <w:rPr>
          <w:color w:val="767070"/>
          <w:spacing w:val="2"/>
        </w:rPr>
        <w:t> </w:t>
      </w:r>
      <w:r>
        <w:rPr>
          <w:color w:val="767070"/>
        </w:rPr>
        <w:t>requirements,</w:t>
      </w:r>
      <w:r>
        <w:rPr>
          <w:color w:val="767070"/>
          <w:spacing w:val="3"/>
        </w:rPr>
        <w:t> </w:t>
      </w:r>
      <w:r>
        <w:rPr>
          <w:color w:val="767070"/>
        </w:rPr>
        <w:t>workers whose</w:t>
      </w:r>
      <w:r>
        <w:rPr>
          <w:color w:val="767070"/>
          <w:spacing w:val="2"/>
        </w:rPr>
        <w:t> </w:t>
      </w:r>
      <w:r>
        <w:rPr>
          <w:color w:val="767070"/>
        </w:rPr>
        <w:t>vaccination</w:t>
      </w:r>
      <w:r>
        <w:rPr>
          <w:color w:val="767070"/>
          <w:spacing w:val="-42"/>
        </w:rPr>
        <w:t> </w:t>
      </w:r>
      <w:r>
        <w:rPr>
          <w:color w:val="767070"/>
        </w:rPr>
        <w:t>status</w:t>
      </w:r>
      <w:r>
        <w:rPr>
          <w:color w:val="767070"/>
          <w:spacing w:val="3"/>
        </w:rPr>
        <w:t> </w:t>
      </w:r>
      <w:r>
        <w:rPr>
          <w:color w:val="767070"/>
        </w:rPr>
        <w:t>is</w:t>
      </w:r>
      <w:r>
        <w:rPr>
          <w:color w:val="767070"/>
          <w:spacing w:val="-2"/>
        </w:rPr>
        <w:t> </w:t>
      </w:r>
      <w:r>
        <w:rPr>
          <w:color w:val="767070"/>
        </w:rPr>
        <w:t>not</w:t>
      </w:r>
      <w:r>
        <w:rPr>
          <w:color w:val="767070"/>
          <w:spacing w:val="3"/>
        </w:rPr>
        <w:t> </w:t>
      </w:r>
      <w:r>
        <w:rPr>
          <w:color w:val="767070"/>
        </w:rPr>
        <w:t>yet</w:t>
      </w:r>
      <w:r>
        <w:rPr>
          <w:color w:val="767070"/>
          <w:spacing w:val="3"/>
        </w:rPr>
        <w:t> </w:t>
      </w:r>
      <w:r>
        <w:rPr>
          <w:color w:val="767070"/>
        </w:rPr>
        <w:t>verified</w:t>
      </w:r>
      <w:r>
        <w:rPr>
          <w:color w:val="767070"/>
          <w:spacing w:val="1"/>
        </w:rPr>
        <w:t> </w:t>
      </w:r>
      <w:r>
        <w:rPr>
          <w:color w:val="767070"/>
        </w:rPr>
        <w:t>by</w:t>
      </w:r>
      <w:r>
        <w:rPr>
          <w:color w:val="767070"/>
          <w:spacing w:val="1"/>
        </w:rPr>
        <w:t> </w:t>
      </w:r>
      <w:r>
        <w:rPr>
          <w:color w:val="767070"/>
        </w:rPr>
        <w:t>the</w:t>
      </w:r>
      <w:r>
        <w:rPr>
          <w:color w:val="767070"/>
          <w:spacing w:val="2"/>
        </w:rPr>
        <w:t> </w:t>
      </w:r>
      <w:r>
        <w:rPr>
          <w:color w:val="767070"/>
        </w:rPr>
        <w:t>provider</w:t>
      </w:r>
      <w:r>
        <w:rPr>
          <w:color w:val="767070"/>
          <w:spacing w:val="2"/>
        </w:rPr>
        <w:t> </w:t>
      </w:r>
      <w:r>
        <w:rPr>
          <w:color w:val="767070"/>
        </w:rPr>
        <w:t>(such</w:t>
      </w:r>
      <w:r>
        <w:rPr>
          <w:color w:val="767070"/>
          <w:spacing w:val="1"/>
        </w:rPr>
        <w:t> </w:t>
      </w:r>
      <w:r>
        <w:rPr>
          <w:color w:val="767070"/>
        </w:rPr>
        <w:t>as workers</w:t>
      </w:r>
      <w:r>
        <w:rPr>
          <w:color w:val="767070"/>
          <w:spacing w:val="3"/>
        </w:rPr>
        <w:t> </w:t>
      </w:r>
      <w:r>
        <w:rPr>
          <w:color w:val="767070"/>
        </w:rPr>
        <w:t>on</w:t>
      </w:r>
      <w:r>
        <w:rPr>
          <w:color w:val="767070"/>
          <w:spacing w:val="1"/>
        </w:rPr>
        <w:t> </w:t>
      </w:r>
      <w:r>
        <w:rPr>
          <w:color w:val="767070"/>
        </w:rPr>
        <w:t>leave) and</w:t>
      </w:r>
      <w:r>
        <w:rPr>
          <w:color w:val="767070"/>
          <w:spacing w:val="4"/>
        </w:rPr>
        <w:t> </w:t>
      </w:r>
      <w:r>
        <w:rPr>
          <w:color w:val="767070"/>
        </w:rPr>
        <w:t>provider</w:t>
      </w:r>
      <w:r>
        <w:rPr>
          <w:color w:val="767070"/>
          <w:spacing w:val="1"/>
        </w:rPr>
        <w:t> </w:t>
      </w:r>
      <w:r>
        <w:rPr>
          <w:color w:val="767070"/>
        </w:rPr>
        <w:t>reporting</w:t>
      </w:r>
      <w:r>
        <w:rPr>
          <w:color w:val="767070"/>
          <w:spacing w:val="4"/>
        </w:rPr>
        <w:t> </w:t>
      </w:r>
      <w:r>
        <w:rPr>
          <w:color w:val="767070"/>
        </w:rPr>
        <w:t>anomalies.</w:t>
      </w:r>
    </w:p>
    <w:p>
      <w:pPr>
        <w:spacing w:after="0" w:line="249" w:lineRule="auto"/>
        <w:sectPr>
          <w:type w:val="continuous"/>
          <w:pgSz w:w="19200" w:h="10800" w:orient="landscape"/>
          <w:pgMar w:top="1000" w:bottom="0" w:left="520" w:right="320"/>
          <w:cols w:num="2" w:equalWidth="0">
            <w:col w:w="8944" w:space="40"/>
            <w:col w:w="9376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3807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8"/>
        </w:rPr>
      </w:pPr>
    </w:p>
    <w:p>
      <w:pPr>
        <w:pStyle w:val="Heading2"/>
      </w:pPr>
      <w:r>
        <w:rPr/>
        <w:t>14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8"/>
        <w:rPr>
          <w:sz w:val="22"/>
        </w:rPr>
      </w:pPr>
    </w:p>
    <w:p>
      <w:pPr>
        <w:spacing w:line="249" w:lineRule="auto" w:before="84"/>
        <w:ind w:left="650" w:right="12773" w:firstLine="0"/>
        <w:jc w:val="left"/>
        <w:rPr>
          <w:b/>
          <w:sz w:val="48"/>
        </w:rPr>
      </w:pPr>
      <w:r>
        <w:rPr/>
        <w:pict>
          <v:group style="position:absolute;margin-left:342.899994pt;margin-top:-1.74828pt;width:401.1pt;height:93.5pt;mso-position-horizontal-relative:page;mso-position-vertical-relative:paragraph;z-index:15783936" id="docshapegroup456" coordorigin="6858,-35" coordsize="8022,1870">
            <v:rect style="position:absolute;left:6880;top:-13;width:7977;height:1824" id="docshape457" filled="false" stroked="true" strokeweight="2.280pt" strokecolor="#3462ad">
              <v:stroke dashstyle="solid"/>
            </v:rect>
            <v:shape style="position:absolute;left:9034;top:135;width:3485;height:235" type="#_x0000_t202" id="docshape458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Residential</w:t>
                    </w:r>
                    <w:r>
                      <w:rPr>
                        <w:color w:val="3663AE"/>
                        <w:spacing w:val="4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aged care facilities</w:t>
                    </w:r>
                    <w:r>
                      <w:rPr>
                        <w:color w:val="3663AE"/>
                        <w:spacing w:val="-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status</w:t>
                    </w:r>
                  </w:p>
                </w:txbxContent>
              </v:textbox>
              <w10:wrap type="none"/>
            </v:shape>
            <v:shape style="position:absolute;left:7008;top:1118;width:2643;height:487" type="#_x0000_t202" id="docshape459" filled="false" stroked="false">
              <v:textbox inset="0,0,0,0">
                <w:txbxContent>
                  <w:p>
                    <w:pPr>
                      <w:spacing w:line="249" w:lineRule="auto" w:before="0"/>
                      <w:ind w:left="0" w:right="17" w:firstLine="176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Commonwealth</w:t>
                    </w:r>
                    <w:r>
                      <w:rPr>
                        <w:color w:val="3663AE"/>
                        <w:spacing w:val="4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facilities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visited</w:t>
                    </w:r>
                    <w:r>
                      <w:rPr>
                        <w:color w:val="3663AE"/>
                        <w:spacing w:val="-5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(2,537</w:t>
                    </w:r>
                    <w:r>
                      <w:rPr>
                        <w:color w:val="3663AE"/>
                        <w:spacing w:val="-4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planned sites)</w:t>
                    </w:r>
                  </w:p>
                </w:txbxContent>
              </v:textbox>
              <w10:wrap type="none"/>
            </v:shape>
            <v:shape style="position:absolute;left:7473;top:399;width:1700;height:791" type="#_x0000_t202" id="docshape460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56"/>
                      </w:rPr>
                    </w:pPr>
                    <w:r>
                      <w:rPr>
                        <w:rFonts w:ascii="Arial Black"/>
                        <w:color w:val="3663AE"/>
                        <w:sz w:val="56"/>
                      </w:rPr>
                      <w:t>100%</w:t>
                    </w:r>
                  </w:p>
                </w:txbxContent>
              </v:textbox>
              <w10:wrap type="none"/>
            </v:shape>
            <v:shape style="position:absolute;left:9965;top:477;width:2209;height:1080" type="#_x0000_t202" id="docshape461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173,424</w:t>
                    </w:r>
                  </w:p>
                  <w:p>
                    <w:pPr>
                      <w:spacing w:before="161"/>
                      <w:ind w:left="37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People</w:t>
                    </w:r>
                    <w:r>
                      <w:rPr>
                        <w:color w:val="3663AE"/>
                        <w:spacing w:val="2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fully</w:t>
                    </w:r>
                    <w:r>
                      <w:rPr>
                        <w:color w:val="3663AE"/>
                        <w:spacing w:val="-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vaccinated</w:t>
                    </w:r>
                  </w:p>
                </w:txbxContent>
              </v:textbox>
              <w10:wrap type="none"/>
            </v:shape>
            <v:shape style="position:absolute;left:12569;top:487;width:2101;height:1204" type="#_x0000_t202" id="docshape46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Black"/>
                        <w:sz w:val="48"/>
                      </w:rPr>
                    </w:pPr>
                    <w:r>
                      <w:rPr>
                        <w:rFonts w:ascii="Arial Black"/>
                        <w:color w:val="3663AE"/>
                        <w:sz w:val="48"/>
                      </w:rPr>
                      <w:t>175,751</w:t>
                    </w:r>
                  </w:p>
                  <w:p>
                    <w:pPr>
                      <w:spacing w:line="249" w:lineRule="auto" w:before="29"/>
                      <w:ind w:left="537" w:right="202" w:hanging="480"/>
                      <w:jc w:val="left"/>
                      <w:rPr>
                        <w:sz w:val="21"/>
                      </w:rPr>
                    </w:pPr>
                    <w:r>
                      <w:rPr>
                        <w:color w:val="3663AE"/>
                        <w:sz w:val="21"/>
                      </w:rPr>
                      <w:t>People with at least</w:t>
                    </w:r>
                    <w:r>
                      <w:rPr>
                        <w:color w:val="3663AE"/>
                        <w:spacing w:val="-56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one</w:t>
                    </w:r>
                    <w:r>
                      <w:rPr>
                        <w:color w:val="3663AE"/>
                        <w:spacing w:val="1"/>
                        <w:sz w:val="21"/>
                      </w:rPr>
                      <w:t> </w:t>
                    </w:r>
                    <w:r>
                      <w:rPr>
                        <w:color w:val="3663AE"/>
                        <w:sz w:val="21"/>
                      </w:rPr>
                      <w:t>dose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79.580017pt;margin-top:28.191719pt;width:113.1pt;height:47.9pt;mso-position-horizontal-relative:page;mso-position-vertical-relative:paragraph;z-index:15785984" type="#_x0000_t202" id="docshape463" filled="true" fillcolor="#ffc000" stroked="false">
            <v:textbox inset="0,0,0,0">
              <w:txbxContent>
                <w:p>
                  <w:pPr>
                    <w:spacing w:line="249" w:lineRule="auto" w:before="54"/>
                    <w:ind w:left="452" w:right="449" w:hanging="1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17</w:t>
                  </w:r>
                  <w:r>
                    <w:rPr>
                      <w:b/>
                      <w:color w:val="000000"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  <w:p>
                  <w:pPr>
                    <w:spacing w:before="2"/>
                    <w:ind w:left="205" w:right="203" w:firstLine="0"/>
                    <w:jc w:val="center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Updated weekly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4AD"/>
          <w:sz w:val="48"/>
        </w:rPr>
        <w:t>Residential</w:t>
      </w:r>
      <w:r>
        <w:rPr>
          <w:b/>
          <w:color w:val="3664AD"/>
          <w:spacing w:val="-10"/>
          <w:sz w:val="48"/>
        </w:rPr>
        <w:t> </w:t>
      </w:r>
      <w:r>
        <w:rPr>
          <w:b/>
          <w:color w:val="3664AD"/>
          <w:sz w:val="48"/>
        </w:rPr>
        <w:t>aged</w:t>
      </w:r>
      <w:r>
        <w:rPr>
          <w:b/>
          <w:color w:val="3664AD"/>
          <w:spacing w:val="-9"/>
          <w:sz w:val="48"/>
        </w:rPr>
        <w:t> </w:t>
      </w:r>
      <w:r>
        <w:rPr>
          <w:b/>
          <w:color w:val="3664AD"/>
          <w:sz w:val="48"/>
        </w:rPr>
        <w:t>care</w:t>
      </w:r>
      <w:r>
        <w:rPr>
          <w:b/>
          <w:color w:val="3664AD"/>
          <w:spacing w:val="-131"/>
          <w:sz w:val="48"/>
        </w:rPr>
        <w:t> </w:t>
      </w:r>
      <w:r>
        <w:rPr>
          <w:b/>
          <w:color w:val="3664AD"/>
          <w:sz w:val="48"/>
        </w:rPr>
        <w:t>vaccination</w:t>
      </w:r>
      <w:r>
        <w:rPr>
          <w:b/>
          <w:color w:val="3664AD"/>
          <w:spacing w:val="-1"/>
          <w:sz w:val="48"/>
        </w:rPr>
        <w:t> </w:t>
      </w:r>
      <w:r>
        <w:rPr>
          <w:b/>
          <w:color w:val="3664AD"/>
          <w:sz w:val="48"/>
        </w:rPr>
        <w:t>rollout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spacing w:after="0"/>
        <w:rPr>
          <w:sz w:val="23"/>
        </w:rPr>
        <w:sectPr>
          <w:pgSz w:w="19200" w:h="10800" w:orient="landscape"/>
          <w:pgMar w:top="1000" w:bottom="0" w:left="520" w:right="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32"/>
        <w:jc w:val="right"/>
      </w:pPr>
      <w:r>
        <w:rPr>
          <w:color w:val="585858"/>
        </w:rPr>
        <w:t>100%</w:t>
      </w:r>
    </w:p>
    <w:p>
      <w:pPr>
        <w:pStyle w:val="BodyText"/>
        <w:spacing w:before="4"/>
        <w:rPr>
          <w:sz w:val="20"/>
        </w:rPr>
      </w:pPr>
    </w:p>
    <w:p>
      <w:pPr>
        <w:pStyle w:val="Heading4"/>
        <w:jc w:val="right"/>
      </w:pPr>
      <w:r>
        <w:rPr>
          <w:color w:val="585858"/>
        </w:rPr>
        <w:t>90%</w:t>
      </w:r>
    </w:p>
    <w:p>
      <w:pPr>
        <w:pStyle w:val="BodyText"/>
        <w:spacing w:before="5"/>
        <w:rPr>
          <w:sz w:val="20"/>
        </w:rPr>
      </w:pPr>
    </w:p>
    <w:p>
      <w:pPr>
        <w:pStyle w:val="Heading4"/>
        <w:spacing w:before="1"/>
        <w:jc w:val="right"/>
      </w:pPr>
      <w:r>
        <w:rPr>
          <w:color w:val="585858"/>
        </w:rPr>
        <w:t>80%</w:t>
      </w:r>
    </w:p>
    <w:p>
      <w:pPr>
        <w:pStyle w:val="BodyText"/>
        <w:spacing w:before="4"/>
        <w:rPr>
          <w:sz w:val="20"/>
        </w:rPr>
      </w:pPr>
    </w:p>
    <w:p>
      <w:pPr>
        <w:pStyle w:val="Heading4"/>
        <w:jc w:val="right"/>
      </w:pPr>
      <w:r>
        <w:rPr>
          <w:color w:val="585858"/>
        </w:rPr>
        <w:t>70%</w:t>
      </w:r>
    </w:p>
    <w:p>
      <w:pPr>
        <w:pStyle w:val="BodyText"/>
        <w:spacing w:before="5"/>
        <w:rPr>
          <w:sz w:val="20"/>
        </w:rPr>
      </w:pPr>
    </w:p>
    <w:p>
      <w:pPr>
        <w:pStyle w:val="Heading4"/>
        <w:jc w:val="right"/>
      </w:pPr>
      <w:r>
        <w:rPr>
          <w:color w:val="585858"/>
        </w:rPr>
        <w:t>60%</w:t>
      </w:r>
    </w:p>
    <w:p>
      <w:pPr>
        <w:pStyle w:val="BodyText"/>
        <w:spacing w:before="5"/>
        <w:rPr>
          <w:sz w:val="20"/>
        </w:rPr>
      </w:pPr>
    </w:p>
    <w:p>
      <w:pPr>
        <w:pStyle w:val="Heading4"/>
        <w:jc w:val="right"/>
      </w:pPr>
      <w:r>
        <w:rPr>
          <w:color w:val="585858"/>
        </w:rPr>
        <w:t>50%</w:t>
      </w:r>
    </w:p>
    <w:p>
      <w:pPr>
        <w:pStyle w:val="BodyText"/>
        <w:spacing w:before="4"/>
        <w:rPr>
          <w:sz w:val="20"/>
        </w:rPr>
      </w:pPr>
    </w:p>
    <w:p>
      <w:pPr>
        <w:pStyle w:val="Heading4"/>
        <w:jc w:val="right"/>
      </w:pPr>
      <w:r>
        <w:rPr>
          <w:color w:val="585858"/>
        </w:rPr>
        <w:t>40%</w:t>
      </w:r>
    </w:p>
    <w:p>
      <w:pPr>
        <w:pStyle w:val="BodyText"/>
        <w:spacing w:before="5"/>
        <w:rPr>
          <w:sz w:val="20"/>
        </w:rPr>
      </w:pPr>
    </w:p>
    <w:p>
      <w:pPr>
        <w:pStyle w:val="Heading4"/>
        <w:jc w:val="right"/>
      </w:pPr>
      <w:r>
        <w:rPr>
          <w:color w:val="585858"/>
        </w:rPr>
        <w:t>30%</w:t>
      </w:r>
    </w:p>
    <w:p>
      <w:pPr>
        <w:pStyle w:val="BodyText"/>
        <w:spacing w:before="5"/>
        <w:rPr>
          <w:sz w:val="20"/>
        </w:rPr>
      </w:pPr>
    </w:p>
    <w:p>
      <w:pPr>
        <w:pStyle w:val="Heading4"/>
        <w:jc w:val="right"/>
      </w:pPr>
      <w:r>
        <w:rPr>
          <w:color w:val="585858"/>
        </w:rPr>
        <w:t>20%</w:t>
      </w:r>
    </w:p>
    <w:p>
      <w:pPr>
        <w:pStyle w:val="BodyText"/>
        <w:spacing w:before="5"/>
        <w:rPr>
          <w:sz w:val="20"/>
        </w:rPr>
      </w:pPr>
    </w:p>
    <w:p>
      <w:pPr>
        <w:pStyle w:val="Heading4"/>
        <w:jc w:val="right"/>
      </w:pPr>
      <w:r>
        <w:rPr>
          <w:color w:val="585858"/>
        </w:rPr>
        <w:t>10%</w:t>
      </w:r>
    </w:p>
    <w:p>
      <w:pPr>
        <w:pStyle w:val="BodyText"/>
        <w:spacing w:before="4"/>
        <w:rPr>
          <w:sz w:val="20"/>
        </w:rPr>
      </w:pPr>
    </w:p>
    <w:p>
      <w:pPr>
        <w:pStyle w:val="Heading4"/>
        <w:ind w:right="1"/>
        <w:jc w:val="right"/>
      </w:pPr>
      <w:r>
        <w:rPr>
          <w:color w:val="585858"/>
        </w:rPr>
        <w:t>0%</w:t>
      </w:r>
    </w:p>
    <w:p>
      <w:pPr>
        <w:spacing w:before="89"/>
        <w:ind w:left="1138" w:right="0" w:firstLine="0"/>
        <w:jc w:val="left"/>
        <w:rPr>
          <w:b/>
          <w:sz w:val="36"/>
        </w:rPr>
      </w:pPr>
      <w:r>
        <w:rPr/>
        <w:br w:type="column"/>
      </w:r>
      <w:r>
        <w:rPr>
          <w:b/>
          <w:color w:val="585858"/>
          <w:sz w:val="36"/>
        </w:rPr>
        <w:t>Aged</w:t>
      </w:r>
      <w:r>
        <w:rPr>
          <w:b/>
          <w:color w:val="585858"/>
          <w:spacing w:val="-1"/>
          <w:sz w:val="36"/>
        </w:rPr>
        <w:t> </w:t>
      </w:r>
      <w:r>
        <w:rPr>
          <w:b/>
          <w:color w:val="585858"/>
          <w:sz w:val="36"/>
        </w:rPr>
        <w:t>care</w:t>
      </w:r>
      <w:r>
        <w:rPr>
          <w:b/>
          <w:color w:val="585858"/>
          <w:spacing w:val="-1"/>
          <w:sz w:val="36"/>
        </w:rPr>
        <w:t> </w:t>
      </w:r>
      <w:r>
        <w:rPr>
          <w:b/>
          <w:color w:val="585858"/>
          <w:sz w:val="36"/>
        </w:rPr>
        <w:t>resident</w:t>
      </w:r>
      <w:r>
        <w:rPr>
          <w:b/>
          <w:color w:val="585858"/>
          <w:spacing w:val="-1"/>
          <w:sz w:val="36"/>
        </w:rPr>
        <w:t> </w:t>
      </w:r>
      <w:r>
        <w:rPr>
          <w:b/>
          <w:color w:val="585858"/>
          <w:sz w:val="36"/>
        </w:rPr>
        <w:t>vaccinations</w:t>
      </w:r>
    </w:p>
    <w:p>
      <w:pPr>
        <w:pStyle w:val="BodyText"/>
        <w:spacing w:before="7"/>
        <w:rPr>
          <w:b/>
          <w:sz w:val="14"/>
        </w:rPr>
      </w:pPr>
      <w:r>
        <w:rPr/>
        <w:pict>
          <v:group style="position:absolute;margin-left:97.410004pt;margin-top:9.628759pt;width:369.6pt;height:221.65pt;mso-position-horizontal-relative:page;mso-position-vertical-relative:paragraph;z-index:-15674880;mso-wrap-distance-left:0;mso-wrap-distance-right:0" id="docshapegroup464" coordorigin="1948,193" coordsize="7392,4433">
            <v:shape style="position:absolute;left:1948;top:641;width:1068;height:3534" id="docshape465" coordorigin="1948,641" coordsize="1068,3534" path="m1948,4175l2195,4175m2524,4175l3016,4175m1948,3734l2195,3734m2524,3734l3016,3734m1948,3292l2195,3292m2524,3292l3016,3292m1948,2851l2195,2851m2524,2851l3016,2851m1948,2409l2195,2409m2524,2409l3016,2409m1948,1967l2195,1967m2524,1967l3016,1967m1948,1526l2195,1526m2524,1526l3016,1526m1948,1084l2195,1084m2524,1084l3016,1084m1948,641l2195,641m2524,641l3016,641e" filled="false" stroked="true" strokeweight=".78pt" strokecolor="#d9d9d9">
              <v:path arrowok="t"/>
              <v:stroke dashstyle="solid"/>
            </v:shape>
            <v:rect style="position:absolute;left:2194;top:557;width:329;height:4060" id="docshape466" filled="true" fillcolor="#4471c4" stroked="false">
              <v:fill type="solid"/>
            </v:rect>
            <v:shape style="position:absolute;left:3344;top:1084;width:494;height:3092" id="docshape467" coordorigin="3344,1084" coordsize="494,3092" path="m3344,4175l3838,4175m3344,3734l3838,3734m3344,3292l3838,3292m3344,2851l3838,2851m3344,2409l3838,2409m3344,1967l3838,1967m3344,1526l3838,1526m3344,1084l3838,1084e" filled="false" stroked="true" strokeweight=".78pt" strokecolor="#d9d9d9">
              <v:path arrowok="t"/>
              <v:stroke dashstyle="solid"/>
            </v:shape>
            <v:shape style="position:absolute;left:3344;top:634;width:494;height:8" id="docshape468" coordorigin="3344,635" coordsize="494,8" path="m3344,643l3838,643m3344,635l3838,635e" filled="false" stroked="true" strokeweight=".66pt" strokecolor="#d9d9d9">
              <v:path arrowok="t"/>
              <v:stroke dashstyle="solid"/>
            </v:shape>
            <v:rect style="position:absolute;left:3015;top:574;width:329;height:4043" id="docshape469" filled="true" fillcolor="#4471c4" stroked="false">
              <v:fill type="solid"/>
            </v:rect>
            <v:shape style="position:absolute;left:4166;top:1084;width:492;height:3092" id="docshape470" coordorigin="4166,1084" coordsize="492,3092" path="m4166,4175l4658,4175m4166,3734l4658,3734m4166,3292l4658,3292m4166,2851l4658,2851m4166,2409l4658,2409m4166,1967l4658,1967m4166,1526l4658,1526m4166,1084l4658,1084e" filled="false" stroked="true" strokeweight=".78pt" strokecolor="#d9d9d9">
              <v:path arrowok="t"/>
              <v:stroke dashstyle="solid"/>
            </v:shape>
            <v:rect style="position:absolute;left:3837;top:741;width:329;height:3876" id="docshape471" filled="true" fillcolor="#4471c4" stroked="false">
              <v:fill type="solid"/>
            </v:rect>
            <v:shape style="position:absolute;left:4987;top:1084;width:494;height:3092" id="docshape472" coordorigin="4987,1084" coordsize="494,3092" path="m4987,4175l5480,4175m4987,3734l5480,3734m4987,3292l5480,3292m4987,2851l5480,2851m4987,2409l5480,2409m4987,1967l5480,1967m4987,1526l5480,1526m4987,1084l5480,1084e" filled="false" stroked="true" strokeweight=".78pt" strokecolor="#d9d9d9">
              <v:path arrowok="t"/>
              <v:stroke dashstyle="solid"/>
            </v:shape>
            <v:shape style="position:absolute;left:4166;top:634;width:1314;height:8" id="docshape473" coordorigin="4166,635" coordsize="1314,8" path="m4166,643l5480,643m4166,635l5480,635e" filled="false" stroked="true" strokeweight=".66pt" strokecolor="#d9d9d9">
              <v:path arrowok="t"/>
              <v:stroke dashstyle="solid"/>
            </v:shape>
            <v:rect style="position:absolute;left:4658;top:635;width:329;height:3982" id="docshape474" filled="true" fillcolor="#4471c4" stroked="false">
              <v:fill type="solid"/>
            </v:rect>
            <v:shape style="position:absolute;left:5808;top:1084;width:494;height:3092" id="docshape475" coordorigin="5808,1084" coordsize="494,3092" path="m5808,4175l6301,4175m5808,3734l6301,3734m5808,3292l6301,3292m5808,2851l6301,2851m5808,2409l6301,2409m5808,1967l6301,1967m5808,1526l6301,1526m5808,1084l6301,1084e" filled="false" stroked="true" strokeweight=".78pt" strokecolor="#d9d9d9">
              <v:path arrowok="t"/>
              <v:stroke dashstyle="solid"/>
            </v:shape>
            <v:shape style="position:absolute;left:5808;top:634;width:494;height:8" id="docshape476" coordorigin="5808,635" coordsize="494,8" path="m5808,643l6301,643m5808,635l6301,635e" filled="false" stroked="true" strokeweight=".66pt" strokecolor="#d9d9d9">
              <v:path arrowok="t"/>
              <v:stroke dashstyle="solid"/>
            </v:shape>
            <v:rect style="position:absolute;left:5480;top:683;width:328;height:3934" id="docshape477" filled="true" fillcolor="#4471c4" stroked="false">
              <v:fill type="solid"/>
            </v:rect>
            <v:shape style="position:absolute;left:6630;top:1084;width:492;height:3092" id="docshape478" coordorigin="6630,1084" coordsize="492,3092" path="m6630,4175l7122,4175m6630,3734l7122,3734m6630,3292l7122,3292m6630,2851l7122,2851m6630,2409l7122,2409m6630,1967l7122,1967m6630,1526l7122,1526m6630,1084l7122,1084e" filled="false" stroked="true" strokeweight=".78pt" strokecolor="#d9d9d9">
              <v:path arrowok="t"/>
              <v:stroke dashstyle="solid"/>
            </v:shape>
            <v:shape style="position:absolute;left:6630;top:634;width:492;height:8" id="docshape479" coordorigin="6630,635" coordsize="492,8" path="m6630,643l7122,643m6630,635l7122,635e" filled="false" stroked="true" strokeweight=".66pt" strokecolor="#d9d9d9">
              <v:path arrowok="t"/>
              <v:stroke dashstyle="solid"/>
            </v:shape>
            <v:rect style="position:absolute;left:6301;top:536;width:329;height:4082" id="docshape480" filled="true" fillcolor="#4471c4" stroked="false">
              <v:fill type="solid"/>
            </v:rect>
            <v:shape style="position:absolute;left:7450;top:1084;width:494;height:3092" id="docshape481" coordorigin="7451,1084" coordsize="494,3092" path="m7451,4175l7944,4175m7451,3734l7944,3734m7451,3292l7944,3292m7451,2851l7944,2851m7451,2409l7944,2409m7451,1967l7944,1967m7451,1526l7944,1526m7451,1084l7944,1084e" filled="false" stroked="true" strokeweight=".78pt" strokecolor="#d9d9d9">
              <v:path arrowok="t"/>
              <v:stroke dashstyle="solid"/>
            </v:shape>
            <v:shape style="position:absolute;left:7450;top:634;width:494;height:8" id="docshape482" coordorigin="7451,635" coordsize="494,8" path="m7451,643l7944,643m7451,635l7944,635e" filled="false" stroked="true" strokeweight=".66pt" strokecolor="#d9d9d9">
              <v:path arrowok="t"/>
              <v:stroke dashstyle="solid"/>
            </v:shape>
            <v:rect style="position:absolute;left:7122;top:532;width:329;height:4085" id="docshape483" filled="true" fillcolor="#4471c4" stroked="false">
              <v:fill type="solid"/>
            </v:rect>
            <v:shape style="position:absolute;left:8271;top:1084;width:494;height:3092" id="docshape484" coordorigin="8272,1084" coordsize="494,3092" path="m8272,4175l8765,4175m8272,3734l8765,3734m8272,3292l8765,3292m8272,2851l8765,2851m8272,2409l8765,2409m8272,1967l8765,1967m8272,1526l8765,1526m8272,1084l8765,1084e" filled="false" stroked="true" strokeweight=".78pt" strokecolor="#d9d9d9">
              <v:path arrowok="t"/>
              <v:stroke dashstyle="solid"/>
            </v:shape>
            <v:shape style="position:absolute;left:8271;top:634;width:494;height:8" id="docshape485" coordorigin="8272,635" coordsize="494,8" path="m8272,643l8765,643m8272,635l8765,635e" filled="false" stroked="true" strokeweight=".66pt" strokecolor="#d9d9d9">
              <v:path arrowok="t"/>
              <v:stroke dashstyle="solid"/>
            </v:shape>
            <v:rect style="position:absolute;left:7944;top:346;width:328;height:4271" id="docshape486" filled="true" fillcolor="#4471c4" stroked="false">
              <v:fill type="solid"/>
            </v:rect>
            <v:shape style="position:absolute;left:9093;top:1084;width:247;height:3092" id="docshape487" coordorigin="9094,1084" coordsize="247,3092" path="m9094,4175l9340,4175m9094,3734l9340,3734m9094,3292l9340,3292m9094,2851l9340,2851m9094,2409l9340,2409m9094,1967l9340,1967m9094,1526l9340,1526m9094,1084l9340,1084e" filled="false" stroked="true" strokeweight=".78pt" strokecolor="#d9d9d9">
              <v:path arrowok="t"/>
              <v:stroke dashstyle="solid"/>
            </v:shape>
            <v:shape style="position:absolute;left:9093;top:634;width:247;height:8" id="docshape488" coordorigin="9094,635" coordsize="247,8" path="m9094,643l9340,643m9094,635l9340,635e" filled="false" stroked="true" strokeweight=".66pt" strokecolor="#d9d9d9">
              <v:path arrowok="t"/>
              <v:stroke dashstyle="solid"/>
            </v:shape>
            <v:rect style="position:absolute;left:8764;top:614;width:329;height:4004" id="docshape489" filled="true" fillcolor="#4471c4" stroked="false">
              <v:fill type="solid"/>
            </v:rect>
            <v:shape style="position:absolute;left:2194;top:304;width:6899;height:437" id="docshape490" coordorigin="2195,305" coordsize="6899,437" path="m2524,522l2195,522,2195,558,2524,558,2524,522xm3344,546l3016,546,3016,575,3344,575,3344,546xm4166,667l3838,667,3838,742,4166,742,4166,667xm4987,563l4658,563,4658,636,4987,636,4987,563xm5808,569l5480,569,5480,684,5808,684,5808,569xm6630,470l6301,470,6301,536,6630,536,6630,470xm7451,427l7122,427,7122,533,7451,533,7451,427xm8272,305l7944,305,7944,347,8272,347,8272,305xm9094,560l8765,560,8765,614,9094,614,9094,560xe" filled="true" fillcolor="#ec7c30" stroked="false">
              <v:path arrowok="t"/>
              <v:fill type="solid"/>
            </v:shape>
            <v:shape style="position:absolute;left:1948;top:196;width:7392;height:8" id="docshape491" coordorigin="1948,196" coordsize="7392,8" path="m1948,204l3016,204m3344,204l3838,204m4166,204l4658,204m4987,204l5480,204m5808,204l6301,204m6630,204l7122,204m7451,204l7944,204m8272,204l8765,204m9094,204l9340,204m1948,196l9340,196e" filled="false" stroked="true" strokeweight=".36pt" strokecolor="#d9d9d9">
              <v:path arrowok="t"/>
              <v:stroke dashstyle="solid"/>
            </v:shape>
            <v:shape style="position:absolute;left:2194;top:200;width:6899;height:467" id="docshape492" coordorigin="2195,200" coordsize="6899,467" path="m2524,200l2195,200,2195,522,2524,522,2524,200xm3344,200l3016,200,3016,546,3344,546,3344,200xm4166,200l3838,200,3838,667,4166,667,4166,200xm4987,200l4658,200,4658,563,4987,563,4987,200xm5808,200l5480,200,5480,569,5808,569,5808,200xm6630,200l6301,200,6301,470,6630,470,6630,200xm7451,200l7122,200,7122,427,7451,427,7451,200xm8272,200l7944,200,7944,305,8272,305,8272,200xm9094,200l8765,200,8765,560,9094,560,9094,200xe" filled="true" fillcolor="#a4a4a4" stroked="false">
              <v:path arrowok="t"/>
              <v:fill type="solid"/>
            </v:shape>
            <v:line style="position:absolute" from="1948,4617" to="9340,4617" stroked="true" strokeweight=".78pt" strokecolor="#d9d9d9">
              <v:stroke dashstyle="solid"/>
            </v:line>
            <w10:wrap type="topAndBottom"/>
          </v:group>
        </w:pict>
      </w:r>
    </w:p>
    <w:p>
      <w:pPr>
        <w:pStyle w:val="Heading4"/>
        <w:tabs>
          <w:tab w:pos="1196" w:val="left" w:leader="none"/>
          <w:tab w:pos="1982" w:val="left" w:leader="none"/>
          <w:tab w:pos="2869" w:val="left" w:leader="none"/>
          <w:tab w:pos="3665" w:val="left" w:leader="none"/>
          <w:tab w:pos="4456" w:val="left" w:leader="none"/>
          <w:tab w:pos="5333" w:val="left" w:leader="none"/>
          <w:tab w:pos="6094" w:val="left" w:leader="none"/>
          <w:tab w:pos="6895" w:val="left" w:leader="none"/>
        </w:tabs>
        <w:spacing w:before="96"/>
        <w:ind w:left="315"/>
      </w:pPr>
      <w:r>
        <w:rPr>
          <w:color w:val="585858"/>
        </w:rPr>
        <w:t>NSW</w:t>
        <w:tab/>
        <w:t>VIC</w:t>
        <w:tab/>
        <w:t>QLD</w:t>
        <w:tab/>
        <w:t>SA</w:t>
        <w:tab/>
        <w:t>WA</w:t>
        <w:tab/>
        <w:t>TAS</w:t>
        <w:tab/>
        <w:t>NT</w:t>
        <w:tab/>
        <w:t>ACT</w:t>
        <w:tab/>
        <w:t>Total</w:t>
      </w:r>
    </w:p>
    <w:p>
      <w:pPr>
        <w:pStyle w:val="Heading4"/>
        <w:tabs>
          <w:tab w:pos="3115" w:val="left" w:leader="none"/>
          <w:tab w:pos="4666" w:val="left" w:leader="none"/>
        </w:tabs>
        <w:spacing w:before="177"/>
        <w:ind w:left="1434"/>
      </w:pPr>
      <w:r>
        <w:rPr/>
        <w:pict>
          <v:rect style="position:absolute;margin-left:523.619995pt;margin-top:-254.048111pt;width:362.34pt;height:16.920pt;mso-position-horizontal-relative:page;mso-position-vertical-relative:paragraph;z-index:15783424" id="docshape493" filled="true" fillcolor="#ffffff" stroked="false">
            <v:fill type="solid"/>
            <w10:wrap type="none"/>
          </v:rect>
        </w:pict>
      </w:r>
      <w:r>
        <w:rPr/>
        <w:pict>
          <v:rect style="position:absolute;margin-left:157.020004pt;margin-top:12.111894pt;width:4.5pt;height:4.560pt;mso-position-horizontal-relative:page;mso-position-vertical-relative:paragraph;z-index:15784448" id="docshape494" filled="true" fillcolor="#4471c4" stroked="false">
            <v:fill type="solid"/>
            <w10:wrap type="none"/>
          </v:rect>
        </w:pict>
      </w:r>
      <w:r>
        <w:rPr/>
        <w:pict>
          <v:rect style="position:absolute;margin-left:241.080002pt;margin-top:12.111894pt;width:4.5pt;height:4.560pt;mso-position-horizontal-relative:page;mso-position-vertical-relative:paragraph;z-index:-19503616" id="docshape495" filled="true" fillcolor="#ec7c30" stroked="false">
            <v:fill type="solid"/>
            <w10:wrap type="none"/>
          </v:rect>
        </w:pict>
      </w:r>
      <w:r>
        <w:rPr/>
        <w:pict>
          <v:rect style="position:absolute;margin-left:318.600006pt;margin-top:12.111894pt;width:4.5pt;height:4.560pt;mso-position-horizontal-relative:page;mso-position-vertical-relative:paragraph;z-index:-19503104" id="docshape496" filled="true" fillcolor="#a4a4a4" stroked="false">
            <v:fill type="solid"/>
            <w10:wrap type="none"/>
          </v:rect>
        </w:pict>
      </w:r>
      <w:r>
        <w:rPr/>
        <w:pict>
          <v:shape style="position:absolute;margin-left:524.840027pt;margin-top:-249.528107pt;width:345.8pt;height:261.05pt;mso-position-horizontal-relative:page;mso-position-vertical-relative:paragraph;z-index:15786496" type="#_x0000_t202" id="docshape49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03"/>
                    <w:gridCol w:w="1346"/>
                    <w:gridCol w:w="1346"/>
                    <w:gridCol w:w="1346"/>
                    <w:gridCol w:w="1346"/>
                  </w:tblGrid>
                  <w:tr>
                    <w:trPr>
                      <w:trHeight w:val="247" w:hRule="atLeast"/>
                    </w:trPr>
                    <w:tc>
                      <w:tcPr>
                        <w:tcW w:w="15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8" w:lineRule="exact"/>
                          <w:ind w:left="332" w:right="-159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Aged care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8" w:lineRule="exact"/>
                          <w:ind w:left="211" w:right="-130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worker</w:t>
                        </w:r>
                        <w:r>
                          <w:rPr>
                            <w:rFonts w:ascii="Arial"/>
                            <w:b/>
                            <w:color w:val="3664AD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vac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line="228" w:lineRule="exact"/>
                          <w:ind w:left="98" w:right="154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3664AD"/>
                            <w:sz w:val="24"/>
                          </w:rPr>
                          <w:t>cinations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1078" w:hRule="atLeast"/>
                    </w:trPr>
                    <w:tc>
                      <w:tcPr>
                        <w:tcW w:w="1503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4"/>
                          <w:rPr>
                            <w:rFonts w:ascii="Arial"/>
                            <w:sz w:val="27"/>
                          </w:rPr>
                        </w:pPr>
                      </w:p>
                      <w:p>
                        <w:pPr>
                          <w:pStyle w:val="TableParagraph"/>
                          <w:ind w:left="109" w:right="8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Jurisdictions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75"/>
                          <w:ind w:left="24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Total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 at 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195"/>
                          <w:ind w:left="157" w:right="4" w:hanging="11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pacing w:val="-1"/>
                            <w:sz w:val="20"/>
                          </w:rPr>
                          <w:t>Workers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75"/>
                          <w:ind w:left="100" w:right="80" w:firstLine="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0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7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least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one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dose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nil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line="249" w:lineRule="auto" w:before="75"/>
                          <w:ind w:left="21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% Workers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3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fully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vaccinated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1"/>
                          <w:ind w:left="107" w:right="8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NSW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8"/>
                          <w:ind w:left="33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78,141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8"/>
                          <w:ind w:left="33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78,131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8"/>
                          <w:ind w:left="2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96.7%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8"/>
                          <w:ind w:left="24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96.7%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107" w:right="8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VIC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0"/>
                          <w:ind w:left="33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66,947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0"/>
                          <w:ind w:left="33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66,946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0"/>
                          <w:ind w:left="2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97.3%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0"/>
                          <w:ind w:left="24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97.3%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109" w:right="8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QLD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33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48,022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33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48,015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2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97.8%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24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97.8%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2"/>
                          <w:ind w:left="107" w:right="8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SA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0"/>
                          <w:ind w:left="33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26,506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0"/>
                          <w:ind w:left="33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26,479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0"/>
                          <w:ind w:left="2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97.7%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0"/>
                          <w:ind w:left="24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97.6%</w:t>
                        </w:r>
                      </w:p>
                    </w:tc>
                  </w:tr>
                  <w:tr>
                    <w:trPr>
                      <w:trHeight w:val="422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101"/>
                          <w:ind w:left="109" w:right="8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WA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8"/>
                          <w:ind w:left="33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23,931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8"/>
                          <w:ind w:left="336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23,926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8"/>
                          <w:ind w:left="2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99.7%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8"/>
                          <w:ind w:left="24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99.6%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108" w:right="8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TAS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0"/>
                          <w:ind w:left="397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7,773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0"/>
                          <w:ind w:left="397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7,773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0"/>
                          <w:ind w:left="24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346" w:type="dxa"/>
                      </w:tcPr>
                      <w:p>
                        <w:pPr>
                          <w:pStyle w:val="TableParagraph"/>
                          <w:spacing w:before="80"/>
                          <w:ind w:left="24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400" w:hRule="atLeast"/>
                    </w:trPr>
                    <w:tc>
                      <w:tcPr>
                        <w:tcW w:w="1503" w:type="dxa"/>
                        <w:tcBorders>
                          <w:bottom w:val="single" w:sz="12" w:space="0" w:color="FFFFFF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109" w:right="8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NT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21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833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20"/>
                          <w:jc w:val="center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833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24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346" w:type="dxa"/>
                        <w:tcBorders>
                          <w:bottom w:val="single" w:sz="12" w:space="0" w:color="FFFFFF"/>
                        </w:tcBorders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24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417" w:hRule="atLeast"/>
                    </w:trPr>
                    <w:tc>
                      <w:tcPr>
                        <w:tcW w:w="1503" w:type="dxa"/>
                        <w:tcBorders>
                          <w:top w:val="single" w:sz="12" w:space="0" w:color="FFFFFF"/>
                        </w:tcBorders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6"/>
                          <w:ind w:left="108" w:right="8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ACT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397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3,061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397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sz w:val="22"/>
                          </w:rPr>
                          <w:t>3,061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24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100.0%</w:t>
                        </w:r>
                      </w:p>
                    </w:tc>
                    <w:tc>
                      <w:tcPr>
                        <w:tcW w:w="1346" w:type="dxa"/>
                        <w:tcBorders>
                          <w:top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24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100.0%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503" w:type="dxa"/>
                        <w:shd w:val="clear" w:color="auto" w:fill="3664AD"/>
                      </w:tcPr>
                      <w:p>
                        <w:pPr>
                          <w:pStyle w:val="TableParagraph"/>
                          <w:spacing w:before="93"/>
                          <w:ind w:left="109" w:right="8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0"/>
                          </w:rPr>
                          <w:t>Total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275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255,214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275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255,164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2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97.6%</w:t>
                        </w:r>
                      </w:p>
                    </w:tc>
                    <w:tc>
                      <w:tcPr>
                        <w:tcW w:w="1346" w:type="dxa"/>
                        <w:shd w:val="clear" w:color="auto" w:fill="CDEBF3"/>
                      </w:tcPr>
                      <w:p>
                        <w:pPr>
                          <w:pStyle w:val="TableParagraph"/>
                          <w:spacing w:before="80"/>
                          <w:ind w:left="24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97.6%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85858"/>
        </w:rPr>
        <w:t>Fully</w:t>
      </w:r>
      <w:r>
        <w:rPr>
          <w:color w:val="585858"/>
          <w:spacing w:val="-1"/>
        </w:rPr>
        <w:t> </w:t>
      </w:r>
      <w:r>
        <w:rPr>
          <w:color w:val="585858"/>
        </w:rPr>
        <w:t>vaccinated</w:t>
        <w:tab/>
        <w:t>One</w:t>
      </w:r>
      <w:r>
        <w:rPr>
          <w:color w:val="585858"/>
          <w:spacing w:val="-1"/>
        </w:rPr>
        <w:t> </w:t>
      </w:r>
      <w:r>
        <w:rPr>
          <w:color w:val="585858"/>
        </w:rPr>
        <w:t>dose</w:t>
      </w:r>
      <w:r>
        <w:rPr>
          <w:color w:val="585858"/>
          <w:spacing w:val="-1"/>
        </w:rPr>
        <w:t> </w:t>
      </w:r>
      <w:r>
        <w:rPr>
          <w:color w:val="585858"/>
        </w:rPr>
        <w:t>only</w:t>
        <w:tab/>
        <w:t>Not</w:t>
      </w:r>
      <w:r>
        <w:rPr>
          <w:color w:val="585858"/>
          <w:spacing w:val="-1"/>
        </w:rPr>
        <w:t> </w:t>
      </w:r>
      <w:r>
        <w:rPr>
          <w:color w:val="585858"/>
        </w:rPr>
        <w:t>vaccinated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1274" w:space="40"/>
            <w:col w:w="17046"/>
          </w:cols>
        </w:sectPr>
      </w:pPr>
    </w:p>
    <w:p>
      <w:pPr>
        <w:pStyle w:val="Heading4"/>
        <w:spacing w:before="163"/>
        <w:ind w:left="266"/>
      </w:pPr>
      <w:r>
        <w:rPr/>
        <w:drawing>
          <wp:anchor distT="0" distB="0" distL="0" distR="0" allowOverlap="1" layoutInCell="1" locked="0" behindDoc="1" simplePos="0" relativeHeight="483810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2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767070"/>
        </w:rPr>
        <w:t>Source:</w:t>
      </w:r>
      <w:r>
        <w:rPr>
          <w:color w:val="767070"/>
          <w:spacing w:val="-2"/>
        </w:rPr>
        <w:t> </w:t>
      </w:r>
      <w:r>
        <w:rPr>
          <w:color w:val="767070"/>
        </w:rPr>
        <w:t>My</w:t>
      </w:r>
      <w:r>
        <w:rPr>
          <w:color w:val="767070"/>
          <w:spacing w:val="-1"/>
        </w:rPr>
        <w:t> </w:t>
      </w:r>
      <w:r>
        <w:rPr>
          <w:color w:val="767070"/>
        </w:rPr>
        <w:t>Aged</w:t>
      </w:r>
      <w:r>
        <w:rPr>
          <w:color w:val="767070"/>
          <w:spacing w:val="-1"/>
        </w:rPr>
        <w:t> </w:t>
      </w:r>
      <w:r>
        <w:rPr>
          <w:color w:val="767070"/>
        </w:rPr>
        <w:t>Care</w:t>
      </w:r>
      <w:r>
        <w:rPr>
          <w:color w:val="767070"/>
          <w:spacing w:val="-2"/>
        </w:rPr>
        <w:t> </w:t>
      </w:r>
      <w:r>
        <w:rPr>
          <w:color w:val="767070"/>
        </w:rPr>
        <w:t>Portal</w:t>
      </w:r>
      <w:r>
        <w:rPr>
          <w:color w:val="767070"/>
          <w:spacing w:val="-1"/>
        </w:rPr>
        <w:t> </w:t>
      </w:r>
      <w:r>
        <w:rPr>
          <w:color w:val="767070"/>
        </w:rPr>
        <w:t>vaccination</w:t>
      </w:r>
      <w:r>
        <w:rPr>
          <w:color w:val="767070"/>
          <w:spacing w:val="-1"/>
        </w:rPr>
        <w:t> </w:t>
      </w:r>
      <w:r>
        <w:rPr>
          <w:color w:val="767070"/>
        </w:rPr>
        <w:t>progress</w:t>
      </w:r>
    </w:p>
    <w:p>
      <w:pPr>
        <w:pStyle w:val="Heading4"/>
        <w:spacing w:line="249" w:lineRule="auto" w:before="10"/>
        <w:ind w:left="266" w:right="3895"/>
      </w:pPr>
      <w:r>
        <w:rPr>
          <w:color w:val="767070"/>
        </w:rPr>
        <w:t>*Status updates are provided by facilities at least once per week. Reporting is updated Monday to Friday to encompass different facility updates being made on different days.</w:t>
      </w:r>
      <w:r>
        <w:rPr>
          <w:color w:val="767070"/>
          <w:spacing w:val="1"/>
        </w:rPr>
        <w:t> </w:t>
      </w:r>
      <w:r>
        <w:rPr>
          <w:color w:val="767070"/>
        </w:rPr>
        <w:t>Data</w:t>
      </w:r>
      <w:r>
        <w:rPr>
          <w:color w:val="767070"/>
          <w:spacing w:val="-2"/>
        </w:rPr>
        <w:t> </w:t>
      </w:r>
      <w:r>
        <w:rPr>
          <w:color w:val="767070"/>
        </w:rPr>
        <w:t>is</w:t>
      </w:r>
      <w:r>
        <w:rPr>
          <w:color w:val="767070"/>
          <w:spacing w:val="-1"/>
        </w:rPr>
        <w:t> </w:t>
      </w:r>
      <w:r>
        <w:rPr>
          <w:color w:val="767070"/>
        </w:rPr>
        <w:t>sourced</w:t>
      </w:r>
      <w:r>
        <w:rPr>
          <w:color w:val="767070"/>
          <w:spacing w:val="-2"/>
        </w:rPr>
        <w:t> </w:t>
      </w:r>
      <w:r>
        <w:rPr>
          <w:color w:val="767070"/>
        </w:rPr>
        <w:t>directly</w:t>
      </w:r>
      <w:r>
        <w:rPr>
          <w:color w:val="767070"/>
          <w:spacing w:val="-1"/>
        </w:rPr>
        <w:t> </w:t>
      </w:r>
      <w:r>
        <w:rPr>
          <w:color w:val="767070"/>
        </w:rPr>
        <w:t>from</w:t>
      </w:r>
      <w:r>
        <w:rPr>
          <w:color w:val="767070"/>
          <w:spacing w:val="-1"/>
        </w:rPr>
        <w:t> </w:t>
      </w:r>
      <w:r>
        <w:rPr>
          <w:color w:val="767070"/>
        </w:rPr>
        <w:t>Aged</w:t>
      </w:r>
      <w:r>
        <w:rPr>
          <w:color w:val="767070"/>
          <w:spacing w:val="-2"/>
        </w:rPr>
        <w:t> </w:t>
      </w:r>
      <w:r>
        <w:rPr>
          <w:color w:val="767070"/>
        </w:rPr>
        <w:t>Care</w:t>
      </w:r>
      <w:r>
        <w:rPr>
          <w:color w:val="767070"/>
          <w:spacing w:val="-1"/>
        </w:rPr>
        <w:t> </w:t>
      </w:r>
      <w:r>
        <w:rPr>
          <w:color w:val="767070"/>
        </w:rPr>
        <w:t>Service</w:t>
      </w:r>
      <w:r>
        <w:rPr>
          <w:color w:val="767070"/>
          <w:spacing w:val="-1"/>
        </w:rPr>
        <w:t> </w:t>
      </w:r>
      <w:r>
        <w:rPr>
          <w:color w:val="767070"/>
        </w:rPr>
        <w:t>Providers</w:t>
      </w:r>
      <w:r>
        <w:rPr>
          <w:color w:val="767070"/>
          <w:spacing w:val="-1"/>
        </w:rPr>
        <w:t> </w:t>
      </w:r>
      <w:r>
        <w:rPr>
          <w:color w:val="767070"/>
        </w:rPr>
        <w:t>and</w:t>
      </w:r>
      <w:r>
        <w:rPr>
          <w:color w:val="767070"/>
          <w:spacing w:val="-1"/>
        </w:rPr>
        <w:t> </w:t>
      </w:r>
      <w:r>
        <w:rPr>
          <w:color w:val="767070"/>
        </w:rPr>
        <w:t>is</w:t>
      </w:r>
      <w:r>
        <w:rPr>
          <w:color w:val="767070"/>
          <w:spacing w:val="-1"/>
        </w:rPr>
        <w:t> </w:t>
      </w:r>
      <w:r>
        <w:rPr>
          <w:color w:val="767070"/>
        </w:rPr>
        <w:t>not</w:t>
      </w:r>
      <w:r>
        <w:rPr>
          <w:color w:val="767070"/>
          <w:spacing w:val="-2"/>
        </w:rPr>
        <w:t> </w:t>
      </w:r>
      <w:r>
        <w:rPr>
          <w:color w:val="767070"/>
        </w:rPr>
        <w:t>drawn</w:t>
      </w:r>
      <w:r>
        <w:rPr>
          <w:color w:val="767070"/>
          <w:spacing w:val="3"/>
        </w:rPr>
        <w:t> </w:t>
      </w:r>
      <w:r>
        <w:rPr>
          <w:color w:val="767070"/>
        </w:rPr>
        <w:t>or</w:t>
      </w:r>
      <w:r>
        <w:rPr>
          <w:color w:val="767070"/>
          <w:spacing w:val="-2"/>
        </w:rPr>
        <w:t> </w:t>
      </w:r>
      <w:r>
        <w:rPr>
          <w:color w:val="767070"/>
        </w:rPr>
        <w:t>closely aligned</w:t>
      </w:r>
      <w:r>
        <w:rPr>
          <w:color w:val="767070"/>
          <w:spacing w:val="1"/>
        </w:rPr>
        <w:t> </w:t>
      </w:r>
      <w:r>
        <w:rPr>
          <w:color w:val="767070"/>
        </w:rPr>
        <w:t>with</w:t>
      </w:r>
      <w:r>
        <w:rPr>
          <w:color w:val="767070"/>
          <w:spacing w:val="2"/>
        </w:rPr>
        <w:t> </w:t>
      </w:r>
      <w:r>
        <w:rPr>
          <w:color w:val="767070"/>
        </w:rPr>
        <w:t>data</w:t>
      </w:r>
      <w:r>
        <w:rPr>
          <w:color w:val="767070"/>
          <w:spacing w:val="-1"/>
        </w:rPr>
        <w:t> </w:t>
      </w:r>
      <w:r>
        <w:rPr>
          <w:color w:val="767070"/>
        </w:rPr>
        <w:t>from</w:t>
      </w:r>
      <w:r>
        <w:rPr>
          <w:color w:val="767070"/>
          <w:spacing w:val="-2"/>
        </w:rPr>
        <w:t> </w:t>
      </w:r>
      <w:r>
        <w:rPr>
          <w:color w:val="767070"/>
        </w:rPr>
        <w:t>AIR</w:t>
      </w:r>
      <w:r>
        <w:rPr>
          <w:color w:val="767070"/>
          <w:spacing w:val="-2"/>
        </w:rPr>
        <w:t> </w:t>
      </w:r>
      <w:r>
        <w:rPr>
          <w:color w:val="767070"/>
        </w:rPr>
        <w:t>due</w:t>
      </w:r>
      <w:r>
        <w:rPr>
          <w:color w:val="767070"/>
          <w:spacing w:val="-1"/>
        </w:rPr>
        <w:t> </w:t>
      </w:r>
      <w:r>
        <w:rPr>
          <w:color w:val="767070"/>
        </w:rPr>
        <w:t>to</w:t>
      </w:r>
      <w:r>
        <w:rPr>
          <w:color w:val="767070"/>
          <w:spacing w:val="-2"/>
        </w:rPr>
        <w:t> </w:t>
      </w:r>
      <w:r>
        <w:rPr>
          <w:color w:val="767070"/>
        </w:rPr>
        <w:t>inconsistencies</w:t>
      </w:r>
      <w:r>
        <w:rPr>
          <w:color w:val="767070"/>
          <w:spacing w:val="1"/>
        </w:rPr>
        <w:t> </w:t>
      </w:r>
      <w:r>
        <w:rPr>
          <w:color w:val="767070"/>
        </w:rPr>
        <w:t>and</w:t>
      </w:r>
      <w:r>
        <w:rPr>
          <w:color w:val="767070"/>
          <w:spacing w:val="-1"/>
        </w:rPr>
        <w:t> </w:t>
      </w:r>
      <w:r>
        <w:rPr>
          <w:color w:val="767070"/>
        </w:rPr>
        <w:t>potential</w:t>
      </w:r>
      <w:r>
        <w:rPr>
          <w:color w:val="767070"/>
          <w:spacing w:val="-2"/>
        </w:rPr>
        <w:t> </w:t>
      </w:r>
      <w:r>
        <w:rPr>
          <w:color w:val="767070"/>
        </w:rPr>
        <w:t>lags</w:t>
      </w:r>
      <w:r>
        <w:rPr>
          <w:color w:val="767070"/>
          <w:spacing w:val="-1"/>
        </w:rPr>
        <w:t> </w:t>
      </w:r>
      <w:r>
        <w:rPr>
          <w:color w:val="767070"/>
        </w:rPr>
        <w:t>in</w:t>
      </w:r>
      <w:r>
        <w:rPr>
          <w:color w:val="767070"/>
          <w:spacing w:val="-3"/>
        </w:rPr>
        <w:t> </w:t>
      </w:r>
      <w:r>
        <w:rPr>
          <w:color w:val="767070"/>
        </w:rPr>
        <w:t>uploading</w:t>
      </w:r>
      <w:r>
        <w:rPr>
          <w:color w:val="767070"/>
          <w:spacing w:val="2"/>
        </w:rPr>
        <w:t> </w:t>
      </w:r>
      <w:r>
        <w:rPr>
          <w:color w:val="767070"/>
        </w:rPr>
        <w:t>of</w:t>
      </w:r>
      <w:r>
        <w:rPr>
          <w:color w:val="767070"/>
          <w:spacing w:val="-2"/>
        </w:rPr>
        <w:t> </w:t>
      </w:r>
      <w:r>
        <w:rPr>
          <w:color w:val="767070"/>
        </w:rPr>
        <w:t>records.</w:t>
      </w:r>
    </w:p>
    <w:p>
      <w:pPr>
        <w:pStyle w:val="BodyText"/>
        <w:spacing w:before="8"/>
        <w:rPr>
          <w:sz w:val="25"/>
        </w:rPr>
      </w:pPr>
    </w:p>
    <w:p>
      <w:pPr>
        <w:pStyle w:val="Heading2"/>
        <w:spacing w:before="93"/>
      </w:pPr>
      <w:r>
        <w:rPr/>
        <w:t>15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pgSz w:w="19200" w:h="10800" w:orient="landscape"/>
          <w:pgMar w:top="1000" w:bottom="0" w:left="520" w:right="320"/>
        </w:sectPr>
      </w:pPr>
    </w:p>
    <w:p>
      <w:pPr>
        <w:spacing w:before="85"/>
        <w:ind w:left="645" w:right="0" w:firstLine="0"/>
        <w:jc w:val="left"/>
        <w:rPr>
          <w:b/>
          <w:sz w:val="48"/>
        </w:rPr>
      </w:pPr>
      <w:r>
        <w:rPr>
          <w:b/>
          <w:color w:val="3663AE"/>
          <w:sz w:val="48"/>
        </w:rPr>
        <w:t>Jurisdiction</w:t>
      </w:r>
      <w:r>
        <w:rPr>
          <w:b/>
          <w:color w:val="3663AE"/>
          <w:spacing w:val="-6"/>
          <w:sz w:val="48"/>
        </w:rPr>
        <w:t> </w:t>
      </w:r>
      <w:r>
        <w:rPr>
          <w:b/>
          <w:color w:val="3663AE"/>
          <w:sz w:val="48"/>
        </w:rPr>
        <w:t>administered</w:t>
      </w:r>
    </w:p>
    <w:p>
      <w:pPr>
        <w:pStyle w:val="BodyText"/>
        <w:spacing w:before="1"/>
        <w:rPr>
          <w:b/>
          <w:sz w:val="60"/>
        </w:rPr>
      </w:pPr>
    </w:p>
    <w:p>
      <w:pPr>
        <w:spacing w:line="225" w:lineRule="auto" w:before="0"/>
        <w:ind w:left="645" w:right="730" w:firstLine="0"/>
        <w:jc w:val="left"/>
        <w:rPr>
          <w:sz w:val="28"/>
        </w:rPr>
      </w:pPr>
      <w:r>
        <w:rPr/>
        <w:pict>
          <v:group style="position:absolute;margin-left:336.600006pt;margin-top:-16.916075pt;width:571.5pt;height:371.85pt;mso-position-horizontal-relative:page;mso-position-vertical-relative:paragraph;z-index:-19500544" id="docshapegroup498" coordorigin="6732,-338" coordsize="11430,7437">
            <v:shape style="position:absolute;left:8731;top:39;width:8031;height:1612" type="#_x0000_t75" id="docshape499" stroked="false">
              <v:imagedata r:id="rId9" o:title=""/>
            </v:shape>
            <v:shape style="position:absolute;left:7266;top:-106;width:2195;height:1858" type="#_x0000_t75" id="docshape500" stroked="false">
              <v:imagedata r:id="rId29" o:title=""/>
            </v:shape>
            <v:shape style="position:absolute;left:7152;top:1803;width:11010;height:5295" type="#_x0000_t75" id="docshape501" stroked="false">
              <v:imagedata r:id="rId25" o:title=""/>
            </v:shape>
            <v:shape style="position:absolute;left:6732;top:-339;width:420;height:7290" type="#_x0000_t75" id="docshape502" stroked="false">
              <v:imagedata r:id="rId30" o:title=""/>
            </v:shape>
            <w10:wrap type="none"/>
          </v:group>
        </w:pict>
      </w:r>
      <w:r>
        <w:rPr>
          <w:color w:val="3663AE"/>
          <w:sz w:val="28"/>
        </w:rPr>
        <w:t>Total</w:t>
      </w:r>
      <w:r>
        <w:rPr>
          <w:color w:val="3663AE"/>
          <w:spacing w:val="-12"/>
          <w:sz w:val="28"/>
        </w:rPr>
        <w:t> </w:t>
      </w:r>
      <w:r>
        <w:rPr>
          <w:color w:val="3663AE"/>
          <w:sz w:val="28"/>
        </w:rPr>
        <w:t>vaccine</w:t>
      </w:r>
      <w:r>
        <w:rPr>
          <w:color w:val="3663AE"/>
          <w:spacing w:val="-11"/>
          <w:sz w:val="28"/>
        </w:rPr>
        <w:t> </w:t>
      </w:r>
      <w:r>
        <w:rPr>
          <w:color w:val="3663AE"/>
          <w:sz w:val="28"/>
        </w:rPr>
        <w:t>doses</w:t>
      </w:r>
      <w:r>
        <w:rPr>
          <w:color w:val="3663AE"/>
          <w:spacing w:val="-12"/>
          <w:sz w:val="28"/>
        </w:rPr>
        <w:t> </w:t>
      </w:r>
      <w:r>
        <w:rPr>
          <w:color w:val="3663AE"/>
          <w:sz w:val="28"/>
        </w:rPr>
        <w:t>administered</w:t>
      </w:r>
      <w:r>
        <w:rPr>
          <w:color w:val="3663AE"/>
          <w:spacing w:val="-13"/>
          <w:sz w:val="28"/>
        </w:rPr>
        <w:t> </w:t>
      </w:r>
      <w:r>
        <w:rPr>
          <w:color w:val="3663AE"/>
          <w:sz w:val="28"/>
        </w:rPr>
        <w:t>in</w:t>
      </w:r>
      <w:r>
        <w:rPr>
          <w:color w:val="3663AE"/>
          <w:spacing w:val="-9"/>
          <w:sz w:val="28"/>
        </w:rPr>
        <w:t> </w:t>
      </w:r>
      <w:r>
        <w:rPr>
          <w:color w:val="3663AE"/>
          <w:sz w:val="28"/>
        </w:rPr>
        <w:t>State</w:t>
      </w:r>
      <w:r>
        <w:rPr>
          <w:color w:val="3663AE"/>
          <w:spacing w:val="-75"/>
          <w:sz w:val="28"/>
        </w:rPr>
        <w:t> </w:t>
      </w:r>
      <w:r>
        <w:rPr>
          <w:color w:val="3663AE"/>
          <w:sz w:val="28"/>
        </w:rPr>
        <w:t>and</w:t>
      </w:r>
      <w:r>
        <w:rPr>
          <w:color w:val="3663AE"/>
          <w:spacing w:val="-11"/>
          <w:sz w:val="28"/>
        </w:rPr>
        <w:t> </w:t>
      </w:r>
      <w:r>
        <w:rPr>
          <w:color w:val="3663AE"/>
          <w:sz w:val="28"/>
        </w:rPr>
        <w:t>Territory</w:t>
      </w:r>
      <w:r>
        <w:rPr>
          <w:color w:val="3663AE"/>
          <w:spacing w:val="-6"/>
          <w:sz w:val="28"/>
        </w:rPr>
        <w:t> </w:t>
      </w:r>
      <w:r>
        <w:rPr>
          <w:color w:val="3663AE"/>
          <w:sz w:val="28"/>
        </w:rPr>
        <w:t>clinics</w:t>
      </w:r>
      <w:r>
        <w:rPr>
          <w:color w:val="3663AE"/>
          <w:spacing w:val="-4"/>
          <w:sz w:val="28"/>
        </w:rPr>
        <w:t> </w:t>
      </w:r>
      <w:r>
        <w:rPr>
          <w:color w:val="3663AE"/>
          <w:sz w:val="28"/>
        </w:rPr>
        <w:t>as</w:t>
      </w:r>
      <w:r>
        <w:rPr>
          <w:color w:val="3663AE"/>
          <w:spacing w:val="-4"/>
          <w:sz w:val="28"/>
        </w:rPr>
        <w:t> </w:t>
      </w:r>
      <w:r>
        <w:rPr>
          <w:color w:val="3663AE"/>
          <w:sz w:val="28"/>
        </w:rPr>
        <w:t>at</w:t>
      </w:r>
      <w:r>
        <w:rPr>
          <w:color w:val="3663AE"/>
          <w:spacing w:val="-4"/>
          <w:sz w:val="28"/>
        </w:rPr>
        <w:t> </w:t>
      </w:r>
      <w:r>
        <w:rPr>
          <w:color w:val="3663AE"/>
          <w:sz w:val="28"/>
        </w:rPr>
        <w:t>17</w:t>
      </w:r>
      <w:r>
        <w:rPr>
          <w:color w:val="3663AE"/>
          <w:spacing w:val="-4"/>
          <w:sz w:val="28"/>
        </w:rPr>
        <w:t> </w:t>
      </w:r>
      <w:r>
        <w:rPr>
          <w:color w:val="3663AE"/>
          <w:sz w:val="28"/>
        </w:rPr>
        <w:t>March</w:t>
      </w:r>
    </w:p>
    <w:p>
      <w:pPr>
        <w:pStyle w:val="BodyText"/>
        <w:spacing w:before="1"/>
        <w:rPr>
          <w:sz w:val="41"/>
        </w:rPr>
      </w:pPr>
    </w:p>
    <w:p>
      <w:pPr>
        <w:pStyle w:val="Heading3"/>
        <w:spacing w:line="636" w:lineRule="auto" w:before="0"/>
        <w:ind w:left="747" w:right="5287" w:firstLine="66"/>
      </w:pPr>
      <w:r>
        <w:rPr/>
        <w:pict>
          <v:group style="position:absolute;margin-left:94.919998pt;margin-top:-9.050119pt;width:146.7pt;height:244.1pt;mso-position-horizontal-relative:page;mso-position-vertical-relative:paragraph;z-index:15788544" id="docshapegroup503" coordorigin="1898,-181" coordsize="2934,4882">
            <v:shape style="position:absolute;left:2879;top:3893;width:2;height:807" id="docshape504" coordorigin="2879,3894" coordsize="0,807" path="m2879,4503l2879,4701m2879,3894l2879,4287e" filled="false" stroked="true" strokeweight=".78pt" strokecolor="#d9d9d9">
              <v:path arrowok="t"/>
              <v:stroke dashstyle="solid"/>
            </v:shape>
            <v:rect style="position:absolute;left:1906;top:4287;width:92;height:216" id="docshape505" filled="true" fillcolor="#4471c4" stroked="false">
              <v:fill type="solid"/>
            </v:rect>
            <v:rect style="position:absolute;left:1998;top:4287;width:1079;height:216" id="docshape506" filled="true" fillcolor="#ec7c30" stroked="false">
              <v:fill type="solid"/>
            </v:rect>
            <v:shape style="position:absolute;left:2879;top:842;width:972;height:3859" id="docshape507" coordorigin="2879,842" coordsize="972,3859" path="m2879,2062l2879,3676m3851,3894l3851,4701m3851,842l3851,3676e" filled="false" stroked="true" strokeweight=".78pt" strokecolor="#d9d9d9">
              <v:path arrowok="t"/>
              <v:stroke dashstyle="solid"/>
            </v:shape>
            <v:rect style="position:absolute;left:1906;top:3676;width:422;height:218" id="docshape508" filled="true" fillcolor="#4471c4" stroked="false">
              <v:fill type="solid"/>
            </v:rect>
            <v:rect style="position:absolute;left:2328;top:3676;width:2385;height:218" id="docshape509" filled="true" fillcolor="#ec7c30" stroked="false">
              <v:fill type="solid"/>
            </v:rect>
            <v:rect style="position:absolute;left:1906;top:3066;width:28;height:216" id="docshape510" filled="true" fillcolor="#4471c4" stroked="false">
              <v:fill type="solid"/>
            </v:rect>
            <v:rect style="position:absolute;left:1934;top:3066;width:263;height:216" id="docshape511" filled="true" fillcolor="#ec7c30" stroked="false">
              <v:fill type="solid"/>
            </v:rect>
            <v:rect style="position:absolute;left:1906;top:2456;width:54;height:218" id="docshape512" filled="true" fillcolor="#4471c4" stroked="false">
              <v:fill type="solid"/>
            </v:rect>
            <v:rect style="position:absolute;left:1960;top:2456;width:780;height:218" id="docshape513" filled="true" fillcolor="#ec7c30" stroked="false">
              <v:fill type="solid"/>
            </v:rect>
            <v:line style="position:absolute" from="2879,842" to="2879,1846" stroked="true" strokeweight=".78pt" strokecolor="#d9d9d9">
              <v:stroke dashstyle="solid"/>
            </v:line>
            <v:rect style="position:absolute;left:1906;top:1846;width:82;height:216" id="docshape514" filled="true" fillcolor="#4471c4" stroked="false">
              <v:fill type="solid"/>
            </v:rect>
            <v:rect style="position:absolute;left:1988;top:1846;width:1746;height:216" id="docshape515" filled="true" fillcolor="#ec7c30" stroked="false">
              <v:fill type="solid"/>
            </v:rect>
            <v:rect style="position:absolute;left:1906;top:1235;width:6;height:218" id="docshape516" filled="true" fillcolor="#4471c4" stroked="false">
              <v:fill type="solid"/>
            </v:rect>
            <v:rect style="position:absolute;left:1912;top:1235;width:148;height:218" id="docshape517" filled="true" fillcolor="#ec7c30" stroked="false">
              <v:fill type="solid"/>
            </v:rect>
            <v:shape style="position:absolute;left:2879;top:-181;width:972;height:807" id="docshape518" coordorigin="2879,-181" coordsize="972,807" path="m2879,-181l2879,626m3851,-181l3851,626e" filled="false" stroked="true" strokeweight=".78pt" strokecolor="#d9d9d9">
              <v:path arrowok="t"/>
              <v:stroke dashstyle="solid"/>
            </v:shape>
            <v:rect style="position:absolute;left:1906;top:626;width:137;height:216" id="docshape519" filled="true" fillcolor="#4471c4" stroked="false">
              <v:fill type="solid"/>
            </v:rect>
            <v:rect style="position:absolute;left:2043;top:626;width:2265;height:216" id="docshape520" filled="true" fillcolor="#ec7c30" stroked="false">
              <v:fill type="solid"/>
            </v:rect>
            <v:rect style="position:absolute;left:1906;top:15;width:30;height:216" id="docshape521" filled="true" fillcolor="#4471c4" stroked="false">
              <v:fill type="solid"/>
            </v:rect>
            <v:rect style="position:absolute;left:1936;top:15;width:314;height:216" id="docshape522" filled="true" fillcolor="#ec7c30" stroked="false">
              <v:fill type="solid"/>
            </v:rect>
            <v:rect style="position:absolute;left:3076;top:4287;width:2;height:216" id="docshape523" filled="true" fillcolor="#a4a4a4" stroked="false">
              <v:fill type="solid"/>
            </v:rect>
            <v:line style="position:absolute" from="4825,-181" to="4825,4701" stroked="true" strokeweight=".78pt" strokecolor="#d9d9d9">
              <v:stroke dashstyle="solid"/>
            </v:line>
            <v:shape style="position:absolute;left:2060;top:15;width:2723;height:3879" id="docshape524" coordorigin="2060,15" coordsize="2723,3879" path="m2062,1236l2060,1236,2060,1453,2062,1453,2062,1236xm2262,15l2250,15,2250,231,2262,231,2262,15xm2750,2456l2741,2456,2741,2673,2750,2673,2750,2456xm3736,1846l3734,1846,3734,2062,3736,2062,3736,1846xm4339,626l4308,626,4308,842,4339,842,4339,626xm4783,3676l4712,3676,4712,3894,4783,3894,4783,3676xe" filled="true" fillcolor="#a4a4a4" stroked="false">
              <v:path arrowok="t"/>
              <v:fill type="solid"/>
            </v:shape>
            <v:line style="position:absolute" from="1906,4701" to="1906,-181" stroked="true" strokeweight=".78pt" strokecolor="#d9d9d9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89056" from="289.890015pt,-9.050119pt" to="289.890015pt,235.029881pt" stroked="true" strokeweight=".78pt" strokecolor="#d9d9d9">
            <v:stroke dashstyle="solid"/>
            <w10:wrap type="none"/>
          </v:line>
        </w:pict>
      </w:r>
      <w:r>
        <w:rPr>
          <w:color w:val="585858"/>
        </w:rPr>
        <w:t>ACT</w:t>
      </w:r>
      <w:r>
        <w:rPr>
          <w:color w:val="585858"/>
          <w:spacing w:val="-53"/>
        </w:rPr>
        <w:t> </w:t>
      </w:r>
      <w:r>
        <w:rPr>
          <w:color w:val="585858"/>
        </w:rPr>
        <w:t>NSW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pict>
          <v:shape style="position:absolute;margin-left:769.799988pt;margin-top:9.572929pt;width:113.1pt;height:32pt;mso-position-horizontal-relative:page;mso-position-vertical-relative:paragraph;z-index:-15670272;mso-wrap-distance-left:0;mso-wrap-distance-right:0" type="#_x0000_t202" id="docshape525" filled="true" fillcolor="#ffc000" stroked="false">
            <v:textbox inset="0,0,0,0">
              <w:txbxContent>
                <w:p>
                  <w:pPr>
                    <w:spacing w:line="249" w:lineRule="auto" w:before="40"/>
                    <w:ind w:left="485" w:right="412" w:firstLine="39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17</w:t>
                  </w:r>
                  <w:r>
                    <w:rPr>
                      <w:b/>
                      <w:color w:val="000000"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11" w:lineRule="auto" w:before="25"/>
        <w:ind w:left="645" w:right="2729" w:firstLine="0"/>
        <w:jc w:val="left"/>
        <w:rPr>
          <w:sz w:val="24"/>
        </w:rPr>
      </w:pPr>
      <w:r>
        <w:rPr>
          <w:rFonts w:ascii="Arial Black"/>
          <w:color w:val="3663AE"/>
          <w:sz w:val="48"/>
        </w:rPr>
        <w:t>20,468,530</w:t>
      </w:r>
      <w:r>
        <w:rPr>
          <w:rFonts w:ascii="Arial Black"/>
          <w:color w:val="3663AE"/>
          <w:spacing w:val="-11"/>
          <w:sz w:val="48"/>
        </w:rPr>
        <w:t> </w:t>
      </w:r>
      <w:r>
        <w:rPr>
          <w:color w:val="3663AE"/>
          <w:sz w:val="24"/>
        </w:rPr>
        <w:t>total</w:t>
      </w:r>
      <w:r>
        <w:rPr>
          <w:color w:val="3663AE"/>
          <w:spacing w:val="-4"/>
          <w:sz w:val="24"/>
        </w:rPr>
        <w:t> </w:t>
      </w:r>
      <w:r>
        <w:rPr>
          <w:color w:val="3663AE"/>
          <w:sz w:val="24"/>
        </w:rPr>
        <w:t>vaccine</w:t>
      </w:r>
      <w:r>
        <w:rPr>
          <w:color w:val="3663AE"/>
          <w:spacing w:val="-5"/>
          <w:sz w:val="24"/>
        </w:rPr>
        <w:t> </w:t>
      </w:r>
      <w:r>
        <w:rPr>
          <w:color w:val="3663AE"/>
          <w:sz w:val="24"/>
        </w:rPr>
        <w:t>doses</w:t>
      </w:r>
      <w:r>
        <w:rPr>
          <w:color w:val="3663AE"/>
          <w:spacing w:val="-5"/>
          <w:sz w:val="24"/>
        </w:rPr>
        <w:t> </w:t>
      </w:r>
      <w:r>
        <w:rPr>
          <w:color w:val="3663AE"/>
          <w:sz w:val="24"/>
        </w:rPr>
        <w:t>administered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State</w:t>
      </w:r>
      <w:r>
        <w:rPr>
          <w:color w:val="3663AE"/>
          <w:spacing w:val="-1"/>
          <w:sz w:val="24"/>
        </w:rPr>
        <w:t> </w:t>
      </w:r>
      <w:r>
        <w:rPr>
          <w:color w:val="3663AE"/>
          <w:sz w:val="24"/>
        </w:rPr>
        <w:t>and</w:t>
      </w:r>
      <w:r>
        <w:rPr>
          <w:color w:val="3663AE"/>
          <w:spacing w:val="-7"/>
          <w:sz w:val="24"/>
        </w:rPr>
        <w:t> </w:t>
      </w:r>
      <w:r>
        <w:rPr>
          <w:color w:val="3663AE"/>
          <w:sz w:val="24"/>
        </w:rPr>
        <w:t>Territory</w:t>
      </w:r>
      <w:r>
        <w:rPr>
          <w:color w:val="3663AE"/>
          <w:spacing w:val="-1"/>
          <w:sz w:val="24"/>
        </w:rPr>
        <w:t> </w:t>
      </w:r>
      <w:r>
        <w:rPr>
          <w:color w:val="3663AE"/>
          <w:sz w:val="24"/>
        </w:rPr>
        <w:t>clinics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as at</w:t>
      </w:r>
      <w:r>
        <w:rPr>
          <w:color w:val="3663AE"/>
          <w:spacing w:val="-1"/>
          <w:sz w:val="24"/>
        </w:rPr>
        <w:t> </w:t>
      </w:r>
      <w:r>
        <w:rPr>
          <w:color w:val="3663AE"/>
          <w:sz w:val="24"/>
        </w:rPr>
        <w:t>17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March</w:t>
      </w:r>
    </w:p>
    <w:p>
      <w:pPr>
        <w:spacing w:line="360" w:lineRule="exact" w:before="0"/>
        <w:ind w:left="645" w:right="0" w:firstLine="0"/>
        <w:jc w:val="left"/>
        <w:rPr>
          <w:sz w:val="24"/>
        </w:rPr>
      </w:pPr>
      <w:r>
        <w:rPr>
          <w:b/>
          <w:color w:val="3663AE"/>
          <w:sz w:val="36"/>
        </w:rPr>
        <w:t>+</w:t>
      </w:r>
      <w:r>
        <w:rPr>
          <w:b/>
          <w:color w:val="3663AE"/>
          <w:spacing w:val="-2"/>
          <w:sz w:val="36"/>
        </w:rPr>
        <w:t> </w:t>
      </w:r>
      <w:r>
        <w:rPr>
          <w:rFonts w:ascii="Arial Black"/>
          <w:color w:val="3663AE"/>
          <w:sz w:val="36"/>
        </w:rPr>
        <w:t>21,157</w:t>
      </w:r>
      <w:r>
        <w:rPr>
          <w:rFonts w:ascii="Arial Black"/>
          <w:color w:val="3663AE"/>
          <w:spacing w:val="-20"/>
          <w:sz w:val="36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6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1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last</w:t>
      </w:r>
      <w:r>
        <w:rPr>
          <w:color w:val="3663AE"/>
          <w:spacing w:val="-1"/>
          <w:sz w:val="24"/>
        </w:rPr>
        <w:t> </w:t>
      </w:r>
      <w:r>
        <w:rPr>
          <w:color w:val="3663AE"/>
          <w:sz w:val="24"/>
        </w:rPr>
        <w:t>24</w:t>
      </w:r>
      <w:r>
        <w:rPr>
          <w:color w:val="3663AE"/>
          <w:spacing w:val="-2"/>
          <w:sz w:val="24"/>
        </w:rPr>
        <w:t> </w:t>
      </w:r>
      <w:r>
        <w:rPr>
          <w:color w:val="3663AE"/>
          <w:sz w:val="24"/>
        </w:rPr>
        <w:t>hours</w:t>
      </w:r>
    </w:p>
    <w:p>
      <w:pPr>
        <w:spacing w:line="448" w:lineRule="exact" w:before="0"/>
        <w:ind w:left="645" w:right="0" w:firstLine="0"/>
        <w:jc w:val="left"/>
        <w:rPr>
          <w:sz w:val="24"/>
        </w:rPr>
      </w:pPr>
      <w:r>
        <w:rPr>
          <w:b/>
          <w:color w:val="3664AD"/>
          <w:sz w:val="36"/>
        </w:rPr>
        <w:t>+</w:t>
      </w:r>
      <w:r>
        <w:rPr>
          <w:b/>
          <w:color w:val="3664AD"/>
          <w:spacing w:val="-2"/>
          <w:sz w:val="36"/>
        </w:rPr>
        <w:t> </w:t>
      </w:r>
      <w:r>
        <w:rPr>
          <w:rFonts w:ascii="Arial Black"/>
          <w:color w:val="3664AD"/>
          <w:sz w:val="36"/>
        </w:rPr>
        <w:t>157,351</w:t>
      </w:r>
      <w:r>
        <w:rPr>
          <w:rFonts w:ascii="Arial Black"/>
          <w:color w:val="3664AD"/>
          <w:spacing w:val="-20"/>
          <w:sz w:val="36"/>
        </w:rPr>
        <w:t> </w:t>
      </w:r>
      <w:r>
        <w:rPr>
          <w:color w:val="3663AE"/>
          <w:sz w:val="24"/>
        </w:rPr>
        <w:t>recorded</w:t>
      </w:r>
      <w:r>
        <w:rPr>
          <w:color w:val="3663AE"/>
          <w:spacing w:val="-5"/>
          <w:sz w:val="24"/>
        </w:rPr>
        <w:t> </w:t>
      </w:r>
      <w:r>
        <w:rPr>
          <w:color w:val="3663AE"/>
          <w:sz w:val="24"/>
        </w:rPr>
        <w:t>in</w:t>
      </w:r>
      <w:r>
        <w:rPr>
          <w:color w:val="3663AE"/>
          <w:spacing w:val="-1"/>
          <w:sz w:val="24"/>
        </w:rPr>
        <w:t> </w:t>
      </w:r>
      <w:r>
        <w:rPr>
          <w:color w:val="3663AE"/>
          <w:sz w:val="24"/>
        </w:rPr>
        <w:t>the</w:t>
      </w:r>
      <w:r>
        <w:rPr>
          <w:color w:val="3663AE"/>
          <w:spacing w:val="-3"/>
          <w:sz w:val="24"/>
        </w:rPr>
        <w:t> </w:t>
      </w:r>
      <w:r>
        <w:rPr>
          <w:color w:val="3663AE"/>
          <w:sz w:val="24"/>
        </w:rPr>
        <w:t>last 7</w:t>
      </w:r>
      <w:r>
        <w:rPr>
          <w:color w:val="3663AE"/>
          <w:spacing w:val="-1"/>
          <w:sz w:val="24"/>
        </w:rPr>
        <w:t> </w:t>
      </w:r>
      <w:r>
        <w:rPr>
          <w:color w:val="3663AE"/>
          <w:sz w:val="24"/>
        </w:rPr>
        <w:t>days</w:t>
      </w:r>
    </w:p>
    <w:p>
      <w:pPr>
        <w:spacing w:after="0" w:line="448" w:lineRule="exact"/>
        <w:jc w:val="left"/>
        <w:rPr>
          <w:sz w:val="24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6521" w:space="1947"/>
            <w:col w:w="9892"/>
          </w:cols>
        </w:sectPr>
      </w:pPr>
    </w:p>
    <w:p>
      <w:pPr>
        <w:pStyle w:val="Heading3"/>
        <w:spacing w:line="636" w:lineRule="auto" w:before="2"/>
        <w:ind w:left="803" w:right="38" w:firstLine="144"/>
        <w:jc w:val="right"/>
      </w:pPr>
      <w:r>
        <w:rPr>
          <w:color w:val="585858"/>
        </w:rPr>
        <w:t>NT</w:t>
      </w:r>
      <w:r>
        <w:rPr>
          <w:color w:val="585858"/>
          <w:spacing w:val="-53"/>
        </w:rPr>
        <w:t> </w:t>
      </w:r>
      <w:r>
        <w:rPr>
          <w:color w:val="585858"/>
        </w:rPr>
        <w:t>QLD</w:t>
      </w:r>
      <w:r>
        <w:rPr>
          <w:color w:val="585858"/>
          <w:spacing w:val="-54"/>
        </w:rPr>
        <w:t> </w:t>
      </w:r>
      <w:r>
        <w:rPr>
          <w:color w:val="585858"/>
        </w:rPr>
        <w:t>SA</w:t>
      </w:r>
      <w:r>
        <w:rPr>
          <w:color w:val="585858"/>
          <w:spacing w:val="1"/>
        </w:rPr>
        <w:t> </w:t>
      </w:r>
      <w:r>
        <w:rPr>
          <w:color w:val="585858"/>
        </w:rPr>
        <w:t>TAS</w:t>
      </w:r>
    </w:p>
    <w:p>
      <w:pPr>
        <w:spacing w:line="448" w:lineRule="exact" w:before="237"/>
        <w:ind w:left="835" w:right="69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NSW</w:t>
      </w:r>
    </w:p>
    <w:p>
      <w:pPr>
        <w:spacing w:line="401" w:lineRule="exact" w:before="0"/>
        <w:ind w:left="783" w:right="20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5,002,549</w:t>
      </w:r>
    </w:p>
    <w:p>
      <w:pPr>
        <w:spacing w:line="225" w:lineRule="auto" w:before="15"/>
        <w:ind w:left="783" w:right="10" w:firstLine="0"/>
        <w:jc w:val="center"/>
        <w:rPr>
          <w:sz w:val="28"/>
        </w:rPr>
      </w:pPr>
      <w:r>
        <w:rPr>
          <w:color w:val="3663AE"/>
          <w:sz w:val="28"/>
        </w:rPr>
        <w:t>(+3,664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170"/>
        <w:ind w:left="1216" w:right="542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VIC</w:t>
      </w:r>
    </w:p>
    <w:p>
      <w:pPr>
        <w:spacing w:line="406" w:lineRule="exact" w:before="10"/>
        <w:ind w:left="823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5,916,835</w:t>
      </w:r>
    </w:p>
    <w:p>
      <w:pPr>
        <w:spacing w:line="225" w:lineRule="auto" w:before="7"/>
        <w:ind w:left="803" w:right="137" w:firstLine="0"/>
        <w:jc w:val="center"/>
        <w:rPr>
          <w:sz w:val="28"/>
        </w:rPr>
      </w:pPr>
      <w:r>
        <w:rPr>
          <w:color w:val="3663AE"/>
          <w:spacing w:val="-1"/>
          <w:sz w:val="28"/>
        </w:rPr>
        <w:t>(+4,525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448" w:lineRule="exact" w:before="193"/>
        <w:ind w:left="783" w:right="17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QLD</w:t>
      </w:r>
    </w:p>
    <w:p>
      <w:pPr>
        <w:spacing w:line="401" w:lineRule="exact" w:before="0"/>
        <w:ind w:left="783" w:right="20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3,759,098</w:t>
      </w:r>
    </w:p>
    <w:p>
      <w:pPr>
        <w:spacing w:line="225" w:lineRule="auto" w:before="15"/>
        <w:ind w:left="835" w:right="84" w:firstLine="0"/>
        <w:jc w:val="center"/>
        <w:rPr>
          <w:sz w:val="28"/>
        </w:rPr>
      </w:pPr>
      <w:r>
        <w:rPr>
          <w:color w:val="3663AE"/>
          <w:sz w:val="28"/>
        </w:rPr>
        <w:t>(+3,504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211"/>
        <w:ind w:left="1217" w:right="1756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WA</w:t>
      </w:r>
    </w:p>
    <w:p>
      <w:pPr>
        <w:spacing w:line="396" w:lineRule="exact" w:before="10"/>
        <w:ind w:left="833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2,408,043</w:t>
      </w:r>
    </w:p>
    <w:p>
      <w:pPr>
        <w:spacing w:line="225" w:lineRule="auto" w:before="0"/>
        <w:ind w:left="803" w:right="1352" w:firstLine="0"/>
        <w:jc w:val="center"/>
        <w:rPr>
          <w:sz w:val="28"/>
        </w:rPr>
      </w:pPr>
      <w:r>
        <w:rPr>
          <w:color w:val="3663AE"/>
          <w:spacing w:val="-1"/>
          <w:sz w:val="28"/>
        </w:rPr>
        <w:t>(+3,412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center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5" w:equalWidth="0">
            <w:col w:w="1255" w:space="5141"/>
            <w:col w:w="2445" w:space="346"/>
            <w:col w:w="2465" w:space="248"/>
            <w:col w:w="2445" w:space="335"/>
            <w:col w:w="3680"/>
          </w:cols>
        </w:sectPr>
      </w:pPr>
    </w:p>
    <w:p>
      <w:pPr>
        <w:pStyle w:val="Heading3"/>
        <w:spacing w:before="3"/>
        <w:ind w:left="880"/>
      </w:pPr>
      <w:r>
        <w:rPr>
          <w:color w:val="585858"/>
        </w:rPr>
        <w:t>VIC</w:t>
      </w:r>
    </w:p>
    <w:p>
      <w:pPr>
        <w:pStyle w:val="BodyText"/>
        <w:rPr>
          <w:sz w:val="22"/>
        </w:rPr>
      </w:pPr>
    </w:p>
    <w:p>
      <w:pPr>
        <w:pStyle w:val="Heading3"/>
        <w:spacing w:before="128"/>
        <w:ind w:left="891"/>
      </w:pPr>
      <w:r>
        <w:rPr>
          <w:color w:val="585858"/>
        </w:rPr>
        <w:t>WA</w:t>
      </w:r>
    </w:p>
    <w:p>
      <w:pPr>
        <w:pStyle w:val="BodyText"/>
        <w:spacing w:before="3"/>
        <w:rPr>
          <w:sz w:val="27"/>
        </w:rPr>
      </w:pPr>
    </w:p>
    <w:p>
      <w:pPr>
        <w:pStyle w:val="Heading3"/>
        <w:spacing w:before="0"/>
        <w:jc w:val="right"/>
      </w:pPr>
      <w:r>
        <w:rPr>
          <w:color w:val="585858"/>
          <w:w w:val="100"/>
        </w:rPr>
        <w:t>0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Heading3"/>
        <w:spacing w:before="145"/>
        <w:ind w:left="432"/>
      </w:pPr>
      <w:r>
        <w:rPr>
          <w:color w:val="585858"/>
        </w:rPr>
        <w:t>2,000,000</w:t>
      </w:r>
      <w:r>
        <w:rPr>
          <w:color w:val="585858"/>
          <w:spacing w:val="26"/>
        </w:rPr>
        <w:t> </w:t>
      </w:r>
      <w:r>
        <w:rPr>
          <w:color w:val="585858"/>
        </w:rPr>
        <w:t>4,000,000</w:t>
      </w:r>
      <w:r>
        <w:rPr>
          <w:color w:val="585858"/>
          <w:spacing w:val="27"/>
        </w:rPr>
        <w:t> </w:t>
      </w:r>
      <w:r>
        <w:rPr>
          <w:color w:val="585858"/>
        </w:rPr>
        <w:t>6,000,000</w:t>
      </w:r>
      <w:r>
        <w:rPr>
          <w:color w:val="585858"/>
          <w:spacing w:val="26"/>
        </w:rPr>
        <w:t> </w:t>
      </w:r>
      <w:r>
        <w:rPr>
          <w:color w:val="585858"/>
        </w:rPr>
        <w:t>8,000,000</w:t>
      </w:r>
    </w:p>
    <w:p>
      <w:pPr>
        <w:spacing w:before="175"/>
        <w:ind w:left="1156" w:right="0" w:firstLine="0"/>
        <w:jc w:val="left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TAS</w:t>
      </w:r>
    </w:p>
    <w:p>
      <w:pPr>
        <w:spacing w:line="396" w:lineRule="exact" w:before="9"/>
        <w:ind w:left="955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598,116</w:t>
      </w:r>
    </w:p>
    <w:p>
      <w:pPr>
        <w:spacing w:line="302" w:lineRule="exact" w:before="0"/>
        <w:ind w:left="1026" w:right="99" w:hanging="146"/>
        <w:jc w:val="left"/>
        <w:rPr>
          <w:sz w:val="28"/>
        </w:rPr>
      </w:pPr>
      <w:r>
        <w:rPr/>
        <w:pict>
          <v:rect style="position:absolute;margin-left:100.559998pt;margin-top:29.980206pt;width:5.28pt;height:5.28pt;mso-position-horizontal-relative:page;mso-position-vertical-relative:paragraph;z-index:15789568" id="docshape526" filled="true" fillcolor="#4471c4" stroked="false">
            <v:fill type="solid"/>
            <w10:wrap type="none"/>
          </v:rect>
        </w:pict>
      </w:r>
      <w:r>
        <w:rPr/>
        <w:pict>
          <v:rect style="position:absolute;margin-left:188.399994pt;margin-top:29.980206pt;width:5.28pt;height:5.28pt;mso-position-horizontal-relative:page;mso-position-vertical-relative:paragraph;z-index:-19498496" id="docshape527" filled="true" fillcolor="#ec7c30" stroked="false">
            <v:fill type="solid"/>
            <w10:wrap type="none"/>
          </v:rect>
        </w:pict>
      </w:r>
      <w:r>
        <w:rPr/>
        <w:pict>
          <v:rect style="position:absolute;margin-left:234.240005pt;margin-top:29.980206pt;width:5.28pt;height:5.28pt;mso-position-horizontal-relative:page;mso-position-vertical-relative:paragraph;z-index:-19497984" id="docshape528" filled="true" fillcolor="#a4a4a4" stroked="false">
            <v:fill type="solid"/>
            <w10:wrap type="none"/>
          </v:rect>
        </w:pict>
      </w:r>
      <w:r>
        <w:rPr>
          <w:color w:val="3663AE"/>
          <w:sz w:val="28"/>
        </w:rPr>
        <w:t>(+493</w:t>
      </w:r>
      <w:r>
        <w:rPr>
          <w:color w:val="3663AE"/>
          <w:spacing w:val="-18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144"/>
        <w:ind w:left="880" w:right="118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SA</w:t>
      </w:r>
    </w:p>
    <w:p>
      <w:pPr>
        <w:spacing w:line="396" w:lineRule="exact" w:before="10"/>
        <w:ind w:left="910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1,736,266</w:t>
      </w:r>
    </w:p>
    <w:p>
      <w:pPr>
        <w:spacing w:line="225" w:lineRule="auto" w:before="0"/>
        <w:ind w:left="880" w:right="146" w:firstLine="0"/>
        <w:jc w:val="center"/>
        <w:rPr>
          <w:sz w:val="28"/>
        </w:rPr>
      </w:pPr>
      <w:r>
        <w:rPr>
          <w:color w:val="3663AE"/>
          <w:sz w:val="28"/>
        </w:rPr>
        <w:t>(+2,808</w:t>
      </w:r>
      <w:r>
        <w:rPr>
          <w:color w:val="3663AE"/>
          <w:spacing w:val="-20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3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line="448" w:lineRule="exact" w:before="121"/>
        <w:ind w:left="985" w:right="115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ACT</w:t>
      </w:r>
    </w:p>
    <w:p>
      <w:pPr>
        <w:spacing w:line="401" w:lineRule="exact" w:before="0"/>
        <w:ind w:left="985" w:right="116" w:firstLine="0"/>
        <w:jc w:val="center"/>
        <w:rPr>
          <w:b/>
          <w:sz w:val="36"/>
        </w:rPr>
      </w:pPr>
      <w:r>
        <w:rPr>
          <w:b/>
          <w:color w:val="3663AE"/>
          <w:sz w:val="36"/>
        </w:rPr>
        <w:t>730,672</w:t>
      </w:r>
    </w:p>
    <w:p>
      <w:pPr>
        <w:spacing w:line="225" w:lineRule="auto" w:before="11"/>
        <w:ind w:left="880" w:right="38" w:firstLine="0"/>
        <w:jc w:val="center"/>
        <w:rPr>
          <w:sz w:val="28"/>
        </w:rPr>
      </w:pPr>
      <w:r>
        <w:rPr>
          <w:color w:val="3663AE"/>
          <w:spacing w:val="-1"/>
          <w:sz w:val="28"/>
        </w:rPr>
        <w:t>(+2,027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before="104"/>
        <w:ind w:left="1255" w:right="1807" w:firstLine="0"/>
        <w:jc w:val="center"/>
        <w:rPr>
          <w:b/>
          <w:sz w:val="40"/>
        </w:rPr>
      </w:pPr>
      <w:r>
        <w:rPr/>
        <w:br w:type="column"/>
      </w:r>
      <w:r>
        <w:rPr>
          <w:b/>
          <w:color w:val="3663AE"/>
          <w:sz w:val="40"/>
        </w:rPr>
        <w:t>NT</w:t>
      </w:r>
    </w:p>
    <w:p>
      <w:pPr>
        <w:spacing w:line="396" w:lineRule="exact" w:before="10"/>
        <w:ind w:left="944" w:right="0" w:firstLine="0"/>
        <w:jc w:val="left"/>
        <w:rPr>
          <w:b/>
          <w:sz w:val="36"/>
        </w:rPr>
      </w:pPr>
      <w:r>
        <w:rPr>
          <w:b/>
          <w:color w:val="3663AE"/>
          <w:sz w:val="36"/>
        </w:rPr>
        <w:t>316,951</w:t>
      </w:r>
    </w:p>
    <w:p>
      <w:pPr>
        <w:spacing w:line="225" w:lineRule="auto" w:before="0"/>
        <w:ind w:left="1025" w:right="1458" w:hanging="146"/>
        <w:jc w:val="left"/>
        <w:rPr>
          <w:sz w:val="28"/>
        </w:rPr>
      </w:pPr>
      <w:r>
        <w:rPr>
          <w:color w:val="3663AE"/>
          <w:sz w:val="28"/>
        </w:rPr>
        <w:t>(+724</w:t>
      </w:r>
      <w:r>
        <w:rPr>
          <w:color w:val="3663AE"/>
          <w:spacing w:val="-17"/>
          <w:sz w:val="28"/>
        </w:rPr>
        <w:t> </w:t>
      </w:r>
      <w:r>
        <w:rPr>
          <w:color w:val="3663AE"/>
          <w:sz w:val="24"/>
        </w:rPr>
        <w:t>daily</w:t>
      </w:r>
      <w:r>
        <w:rPr>
          <w:color w:val="3663AE"/>
          <w:spacing w:val="-64"/>
          <w:sz w:val="24"/>
        </w:rPr>
        <w:t> </w:t>
      </w:r>
      <w:r>
        <w:rPr>
          <w:color w:val="3663AE"/>
          <w:sz w:val="24"/>
        </w:rPr>
        <w:t>increase</w:t>
      </w:r>
      <w:r>
        <w:rPr>
          <w:color w:val="3663AE"/>
          <w:sz w:val="28"/>
        </w:rPr>
        <w:t>)</w:t>
      </w:r>
    </w:p>
    <w:p>
      <w:pPr>
        <w:spacing w:after="0" w:line="225" w:lineRule="auto"/>
        <w:jc w:val="left"/>
        <w:rPr>
          <w:sz w:val="28"/>
        </w:rPr>
        <w:sectPr>
          <w:type w:val="continuous"/>
          <w:pgSz w:w="19200" w:h="10800" w:orient="landscape"/>
          <w:pgMar w:top="1000" w:bottom="0" w:left="520" w:right="320"/>
          <w:cols w:num="6" w:equalWidth="0">
            <w:col w:w="1443" w:space="40"/>
            <w:col w:w="4281" w:space="714"/>
            <w:col w:w="2277" w:space="352"/>
            <w:col w:w="2552" w:space="209"/>
            <w:col w:w="2443" w:space="413"/>
            <w:col w:w="3636"/>
          </w:cols>
        </w:sectPr>
      </w:pPr>
    </w:p>
    <w:p>
      <w:pPr>
        <w:pStyle w:val="Heading2"/>
        <w:tabs>
          <w:tab w:pos="3398" w:val="left" w:leader="none"/>
          <w:tab w:pos="4315" w:val="left" w:leader="none"/>
        </w:tabs>
        <w:spacing w:line="160" w:lineRule="exact"/>
        <w:ind w:left="1642" w:right="0"/>
        <w:jc w:val="left"/>
      </w:pPr>
      <w:r>
        <w:rPr>
          <w:color w:val="585858"/>
        </w:rPr>
        <w:t>AZ</w:t>
      </w:r>
      <w:r>
        <w:rPr>
          <w:color w:val="585858"/>
          <w:spacing w:val="-1"/>
        </w:rPr>
        <w:t> </w:t>
      </w:r>
      <w:r>
        <w:rPr>
          <w:color w:val="585858"/>
        </w:rPr>
        <w:t>- Vaxzevria</w:t>
        <w:tab/>
        <w:t>Pfizer</w:t>
        <w:tab/>
        <w:t>Moderna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ind w:left="285"/>
      </w:pPr>
      <w:r>
        <w:rPr>
          <w:color w:val="767070"/>
        </w:rPr>
        <w:t>*Sourced</w:t>
      </w:r>
      <w:r>
        <w:rPr>
          <w:color w:val="767070"/>
          <w:spacing w:val="4"/>
        </w:rPr>
        <w:t> </w:t>
      </w:r>
      <w:r>
        <w:rPr>
          <w:color w:val="767070"/>
        </w:rPr>
        <w:t>from the</w:t>
      </w:r>
      <w:r>
        <w:rPr>
          <w:color w:val="767070"/>
          <w:spacing w:val="1"/>
        </w:rPr>
        <w:t> </w:t>
      </w:r>
      <w:r>
        <w:rPr>
          <w:color w:val="767070"/>
        </w:rPr>
        <w:t>Australian</w:t>
      </w:r>
      <w:r>
        <w:rPr>
          <w:color w:val="767070"/>
          <w:spacing w:val="2"/>
        </w:rPr>
        <w:t> </w:t>
      </w:r>
      <w:r>
        <w:rPr>
          <w:color w:val="767070"/>
        </w:rPr>
        <w:t>Immunisation</w:t>
      </w:r>
      <w:r>
        <w:rPr>
          <w:color w:val="767070"/>
          <w:spacing w:val="1"/>
        </w:rPr>
        <w:t> </w:t>
      </w:r>
      <w:r>
        <w:rPr>
          <w:color w:val="767070"/>
        </w:rPr>
        <w:t>Register.</w:t>
      </w:r>
      <w:r>
        <w:rPr>
          <w:color w:val="767070"/>
          <w:spacing w:val="2"/>
        </w:rPr>
        <w:t> </w:t>
      </w:r>
      <w:r>
        <w:rPr>
          <w:color w:val="767070"/>
        </w:rPr>
        <w:t>Numbers</w:t>
      </w:r>
      <w:r>
        <w:rPr>
          <w:color w:val="767070"/>
          <w:spacing w:val="1"/>
        </w:rPr>
        <w:t> </w:t>
      </w:r>
      <w:r>
        <w:rPr>
          <w:color w:val="767070"/>
        </w:rPr>
        <w:t>are</w:t>
      </w:r>
      <w:r>
        <w:rPr>
          <w:color w:val="767070"/>
          <w:spacing w:val="1"/>
        </w:rPr>
        <w:t> </w:t>
      </w:r>
      <w:r>
        <w:rPr>
          <w:color w:val="767070"/>
        </w:rPr>
        <w:t>calculated</w:t>
      </w:r>
      <w:r>
        <w:rPr>
          <w:color w:val="767070"/>
          <w:spacing w:val="2"/>
        </w:rPr>
        <w:t> </w:t>
      </w:r>
      <w:r>
        <w:rPr>
          <w:color w:val="767070"/>
        </w:rPr>
        <w:t>as difference</w:t>
      </w:r>
      <w:r>
        <w:rPr>
          <w:color w:val="767070"/>
          <w:spacing w:val="4"/>
        </w:rPr>
        <w:t> </w:t>
      </w:r>
      <w:r>
        <w:rPr>
          <w:color w:val="767070"/>
        </w:rPr>
        <w:t>in</w:t>
      </w:r>
      <w:r>
        <w:rPr>
          <w:color w:val="767070"/>
          <w:spacing w:val="-3"/>
        </w:rPr>
        <w:t> </w:t>
      </w:r>
      <w:r>
        <w:rPr>
          <w:color w:val="767070"/>
        </w:rPr>
        <w:t>daily cumulative</w:t>
      </w:r>
      <w:r>
        <w:rPr>
          <w:color w:val="767070"/>
          <w:spacing w:val="1"/>
        </w:rPr>
        <w:t> </w:t>
      </w:r>
      <w:r>
        <w:rPr>
          <w:color w:val="767070"/>
        </w:rPr>
        <w:t>reported</w:t>
      </w:r>
      <w:r>
        <w:rPr>
          <w:color w:val="767070"/>
          <w:spacing w:val="3"/>
        </w:rPr>
        <w:t> </w:t>
      </w:r>
      <w:r>
        <w:rPr>
          <w:color w:val="767070"/>
        </w:rPr>
        <w:t>numbers</w:t>
      </w:r>
      <w:r>
        <w:rPr>
          <w:color w:val="767070"/>
          <w:spacing w:val="10"/>
        </w:rPr>
        <w:t> </w:t>
      </w:r>
      <w:r>
        <w:rPr>
          <w:color w:val="767070"/>
        </w:rPr>
        <w:t>to allow</w:t>
      </w:r>
      <w:r>
        <w:rPr>
          <w:color w:val="767070"/>
          <w:spacing w:val="-2"/>
        </w:rPr>
        <w:t> </w:t>
      </w:r>
      <w:r>
        <w:rPr>
          <w:color w:val="767070"/>
        </w:rPr>
        <w:t>for historical corrections.</w:t>
      </w:r>
    </w:p>
    <w:p>
      <w:pPr>
        <w:spacing w:line="240" w:lineRule="auto"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Heading4"/>
        <w:ind w:left="285"/>
      </w:pPr>
      <w:r>
        <w:rPr>
          <w:color w:val="767070"/>
        </w:rPr>
        <w:t>Source:</w:t>
      </w:r>
      <w:r>
        <w:rPr>
          <w:color w:val="767070"/>
          <w:spacing w:val="-2"/>
        </w:rPr>
        <w:t> </w:t>
      </w:r>
      <w:r>
        <w:rPr>
          <w:color w:val="767070"/>
        </w:rPr>
        <w:t>Australian</w:t>
      </w:r>
      <w:r>
        <w:rPr>
          <w:color w:val="767070"/>
          <w:spacing w:val="-1"/>
        </w:rPr>
        <w:t> </w:t>
      </w:r>
      <w:r>
        <w:rPr>
          <w:color w:val="767070"/>
        </w:rPr>
        <w:t>Immunisation</w:t>
      </w:r>
      <w:r>
        <w:rPr>
          <w:color w:val="767070"/>
          <w:spacing w:val="-2"/>
        </w:rPr>
        <w:t> </w:t>
      </w:r>
      <w:r>
        <w:rPr>
          <w:color w:val="767070"/>
        </w:rPr>
        <w:t>Register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  <w:cols w:num="2" w:equalWidth="0">
            <w:col w:w="11824" w:space="2178"/>
            <w:col w:w="4358"/>
          </w:cols>
        </w:sectPr>
      </w:pPr>
    </w:p>
    <w:p>
      <w:pPr>
        <w:pStyle w:val="BodyText"/>
        <w:spacing w:before="4"/>
        <w:rPr>
          <w:sz w:val="28"/>
        </w:rPr>
      </w:pPr>
      <w:r>
        <w:rPr/>
        <w:drawing>
          <wp:anchor distT="0" distB="0" distL="0" distR="0" allowOverlap="1" layoutInCell="1" locked="0" behindDoc="1" simplePos="0" relativeHeight="4838154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spacing w:before="93"/>
      </w:pPr>
      <w:r>
        <w:rPr/>
        <w:t>16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24"/>
        <w:ind w:left="944" w:right="0" w:firstLine="0"/>
        <w:jc w:val="left"/>
        <w:rPr>
          <w:b/>
          <w:sz w:val="48"/>
        </w:rPr>
      </w:pPr>
      <w:r>
        <w:rPr/>
        <w:pict>
          <v:shape style="position:absolute;margin-left:623.099976pt;margin-top:6.611729pt;width:113.1pt;height:31.95pt;mso-position-horizontal-relative:page;mso-position-vertical-relative:paragraph;z-index:15792128" type="#_x0000_t202" id="docshape529" filled="true" fillcolor="#ffc000" stroked="false">
            <v:textbox inset="0,0,0,0">
              <w:txbxContent>
                <w:p>
                  <w:pPr>
                    <w:spacing w:line="249" w:lineRule="auto" w:before="39"/>
                    <w:ind w:left="485" w:right="412" w:firstLine="39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17</w:t>
                  </w:r>
                  <w:r>
                    <w:rPr>
                      <w:b/>
                      <w:color w:val="000000"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  <w:color w:val="3664AD"/>
          <w:sz w:val="48"/>
        </w:rPr>
        <w:t>Cumulative</w:t>
      </w:r>
      <w:r>
        <w:rPr>
          <w:b/>
          <w:color w:val="3664AD"/>
          <w:spacing w:val="-1"/>
          <w:sz w:val="48"/>
        </w:rPr>
        <w:t> </w:t>
      </w:r>
      <w:r>
        <w:rPr>
          <w:b/>
          <w:color w:val="3664AD"/>
          <w:sz w:val="48"/>
        </w:rPr>
        <w:t>doses</w:t>
      </w:r>
      <w:r>
        <w:rPr>
          <w:b/>
          <w:color w:val="3664AD"/>
          <w:spacing w:val="-2"/>
          <w:sz w:val="48"/>
        </w:rPr>
        <w:t> </w:t>
      </w:r>
      <w:r>
        <w:rPr>
          <w:b/>
          <w:color w:val="3664AD"/>
          <w:sz w:val="48"/>
        </w:rPr>
        <w:t>administered</w:t>
      </w:r>
      <w:r>
        <w:rPr>
          <w:b/>
          <w:color w:val="3664AD"/>
          <w:spacing w:val="-1"/>
          <w:sz w:val="48"/>
        </w:rPr>
        <w:t> </w:t>
      </w:r>
      <w:r>
        <w:rPr>
          <w:b/>
          <w:color w:val="3664AD"/>
          <w:sz w:val="48"/>
        </w:rPr>
        <w:t>by</w:t>
      </w:r>
      <w:r>
        <w:rPr>
          <w:b/>
          <w:color w:val="3664AD"/>
          <w:spacing w:val="-2"/>
          <w:sz w:val="48"/>
        </w:rPr>
        <w:t> </w:t>
      </w:r>
      <w:r>
        <w:rPr>
          <w:b/>
          <w:color w:val="3664AD"/>
          <w:sz w:val="48"/>
        </w:rPr>
        <w:t>channel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spacing w:after="0"/>
        <w:rPr>
          <w:sz w:val="26"/>
        </w:rPr>
        <w:sectPr>
          <w:pgSz w:w="19200" w:h="10800" w:orient="landscape"/>
          <w:pgMar w:top="1000" w:bottom="0" w:left="520" w:right="320"/>
        </w:sectPr>
      </w:pPr>
    </w:p>
    <w:p>
      <w:pPr>
        <w:spacing w:line="250" w:lineRule="exact" w:before="92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60,000,000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58,000,000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56,000,000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54,000,000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52,000,000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50,000,000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48,000,000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46,000,000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/>
        <w:pict>
          <v:shape style="position:absolute;margin-left:56.476711pt;margin-top:6.324438pt;width:15.45pt;height:169.4pt;mso-position-horizontal-relative:page;mso-position-vertical-relative:paragraph;z-index:15792640" type="#_x0000_t202" id="docshape530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585858"/>
                      <w:sz w:val="24"/>
                    </w:rPr>
                    <w:t>Cumulative</w:t>
                  </w:r>
                  <w:r>
                    <w:rPr>
                      <w:color w:val="585858"/>
                      <w:spacing w:val="-2"/>
                      <w:sz w:val="24"/>
                    </w:rPr>
                    <w:t> </w:t>
                  </w:r>
                  <w:r>
                    <w:rPr>
                      <w:color w:val="585858"/>
                      <w:sz w:val="24"/>
                    </w:rPr>
                    <w:t>doses</w:t>
                  </w:r>
                  <w:r>
                    <w:rPr>
                      <w:color w:val="585858"/>
                      <w:spacing w:val="-1"/>
                      <w:sz w:val="24"/>
                    </w:rPr>
                    <w:t> </w:t>
                  </w:r>
                  <w:r>
                    <w:rPr>
                      <w:color w:val="585858"/>
                      <w:sz w:val="24"/>
                    </w:rPr>
                    <w:t>administered</w:t>
                  </w:r>
                </w:p>
              </w:txbxContent>
            </v:textbox>
            <w10:wrap type="none"/>
          </v:shape>
        </w:pict>
      </w:r>
      <w:r>
        <w:rPr>
          <w:color w:val="585858"/>
          <w:sz w:val="24"/>
        </w:rPr>
        <w:t>44,000,000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42,000,000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40,000,000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38,000,000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36,000,000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34,000,000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32,000,000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30,000,000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28,000,000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26,000,000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24,000,000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22,000,000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20,000,000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18,000,000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16,000,000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14,000,000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12,000,000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10,000,000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8,000,000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6,000,000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4,000,000</w:t>
      </w:r>
    </w:p>
    <w:p>
      <w:pPr>
        <w:spacing w:line="224" w:lineRule="exact" w:before="0"/>
        <w:ind w:left="0" w:right="38" w:firstLine="0"/>
        <w:jc w:val="right"/>
        <w:rPr>
          <w:sz w:val="24"/>
        </w:rPr>
      </w:pPr>
      <w:r>
        <w:rPr>
          <w:color w:val="585858"/>
          <w:sz w:val="24"/>
        </w:rPr>
        <w:t>2,000,000</w:t>
      </w:r>
    </w:p>
    <w:p>
      <w:pPr>
        <w:spacing w:line="250" w:lineRule="exact" w:before="0"/>
        <w:ind w:left="0" w:right="38" w:firstLine="0"/>
        <w:jc w:val="right"/>
        <w:rPr>
          <w:sz w:val="24"/>
        </w:rPr>
      </w:pPr>
      <w:r>
        <w:rPr>
          <w:color w:val="585858"/>
          <w:w w:val="99"/>
          <w:sz w:val="24"/>
        </w:rPr>
        <w:t>0</w:t>
      </w:r>
    </w:p>
    <w:p>
      <w:pPr>
        <w:spacing w:line="240" w:lineRule="auto" w:before="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spacing w:before="8"/>
        <w:rPr>
          <w:sz w:val="22"/>
        </w:rPr>
      </w:pPr>
    </w:p>
    <w:p>
      <w:pPr>
        <w:pStyle w:val="Heading2"/>
        <w:ind w:left="994" w:right="0"/>
        <w:jc w:val="left"/>
      </w:pPr>
      <w:r>
        <w:rPr>
          <w:color w:val="404040"/>
          <w:spacing w:val="-1"/>
        </w:rPr>
        <w:t>54,147,015</w:t>
      </w:r>
    </w:p>
    <w:p>
      <w:pPr>
        <w:spacing w:line="240" w:lineRule="auto" w:before="8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Heading2"/>
        <w:spacing w:before="1"/>
        <w:ind w:left="20" w:right="0"/>
        <w:jc w:val="left"/>
      </w:pPr>
      <w:r>
        <w:rPr>
          <w:color w:val="404040"/>
        </w:rPr>
        <w:t>55,508,022</w:t>
      </w:r>
    </w:p>
    <w:p>
      <w:pPr>
        <w:spacing w:after="0"/>
        <w:jc w:val="left"/>
        <w:sectPr>
          <w:type w:val="continuous"/>
          <w:pgSz w:w="19200" w:h="10800" w:orient="landscape"/>
          <w:pgMar w:top="1000" w:bottom="0" w:left="520" w:right="320"/>
          <w:cols w:num="3" w:equalWidth="0">
            <w:col w:w="2233" w:space="10525"/>
            <w:col w:w="2044" w:space="40"/>
            <w:col w:w="3518"/>
          </w:cols>
        </w:sectPr>
      </w:pPr>
    </w:p>
    <w:p>
      <w:pPr>
        <w:tabs>
          <w:tab w:pos="1920" w:val="left" w:leader="none"/>
          <w:tab w:pos="4804" w:val="left" w:leader="none"/>
          <w:tab w:pos="5695" w:val="left" w:leader="none"/>
          <w:tab w:pos="7622" w:val="left" w:leader="none"/>
          <w:tab w:pos="8546" w:val="left" w:leader="none"/>
          <w:tab w:pos="11403" w:val="left" w:leader="none"/>
        </w:tabs>
        <w:spacing w:before="9"/>
        <w:ind w:left="0" w:right="255" w:firstLine="0"/>
        <w:jc w:val="center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8190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45.889999pt;margin-top:-316.974152pt;width:748.65pt;height:310.95pt;mso-position-horizontal-relative:page;mso-position-vertical-relative:paragraph;z-index:15791616" id="docshapegroup531" coordorigin="2918,-6339" coordsize="14973,6219">
            <v:rect style="position:absolute;left:5283;top:-3595;width:6659;height:2878" id="docshape532" filled="false" stroked="true" strokeweight=".78pt" strokecolor="#ffffff">
              <v:stroke dashstyle="solid"/>
            </v:rect>
            <v:shape style="position:absolute;left:5144;top:-1913;width:6951;height:1785" id="docshape533" coordorigin="5144,-1913" coordsize="6951,1785" path="m5443,-219l5144,-219,5144,-128,5443,-128,5443,-219xm8294,-727l7996,-727,7996,-128,8294,-128,8294,-727xm9245,-1053l8946,-1053,8946,-128,9245,-128,9245,-1053xm10194,-1455l9895,-1455,9895,-128,10194,-128,10194,-1455xm11144,-1779l10846,-1779,10846,-128,11144,-128,11144,-1779xm12095,-1913l11796,-1913,11796,-128,12095,-128,12095,-1913xe" filled="true" fillcolor="#04417d" stroked="false">
              <v:path arrowok="t"/>
              <v:fill type="solid"/>
            </v:shape>
            <v:rect style="position:absolute;left:5144;top:-245;width:299;height:26" id="docshape534" filled="true" fillcolor="#4471c4" stroked="false">
              <v:fill type="solid"/>
            </v:rect>
            <v:rect style="position:absolute;left:6094;top:-306;width:299;height:178" id="docshape535" filled="true" fillcolor="#04417d" stroked="false">
              <v:fill type="solid"/>
            </v:rect>
            <v:rect style="position:absolute;left:6094;top:-346;width:299;height:40" id="docshape536" filled="true" fillcolor="#4471c4" stroked="false">
              <v:fill type="solid"/>
            </v:rect>
            <v:rect style="position:absolute;left:7045;top:-500;width:299;height:371" id="docshape537" filled="true" fillcolor="#04417d" stroked="false">
              <v:fill type="solid"/>
            </v:rect>
            <v:shape style="position:absolute;left:7045;top:-2038;width:5050;height:1539" id="docshape538" coordorigin="7045,-2037" coordsize="5050,1539" path="m7344,-548l7045,-548,7045,-499,7344,-499,7344,-548xm8294,-786l7996,-786,7996,-727,8294,-727,8294,-786xm9245,-1139l8946,-1139,8946,-1053,9245,-1053,9245,-1139xm10194,-1567l9895,-1567,9895,-1455,10194,-1455,10194,-1567xm11144,-1897l10846,-1897,10846,-1779,11144,-1779,11144,-1897xm12095,-2037l11796,-2037,11796,-1913,12095,-1913,12095,-2037xe" filled="true" fillcolor="#4471c4" stroked="false">
              <v:path arrowok="t"/>
              <v:fill type="solid"/>
            </v:shape>
            <v:shape style="position:absolute;left:5144;top:-4526;width:6951;height:4281" id="docshape539" coordorigin="5144,-4525" coordsize="6951,4281" path="m5443,-379l5144,-379,5144,-245,5443,-245,5443,-379xm6394,-617l6095,-617,6095,-345,6394,-345,6394,-617xm7344,-1002l7045,-1002,7045,-548,7344,-548,7344,-1002xm8294,-1507l7996,-1507,7996,-786,8294,-786,8294,-1507xm9245,-2333l8946,-2333,8946,-1139,9245,-1139,9245,-2333xm10194,-3272l9895,-3272,9895,-1567,10194,-1567,10194,-3272xm11144,-4125l10846,-4125,10846,-1897,11144,-1897,11144,-4125xm12095,-4525l11796,-4525,11796,-2037,12095,-2037,12095,-4525xe" filled="true" fillcolor="#1fc4f4" stroked="false">
              <v:path arrowok="t"/>
              <v:fill type="solid"/>
            </v:shape>
            <v:rect style="position:absolute;left:15106;top:-963;width:2775;height:447" id="docshape540" filled="false" stroked="true" strokeweight="1.02pt" strokecolor="#ffffff">
              <v:stroke dashstyle="solid"/>
            </v:rect>
            <v:rect style="position:absolute;left:15597;top:-2420;width:299;height:2291" id="docshape541" filled="true" fillcolor="#04417d" stroked="false">
              <v:fill type="solid"/>
            </v:rect>
            <v:rect style="position:absolute;left:15597;top:-2560;width:299;height:141" id="docshape542" filled="true" fillcolor="#4471c4" stroked="false">
              <v:fill type="solid"/>
            </v:rect>
            <v:rect style="position:absolute;left:15597;top:-6340;width:299;height:3780" id="docshape543" filled="true" fillcolor="#1fc4f4" stroked="false">
              <v:fill type="solid"/>
            </v:rect>
            <v:rect style="position:absolute;left:3243;top:-131;width:299;height:3" id="docshape544" filled="true" fillcolor="#04417d" stroked="false">
              <v:fill type="solid"/>
            </v:rect>
            <v:rect style="position:absolute;left:3243;top:-132;width:299;height:2" id="docshape545" filled="true" fillcolor="#4471c4" stroked="false">
              <v:fill type="solid"/>
            </v:rect>
            <v:rect style="position:absolute;left:4194;top:-176;width:299;height:47" id="docshape546" filled="true" fillcolor="#04417d" stroked="false">
              <v:fill type="solid"/>
            </v:rect>
            <v:rect style="position:absolute;left:4194;top:-188;width:299;height:12" id="docshape547" filled="true" fillcolor="#4471c4" stroked="false">
              <v:fill type="solid"/>
            </v:rect>
            <v:rect style="position:absolute;left:4194;top:-213;width:299;height:26" id="docshape548" filled="true" fillcolor="#1fc4f4" stroked="false">
              <v:fill type="solid"/>
            </v:rect>
            <v:rect style="position:absolute;left:12746;top:-2036;width:299;height:1907" id="docshape549" filled="true" fillcolor="#04417d" stroked="false">
              <v:fill type="solid"/>
            </v:rect>
            <v:rect style="position:absolute;left:12746;top:-2166;width:299;height:131" id="docshape550" filled="true" fillcolor="#4471c4" stroked="false">
              <v:fill type="solid"/>
            </v:rect>
            <v:rect style="position:absolute;left:12746;top:-4910;width:299;height:2744" id="docshape551" filled="true" fillcolor="#1fc4f4" stroked="false">
              <v:fill type="solid"/>
            </v:rect>
            <v:rect style="position:absolute;left:13696;top:-2272;width:299;height:2144" id="docshape552" filled="true" fillcolor="#04417d" stroked="false">
              <v:fill type="solid"/>
            </v:rect>
            <v:rect style="position:absolute;left:13696;top:-2409;width:299;height:137" id="docshape553" filled="true" fillcolor="#4471c4" stroked="false">
              <v:fill type="solid"/>
            </v:rect>
            <v:rect style="position:absolute;left:13696;top:-5716;width:299;height:3308" id="docshape554" filled="true" fillcolor="#1fc4f4" stroked="false">
              <v:fill type="solid"/>
            </v:rect>
            <v:rect style="position:absolute;left:14647;top:-2382;width:299;height:2254" id="docshape555" filled="true" fillcolor="#04417d" stroked="false">
              <v:fill type="solid"/>
            </v:rect>
            <v:rect style="position:absolute;left:14647;top:-2523;width:299;height:141" id="docshape556" filled="true" fillcolor="#4471c4" stroked="false">
              <v:fill type="solid"/>
            </v:rect>
            <v:rect style="position:absolute;left:14647;top:-6188;width:299;height:3665" id="docshape557" filled="true" fillcolor="#1fc4f4" stroked="false">
              <v:fill type="solid"/>
            </v:rect>
            <v:line style="position:absolute" from="2918,-129" to="16222,-129" stroked="true" strokeweight=".78pt" strokecolor="#d9d9d9">
              <v:stroke dashstyle="solid"/>
            </v:line>
            <v:rect style="position:absolute;left:16360;top:-5105;width:106;height:106" id="docshape558" filled="true" fillcolor="#1fc4f4" stroked="false">
              <v:fill type="solid"/>
            </v:rect>
            <v:rect style="position:absolute;left:16360;top:-4752;width:106;height:106" id="docshape559" filled="true" fillcolor="#4471c4" stroked="false">
              <v:fill type="solid"/>
            </v:rect>
            <v:rect style="position:absolute;left:16360;top:-4401;width:106;height:106" id="docshape560" filled="true" fillcolor="#04417d" stroked="false">
              <v:fill type="solid"/>
            </v:rect>
            <v:shape style="position:absolute;left:13322;top:-6090;width:1070;height:235" type="#_x0000_t202" id="docshape561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49,926,171</w:t>
                    </w:r>
                  </w:p>
                </w:txbxContent>
              </v:textbox>
              <w10:wrap type="none"/>
            </v:shape>
            <v:shape style="position:absolute;left:10471;top:-5284;width:2971;height:1019" type="#_x0000_t202" id="docshape562" filled="false" stroked="false">
              <v:textbox inset="0,0,0,0">
                <w:txbxContent>
                  <w:p>
                    <w:pPr>
                      <w:spacing w:line="235" w:lineRule="exact" w:before="0"/>
                      <w:ind w:left="190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42,723,536</w:t>
                    </w:r>
                  </w:p>
                  <w:p>
                    <w:pPr>
                      <w:spacing w:before="142"/>
                      <w:ind w:left="95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39,294,041</w:t>
                    </w:r>
                  </w:p>
                  <w:p>
                    <w:pPr>
                      <w:spacing w:before="159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35,715,731</w:t>
                    </w:r>
                  </w:p>
                </w:txbxContent>
              </v:textbox>
              <w10:wrap type="none"/>
            </v:shape>
            <v:shape style="position:absolute;left:16512;top:-5176;width:1328;height:939" type="#_x0000_t202" id="docshape563" filled="false" stroked="false">
              <v:textbox inset="0,0,0,0">
                <w:txbxContent>
                  <w:p>
                    <w:pPr>
                      <w:spacing w:line="350" w:lineRule="auto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585858"/>
                        <w:sz w:val="21"/>
                      </w:rPr>
                      <w:t>Primary Care</w:t>
                    </w:r>
                    <w:r>
                      <w:rPr>
                        <w:b/>
                        <w:color w:val="585858"/>
                        <w:spacing w:val="-57"/>
                        <w:sz w:val="21"/>
                      </w:rPr>
                      <w:t> </w:t>
                    </w:r>
                    <w:r>
                      <w:rPr>
                        <w:b/>
                        <w:color w:val="585858"/>
                        <w:sz w:val="21"/>
                      </w:rPr>
                      <w:t>Aged</w:t>
                    </w:r>
                    <w:r>
                      <w:rPr>
                        <w:b/>
                        <w:color w:val="585858"/>
                        <w:spacing w:val="-1"/>
                        <w:sz w:val="21"/>
                      </w:rPr>
                      <w:t> </w:t>
                    </w:r>
                    <w:r>
                      <w:rPr>
                        <w:b/>
                        <w:color w:val="585858"/>
                        <w:sz w:val="21"/>
                      </w:rPr>
                      <w:t>Care</w:t>
                    </w:r>
                  </w:p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585858"/>
                        <w:sz w:val="21"/>
                      </w:rPr>
                      <w:t>Jurisdiction</w:t>
                    </w:r>
                  </w:p>
                </w:txbxContent>
              </v:textbox>
              <w10:wrap type="none"/>
            </v:shape>
            <v:shape style="position:absolute;left:8570;top:-2707;width:1070;height:235" type="#_x0000_t202" id="docshape564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19,697,498</w:t>
                    </w:r>
                  </w:p>
                </w:txbxContent>
              </v:textbox>
              <w10:wrap type="none"/>
            </v:shape>
            <v:shape style="position:absolute;left:6728;top:-1881;width:1963;height:746" type="#_x0000_t202" id="docshape565" filled="false" stroked="false">
              <v:textbox inset="0,0,0,0">
                <w:txbxContent>
                  <w:p>
                    <w:pPr>
                      <w:spacing w:line="235" w:lineRule="exact" w:before="0"/>
                      <w:ind w:left="892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12,317,727</w:t>
                    </w:r>
                  </w:p>
                  <w:p>
                    <w:pPr>
                      <w:spacing w:line="240" w:lineRule="auto" w:before="4"/>
                      <w:rPr>
                        <w:sz w:val="23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7,750,006</w:t>
                    </w:r>
                  </w:p>
                </w:txbxContent>
              </v:textbox>
              <w10:wrap type="none"/>
            </v:shape>
            <v:shape style="position:absolute;left:5777;top:-983;width:953;height:235" type="#_x0000_t202" id="docshape566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4,288,050</w:t>
                    </w:r>
                  </w:p>
                </w:txbxContent>
              </v:textbox>
              <w10:wrap type="none"/>
            </v:shape>
            <v:shape style="position:absolute;left:4827;top:-753;width:953;height:235" type="#_x0000_t202" id="docshape567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2,234,844</w:t>
                    </w:r>
                  </w:p>
                </w:txbxContent>
              </v:textbox>
              <w10:wrap type="none"/>
            </v:shape>
            <v:shape style="position:absolute;left:3072;top:-506;width:662;height:235" type="#_x0000_t202" id="docshape568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32,782</w:t>
                    </w:r>
                  </w:p>
                </w:txbxContent>
              </v:textbox>
              <w10:wrap type="none"/>
            </v:shape>
            <v:shape style="position:absolute;left:3964;top:-579;width:778;height:235" type="#_x0000_t202" id="docshape569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683,073</w:t>
                    </w:r>
                  </w:p>
                </w:txbxContent>
              </v:textbox>
              <w10:wrap type="none"/>
            </v:shape>
            <v:shape style="position:absolute;left:5290;top:-3587;width:6644;height:315" type="#_x0000_t202" id="docshape570" filled="false" stroked="false">
              <v:textbox inset="0,0,0,0">
                <w:txbxContent>
                  <w:p>
                    <w:pPr>
                      <w:spacing w:line="175" w:lineRule="exact" w:before="0"/>
                      <w:ind w:left="423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color w:val="404040"/>
                        <w:sz w:val="21"/>
                      </w:rPr>
                      <w:t>28,091,630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585858"/>
          <w:sz w:val="24"/>
        </w:rPr>
        <w:t>Feb-21</w:t>
      </w:r>
      <w:r>
        <w:rPr>
          <w:color w:val="585858"/>
          <w:spacing w:val="122"/>
          <w:sz w:val="24"/>
        </w:rPr>
        <w:t> </w:t>
      </w:r>
      <w:r>
        <w:rPr>
          <w:color w:val="585858"/>
          <w:sz w:val="24"/>
        </w:rPr>
        <w:t>Mar-21</w:t>
        <w:tab/>
        <w:t>Apr-21</w:t>
      </w:r>
      <w:r>
        <w:rPr>
          <w:color w:val="585858"/>
          <w:spacing w:val="122"/>
          <w:sz w:val="24"/>
        </w:rPr>
        <w:t> </w:t>
      </w:r>
      <w:r>
        <w:rPr>
          <w:color w:val="585858"/>
          <w:sz w:val="24"/>
        </w:rPr>
        <w:t>May-21</w:t>
      </w:r>
      <w:r>
        <w:rPr>
          <w:color w:val="585858"/>
          <w:spacing w:val="116"/>
          <w:sz w:val="24"/>
        </w:rPr>
        <w:t> </w:t>
      </w:r>
      <w:r>
        <w:rPr>
          <w:color w:val="585858"/>
          <w:sz w:val="24"/>
        </w:rPr>
        <w:t>Jun-21</w:t>
        <w:tab/>
        <w:t>Jul-21</w:t>
        <w:tab/>
        <w:t>Aug-21</w:t>
      </w:r>
      <w:r>
        <w:rPr>
          <w:color w:val="585858"/>
          <w:spacing w:val="109"/>
          <w:sz w:val="24"/>
        </w:rPr>
        <w:t> </w:t>
      </w:r>
      <w:r>
        <w:rPr>
          <w:color w:val="585858"/>
          <w:sz w:val="24"/>
        </w:rPr>
        <w:t>Sep-21</w:t>
        <w:tab/>
        <w:t>Oct-21</w:t>
        <w:tab/>
        <w:t>Nov-21</w:t>
      </w:r>
      <w:r>
        <w:rPr>
          <w:color w:val="585858"/>
          <w:spacing w:val="109"/>
          <w:sz w:val="24"/>
        </w:rPr>
        <w:t> </w:t>
      </w:r>
      <w:r>
        <w:rPr>
          <w:color w:val="585858"/>
          <w:sz w:val="24"/>
        </w:rPr>
        <w:t>Dec-21</w:t>
      </w:r>
      <w:r>
        <w:rPr>
          <w:color w:val="585858"/>
          <w:spacing w:val="129"/>
          <w:sz w:val="24"/>
        </w:rPr>
        <w:t> </w:t>
      </w:r>
      <w:r>
        <w:rPr>
          <w:color w:val="585858"/>
          <w:sz w:val="24"/>
        </w:rPr>
        <w:t>Jan-22</w:t>
        <w:tab/>
        <w:t>Feb-22</w:t>
      </w:r>
      <w:r>
        <w:rPr>
          <w:color w:val="585858"/>
          <w:spacing w:val="56"/>
          <w:sz w:val="24"/>
        </w:rPr>
        <w:t> </w:t>
      </w:r>
      <w:r>
        <w:rPr>
          <w:color w:val="585858"/>
          <w:sz w:val="24"/>
        </w:rPr>
        <w:t>Mar-22</w:t>
      </w:r>
    </w:p>
    <w:p>
      <w:pPr>
        <w:pStyle w:val="BodyText"/>
        <w:spacing w:before="4"/>
        <w:rPr>
          <w:sz w:val="9"/>
        </w:rPr>
      </w:pPr>
    </w:p>
    <w:p>
      <w:pPr>
        <w:pStyle w:val="Heading4"/>
        <w:spacing w:before="95"/>
        <w:ind w:right="763"/>
        <w:jc w:val="right"/>
      </w:pPr>
      <w:r>
        <w:rPr>
          <w:color w:val="767070"/>
        </w:rPr>
        <w:t>Source:</w:t>
      </w:r>
      <w:r>
        <w:rPr>
          <w:color w:val="767070"/>
          <w:spacing w:val="-2"/>
        </w:rPr>
        <w:t> </w:t>
      </w:r>
      <w:r>
        <w:rPr>
          <w:color w:val="767070"/>
        </w:rPr>
        <w:t>Australian</w:t>
      </w:r>
      <w:r>
        <w:rPr>
          <w:color w:val="767070"/>
          <w:spacing w:val="-1"/>
        </w:rPr>
        <w:t> </w:t>
      </w:r>
      <w:r>
        <w:rPr>
          <w:color w:val="767070"/>
        </w:rPr>
        <w:t>Immunisation</w:t>
      </w:r>
      <w:r>
        <w:rPr>
          <w:color w:val="767070"/>
          <w:spacing w:val="-2"/>
        </w:rPr>
        <w:t> </w:t>
      </w:r>
      <w:r>
        <w:rPr>
          <w:color w:val="767070"/>
        </w:rPr>
        <w:t>Register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</w:pPr>
      <w:r>
        <w:rPr/>
        <w:t>17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39"/>
        <w:ind w:left="944" w:right="0" w:firstLine="0"/>
        <w:jc w:val="left"/>
        <w:rPr>
          <w:b/>
          <w:sz w:val="48"/>
        </w:rPr>
      </w:pPr>
      <w:r>
        <w:rPr>
          <w:b/>
          <w:color w:val="3664AD"/>
          <w:sz w:val="48"/>
        </w:rPr>
        <w:t>Doses</w:t>
      </w:r>
      <w:r>
        <w:rPr>
          <w:b/>
          <w:color w:val="3664AD"/>
          <w:spacing w:val="-3"/>
          <w:sz w:val="48"/>
        </w:rPr>
        <w:t> </w:t>
      </w:r>
      <w:r>
        <w:rPr>
          <w:b/>
          <w:color w:val="3664AD"/>
          <w:sz w:val="48"/>
        </w:rPr>
        <w:t>at</w:t>
      </w:r>
      <w:r>
        <w:rPr>
          <w:b/>
          <w:color w:val="3664AD"/>
          <w:spacing w:val="-4"/>
          <w:sz w:val="48"/>
        </w:rPr>
        <w:t> </w:t>
      </w:r>
      <w:r>
        <w:rPr>
          <w:b/>
          <w:color w:val="3664AD"/>
          <w:sz w:val="48"/>
        </w:rPr>
        <w:t>equivalent</w:t>
      </w:r>
      <w:r>
        <w:rPr>
          <w:b/>
          <w:color w:val="3664AD"/>
          <w:spacing w:val="-3"/>
          <w:sz w:val="48"/>
        </w:rPr>
        <w:t> </w:t>
      </w:r>
      <w:r>
        <w:rPr>
          <w:b/>
          <w:color w:val="3664AD"/>
          <w:sz w:val="48"/>
        </w:rPr>
        <w:t>stages</w:t>
      </w:r>
      <w:r>
        <w:rPr>
          <w:b/>
          <w:color w:val="3664AD"/>
          <w:spacing w:val="-2"/>
          <w:sz w:val="48"/>
        </w:rPr>
        <w:t> </w:t>
      </w:r>
      <w:r>
        <w:rPr>
          <w:b/>
          <w:color w:val="3664AD"/>
          <w:sz w:val="48"/>
        </w:rPr>
        <w:t>of</w:t>
      </w:r>
      <w:r>
        <w:rPr>
          <w:b/>
          <w:color w:val="3664AD"/>
          <w:spacing w:val="-6"/>
          <w:sz w:val="48"/>
        </w:rPr>
        <w:t> </w:t>
      </w:r>
      <w:r>
        <w:rPr>
          <w:b/>
          <w:color w:val="3664AD"/>
          <w:sz w:val="48"/>
        </w:rPr>
        <w:t>rollout</w:t>
      </w:r>
      <w:r>
        <w:rPr>
          <w:b/>
          <w:color w:val="3664AD"/>
          <w:spacing w:val="-7"/>
          <w:sz w:val="48"/>
        </w:rPr>
        <w:t> </w:t>
      </w:r>
      <w:r>
        <w:rPr>
          <w:b/>
          <w:color w:val="3664AD"/>
          <w:sz w:val="48"/>
        </w:rPr>
        <w:t>(Day</w:t>
      </w:r>
      <w:r>
        <w:rPr>
          <w:b/>
          <w:color w:val="3664AD"/>
          <w:spacing w:val="-2"/>
          <w:sz w:val="48"/>
        </w:rPr>
        <w:t> </w:t>
      </w:r>
      <w:r>
        <w:rPr>
          <w:b/>
          <w:color w:val="3664AD"/>
          <w:sz w:val="48"/>
        </w:rPr>
        <w:t>388)</w:t>
      </w:r>
    </w:p>
    <w:p>
      <w:pPr>
        <w:spacing w:line="225" w:lineRule="auto" w:before="285"/>
        <w:ind w:left="1793" w:right="0" w:firstLine="4"/>
        <w:jc w:val="left"/>
        <w:rPr>
          <w:sz w:val="22"/>
        </w:rPr>
      </w:pPr>
      <w:r>
        <w:rPr>
          <w:sz w:val="22"/>
        </w:rPr>
        <w:t>The x-axis is truncated at the length of Australia's vaccination program. Countries with intermittent</w:t>
      </w:r>
      <w:r>
        <w:rPr>
          <w:spacing w:val="1"/>
          <w:sz w:val="22"/>
        </w:rPr>
        <w:t> </w:t>
      </w:r>
      <w:r>
        <w:rPr>
          <w:sz w:val="22"/>
        </w:rPr>
        <w:t>reporting</w:t>
      </w:r>
      <w:r>
        <w:rPr>
          <w:spacing w:val="-4"/>
          <w:sz w:val="22"/>
        </w:rPr>
        <w:t> </w:t>
      </w:r>
      <w:r>
        <w:rPr>
          <w:sz w:val="22"/>
        </w:rPr>
        <w:t>have</w:t>
      </w:r>
      <w:r>
        <w:rPr>
          <w:spacing w:val="-2"/>
          <w:sz w:val="22"/>
        </w:rPr>
        <w:t> </w:t>
      </w:r>
      <w:r>
        <w:rPr>
          <w:sz w:val="22"/>
        </w:rPr>
        <w:t>had</w:t>
      </w:r>
      <w:r>
        <w:rPr>
          <w:spacing w:val="-2"/>
          <w:sz w:val="22"/>
        </w:rPr>
        <w:t> </w:t>
      </w:r>
      <w:r>
        <w:rPr>
          <w:sz w:val="22"/>
        </w:rPr>
        <w:t>their</w:t>
      </w:r>
      <w:r>
        <w:rPr>
          <w:spacing w:val="-4"/>
          <w:sz w:val="22"/>
        </w:rPr>
        <w:t> </w:t>
      </w:r>
      <w:r>
        <w:rPr>
          <w:sz w:val="22"/>
        </w:rPr>
        <w:t>doses</w:t>
      </w:r>
      <w:r>
        <w:rPr>
          <w:spacing w:val="-2"/>
          <w:sz w:val="22"/>
        </w:rPr>
        <w:t> </w:t>
      </w:r>
      <w:r>
        <w:rPr>
          <w:sz w:val="22"/>
        </w:rPr>
        <w:t>per</w:t>
      </w:r>
      <w:r>
        <w:rPr>
          <w:spacing w:val="-2"/>
          <w:sz w:val="22"/>
        </w:rPr>
        <w:t> </w:t>
      </w:r>
      <w:r>
        <w:rPr>
          <w:sz w:val="22"/>
        </w:rPr>
        <w:t>100</w:t>
      </w:r>
      <w:r>
        <w:rPr>
          <w:spacing w:val="-2"/>
          <w:sz w:val="22"/>
        </w:rPr>
        <w:t> </w:t>
      </w:r>
      <w:r>
        <w:rPr>
          <w:sz w:val="22"/>
        </w:rPr>
        <w:t>imputed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4"/>
          <w:sz w:val="22"/>
        </w:rPr>
        <w:t> </w:t>
      </w:r>
      <w:r>
        <w:rPr>
          <w:sz w:val="22"/>
        </w:rPr>
        <w:t>Australia's</w:t>
      </w:r>
      <w:r>
        <w:rPr>
          <w:spacing w:val="-1"/>
          <w:sz w:val="22"/>
        </w:rPr>
        <w:t> </w:t>
      </w:r>
      <w:r>
        <w:rPr>
          <w:sz w:val="22"/>
        </w:rPr>
        <w:t>current</w:t>
      </w:r>
      <w:r>
        <w:rPr>
          <w:spacing w:val="-6"/>
          <w:sz w:val="22"/>
        </w:rPr>
        <w:t> </w:t>
      </w:r>
      <w:r>
        <w:rPr>
          <w:sz w:val="22"/>
        </w:rPr>
        <w:t>stage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rollout.</w:t>
      </w:r>
      <w:r>
        <w:rPr>
          <w:spacing w:val="-3"/>
          <w:sz w:val="22"/>
        </w:rPr>
        <w:t> </w:t>
      </w:r>
      <w:r>
        <w:rPr>
          <w:sz w:val="22"/>
        </w:rPr>
        <w:t>Israel</w:t>
      </w:r>
      <w:r>
        <w:rPr>
          <w:spacing w:val="-4"/>
          <w:sz w:val="22"/>
        </w:rPr>
        <w:t> </w:t>
      </w:r>
      <w:r>
        <w:rPr>
          <w:sz w:val="22"/>
        </w:rPr>
        <w:t>excluded</w:t>
      </w:r>
      <w:r>
        <w:rPr>
          <w:spacing w:val="-58"/>
          <w:sz w:val="22"/>
        </w:rPr>
        <w:t> </w:t>
      </w:r>
      <w:r>
        <w:rPr>
          <w:sz w:val="22"/>
        </w:rPr>
        <w:t>as</w:t>
      </w:r>
      <w:r>
        <w:rPr>
          <w:spacing w:val="-2"/>
          <w:sz w:val="22"/>
        </w:rPr>
        <w:t> </w:t>
      </w:r>
      <w:r>
        <w:rPr>
          <w:sz w:val="22"/>
        </w:rPr>
        <w:t>it</w:t>
      </w:r>
      <w:r>
        <w:rPr>
          <w:spacing w:val="-2"/>
          <w:sz w:val="22"/>
        </w:rPr>
        <w:t> </w:t>
      </w:r>
      <w:r>
        <w:rPr>
          <w:sz w:val="22"/>
        </w:rPr>
        <w:t>is beyond</w:t>
      </w:r>
      <w:r>
        <w:rPr>
          <w:spacing w:val="-1"/>
          <w:sz w:val="22"/>
        </w:rPr>
        <w:t> </w:t>
      </w:r>
      <w:r>
        <w:rPr>
          <w:sz w:val="22"/>
        </w:rPr>
        <w:t>scale</w:t>
      </w:r>
      <w:r>
        <w:rPr>
          <w:spacing w:val="-1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graph</w:t>
      </w:r>
    </w:p>
    <w:p>
      <w:pPr>
        <w:spacing w:line="240" w:lineRule="auto" w:before="5" w:after="24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pStyle w:val="BodyText"/>
        <w:ind w:left="322"/>
        <w:rPr>
          <w:sz w:val="20"/>
        </w:rPr>
      </w:pPr>
      <w:r>
        <w:rPr>
          <w:sz w:val="20"/>
        </w:rPr>
        <w:pict>
          <v:shape style="width:113.1pt;height:31.95pt;mso-position-horizontal-relative:char;mso-position-vertical-relative:line" type="#_x0000_t202" id="docshape571" filled="true" fillcolor="#ffc000" stroked="false">
            <w10:anchorlock/>
            <v:textbox inset="0,0,0,0">
              <w:txbxContent>
                <w:p>
                  <w:pPr>
                    <w:spacing w:line="249" w:lineRule="auto" w:before="39"/>
                    <w:ind w:left="485" w:right="412" w:firstLine="39"/>
                    <w:jc w:val="left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Data as at:</w:t>
                  </w:r>
                  <w:r>
                    <w:rPr>
                      <w:b/>
                      <w:color w:val="000000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17</w:t>
                  </w:r>
                  <w:r>
                    <w:rPr>
                      <w:b/>
                      <w:color w:val="000000"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Mar</w:t>
                  </w:r>
                  <w:r>
                    <w:rPr>
                      <w:b/>
                      <w:color w:val="000000"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color w:val="000000"/>
                      <w:sz w:val="24"/>
                    </w:rPr>
                    <w:t>2022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before="231"/>
        <w:ind w:left="179" w:right="0" w:firstLine="0"/>
        <w:jc w:val="left"/>
        <w:rPr>
          <w:rFonts w:ascii="Arial Narrow"/>
          <w:b/>
          <w:sz w:val="28"/>
        </w:rPr>
      </w:pPr>
      <w:r>
        <w:rPr>
          <w:rFonts w:ascii="Arial Narrow"/>
          <w:sz w:val="28"/>
        </w:rPr>
        <w:t>Cumulative</w:t>
      </w:r>
      <w:r>
        <w:rPr>
          <w:rFonts w:ascii="Arial Narrow"/>
          <w:spacing w:val="-4"/>
          <w:sz w:val="28"/>
        </w:rPr>
        <w:t> </w:t>
      </w:r>
      <w:r>
        <w:rPr>
          <w:rFonts w:ascii="Arial Narrow"/>
          <w:sz w:val="28"/>
        </w:rPr>
        <w:t>doses</w:t>
      </w:r>
      <w:r>
        <w:rPr>
          <w:rFonts w:ascii="Arial Narrow"/>
          <w:spacing w:val="-5"/>
          <w:sz w:val="28"/>
        </w:rPr>
        <w:t> </w:t>
      </w:r>
      <w:r>
        <w:rPr>
          <w:rFonts w:ascii="Arial Narrow"/>
          <w:sz w:val="28"/>
        </w:rPr>
        <w:t>administered</w:t>
      </w:r>
      <w:r>
        <w:rPr>
          <w:rFonts w:ascii="Arial Narrow"/>
          <w:spacing w:val="-3"/>
          <w:sz w:val="28"/>
        </w:rPr>
        <w:t> </w:t>
      </w:r>
      <w:r>
        <w:rPr>
          <w:rFonts w:ascii="Arial Narrow"/>
          <w:sz w:val="28"/>
        </w:rPr>
        <w:t>(17</w:t>
      </w:r>
      <w:r>
        <w:rPr>
          <w:rFonts w:ascii="Arial Narrow"/>
          <w:spacing w:val="-5"/>
          <w:sz w:val="28"/>
        </w:rPr>
        <w:t> </w:t>
      </w:r>
      <w:r>
        <w:rPr>
          <w:rFonts w:ascii="Arial Narrow"/>
          <w:sz w:val="28"/>
        </w:rPr>
        <w:t>Mar): </w:t>
      </w:r>
      <w:r>
        <w:rPr>
          <w:rFonts w:ascii="Arial Narrow"/>
          <w:b/>
          <w:sz w:val="28"/>
        </w:rPr>
        <w:t>55,508,022</w:t>
      </w:r>
    </w:p>
    <w:p>
      <w:pPr>
        <w:spacing w:after="0"/>
        <w:jc w:val="left"/>
        <w:rPr>
          <w:rFonts w:ascii="Arial Narrow"/>
          <w:sz w:val="28"/>
        </w:rPr>
        <w:sectPr>
          <w:pgSz w:w="19200" w:h="10800" w:orient="landscape"/>
          <w:pgMar w:top="1000" w:bottom="0" w:left="520" w:right="320"/>
          <w:cols w:num="2" w:equalWidth="0">
            <w:col w:w="11580" w:space="40"/>
            <w:col w:w="6740"/>
          </w:cols>
        </w:sectPr>
      </w:pPr>
    </w:p>
    <w:p>
      <w:pPr>
        <w:pStyle w:val="BodyText"/>
        <w:rPr>
          <w:rFonts w:ascii="Arial Narrow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38215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rPr>
          <w:rFonts w:ascii="Arial Narrow"/>
          <w:b/>
          <w:sz w:val="20"/>
        </w:rPr>
      </w:pPr>
    </w:p>
    <w:p>
      <w:pPr>
        <w:pStyle w:val="BodyText"/>
        <w:spacing w:before="9"/>
        <w:rPr>
          <w:rFonts w:ascii="Arial Narrow"/>
          <w:b/>
        </w:rPr>
      </w:pPr>
    </w:p>
    <w:p>
      <w:pPr>
        <w:pStyle w:val="Heading5"/>
        <w:spacing w:line="240" w:lineRule="auto" w:before="101"/>
        <w:ind w:left="1442"/>
        <w:jc w:val="left"/>
        <w:rPr>
          <w:rFonts w:ascii="Arial"/>
        </w:rPr>
      </w:pPr>
      <w:r>
        <w:rPr/>
        <w:pict>
          <v:group style="position:absolute;margin-left:112.739998pt;margin-top:-36.317108pt;width:767.1pt;height:266.7pt;mso-position-horizontal-relative:page;mso-position-vertical-relative:paragraph;z-index:15794176" id="docshapegroup572" coordorigin="2255,-726" coordsize="15342,5334">
            <v:shape style="position:absolute;left:2282;top:-517;width:12411;height:4857" type="#_x0000_t75" id="docshape573" stroked="false">
              <v:imagedata r:id="rId31" o:title=""/>
            </v:shape>
            <v:shape style="position:absolute;left:2254;top:-727;width:56;height:5280" id="docshape574" coordorigin="2255,-726" coordsize="56,5280" path="m2310,4554l2310,-726m2255,4314l2310,4314m2255,3288l2310,3288m2255,2262l2310,2262m2255,1237l2310,1237m2255,211l2310,211e" filled="false" stroked="true" strokeweight="1.08pt" strokecolor="#000000">
              <v:path arrowok="t"/>
              <v:stroke dashstyle="solid"/>
            </v:shape>
            <v:shape style="position:absolute;left:15480;top:-660;width:1754;height:5147" type="#_x0000_t75" id="docshape575" stroked="false">
              <v:imagedata r:id="rId32" o:title=""/>
            </v:shape>
            <v:shape style="position:absolute;left:2310;top:4553;width:15287;height:54" id="docshape576" coordorigin="2310,4554" coordsize="15287,54" path="m2310,4554l17597,4554m2310,4608l2310,4554m3106,4608l3106,4554m3900,4608l3900,4554m4696,4608l4696,4554m5491,4608l5491,4554m6286,4608l6286,4554m7081,4608l7081,4554m7877,4608l7877,4554m8671,4608l8671,4554m9467,4608l9467,4554m10262,4608l10262,4554m11057,4608l11057,4554m11852,4608l11852,4554m12647,4608l12647,4554m13442,4608l13442,4554m14238,4608l14238,4554m14651,4608l14651,4554e" filled="false" stroked="true" strokeweight="1.08pt" strokecolor="#000000">
              <v:path arrowok="t"/>
              <v:stroke dashstyle="solid"/>
            </v:shape>
            <v:shape style="position:absolute;left:2254;top:-727;width:15342;height:5334" type="#_x0000_t202" id="docshape577" filled="false" stroked="false">
              <v:textbox inset="0,0,0,0">
                <w:txbxContent>
                  <w:p>
                    <w:pPr>
                      <w:spacing w:before="76"/>
                      <w:ind w:left="0" w:right="406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2C799A"/>
                        <w:sz w:val="17"/>
                      </w:rPr>
                      <w:t>South</w:t>
                    </w:r>
                    <w:r>
                      <w:rPr>
                        <w:rFonts w:ascii="Calibri"/>
                        <w:color w:val="2C799A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2C799A"/>
                        <w:sz w:val="17"/>
                      </w:rPr>
                      <w:t>Korea:</w:t>
                    </w:r>
                    <w:r>
                      <w:rPr>
                        <w:rFonts w:ascii="Calibri"/>
                        <w:color w:val="2C799A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2C799A"/>
                        <w:sz w:val="17"/>
                      </w:rPr>
                      <w:t>234.0</w:t>
                    </w:r>
                  </w:p>
                  <w:p>
                    <w:pPr>
                      <w:spacing w:before="26"/>
                      <w:ind w:left="0" w:right="405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90743A"/>
                        <w:sz w:val="17"/>
                      </w:rPr>
                      <w:t>Singapore:</w:t>
                    </w:r>
                    <w:r>
                      <w:rPr>
                        <w:rFonts w:ascii="Calibri"/>
                        <w:color w:val="90743A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90743A"/>
                        <w:sz w:val="17"/>
                      </w:rPr>
                      <w:t>230.4</w:t>
                    </w:r>
                  </w:p>
                  <w:p>
                    <w:pPr>
                      <w:spacing w:before="48"/>
                      <w:ind w:left="0" w:right="404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A9111F"/>
                        <w:sz w:val="17"/>
                      </w:rPr>
                      <w:t>Australia:</w:t>
                    </w:r>
                    <w:r>
                      <w:rPr>
                        <w:rFonts w:ascii="Calibri"/>
                        <w:color w:val="A9111F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A9111F"/>
                        <w:sz w:val="17"/>
                      </w:rPr>
                      <w:t>216.0</w:t>
                    </w:r>
                  </w:p>
                  <w:p>
                    <w:pPr>
                      <w:spacing w:before="36"/>
                      <w:ind w:left="0" w:right="404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D68633"/>
                        <w:sz w:val="17"/>
                      </w:rPr>
                      <w:t>New Zealand:</w:t>
                    </w:r>
                    <w:r>
                      <w:rPr>
                        <w:rFonts w:ascii="Calibri"/>
                        <w:color w:val="D68633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D68633"/>
                        <w:sz w:val="17"/>
                      </w:rPr>
                      <w:t>210.5</w:t>
                    </w:r>
                  </w:p>
                  <w:p>
                    <w:pPr>
                      <w:spacing w:before="23"/>
                      <w:ind w:left="0" w:right="403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AFAA9F"/>
                        <w:sz w:val="17"/>
                      </w:rPr>
                      <w:t>Malaysia:</w:t>
                    </w:r>
                    <w:r>
                      <w:rPr>
                        <w:rFonts w:ascii="Calibri"/>
                        <w:color w:val="AFAA9F"/>
                        <w:spacing w:val="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AFAA9F"/>
                        <w:sz w:val="17"/>
                      </w:rPr>
                      <w:t>208.5</w:t>
                    </w:r>
                  </w:p>
                  <w:p>
                    <w:pPr>
                      <w:spacing w:before="54"/>
                      <w:ind w:left="0" w:right="404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79DAD3"/>
                        <w:sz w:val="17"/>
                      </w:rPr>
                      <w:t>Vietnam:</w:t>
                    </w:r>
                    <w:r>
                      <w:rPr>
                        <w:rFonts w:ascii="Calibri"/>
                        <w:color w:val="79DAD3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79DAD3"/>
                        <w:sz w:val="17"/>
                      </w:rPr>
                      <w:t>204.5</w:t>
                    </w:r>
                  </w:p>
                  <w:p>
                    <w:pPr>
                      <w:spacing w:before="19"/>
                      <w:ind w:left="0" w:right="404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4361"/>
                        <w:sz w:val="17"/>
                      </w:rPr>
                      <w:t>Belgium:</w:t>
                    </w:r>
                    <w:r>
                      <w:rPr>
                        <w:rFonts w:ascii="Calibri"/>
                        <w:color w:val="004361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4361"/>
                        <w:sz w:val="17"/>
                      </w:rPr>
                      <w:t>203.9</w:t>
                    </w:r>
                  </w:p>
                  <w:p>
                    <w:pPr>
                      <w:spacing w:before="37"/>
                      <w:ind w:left="0" w:right="404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CCD3B5"/>
                        <w:sz w:val="17"/>
                      </w:rPr>
                      <w:t>Italy:</w:t>
                    </w:r>
                    <w:r>
                      <w:rPr>
                        <w:rFonts w:ascii="Calibri"/>
                        <w:color w:val="CCD3B5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CCD3B5"/>
                        <w:sz w:val="17"/>
                      </w:rPr>
                      <w:t>202.6</w:t>
                    </w:r>
                  </w:p>
                  <w:p>
                    <w:pPr>
                      <w:spacing w:before="54"/>
                      <w:ind w:left="0" w:right="405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1C9C80"/>
                        <w:sz w:val="17"/>
                      </w:rPr>
                      <w:t>France:</w:t>
                    </w:r>
                    <w:r>
                      <w:rPr>
                        <w:rFonts w:ascii="Calibri"/>
                        <w:color w:val="1C9C80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1C9C80"/>
                        <w:sz w:val="17"/>
                      </w:rPr>
                      <w:t>198.1</w:t>
                    </w:r>
                  </w:p>
                  <w:p>
                    <w:pPr>
                      <w:spacing w:before="20"/>
                      <w:ind w:left="0" w:right="405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1D2521"/>
                        <w:sz w:val="17"/>
                      </w:rPr>
                      <w:t>United Kingdom:</w:t>
                    </w:r>
                    <w:r>
                      <w:rPr>
                        <w:rFonts w:ascii="Calibri"/>
                        <w:color w:val="1D2521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1D2521"/>
                        <w:sz w:val="17"/>
                      </w:rPr>
                      <w:t>196.9</w:t>
                    </w:r>
                  </w:p>
                  <w:p>
                    <w:pPr>
                      <w:spacing w:before="39"/>
                      <w:ind w:left="0" w:right="404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91B34E"/>
                        <w:sz w:val="17"/>
                      </w:rPr>
                      <w:t>Germany:</w:t>
                    </w:r>
                    <w:r>
                      <w:rPr>
                        <w:rFonts w:ascii="Calibri"/>
                        <w:color w:val="91B34E"/>
                        <w:spacing w:val="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91B34E"/>
                        <w:sz w:val="17"/>
                      </w:rPr>
                      <w:t>191.7</w:t>
                    </w:r>
                  </w:p>
                  <w:p>
                    <w:pPr>
                      <w:spacing w:before="37"/>
                      <w:ind w:left="0" w:right="404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A0C7DF"/>
                        <w:sz w:val="17"/>
                      </w:rPr>
                      <w:t>Japan:</w:t>
                    </w:r>
                    <w:r>
                      <w:rPr>
                        <w:rFonts w:ascii="Calibri"/>
                        <w:color w:val="A0C7DF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A0C7DF"/>
                        <w:sz w:val="17"/>
                      </w:rPr>
                      <w:t>190.1</w:t>
                    </w:r>
                  </w:p>
                  <w:p>
                    <w:pPr>
                      <w:spacing w:before="48"/>
                      <w:ind w:left="0" w:right="404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619F"/>
                        <w:sz w:val="17"/>
                      </w:rPr>
                      <w:t>Canada: 184.9</w:t>
                    </w:r>
                  </w:p>
                  <w:p>
                    <w:pPr>
                      <w:spacing w:before="37"/>
                      <w:ind w:left="0" w:right="407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4491"/>
                        <w:sz w:val="17"/>
                      </w:rPr>
                      <w:t>Sweden:</w:t>
                    </w:r>
                    <w:r>
                      <w:rPr>
                        <w:rFonts w:ascii="Calibri"/>
                        <w:color w:val="004491"/>
                        <w:spacing w:val="-3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4491"/>
                        <w:sz w:val="17"/>
                      </w:rPr>
                      <w:t>183.9</w:t>
                    </w:r>
                  </w:p>
                  <w:p>
                    <w:pPr>
                      <w:spacing w:before="36"/>
                      <w:ind w:left="0" w:right="404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2447"/>
                        <w:sz w:val="17"/>
                      </w:rPr>
                      <w:t>Thailand: 180.8</w:t>
                    </w:r>
                  </w:p>
                  <w:p>
                    <w:pPr>
                      <w:spacing w:before="25"/>
                      <w:ind w:left="0" w:right="405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80A3"/>
                        <w:sz w:val="17"/>
                      </w:rPr>
                      <w:t>European</w:t>
                    </w:r>
                    <w:r>
                      <w:rPr>
                        <w:rFonts w:ascii="Calibri"/>
                        <w:color w:val="0080A3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80A3"/>
                        <w:sz w:val="17"/>
                      </w:rPr>
                      <w:t>Union:</w:t>
                    </w:r>
                    <w:r>
                      <w:rPr>
                        <w:rFonts w:ascii="Calibri"/>
                        <w:color w:val="0080A3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80A3"/>
                        <w:sz w:val="17"/>
                      </w:rPr>
                      <w:t>178.8</w:t>
                    </w:r>
                  </w:p>
                  <w:p>
                    <w:pPr>
                      <w:spacing w:before="49"/>
                      <w:ind w:left="0" w:right="405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0069BE"/>
                        <w:sz w:val="17"/>
                      </w:rPr>
                      <w:t>Sri</w:t>
                    </w:r>
                    <w:r>
                      <w:rPr>
                        <w:rFonts w:ascii="Calibri"/>
                        <w:color w:val="0069BE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69BE"/>
                        <w:sz w:val="17"/>
                      </w:rPr>
                      <w:t>Lanka:</w:t>
                    </w:r>
                    <w:r>
                      <w:rPr>
                        <w:rFonts w:ascii="Calibri"/>
                        <w:color w:val="0069BE"/>
                        <w:spacing w:val="-1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0069BE"/>
                        <w:sz w:val="17"/>
                      </w:rPr>
                      <w:t>174.1</w:t>
                    </w:r>
                  </w:p>
                  <w:p>
                    <w:pPr>
                      <w:spacing w:before="36"/>
                      <w:ind w:left="0" w:right="405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4A5C46"/>
                        <w:sz w:val="17"/>
                      </w:rPr>
                      <w:t>United States:</w:t>
                    </w:r>
                    <w:r>
                      <w:rPr>
                        <w:rFonts w:ascii="Calibri"/>
                        <w:color w:val="4A5C46"/>
                        <w:spacing w:val="-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4A5C46"/>
                        <w:sz w:val="17"/>
                      </w:rPr>
                      <w:t>157.0</w:t>
                    </w:r>
                  </w:p>
                  <w:p>
                    <w:pPr>
                      <w:spacing w:before="23"/>
                      <w:ind w:left="0" w:right="403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D77100"/>
                        <w:sz w:val="17"/>
                      </w:rPr>
                      <w:t>Philippines:</w:t>
                    </w:r>
                    <w:r>
                      <w:rPr>
                        <w:rFonts w:ascii="Calibri"/>
                        <w:color w:val="D77100"/>
                        <w:spacing w:val="2"/>
                        <w:sz w:val="17"/>
                      </w:rPr>
                      <w:t> </w:t>
                    </w:r>
                    <w:r>
                      <w:rPr>
                        <w:rFonts w:ascii="Calibri"/>
                        <w:color w:val="D77100"/>
                        <w:sz w:val="17"/>
                      </w:rPr>
                      <w:t>131.2</w:t>
                    </w:r>
                  </w:p>
                  <w:p>
                    <w:pPr>
                      <w:spacing w:before="51"/>
                      <w:ind w:left="0" w:right="404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EBC536"/>
                        <w:sz w:val="17"/>
                      </w:rPr>
                      <w:t>India: 121.7</w:t>
                    </w:r>
                  </w:p>
                  <w:p>
                    <w:pPr>
                      <w:spacing w:before="37"/>
                      <w:ind w:left="0" w:right="404" w:firstLine="0"/>
                      <w:jc w:val="right"/>
                      <w:rPr>
                        <w:rFonts w:ascii="Calibri"/>
                        <w:sz w:val="17"/>
                      </w:rPr>
                    </w:pPr>
                    <w:r>
                      <w:rPr>
                        <w:rFonts w:ascii="Calibri"/>
                        <w:color w:val="FAD261"/>
                        <w:sz w:val="17"/>
                      </w:rPr>
                      <w:t>Indonesia: 114.2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w w:val="105"/>
        </w:rPr>
        <w:t>200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5"/>
        <w:spacing w:line="240" w:lineRule="auto" w:before="100"/>
        <w:ind w:left="1442"/>
        <w:jc w:val="left"/>
        <w:rPr>
          <w:rFonts w:ascii="Arial"/>
        </w:rPr>
      </w:pPr>
      <w:r>
        <w:rPr/>
        <w:pict>
          <v:shape style="position:absolute;margin-left:76.140091pt;margin-top:-34.094513pt;width:14.3pt;height:157.15pt;mso-position-horizontal-relative:page;mso-position-vertical-relative:paragraph;z-index:15794688" type="#_x0000_t202" id="docshape578" filled="false" stroked="false">
            <v:textbox inset="0,0,0,0" style="layout-flow:vertical;mso-layout-flow-alt:bottom-to-top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Total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Vaccinations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Per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Hundred</w:t>
                  </w:r>
                </w:p>
              </w:txbxContent>
            </v:textbox>
            <w10:wrap type="none"/>
          </v:shape>
        </w:pict>
      </w:r>
      <w:r>
        <w:rPr>
          <w:rFonts w:ascii="Arial"/>
          <w:w w:val="105"/>
        </w:rPr>
        <w:t>150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5"/>
        <w:spacing w:line="240" w:lineRule="auto" w:before="100"/>
        <w:ind w:left="1442"/>
        <w:jc w:val="left"/>
        <w:rPr>
          <w:rFonts w:ascii="Arial"/>
        </w:rPr>
      </w:pPr>
      <w:r>
        <w:rPr>
          <w:rFonts w:ascii="Arial"/>
          <w:w w:val="105"/>
        </w:rPr>
        <w:t>100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5"/>
        <w:spacing w:line="240" w:lineRule="auto" w:before="101"/>
        <w:ind w:left="1491"/>
        <w:jc w:val="left"/>
        <w:rPr>
          <w:rFonts w:ascii="Arial"/>
        </w:rPr>
      </w:pPr>
      <w:r>
        <w:rPr>
          <w:rFonts w:ascii="Arial"/>
          <w:w w:val="105"/>
        </w:rPr>
        <w:t>50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Heading5"/>
        <w:spacing w:line="240" w:lineRule="auto" w:before="101"/>
        <w:ind w:left="1540"/>
        <w:jc w:val="left"/>
        <w:rPr>
          <w:rFonts w:ascii="Arial"/>
        </w:rPr>
      </w:pPr>
      <w:r>
        <w:rPr>
          <w:rFonts w:ascii="Arial"/>
          <w:w w:val="103"/>
        </w:rPr>
        <w:t>0</w:t>
      </w:r>
    </w:p>
    <w:p>
      <w:pPr>
        <w:pStyle w:val="BodyText"/>
        <w:spacing w:before="9"/>
        <w:rPr>
          <w:sz w:val="15"/>
        </w:rPr>
      </w:pPr>
    </w:p>
    <w:p>
      <w:pPr>
        <w:pStyle w:val="Heading5"/>
        <w:tabs>
          <w:tab w:pos="2487" w:val="left" w:leader="none"/>
          <w:tab w:pos="3283" w:val="left" w:leader="none"/>
          <w:tab w:pos="4078" w:val="left" w:leader="none"/>
          <w:tab w:pos="4824" w:val="left" w:leader="none"/>
          <w:tab w:pos="5619" w:val="left" w:leader="none"/>
          <w:tab w:pos="6415" w:val="left" w:leader="none"/>
          <w:tab w:pos="7210" w:val="left" w:leader="none"/>
          <w:tab w:pos="8005" w:val="left" w:leader="none"/>
          <w:tab w:pos="8801" w:val="left" w:leader="none"/>
          <w:tab w:pos="9596" w:val="left" w:leader="none"/>
          <w:tab w:pos="10391" w:val="left" w:leader="none"/>
          <w:tab w:pos="11186" w:val="left" w:leader="none"/>
          <w:tab w:pos="11981" w:val="left" w:leader="none"/>
          <w:tab w:pos="12777" w:val="left" w:leader="none"/>
          <w:tab w:pos="13572" w:val="left" w:leader="none"/>
        </w:tabs>
        <w:spacing w:line="240" w:lineRule="auto"/>
        <w:ind w:left="1741"/>
        <w:jc w:val="left"/>
        <w:rPr>
          <w:rFonts w:ascii="Arial"/>
        </w:rPr>
      </w:pPr>
      <w:r>
        <w:rPr>
          <w:rFonts w:ascii="Arial"/>
          <w:w w:val="105"/>
        </w:rPr>
        <w:t>0</w:t>
        <w:tab/>
        <w:t>25</w:t>
        <w:tab/>
        <w:t>50</w:t>
        <w:tab/>
        <w:t>75</w:t>
        <w:tab/>
        <w:t>100</w:t>
        <w:tab/>
        <w:t>125</w:t>
        <w:tab/>
        <w:t>150</w:t>
        <w:tab/>
        <w:t>175</w:t>
        <w:tab/>
        <w:t>200</w:t>
        <w:tab/>
        <w:t>225</w:t>
        <w:tab/>
        <w:t>250</w:t>
        <w:tab/>
        <w:t>275</w:t>
        <w:tab/>
        <w:t>300</w:t>
        <w:tab/>
        <w:t>325</w:t>
        <w:tab/>
        <w:t>350</w:t>
        <w:tab/>
        <w:t>375</w:t>
      </w:r>
      <w:r>
        <w:rPr>
          <w:rFonts w:ascii="Arial"/>
          <w:spacing w:val="15"/>
          <w:w w:val="105"/>
        </w:rPr>
        <w:t> </w:t>
      </w:r>
      <w:r>
        <w:rPr>
          <w:rFonts w:ascii="Arial"/>
          <w:w w:val="105"/>
        </w:rPr>
        <w:t>388</w:t>
      </w:r>
    </w:p>
    <w:p>
      <w:pPr>
        <w:spacing w:before="58"/>
        <w:ind w:left="1267" w:right="763" w:firstLine="0"/>
        <w:jc w:val="center"/>
        <w:rPr>
          <w:sz w:val="22"/>
        </w:rPr>
      </w:pPr>
      <w:r>
        <w:rPr>
          <w:sz w:val="22"/>
        </w:rPr>
        <w:t>Days</w:t>
      </w:r>
      <w:r>
        <w:rPr>
          <w:spacing w:val="-1"/>
          <w:sz w:val="22"/>
        </w:rPr>
        <w:t> </w:t>
      </w:r>
      <w:r>
        <w:rPr>
          <w:sz w:val="22"/>
        </w:rPr>
        <w:t>since</w:t>
      </w:r>
      <w:r>
        <w:rPr>
          <w:spacing w:val="-2"/>
          <w:sz w:val="22"/>
        </w:rPr>
        <w:t> </w:t>
      </w:r>
      <w:r>
        <w:rPr>
          <w:sz w:val="22"/>
        </w:rPr>
        <w:t>first</w:t>
      </w:r>
      <w:r>
        <w:rPr>
          <w:spacing w:val="-5"/>
          <w:sz w:val="22"/>
        </w:rPr>
        <w:t> </w:t>
      </w:r>
      <w:r>
        <w:rPr>
          <w:sz w:val="22"/>
        </w:rPr>
        <w:t>vaccination</w:t>
      </w:r>
    </w:p>
    <w:p>
      <w:pPr>
        <w:pStyle w:val="Heading5"/>
        <w:spacing w:line="193" w:lineRule="exact" w:before="87"/>
        <w:ind w:right="1271"/>
        <w:rPr>
          <w:rFonts w:ascii="Arial"/>
        </w:rPr>
      </w:pPr>
      <w:r>
        <w:rPr>
          <w:rFonts w:ascii="Arial"/>
          <w:w w:val="105"/>
        </w:rPr>
        <w:t>Note:</w:t>
      </w:r>
      <w:r>
        <w:rPr>
          <w:rFonts w:ascii="Arial"/>
          <w:spacing w:val="-5"/>
          <w:w w:val="105"/>
        </w:rPr>
        <w:t> </w:t>
      </w:r>
      <w:r>
        <w:rPr>
          <w:rFonts w:ascii="Arial"/>
          <w:w w:val="105"/>
        </w:rPr>
        <w:t>From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11</w:t>
      </w:r>
      <w:r>
        <w:rPr>
          <w:rFonts w:ascii="Arial"/>
          <w:spacing w:val="-6"/>
          <w:w w:val="105"/>
        </w:rPr>
        <w:t> </w:t>
      </w:r>
      <w:r>
        <w:rPr>
          <w:rFonts w:ascii="Arial"/>
          <w:w w:val="105"/>
        </w:rPr>
        <w:t>January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2022,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data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for</w:t>
      </w:r>
      <w:r>
        <w:rPr>
          <w:rFonts w:ascii="Arial"/>
          <w:spacing w:val="-6"/>
          <w:w w:val="105"/>
        </w:rPr>
        <w:t> </w:t>
      </w:r>
      <w:r>
        <w:rPr>
          <w:rFonts w:ascii="Arial"/>
          <w:w w:val="105"/>
        </w:rPr>
        <w:t>Australia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includes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all</w:t>
      </w:r>
      <w:r>
        <w:rPr>
          <w:rFonts w:ascii="Arial"/>
          <w:spacing w:val="-5"/>
          <w:w w:val="105"/>
        </w:rPr>
        <w:t> </w:t>
      </w:r>
      <w:r>
        <w:rPr>
          <w:rFonts w:ascii="Arial"/>
          <w:w w:val="105"/>
        </w:rPr>
        <w:t>doses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administered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to</w:t>
      </w:r>
      <w:r>
        <w:rPr>
          <w:rFonts w:ascii="Arial"/>
          <w:spacing w:val="-5"/>
          <w:w w:val="105"/>
        </w:rPr>
        <w:t> </w:t>
      </w:r>
      <w:r>
        <w:rPr>
          <w:rFonts w:ascii="Arial"/>
          <w:w w:val="105"/>
        </w:rPr>
        <w:t>people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5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and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over.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Prior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to</w:t>
      </w:r>
      <w:r>
        <w:rPr>
          <w:rFonts w:ascii="Arial"/>
          <w:spacing w:val="-5"/>
          <w:w w:val="105"/>
        </w:rPr>
        <w:t> </w:t>
      </w:r>
      <w:r>
        <w:rPr>
          <w:rFonts w:ascii="Arial"/>
          <w:w w:val="105"/>
        </w:rPr>
        <w:t>11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January,</w:t>
      </w:r>
      <w:r>
        <w:rPr>
          <w:rFonts w:ascii="Arial"/>
          <w:spacing w:val="-6"/>
          <w:w w:val="105"/>
        </w:rPr>
        <w:t> </w:t>
      </w:r>
      <w:r>
        <w:rPr>
          <w:rFonts w:ascii="Arial"/>
          <w:w w:val="105"/>
        </w:rPr>
        <w:t>data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was</w:t>
      </w:r>
      <w:r>
        <w:rPr>
          <w:rFonts w:ascii="Arial"/>
          <w:spacing w:val="-6"/>
          <w:w w:val="105"/>
        </w:rPr>
        <w:t> </w:t>
      </w:r>
      <w:r>
        <w:rPr>
          <w:rFonts w:ascii="Arial"/>
          <w:w w:val="105"/>
        </w:rPr>
        <w:t>for</w:t>
      </w:r>
      <w:r>
        <w:rPr>
          <w:rFonts w:ascii="Arial"/>
          <w:spacing w:val="-6"/>
          <w:w w:val="105"/>
        </w:rPr>
        <w:t> </w:t>
      </w:r>
      <w:r>
        <w:rPr>
          <w:rFonts w:ascii="Arial"/>
          <w:w w:val="105"/>
        </w:rPr>
        <w:t>12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and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over.</w:t>
      </w:r>
    </w:p>
    <w:p>
      <w:pPr>
        <w:pStyle w:val="Heading5"/>
        <w:spacing w:line="193" w:lineRule="exact"/>
        <w:ind w:right="1274"/>
        <w:rPr>
          <w:rFonts w:ascii="Arial"/>
        </w:rPr>
      </w:pPr>
      <w:r>
        <w:rPr>
          <w:rFonts w:ascii="Arial"/>
          <w:w w:val="105"/>
        </w:rPr>
        <w:t>Source: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Department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of</w:t>
      </w:r>
      <w:r>
        <w:rPr>
          <w:rFonts w:ascii="Arial"/>
          <w:spacing w:val="-7"/>
          <w:w w:val="105"/>
        </w:rPr>
        <w:t> </w:t>
      </w:r>
      <w:r>
        <w:rPr>
          <w:rFonts w:ascii="Arial"/>
          <w:w w:val="105"/>
        </w:rPr>
        <w:t>Health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(Australia),</w:t>
      </w:r>
      <w:r>
        <w:rPr>
          <w:rFonts w:ascii="Arial"/>
          <w:spacing w:val="-11"/>
          <w:w w:val="105"/>
        </w:rPr>
        <w:t> </w:t>
      </w:r>
      <w:r>
        <w:rPr>
          <w:rFonts w:ascii="Arial"/>
          <w:w w:val="105"/>
        </w:rPr>
        <w:t>Our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World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in</w:t>
      </w:r>
      <w:r>
        <w:rPr>
          <w:rFonts w:ascii="Arial"/>
          <w:spacing w:val="-10"/>
          <w:w w:val="105"/>
        </w:rPr>
        <w:t> </w:t>
      </w:r>
      <w:r>
        <w:rPr>
          <w:rFonts w:ascii="Arial"/>
          <w:w w:val="105"/>
        </w:rPr>
        <w:t>Data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(international)</w:t>
      </w:r>
    </w:p>
    <w:p>
      <w:pPr>
        <w:pStyle w:val="Heading5"/>
        <w:spacing w:line="240" w:lineRule="auto" w:before="13"/>
        <w:ind w:right="1276"/>
        <w:rPr>
          <w:rFonts w:ascii="Arial"/>
        </w:rPr>
      </w:pPr>
      <w:r>
        <w:rPr>
          <w:rFonts w:ascii="Arial"/>
          <w:w w:val="105"/>
        </w:rPr>
        <w:t>Latest</w:t>
      </w:r>
      <w:r>
        <w:rPr>
          <w:rFonts w:ascii="Arial"/>
          <w:spacing w:val="-9"/>
          <w:w w:val="105"/>
        </w:rPr>
        <w:t> </w:t>
      </w:r>
      <w:r>
        <w:rPr>
          <w:rFonts w:ascii="Arial"/>
          <w:w w:val="105"/>
        </w:rPr>
        <w:t>data:</w:t>
      </w:r>
      <w:r>
        <w:rPr>
          <w:rFonts w:ascii="Arial"/>
          <w:spacing w:val="-8"/>
          <w:w w:val="105"/>
        </w:rPr>
        <w:t> </w:t>
      </w:r>
      <w:r>
        <w:rPr>
          <w:rFonts w:ascii="Arial"/>
          <w:w w:val="105"/>
        </w:rPr>
        <w:t>17</w:t>
      </w:r>
      <w:r>
        <w:rPr>
          <w:rFonts w:ascii="Arial"/>
          <w:spacing w:val="-6"/>
          <w:w w:val="105"/>
        </w:rPr>
        <w:t> </w:t>
      </w:r>
      <w:r>
        <w:rPr>
          <w:rFonts w:ascii="Arial"/>
          <w:w w:val="105"/>
        </w:rPr>
        <w:t>March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8"/>
        </w:rPr>
      </w:pPr>
    </w:p>
    <w:p>
      <w:pPr>
        <w:pStyle w:val="Heading2"/>
      </w:pPr>
      <w:r>
        <w:rPr/>
        <w:t>18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139"/>
        <w:ind w:left="944" w:right="0" w:firstLine="0"/>
        <w:jc w:val="left"/>
        <w:rPr>
          <w:b/>
          <w:sz w:val="48"/>
        </w:rPr>
      </w:pPr>
      <w:r>
        <w:rPr/>
        <w:pict>
          <v:group style="position:absolute;margin-left:65.459999pt;margin-top:6.601719pt;width:829.1pt;height:425.7pt;mso-position-horizontal-relative:page;mso-position-vertical-relative:paragraph;z-index:-19492864" id="docshapegroup579" coordorigin="1309,132" coordsize="16582,8514">
            <v:rect style="position:absolute;left:12462;top:132;width:2262;height:639" id="docshape580" filled="true" fillcolor="#ffc000" stroked="false">
              <v:fill type="solid"/>
            </v:rect>
            <v:rect style="position:absolute;left:1320;top:770;width:16560;height:7865" id="docshape581" filled="true" fillcolor="#ffffff" stroked="false">
              <v:fill type="solid"/>
            </v:rect>
            <v:rect style="position:absolute;left:1320;top:770;width:16560;height:7865" id="docshape582" filled="false" stroked="true" strokeweight="1.08pt" strokecolor="#ffffff">
              <v:stroke dashstyle="solid"/>
            </v:rect>
            <v:shape style="position:absolute;left:2904;top:1791;width:6930;height:5438" id="docshape583" coordorigin="2905,1791" coordsize="6930,5438" path="m2905,6073l9835,6073,9835,6073m2905,4253l9835,4253,9835,4253m2905,2435l9835,2435,9835,2435m4147,7228l4147,1791,4147,1791m6016,7228l6016,1791,6016,1791m7886,7228l7886,1791,7886,1791m9740,7228l9740,1791,9740,1791e" filled="false" stroked="true" strokeweight=".54pt" strokecolor="#ebebeb">
              <v:path arrowok="t"/>
              <v:stroke dashstyle="solid"/>
            </v:shape>
            <v:shape style="position:absolute;left:2904;top:1790;width:6930;height:5438" id="docshape584" coordorigin="2904,1790" coordsize="6930,5438" path="m2904,6980l9834,6980,9834,6980m2904,5162l9834,5162,9834,5162m2904,3344l9834,3344,9834,3344m3220,7228l3220,1790,3220,1790m5074,7228l5074,1790,5074,1790m6958,7228l6958,1790,6958,1790m8813,7228l8813,1790,8813,1790e" filled="false" stroked="true" strokeweight="1.08pt" strokecolor="#ebebeb">
              <v:path arrowok="t"/>
              <v:stroke dashstyle="solid"/>
            </v:shape>
            <v:shape style="position:absolute;left:3192;top:2023;width:4566;height:4985" type="#_x0000_t75" id="docshape585" stroked="false">
              <v:imagedata r:id="rId33" o:title=""/>
            </v:shape>
            <v:shape style="position:absolute;left:8291;top:6904;width:1337;height:252" id="docshape586" coordorigin="8291,6904" coordsize="1337,252" path="m9628,7109l8292,7109,8292,7116,8293,7123,8295,7130,8298,7136,8302,7142,8307,7146,8313,7150,8319,7153,8326,7155,8333,7156,9583,7156,9590,7156,9597,7154,9604,7152,9610,7149,9615,7144,9620,7139,9623,7133,9626,7127,9628,7120,9628,7113,9628,7109xm8333,6904l8326,6905,8319,6907,8313,6910,8307,6914,8302,6919,8298,6924,8295,6930,8293,6937,8292,6944,8291,7113,8292,7109,9628,7109,9628,6947,9628,6940,9626,6934,9623,6927,9620,6921,9615,6916,9610,6912,9604,6908,9597,6906,9590,6905,8340,6905,8333,6904xm9585,6904l8335,6904,8340,6905,9590,6905,9585,6904xe" filled="true" fillcolor="#ffffff" stroked="false">
              <v:path arrowok="t"/>
              <v:fill type="solid"/>
            </v:shape>
            <v:shape style="position:absolute;left:8291;top:6904;width:1337;height:252" id="docshape587" coordorigin="8291,6904" coordsize="1337,252" path="m8335,7156l9585,7156,9583,7156,9590,7156,9628,7113,9628,6947,9585,6904,8335,6904,8340,6905,8333,6904,8291,6947,8291,7113,8292,7109,8292,7116,8333,7156,8335,7156xe" filled="false" stroked="true" strokeweight=".54pt" strokecolor="#002037">
              <v:path arrowok="t"/>
              <v:stroke dashstyle="solid"/>
            </v:shape>
            <v:shape style="position:absolute;left:8623;top:6509;width:1005;height:252" id="docshape588" coordorigin="8624,6509" coordsize="1005,252" path="m9628,6715l8624,6715,8624,6722,8625,6729,8627,6735,8630,6741,8635,6747,8640,6752,8645,6756,8652,6759,8658,6761,8665,6761,9583,6761,9590,6761,9597,6760,9603,6757,9610,6754,9615,6749,9620,6744,9623,6738,9626,6732,9628,6725,9628,6718,9628,6715xm8665,6509l8658,6510,8652,6512,8645,6515,8640,6519,8635,6524,8630,6530,8627,6536,8625,6542,8624,6549,8624,6718,8624,6715,9628,6715,9628,6553,9628,6546,9626,6539,9623,6533,9620,6527,9615,6521,9610,6517,9603,6514,9597,6511,9590,6510,8672,6510,8665,6509xm9585,6509l8667,6509,8672,6510,9590,6510,9585,6509xe" filled="true" fillcolor="#ffffff" stroked="false">
              <v:path arrowok="t"/>
              <v:fill type="solid"/>
            </v:shape>
            <v:shape style="position:absolute;left:8623;top:6509;width:1005;height:252" id="docshape589" coordorigin="8624,6509" coordsize="1005,252" path="m8667,6761l9585,6761,9583,6761,9590,6761,9628,6718,9628,6553,9585,6509,8667,6509,8672,6510,8665,6509,8624,6553,8624,6718,8624,6715,8624,6722,8665,6761,8667,6761xe" filled="false" stroked="true" strokeweight=".54pt" strokecolor="#004361">
              <v:path arrowok="t"/>
              <v:stroke dashstyle="solid"/>
            </v:shape>
            <v:shape style="position:absolute;left:7888;top:4933;width:1740;height:251" id="docshape590" coordorigin="7888,4934" coordsize="1740,251" path="m9628,5138l7888,5138,7888,5145,7889,5152,7892,5158,7895,5165,7899,5170,7904,5175,7910,5179,7916,5182,7923,5184,7930,5185,9583,5185,9590,5184,9597,5183,9604,5180,9610,5177,9615,5173,9620,5167,9623,5162,9626,5155,9628,5148,9628,5142,9628,5138xm7930,4934l7923,4935,7916,4937,7910,4940,7904,4943,7899,4948,7895,4954,7892,4960,7889,4967,7888,4973,7888,5142,7888,5138,9628,5138,9628,4977,9628,4970,9626,4963,9623,4957,9620,4951,9615,4946,9610,4941,9604,4938,9597,4935,9590,4934,7937,4934,7930,4934xm9585,4934l7931,4934,7937,4934,9590,4934,9585,4934xe" filled="true" fillcolor="#ffffff" stroked="false">
              <v:path arrowok="t"/>
              <v:fill type="solid"/>
            </v:shape>
            <v:shape style="position:absolute;left:7888;top:4933;width:1740;height:251" id="docshape591" coordorigin="7888,4934" coordsize="1740,251" path="m7931,5185l9585,5185,9583,5185,9590,5184,9628,5142,9628,4977,9585,4934,7931,4934,7937,4934,7930,4934,7888,4977,7888,5142,7888,5138,7888,5145,7930,5185,7931,5185xe" filled="false" stroked="true" strokeweight=".54pt" strokecolor="#0074bb">
              <v:path arrowok="t"/>
              <v:stroke dashstyle="solid"/>
            </v:shape>
            <v:shape style="position:absolute;left:8544;top:5326;width:1084;height:251" id="docshape592" coordorigin="8545,5326" coordsize="1084,251" path="m9628,5531l8545,5531,8545,5537,8546,5544,8548,5551,8551,5557,8555,5563,8560,5567,8566,5571,8572,5574,8579,5576,8586,5577,9583,5577,9590,5577,9597,5575,9604,5573,9610,5569,9615,5565,9620,5560,9623,5554,9626,5548,9628,5541,9628,5534,9628,5531xm8586,5326l8579,5327,8572,5329,8566,5332,8560,5336,8555,5341,8551,5346,8548,5352,8546,5359,8545,5366,8545,5534,8545,5531,9628,5531,9628,5369,9628,5362,9626,5356,9623,5349,9620,5343,9615,5338,9610,5334,9604,5330,9597,5328,9590,5327,8593,5327,8586,5326xm9585,5326l8588,5326,8593,5327,9590,5327,9585,5326xe" filled="true" fillcolor="#ffffff" stroked="false">
              <v:path arrowok="t"/>
              <v:fill type="solid"/>
            </v:shape>
            <v:shape style="position:absolute;left:8544;top:5326;width:1084;height:251" id="docshape593" coordorigin="8545,5326" coordsize="1084,251" path="m8588,5577l9585,5577,9583,5577,9590,5577,9628,5534,9628,5369,9585,5326,8588,5326,8593,5327,8586,5326,8545,5369,8545,5534,8545,5531,8545,5537,8586,5577,8588,5577xe" filled="false" stroked="true" strokeweight=".54pt" strokecolor="#00948e">
              <v:path arrowok="t"/>
              <v:stroke dashstyle="solid"/>
            </v:shape>
            <v:shape style="position:absolute;left:8841;top:5719;width:788;height:251" id="docshape594" coordorigin="8841,5720" coordsize="788,251" path="m9628,5924l8841,5924,8841,5931,8842,5938,8844,5944,8848,5951,8852,5956,8857,5961,8863,5965,8869,5968,8876,5970,8883,5971,9583,5971,9590,5970,9597,5969,9603,5966,9610,5963,9615,5959,9620,5953,9623,5948,9626,5941,9628,5934,9628,5928,9628,5924xm8883,5720l8876,5721,8869,5723,8863,5726,8857,5729,8852,5734,8848,5740,8844,5746,8842,5753,8841,5759,8841,5928,8841,5924,9628,5924,9628,5763,9628,5756,9626,5749,9623,5743,9620,5737,9615,5732,9610,5727,9603,5724,9597,5721,9590,5720,8889,5720,8883,5720xm9585,5720l8884,5720,8889,5720,9590,5720,9585,5720xe" filled="true" fillcolor="#ffffff" stroked="false">
              <v:path arrowok="t"/>
              <v:fill type="solid"/>
            </v:shape>
            <v:shape style="position:absolute;left:8841;top:5719;width:788;height:251" id="docshape595" coordorigin="8841,5720" coordsize="788,251" path="m8884,5971l9585,5971,9583,5971,9590,5970,9628,5928,9628,5763,9585,5720,8884,5720,8889,5720,8883,5720,8841,5763,8841,5928,8841,5924,8841,5931,8883,5971,8884,5971xe" filled="false" stroked="true" strokeweight=".54pt" strokecolor="#9fc5dd">
              <v:path arrowok="t"/>
              <v:stroke dashstyle="solid"/>
            </v:shape>
            <v:shape style="position:absolute;left:8397;top:4535;width:1232;height:252" id="docshape596" coordorigin="8397,4535" coordsize="1232,252" path="m9628,4741l8397,4741,8397,4748,8398,4755,8400,4761,8404,4767,8408,4773,8413,4778,8419,4782,8425,4785,8432,4787,8438,4787,9583,4787,9590,4787,9597,4786,9604,4783,9610,4780,9615,4775,9620,4770,9623,4764,9626,4758,9628,4751,9628,4744,9628,4741xm8438,4535l8432,4536,8425,4538,8419,4541,8413,4545,8408,4550,8404,4556,8400,4562,8398,4568,8397,4575,8397,4744,8397,4741,9628,4741,9628,4579,9628,4572,9626,4565,9623,4559,9620,4553,9615,4547,9610,4543,9604,4540,9597,4537,9590,4536,8445,4536,8438,4535xm9585,4535l8440,4535,8445,4536,9590,4536,9585,4535xe" filled="true" fillcolor="#ffffff" stroked="false">
              <v:path arrowok="t"/>
              <v:fill type="solid"/>
            </v:shape>
            <v:shape style="position:absolute;left:8397;top:4535;width:1232;height:252" id="docshape597" coordorigin="8397,4535" coordsize="1232,252" path="m8440,4787l9585,4787,9583,4787,9590,4787,9628,4744,9628,4579,9585,4535,8440,4535,8445,4536,8438,4535,8397,4579,8397,4744,8397,4741,8397,4748,8438,4787,8440,4787xe" filled="false" stroked="true" strokeweight=".54pt" strokecolor="#a9111f">
              <v:path arrowok="t"/>
              <v:stroke dashstyle="solid"/>
            </v:shape>
            <v:shape style="position:absolute;left:8742;top:6113;width:886;height:252" id="docshape598" coordorigin="8743,6113" coordsize="886,252" path="m9628,6319l8743,6319,8743,6326,8744,6333,8746,6339,8749,6345,8753,6351,8758,6356,8764,6360,8770,6363,8777,6365,8784,6365,9583,6365,9590,6365,9597,6364,9604,6361,9610,6358,9615,6353,9620,6348,9623,6342,9626,6336,9628,6329,9628,6322,9628,6319xm8784,6113l8777,6114,8770,6116,8764,6119,8758,6123,8753,6128,8749,6134,8746,6140,8744,6146,8743,6153,8743,6322,8743,6319,9628,6319,9628,6157,9628,6150,9626,6143,9623,6137,9620,6131,9615,6125,9610,6121,9604,6118,9597,6115,9590,6114,8791,6114,8784,6113xm9585,6113l8786,6113,8791,6114,9590,6114,9585,6113xe" filled="true" fillcolor="#ffffff" stroked="false">
              <v:path arrowok="t"/>
              <v:fill type="solid"/>
            </v:shape>
            <v:shape style="position:absolute;left:8742;top:6113;width:886;height:252" id="docshape599" coordorigin="8743,6113" coordsize="886,252" path="m8786,6365l9585,6365,9583,6365,9590,6365,9628,6322,9628,6157,9585,6113,8786,6113,8791,6114,8784,6113,8743,6157,8743,6322,8743,6319,8743,6326,8784,6365,8786,6365xe" filled="false" stroked="true" strokeweight=".54pt" strokecolor="#dd7400">
              <v:path arrowok="t"/>
              <v:stroke dashstyle="solid"/>
            </v:shape>
            <v:shape style="position:absolute;left:8373;top:4138;width:1256;height:252" id="docshape600" coordorigin="8373,4138" coordsize="1256,252" path="m9628,4343l8373,4343,8373,4350,8374,4357,8376,4364,8380,4370,8384,4376,8389,4380,8395,4384,8401,4387,8408,4389,8414,4390,9583,4390,9590,4390,9597,4388,9603,4386,9610,4383,9615,4378,9620,4373,9623,4367,9626,4361,9628,4354,9628,4347,9628,4343xm8414,4138l8408,4139,8401,4141,8395,4144,8389,4148,8384,4153,8380,4158,8376,4164,8374,4171,8373,4178,8373,4181,8373,4347,8373,4343,9628,4343,9628,4181,9628,4174,9626,4168,9623,4161,9620,4155,9615,4150,9610,4146,9603,4142,9597,4140,9590,4139,8421,4139,8414,4138xm9585,4138l8416,4138,8421,4139,9590,4139,9585,4138xe" filled="true" fillcolor="#ffffff" stroked="false">
              <v:path arrowok="t"/>
              <v:fill type="solid"/>
            </v:shape>
            <v:shape style="position:absolute;left:8373;top:4138;width:1256;height:252" id="docshape601" coordorigin="8373,4138" coordsize="1256,252" path="m8416,4390l9585,4390,9583,4390,9590,4390,9628,4347,9628,4181,9585,4138,8416,4138,8421,4139,8414,4138,8373,4181,8373,4347,8373,4343,8373,4350,8414,4390,8416,4390xe" filled="false" stroked="true" strokeweight=".54pt" strokecolor="#fccc40">
              <v:path arrowok="t"/>
              <v:stroke dashstyle="solid"/>
            </v:shape>
            <v:shape style="position:absolute;left:10538;top:2108;width:6827;height:4872" id="docshape602" coordorigin="10538,2108" coordsize="6827,4872" path="m10847,6942l10538,6942,10538,6980,10847,6980,10847,6942xm11190,6938l10882,6938,10882,6980,11190,6980,11190,6938xm11533,6931l11225,6931,11225,6980,11533,6980,11533,6931xm11876,6881l11567,6881,11567,6980,11876,6980,11876,6881xm12220,6868l11910,6868,11910,6980,12220,6980,12220,6868xm12563,6854l12253,6854,12253,6980,12563,6980,12563,6854xm12905,6809l12596,6809,12596,6980,12905,6980,12905,6809xm13248,6641l12940,6641,12940,6980,13248,6980,13248,6641xm14964,6442l14656,6442,14656,6980,14964,6980,14964,6442xm15307,6390l14998,6390,14998,6980,15307,6980,15307,6390xm15650,6307l15341,6307,15341,6980,15650,6980,15650,6307xm15992,6210l15684,6210,15684,6980,15992,6980,15992,6210xm16336,5999l16027,5999,16027,6980,16336,6980,16336,5999xm16679,5690l16370,5690,16370,6980,16679,6980,16679,5690xm17022,5687l16714,5687,16714,6980,17022,6980,17022,5687xm17365,2108l17057,2108,17057,6980,17365,6980,17365,2108xe" filled="true" fillcolor="#ec6e27" stroked="false">
              <v:path arrowok="t"/>
              <v:fill type="solid"/>
            </v:shape>
            <v:shape style="position:absolute;left:10247;top:7078;width:7018;height:857" type="#_x0000_t75" id="docshape603" stroked="false">
              <v:imagedata r:id="rId34" o:title=""/>
            </v:shape>
            <w10:wrap type="none"/>
          </v:group>
        </w:pict>
      </w:r>
      <w:r>
        <w:rPr/>
        <w:pict>
          <v:shape style="position:absolute;margin-left:854.849976pt;margin-top:81.621483pt;width:10.55pt;height:21.4pt;mso-position-horizontal-relative:page;mso-position-vertical-relative:paragraph;z-index:15806464" type="#_x0000_t202" id="docshape604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6,927</w:t>
                  </w:r>
                </w:p>
              </w:txbxContent>
            </v:textbox>
            <w10:wrap type="none"/>
          </v:shape>
        </w:pict>
      </w:r>
      <w:r>
        <w:rPr>
          <w:b/>
          <w:color w:val="3664AD"/>
          <w:sz w:val="48"/>
        </w:rPr>
        <w:t>International</w:t>
      </w:r>
      <w:r>
        <w:rPr>
          <w:b/>
          <w:color w:val="3664AD"/>
          <w:spacing w:val="-5"/>
          <w:sz w:val="48"/>
        </w:rPr>
        <w:t> </w:t>
      </w:r>
      <w:r>
        <w:rPr>
          <w:b/>
          <w:color w:val="3664AD"/>
          <w:sz w:val="48"/>
        </w:rPr>
        <w:t>data</w:t>
      </w:r>
      <w:r>
        <w:rPr>
          <w:b/>
          <w:color w:val="3664AD"/>
          <w:spacing w:val="-2"/>
          <w:sz w:val="48"/>
        </w:rPr>
        <w:t> </w:t>
      </w:r>
      <w:r>
        <w:rPr>
          <w:b/>
          <w:color w:val="3664AD"/>
          <w:sz w:val="48"/>
        </w:rPr>
        <w:t>–</w:t>
      </w:r>
      <w:r>
        <w:rPr>
          <w:b/>
          <w:color w:val="3664AD"/>
          <w:spacing w:val="-3"/>
          <w:sz w:val="48"/>
        </w:rPr>
        <w:t> </w:t>
      </w:r>
      <w:r>
        <w:rPr>
          <w:b/>
          <w:color w:val="3664AD"/>
          <w:sz w:val="48"/>
        </w:rPr>
        <w:t>COVID-19</w:t>
      </w:r>
    </w:p>
    <w:p>
      <w:pPr>
        <w:spacing w:line="249" w:lineRule="auto" w:before="171"/>
        <w:ind w:left="944" w:right="4568" w:firstLine="39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Data as at: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17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Mar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2022</w:t>
      </w:r>
    </w:p>
    <w:p>
      <w:pPr>
        <w:spacing w:after="0" w:line="249" w:lineRule="auto"/>
        <w:jc w:val="left"/>
        <w:rPr>
          <w:sz w:val="24"/>
        </w:rPr>
        <w:sectPr>
          <w:pgSz w:w="19200" w:h="10800" w:orient="landscape"/>
          <w:pgMar w:top="1000" w:bottom="0" w:left="520" w:right="320"/>
          <w:cols w:num="2" w:equalWidth="0">
            <w:col w:w="7728" w:space="3756"/>
            <w:col w:w="6876"/>
          </w:cols>
        </w:sectPr>
      </w:pPr>
    </w:p>
    <w:p>
      <w:pPr>
        <w:pStyle w:val="BodyText"/>
        <w:spacing w:before="3"/>
        <w:rPr>
          <w:b/>
          <w:sz w:val="22"/>
        </w:rPr>
      </w:pPr>
    </w:p>
    <w:p>
      <w:pPr>
        <w:spacing w:after="0"/>
        <w:rPr>
          <w:sz w:val="22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spacing w:before="51"/>
        <w:ind w:left="1216" w:right="0" w:firstLine="0"/>
        <w:jc w:val="left"/>
        <w:rPr>
          <w:rFonts w:ascii="Calibri"/>
          <w:sz w:val="26"/>
        </w:rPr>
      </w:pPr>
      <w:r>
        <w:rPr>
          <w:rFonts w:ascii="Calibri"/>
          <w:color w:val="57585B"/>
          <w:sz w:val="26"/>
        </w:rPr>
        <w:t>New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daily</w:t>
      </w:r>
      <w:r>
        <w:rPr>
          <w:rFonts w:ascii="Calibri"/>
          <w:color w:val="57585B"/>
          <w:spacing w:val="7"/>
          <w:sz w:val="26"/>
        </w:rPr>
        <w:t> </w:t>
      </w:r>
      <w:r>
        <w:rPr>
          <w:rFonts w:ascii="Calibri"/>
          <w:color w:val="57585B"/>
          <w:sz w:val="26"/>
        </w:rPr>
        <w:t>cases</w:t>
      </w:r>
      <w:r>
        <w:rPr>
          <w:rFonts w:ascii="Calibri"/>
          <w:color w:val="57585B"/>
          <w:spacing w:val="9"/>
          <w:sz w:val="26"/>
        </w:rPr>
        <w:t> </w:t>
      </w:r>
      <w:r>
        <w:rPr>
          <w:rFonts w:ascii="Calibri"/>
          <w:color w:val="57585B"/>
          <w:sz w:val="26"/>
        </w:rPr>
        <w:t>per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million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in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2021,</w:t>
      </w:r>
      <w:r>
        <w:rPr>
          <w:rFonts w:ascii="Calibri"/>
          <w:color w:val="57585B"/>
          <w:spacing w:val="8"/>
          <w:sz w:val="26"/>
        </w:rPr>
        <w:t> </w:t>
      </w:r>
      <w:r>
        <w:rPr>
          <w:rFonts w:ascii="Calibri"/>
          <w:color w:val="57585B"/>
          <w:sz w:val="26"/>
        </w:rPr>
        <w:t>Australia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and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G7</w:t>
      </w:r>
      <w:r>
        <w:rPr>
          <w:rFonts w:ascii="Calibri"/>
          <w:color w:val="57585B"/>
          <w:spacing w:val="8"/>
          <w:sz w:val="26"/>
        </w:rPr>
        <w:t> </w:t>
      </w:r>
      <w:r>
        <w:rPr>
          <w:rFonts w:ascii="Calibri"/>
          <w:color w:val="57585B"/>
          <w:sz w:val="26"/>
        </w:rPr>
        <w:t>countries</w:t>
      </w:r>
    </w:p>
    <w:p>
      <w:pPr>
        <w:spacing w:before="25"/>
        <w:ind w:left="1210" w:right="0" w:firstLine="0"/>
        <w:jc w:val="left"/>
        <w:rPr>
          <w:rFonts w:ascii="Calibri"/>
          <w:sz w:val="22"/>
        </w:rPr>
      </w:pPr>
      <w:r>
        <w:rPr>
          <w:rFonts w:ascii="Calibri"/>
          <w:color w:val="57585B"/>
          <w:sz w:val="22"/>
        </w:rPr>
        <w:t>Smoothed</w:t>
      </w:r>
      <w:r>
        <w:rPr>
          <w:rFonts w:ascii="Calibri"/>
          <w:color w:val="57585B"/>
          <w:spacing w:val="-6"/>
          <w:sz w:val="22"/>
        </w:rPr>
        <w:t> </w:t>
      </w:r>
      <w:r>
        <w:rPr>
          <w:rFonts w:ascii="Calibri"/>
          <w:color w:val="57585B"/>
          <w:sz w:val="22"/>
        </w:rPr>
        <w:t>-</w:t>
      </w:r>
      <w:r>
        <w:rPr>
          <w:rFonts w:ascii="Calibri"/>
          <w:color w:val="57585B"/>
          <w:spacing w:val="-2"/>
          <w:sz w:val="22"/>
        </w:rPr>
        <w:t> </w:t>
      </w:r>
      <w:r>
        <w:rPr>
          <w:rFonts w:ascii="Calibri"/>
          <w:color w:val="57585B"/>
          <w:sz w:val="22"/>
        </w:rPr>
        <w:t>7</w:t>
      </w:r>
      <w:r>
        <w:rPr>
          <w:rFonts w:ascii="Calibri"/>
          <w:color w:val="57585B"/>
          <w:spacing w:val="-2"/>
          <w:sz w:val="22"/>
        </w:rPr>
        <w:t> </w:t>
      </w:r>
      <w:r>
        <w:rPr>
          <w:rFonts w:ascii="Calibri"/>
          <w:color w:val="57585B"/>
          <w:sz w:val="22"/>
        </w:rPr>
        <w:t>day</w:t>
      </w:r>
      <w:r>
        <w:rPr>
          <w:rFonts w:ascii="Calibri"/>
          <w:color w:val="57585B"/>
          <w:spacing w:val="-3"/>
          <w:sz w:val="22"/>
        </w:rPr>
        <w:t> </w:t>
      </w:r>
      <w:r>
        <w:rPr>
          <w:rFonts w:ascii="Calibri"/>
          <w:color w:val="57585B"/>
          <w:sz w:val="22"/>
        </w:rPr>
        <w:t>average</w:t>
      </w:r>
    </w:p>
    <w:p>
      <w:pPr>
        <w:spacing w:before="51"/>
        <w:ind w:left="1210" w:right="0" w:firstLine="0"/>
        <w:jc w:val="left"/>
        <w:rPr>
          <w:rFonts w:ascii="Calibri"/>
          <w:sz w:val="26"/>
        </w:rPr>
      </w:pPr>
      <w:r>
        <w:rPr/>
        <w:br w:type="column"/>
      </w:r>
      <w:r>
        <w:rPr>
          <w:rFonts w:ascii="Calibri"/>
          <w:color w:val="57585B"/>
          <w:sz w:val="26"/>
        </w:rPr>
        <w:t>COVID-19</w:t>
      </w:r>
      <w:r>
        <w:rPr>
          <w:rFonts w:ascii="Calibri"/>
          <w:color w:val="57585B"/>
          <w:spacing w:val="8"/>
          <w:sz w:val="26"/>
        </w:rPr>
        <w:t> </w:t>
      </w:r>
      <w:r>
        <w:rPr>
          <w:rFonts w:ascii="Calibri"/>
          <w:color w:val="57585B"/>
          <w:sz w:val="26"/>
        </w:rPr>
        <w:t>deaths</w:t>
      </w:r>
      <w:r>
        <w:rPr>
          <w:rFonts w:ascii="Calibri"/>
          <w:color w:val="57585B"/>
          <w:spacing w:val="1"/>
          <w:sz w:val="26"/>
        </w:rPr>
        <w:t> </w:t>
      </w:r>
      <w:r>
        <w:rPr>
          <w:rFonts w:ascii="Calibri"/>
          <w:color w:val="57585B"/>
          <w:sz w:val="26"/>
        </w:rPr>
        <w:t>in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past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7</w:t>
      </w:r>
      <w:r>
        <w:rPr>
          <w:rFonts w:ascii="Calibri"/>
          <w:color w:val="57585B"/>
          <w:spacing w:val="4"/>
          <w:sz w:val="26"/>
        </w:rPr>
        <w:t> </w:t>
      </w:r>
      <w:r>
        <w:rPr>
          <w:rFonts w:ascii="Calibri"/>
          <w:color w:val="57585B"/>
          <w:sz w:val="26"/>
        </w:rPr>
        <w:t>days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-</w:t>
      </w:r>
      <w:r>
        <w:rPr>
          <w:rFonts w:ascii="Calibri"/>
          <w:color w:val="57585B"/>
          <w:spacing w:val="3"/>
          <w:sz w:val="26"/>
        </w:rPr>
        <w:t> </w:t>
      </w:r>
      <w:r>
        <w:rPr>
          <w:rFonts w:ascii="Calibri"/>
          <w:color w:val="57585B"/>
          <w:sz w:val="26"/>
        </w:rPr>
        <w:t>Australia</w:t>
      </w:r>
      <w:r>
        <w:rPr>
          <w:rFonts w:ascii="Calibri"/>
          <w:color w:val="57585B"/>
          <w:spacing w:val="5"/>
          <w:sz w:val="26"/>
        </w:rPr>
        <w:t> </w:t>
      </w:r>
      <w:r>
        <w:rPr>
          <w:rFonts w:ascii="Calibri"/>
          <w:color w:val="57585B"/>
          <w:sz w:val="26"/>
        </w:rPr>
        <w:t>and</w:t>
      </w:r>
      <w:r>
        <w:rPr>
          <w:rFonts w:ascii="Calibri"/>
          <w:color w:val="57585B"/>
          <w:spacing w:val="3"/>
          <w:sz w:val="26"/>
        </w:rPr>
        <w:t> </w:t>
      </w:r>
      <w:r>
        <w:rPr>
          <w:rFonts w:ascii="Calibri"/>
          <w:color w:val="57585B"/>
          <w:sz w:val="26"/>
        </w:rPr>
        <w:t>select</w:t>
      </w:r>
      <w:r>
        <w:rPr>
          <w:rFonts w:ascii="Calibri"/>
          <w:color w:val="57585B"/>
          <w:spacing w:val="7"/>
          <w:sz w:val="26"/>
        </w:rPr>
        <w:t> </w:t>
      </w:r>
      <w:r>
        <w:rPr>
          <w:rFonts w:ascii="Calibri"/>
          <w:color w:val="57585B"/>
          <w:sz w:val="26"/>
        </w:rPr>
        <w:t>countries</w:t>
      </w:r>
    </w:p>
    <w:p>
      <w:pPr>
        <w:spacing w:after="0"/>
        <w:jc w:val="left"/>
        <w:rPr>
          <w:rFonts w:ascii="Calibri"/>
          <w:sz w:val="26"/>
        </w:rPr>
        <w:sectPr>
          <w:type w:val="continuous"/>
          <w:pgSz w:w="19200" w:h="10800" w:orient="landscape"/>
          <w:pgMar w:top="1000" w:bottom="0" w:left="520" w:right="320"/>
          <w:cols w:num="2" w:equalWidth="0">
            <w:col w:w="7962" w:space="758"/>
            <w:col w:w="9640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1"/>
        </w:rPr>
      </w:pPr>
    </w:p>
    <w:p>
      <w:pPr>
        <w:pStyle w:val="Heading5"/>
        <w:spacing w:line="240" w:lineRule="auto" w:before="70"/>
        <w:ind w:left="1882"/>
        <w:jc w:val="left"/>
      </w:pPr>
      <w:r>
        <w:rPr/>
        <w:pict>
          <v:shape style="position:absolute;margin-left:88.164993pt;margin-top:12.96461pt;width:13pt;height:110.65pt;mso-position-horizontal-relative:page;mso-position-vertical-relative:paragraph;z-index:15796224" type="#_x0000_t202" id="docshape605" filled="false" stroked="false">
            <v:textbox inset="0,0,0,0" style="layout-flow:vertical;mso-layout-flow-alt:bottom-to-top">
              <w:txbxContent>
                <w:p>
                  <w:pPr>
                    <w:spacing w:line="244" w:lineRule="exact" w:before="0"/>
                    <w:ind w:left="20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color w:val="57585B"/>
                      <w:sz w:val="22"/>
                    </w:rPr>
                    <w:t>Cases</w:t>
                  </w:r>
                  <w:r>
                    <w:rPr>
                      <w:rFonts w:ascii="Calibri"/>
                      <w:color w:val="57585B"/>
                      <w:spacing w:val="-8"/>
                      <w:sz w:val="22"/>
                    </w:rPr>
                    <w:t> </w:t>
                  </w:r>
                  <w:r>
                    <w:rPr>
                      <w:rFonts w:ascii="Calibri"/>
                      <w:color w:val="57585B"/>
                      <w:sz w:val="22"/>
                    </w:rPr>
                    <w:t>per</w:t>
                  </w:r>
                  <w:r>
                    <w:rPr>
                      <w:rFonts w:ascii="Calibri"/>
                      <w:color w:val="57585B"/>
                      <w:spacing w:val="-3"/>
                      <w:sz w:val="22"/>
                    </w:rPr>
                    <w:t> </w:t>
                  </w:r>
                  <w:r>
                    <w:rPr>
                      <w:rFonts w:ascii="Calibri"/>
                      <w:color w:val="57585B"/>
                      <w:sz w:val="22"/>
                    </w:rPr>
                    <w:t>million</w:t>
                  </w:r>
                  <w:r>
                    <w:rPr>
                      <w:rFonts w:ascii="Calibri"/>
                      <w:color w:val="57585B"/>
                      <w:spacing w:val="-8"/>
                      <w:sz w:val="22"/>
                    </w:rPr>
                    <w:t> </w:t>
                  </w:r>
                  <w:r>
                    <w:rPr>
                      <w:rFonts w:ascii="Calibri"/>
                      <w:color w:val="57585B"/>
                      <w:sz w:val="22"/>
                    </w:rPr>
                    <w:t>people</w:t>
                  </w:r>
                </w:p>
              </w:txbxContent>
            </v:textbox>
            <w10:wrap type="none"/>
          </v:shape>
        </w:pict>
      </w:r>
      <w:r>
        <w:rPr>
          <w:color w:val="4D4D4D"/>
          <w:w w:val="105"/>
        </w:rPr>
        <w:t>4,000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8"/>
        </w:rPr>
      </w:pPr>
    </w:p>
    <w:p>
      <w:pPr>
        <w:pStyle w:val="Heading5"/>
        <w:spacing w:line="240" w:lineRule="auto"/>
        <w:ind w:right="1330"/>
        <w:jc w:val="center"/>
      </w:pPr>
      <w:r>
        <w:rPr>
          <w:color w:val="FCCC40"/>
        </w:rPr>
        <w:t>Germany: 2,450</w:t>
      </w:r>
    </w:p>
    <w:p>
      <w:pPr>
        <w:pStyle w:val="BodyText"/>
        <w:spacing w:before="1"/>
        <w:rPr>
          <w:rFonts w:ascii="Calibri"/>
          <w:sz w:val="10"/>
        </w:rPr>
      </w:pPr>
    </w:p>
    <w:p>
      <w:pPr>
        <w:spacing w:after="0"/>
        <w:rPr>
          <w:rFonts w:ascii="Calibri"/>
          <w:sz w:val="1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Heading5"/>
        <w:spacing w:line="240" w:lineRule="auto" w:before="131"/>
        <w:ind w:right="38"/>
      </w:pPr>
      <w:r>
        <w:rPr>
          <w:color w:val="4D4D4D"/>
          <w:w w:val="105"/>
        </w:rPr>
        <w:t>2,000</w:t>
      </w:r>
    </w:p>
    <w:p>
      <w:pPr>
        <w:pStyle w:val="Heading5"/>
        <w:spacing w:line="240" w:lineRule="auto" w:before="66"/>
        <w:ind w:right="9289"/>
      </w:pPr>
      <w:r>
        <w:rPr/>
        <w:br w:type="column"/>
      </w:r>
      <w:r>
        <w:rPr>
          <w:color w:val="A9111F"/>
        </w:rPr>
        <w:t>Australia:</w:t>
      </w:r>
      <w:r>
        <w:rPr>
          <w:color w:val="A9111F"/>
          <w:spacing w:val="1"/>
        </w:rPr>
        <w:t> </w:t>
      </w:r>
      <w:r>
        <w:rPr>
          <w:color w:val="A9111F"/>
        </w:rPr>
        <w:t>1,479</w:t>
      </w:r>
    </w:p>
    <w:p>
      <w:pPr>
        <w:pStyle w:val="BodyText"/>
        <w:spacing w:before="4"/>
        <w:rPr>
          <w:rFonts w:ascii="Calibri"/>
          <w:sz w:val="15"/>
        </w:rPr>
      </w:pPr>
    </w:p>
    <w:p>
      <w:pPr>
        <w:pStyle w:val="Heading5"/>
        <w:spacing w:line="240" w:lineRule="auto"/>
        <w:ind w:right="9290"/>
      </w:pPr>
      <w:r>
        <w:rPr/>
        <w:pict>
          <v:shape style="position:absolute;margin-left:820.549988pt;margin-top:14.533016pt;width:10.55pt;height:21.4pt;mso-position-horizontal-relative:page;mso-position-vertical-relative:paragraph;z-index:15805440" type="#_x0000_t202" id="docshape606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1,835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837.690002pt;margin-top:14.353016pt;width:10.55pt;height:21.4pt;mso-position-horizontal-relative:page;mso-position-vertical-relative:paragraph;z-index:15805952" type="#_x0000_t202" id="docshape607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1,840</w:t>
                  </w:r>
                </w:p>
              </w:txbxContent>
            </v:textbox>
            <w10:wrap type="none"/>
          </v:shape>
        </w:pict>
      </w:r>
      <w:r>
        <w:rPr>
          <w:color w:val="0074BB"/>
        </w:rPr>
        <w:t>United Kingdom:</w:t>
      </w:r>
      <w:r>
        <w:rPr>
          <w:color w:val="0074BB"/>
          <w:spacing w:val="-2"/>
        </w:rPr>
        <w:t> </w:t>
      </w:r>
      <w:r>
        <w:rPr>
          <w:color w:val="0074BB"/>
        </w:rPr>
        <w:t>1,135</w:t>
      </w:r>
    </w:p>
    <w:p>
      <w:pPr>
        <w:pStyle w:val="BodyText"/>
        <w:spacing w:before="9"/>
        <w:rPr>
          <w:rFonts w:ascii="Calibri"/>
          <w:sz w:val="15"/>
        </w:rPr>
      </w:pPr>
    </w:p>
    <w:p>
      <w:pPr>
        <w:pStyle w:val="Heading5"/>
        <w:spacing w:line="240" w:lineRule="auto"/>
        <w:ind w:right="9290"/>
      </w:pPr>
      <w:r>
        <w:rPr/>
        <w:pict>
          <v:shape style="position:absolute;margin-left:803.390015pt;margin-top:10.013024pt;width:10.55pt;height:21.4pt;mso-position-horizontal-relative:page;mso-position-vertical-relative:paragraph;z-index:15804928" type="#_x0000_t202" id="docshape608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1,396</w:t>
                  </w:r>
                </w:p>
              </w:txbxContent>
            </v:textbox>
            <w10:wrap type="none"/>
          </v:shape>
        </w:pict>
      </w:r>
      <w:r>
        <w:rPr>
          <w:color w:val="00948E"/>
        </w:rPr>
        <w:t>France:</w:t>
      </w:r>
      <w:r>
        <w:rPr>
          <w:color w:val="00948E"/>
          <w:spacing w:val="-4"/>
        </w:rPr>
        <w:t> </w:t>
      </w:r>
      <w:r>
        <w:rPr>
          <w:color w:val="00948E"/>
        </w:rPr>
        <w:t>1,111</w:t>
      </w:r>
    </w:p>
    <w:p>
      <w:pPr>
        <w:spacing w:after="0" w:line="240" w:lineRule="auto"/>
        <w:sectPr>
          <w:type w:val="continuous"/>
          <w:pgSz w:w="19200" w:h="10800" w:orient="landscape"/>
          <w:pgMar w:top="1000" w:bottom="0" w:left="520" w:right="320"/>
          <w:cols w:num="2" w:equalWidth="0">
            <w:col w:w="2327" w:space="3265"/>
            <w:col w:w="12768"/>
          </w:cols>
        </w:sectPr>
      </w:pPr>
    </w:p>
    <w:p>
      <w:pPr>
        <w:pStyle w:val="BodyText"/>
        <w:spacing w:before="3"/>
        <w:rPr>
          <w:rFonts w:ascii="Calibri"/>
          <w:sz w:val="9"/>
        </w:rPr>
      </w:pPr>
    </w:p>
    <w:p>
      <w:pPr>
        <w:pStyle w:val="Heading5"/>
        <w:spacing w:line="240" w:lineRule="auto" w:before="66"/>
        <w:ind w:right="860"/>
        <w:jc w:val="center"/>
      </w:pPr>
      <w:r>
        <w:rPr/>
        <w:pict>
          <v:shape style="position:absolute;margin-left:786.22998pt;margin-top:4.573028pt;width:10.55pt;height:21.4pt;mso-position-horizontal-relative:page;mso-position-vertical-relative:paragraph;z-index:15804416" type="#_x0000_t202" id="docshape609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1,095</w:t>
                  </w:r>
                </w:p>
              </w:txbxContent>
            </v:textbox>
            <w10:wrap type="none"/>
          </v:shape>
        </w:pict>
      </w:r>
      <w:r>
        <w:rPr>
          <w:color w:val="9FC5DD"/>
        </w:rPr>
        <w:t>Italy:</w:t>
      </w:r>
      <w:r>
        <w:rPr>
          <w:color w:val="9FC5DD"/>
          <w:spacing w:val="1"/>
        </w:rPr>
        <w:t> </w:t>
      </w:r>
      <w:r>
        <w:rPr>
          <w:color w:val="9FC5DD"/>
        </w:rPr>
        <w:t>956</w:t>
      </w:r>
    </w:p>
    <w:p>
      <w:pPr>
        <w:pStyle w:val="BodyText"/>
        <w:spacing w:before="3"/>
        <w:rPr>
          <w:rFonts w:ascii="Calibri"/>
          <w:sz w:val="10"/>
        </w:rPr>
      </w:pPr>
    </w:p>
    <w:p>
      <w:pPr>
        <w:pStyle w:val="Heading5"/>
        <w:spacing w:line="240" w:lineRule="auto" w:before="66"/>
        <w:ind w:right="958"/>
        <w:jc w:val="center"/>
      </w:pPr>
      <w:r>
        <w:rPr/>
        <w:pict>
          <v:shape style="position:absolute;margin-left:529.51001pt;margin-top:31.933256pt;width:10.55pt;height:10.65pt;mso-position-horizontal-relative:page;mso-position-vertical-relative:paragraph;z-index:15796736" type="#_x0000_t202" id="docshape610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55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46.630005pt;margin-top:31.773256pt;width:10.55pt;height:10.65pt;mso-position-horizontal-relative:page;mso-position-vertical-relative:paragraph;z-index:15797248" type="#_x0000_t202" id="docshape611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3.789978pt;margin-top:31.413258pt;width:10.55pt;height:10.65pt;mso-position-horizontal-relative:page;mso-position-vertical-relative:paragraph;z-index:15797760" type="#_x0000_t202" id="docshape612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70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80.969971pt;margin-top:24.593256pt;width:10.55pt;height:15pt;mso-position-horizontal-relative:page;mso-position-vertical-relative:paragraph;z-index:15798272" type="#_x0000_t202" id="docshape613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142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98.090027pt;margin-top:23.953257pt;width:10.55pt;height:15pt;mso-position-horizontal-relative:page;mso-position-vertical-relative:paragraph;z-index:15798784" type="#_x0000_t202" id="docshape614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15.25pt;margin-top:23.293257pt;width:10.55pt;height:15pt;mso-position-horizontal-relative:page;mso-position-vertical-relative:paragraph;z-index:15799296" type="#_x0000_t202" id="docshape615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179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32.429993pt;margin-top:20.993258pt;width:10.55pt;height:15pt;mso-position-horizontal-relative:page;mso-position-vertical-relative:paragraph;z-index:15799808" type="#_x0000_t202" id="docshape616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244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49.549988pt;margin-top:12.593257pt;width:10.55pt;height:15pt;mso-position-horizontal-relative:page;mso-position-vertical-relative:paragraph;z-index:15800320" type="#_x0000_t202" id="docshape617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483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66.710022pt;margin-top:11.253257pt;width:10.55pt;height:15pt;mso-position-horizontal-relative:page;mso-position-vertical-relative:paragraph;z-index:15800832" type="#_x0000_t202" id="docshape618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521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83.869995pt;margin-top:10.133257pt;width:10.55pt;height:15pt;mso-position-horizontal-relative:page;mso-position-vertical-relative:paragraph;z-index:15801344" type="#_x0000_t202" id="docshape619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553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01.030029pt;margin-top:8.413257pt;width:10.55pt;height:15pt;mso-position-horizontal-relative:page;mso-position-vertical-relative:paragraph;z-index:15801856" type="#_x0000_t202" id="docshape620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602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18.169983pt;margin-top:5.913257pt;width:10.55pt;height:15pt;mso-position-horizontal-relative:page;mso-position-vertical-relative:paragraph;z-index:15802368" type="#_x0000_t202" id="docshape621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673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35.330017pt;margin-top:2.593257pt;width:10.55pt;height:15pt;mso-position-horizontal-relative:page;mso-position-vertical-relative:paragraph;z-index:15802880" type="#_x0000_t202" id="docshape622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767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52.48999pt;margin-top:.033257pt;width:10.55pt;height:15pt;mso-position-horizontal-relative:page;mso-position-vertical-relative:paragraph;z-index:15803392" type="#_x0000_t202" id="docshape623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840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769.650024pt;margin-top:-4.086743pt;width:10.55pt;height:15pt;mso-position-horizontal-relative:page;mso-position-vertical-relative:paragraph;z-index:15803904" type="#_x0000_t202" id="docshape624" filled="false" stroked="false">
            <v:textbox inset="0,0,0,0" style="layout-flow:vertical;mso-layout-flow-alt:bottom-to-top">
              <w:txbxContent>
                <w:p>
                  <w:pPr>
                    <w:spacing w:line="193" w:lineRule="exact" w:before="0"/>
                    <w:ind w:left="20" w:right="0" w:firstLine="0"/>
                    <w:jc w:val="left"/>
                    <w:rPr>
                      <w:rFonts w:ascii="Calibri"/>
                      <w:sz w:val="17"/>
                    </w:rPr>
                  </w:pPr>
                  <w:r>
                    <w:rPr>
                      <w:rFonts w:ascii="Calibri"/>
                      <w:sz w:val="17"/>
                    </w:rPr>
                    <w:t>957</w:t>
                  </w:r>
                </w:p>
              </w:txbxContent>
            </v:textbox>
            <w10:wrap type="none"/>
          </v:shape>
        </w:pict>
      </w:r>
      <w:r>
        <w:rPr>
          <w:color w:val="DD7400"/>
        </w:rPr>
        <w:t>Japan:</w:t>
      </w:r>
      <w:r>
        <w:rPr>
          <w:color w:val="DD7400"/>
          <w:spacing w:val="2"/>
        </w:rPr>
        <w:t> </w:t>
      </w:r>
      <w:r>
        <w:rPr>
          <w:color w:val="DD7400"/>
        </w:rPr>
        <w:t>412</w:t>
      </w:r>
    </w:p>
    <w:p>
      <w:pPr>
        <w:pStyle w:val="BodyText"/>
        <w:spacing w:before="11"/>
        <w:rPr>
          <w:rFonts w:ascii="Calibri"/>
          <w:sz w:val="10"/>
        </w:rPr>
      </w:pPr>
    </w:p>
    <w:p>
      <w:pPr>
        <w:spacing w:after="0"/>
        <w:rPr>
          <w:rFonts w:ascii="Calibri"/>
          <w:sz w:val="10"/>
        </w:rPr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</w:rPr>
      </w:pPr>
    </w:p>
    <w:p>
      <w:pPr>
        <w:pStyle w:val="Heading5"/>
        <w:spacing w:line="240" w:lineRule="auto"/>
        <w:ind w:right="611"/>
      </w:pPr>
      <w:r>
        <w:rPr>
          <w:color w:val="4D4D4D"/>
          <w:w w:val="103"/>
        </w:rPr>
        <w:t>0</w:t>
      </w:r>
    </w:p>
    <w:p>
      <w:pPr>
        <w:pStyle w:val="BodyText"/>
        <w:spacing w:before="2"/>
        <w:rPr>
          <w:rFonts w:ascii="Calibri"/>
          <w:sz w:val="17"/>
        </w:rPr>
      </w:pPr>
    </w:p>
    <w:p>
      <w:pPr>
        <w:pStyle w:val="Heading5"/>
        <w:spacing w:line="218" w:lineRule="auto"/>
        <w:ind w:left="2538" w:right="-4" w:firstLine="24"/>
        <w:jc w:val="left"/>
      </w:pPr>
      <w:r>
        <w:rPr>
          <w:color w:val="4D4D4D"/>
          <w:w w:val="105"/>
        </w:rPr>
        <w:t>Jan</w:t>
      </w:r>
      <w:r>
        <w:rPr>
          <w:color w:val="4D4D4D"/>
          <w:spacing w:val="1"/>
          <w:w w:val="105"/>
        </w:rPr>
        <w:t> </w:t>
      </w:r>
      <w:r>
        <w:rPr>
          <w:color w:val="4D4D4D"/>
        </w:rPr>
        <w:t>2021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Heading5"/>
        <w:spacing w:line="240" w:lineRule="auto" w:before="154"/>
      </w:pPr>
      <w:r>
        <w:rPr>
          <w:color w:val="4D4D4D"/>
          <w:w w:val="105"/>
        </w:rPr>
        <w:t>Jul</w:t>
      </w:r>
    </w:p>
    <w:p>
      <w:pPr>
        <w:spacing w:line="240" w:lineRule="auto" w:before="0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spacing w:before="2"/>
        <w:rPr>
          <w:rFonts w:ascii="Calibri"/>
          <w:sz w:val="14"/>
        </w:rPr>
      </w:pPr>
    </w:p>
    <w:p>
      <w:pPr>
        <w:pStyle w:val="Heading5"/>
        <w:spacing w:line="218" w:lineRule="auto"/>
        <w:ind w:left="1588" w:right="-4" w:firstLine="24"/>
        <w:jc w:val="left"/>
      </w:pPr>
      <w:r>
        <w:rPr>
          <w:color w:val="4D4D4D"/>
          <w:w w:val="105"/>
        </w:rPr>
        <w:t>Jan</w:t>
      </w:r>
      <w:r>
        <w:rPr>
          <w:color w:val="4D4D4D"/>
          <w:spacing w:val="1"/>
          <w:w w:val="105"/>
        </w:rPr>
        <w:t> </w:t>
      </w:r>
      <w:r>
        <w:rPr>
          <w:color w:val="4D4D4D"/>
        </w:rPr>
        <w:t>2022</w:t>
      </w:r>
    </w:p>
    <w:p>
      <w:pPr>
        <w:pStyle w:val="Heading5"/>
        <w:spacing w:line="240" w:lineRule="auto" w:before="66"/>
        <w:ind w:right="282"/>
      </w:pPr>
      <w:r>
        <w:rPr/>
        <w:br w:type="column"/>
      </w:r>
      <w:r>
        <w:rPr>
          <w:color w:val="004361"/>
        </w:rPr>
        <w:t>Canada:</w:t>
      </w:r>
      <w:r>
        <w:rPr>
          <w:color w:val="004361"/>
          <w:spacing w:val="-1"/>
        </w:rPr>
        <w:t> </w:t>
      </w:r>
      <w:r>
        <w:rPr>
          <w:color w:val="004361"/>
        </w:rPr>
        <w:t>134</w:t>
      </w:r>
    </w:p>
    <w:p>
      <w:pPr>
        <w:pStyle w:val="BodyText"/>
        <w:spacing w:before="4"/>
        <w:rPr>
          <w:rFonts w:ascii="Calibri"/>
          <w:sz w:val="15"/>
        </w:rPr>
      </w:pPr>
    </w:p>
    <w:p>
      <w:pPr>
        <w:pStyle w:val="Heading5"/>
        <w:spacing w:line="240" w:lineRule="auto" w:before="1"/>
        <w:ind w:right="282"/>
      </w:pPr>
      <w:r>
        <w:rPr>
          <w:color w:val="002037"/>
        </w:rPr>
        <w:t>United</w:t>
      </w:r>
      <w:r>
        <w:rPr>
          <w:color w:val="002037"/>
          <w:spacing w:val="-1"/>
        </w:rPr>
        <w:t> </w:t>
      </w:r>
      <w:r>
        <w:rPr>
          <w:color w:val="002037"/>
        </w:rPr>
        <w:t>States:</w:t>
      </w:r>
      <w:r>
        <w:rPr>
          <w:color w:val="002037"/>
          <w:spacing w:val="-2"/>
        </w:rPr>
        <w:t> </w:t>
      </w:r>
      <w:r>
        <w:rPr>
          <w:color w:val="002037"/>
        </w:rPr>
        <w:t>96</w:t>
      </w:r>
    </w:p>
    <w:p>
      <w:pPr>
        <w:pStyle w:val="BodyText"/>
        <w:spacing w:before="10"/>
        <w:rPr>
          <w:rFonts w:ascii="Calibri"/>
          <w:sz w:val="11"/>
        </w:rPr>
      </w:pPr>
    </w:p>
    <w:p>
      <w:pPr>
        <w:pStyle w:val="Heading5"/>
        <w:spacing w:line="240" w:lineRule="auto"/>
        <w:ind w:left="1499" w:right="945"/>
        <w:jc w:val="center"/>
      </w:pPr>
      <w:r>
        <w:rPr>
          <w:color w:val="4D4D4D"/>
          <w:w w:val="105"/>
        </w:rPr>
        <w:t>Jul</w:t>
      </w:r>
    </w:p>
    <w:p>
      <w:pPr>
        <w:pStyle w:val="BodyText"/>
        <w:spacing w:before="4"/>
        <w:rPr>
          <w:rFonts w:ascii="Calibri"/>
          <w:sz w:val="22"/>
        </w:rPr>
      </w:pPr>
    </w:p>
    <w:p>
      <w:pPr>
        <w:pStyle w:val="Heading5"/>
        <w:spacing w:line="240" w:lineRule="auto"/>
        <w:ind w:left="1632"/>
        <w:jc w:val="left"/>
      </w:pPr>
      <w:r>
        <w:rPr>
          <w:color w:val="57585B"/>
          <w:w w:val="105"/>
        </w:rPr>
        <w:t>Source:</w:t>
      </w:r>
      <w:r>
        <w:rPr>
          <w:color w:val="57585B"/>
          <w:spacing w:val="-9"/>
          <w:w w:val="105"/>
        </w:rPr>
        <w:t> </w:t>
      </w:r>
      <w:r>
        <w:rPr>
          <w:color w:val="57585B"/>
          <w:w w:val="105"/>
        </w:rPr>
        <w:t>OWID</w:t>
      </w:r>
    </w:p>
    <w:p>
      <w:pPr>
        <w:spacing w:line="240" w:lineRule="auto" w:before="4" w:after="0"/>
        <w:rPr>
          <w:rFonts w:ascii="Calibri"/>
          <w:sz w:val="10"/>
        </w:rPr>
      </w:pPr>
      <w:r>
        <w:rPr/>
        <w:br w:type="column"/>
      </w:r>
      <w:r>
        <w:rPr>
          <w:rFonts w:ascii="Calibri"/>
          <w:sz w:val="10"/>
        </w:rPr>
      </w:r>
    </w:p>
    <w:tbl>
      <w:tblPr>
        <w:tblCellSpacing w:w="17" w:type="dxa"/>
        <w:tblW w:w="0" w:type="auto"/>
        <w:jc w:val="left"/>
        <w:tblInd w:w="-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"/>
        <w:gridCol w:w="343"/>
        <w:gridCol w:w="343"/>
        <w:gridCol w:w="343"/>
      </w:tblGrid>
      <w:tr>
        <w:trPr>
          <w:trHeight w:val="388" w:hRule="atLeast"/>
        </w:trPr>
        <w:tc>
          <w:tcPr>
            <w:tcW w:w="343" w:type="dxa"/>
            <w:tcBorders>
              <w:top w:val="nil"/>
              <w:bottom w:val="nil"/>
            </w:tcBorders>
            <w:shd w:val="clear" w:color="auto" w:fill="EC6E2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" w:type="dxa"/>
            <w:tcBorders>
              <w:top w:val="nil"/>
              <w:bottom w:val="nil"/>
            </w:tcBorders>
            <w:shd w:val="clear" w:color="auto" w:fill="EC6E2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" w:type="dxa"/>
            <w:tcBorders>
              <w:top w:val="nil"/>
              <w:bottom w:val="nil"/>
            </w:tcBorders>
            <w:shd w:val="clear" w:color="auto" w:fill="EC6E2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3" w:type="dxa"/>
            <w:tcBorders>
              <w:top w:val="nil"/>
              <w:bottom w:val="nil"/>
            </w:tcBorders>
            <w:shd w:val="clear" w:color="auto" w:fill="EC6E2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BodyText"/>
        <w:rPr>
          <w:rFonts w:ascii="Calibri"/>
          <w:sz w:val="18"/>
        </w:rPr>
      </w:pPr>
    </w:p>
    <w:p>
      <w:pPr>
        <w:pStyle w:val="Heading5"/>
        <w:spacing w:line="240" w:lineRule="auto" w:before="120"/>
        <w:ind w:left="2195"/>
        <w:jc w:val="left"/>
      </w:pPr>
      <w:r>
        <w:rPr>
          <w:color w:val="57585B"/>
          <w:w w:val="105"/>
        </w:rPr>
        <w:t>Source:</w:t>
      </w:r>
      <w:r>
        <w:rPr>
          <w:color w:val="57585B"/>
          <w:spacing w:val="-8"/>
          <w:w w:val="105"/>
        </w:rPr>
        <w:t> </w:t>
      </w:r>
      <w:r>
        <w:rPr>
          <w:color w:val="57585B"/>
          <w:w w:val="105"/>
        </w:rPr>
        <w:t>OWID</w:t>
      </w:r>
    </w:p>
    <w:p>
      <w:pPr>
        <w:spacing w:after="0" w:line="240" w:lineRule="auto"/>
        <w:jc w:val="left"/>
        <w:sectPr>
          <w:type w:val="continuous"/>
          <w:pgSz w:w="19200" w:h="10800" w:orient="landscape"/>
          <w:pgMar w:top="1000" w:bottom="0" w:left="520" w:right="320"/>
          <w:cols w:num="5" w:equalWidth="0">
            <w:col w:w="2899" w:space="40"/>
            <w:col w:w="1711" w:space="39"/>
            <w:col w:w="1949" w:space="40"/>
            <w:col w:w="2677" w:space="4399"/>
            <w:col w:w="4606"/>
          </w:cols>
        </w:sectPr>
      </w:pPr>
    </w:p>
    <w:p>
      <w:pPr>
        <w:pStyle w:val="Heading5"/>
        <w:spacing w:line="178" w:lineRule="exact"/>
      </w:pPr>
      <w:r>
        <w:rPr>
          <w:color w:val="57585B"/>
          <w:spacing w:val="-1"/>
          <w:w w:val="105"/>
        </w:rPr>
        <w:t>Data</w:t>
      </w:r>
      <w:r>
        <w:rPr>
          <w:color w:val="57585B"/>
          <w:spacing w:val="-5"/>
          <w:w w:val="105"/>
        </w:rPr>
        <w:t> </w:t>
      </w:r>
      <w:r>
        <w:rPr>
          <w:color w:val="57585B"/>
          <w:spacing w:val="-1"/>
          <w:w w:val="105"/>
        </w:rPr>
        <w:t>downloaded:</w:t>
      </w:r>
      <w:r>
        <w:rPr>
          <w:color w:val="57585B"/>
          <w:spacing w:val="-8"/>
          <w:w w:val="105"/>
        </w:rPr>
        <w:t> </w:t>
      </w:r>
      <w:r>
        <w:rPr>
          <w:color w:val="57585B"/>
          <w:w w:val="105"/>
        </w:rPr>
        <w:t>18</w:t>
      </w:r>
      <w:r>
        <w:rPr>
          <w:color w:val="57585B"/>
          <w:spacing w:val="-6"/>
          <w:w w:val="105"/>
        </w:rPr>
        <w:t> </w:t>
      </w:r>
      <w:r>
        <w:rPr>
          <w:color w:val="57585B"/>
          <w:w w:val="105"/>
        </w:rPr>
        <w:t>Mar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2022</w:t>
      </w:r>
      <w:r>
        <w:rPr>
          <w:color w:val="57585B"/>
          <w:spacing w:val="-6"/>
          <w:w w:val="105"/>
        </w:rPr>
        <w:t> </w:t>
      </w:r>
      <w:r>
        <w:rPr>
          <w:color w:val="57585B"/>
          <w:w w:val="105"/>
        </w:rPr>
        <w:t>08:10</w:t>
      </w:r>
    </w:p>
    <w:p>
      <w:pPr>
        <w:pStyle w:val="Heading5"/>
        <w:spacing w:line="199" w:lineRule="exact"/>
      </w:pPr>
      <w:r>
        <w:rPr>
          <w:color w:val="57585B"/>
          <w:w w:val="105"/>
        </w:rPr>
        <w:t>Latest</w:t>
      </w:r>
      <w:r>
        <w:rPr>
          <w:color w:val="57585B"/>
          <w:spacing w:val="-4"/>
          <w:w w:val="105"/>
        </w:rPr>
        <w:t> </w:t>
      </w:r>
      <w:r>
        <w:rPr>
          <w:color w:val="57585B"/>
          <w:w w:val="105"/>
        </w:rPr>
        <w:t>data:</w:t>
      </w:r>
      <w:r>
        <w:rPr>
          <w:color w:val="57585B"/>
          <w:spacing w:val="-4"/>
          <w:w w:val="105"/>
        </w:rPr>
        <w:t> </w:t>
      </w:r>
      <w:r>
        <w:rPr>
          <w:color w:val="57585B"/>
          <w:w w:val="105"/>
        </w:rPr>
        <w:t>16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Mar</w:t>
      </w:r>
      <w:r>
        <w:rPr>
          <w:color w:val="57585B"/>
          <w:spacing w:val="-8"/>
          <w:w w:val="105"/>
        </w:rPr>
        <w:t> </w:t>
      </w:r>
      <w:r>
        <w:rPr>
          <w:color w:val="57585B"/>
          <w:w w:val="105"/>
        </w:rPr>
        <w:t>2022</w:t>
      </w:r>
    </w:p>
    <w:p>
      <w:pPr>
        <w:pStyle w:val="Heading5"/>
        <w:spacing w:line="178" w:lineRule="exact"/>
        <w:ind w:right="1403"/>
      </w:pPr>
      <w:r>
        <w:rPr/>
        <w:br w:type="column"/>
      </w:r>
      <w:r>
        <w:rPr>
          <w:color w:val="57585B"/>
          <w:spacing w:val="-1"/>
          <w:w w:val="105"/>
        </w:rPr>
        <w:t>Data</w:t>
      </w:r>
      <w:r>
        <w:rPr>
          <w:color w:val="57585B"/>
          <w:spacing w:val="-5"/>
          <w:w w:val="105"/>
        </w:rPr>
        <w:t> </w:t>
      </w:r>
      <w:r>
        <w:rPr>
          <w:color w:val="57585B"/>
          <w:spacing w:val="-1"/>
          <w:w w:val="105"/>
        </w:rPr>
        <w:t>downloaded:</w:t>
      </w:r>
      <w:r>
        <w:rPr>
          <w:color w:val="57585B"/>
          <w:spacing w:val="-8"/>
          <w:w w:val="105"/>
        </w:rPr>
        <w:t> </w:t>
      </w:r>
      <w:r>
        <w:rPr>
          <w:color w:val="57585B"/>
          <w:w w:val="105"/>
        </w:rPr>
        <w:t>18</w:t>
      </w:r>
      <w:r>
        <w:rPr>
          <w:color w:val="57585B"/>
          <w:spacing w:val="-6"/>
          <w:w w:val="105"/>
        </w:rPr>
        <w:t> </w:t>
      </w:r>
      <w:r>
        <w:rPr>
          <w:color w:val="57585B"/>
          <w:w w:val="105"/>
        </w:rPr>
        <w:t>Mar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2022</w:t>
      </w:r>
      <w:r>
        <w:rPr>
          <w:color w:val="57585B"/>
          <w:spacing w:val="-6"/>
          <w:w w:val="105"/>
        </w:rPr>
        <w:t> </w:t>
      </w:r>
      <w:r>
        <w:rPr>
          <w:color w:val="57585B"/>
          <w:w w:val="105"/>
        </w:rPr>
        <w:t>08:10</w:t>
      </w:r>
    </w:p>
    <w:p>
      <w:pPr>
        <w:pStyle w:val="Heading5"/>
        <w:spacing w:line="199" w:lineRule="exact"/>
        <w:ind w:right="1400"/>
      </w:pPr>
      <w:r>
        <w:rPr>
          <w:color w:val="57585B"/>
          <w:w w:val="105"/>
        </w:rPr>
        <w:t>Latest</w:t>
      </w:r>
      <w:r>
        <w:rPr>
          <w:color w:val="57585B"/>
          <w:spacing w:val="-4"/>
          <w:w w:val="105"/>
        </w:rPr>
        <w:t> </w:t>
      </w:r>
      <w:r>
        <w:rPr>
          <w:color w:val="57585B"/>
          <w:w w:val="105"/>
        </w:rPr>
        <w:t>data:</w:t>
      </w:r>
      <w:r>
        <w:rPr>
          <w:color w:val="57585B"/>
          <w:spacing w:val="-4"/>
          <w:w w:val="105"/>
        </w:rPr>
        <w:t> </w:t>
      </w:r>
      <w:r>
        <w:rPr>
          <w:color w:val="57585B"/>
          <w:w w:val="105"/>
        </w:rPr>
        <w:t>16</w:t>
      </w:r>
      <w:r>
        <w:rPr>
          <w:color w:val="57585B"/>
          <w:spacing w:val="-7"/>
          <w:w w:val="105"/>
        </w:rPr>
        <w:t> </w:t>
      </w:r>
      <w:r>
        <w:rPr>
          <w:color w:val="57585B"/>
          <w:w w:val="105"/>
        </w:rPr>
        <w:t>Mar</w:t>
      </w:r>
      <w:r>
        <w:rPr>
          <w:color w:val="57585B"/>
          <w:spacing w:val="-8"/>
          <w:w w:val="105"/>
        </w:rPr>
        <w:t> </w:t>
      </w:r>
      <w:r>
        <w:rPr>
          <w:color w:val="57585B"/>
          <w:w w:val="105"/>
        </w:rPr>
        <w:t>2022</w:t>
      </w:r>
    </w:p>
    <w:p>
      <w:pPr>
        <w:spacing w:after="0" w:line="199" w:lineRule="exact"/>
        <w:sectPr>
          <w:type w:val="continuous"/>
          <w:pgSz w:w="19200" w:h="10800" w:orient="landscape"/>
          <w:pgMar w:top="1000" w:bottom="0" w:left="520" w:right="320"/>
          <w:cols w:num="2" w:equalWidth="0">
            <w:col w:w="9320" w:space="40"/>
            <w:col w:w="9000"/>
          </w:cols>
        </w:sectPr>
      </w:pPr>
    </w:p>
    <w:p>
      <w:pPr>
        <w:pStyle w:val="BodyTex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3823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25"/>
        </w:rPr>
      </w:pPr>
    </w:p>
    <w:p>
      <w:pPr>
        <w:pStyle w:val="Heading2"/>
        <w:spacing w:before="94"/>
      </w:pPr>
      <w:r>
        <w:rPr/>
        <w:t>19</w:t>
      </w:r>
    </w:p>
    <w:p>
      <w:pPr>
        <w:spacing w:after="0"/>
        <w:sectPr>
          <w:type w:val="continuous"/>
          <w:pgSz w:w="19200" w:h="10800" w:orient="landscape"/>
          <w:pgMar w:top="1000" w:bottom="0" w:left="520" w:right="320"/>
        </w:sectPr>
      </w:pPr>
    </w:p>
    <w:p>
      <w:pPr>
        <w:pStyle w:val="Heading3"/>
        <w:spacing w:before="67"/>
        <w:ind w:left="145"/>
      </w:pPr>
      <w:r>
        <w:rPr/>
        <w:pict>
          <v:shape style="position:absolute;margin-left:4.534903pt;margin-top:926.440002pt;width:11.75pt;height:11.65pt;mso-position-horizontal-relative:page;mso-position-vertical-relative:page;z-index:-19481600" type="#_x0000_t202" id="docshape625" filled="false" stroked="false">
            <v:textbox inset="0,0,0,0">
              <w:txbxContent>
                <w:p>
                  <w:pPr>
                    <w:spacing w:line="45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sz w:val="21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.000122pt;margin-top:.000014pt;width:540pt;height:960pt;mso-position-horizontal-relative:page;mso-position-vertical-relative:page;z-index:-19481088" id="docshapegroup626" coordorigin="0,0" coordsize="10800,19200">
            <v:shape style="position:absolute;left:0;top:0;width:10800;height:19200" type="#_x0000_t75" id="docshape627" stroked="false">
              <v:imagedata r:id="rId35" o:title=""/>
            </v:shape>
            <v:rect style="position:absolute;left:8344;top:16170;width:640;height:1710" id="docshape628" filled="true" fillcolor="#ffc000" stroked="false">
              <v:fill type="solid"/>
            </v:rect>
            <v:shape style="position:absolute;left:1316;top:1072;width:5945;height:17231" id="docshape629" coordorigin="1316,1073" coordsize="5945,17231" path="m1493,1073l1316,1073,1316,1291,1493,1291,1493,1073xm1620,1400l1316,1400,1316,1619,1620,1619,1620,1400xm1668,1728l1316,1728,1316,1946,1668,1946,1668,1728xm1745,2054l1316,2054,1316,2273,1745,2273,1745,2054xm1825,2382l1316,2382,1316,2600,1825,2600,1825,2382xm1885,2710l1316,2710,1316,2927,1885,2927,1885,2710xm1926,3036l1316,3036,1316,3254,1926,3254,1926,3036xm2015,3364l1316,3364,1316,3582,2015,3582,2015,3364xm2106,3691l1316,3691,1316,3908,2106,3908,2106,3691xm2219,4018l1316,4018,1316,4236,2219,4236,2219,4018xm2359,4345l1316,4345,1316,4564,2359,4564,2359,4345xm2512,4672l1316,4672,1316,4890,2512,4890,2512,4672xm2594,4999l1316,4999,1316,5218,2594,5218,2594,4999xm2645,5327l1316,5327,1316,5544,2645,5544,2645,5327xm2774,5653l1316,5653,1316,5872,2774,5872,2774,5653xm2905,5981l1316,5981,1316,6199,2905,6199,2905,5981xm3042,6308l1316,6308,1316,6526,3042,6526,3042,6308xm3194,6635l1316,6635,1316,6853,3194,6853,3194,6635xm3348,6962l1316,6962,1316,7181,3348,7181,3348,6962xm3432,7290l1316,7290,1316,7507,3432,7507,3432,7290xm3479,7616l1316,7616,1316,7835,3479,7835,3479,7616xm3608,7944l1316,7944,1316,8162,3608,8162,3608,7944xm3738,8270l1316,8270,1316,8489,3738,8489,3738,8270xm3860,8598l1316,8598,1316,8816,3860,8816,3860,8598xm3983,8926l1316,8926,1316,9143,3983,9143,3983,8926xm4094,9252l1316,9252,1316,9470,4094,9470,4094,9252xm4154,9580l1316,9580,1316,9798,4154,9798,4154,9580xm4192,9907l1316,9907,1316,10124,4192,10124,4192,9907xm4291,10234l1316,10234,1316,10452,4291,10452,4291,10234xm4387,10561l1316,10561,1316,10780,4387,10780,4387,10561xm4488,10889l1316,10889,1316,11106,4488,11106,4488,10889xm4595,11215l1316,11215,1316,11434,4595,11434,4595,11215xm4690,11543l1316,11543,1316,11761,4690,11761,4690,11543xm4739,11869l1316,11869,1316,12088,4739,12088,4739,11869xm4771,12197l1316,12197,1316,12415,4771,12415,4771,12197xm4874,12524l1316,12524,1316,12742,4874,12742,4874,12524xm5184,12851l1316,12851,1316,13069,5184,13069,5184,12851xm5413,13178l1316,13178,1316,13397,5413,13397,5413,13178xm5628,13506l1316,13506,1316,13723,5628,13723,5628,13506xm5821,13832l1316,13832,1316,14051,5821,14051,5821,13832xm5917,14160l1316,14160,1316,14378,5917,14378,5917,14160xm5974,14488l1316,14488,1316,14705,5974,14705,5974,14488xm6119,14814l1316,14814,1316,15032,6119,15032,6119,14814xm6268,15142l1316,15142,1316,15360,6268,15360,6268,15142xm6413,15468l1316,15468,1316,15686,6413,15686,6413,15468xm6563,15796l1316,15796,1316,16014,6563,16014,6563,15796xm6700,16123l1316,16123,1316,16340,6700,16340,6700,16123xm6769,16450l1316,16450,1316,16668,6769,16668,6769,16450xm6814,16777l1316,16777,1316,16996,6814,16996,6814,16777xm6910,17105l1316,17105,1316,17322,6910,17322,6910,17105xm7033,17431l1316,17431,1316,17650,7033,17650,7033,17431xm7148,17759l1316,17759,1316,17977,7148,17977,7148,17759xm7261,18086l1316,18086,1316,18304,7261,18304,7261,18086xe" filled="true" fillcolor="#4471c4" stroked="false">
              <v:path arrowok="t"/>
              <v:fill type="solid"/>
            </v:shape>
            <v:shape style="position:absolute;left:1267;top:1019;width:48;height:17339" id="docshape630" coordorigin="1268,1019" coordsize="48,17339" path="m1316,1019l1316,18358m1316,1019l1268,1019m1316,1346l1268,1346m1316,1673l1268,1673m1316,2000l1268,2000m1316,2327l1268,2327m1316,2655l1268,2655m1316,2981l1268,2981m1316,3309l1268,3309m1316,3637l1268,3637m1316,3963l1268,3963m1316,4291l1268,4291m1316,4618l1268,4618m1316,4945l1268,4945m1316,5272l1268,5272m1316,5599l1268,5599m1316,5926l1268,5926m1316,6254l1268,6254m1316,6580l1268,6580m1316,6908l1268,6908m1316,7235l1268,7235m1316,7562l1268,7562m1316,7889l1268,7889m1316,8217l1268,8217m1316,8543l1268,8543m1316,8871l1268,8871m1316,9197l1268,9197m1316,9525l1268,9525m1316,9853l1268,9853m1316,10179l1268,10179m1316,10507l1268,10507m1316,10834l1268,10834m1316,11161l1268,11161m1316,11488l1268,11488m1316,11815l1268,11815m1316,12142l1268,12142m1316,12470l1268,12470m1316,18358l1268,18358e" filled="false" stroked="true" strokeweight="1.02pt" strokecolor="#808080">
              <v:path arrowok="t"/>
              <v:stroke dashstyle="solid"/>
            </v:shape>
            <v:shape style="position:absolute;left:761;top:813;width:554;height:17401" type="#_x0000_t75" id="docshape631" stroked="false">
              <v:imagedata r:id="rId36" o:title=""/>
            </v:shape>
            <w10:wrap type="none"/>
          </v:group>
        </w:pict>
      </w:r>
      <w:r>
        <w:rPr/>
        <w:pict>
          <v:shape style="position:absolute;margin-left:418.23703pt;margin-top:83.059998pt;width:65.05pt;height:534.4pt;mso-position-horizontal-relative:page;mso-position-vertical-relative:page;z-index:15808000" type="#_x0000_t202" id="docshape632" filled="false" stroked="false">
            <v:textbox inset="0,0,0,0" style="layout-flow:vertical">
              <w:txbxContent>
                <w:p>
                  <w:pPr>
                    <w:spacing w:before="4"/>
                    <w:ind w:left="20" w:right="0" w:firstLine="0"/>
                    <w:jc w:val="left"/>
                    <w:rPr>
                      <w:b/>
                      <w:sz w:val="48"/>
                    </w:rPr>
                  </w:pPr>
                  <w:r>
                    <w:rPr>
                      <w:b/>
                      <w:color w:val="006FC0"/>
                      <w:sz w:val="48"/>
                    </w:rPr>
                    <w:t>Concessional</w:t>
                  </w:r>
                  <w:r>
                    <w:rPr>
                      <w:b/>
                      <w:color w:val="006FC0"/>
                      <w:spacing w:val="-3"/>
                      <w:sz w:val="48"/>
                    </w:rPr>
                    <w:t> </w:t>
                  </w:r>
                  <w:r>
                    <w:rPr>
                      <w:b/>
                      <w:color w:val="006FC0"/>
                      <w:sz w:val="48"/>
                    </w:rPr>
                    <w:t>rapid</w:t>
                  </w:r>
                  <w:r>
                    <w:rPr>
                      <w:b/>
                      <w:color w:val="006FC0"/>
                      <w:spacing w:val="-3"/>
                      <w:sz w:val="48"/>
                    </w:rPr>
                    <w:t> </w:t>
                  </w:r>
                  <w:r>
                    <w:rPr>
                      <w:b/>
                      <w:color w:val="3663AE"/>
                      <w:sz w:val="48"/>
                    </w:rPr>
                    <w:t>antigen</w:t>
                  </w:r>
                  <w:r>
                    <w:rPr>
                      <w:b/>
                      <w:color w:val="3663AE"/>
                      <w:spacing w:val="-2"/>
                      <w:sz w:val="48"/>
                    </w:rPr>
                    <w:t> </w:t>
                  </w:r>
                  <w:r>
                    <w:rPr>
                      <w:b/>
                      <w:color w:val="006FC0"/>
                      <w:sz w:val="48"/>
                    </w:rPr>
                    <w:t>test</w:t>
                  </w:r>
                  <w:r>
                    <w:rPr>
                      <w:b/>
                      <w:color w:val="006FC0"/>
                      <w:spacing w:val="-1"/>
                      <w:sz w:val="48"/>
                    </w:rPr>
                    <w:t> </w:t>
                  </w:r>
                  <w:r>
                    <w:rPr>
                      <w:b/>
                      <w:color w:val="006FC0"/>
                      <w:sz w:val="48"/>
                    </w:rPr>
                    <w:t>program</w:t>
                  </w:r>
                </w:p>
                <w:p>
                  <w:pPr>
                    <w:spacing w:line="249" w:lineRule="auto" w:before="160"/>
                    <w:ind w:left="20" w:right="11" w:firstLine="0"/>
                    <w:jc w:val="left"/>
                    <w:rPr>
                      <w:sz w:val="24"/>
                    </w:rPr>
                  </w:pPr>
                  <w:r>
                    <w:rPr>
                      <w:b/>
                      <w:sz w:val="24"/>
                    </w:rPr>
                    <w:t>5,612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pharmacies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have</w:t>
                  </w:r>
                  <w:r>
                    <w:rPr>
                      <w:spacing w:val="-3"/>
                      <w:sz w:val="24"/>
                    </w:rPr>
                    <w:t> </w:t>
                  </w:r>
                  <w:r>
                    <w:rPr>
                      <w:sz w:val="24"/>
                    </w:rPr>
                    <w:t>delivered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over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23.5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million</w:t>
                  </w:r>
                  <w:r>
                    <w:rPr>
                      <w:b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rapid antigen</w:t>
                  </w:r>
                  <w:r>
                    <w:rPr>
                      <w:b/>
                      <w:spacing w:val="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tests</w:t>
                  </w:r>
                  <w:r>
                    <w:rPr>
                      <w:b/>
                      <w:spacing w:val="-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to more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than</w:t>
                  </w:r>
                  <w:r>
                    <w:rPr>
                      <w:spacing w:val="-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3.8m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eligible</w:t>
                  </w:r>
                  <w:r>
                    <w:rPr>
                      <w:b/>
                      <w:spacing w:val="-6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concession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card</w:t>
                  </w:r>
                  <w:r>
                    <w:rPr>
                      <w:b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holders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sz w:val="24"/>
                    </w:rPr>
                    <w:t>under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the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Government’s</w:t>
                  </w:r>
                  <w:r>
                    <w:rPr>
                      <w:spacing w:val="-4"/>
                      <w:sz w:val="24"/>
                    </w:rPr>
                    <w:t> </w:t>
                  </w:r>
                  <w:r>
                    <w:rPr>
                      <w:sz w:val="24"/>
                    </w:rPr>
                    <w:t>concessional</w:t>
                  </w:r>
                  <w:r>
                    <w:rPr>
                      <w:spacing w:val="-6"/>
                      <w:sz w:val="24"/>
                    </w:rPr>
                    <w:t> </w:t>
                  </w:r>
                  <w:r>
                    <w:rPr>
                      <w:sz w:val="24"/>
                    </w:rPr>
                    <w:t>rapid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antigen</w:t>
                  </w:r>
                  <w:r>
                    <w:rPr>
                      <w:spacing w:val="-5"/>
                      <w:sz w:val="24"/>
                    </w:rPr>
                    <w:t> </w:t>
                  </w:r>
                  <w:r>
                    <w:rPr>
                      <w:sz w:val="24"/>
                    </w:rPr>
                    <w:t>test</w:t>
                  </w:r>
                  <w:r>
                    <w:rPr>
                      <w:spacing w:val="-2"/>
                      <w:sz w:val="24"/>
                    </w:rPr>
                    <w:t> </w:t>
                  </w:r>
                  <w:r>
                    <w:rPr>
                      <w:sz w:val="24"/>
                    </w:rPr>
                    <w:t>program.</w:t>
                  </w:r>
                </w:p>
              </w:txbxContent>
            </v:textbox>
            <w10:wrap type="none"/>
          </v:shape>
        </w:pict>
      </w:r>
      <w:r>
        <w:rPr>
          <w:color w:val="404040"/>
        </w:rPr>
        <w:t>697,633</w:t>
      </w:r>
    </w:p>
    <w:p>
      <w:pPr>
        <w:pStyle w:val="Heading3"/>
        <w:ind w:right="6593"/>
        <w:jc w:val="right"/>
      </w:pPr>
      <w:r>
        <w:rPr>
          <w:color w:val="404040"/>
        </w:rPr>
        <w:t>1,203,201</w:t>
      </w:r>
    </w:p>
    <w:p>
      <w:pPr>
        <w:pStyle w:val="Heading3"/>
        <w:ind w:right="6545"/>
        <w:jc w:val="right"/>
      </w:pPr>
      <w:r>
        <w:rPr>
          <w:color w:val="404040"/>
        </w:rPr>
        <w:t>1,389,689</w:t>
      </w:r>
    </w:p>
    <w:p>
      <w:pPr>
        <w:pStyle w:val="Heading3"/>
        <w:spacing w:before="98"/>
        <w:ind w:right="6468"/>
        <w:jc w:val="right"/>
      </w:pPr>
      <w:r>
        <w:rPr>
          <w:color w:val="404040"/>
        </w:rPr>
        <w:t>1,696,616</w:t>
      </w:r>
    </w:p>
    <w:p>
      <w:pPr>
        <w:pStyle w:val="Heading3"/>
        <w:ind w:right="6387"/>
        <w:jc w:val="right"/>
      </w:pPr>
      <w:r>
        <w:rPr>
          <w:color w:val="404040"/>
        </w:rPr>
        <w:t>2,013,936</w:t>
      </w:r>
    </w:p>
    <w:p>
      <w:pPr>
        <w:pStyle w:val="Heading3"/>
        <w:ind w:right="6327"/>
        <w:jc w:val="right"/>
      </w:pPr>
      <w:r>
        <w:rPr>
          <w:color w:val="404040"/>
        </w:rPr>
        <w:t>2,251,112</w:t>
      </w:r>
    </w:p>
    <w:p>
      <w:pPr>
        <w:pStyle w:val="Heading3"/>
        <w:ind w:right="6287"/>
        <w:jc w:val="right"/>
      </w:pPr>
      <w:r>
        <w:rPr>
          <w:color w:val="404040"/>
        </w:rPr>
        <w:t>2,412,455</w:t>
      </w:r>
    </w:p>
    <w:p>
      <w:pPr>
        <w:pStyle w:val="Heading3"/>
        <w:ind w:right="6198"/>
        <w:jc w:val="right"/>
      </w:pPr>
      <w:r>
        <w:rPr>
          <w:color w:val="404040"/>
        </w:rPr>
        <w:t>2,764,577</w:t>
      </w:r>
    </w:p>
    <w:p>
      <w:pPr>
        <w:pStyle w:val="Heading3"/>
        <w:ind w:right="6107"/>
        <w:jc w:val="right"/>
      </w:pPr>
      <w:r>
        <w:rPr>
          <w:color w:val="404040"/>
        </w:rPr>
        <w:t>3,125,020</w:t>
      </w:r>
    </w:p>
    <w:p>
      <w:pPr>
        <w:pStyle w:val="Heading3"/>
        <w:ind w:left="871"/>
      </w:pPr>
      <w:r>
        <w:rPr>
          <w:color w:val="404040"/>
        </w:rPr>
        <w:t>3,568,464</w:t>
      </w:r>
    </w:p>
    <w:p>
      <w:pPr>
        <w:pStyle w:val="Heading3"/>
        <w:spacing w:before="98"/>
        <w:ind w:left="1013"/>
      </w:pPr>
      <w:r>
        <w:rPr>
          <w:color w:val="404040"/>
        </w:rPr>
        <w:t>4,127,556</w:t>
      </w:r>
    </w:p>
    <w:p>
      <w:pPr>
        <w:pStyle w:val="Heading3"/>
        <w:ind w:right="5701"/>
        <w:jc w:val="right"/>
      </w:pPr>
      <w:r>
        <w:rPr/>
        <w:pict>
          <v:shape style="position:absolute;margin-left:325.397034pt;margin-top:8.069890pt;width:29.85pt;height:250.2pt;mso-position-horizontal-relative:page;mso-position-vertical-relative:paragraph;z-index:15809024" type="#_x0000_t202" id="docshape633" filled="false" stroked="false">
            <v:textbox inset="0,0,0,0" style="layout-flow:vertical">
              <w:txbxContent>
                <w:p>
                  <w:pPr>
                    <w:spacing w:line="249" w:lineRule="auto" w:before="12"/>
                    <w:ind w:left="20" w:right="17" w:firstLine="178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color w:val="4471C4"/>
                      <w:sz w:val="24"/>
                    </w:rPr>
                    <w:t>Cumulative number of tests provided to</w:t>
                  </w:r>
                  <w:r>
                    <w:rPr>
                      <w:b/>
                      <w:color w:val="4471C4"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Community</w:t>
                  </w:r>
                  <w:r>
                    <w:rPr>
                      <w:b/>
                      <w:color w:val="4471C4"/>
                      <w:spacing w:val="-6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under</w:t>
                  </w:r>
                  <w:r>
                    <w:rPr>
                      <w:b/>
                      <w:color w:val="4471C4"/>
                      <w:spacing w:val="-3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Commonwealth</w:t>
                  </w:r>
                  <w:r>
                    <w:rPr>
                      <w:b/>
                      <w:color w:val="4471C4"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color w:val="4471C4"/>
                      <w:sz w:val="24"/>
                    </w:rPr>
                    <w:t>Program</w:t>
                  </w:r>
                </w:p>
              </w:txbxContent>
            </v:textbox>
            <w10:wrap type="none"/>
          </v:shape>
        </w:pict>
      </w:r>
      <w:r>
        <w:rPr>
          <w:color w:val="404040"/>
        </w:rPr>
        <w:t>4,729,711</w:t>
      </w:r>
    </w:p>
    <w:p>
      <w:pPr>
        <w:pStyle w:val="Heading3"/>
        <w:ind w:right="5618"/>
        <w:jc w:val="right"/>
      </w:pPr>
      <w:r>
        <w:rPr>
          <w:color w:val="404040"/>
        </w:rPr>
        <w:t>5,056,689</w:t>
      </w:r>
    </w:p>
    <w:p>
      <w:pPr>
        <w:pStyle w:val="Heading3"/>
        <w:ind w:right="5569"/>
        <w:jc w:val="right"/>
      </w:pPr>
      <w:r>
        <w:rPr>
          <w:color w:val="404040"/>
        </w:rPr>
        <w:t>5,253,144</w:t>
      </w:r>
    </w:p>
    <w:p>
      <w:pPr>
        <w:pStyle w:val="Heading3"/>
        <w:spacing w:before="98"/>
        <w:ind w:left="1427"/>
      </w:pPr>
      <w:r>
        <w:rPr>
          <w:color w:val="404040"/>
        </w:rPr>
        <w:t>5,767,296</w:t>
      </w:r>
    </w:p>
    <w:p>
      <w:pPr>
        <w:pStyle w:val="Heading3"/>
        <w:ind w:left="1558"/>
      </w:pPr>
      <w:r>
        <w:rPr>
          <w:color w:val="404040"/>
        </w:rPr>
        <w:t>6,286,311</w:t>
      </w:r>
    </w:p>
    <w:p>
      <w:pPr>
        <w:pStyle w:val="Heading3"/>
        <w:ind w:left="1694"/>
      </w:pPr>
      <w:r>
        <w:rPr>
          <w:color w:val="404040"/>
        </w:rPr>
        <w:t>6,824,253</w:t>
      </w:r>
    </w:p>
    <w:p>
      <w:pPr>
        <w:pStyle w:val="Heading3"/>
        <w:ind w:left="1848"/>
      </w:pPr>
      <w:r>
        <w:rPr>
          <w:color w:val="404040"/>
        </w:rPr>
        <w:t>7,430,788</w:t>
      </w:r>
    </w:p>
    <w:p>
      <w:pPr>
        <w:pStyle w:val="Heading3"/>
        <w:ind w:right="4864"/>
        <w:jc w:val="right"/>
      </w:pPr>
      <w:r>
        <w:rPr>
          <w:color w:val="404040"/>
        </w:rPr>
        <w:t>8,038,893</w:t>
      </w:r>
    </w:p>
    <w:p>
      <w:pPr>
        <w:pStyle w:val="Heading3"/>
        <w:spacing w:before="98"/>
        <w:ind w:right="4781"/>
        <w:jc w:val="right"/>
      </w:pPr>
      <w:r>
        <w:rPr>
          <w:color w:val="404040"/>
        </w:rPr>
        <w:t>8,368,200</w:t>
      </w:r>
    </w:p>
    <w:p>
      <w:pPr>
        <w:pStyle w:val="Heading3"/>
        <w:ind w:right="4734"/>
        <w:jc w:val="right"/>
      </w:pPr>
      <w:r>
        <w:rPr>
          <w:color w:val="404040"/>
        </w:rPr>
        <w:t>8,553,768</w:t>
      </w:r>
    </w:p>
    <w:p>
      <w:pPr>
        <w:pStyle w:val="Heading3"/>
        <w:ind w:left="2261"/>
      </w:pPr>
      <w:r>
        <w:rPr>
          <w:color w:val="404040"/>
        </w:rPr>
        <w:t>9,064,919</w:t>
      </w:r>
    </w:p>
    <w:p>
      <w:pPr>
        <w:pStyle w:val="Heading3"/>
        <w:ind w:left="2391"/>
      </w:pPr>
      <w:r>
        <w:rPr>
          <w:color w:val="404040"/>
        </w:rPr>
        <w:t>9,578,001</w:t>
      </w:r>
    </w:p>
    <w:p>
      <w:pPr>
        <w:pStyle w:val="Heading3"/>
        <w:spacing w:before="98"/>
        <w:ind w:left="2513"/>
      </w:pPr>
      <w:r>
        <w:rPr>
          <w:color w:val="404040"/>
        </w:rPr>
        <w:t>10,064,619</w:t>
      </w:r>
    </w:p>
    <w:p>
      <w:pPr>
        <w:pStyle w:val="Heading3"/>
        <w:ind w:left="2635"/>
      </w:pPr>
      <w:r>
        <w:rPr>
          <w:color w:val="404040"/>
        </w:rPr>
        <w:t>10,546,870</w:t>
      </w:r>
    </w:p>
    <w:p>
      <w:pPr>
        <w:pStyle w:val="Heading3"/>
        <w:ind w:left="2747"/>
      </w:pPr>
      <w:r>
        <w:rPr>
          <w:color w:val="404040"/>
        </w:rPr>
        <w:t>10,989,630</w:t>
      </w:r>
    </w:p>
    <w:p>
      <w:pPr>
        <w:pStyle w:val="Heading3"/>
        <w:ind w:left="2807"/>
      </w:pPr>
      <w:r>
        <w:rPr>
          <w:color w:val="404040"/>
        </w:rPr>
        <w:t>11,225,497</w:t>
      </w:r>
    </w:p>
    <w:p>
      <w:pPr>
        <w:pStyle w:val="Heading3"/>
        <w:ind w:left="2843"/>
      </w:pPr>
      <w:r>
        <w:rPr>
          <w:color w:val="404040"/>
        </w:rPr>
        <w:t>11,371,049</w:t>
      </w:r>
    </w:p>
    <w:p>
      <w:pPr>
        <w:pStyle w:val="Heading3"/>
        <w:spacing w:before="98"/>
        <w:ind w:left="3082"/>
      </w:pPr>
      <w:r>
        <w:rPr>
          <w:color w:val="404040"/>
        </w:rPr>
        <w:t>11,767,681</w:t>
      </w:r>
    </w:p>
    <w:p>
      <w:pPr>
        <w:pStyle w:val="Heading3"/>
        <w:ind w:left="3039"/>
      </w:pPr>
      <w:r>
        <w:rPr>
          <w:color w:val="404040"/>
        </w:rPr>
        <w:t>12,145,821</w:t>
      </w:r>
    </w:p>
    <w:p>
      <w:pPr>
        <w:pStyle w:val="Heading3"/>
        <w:ind w:left="3141"/>
      </w:pPr>
      <w:r>
        <w:rPr>
          <w:color w:val="404040"/>
        </w:rPr>
        <w:t>12,546,354</w:t>
      </w:r>
    </w:p>
    <w:p>
      <w:pPr>
        <w:pStyle w:val="Heading3"/>
        <w:ind w:right="3507"/>
        <w:jc w:val="right"/>
      </w:pPr>
      <w:r>
        <w:rPr>
          <w:color w:val="404040"/>
        </w:rPr>
        <w:t>12,968,790</w:t>
      </w:r>
    </w:p>
    <w:p>
      <w:pPr>
        <w:pStyle w:val="Heading3"/>
        <w:spacing w:before="98"/>
        <w:ind w:right="3412"/>
        <w:jc w:val="right"/>
      </w:pPr>
      <w:r>
        <w:rPr>
          <w:color w:val="404040"/>
        </w:rPr>
        <w:t>13,342,797</w:t>
      </w:r>
    </w:p>
    <w:p>
      <w:pPr>
        <w:pStyle w:val="Heading3"/>
        <w:ind w:right="3363"/>
        <w:jc w:val="right"/>
      </w:pPr>
      <w:r>
        <w:rPr>
          <w:color w:val="404040"/>
        </w:rPr>
        <w:t>13,536,679</w:t>
      </w:r>
    </w:p>
    <w:p>
      <w:pPr>
        <w:pStyle w:val="Heading3"/>
        <w:ind w:right="3331"/>
        <w:jc w:val="right"/>
      </w:pPr>
      <w:r>
        <w:rPr>
          <w:color w:val="404040"/>
        </w:rPr>
        <w:t>13,664,095</w:t>
      </w:r>
    </w:p>
    <w:p>
      <w:pPr>
        <w:pStyle w:val="Heading3"/>
        <w:ind w:left="2756" w:right="2458"/>
        <w:jc w:val="center"/>
      </w:pPr>
      <w:r>
        <w:rPr>
          <w:color w:val="404040"/>
        </w:rPr>
        <w:t>14,075,899</w:t>
      </w:r>
    </w:p>
    <w:p>
      <w:pPr>
        <w:pStyle w:val="Heading3"/>
        <w:ind w:left="3374" w:right="2458"/>
        <w:jc w:val="center"/>
      </w:pPr>
      <w:r>
        <w:rPr>
          <w:color w:val="404040"/>
        </w:rPr>
        <w:t>15,297,567</w:t>
      </w:r>
    </w:p>
    <w:p>
      <w:pPr>
        <w:pStyle w:val="Heading3"/>
        <w:ind w:left="3508" w:right="2133"/>
        <w:jc w:val="center"/>
      </w:pPr>
      <w:r>
        <w:rPr>
          <w:color w:val="404040"/>
        </w:rPr>
        <w:t>16,205,769</w:t>
      </w:r>
    </w:p>
    <w:p>
      <w:pPr>
        <w:pStyle w:val="Heading3"/>
        <w:ind w:left="3508" w:right="1705"/>
        <w:jc w:val="center"/>
      </w:pPr>
      <w:r>
        <w:rPr>
          <w:color w:val="404040"/>
        </w:rPr>
        <w:t>17,053,178</w:t>
      </w:r>
    </w:p>
    <w:p>
      <w:pPr>
        <w:pStyle w:val="Heading3"/>
        <w:spacing w:before="98"/>
        <w:ind w:right="2280"/>
        <w:jc w:val="right"/>
      </w:pPr>
      <w:r>
        <w:rPr>
          <w:color w:val="404040"/>
        </w:rPr>
        <w:t>17,819,729</w:t>
      </w:r>
    </w:p>
    <w:p>
      <w:pPr>
        <w:pStyle w:val="Heading3"/>
        <w:ind w:right="2184"/>
        <w:jc w:val="right"/>
      </w:pPr>
      <w:r>
        <w:rPr>
          <w:color w:val="404040"/>
        </w:rPr>
        <w:t>18,199,099</w:t>
      </w:r>
    </w:p>
    <w:p>
      <w:pPr>
        <w:pStyle w:val="Heading3"/>
        <w:ind w:right="2128"/>
        <w:jc w:val="right"/>
      </w:pPr>
      <w:r>
        <w:rPr>
          <w:color w:val="404040"/>
        </w:rPr>
        <w:t>18,421,866</w:t>
      </w:r>
    </w:p>
    <w:p>
      <w:pPr>
        <w:pStyle w:val="Heading3"/>
        <w:ind w:left="4772"/>
      </w:pPr>
      <w:r>
        <w:rPr>
          <w:color w:val="404040"/>
        </w:rPr>
        <w:t>18,997,866</w:t>
      </w:r>
    </w:p>
    <w:p>
      <w:pPr>
        <w:pStyle w:val="Heading3"/>
        <w:spacing w:before="98"/>
        <w:ind w:left="4920"/>
      </w:pPr>
      <w:r>
        <w:rPr>
          <w:color w:val="404040"/>
        </w:rPr>
        <w:t>19,582,827</w:t>
      </w:r>
    </w:p>
    <w:p>
      <w:pPr>
        <w:pStyle w:val="Heading3"/>
        <w:ind w:left="5066"/>
      </w:pPr>
      <w:r>
        <w:rPr>
          <w:color w:val="404040"/>
        </w:rPr>
        <w:t>20,160,964</w:t>
      </w:r>
    </w:p>
    <w:p>
      <w:pPr>
        <w:pStyle w:val="Heading3"/>
        <w:ind w:left="5215"/>
      </w:pPr>
      <w:r>
        <w:rPr>
          <w:color w:val="404040"/>
        </w:rPr>
        <w:t>20,752,491</w:t>
      </w:r>
    </w:p>
    <w:p>
      <w:pPr>
        <w:pStyle w:val="Heading3"/>
        <w:ind w:right="1403"/>
        <w:jc w:val="right"/>
      </w:pPr>
      <w:r>
        <w:rPr/>
        <w:pict>
          <v:shape style="position:absolute;margin-left:416.037018pt;margin-top:13.749888pt;width:29.85pt;height:69.95pt;mso-position-horizontal-relative:page;mso-position-vertical-relative:paragraph;z-index:15808512" type="#_x0000_t202" id="docshape634" filled="false" stroked="false">
            <v:textbox inset="0,0,0,0" style="layout-flow:vertical">
              <w:txbxContent>
                <w:p>
                  <w:pPr>
                    <w:spacing w:line="249" w:lineRule="auto" w:before="12"/>
                    <w:ind w:left="20" w:right="15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Data as at</w:t>
                  </w:r>
                  <w:r>
                    <w:rPr>
                      <w:b/>
                      <w:spacing w:val="1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18</w:t>
                  </w:r>
                  <w:r>
                    <w:rPr>
                      <w:b/>
                      <w:spacing w:val="-10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Mar</w:t>
                  </w:r>
                  <w:r>
                    <w:rPr>
                      <w:b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2022</w:t>
                  </w:r>
                </w:p>
              </w:txbxContent>
            </v:textbox>
            <w10:wrap type="none"/>
          </v:shape>
        </w:pict>
      </w:r>
      <w:r>
        <w:rPr>
          <w:color w:val="404040"/>
        </w:rPr>
        <w:t>21,290,730</w:t>
      </w:r>
    </w:p>
    <w:p>
      <w:pPr>
        <w:pStyle w:val="Heading3"/>
        <w:ind w:right="1332"/>
        <w:jc w:val="right"/>
      </w:pPr>
      <w:r>
        <w:rPr>
          <w:color w:val="404040"/>
        </w:rPr>
        <w:t>21,568,631</w:t>
      </w:r>
    </w:p>
    <w:p>
      <w:pPr>
        <w:pStyle w:val="Heading3"/>
        <w:spacing w:before="98"/>
        <w:ind w:right="1288"/>
        <w:jc w:val="right"/>
      </w:pPr>
      <w:r>
        <w:rPr>
          <w:color w:val="404040"/>
        </w:rPr>
        <w:t>21,743,671</w:t>
      </w:r>
    </w:p>
    <w:p>
      <w:pPr>
        <w:pStyle w:val="Heading3"/>
        <w:ind w:right="1192"/>
        <w:jc w:val="right"/>
      </w:pPr>
      <w:r>
        <w:rPr>
          <w:color w:val="404040"/>
        </w:rPr>
        <w:t>22,124,290</w:t>
      </w:r>
    </w:p>
    <w:p>
      <w:pPr>
        <w:pStyle w:val="Heading3"/>
        <w:ind w:right="1068"/>
        <w:jc w:val="right"/>
      </w:pPr>
      <w:r>
        <w:rPr>
          <w:color w:val="404040"/>
        </w:rPr>
        <w:t>22,613,236</w:t>
      </w:r>
    </w:p>
    <w:p>
      <w:pPr>
        <w:pStyle w:val="Heading3"/>
        <w:ind w:right="973"/>
        <w:jc w:val="right"/>
      </w:pPr>
      <w:r>
        <w:rPr>
          <w:color w:val="404040"/>
        </w:rPr>
        <w:t>23,068,819</w:t>
      </w:r>
    </w:p>
    <w:p>
      <w:pPr>
        <w:pStyle w:val="Heading3"/>
        <w:spacing w:before="98"/>
        <w:ind w:right="973"/>
        <w:jc w:val="right"/>
      </w:pPr>
      <w:r>
        <w:rPr>
          <w:color w:val="404040"/>
        </w:rPr>
        <w:t>23,514,625</w:t>
      </w:r>
    </w:p>
    <w:p>
      <w:pPr>
        <w:spacing w:after="0"/>
        <w:jc w:val="right"/>
        <w:sectPr>
          <w:pgSz w:w="10800" w:h="19200"/>
          <w:pgMar w:top="1000" w:bottom="280" w:left="1520" w:right="1520"/>
        </w:sectPr>
      </w:pPr>
    </w:p>
    <w:p>
      <w:pPr>
        <w:spacing w:before="88"/>
        <w:ind w:left="518" w:right="0" w:firstLine="0"/>
        <w:jc w:val="left"/>
        <w:rPr>
          <w:rFonts w:ascii="Arial Black"/>
          <w:sz w:val="49"/>
        </w:rPr>
      </w:pPr>
      <w:r>
        <w:rPr/>
        <w:drawing>
          <wp:anchor distT="0" distB="0" distL="0" distR="0" allowOverlap="1" layoutInCell="1" locked="0" behindDoc="1" simplePos="0" relativeHeight="483840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3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42.330627pt;margin-top:83.514656pt;width:573.9pt;height:72.9pt;mso-position-horizontal-relative:page;mso-position-vertical-relative:paragraph;z-index:15813120" id="docshapegroup635" coordorigin="6847,1670" coordsize="11478,1458">
            <v:shape style="position:absolute;left:7493;top:1671;width:10832;height:1435" id="docshape636" coordorigin="7493,1672" coordsize="10832,1435" path="m18324,1672l7493,1672,7493,2990,7493,2996,7493,3106,18324,3106,18324,2996,18324,2990,18324,1672xe" filled="true" fillcolor="#cdebf3" stroked="false">
              <v:path arrowok="t"/>
              <v:fill type="solid"/>
            </v:shape>
            <v:shape style="position:absolute;left:8523;top:2173;width:9519;height:440" id="docshape637" coordorigin="8524,2173" coordsize="9519,440" path="m8524,2173l18042,2173m8524,2613l18042,2613e" filled="false" stroked="true" strokeweight=".296418pt" strokecolor="#3664ad">
              <v:path arrowok="t"/>
              <v:stroke dashstyle="solid"/>
            </v:shape>
            <v:shape style="position:absolute;left:6863;top:1688;width:1404;height:1422" id="docshape638" coordorigin="6864,1688" coordsize="1404,1422" path="m7566,1688l7489,1692,7415,1705,7344,1724,7276,1751,7212,1785,7151,1825,7096,1871,7045,1923,6999,1979,6960,2040,6926,2106,6900,2174,6880,2247,6868,2322,6864,2399,6868,2477,6880,2552,6900,2624,6926,2693,6960,2758,6999,2819,7045,2875,7096,2927,7151,2973,7212,3013,7276,3047,7344,3074,7415,3094,7489,3106,7566,3110,7642,3106,7716,3094,7788,3074,7856,3047,7920,3013,7980,2973,8036,2927,8087,2875,8132,2819,8172,2758,8205,2693,8232,2624,8252,2552,8264,2477,8268,2399,8264,2322,8252,2247,8232,2174,8205,2106,8172,2040,8132,1979,8087,1923,8036,1871,7980,1825,7920,1785,7856,1751,7788,1724,7716,1705,7642,1692,7566,1688xe" filled="true" fillcolor="#ffffff" stroked="false">
              <v:path arrowok="t"/>
              <v:fill type="solid"/>
            </v:shape>
            <v:shape style="position:absolute;left:6846;top:1670;width:1439;height:1458" id="docshape639" coordorigin="6847,1670" coordsize="1439,1458" path="m7566,1670l7492,1674,7421,1686,7386,1694,7319,1714,7286,1728,7254,1742,7223,1758,7193,1776,7164,1796,7136,1816,7109,1836,7083,1860,7058,1884,7034,1910,7011,1936,6990,1964,6970,1992,6951,2022,6934,2052,6918,2084,6903,2116,6890,2148,6879,2182,6869,2218,6861,2252,6855,2288,6850,2326,6848,2362,6847,2400,6848,2438,6850,2474,6855,2510,6861,2546,6869,2582,6879,2616,6890,2650,6903,2684,6918,2716,6934,2748,6951,2778,6970,2808,6990,2836,7011,2864,7034,2890,7058,2916,7083,2940,7109,2962,7136,2984,7164,3004,7193,3024,7223,3042,7254,3058,7286,3072,7352,3096,7386,3106,7421,3114,7492,3126,7529,3128,7603,3128,7639,3126,7711,3114,7745,3106,7779,3096,7791,3092,7531,3092,7495,3088,7496,3088,7461,3084,7462,3084,7427,3078,7428,3078,7394,3070,7395,3070,7368,3062,7362,3062,7330,3050,7331,3050,7299,3038,7299,3038,7268,3024,7269,3024,7239,3008,7240,3008,7210,2992,7211,2992,7182,2974,7183,2974,7156,2954,7156,2954,7130,2934,7130,2934,7105,2912,7105,2912,7083,2890,7082,2890,7060,2866,7059,2866,7037,2840,7037,2840,7017,2814,7017,2814,6999,2788,6998,2788,6980,2758,6980,2758,6963,2730,6964,2730,6948,2700,6949,2700,6935,2670,6935,2670,6922,2638,6923,2638,6912,2606,6912,2606,6903,2574,6903,2574,6895,2540,6895,2540,6889,2506,6889,2506,6885,2472,6885,2472,6882,2436,6882,2436,6881,2400,6882,2364,6885,2328,6885,2328,6889,2294,6889,2294,6895,2260,6895,2260,6903,2226,6903,2226,6912,2194,6912,2194,6923,2162,6922,2162,6935,2130,6935,2130,6949,2100,6948,2100,6964,2070,6963,2070,6980,2040,6981,2040,6998,2012,6999,2012,7017,1986,7017,1986,7037,1960,7037,1960,7059,1934,7058,1934,7082,1910,7081,1910,7105,1888,7105,1888,7130,1866,7130,1866,7156,1844,7158,1844,7183,1826,7182,1826,7211,1808,7210,1808,7240,1790,7243,1790,7269,1776,7268,1776,7299,1762,7299,1762,7331,1750,7330,1750,7362,1738,7362,1738,7395,1728,7403,1728,7428,1722,7427,1722,7462,1716,7461,1716,7496,1710,7495,1710,7531,1708,7793,1708,7745,1694,7711,1686,7639,1674,7566,1670xm7770,3060l7737,3070,7737,3070,7703,3078,7704,3078,7670,3084,7671,3084,7635,3088,7636,3088,7601,3092,7791,3092,7845,3072,7868,3062,7769,3062,7770,3060xm7362,3060l7362,3062,7368,3062,7362,3060xm8051,2888l8026,2912,8027,2912,8001,2934,8002,2934,7975,2954,7976,2954,7949,2974,7949,2974,7921,2992,7922,2992,7892,3008,7893,3008,7862,3024,7863,3024,7832,3038,7833,3038,7801,3050,7802,3050,7769,3062,7868,3062,7877,3058,7908,3042,7938,3024,7968,3004,7996,2984,8023,2962,8049,2940,8074,2916,8098,2890,8050,2890,8051,2888xm7081,2888l7082,2890,7083,2890,7081,2888xm8073,2864l8050,2890,8098,2890,8119,2866,8073,2866,8073,2864xm7058,2864l7059,2866,7060,2866,7058,2864xm8134,2786l8114,2814,8115,2814,8094,2840,8095,2840,8073,2866,8119,2866,8121,2864,8142,2836,8162,2808,8174,2788,8134,2788,8134,2786xm6998,2786l6998,2788,6999,2788,6998,2786xm8197,2668l8183,2700,8183,2700,8168,2730,8168,2730,8151,2758,8152,2758,8134,2788,8174,2788,8181,2778,8198,2748,8214,2716,8228,2684,8234,2670,8197,2670,8197,2668xm6935,2668l6935,2670,6935,2670,6935,2668xm8229,2572l8220,2606,8220,2606,8209,2638,8209,2638,8197,2670,8234,2670,8241,2650,8253,2616,8262,2582,8264,2574,8229,2574,8229,2572xm6902,2572l6903,2574,6903,2574,6902,2572xm8237,2538l8229,2574,8264,2574,8270,2546,8271,2540,8236,2540,8237,2538xm6895,2538l6895,2540,6895,2540,6895,2538xm8282,2470l8247,2470,8247,2472,8247,2472,8242,2506,8242,2506,8236,2540,8271,2540,8277,2510,8281,2474,8282,2470xm6889,2504l6889,2506,6889,2506,6889,2504xm8243,2504l8242,2506,8242,2506,8243,2504xm6885,2471l6885,2472,6885,2472,6885,2471xm8247,2471l8247,2472,8247,2472,8247,2471xm6885,2470l6885,2470,6885,2471,6885,2470xm8281,2328l8247,2328,8250,2364,8250,2400,8250,2436,8249,2436,8247,2471,8247,2470,8282,2470,8284,2438,8285,2400,8284,2362,8281,2328xm6882,2434l6882,2436,6882,2436,6882,2434xm8250,2434l8249,2436,8250,2436,8250,2434xm6885,2328l6885,2328,6885,2330,6885,2328xm8264,2226l8229,2226,8237,2260,8236,2260,8243,2294,8242,2294,8247,2330,8247,2328,8281,2328,8281,2326,8277,2288,8270,2252,8264,2226xm6903,2226l6903,2226,6902,2228,6903,2226xm8234,2130l8197,2130,8209,2162,8209,2162,8220,2194,8220,2194,8229,2228,8229,2226,8264,2226,8262,2218,8253,2182,8241,2148,8234,2130xm6935,2130l6935,2130,6935,2132,6935,2130xm8191,2040l8151,2040,8168,2070,8168,2070,8183,2100,8183,2100,8197,2132,8197,2130,8234,2130,8228,2116,8214,2084,8198,2052,8191,2040xm6981,2040l6980,2040,6980,2042,6981,2040xm8174,2012l8134,2012,8152,2042,8151,2040,8191,2040,8181,2022,8174,2012xm6999,2012l6998,2012,6998,2014,6999,2012xm8032,1844l7975,1844,8002,1866,8001,1866,8027,1888,8026,1888,8051,1910,8050,1910,8073,1934,8072,1934,8095,1960,8094,1960,8115,1986,8114,1986,8134,2014,8134,2012,8174,2012,8162,1992,8142,1964,8121,1936,8098,1910,8074,1884,8049,1860,8032,1844xm7158,1844l7156,1844,7156,1846,7158,1844xm7959,1790l7892,1790,7922,1808,7921,1808,7949,1826,7949,1826,7976,1846,7975,1844,8032,1844,8023,1836,7996,1816,7968,1796,7959,1790xm7243,1790l7240,1790,7239,1792,7243,1790xm7845,1728l7737,1728,7770,1738,7769,1738,7802,1750,7801,1750,7833,1762,7832,1762,7863,1776,7863,1776,7893,1792,7892,1790,7959,1790,7938,1776,7908,1758,7877,1742,7845,1728xm7403,1728l7395,1728,7394,1730,7403,1728xm7793,1708l7601,1708,7636,1710,7636,1710,7671,1716,7670,1716,7704,1722,7703,1722,7738,1730,7737,1728,7845,1728,7813,1714,7793,1708xe" filled="true" fillcolor="#538235" stroked="false">
              <v:path arrowok="t"/>
              <v:fill type="solid"/>
            </v:shape>
            <v:shape style="position:absolute;left:6938;top:1798;width:1220;height:1233" type="#_x0000_t75" id="docshape640" stroked="false">
              <v:imagedata r:id="rId37" o:title=""/>
            </v:shape>
            <v:shape style="position:absolute;left:8402;top:1819;width:2189;height:233" type="#_x0000_t202" id="docshape641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2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21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Payment:</w:t>
                    </w:r>
                  </w:p>
                </w:txbxContent>
              </v:textbox>
              <w10:wrap type="none"/>
            </v:shape>
            <v:shape style="position:absolute;left:11677;top:1852;width:6046;height:198" type="#_x0000_t202" id="docshape64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664AD"/>
                        <w:sz w:val="17"/>
                      </w:rPr>
                      <w:t>5.89</w:t>
                    </w:r>
                    <w:r>
                      <w:rPr>
                        <w:color w:val="3664AD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million</w:t>
                    </w:r>
                    <w:r>
                      <w:rPr>
                        <w:color w:val="3664AD"/>
                        <w:spacing w:val="-7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claims</w:t>
                    </w:r>
                    <w:r>
                      <w:rPr>
                        <w:color w:val="3664AD"/>
                        <w:spacing w:val="-4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received</w:t>
                    </w:r>
                    <w:r>
                      <w:rPr>
                        <w:color w:val="3664AD"/>
                        <w:spacing w:val="-7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-</w:t>
                    </w:r>
                    <w:r>
                      <w:rPr>
                        <w:color w:val="3664AD"/>
                        <w:spacing w:val="-6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2.19</w:t>
                    </w:r>
                    <w:r>
                      <w:rPr>
                        <w:color w:val="3664AD"/>
                        <w:spacing w:val="-7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million</w:t>
                    </w:r>
                    <w:r>
                      <w:rPr>
                        <w:color w:val="3664AD"/>
                        <w:spacing w:val="-7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individuals</w:t>
                    </w:r>
                    <w:r>
                      <w:rPr>
                        <w:color w:val="3664AD"/>
                        <w:spacing w:val="-5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paid</w:t>
                    </w:r>
                    <w:r>
                      <w:rPr>
                        <w:color w:val="3664AD"/>
                        <w:spacing w:val="-7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a</w:t>
                    </w:r>
                    <w:r>
                      <w:rPr>
                        <w:color w:val="3664AD"/>
                        <w:spacing w:val="-7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total</w:t>
                    </w:r>
                    <w:r>
                      <w:rPr>
                        <w:color w:val="3664AD"/>
                        <w:spacing w:val="-4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of</w:t>
                    </w:r>
                    <w:r>
                      <w:rPr>
                        <w:color w:val="3664AD"/>
                        <w:spacing w:val="-7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$12.59</w:t>
                    </w:r>
                    <w:r>
                      <w:rPr>
                        <w:color w:val="3664AD"/>
                        <w:spacing w:val="-7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billion.</w:t>
                    </w:r>
                  </w:p>
                </w:txbxContent>
              </v:textbox>
              <w10:wrap type="none"/>
            </v:shape>
            <v:shape style="position:absolute;left:8402;top:2259;width:2689;height:233" type="#_x0000_t202" id="docshape643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$200</w:t>
                    </w:r>
                    <w:r>
                      <w:rPr>
                        <w:rFonts w:ascii="Arial Black"/>
                        <w:color w:val="3664AD"/>
                        <w:spacing w:val="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Income</w:t>
                    </w:r>
                    <w:r>
                      <w:rPr>
                        <w:rFonts w:ascii="Arial Black"/>
                        <w:color w:val="3664AD"/>
                        <w:spacing w:val="1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Support</w:t>
                    </w:r>
                    <w:r>
                      <w:rPr>
                        <w:rFonts w:ascii="Arial Black"/>
                        <w:color w:val="3664AD"/>
                        <w:spacing w:val="1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Payment:</w:t>
                    </w:r>
                  </w:p>
                </w:txbxContent>
              </v:textbox>
              <w10:wrap type="none"/>
            </v:shape>
            <v:shape style="position:absolute;left:11677;top:2292;width:5582;height:198" type="#_x0000_t202" id="docshape644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color w:val="3664AD"/>
                        <w:sz w:val="17"/>
                      </w:rPr>
                      <w:t>353,000</w:t>
                    </w:r>
                    <w:r>
                      <w:rPr>
                        <w:color w:val="3664AD"/>
                        <w:spacing w:val="-11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claims</w:t>
                    </w:r>
                    <w:r>
                      <w:rPr>
                        <w:color w:val="3664AD"/>
                        <w:spacing w:val="-7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received</w:t>
                    </w:r>
                    <w:r>
                      <w:rPr>
                        <w:color w:val="3664AD"/>
                        <w:spacing w:val="-10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-</w:t>
                    </w:r>
                    <w:r>
                      <w:rPr>
                        <w:color w:val="3664AD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183,000</w:t>
                    </w:r>
                    <w:r>
                      <w:rPr>
                        <w:color w:val="3664AD"/>
                        <w:spacing w:val="-11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individuals</w:t>
                    </w:r>
                    <w:r>
                      <w:rPr>
                        <w:color w:val="3664AD"/>
                        <w:spacing w:val="-7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paid</w:t>
                    </w:r>
                    <w:r>
                      <w:rPr>
                        <w:color w:val="3664AD"/>
                        <w:spacing w:val="-10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a</w:t>
                    </w:r>
                    <w:r>
                      <w:rPr>
                        <w:color w:val="3664AD"/>
                        <w:spacing w:val="-10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total</w:t>
                    </w:r>
                    <w:r>
                      <w:rPr>
                        <w:color w:val="3664AD"/>
                        <w:spacing w:val="-7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of</w:t>
                    </w:r>
                    <w:r>
                      <w:rPr>
                        <w:color w:val="3664AD"/>
                        <w:spacing w:val="-10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$268.9</w:t>
                    </w:r>
                    <w:r>
                      <w:rPr>
                        <w:color w:val="3664AD"/>
                        <w:spacing w:val="-10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million.</w:t>
                    </w:r>
                  </w:p>
                </w:txbxContent>
              </v:textbox>
              <w10:wrap type="none"/>
            </v:shape>
            <v:shape style="position:absolute;left:8402;top:2698;width:8995;height:233" type="#_x0000_t202" id="docshape645" filled="false" stroked="false">
              <v:textbox inset="0,0,0,0">
                <w:txbxContent>
                  <w:p>
                    <w:pPr>
                      <w:tabs>
                        <w:tab w:pos="3274" w:val="left" w:leader="none"/>
                      </w:tabs>
                      <w:spacing w:line="225" w:lineRule="exact" w:before="7"/>
                      <w:ind w:left="0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position w:val="1"/>
                        <w:sz w:val="16"/>
                      </w:rPr>
                      <w:t>Pandemic</w:t>
                    </w:r>
                    <w:r>
                      <w:rPr>
                        <w:rFonts w:ascii="Arial Black"/>
                        <w:color w:val="3664AD"/>
                        <w:spacing w:val="14"/>
                        <w:w w:val="95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position w:val="1"/>
                        <w:sz w:val="16"/>
                      </w:rPr>
                      <w:t>Leave</w:t>
                    </w:r>
                    <w:r>
                      <w:rPr>
                        <w:rFonts w:ascii="Arial Black"/>
                        <w:color w:val="3664AD"/>
                        <w:spacing w:val="15"/>
                        <w:w w:val="95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position w:val="1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14"/>
                        <w:w w:val="95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position w:val="1"/>
                        <w:sz w:val="16"/>
                      </w:rPr>
                      <w:t>Payment:</w:t>
                      <w:tab/>
                    </w:r>
                    <w:r>
                      <w:rPr>
                        <w:color w:val="3664AD"/>
                        <w:sz w:val="17"/>
                      </w:rPr>
                      <w:t>1,350,000</w:t>
                    </w:r>
                    <w:r>
                      <w:rPr>
                        <w:color w:val="3664AD"/>
                        <w:spacing w:val="-10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claims</w:t>
                    </w:r>
                    <w:r>
                      <w:rPr>
                        <w:color w:val="3664AD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received</w:t>
                    </w:r>
                    <w:r>
                      <w:rPr>
                        <w:color w:val="3664AD"/>
                        <w:spacing w:val="-10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-</w:t>
                    </w:r>
                    <w:r>
                      <w:rPr>
                        <w:color w:val="3664AD"/>
                        <w:spacing w:val="-9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848,000</w:t>
                    </w:r>
                    <w:r>
                      <w:rPr>
                        <w:color w:val="3664AD"/>
                        <w:spacing w:val="-10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individuals</w:t>
                    </w:r>
                    <w:r>
                      <w:rPr>
                        <w:color w:val="3664AD"/>
                        <w:spacing w:val="-8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paid</w:t>
                    </w:r>
                    <w:r>
                      <w:rPr>
                        <w:color w:val="3664AD"/>
                        <w:spacing w:val="-10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a</w:t>
                    </w:r>
                    <w:r>
                      <w:rPr>
                        <w:color w:val="3664AD"/>
                        <w:spacing w:val="-11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total</w:t>
                    </w:r>
                    <w:r>
                      <w:rPr>
                        <w:color w:val="3664AD"/>
                        <w:spacing w:val="-7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of</w:t>
                    </w:r>
                    <w:r>
                      <w:rPr>
                        <w:color w:val="3664AD"/>
                        <w:spacing w:val="-10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$953.4</w:t>
                    </w:r>
                    <w:r>
                      <w:rPr>
                        <w:color w:val="3664AD"/>
                        <w:spacing w:val="-10"/>
                        <w:sz w:val="17"/>
                      </w:rPr>
                      <w:t> </w:t>
                    </w:r>
                    <w:r>
                      <w:rPr>
                        <w:color w:val="3664AD"/>
                        <w:sz w:val="17"/>
                      </w:rPr>
                      <w:t>million.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rect style="position:absolute;margin-left:161.426636pt;margin-top:363.863617pt;width:11.238417pt;height:11.30904pt;mso-position-horizontal-relative:page;mso-position-vertical-relative:page;z-index:-19474432" id="docshape646" filled="true" fillcolor="#3664ad" stroked="false">
            <v:fill type="solid"/>
            <w10:wrap type="none"/>
          </v:rect>
        </w:pict>
      </w:r>
      <w:r>
        <w:rPr/>
        <w:pict>
          <v:rect style="position:absolute;margin-left:352.78656pt;margin-top:363.863617pt;width:11.238417pt;height:11.30904pt;mso-position-horizontal-relative:page;mso-position-vertical-relative:page;z-index:-19473920" id="docshape647" filled="true" fillcolor="#3664ad" stroked="false">
            <v:fill type="solid"/>
            <w10:wrap type="none"/>
          </v:rect>
        </w:pict>
      </w:r>
      <w:r>
        <w:rPr/>
        <w:pict>
          <v:rect style="position:absolute;margin-left:544.146545pt;margin-top:363.863617pt;width:11.219239pt;height:11.30904pt;mso-position-horizontal-relative:page;mso-position-vertical-relative:page;z-index:-19473408" id="docshape648" filled="true" fillcolor="#3664ad" stroked="false">
            <v:fill type="solid"/>
            <w10:wrap type="none"/>
          </v:rect>
        </w:pict>
      </w:r>
      <w:r>
        <w:rPr/>
        <w:pict>
          <v:rect style="position:absolute;margin-left:735.50647pt;margin-top:363.863617pt;width:11.219239pt;height:11.30904pt;mso-position-horizontal-relative:page;mso-position-vertical-relative:page;z-index:-19472896" id="docshape649" filled="true" fillcolor="#3664ad" stroked="false">
            <v:fill type="solid"/>
            <w10:wrap type="none"/>
          </v:rect>
        </w:pict>
      </w:r>
      <w:r>
        <w:rPr/>
        <w:pict>
          <v:group style="position:absolute;margin-left:161.426636pt;margin-top:319.908875pt;width:175.25pt;height:.35pt;mso-position-horizontal-relative:page;mso-position-vertical-relative:page;z-index:-19470848" id="docshapegroup650" coordorigin="3229,6398" coordsize="3505,7">
            <v:line style="position:absolute" from="3231,6401" to="6731,6401" stroked="true" strokeweight=".3051pt" strokecolor="#cdebf3">
              <v:stroke dashstyle="solid"/>
            </v:line>
            <v:rect style="position:absolute;left:3228;top:6398;width:3505;height:7" id="docshape651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52.78656pt;margin-top:319.908875pt;width:175.25pt;height:.35pt;mso-position-horizontal-relative:page;mso-position-vertical-relative:page;z-index:-19470336" id="docshapegroup652" coordorigin="7056,6398" coordsize="3505,7">
            <v:line style="position:absolute" from="7058,6401" to="10558,6401" stroked="true" strokeweight=".3051pt" strokecolor="#cdebf3">
              <v:stroke dashstyle="solid"/>
            </v:line>
            <v:rect style="position:absolute;left:7055;top:6398;width:3505;height:7" id="docshape653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544.146545pt;margin-top:319.908875pt;width:175.25pt;height:.35pt;mso-position-horizontal-relative:page;mso-position-vertical-relative:page;z-index:-19469824" id="docshapegroup654" coordorigin="10883,6398" coordsize="3505,7">
            <v:line style="position:absolute" from="10886,6401" to="14385,6401" stroked="true" strokeweight=".3051pt" strokecolor="#cdebf3">
              <v:stroke dashstyle="solid"/>
            </v:line>
            <v:rect style="position:absolute;left:10882;top:6398;width:3505;height:7" id="docshape655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161.426636pt;margin-top:358.37384pt;width:175.25pt;height:.35pt;mso-position-horizontal-relative:page;mso-position-vertical-relative:page;z-index:-19469312" id="docshapegroup656" coordorigin="3229,7167" coordsize="3505,7">
            <v:line style="position:absolute" from="3231,7171" to="6731,7171" stroked="true" strokeweight=".3051pt" strokecolor="#cdebf3">
              <v:stroke dashstyle="solid"/>
            </v:line>
            <v:rect style="position:absolute;left:3228;top:7167;width:3505;height:7" id="docshape657" filled="true" fillcolor="#cdebf3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3847680">
            <wp:simplePos x="0" y="0"/>
            <wp:positionH relativeFrom="page">
              <wp:posOffset>544363</wp:posOffset>
            </wp:positionH>
            <wp:positionV relativeFrom="paragraph">
              <wp:posOffset>1029346</wp:posOffset>
            </wp:positionV>
            <wp:extent cx="606543" cy="523875"/>
            <wp:effectExtent l="0" t="0" r="0" b="0"/>
            <wp:wrapNone/>
            <wp:docPr id="4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543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62.357574pt;margin-top:55.764057pt;width:45.5pt;height:37.8pt;mso-position-horizontal-relative:page;mso-position-vertical-relative:paragraph;z-index:-19468288" id="docshapegroup658" coordorigin="5247,1115" coordsize="910,756">
            <v:shape style="position:absolute;left:5247;top:1115;width:910;height:756" type="#_x0000_t75" id="docshape659" stroked="false">
              <v:imagedata r:id="rId39" o:title=""/>
            </v:shape>
            <v:shape style="position:absolute;left:5396;top:1206;width:593;height:537" type="#_x0000_t75" id="docshape660" stroked="false">
              <v:imagedata r:id="rId40" o:title=""/>
            </v:shape>
            <w10:wrap type="none"/>
          </v:group>
        </w:pict>
      </w:r>
      <w:r>
        <w:rPr/>
        <w:pict>
          <v:shape style="position:absolute;margin-left:730.036865pt;margin-top:51.21212pt;width:164.35pt;height:27.2pt;mso-position-horizontal-relative:page;mso-position-vertical-relative:paragraph;z-index:15820800" type="#_x0000_t202" id="docshape661" filled="true" fillcolor="#ffc000" stroked="false">
            <v:textbox inset="0,0,0,0">
              <w:txbxContent>
                <w:p>
                  <w:pPr>
                    <w:spacing w:line="276" w:lineRule="auto" w:before="60"/>
                    <w:ind w:left="1012" w:right="335" w:hanging="668"/>
                    <w:jc w:val="left"/>
                    <w:rPr>
                      <w:b/>
                      <w:color w:val="000000"/>
                      <w:sz w:val="17"/>
                    </w:rPr>
                  </w:pPr>
                  <w:r>
                    <w:rPr>
                      <w:b/>
                      <w:color w:val="000000"/>
                      <w:sz w:val="17"/>
                    </w:rPr>
                    <w:t>Data</w:t>
                  </w:r>
                  <w:r>
                    <w:rPr>
                      <w:b/>
                      <w:color w:val="000000"/>
                      <w:spacing w:val="-9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17"/>
                    </w:rPr>
                    <w:t>as</w:t>
                  </w:r>
                  <w:r>
                    <w:rPr>
                      <w:b/>
                      <w:color w:val="000000"/>
                      <w:spacing w:val="-8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17"/>
                    </w:rPr>
                    <w:t>at</w:t>
                  </w:r>
                  <w:r>
                    <w:rPr>
                      <w:b/>
                      <w:color w:val="000000"/>
                      <w:spacing w:val="-7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17"/>
                    </w:rPr>
                    <w:t>midnight:</w:t>
                  </w:r>
                  <w:r>
                    <w:rPr>
                      <w:b/>
                      <w:color w:val="000000"/>
                      <w:spacing w:val="-7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17"/>
                    </w:rPr>
                    <w:t>13</w:t>
                  </w:r>
                  <w:r>
                    <w:rPr>
                      <w:b/>
                      <w:color w:val="000000"/>
                      <w:spacing w:val="-8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17"/>
                    </w:rPr>
                    <w:t>Mar</w:t>
                  </w:r>
                  <w:r>
                    <w:rPr>
                      <w:b/>
                      <w:color w:val="000000"/>
                      <w:spacing w:val="-9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17"/>
                    </w:rPr>
                    <w:t>2022</w:t>
                  </w:r>
                  <w:r>
                    <w:rPr>
                      <w:b/>
                      <w:color w:val="000000"/>
                      <w:spacing w:val="-45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17"/>
                    </w:rPr>
                    <w:t>Updated</w:t>
                  </w:r>
                  <w:r>
                    <w:rPr>
                      <w:b/>
                      <w:color w:val="000000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17"/>
                    </w:rPr>
                    <w:t>weekly</w:t>
                  </w:r>
                </w:p>
              </w:txbxContent>
            </v:textbox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431106</wp:posOffset>
            </wp:positionH>
            <wp:positionV relativeFrom="paragraph">
              <wp:posOffset>898376</wp:posOffset>
            </wp:positionV>
            <wp:extent cx="843994" cy="805180"/>
            <wp:effectExtent l="0" t="0" r="0" b="0"/>
            <wp:wrapNone/>
            <wp:docPr id="4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994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3664AD"/>
          <w:spacing w:val="-1"/>
          <w:w w:val="95"/>
          <w:sz w:val="49"/>
        </w:rPr>
        <w:t>Pandemic</w:t>
      </w:r>
      <w:r>
        <w:rPr>
          <w:rFonts w:ascii="Arial Black"/>
          <w:color w:val="3664AD"/>
          <w:spacing w:val="-32"/>
          <w:w w:val="95"/>
          <w:sz w:val="49"/>
        </w:rPr>
        <w:t> </w:t>
      </w:r>
      <w:r>
        <w:rPr>
          <w:rFonts w:ascii="Arial Black"/>
          <w:color w:val="3664AD"/>
          <w:spacing w:val="-1"/>
          <w:w w:val="95"/>
          <w:sz w:val="49"/>
        </w:rPr>
        <w:t>Response</w:t>
      </w:r>
      <w:r>
        <w:rPr>
          <w:rFonts w:ascii="Arial Black"/>
          <w:color w:val="3664AD"/>
          <w:spacing w:val="-31"/>
          <w:w w:val="95"/>
          <w:sz w:val="49"/>
        </w:rPr>
        <w:t> </w:t>
      </w:r>
      <w:r>
        <w:rPr>
          <w:rFonts w:ascii="Arial Black"/>
          <w:color w:val="3664AD"/>
          <w:spacing w:val="-1"/>
          <w:w w:val="95"/>
          <w:sz w:val="49"/>
        </w:rPr>
        <w:t>Payments</w:t>
      </w:r>
    </w:p>
    <w:p>
      <w:pPr>
        <w:pStyle w:val="BodyText"/>
        <w:spacing w:before="5" w:after="1"/>
        <w:rPr>
          <w:rFonts w:ascii="Arial Black"/>
          <w:sz w:val="17"/>
        </w:rPr>
      </w:pPr>
    </w:p>
    <w:tbl>
      <w:tblPr>
        <w:tblW w:w="0" w:type="auto"/>
        <w:jc w:val="left"/>
        <w:tblInd w:w="333" w:type="dxa"/>
        <w:tblBorders>
          <w:top w:val="single" w:sz="4" w:space="0" w:color="3664AD"/>
          <w:left w:val="single" w:sz="4" w:space="0" w:color="3664AD"/>
          <w:bottom w:val="single" w:sz="4" w:space="0" w:color="3664AD"/>
          <w:right w:val="single" w:sz="4" w:space="0" w:color="3664AD"/>
          <w:insideH w:val="single" w:sz="4" w:space="0" w:color="3664AD"/>
          <w:insideV w:val="single" w:sz="4" w:space="0" w:color="3664AD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27"/>
        <w:gridCol w:w="164"/>
        <w:gridCol w:w="1859"/>
      </w:tblGrid>
      <w:tr>
        <w:trPr>
          <w:trHeight w:val="307" w:hRule="atLeast"/>
        </w:trPr>
        <w:tc>
          <w:tcPr>
            <w:tcW w:w="3827" w:type="dxa"/>
            <w:vMerge w:val="restart"/>
          </w:tcPr>
          <w:p>
            <w:pPr>
              <w:pStyle w:val="TableParagraph"/>
              <w:spacing w:line="316" w:lineRule="exact"/>
              <w:ind w:left="1474"/>
              <w:rPr>
                <w:rFonts w:ascii="Arial Black"/>
                <w:sz w:val="29"/>
              </w:rPr>
            </w:pPr>
            <w:r>
              <w:rPr>
                <w:rFonts w:ascii="Arial Black"/>
                <w:color w:val="3664AD"/>
                <w:w w:val="95"/>
                <w:sz w:val="29"/>
              </w:rPr>
              <w:t>2.38</w:t>
            </w:r>
            <w:r>
              <w:rPr>
                <w:rFonts w:ascii="Arial Black"/>
                <w:color w:val="3664AD"/>
                <w:spacing w:val="1"/>
                <w:w w:val="95"/>
                <w:sz w:val="29"/>
              </w:rPr>
              <w:t> </w:t>
            </w:r>
            <w:r>
              <w:rPr>
                <w:rFonts w:ascii="Arial Black"/>
                <w:color w:val="3664AD"/>
                <w:w w:val="95"/>
                <w:sz w:val="29"/>
              </w:rPr>
              <w:t>million</w:t>
            </w:r>
          </w:p>
          <w:p>
            <w:pPr>
              <w:pStyle w:val="TableParagraph"/>
              <w:spacing w:line="147" w:lineRule="exact"/>
              <w:ind w:left="1044" w:right="175"/>
              <w:jc w:val="center"/>
              <w:rPr>
                <w:rFonts w:ascii="Arial Black"/>
                <w:sz w:val="12"/>
              </w:rPr>
            </w:pPr>
            <w:r>
              <w:rPr>
                <w:rFonts w:ascii="Arial Black"/>
                <w:color w:val="3664AD"/>
                <w:w w:val="95"/>
                <w:sz w:val="12"/>
              </w:rPr>
              <w:t>People</w:t>
            </w:r>
            <w:r>
              <w:rPr>
                <w:rFonts w:ascii="Arial Black"/>
                <w:color w:val="3664AD"/>
                <w:spacing w:val="-1"/>
                <w:w w:val="95"/>
                <w:sz w:val="12"/>
              </w:rPr>
              <w:t> </w:t>
            </w:r>
            <w:r>
              <w:rPr>
                <w:rFonts w:ascii="Arial Black"/>
                <w:color w:val="3664AD"/>
                <w:w w:val="95"/>
                <w:sz w:val="12"/>
              </w:rPr>
              <w:t>have</w:t>
            </w:r>
            <w:r>
              <w:rPr>
                <w:rFonts w:ascii="Arial Black"/>
                <w:color w:val="3664AD"/>
                <w:spacing w:val="-1"/>
                <w:w w:val="95"/>
                <w:sz w:val="12"/>
              </w:rPr>
              <w:t> </w:t>
            </w:r>
            <w:r>
              <w:rPr>
                <w:rFonts w:ascii="Arial Black"/>
                <w:color w:val="3664AD"/>
                <w:w w:val="95"/>
                <w:sz w:val="12"/>
              </w:rPr>
              <w:t>received</w:t>
            </w:r>
            <w:r>
              <w:rPr>
                <w:rFonts w:ascii="Arial Black"/>
                <w:color w:val="3664AD"/>
                <w:spacing w:val="-1"/>
                <w:w w:val="95"/>
                <w:sz w:val="12"/>
              </w:rPr>
              <w:t> </w:t>
            </w:r>
            <w:r>
              <w:rPr>
                <w:rFonts w:ascii="Arial Black"/>
                <w:color w:val="3664AD"/>
                <w:w w:val="95"/>
                <w:sz w:val="12"/>
              </w:rPr>
              <w:t>at</w:t>
            </w:r>
            <w:r>
              <w:rPr>
                <w:rFonts w:ascii="Arial Black"/>
                <w:color w:val="3664AD"/>
                <w:spacing w:val="1"/>
                <w:w w:val="95"/>
                <w:sz w:val="12"/>
              </w:rPr>
              <w:t> </w:t>
            </w:r>
            <w:r>
              <w:rPr>
                <w:rFonts w:ascii="Arial Black"/>
                <w:color w:val="3664AD"/>
                <w:w w:val="95"/>
                <w:sz w:val="12"/>
              </w:rPr>
              <w:t>least</w:t>
            </w:r>
            <w:r>
              <w:rPr>
                <w:rFonts w:ascii="Arial Black"/>
                <w:color w:val="3664AD"/>
                <w:spacing w:val="1"/>
                <w:w w:val="95"/>
                <w:sz w:val="12"/>
              </w:rPr>
              <w:t> </w:t>
            </w:r>
            <w:r>
              <w:rPr>
                <w:rFonts w:ascii="Arial Black"/>
                <w:color w:val="3664AD"/>
                <w:w w:val="95"/>
                <w:sz w:val="12"/>
              </w:rPr>
              <w:t>one</w:t>
            </w:r>
            <w:r>
              <w:rPr>
                <w:rFonts w:ascii="Arial Black"/>
                <w:color w:val="3664AD"/>
                <w:spacing w:val="-1"/>
                <w:w w:val="95"/>
                <w:sz w:val="12"/>
              </w:rPr>
              <w:t> </w:t>
            </w:r>
            <w:r>
              <w:rPr>
                <w:rFonts w:ascii="Arial Black"/>
                <w:color w:val="3664AD"/>
                <w:w w:val="95"/>
                <w:sz w:val="12"/>
              </w:rPr>
              <w:t>COVID</w:t>
            </w:r>
          </w:p>
          <w:p>
            <w:pPr>
              <w:pStyle w:val="TableParagraph"/>
              <w:spacing w:before="20" w:after="50"/>
              <w:ind w:left="1193" w:right="316"/>
              <w:jc w:val="center"/>
              <w:rPr>
                <w:rFonts w:ascii="Arial Black"/>
                <w:sz w:val="12"/>
              </w:rPr>
            </w:pPr>
            <w:r>
              <w:rPr>
                <w:rFonts w:ascii="Arial Black"/>
                <w:color w:val="3664AD"/>
                <w:w w:val="95"/>
                <w:sz w:val="12"/>
              </w:rPr>
              <w:t>Disaster</w:t>
            </w:r>
            <w:r>
              <w:rPr>
                <w:rFonts w:ascii="Arial Black"/>
                <w:color w:val="3664AD"/>
                <w:spacing w:val="-2"/>
                <w:w w:val="95"/>
                <w:sz w:val="12"/>
              </w:rPr>
              <w:t> </w:t>
            </w:r>
            <w:r>
              <w:rPr>
                <w:rFonts w:ascii="Arial Black"/>
                <w:color w:val="3664AD"/>
                <w:w w:val="95"/>
                <w:sz w:val="12"/>
              </w:rPr>
              <w:t>Payment</w:t>
            </w:r>
            <w:r>
              <w:rPr>
                <w:rFonts w:ascii="Arial Black"/>
                <w:color w:val="3664AD"/>
                <w:spacing w:val="-1"/>
                <w:w w:val="95"/>
                <w:sz w:val="12"/>
              </w:rPr>
              <w:t> </w:t>
            </w:r>
            <w:r>
              <w:rPr>
                <w:rFonts w:ascii="Arial Black"/>
                <w:color w:val="3664AD"/>
                <w:w w:val="95"/>
                <w:sz w:val="12"/>
              </w:rPr>
              <w:t>(including</w:t>
            </w:r>
            <w:r>
              <w:rPr>
                <w:rFonts w:ascii="Arial Black"/>
                <w:color w:val="3664AD"/>
                <w:spacing w:val="-3"/>
                <w:w w:val="95"/>
                <w:sz w:val="12"/>
              </w:rPr>
              <w:t> </w:t>
            </w:r>
            <w:r>
              <w:rPr>
                <w:rFonts w:ascii="Arial Black"/>
                <w:color w:val="3664AD"/>
                <w:w w:val="95"/>
                <w:sz w:val="12"/>
              </w:rPr>
              <w:t>ISP200)</w:t>
            </w:r>
          </w:p>
          <w:p>
            <w:pPr>
              <w:pStyle w:val="TableParagraph"/>
              <w:spacing w:line="20" w:lineRule="exact"/>
              <w:ind w:left="1061"/>
              <w:rPr>
                <w:rFonts w:ascii="Arial Black"/>
                <w:sz w:val="2"/>
              </w:rPr>
            </w:pPr>
            <w:r>
              <w:rPr>
                <w:rFonts w:ascii="Arial Black"/>
                <w:sz w:val="2"/>
              </w:rPr>
              <w:pict>
                <v:group style="width:127.75pt;height:.35pt;mso-position-horizontal-relative:char;mso-position-vertical-relative:line" id="docshapegroup662" coordorigin="0,0" coordsize="2555,7">
                  <v:line style="position:absolute" from="0,3" to="2555,3" stroked="true" strokeweight=".305133pt" strokecolor="#3664ad">
                    <v:stroke dashstyle="solid"/>
                  </v:line>
                </v:group>
              </w:pict>
            </w:r>
            <w:r>
              <w:rPr>
                <w:rFonts w:ascii="Arial Black"/>
                <w:sz w:val="2"/>
              </w:rPr>
            </w:r>
          </w:p>
          <w:p>
            <w:pPr>
              <w:pStyle w:val="TableParagraph"/>
              <w:spacing w:line="378" w:lineRule="exact"/>
              <w:ind w:left="1193" w:right="313"/>
              <w:jc w:val="center"/>
              <w:rPr>
                <w:rFonts w:ascii="Arial Black"/>
                <w:sz w:val="29"/>
              </w:rPr>
            </w:pPr>
            <w:r>
              <w:rPr>
                <w:rFonts w:ascii="Arial Black"/>
                <w:color w:val="3664AD"/>
                <w:w w:val="95"/>
                <w:sz w:val="29"/>
              </w:rPr>
              <w:t>$13.81</w:t>
            </w:r>
            <w:r>
              <w:rPr>
                <w:rFonts w:ascii="Arial Black"/>
                <w:color w:val="3664AD"/>
                <w:spacing w:val="2"/>
                <w:w w:val="95"/>
                <w:sz w:val="29"/>
              </w:rPr>
              <w:t> </w:t>
            </w:r>
            <w:r>
              <w:rPr>
                <w:rFonts w:ascii="Arial Black"/>
                <w:color w:val="3664AD"/>
                <w:w w:val="95"/>
                <w:sz w:val="29"/>
              </w:rPr>
              <w:t>billion</w:t>
            </w:r>
          </w:p>
          <w:p>
            <w:pPr>
              <w:pStyle w:val="TableParagraph"/>
              <w:spacing w:line="168" w:lineRule="exact" w:after="92"/>
              <w:ind w:left="1554"/>
              <w:rPr>
                <w:rFonts w:ascii="Arial Black"/>
                <w:sz w:val="12"/>
              </w:rPr>
            </w:pPr>
            <w:r>
              <w:rPr>
                <w:rFonts w:ascii="Arial Black"/>
                <w:color w:val="3664AD"/>
                <w:w w:val="95"/>
                <w:sz w:val="12"/>
              </w:rPr>
              <w:t>Paid</w:t>
            </w:r>
            <w:r>
              <w:rPr>
                <w:rFonts w:ascii="Arial Black"/>
                <w:color w:val="3664AD"/>
                <w:spacing w:val="-1"/>
                <w:w w:val="95"/>
                <w:sz w:val="12"/>
              </w:rPr>
              <w:t> </w:t>
            </w:r>
            <w:r>
              <w:rPr>
                <w:rFonts w:ascii="Arial Black"/>
                <w:color w:val="3664AD"/>
                <w:w w:val="95"/>
                <w:sz w:val="12"/>
              </w:rPr>
              <w:t>Out</w:t>
            </w:r>
            <w:r>
              <w:rPr>
                <w:rFonts w:ascii="Arial Black"/>
                <w:color w:val="3664AD"/>
                <w:spacing w:val="1"/>
                <w:w w:val="95"/>
                <w:sz w:val="12"/>
              </w:rPr>
              <w:t> </w:t>
            </w:r>
            <w:r>
              <w:rPr>
                <w:rFonts w:ascii="Arial Black"/>
                <w:color w:val="3664AD"/>
                <w:w w:val="95"/>
                <w:sz w:val="12"/>
              </w:rPr>
              <w:t>as</w:t>
            </w:r>
            <w:r>
              <w:rPr>
                <w:rFonts w:ascii="Arial Black"/>
                <w:color w:val="3664AD"/>
                <w:spacing w:val="-1"/>
                <w:w w:val="95"/>
                <w:sz w:val="12"/>
              </w:rPr>
              <w:t> </w:t>
            </w:r>
            <w:r>
              <w:rPr>
                <w:rFonts w:ascii="Arial Black"/>
                <w:color w:val="3664AD"/>
                <w:w w:val="95"/>
                <w:sz w:val="12"/>
              </w:rPr>
              <w:t>at</w:t>
            </w:r>
            <w:r>
              <w:rPr>
                <w:rFonts w:ascii="Arial Black"/>
                <w:color w:val="3664AD"/>
                <w:spacing w:val="1"/>
                <w:w w:val="95"/>
                <w:sz w:val="12"/>
              </w:rPr>
              <w:t> </w:t>
            </w:r>
            <w:r>
              <w:rPr>
                <w:rFonts w:ascii="Arial Black"/>
                <w:color w:val="3664AD"/>
                <w:w w:val="95"/>
                <w:sz w:val="12"/>
              </w:rPr>
              <w:t>13</w:t>
            </w:r>
            <w:r>
              <w:rPr>
                <w:rFonts w:ascii="Arial Black"/>
                <w:color w:val="3664AD"/>
                <w:spacing w:val="-1"/>
                <w:w w:val="95"/>
                <w:sz w:val="12"/>
              </w:rPr>
              <w:t> </w:t>
            </w:r>
            <w:r>
              <w:rPr>
                <w:rFonts w:ascii="Arial Black"/>
                <w:color w:val="3664AD"/>
                <w:w w:val="95"/>
                <w:sz w:val="12"/>
              </w:rPr>
              <w:t>Mar</w:t>
            </w:r>
            <w:r>
              <w:rPr>
                <w:rFonts w:ascii="Arial Black"/>
                <w:color w:val="3664AD"/>
                <w:spacing w:val="1"/>
                <w:w w:val="95"/>
                <w:sz w:val="12"/>
              </w:rPr>
              <w:t> </w:t>
            </w:r>
            <w:r>
              <w:rPr>
                <w:rFonts w:ascii="Arial Black"/>
                <w:color w:val="3664AD"/>
                <w:w w:val="95"/>
                <w:sz w:val="12"/>
              </w:rPr>
              <w:t>2022</w:t>
            </w:r>
          </w:p>
          <w:p>
            <w:pPr>
              <w:pStyle w:val="TableParagraph"/>
              <w:spacing w:line="20" w:lineRule="exact"/>
              <w:ind w:left="1061"/>
              <w:rPr>
                <w:rFonts w:ascii="Arial Black"/>
                <w:sz w:val="2"/>
              </w:rPr>
            </w:pPr>
            <w:r>
              <w:rPr>
                <w:rFonts w:ascii="Arial Black"/>
                <w:sz w:val="2"/>
              </w:rPr>
              <w:pict>
                <v:group style="width:127.75pt;height:.35pt;mso-position-horizontal-relative:char;mso-position-vertical-relative:line" id="docshapegroup663" coordorigin="0,0" coordsize="2555,7">
                  <v:line style="position:absolute" from="0,3" to="2555,3" stroked="true" strokeweight=".305133pt" strokecolor="#3664ad">
                    <v:stroke dashstyle="solid"/>
                  </v:line>
                </v:group>
              </w:pict>
            </w:r>
            <w:r>
              <w:rPr>
                <w:rFonts w:ascii="Arial Black"/>
                <w:sz w:val="2"/>
              </w:rPr>
            </w:r>
          </w:p>
          <w:p>
            <w:pPr>
              <w:pStyle w:val="TableParagraph"/>
              <w:spacing w:line="360" w:lineRule="exact"/>
              <w:ind w:left="1474"/>
              <w:rPr>
                <w:rFonts w:ascii="Arial Black"/>
                <w:sz w:val="29"/>
              </w:rPr>
            </w:pPr>
            <w:r>
              <w:rPr>
                <w:rFonts w:ascii="Arial Black"/>
                <w:color w:val="3664AD"/>
                <w:w w:val="95"/>
                <w:sz w:val="29"/>
              </w:rPr>
              <w:t>7.12</w:t>
            </w:r>
            <w:r>
              <w:rPr>
                <w:rFonts w:ascii="Arial Black"/>
                <w:color w:val="3664AD"/>
                <w:spacing w:val="3"/>
                <w:w w:val="95"/>
                <w:sz w:val="29"/>
              </w:rPr>
              <w:t> </w:t>
            </w:r>
            <w:r>
              <w:rPr>
                <w:rFonts w:ascii="Arial Black"/>
                <w:color w:val="3664AD"/>
                <w:w w:val="95"/>
                <w:sz w:val="29"/>
              </w:rPr>
              <w:t>million</w:t>
            </w:r>
          </w:p>
          <w:p>
            <w:pPr>
              <w:pStyle w:val="TableParagraph"/>
              <w:spacing w:line="150" w:lineRule="exact"/>
              <w:ind w:left="1646"/>
              <w:rPr>
                <w:rFonts w:ascii="Arial Black"/>
                <w:sz w:val="12"/>
              </w:rPr>
            </w:pPr>
            <w:r>
              <w:rPr>
                <w:rFonts w:ascii="Arial Black"/>
                <w:color w:val="3664AD"/>
                <w:w w:val="95"/>
                <w:sz w:val="12"/>
              </w:rPr>
              <w:t>Claims</w:t>
            </w:r>
            <w:r>
              <w:rPr>
                <w:rFonts w:ascii="Arial Black"/>
                <w:color w:val="3664AD"/>
                <w:spacing w:val="-1"/>
                <w:w w:val="95"/>
                <w:sz w:val="12"/>
              </w:rPr>
              <w:t> </w:t>
            </w:r>
            <w:r>
              <w:rPr>
                <w:rFonts w:ascii="Arial Black"/>
                <w:color w:val="3664AD"/>
                <w:w w:val="95"/>
                <w:sz w:val="12"/>
              </w:rPr>
              <w:t>granted</w:t>
            </w:r>
            <w:r>
              <w:rPr>
                <w:rFonts w:ascii="Arial Black"/>
                <w:color w:val="3664AD"/>
                <w:spacing w:val="-1"/>
                <w:w w:val="95"/>
                <w:sz w:val="12"/>
              </w:rPr>
              <w:t> </w:t>
            </w:r>
            <w:r>
              <w:rPr>
                <w:rFonts w:ascii="Arial Black"/>
                <w:color w:val="3664AD"/>
                <w:w w:val="95"/>
                <w:sz w:val="12"/>
              </w:rPr>
              <w:t>across</w:t>
            </w:r>
          </w:p>
          <w:p>
            <w:pPr>
              <w:pStyle w:val="TableParagraph"/>
              <w:spacing w:line="80" w:lineRule="exact" w:before="20"/>
              <w:ind w:left="1571"/>
              <w:rPr>
                <w:rFonts w:ascii="Arial Black"/>
                <w:sz w:val="12"/>
              </w:rPr>
            </w:pPr>
            <w:r>
              <w:rPr>
                <w:rFonts w:ascii="Arial Black"/>
                <w:color w:val="3664AD"/>
                <w:w w:val="95"/>
                <w:sz w:val="12"/>
              </w:rPr>
              <w:t>three</w:t>
            </w:r>
            <w:r>
              <w:rPr>
                <w:rFonts w:ascii="Arial Black"/>
                <w:color w:val="3664AD"/>
                <w:spacing w:val="-2"/>
                <w:w w:val="95"/>
                <w:sz w:val="12"/>
              </w:rPr>
              <w:t> </w:t>
            </w:r>
            <w:r>
              <w:rPr>
                <w:rFonts w:ascii="Arial Black"/>
                <w:color w:val="3664AD"/>
                <w:w w:val="95"/>
                <w:sz w:val="12"/>
              </w:rPr>
              <w:t>different payments</w:t>
            </w:r>
          </w:p>
        </w:tc>
        <w:tc>
          <w:tcPr>
            <w:tcW w:w="2023" w:type="dxa"/>
            <w:gridSpan w:val="2"/>
            <w:tcBorders>
              <w:top w:val="nil"/>
              <w:bottom w:val="single" w:sz="48" w:space="0" w:color="CDEBF3"/>
              <w:right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1583" w:hRule="atLeast"/>
        </w:trPr>
        <w:tc>
          <w:tcPr>
            <w:tcW w:w="382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" w:type="dxa"/>
            <w:tcBorders>
              <w:top w:val="single" w:sz="48" w:space="0" w:color="CDEBF3"/>
              <w:bottom w:val="single" w:sz="48" w:space="0" w:color="CDEBF3"/>
              <w:right w:val="single" w:sz="48" w:space="0" w:color="CDEBF3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9" w:type="dxa"/>
            <w:tcBorders>
              <w:top w:val="single" w:sz="48" w:space="0" w:color="CDEBF3"/>
              <w:left w:val="single" w:sz="48" w:space="0" w:color="CDEBF3"/>
              <w:bottom w:val="single" w:sz="48" w:space="0" w:color="CDEBF3"/>
              <w:right w:val="single" w:sz="48" w:space="0" w:color="CDEBF3"/>
            </w:tcBorders>
          </w:tcPr>
          <w:p>
            <w:pPr>
              <w:pStyle w:val="TableParagraph"/>
              <w:spacing w:before="391"/>
              <w:ind w:left="361" w:right="356"/>
              <w:jc w:val="center"/>
              <w:rPr>
                <w:rFonts w:ascii="Arial Black"/>
                <w:sz w:val="42"/>
              </w:rPr>
            </w:pPr>
            <w:r>
              <w:rPr>
                <w:rFonts w:ascii="Arial Black"/>
                <w:color w:val="3664AD"/>
                <w:sz w:val="42"/>
              </w:rPr>
              <w:t>92%</w:t>
            </w:r>
          </w:p>
          <w:p>
            <w:pPr>
              <w:pStyle w:val="TableParagraph"/>
              <w:spacing w:line="268" w:lineRule="auto" w:before="21"/>
              <w:ind w:left="207" w:right="198" w:hanging="5"/>
              <w:jc w:val="center"/>
              <w:rPr>
                <w:rFonts w:ascii="Arial"/>
                <w:sz w:val="17"/>
              </w:rPr>
            </w:pPr>
            <w:r>
              <w:rPr>
                <w:rFonts w:ascii="Arial"/>
                <w:color w:val="3664AD"/>
                <w:sz w:val="17"/>
              </w:rPr>
              <w:t>of Claims</w:t>
            </w:r>
            <w:r>
              <w:rPr>
                <w:rFonts w:ascii="Arial"/>
                <w:color w:val="3664AD"/>
                <w:spacing w:val="1"/>
                <w:sz w:val="17"/>
              </w:rPr>
              <w:t> </w:t>
            </w:r>
            <w:r>
              <w:rPr>
                <w:rFonts w:ascii="Arial"/>
                <w:color w:val="3664AD"/>
                <w:w w:val="95"/>
                <w:sz w:val="17"/>
              </w:rPr>
              <w:t>Received</w:t>
            </w:r>
            <w:r>
              <w:rPr>
                <w:rFonts w:ascii="Arial"/>
                <w:color w:val="3664AD"/>
                <w:spacing w:val="30"/>
                <w:w w:val="95"/>
                <w:sz w:val="17"/>
              </w:rPr>
              <w:t> </w:t>
            </w:r>
            <w:r>
              <w:rPr>
                <w:rFonts w:ascii="Arial"/>
                <w:color w:val="3664AD"/>
                <w:w w:val="95"/>
                <w:sz w:val="17"/>
              </w:rPr>
              <w:t>Digitally</w:t>
            </w:r>
          </w:p>
        </w:tc>
      </w:tr>
    </w:tbl>
    <w:p>
      <w:pPr>
        <w:spacing w:before="0" w:after="3"/>
        <w:ind w:left="8040" w:right="0" w:firstLine="0"/>
        <w:jc w:val="left"/>
        <w:rPr>
          <w:rFonts w:ascii="Arial Black"/>
          <w:sz w:val="26"/>
        </w:rPr>
      </w:pPr>
      <w:r>
        <w:rPr/>
        <w:pict>
          <v:group style="position:absolute;margin-left:33.657719pt;margin-top:-3.514302pt;width:117.15pt;height:303.6pt;mso-position-horizontal-relative:page;mso-position-vertical-relative:paragraph;z-index:-19474944" id="docshapegroup664" coordorigin="673,-70" coordsize="2343,6072">
            <v:shape style="position:absolute;left:823;top:60;width:2193;height:5941" id="docshape665" coordorigin="823,60" coordsize="2193,5941" path="m3016,60l1042,60,1042,500,823,500,823,6001,3016,6001,3016,500,3016,60xe" filled="true" fillcolor="#cdebf3" stroked="false">
              <v:path arrowok="t"/>
              <v:fill type="solid"/>
            </v:shape>
            <v:shape style="position:absolute;left:724;top:9;width:1019;height:964" type="#_x0000_t75" id="docshape666" stroked="false">
              <v:imagedata r:id="rId42" o:title=""/>
            </v:shape>
            <v:shape style="position:absolute;left:673;top:-71;width:1134;height:1105" type="#_x0000_t75" id="docshape667" stroked="false">
              <v:imagedata r:id="rId43" o:title=""/>
            </v:shape>
            <v:shape style="position:absolute;left:1858;top:222;width:902;height:647" type="#_x0000_t202" id="docshape668" filled="false" stroked="false">
              <v:textbox inset="0,0,0,0">
                <w:txbxContent>
                  <w:p>
                    <w:pPr>
                      <w:spacing w:line="266" w:lineRule="auto" w:before="2"/>
                      <w:ind w:left="0" w:right="11" w:firstLine="184"/>
                      <w:jc w:val="left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sz w:val="14"/>
                      </w:rPr>
                      <w:t>THREE</w:t>
                    </w:r>
                    <w:r>
                      <w:rPr>
                        <w:rFonts w:ascii="Arial Black"/>
                        <w:color w:val="3664AD"/>
                        <w:spacing w:val="1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4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-44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4"/>
                      </w:rPr>
                      <w:t>AVAILABLE</w:t>
                    </w:r>
                  </w:p>
                </w:txbxContent>
              </v:textbox>
              <w10:wrap type="none"/>
            </v:shape>
            <v:shape style="position:absolute;left:966;top:1321;width:1923;height:4605" type="#_x0000_t202" id="docshape669" filled="false" stroked="false">
              <v:textbox inset="0,0,0,0">
                <w:txbxContent>
                  <w:p>
                    <w:pPr>
                      <w:spacing w:before="7"/>
                      <w:ind w:left="0" w:right="24" w:firstLine="0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sz w:val="14"/>
                        <w:u w:val="single" w:color="3664AD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8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4"/>
                        <w:u w:val="single" w:color="3664AD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8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4"/>
                        <w:u w:val="single" w:color="3664AD"/>
                      </w:rPr>
                      <w:t>Payment</w:t>
                    </w:r>
                  </w:p>
                  <w:p>
                    <w:pPr>
                      <w:spacing w:line="240" w:lineRule="auto" w:before="6"/>
                      <w:rPr>
                        <w:rFonts w:ascii="Arial Black"/>
                        <w:sz w:val="14"/>
                      </w:rPr>
                    </w:pPr>
                  </w:p>
                  <w:p>
                    <w:pPr>
                      <w:spacing w:line="283" w:lineRule="auto" w:before="0"/>
                      <w:ind w:left="0" w:right="25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664AD"/>
                        <w:sz w:val="14"/>
                      </w:rPr>
                      <w:t>assisting</w:t>
                    </w:r>
                    <w:r>
                      <w:rPr>
                        <w:b/>
                        <w:color w:val="3664AD"/>
                        <w:spacing w:val="-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during</w:t>
                    </w:r>
                    <w:r>
                      <w:rPr>
                        <w:b/>
                        <w:color w:val="3664AD"/>
                        <w:spacing w:val="-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a</w:t>
                    </w:r>
                    <w:r>
                      <w:rPr>
                        <w:b/>
                        <w:color w:val="3664AD"/>
                        <w:spacing w:val="-9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lockdown</w:t>
                    </w:r>
                    <w:r>
                      <w:rPr>
                        <w:b/>
                        <w:color w:val="3664AD"/>
                        <w:spacing w:val="-36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event in a Commonwealth</w:t>
                    </w:r>
                    <w:r>
                      <w:rPr>
                        <w:b/>
                        <w:color w:val="3664AD"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hotspot.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14"/>
                      </w:rPr>
                    </w:pPr>
                  </w:p>
                  <w:p>
                    <w:pPr>
                      <w:spacing w:before="0"/>
                      <w:ind w:left="-1" w:right="18" w:firstLine="0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spacing w:val="-1"/>
                        <w:sz w:val="14"/>
                        <w:u w:val="single" w:color="3664AD"/>
                      </w:rPr>
                      <w:t>Income</w:t>
                    </w:r>
                    <w:r>
                      <w:rPr>
                        <w:rFonts w:ascii="Arial Black"/>
                        <w:color w:val="3664AD"/>
                        <w:spacing w:val="-11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4"/>
                        <w:u w:val="single" w:color="3664AD"/>
                      </w:rPr>
                      <w:t>Support</w:t>
                    </w:r>
                    <w:r>
                      <w:rPr>
                        <w:rFonts w:ascii="Arial Black"/>
                        <w:color w:val="3664AD"/>
                        <w:spacing w:val="-9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4"/>
                        <w:u w:val="single" w:color="3664AD"/>
                      </w:rPr>
                      <w:t>Payment</w:t>
                    </w:r>
                  </w:p>
                  <w:p>
                    <w:pPr>
                      <w:spacing w:before="22"/>
                      <w:ind w:left="0" w:right="10" w:firstLine="0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sz w:val="14"/>
                        <w:u w:val="single" w:color="3664AD"/>
                      </w:rPr>
                      <w:t>$200</w:t>
                    </w:r>
                  </w:p>
                  <w:p>
                    <w:pPr>
                      <w:spacing w:line="283" w:lineRule="auto" w:before="94"/>
                      <w:ind w:left="235" w:right="258" w:firstLine="0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664AD"/>
                        <w:sz w:val="14"/>
                      </w:rPr>
                      <w:t>for income support</w:t>
                    </w:r>
                    <w:r>
                      <w:rPr>
                        <w:b/>
                        <w:color w:val="3664AD"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recipients</w:t>
                    </w:r>
                    <w:r>
                      <w:rPr>
                        <w:b/>
                        <w:color w:val="3664AD"/>
                        <w:spacing w:val="-8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who</w:t>
                    </w:r>
                    <w:r>
                      <w:rPr>
                        <w:b/>
                        <w:color w:val="3664AD"/>
                        <w:spacing w:val="-3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lost</w:t>
                    </w:r>
                    <w:r>
                      <w:rPr>
                        <w:b/>
                        <w:color w:val="3664AD"/>
                        <w:spacing w:val="-6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at</w:t>
                    </w:r>
                    <w:r>
                      <w:rPr>
                        <w:b/>
                        <w:color w:val="3664AD"/>
                        <w:spacing w:val="-36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least</w:t>
                    </w:r>
                    <w:r>
                      <w:rPr>
                        <w:b/>
                        <w:color w:val="3664AD"/>
                        <w:spacing w:val="-5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8</w:t>
                    </w:r>
                    <w:r>
                      <w:rPr>
                        <w:b/>
                        <w:color w:val="3664AD"/>
                        <w:spacing w:val="-6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hours</w:t>
                    </w:r>
                    <w:r>
                      <w:rPr>
                        <w:b/>
                        <w:color w:val="3664AD"/>
                        <w:spacing w:val="-6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of</w:t>
                    </w:r>
                    <w:r>
                      <w:rPr>
                        <w:b/>
                        <w:color w:val="3664AD"/>
                        <w:spacing w:val="-4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work.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line="240" w:lineRule="auto" w:before="3"/>
                      <w:rPr>
                        <w:b/>
                        <w:sz w:val="14"/>
                      </w:rPr>
                    </w:pPr>
                  </w:p>
                  <w:p>
                    <w:pPr>
                      <w:spacing w:line="266" w:lineRule="auto" w:before="0"/>
                      <w:ind w:left="276" w:right="300" w:firstLine="49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rFonts w:ascii="Arial Black"/>
                        <w:color w:val="3664AD"/>
                        <w:sz w:val="14"/>
                        <w:u w:val="single" w:color="3664AD"/>
                      </w:rPr>
                      <w:t>Pandemic Leave</w:t>
                    </w:r>
                    <w:r>
                      <w:rPr>
                        <w:rFonts w:ascii="Arial Black"/>
                        <w:color w:val="3664AD"/>
                        <w:spacing w:val="-44"/>
                        <w:sz w:val="14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4"/>
                        <w:u w:val="single" w:color="3664AD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9"/>
                        <w:sz w:val="14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4"/>
                        <w:u w:val="single" w:color="3664AD"/>
                      </w:rPr>
                      <w:t>Payment</w:t>
                    </w:r>
                  </w:p>
                  <w:p>
                    <w:pPr>
                      <w:spacing w:line="283" w:lineRule="auto" w:before="73"/>
                      <w:ind w:left="195" w:right="216" w:hanging="4"/>
                      <w:jc w:val="center"/>
                      <w:rPr>
                        <w:b/>
                        <w:sz w:val="14"/>
                      </w:rPr>
                    </w:pPr>
                    <w:r>
                      <w:rPr>
                        <w:b/>
                        <w:color w:val="3664AD"/>
                        <w:sz w:val="14"/>
                      </w:rPr>
                      <w:t>for those who have to</w:t>
                    </w:r>
                    <w:r>
                      <w:rPr>
                        <w:b/>
                        <w:color w:val="3664AD"/>
                        <w:spacing w:val="1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pacing w:val="-1"/>
                        <w:sz w:val="14"/>
                      </w:rPr>
                      <w:t>self-isolate,</w:t>
                    </w:r>
                    <w:r>
                      <w:rPr>
                        <w:b/>
                        <w:color w:val="3664AD"/>
                        <w:spacing w:val="-9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quarantine</w:t>
                    </w:r>
                    <w:r>
                      <w:rPr>
                        <w:b/>
                        <w:color w:val="3664AD"/>
                        <w:spacing w:val="-36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or</w:t>
                    </w:r>
                    <w:r>
                      <w:rPr>
                        <w:b/>
                        <w:color w:val="3664AD"/>
                        <w:spacing w:val="-2"/>
                        <w:sz w:val="14"/>
                      </w:rPr>
                      <w:t> </w:t>
                    </w:r>
                    <w:r>
                      <w:rPr>
                        <w:b/>
                        <w:color w:val="3664AD"/>
                        <w:sz w:val="14"/>
                      </w:rPr>
                      <w:t>care.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6"/>
                      </w:rPr>
                    </w:pPr>
                  </w:p>
                  <w:p>
                    <w:pPr>
                      <w:spacing w:before="119"/>
                      <w:ind w:left="0" w:right="25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color w:val="3664AD"/>
                        <w:w w:val="95"/>
                        <w:sz w:val="16"/>
                      </w:rPr>
                      <w:t>For</w:t>
                    </w:r>
                    <w:r>
                      <w:rPr>
                        <w:color w:val="3664AD"/>
                        <w:spacing w:val="13"/>
                        <w:w w:val="95"/>
                        <w:sz w:val="16"/>
                      </w:rPr>
                      <w:t> </w:t>
                    </w:r>
                    <w:r>
                      <w:rPr>
                        <w:color w:val="3664AD"/>
                        <w:w w:val="95"/>
                        <w:sz w:val="16"/>
                      </w:rPr>
                      <w:t>more</w:t>
                    </w:r>
                    <w:r>
                      <w:rPr>
                        <w:color w:val="3664AD"/>
                        <w:spacing w:val="14"/>
                        <w:w w:val="95"/>
                        <w:sz w:val="16"/>
                      </w:rPr>
                      <w:t> </w:t>
                    </w:r>
                    <w:r>
                      <w:rPr>
                        <w:color w:val="3664AD"/>
                        <w:w w:val="95"/>
                        <w:sz w:val="16"/>
                      </w:rPr>
                      <w:t>information</w:t>
                    </w:r>
                    <w:r>
                      <w:rPr>
                        <w:color w:val="3664AD"/>
                        <w:spacing w:val="14"/>
                        <w:w w:val="95"/>
                        <w:sz w:val="16"/>
                      </w:rPr>
                      <w:t> </w:t>
                    </w:r>
                    <w:r>
                      <w:rPr>
                        <w:color w:val="3664AD"/>
                        <w:w w:val="95"/>
                        <w:sz w:val="16"/>
                      </w:rPr>
                      <w:t>visit:</w:t>
                    </w:r>
                  </w:p>
                  <w:p>
                    <w:pPr>
                      <w:spacing w:before="96"/>
                      <w:ind w:left="0" w:right="19" w:firstLine="0"/>
                      <w:jc w:val="center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3664AD"/>
                        <w:sz w:val="16"/>
                      </w:rPr>
                      <w:t>servicesaustralia.gov.au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161.426636pt;margin-top:90.926346pt;width:175.25pt;height:.35pt;mso-position-horizontal-relative:page;mso-position-vertical-relative:paragraph;z-index:-19472384" id="docshapegroup670" coordorigin="3229,1819" coordsize="3505,7">
            <v:line style="position:absolute" from="3231,1822" to="6731,1822" stroked="true" strokeweight=".3051pt" strokecolor="#cdebf3">
              <v:stroke dashstyle="solid"/>
            </v:line>
            <v:rect style="position:absolute;left:3228;top:1818;width:3505;height:7" id="docshape671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52.78656pt;margin-top:90.926346pt;width:175.25pt;height:.35pt;mso-position-horizontal-relative:page;mso-position-vertical-relative:paragraph;z-index:-19471872" id="docshapegroup672" coordorigin="7056,1819" coordsize="3505,7">
            <v:line style="position:absolute" from="7058,1822" to="10558,1822" stroked="true" strokeweight=".3051pt" strokecolor="#cdebf3">
              <v:stroke dashstyle="solid"/>
            </v:line>
            <v:rect style="position:absolute;left:7055;top:1818;width:3505;height:7" id="docshape673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544.146545pt;margin-top:90.926346pt;width:175.25pt;height:.35pt;mso-position-horizontal-relative:page;mso-position-vertical-relative:paragraph;z-index:-19471360" id="docshapegroup674" coordorigin="10883,1819" coordsize="3505,7">
            <v:line style="position:absolute" from="10886,1822" to="14385,1822" stroked="true" strokeweight=".3051pt" strokecolor="#cdebf3">
              <v:stroke dashstyle="solid"/>
            </v:line>
            <v:rect style="position:absolute;left:10882;top:1818;width:3505;height:7" id="docshape675" filled="true" fillcolor="#cdebf3" stroked="false">
              <v:fill type="solid"/>
            </v:rect>
            <w10:wrap type="none"/>
          </v:group>
        </w:pict>
      </w:r>
      <w:r>
        <w:rPr>
          <w:rFonts w:ascii="Arial Black"/>
          <w:color w:val="3664AD"/>
          <w:w w:val="95"/>
          <w:sz w:val="26"/>
        </w:rPr>
        <w:t>COVID-19</w:t>
      </w:r>
      <w:r>
        <w:rPr>
          <w:rFonts w:ascii="Arial Black"/>
          <w:color w:val="3664AD"/>
          <w:spacing w:val="-8"/>
          <w:w w:val="95"/>
          <w:sz w:val="26"/>
        </w:rPr>
        <w:t> </w:t>
      </w:r>
      <w:r>
        <w:rPr>
          <w:rFonts w:ascii="Arial Black"/>
          <w:color w:val="3664AD"/>
          <w:w w:val="95"/>
          <w:sz w:val="26"/>
        </w:rPr>
        <w:t>DISASTER</w:t>
      </w:r>
      <w:r>
        <w:rPr>
          <w:rFonts w:ascii="Arial Black"/>
          <w:color w:val="3664AD"/>
          <w:spacing w:val="-12"/>
          <w:w w:val="95"/>
          <w:sz w:val="26"/>
        </w:rPr>
        <w:t> </w:t>
      </w:r>
      <w:r>
        <w:rPr>
          <w:rFonts w:ascii="Arial Black"/>
          <w:color w:val="3664AD"/>
          <w:w w:val="95"/>
          <w:sz w:val="26"/>
        </w:rPr>
        <w:t>PAYMENTS</w:t>
      </w:r>
    </w:p>
    <w:p>
      <w:pPr>
        <w:spacing w:line="240" w:lineRule="auto"/>
        <w:ind w:left="2613" w:right="0" w:firstLine="0"/>
        <w:rPr>
          <w:rFonts w:ascii="Arial Black"/>
          <w:sz w:val="20"/>
        </w:rPr>
      </w:pPr>
      <w:r>
        <w:rPr>
          <w:rFonts w:ascii="Arial Black"/>
          <w:sz w:val="20"/>
        </w:rPr>
        <w:pict>
          <v:group style="width:186.8pt;height:281.2pt;mso-position-horizontal-relative:char;mso-position-vertical-relative:line" id="docshapegroup676" coordorigin="0,0" coordsize="3736,5624">
            <v:shape style="position:absolute;left:0;top:0;width:3736;height:5624" id="docshape677" coordorigin="0,0" coordsize="3736,5624" path="m3620,5605l17,5605,17,116,0,116,0,5623,17,5623,17,5623,3620,5623,3620,5605xm3735,0l115,0,115,18,3718,18,3718,5507,3735,5507,3735,18,3735,18,3735,0xe" filled="true" fillcolor="#3664ad" stroked="false">
              <v:path arrowok="t"/>
              <v:fill type="solid"/>
            </v:shape>
            <v:shape style="position:absolute;left:5;top:6;width:116;height:117" type="#_x0000_t75" id="docshape678" stroked="false">
              <v:imagedata r:id="rId44" o:title=""/>
            </v:shape>
            <v:shape style="position:absolute;left:3614;top:5501;width:116;height:116" type="#_x0000_t75" id="docshape679" stroked="false">
              <v:imagedata r:id="rId45" o:title=""/>
            </v:shape>
            <v:shape style="position:absolute;left:355;top:5019;width:3021;height:269" id="docshape680" coordorigin="356,5020" coordsize="3021,269" path="m575,5020l356,5020,356,5288,575,5288,575,5020xm1276,5020l1058,5020,1058,5288,1276,5288,1276,5020xm1978,5020l1754,5020,1754,5288,1978,5288,1978,5020xm2674,5020l2456,5020,2456,5288,2674,5288,2674,5020xm3376,5020l3158,5020,3158,5288,3376,5288,3376,5020xe" filled="true" fillcolor="#3664ad" stroked="false">
              <v:path arrowok="t"/>
              <v:fill type="solid"/>
            </v:shape>
            <v:shape style="position:absolute;left:114;top:5288;width:3504;height:43" id="docshape681" coordorigin="114,5288" coordsize="3504,43" path="m114,5288l3618,5288m114,5288l114,5331m817,5288l817,5331m1513,5288l1513,5331m2215,5288l2215,5331m2917,5288l2917,5331m3618,5288l3618,5331e" filled="false" stroked="true" strokeweight=".592773pt" strokecolor="#000000">
              <v:path arrowok="t"/>
              <v:stroke dashstyle="solid"/>
            </v:shape>
            <v:shape style="position:absolute;left:143;top:41;width:3426;height:3110" type="#_x0000_t202" id="docshape682" filled="false" stroked="false">
              <v:textbox inset="0,0,0,0">
                <w:txbxContent>
                  <w:p>
                    <w:pPr>
                      <w:spacing w:before="5"/>
                      <w:ind w:left="11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9"/>
                        <w:u w:val="single" w:color="3664AD"/>
                      </w:rPr>
                      <w:t>Northern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95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9"/>
                        <w:u w:val="single" w:color="3664AD"/>
                      </w:rPr>
                      <w:t>Territory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spacing w:val="-1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(#3)</w:t>
                    </w:r>
                    <w:r>
                      <w:rPr>
                        <w:color w:val="3664AD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16</w:t>
                    </w:r>
                    <w:r>
                      <w:rPr>
                        <w:color w:val="3664AD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Nov</w:t>
                    </w:r>
                    <w:r>
                      <w:rPr>
                        <w:color w:val="3664AD"/>
                        <w:spacing w:val="-9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22</w:t>
                    </w:r>
                    <w:r>
                      <w:rPr>
                        <w:color w:val="3664AD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Nov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-9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-8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-8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27</w:t>
                    </w:r>
                    <w:r>
                      <w:rPr>
                        <w:i/>
                        <w:color w:val="3664AD"/>
                        <w:spacing w:val="-9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Dec</w:t>
                    </w:r>
                  </w:p>
                  <w:p>
                    <w:pPr>
                      <w:spacing w:line="273" w:lineRule="auto" w:before="124"/>
                      <w:ind w:left="5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7,500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least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one</w:t>
                    </w:r>
                    <w:r>
                      <w:rPr>
                        <w:rFonts w:ascii="Arial Black"/>
                        <w:color w:val="3664AD"/>
                        <w:spacing w:val="-4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Payment.</w:t>
                    </w:r>
                  </w:p>
                  <w:p>
                    <w:pPr>
                      <w:spacing w:line="240" w:lineRule="auto" w:before="7"/>
                      <w:rPr>
                        <w:rFonts w:ascii="Arial Black"/>
                        <w:sz w:val="15"/>
                      </w:rPr>
                    </w:pPr>
                  </w:p>
                  <w:p>
                    <w:pPr>
                      <w:spacing w:before="0"/>
                      <w:ind w:left="5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$6.9m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13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2022.</w:t>
                    </w:r>
                  </w:p>
                  <w:p>
                    <w:pPr>
                      <w:spacing w:line="240" w:lineRule="auto" w:before="9"/>
                      <w:rPr>
                        <w:rFonts w:ascii="Arial Black"/>
                        <w:sz w:val="21"/>
                      </w:rPr>
                    </w:pPr>
                  </w:p>
                  <w:p>
                    <w:pPr>
                      <w:spacing w:line="273" w:lineRule="auto" w:before="0"/>
                      <w:ind w:left="5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week</w:t>
                    </w:r>
                    <w:r>
                      <w:rPr>
                        <w:rFonts w:ascii="Arial Black"/>
                        <w:color w:val="3664AD"/>
                        <w:spacing w:val="-4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ending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13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83" w:lineRule="auto" w:before="161"/>
                      <w:ind w:left="328" w:right="267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-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-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-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-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Territory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-3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25</w:t>
                    </w:r>
                    <w:r>
                      <w:rPr>
                        <w:spacing w:val="-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Aug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276;top:4792;width:2504;height:164" type="#_x0000_t202" id="docshape683" filled="false" stroked="false">
              <v:textbox inset="0,0,0,0">
                <w:txbxContent>
                  <w:p>
                    <w:pPr>
                      <w:tabs>
                        <w:tab w:pos="701" w:val="left" w:leader="none"/>
                        <w:tab w:pos="1402" w:val="left" w:leader="none"/>
                        <w:tab w:pos="2103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7E7E7E"/>
                        <w:sz w:val="14"/>
                      </w:rPr>
                      <w:t>$6.9m</w:t>
                      <w:tab/>
                      <w:t>$6.9m</w:t>
                      <w:tab/>
                      <w:t>$6.9m</w:t>
                      <w:tab/>
                      <w:t>$6.9m</w:t>
                    </w:r>
                  </w:p>
                </w:txbxContent>
              </v:textbox>
              <w10:wrap type="none"/>
            </v:shape>
            <v:shape style="position:absolute;left:2971;top:4830;width:463;height:185" type="#_x0000_t202" id="docshape684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$6.9m</w:t>
                    </w:r>
                  </w:p>
                </w:txbxContent>
              </v:textbox>
              <w10:wrap type="none"/>
            </v:shape>
            <v:shape style="position:absolute;left:273;top:5375;width:3205;height:144" type="#_x0000_t202" id="docshape685" filled="false" stroked="false">
              <v:textbox inset="0,0,0,0">
                <w:txbxContent>
                  <w:p>
                    <w:pPr>
                      <w:tabs>
                        <w:tab w:pos="701" w:val="left" w:leader="none"/>
                        <w:tab w:pos="1402" w:val="left" w:leader="none"/>
                        <w:tab w:pos="2138" w:val="left" w:leader="none"/>
                        <w:tab w:pos="2805" w:val="left" w:leader="none"/>
                      </w:tabs>
                      <w:spacing w:line="143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13</w:t>
                    </w:r>
                    <w:r>
                      <w:rPr>
                        <w:spacing w:val="-8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Feb</w:t>
                      <w:tab/>
                      <w:t>20</w:t>
                    </w:r>
                    <w:r>
                      <w:rPr>
                        <w:spacing w:val="-8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Feb</w:t>
                      <w:tab/>
                      <w:t>27</w:t>
                    </w:r>
                    <w:r>
                      <w:rPr>
                        <w:spacing w:val="-8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Feb</w:t>
                      <w:tab/>
                      <w:t>6</w:t>
                    </w:r>
                    <w:r>
                      <w:rPr>
                        <w:spacing w:val="-7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Mar</w:t>
                      <w:tab/>
                    </w:r>
                    <w:r>
                      <w:rPr>
                        <w:w w:val="95"/>
                        <w:sz w:val="13"/>
                      </w:rPr>
                      <w:t>13</w:t>
                    </w:r>
                    <w:r>
                      <w:rPr>
                        <w:spacing w:val="-4"/>
                        <w:w w:val="95"/>
                        <w:sz w:val="13"/>
                      </w:rPr>
                      <w:t> </w:t>
                    </w:r>
                    <w:r>
                      <w:rPr>
                        <w:w w:val="95"/>
                        <w:sz w:val="13"/>
                      </w:rPr>
                      <w:t>Mar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z w:val="20"/>
        </w:rPr>
      </w:r>
      <w:r>
        <w:rPr>
          <w:rFonts w:ascii="Times New Roman"/>
          <w:spacing w:val="19"/>
          <w:sz w:val="20"/>
        </w:rPr>
        <w:t> </w:t>
      </w:r>
      <w:r>
        <w:rPr>
          <w:rFonts w:ascii="Arial Black"/>
          <w:spacing w:val="19"/>
          <w:sz w:val="20"/>
        </w:rPr>
        <w:pict>
          <v:group style="width:186.8pt;height:281.2pt;mso-position-horizontal-relative:char;mso-position-vertical-relative:line" id="docshapegroup686" coordorigin="0,0" coordsize="3736,5624">
            <v:shape style="position:absolute;left:0;top:0;width:3736;height:5624" id="docshape687" coordorigin="0,0" coordsize="3736,5624" path="m3620,5605l17,5605,17,116,0,116,0,5623,17,5623,17,5623,3620,5623,3620,5605xm3735,0l115,0,115,18,3718,18,3718,5507,3735,5507,3735,18,3735,18,3735,0xe" filled="true" fillcolor="#3664ad" stroked="false">
              <v:path arrowok="t"/>
              <v:fill type="solid"/>
            </v:shape>
            <v:shape style="position:absolute;left:5;top:6;width:116;height:117" type="#_x0000_t75" id="docshape688" stroked="false">
              <v:imagedata r:id="rId46" o:title=""/>
            </v:shape>
            <v:shape style="position:absolute;left:3614;top:5501;width:116;height:116" type="#_x0000_t75" id="docshape689" stroked="false">
              <v:imagedata r:id="rId47" o:title=""/>
            </v:shape>
            <v:shape style="position:absolute;left:406;top:3890;width:2981;height:1404" id="docshape690" coordorigin="407,3891" coordsize="2981,1404" path="m625,3891l407,3891,407,5294,625,5294,625,3891xm1316,3891l1097,3891,1097,5294,1316,5294,1316,3891xm2006,3891l1787,3891,1787,5294,2006,5294,2006,3891xm2696,3891l2478,3891,2478,5294,2696,5294,2696,3891xm3387,3891l3168,3891,3168,5294,3387,5294,3387,3891xe" filled="true" fillcolor="#3664ad" stroked="false">
              <v:path arrowok="t"/>
              <v:fill type="solid"/>
            </v:shape>
            <v:shape style="position:absolute;left:170;top:5294;width:3453;height:49" id="docshape691" coordorigin="171,5294" coordsize="3453,49" path="m171,5294l3623,5294m171,5294l171,5343m862,5294l862,5343m1552,5294l1552,5343m2243,5294l2243,5343m2933,5294l2933,5343m3623,5294l3623,5343e" filled="false" stroked="true" strokeweight=".592773pt" strokecolor="#000000">
              <v:path arrowok="t"/>
              <v:stroke dashstyle="solid"/>
            </v:shape>
            <v:shape style="position:absolute;left:115;top:41;width:3525;height:3110" type="#_x0000_t202" id="docshape692" filled="false" stroked="false">
              <v:textbox inset="0,0,0,0">
                <w:txbxContent>
                  <w:p>
                    <w:pPr>
                      <w:spacing w:before="5"/>
                      <w:ind w:left="40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Victoria</w:t>
                    </w:r>
                  </w:p>
                  <w:p>
                    <w:pPr>
                      <w:spacing w:before="67"/>
                      <w:ind w:left="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(#6)</w:t>
                    </w:r>
                    <w:r>
                      <w:rPr>
                        <w:color w:val="3664AD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6</w:t>
                    </w:r>
                    <w:r>
                      <w:rPr>
                        <w:color w:val="3664AD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Aug</w:t>
                    </w:r>
                    <w:r>
                      <w:rPr>
                        <w:color w:val="3664AD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28</w:t>
                    </w:r>
                    <w:r>
                      <w:rPr>
                        <w:color w:val="3664AD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Oct</w:t>
                    </w:r>
                  </w:p>
                  <w:p>
                    <w:pPr>
                      <w:spacing w:before="28"/>
                      <w:ind w:left="28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-8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-8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-8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9</w:t>
                    </w:r>
                    <w:r>
                      <w:rPr>
                        <w:i/>
                        <w:color w:val="3664AD"/>
                        <w:spacing w:val="-7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Dec</w:t>
                    </w:r>
                  </w:p>
                  <w:p>
                    <w:pPr>
                      <w:spacing w:line="273" w:lineRule="auto" w:before="124"/>
                      <w:ind w:left="34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745,000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least</w:t>
                    </w:r>
                    <w:r>
                      <w:rPr>
                        <w:rFonts w:ascii="Arial Black"/>
                        <w:color w:val="3664AD"/>
                        <w:spacing w:val="-4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one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Payment.</w:t>
                    </w:r>
                  </w:p>
                  <w:p>
                    <w:pPr>
                      <w:spacing w:line="240" w:lineRule="auto" w:before="7"/>
                      <w:rPr>
                        <w:rFonts w:ascii="Arial Black"/>
                        <w:sz w:val="15"/>
                      </w:rPr>
                    </w:pPr>
                  </w:p>
                  <w:p>
                    <w:pPr>
                      <w:spacing w:before="0"/>
                      <w:ind w:left="34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$4.45b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13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2022.</w:t>
                    </w:r>
                  </w:p>
                  <w:p>
                    <w:pPr>
                      <w:spacing w:line="273" w:lineRule="auto" w:before="183"/>
                      <w:ind w:left="34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$2,000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4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week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ending</w:t>
                    </w:r>
                  </w:p>
                  <w:p>
                    <w:pPr>
                      <w:tabs>
                        <w:tab w:pos="3504" w:val="left" w:leader="none"/>
                      </w:tabs>
                      <w:spacing w:line="224" w:lineRule="exact" w:before="0"/>
                      <w:ind w:left="0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  <w:u w:val="single" w:color="CDEBF3"/>
                      </w:rPr>
                      <w:t>13</w:t>
                    </w:r>
                    <w:r>
                      <w:rPr>
                        <w:rFonts w:ascii="Arial Black"/>
                        <w:color w:val="3664AD"/>
                        <w:spacing w:val="-13"/>
                        <w:sz w:val="16"/>
                        <w:u w:val="single" w:color="CDEBF3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  <w:u w:val="single" w:color="CDEBF3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13"/>
                        <w:sz w:val="16"/>
                        <w:u w:val="single" w:color="CDEBF3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  <w:u w:val="single" w:color="CDEBF3"/>
                      </w:rPr>
                      <w:t>2022.</w:t>
                      <w:tab/>
                    </w:r>
                  </w:p>
                  <w:p>
                    <w:pPr>
                      <w:spacing w:line="283" w:lineRule="auto" w:before="59"/>
                      <w:ind w:left="357" w:right="522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-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-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State</w:t>
                    </w:r>
                    <w:r>
                      <w:rPr>
                        <w:spacing w:val="-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-3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8</w:t>
                    </w:r>
                    <w:r>
                      <w:rPr>
                        <w:spacing w:val="-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Jun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306;top:3657;width:3163;height:185" type="#_x0000_t202" id="docshape693" filled="false" stroked="false">
              <v:textbox inset="0,0,0,0">
                <w:txbxContent>
                  <w:p>
                    <w:pPr>
                      <w:tabs>
                        <w:tab w:pos="690" w:val="left" w:leader="none"/>
                        <w:tab w:pos="1380" w:val="left" w:leader="none"/>
                        <w:tab w:pos="2070" w:val="left" w:leader="none"/>
                      </w:tabs>
                      <w:spacing w:line="183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position w:val="1"/>
                        <w:sz w:val="14"/>
                      </w:rPr>
                      <w:t>$4.45b</w:t>
                      <w:tab/>
                      <w:t>$4.45b</w:t>
                      <w:tab/>
                      <w:t>$4.45b</w:t>
                      <w:tab/>
                      <w:t>$4.45b  </w:t>
                    </w:r>
                    <w:r>
                      <w:rPr>
                        <w:color w:val="7E7E7E"/>
                        <w:spacing w:val="30"/>
                        <w:position w:val="1"/>
                        <w:sz w:val="14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$4.45b</w:t>
                    </w:r>
                  </w:p>
                </w:txbxContent>
              </v:textbox>
              <w10:wrap type="none"/>
            </v:shape>
            <v:shape style="position:absolute;left:303;top:5391;width:3213;height:165" type="#_x0000_t202" id="docshape694" filled="false" stroked="false">
              <v:textbox inset="0,0,0,0">
                <w:txbxContent>
                  <w:p>
                    <w:pPr>
                      <w:tabs>
                        <w:tab w:pos="690" w:val="left" w:leader="none"/>
                        <w:tab w:pos="1380" w:val="left" w:leader="none"/>
                        <w:tab w:pos="2109" w:val="left" w:leader="none"/>
                        <w:tab w:pos="2760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13</w:t>
                    </w:r>
                    <w:r>
                      <w:rPr>
                        <w:spacing w:val="-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Feb</w:t>
                      <w:tab/>
                      <w:t>20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Feb</w:t>
                      <w:tab/>
                      <w:t>27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Feb</w:t>
                      <w:tab/>
                      <w:t>6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Mar</w:t>
                      <w:tab/>
                      <w:t>13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pacing w:val="19"/>
          <w:sz w:val="20"/>
        </w:rPr>
      </w:r>
      <w:r>
        <w:rPr>
          <w:rFonts w:ascii="Times New Roman"/>
          <w:spacing w:val="19"/>
          <w:sz w:val="20"/>
        </w:rPr>
        <w:t> </w:t>
      </w:r>
      <w:r>
        <w:rPr>
          <w:rFonts w:ascii="Arial Black"/>
          <w:spacing w:val="19"/>
          <w:sz w:val="20"/>
        </w:rPr>
        <w:pict>
          <v:group style="width:186.8pt;height:281.2pt;mso-position-horizontal-relative:char;mso-position-vertical-relative:line" id="docshapegroup695" coordorigin="0,0" coordsize="3736,5624">
            <v:shape style="position:absolute;left:0;top:0;width:3736;height:5624" id="docshape696" coordorigin="0,0" coordsize="3736,5624" path="m3620,5605l17,5605,17,116,0,116,0,5623,17,5623,17,5623,3620,5623,3620,5605xm3735,0l115,0,115,18,3718,18,3718,5507,3735,5507,3735,18,3735,18,3735,0xe" filled="true" fillcolor="#3664ad" stroked="false">
              <v:path arrowok="t"/>
              <v:fill type="solid"/>
            </v:shape>
            <v:shape style="position:absolute;left:5;top:6;width:116;height:117" type="#_x0000_t75" id="docshape697" stroked="false">
              <v:imagedata r:id="rId46" o:title=""/>
            </v:shape>
            <v:shape style="position:absolute;left:3614;top:5501;width:116;height:116" type="#_x0000_t75" id="docshape698" stroked="false">
              <v:imagedata r:id="rId45" o:title=""/>
            </v:shape>
            <v:shape style="position:absolute;left:405;top:3561;width:2981;height:1733" id="docshape699" coordorigin="405,3561" coordsize="2981,1733" path="m624,3561l405,3561,405,5294,624,5294,624,3561xm1314,3561l1096,3561,1096,5294,1314,5294,1314,3561xm2005,3561l1786,3561,1786,5294,2005,5294,2005,3561xm2695,3561l2477,3561,2477,5294,2695,5294,2695,3561xm3386,3561l3167,3561,3167,5294,3386,5294,3386,3561xe" filled="true" fillcolor="#3664ad" stroked="false">
              <v:path arrowok="t"/>
              <v:fill type="solid"/>
            </v:shape>
            <v:shape style="position:absolute;left:169;top:5294;width:3453;height:43" id="docshape700" coordorigin="170,5294" coordsize="3453,43" path="m170,5294l3622,5294m170,5294l170,5337m861,5294l861,5337m1552,5294l1552,5337m2242,5294l2242,5337m2933,5294l2933,5337m3622,5294l3622,5337e" filled="false" stroked="true" strokeweight=".592773pt" strokecolor="#000000">
              <v:path arrowok="t"/>
              <v:stroke dashstyle="solid"/>
            </v:shape>
            <v:shape style="position:absolute;left:115;top:41;width:3525;height:3464" type="#_x0000_t202" id="docshape701" filled="false" stroked="false">
              <v:textbox inset="0,0,0,0">
                <w:txbxContent>
                  <w:p>
                    <w:pPr>
                      <w:spacing w:before="5"/>
                      <w:ind w:left="40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9"/>
                        <w:u w:val="single" w:color="3664AD"/>
                      </w:rPr>
                      <w:t>New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95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9"/>
                        <w:u w:val="single" w:color="3664AD"/>
                      </w:rPr>
                      <w:t>South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95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9"/>
                        <w:u w:val="single" w:color="3664AD"/>
                      </w:rPr>
                      <w:t>Wales</w:t>
                    </w:r>
                  </w:p>
                  <w:p>
                    <w:pPr>
                      <w:spacing w:before="67"/>
                      <w:ind w:left="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-3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24</w:t>
                    </w:r>
                    <w:r>
                      <w:rPr>
                        <w:color w:val="3664AD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Jun to</w:t>
                    </w:r>
                    <w:r>
                      <w:rPr>
                        <w:color w:val="3664AD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10</w:t>
                    </w:r>
                    <w:r>
                      <w:rPr>
                        <w:color w:val="3664AD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Oct</w:t>
                    </w:r>
                  </w:p>
                  <w:p>
                    <w:pPr>
                      <w:spacing w:before="28"/>
                      <w:ind w:left="28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-9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-8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-8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27</w:t>
                    </w:r>
                    <w:r>
                      <w:rPr>
                        <w:i/>
                        <w:color w:val="3664AD"/>
                        <w:spacing w:val="-9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Nov</w:t>
                    </w:r>
                  </w:p>
                  <w:p>
                    <w:pPr>
                      <w:spacing w:line="273" w:lineRule="auto" w:before="124"/>
                      <w:ind w:left="34" w:right="338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1.08m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least</w:t>
                    </w:r>
                    <w:r>
                      <w:rPr>
                        <w:rFonts w:ascii="Arial Black"/>
                        <w:color w:val="3664AD"/>
                        <w:spacing w:val="-4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one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Payment.</w:t>
                    </w:r>
                  </w:p>
                  <w:p>
                    <w:pPr>
                      <w:spacing w:line="240" w:lineRule="auto" w:before="7"/>
                      <w:rPr>
                        <w:rFonts w:ascii="Arial Black"/>
                        <w:sz w:val="15"/>
                      </w:rPr>
                    </w:pPr>
                  </w:p>
                  <w:p>
                    <w:pPr>
                      <w:spacing w:before="0"/>
                      <w:ind w:left="34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$7.48b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13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2022.</w:t>
                    </w:r>
                  </w:p>
                  <w:p>
                    <w:pPr>
                      <w:spacing w:line="273" w:lineRule="auto" w:before="183"/>
                      <w:ind w:left="34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$2,000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4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week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ending</w:t>
                    </w:r>
                  </w:p>
                  <w:p>
                    <w:pPr>
                      <w:tabs>
                        <w:tab w:pos="3504" w:val="left" w:leader="none"/>
                      </w:tabs>
                      <w:spacing w:line="224" w:lineRule="exact" w:before="0"/>
                      <w:ind w:left="0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  <w:u w:val="single" w:color="CDEBF3"/>
                      </w:rPr>
                      <w:t>13</w:t>
                    </w:r>
                    <w:r>
                      <w:rPr>
                        <w:rFonts w:ascii="Arial Black"/>
                        <w:color w:val="3664AD"/>
                        <w:spacing w:val="-13"/>
                        <w:sz w:val="16"/>
                        <w:u w:val="single" w:color="CDEBF3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  <w:u w:val="single" w:color="CDEBF3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13"/>
                        <w:sz w:val="16"/>
                        <w:u w:val="single" w:color="CDEBF3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  <w:u w:val="single" w:color="CDEBF3"/>
                      </w:rPr>
                      <w:t>2022.</w:t>
                      <w:tab/>
                    </w:r>
                  </w:p>
                  <w:p>
                    <w:pPr>
                      <w:spacing w:line="283" w:lineRule="auto" w:before="63"/>
                      <w:ind w:left="357" w:right="522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-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-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State</w:t>
                    </w:r>
                    <w:r>
                      <w:rPr>
                        <w:spacing w:val="-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-3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1</w:t>
                    </w:r>
                    <w:r>
                      <w:rPr>
                        <w:spacing w:val="-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Jul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  <w:p>
                    <w:pPr>
                      <w:tabs>
                        <w:tab w:pos="882" w:val="left" w:leader="none"/>
                        <w:tab w:pos="1573" w:val="left" w:leader="none"/>
                        <w:tab w:pos="2264" w:val="left" w:leader="none"/>
                      </w:tabs>
                      <w:spacing w:before="141"/>
                      <w:ind w:left="192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sz w:val="14"/>
                      </w:rPr>
                      <w:t>$7.48b</w:t>
                      <w:tab/>
                      <w:t>$7.48b</w:t>
                      <w:tab/>
                      <w:t>$7.48b</w:t>
                      <w:tab/>
                      <w:t>$7.48b</w:t>
                    </w:r>
                    <w:r>
                      <w:rPr>
                        <w:color w:val="7E7E7E"/>
                        <w:spacing w:val="34"/>
                        <w:sz w:val="14"/>
                      </w:rPr>
                      <w:t> </w:t>
                    </w:r>
                    <w:r>
                      <w:rPr>
                        <w:b/>
                        <w:sz w:val="16"/>
                      </w:rPr>
                      <w:t>$7.48b</w:t>
                    </w:r>
                  </w:p>
                </w:txbxContent>
              </v:textbox>
              <w10:wrap type="none"/>
            </v:shape>
            <v:shape style="position:absolute;left:304;top:5387;width:3215;height:164" type="#_x0000_t202" id="docshape702" filled="false" stroked="false">
              <v:textbox inset="0,0,0,0">
                <w:txbxContent>
                  <w:p>
                    <w:pPr>
                      <w:tabs>
                        <w:tab w:pos="690" w:val="left" w:leader="none"/>
                        <w:tab w:pos="1381" w:val="left" w:leader="none"/>
                        <w:tab w:pos="2110" w:val="left" w:leader="none"/>
                        <w:tab w:pos="2762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13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Feb</w:t>
                      <w:tab/>
                      <w:t>20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Feb</w:t>
                      <w:tab/>
                      <w:t>27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Feb</w:t>
                      <w:tab/>
                      <w:t>6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Mar</w:t>
                      <w:tab/>
                      <w:t>13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pacing w:val="19"/>
          <w:sz w:val="20"/>
        </w:rPr>
      </w:r>
      <w:r>
        <w:rPr>
          <w:rFonts w:ascii="Times New Roman"/>
          <w:spacing w:val="19"/>
          <w:sz w:val="20"/>
        </w:rPr>
        <w:t> </w:t>
      </w:r>
      <w:r>
        <w:rPr>
          <w:rFonts w:ascii="Arial Black"/>
          <w:spacing w:val="19"/>
          <w:sz w:val="20"/>
        </w:rPr>
        <w:pict>
          <v:group style="width:186.8pt;height:281.2pt;mso-position-horizontal-relative:char;mso-position-vertical-relative:line" id="docshapegroup703" coordorigin="0,0" coordsize="3736,5624">
            <v:shape style="position:absolute;left:-1;top:0;width:3736;height:5624" id="docshape704" coordorigin="0,0" coordsize="3736,5624" path="m3620,5605l17,5605,17,116,0,116,0,5623,17,5623,17,5623,3620,5623,3620,5605xm3735,0l115,0,115,18,3718,18,3718,5507,3735,5507,3735,18,3735,18,3735,0xe" filled="true" fillcolor="#3664ad" stroked="false">
              <v:path arrowok="t"/>
              <v:fill type="solid"/>
            </v:shape>
            <v:line style="position:absolute" from="118,1438" to="3617,1438" stroked="true" strokeweight=".3051pt" strokecolor="#cdebf3">
              <v:stroke dashstyle="solid"/>
            </v:line>
            <v:rect style="position:absolute;left:115;top:1434;width:3505;height:7" id="docshape705" filled="true" fillcolor="#cdebf3" stroked="false">
              <v:fill type="solid"/>
            </v:rect>
            <v:line style="position:absolute" from="118,1988" to="3617,1988" stroked="true" strokeweight=".3051pt" strokecolor="#cdebf3">
              <v:stroke dashstyle="solid"/>
            </v:line>
            <v:rect style="position:absolute;left:115;top:1984;width:3505;height:7" id="docshape706" filled="true" fillcolor="#cdebf3" stroked="false">
              <v:fill type="solid"/>
            </v:rect>
            <v:shape style="position:absolute;left:5;top:6;width:116;height:117" type="#_x0000_t75" id="docshape707" stroked="false">
              <v:imagedata r:id="rId44" o:title=""/>
            </v:shape>
            <v:shape style="position:absolute;left:3614;top:5501;width:116;height:116" type="#_x0000_t75" id="docshape708" stroked="false">
              <v:imagedata r:id="rId45" o:title=""/>
            </v:shape>
            <v:shape style="position:absolute;left:365;top:4428;width:3033;height:866" id="docshape709" coordorigin="365,4429" coordsize="3033,866" path="m590,4429l365,4429,365,5294,590,5294,590,4429xm1292,4429l1073,4429,1073,5294,1292,5294,1292,4429xm1994,4429l1775,4429,1775,5294,1994,5294,1994,4429xm2696,4429l2477,4429,2477,5294,2696,5294,2696,4429xm3398,4429l3179,4429,3179,5294,3398,5294,3398,4429xe" filled="true" fillcolor="#3664ad" stroked="false">
              <v:path arrowok="t"/>
              <v:fill type="solid"/>
            </v:shape>
            <v:shape style="position:absolute;left:128;top:5294;width:3510;height:43" id="docshape710" coordorigin="128,5294" coordsize="3510,43" path="m128,5294l3638,5294m128,5294l128,5337m832,5294l832,5337m1534,5294l1534,5337m2236,5294l2236,5337m2937,5294l2937,5337m3638,5294l3638,5337e" filled="false" stroked="true" strokeweight=".592773pt" strokecolor="#000000">
              <v:path arrowok="t"/>
              <v:stroke dashstyle="solid"/>
            </v:shape>
            <v:shape style="position:absolute;left:115;top:41;width:3525;height:3110" type="#_x0000_t202" id="docshape711" filled="false" stroked="false">
              <v:textbox inset="0,0,0,0">
                <w:txbxContent>
                  <w:p>
                    <w:pPr>
                      <w:spacing w:before="5"/>
                      <w:ind w:left="40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9"/>
                        <w:u w:val="single" w:color="3664AD"/>
                      </w:rPr>
                      <w:t>Australian</w:t>
                    </w:r>
                    <w:r>
                      <w:rPr>
                        <w:rFonts w:ascii="Arial Black"/>
                        <w:color w:val="3664AD"/>
                        <w:spacing w:val="6"/>
                        <w:w w:val="95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9"/>
                        <w:u w:val="single" w:color="3664AD"/>
                      </w:rPr>
                      <w:t>Capital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95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9"/>
                        <w:u w:val="single" w:color="3664AD"/>
                      </w:rPr>
                      <w:t>Territory</w:t>
                    </w:r>
                  </w:p>
                  <w:p>
                    <w:pPr>
                      <w:spacing w:before="67"/>
                      <w:ind w:left="28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2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12</w:t>
                    </w:r>
                    <w:r>
                      <w:rPr>
                        <w:color w:val="3664AD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Aug</w:t>
                    </w:r>
                    <w:r>
                      <w:rPr>
                        <w:color w:val="3664AD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14</w:t>
                    </w:r>
                    <w:r>
                      <w:rPr>
                        <w:color w:val="3664AD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Oct</w:t>
                    </w:r>
                  </w:p>
                  <w:p>
                    <w:pPr>
                      <w:spacing w:before="28"/>
                      <w:ind w:left="28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-9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-8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-8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25</w:t>
                    </w:r>
                    <w:r>
                      <w:rPr>
                        <w:i/>
                        <w:color w:val="3664AD"/>
                        <w:spacing w:val="-9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Nov</w:t>
                    </w:r>
                  </w:p>
                  <w:p>
                    <w:pPr>
                      <w:spacing w:line="273" w:lineRule="auto" w:before="124"/>
                      <w:ind w:left="34" w:right="338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65,000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least</w:t>
                    </w:r>
                    <w:r>
                      <w:rPr>
                        <w:rFonts w:ascii="Arial Black"/>
                        <w:color w:val="3664AD"/>
                        <w:spacing w:val="-4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one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Payment.</w:t>
                    </w:r>
                  </w:p>
                  <w:p>
                    <w:pPr>
                      <w:spacing w:line="240" w:lineRule="auto" w:before="7"/>
                      <w:rPr>
                        <w:rFonts w:ascii="Arial Black"/>
                        <w:sz w:val="15"/>
                      </w:rPr>
                    </w:pPr>
                  </w:p>
                  <w:p>
                    <w:pPr>
                      <w:spacing w:before="0"/>
                      <w:ind w:left="34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$344.7m</w:t>
                    </w:r>
                    <w:r>
                      <w:rPr>
                        <w:rFonts w:ascii="Arial Black"/>
                        <w:color w:val="3664AD"/>
                        <w:spacing w:val="3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13</w:t>
                    </w:r>
                    <w:r>
                      <w:rPr>
                        <w:rFonts w:ascii="Arial Black"/>
                        <w:color w:val="3664AD"/>
                        <w:spacing w:val="5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4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2022.</w:t>
                    </w:r>
                  </w:p>
                  <w:p>
                    <w:pPr>
                      <w:spacing w:line="273" w:lineRule="auto" w:before="183"/>
                      <w:ind w:left="34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$1,000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4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payments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the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week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ending</w:t>
                    </w:r>
                  </w:p>
                  <w:p>
                    <w:pPr>
                      <w:tabs>
                        <w:tab w:pos="3504" w:val="left" w:leader="none"/>
                      </w:tabs>
                      <w:spacing w:line="224" w:lineRule="exact" w:before="0"/>
                      <w:ind w:left="0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z w:val="16"/>
                        <w:u w:val="single" w:color="CDEBF3"/>
                      </w:rPr>
                      <w:t>13</w:t>
                    </w:r>
                    <w:r>
                      <w:rPr>
                        <w:rFonts w:ascii="Arial Black"/>
                        <w:color w:val="3664AD"/>
                        <w:spacing w:val="-13"/>
                        <w:sz w:val="16"/>
                        <w:u w:val="single" w:color="CDEBF3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  <w:u w:val="single" w:color="CDEBF3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13"/>
                        <w:sz w:val="16"/>
                        <w:u w:val="single" w:color="CDEBF3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  <w:u w:val="single" w:color="CDEBF3"/>
                      </w:rPr>
                      <w:t>2022.</w:t>
                      <w:tab/>
                    </w:r>
                  </w:p>
                  <w:p>
                    <w:pPr>
                      <w:spacing w:line="283" w:lineRule="auto" w:before="59"/>
                      <w:ind w:left="356" w:right="338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-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-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-9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-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Territory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-3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</w:t>
                    </w:r>
                    <w:r>
                      <w:rPr>
                        <w:spacing w:val="-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Aug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218;top:4199;width:3327;height:190" type="#_x0000_t202" id="docshape71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sz w:val="14"/>
                      </w:rPr>
                      <w:t>$344.7m  </w:t>
                    </w:r>
                    <w:r>
                      <w:rPr>
                        <w:color w:val="7E7E7E"/>
                        <w:spacing w:val="32"/>
                        <w:sz w:val="14"/>
                      </w:rPr>
                      <w:t> </w:t>
                    </w:r>
                    <w:r>
                      <w:rPr>
                        <w:color w:val="7E7E7E"/>
                        <w:sz w:val="14"/>
                      </w:rPr>
                      <w:t>$344.7m  </w:t>
                    </w:r>
                    <w:r>
                      <w:rPr>
                        <w:color w:val="7E7E7E"/>
                        <w:spacing w:val="32"/>
                        <w:sz w:val="14"/>
                      </w:rPr>
                      <w:t> </w:t>
                    </w:r>
                    <w:r>
                      <w:rPr>
                        <w:color w:val="7E7E7E"/>
                        <w:sz w:val="14"/>
                      </w:rPr>
                      <w:t>$344.7m  </w:t>
                    </w:r>
                    <w:r>
                      <w:rPr>
                        <w:color w:val="7E7E7E"/>
                        <w:spacing w:val="32"/>
                        <w:sz w:val="14"/>
                      </w:rPr>
                      <w:t> </w:t>
                    </w:r>
                    <w:r>
                      <w:rPr>
                        <w:color w:val="7E7E7E"/>
                        <w:sz w:val="14"/>
                      </w:rPr>
                      <w:t>$344.7m</w:t>
                    </w:r>
                    <w:r>
                      <w:rPr>
                        <w:color w:val="7E7E7E"/>
                        <w:spacing w:val="6"/>
                        <w:sz w:val="14"/>
                      </w:rPr>
                      <w:t> </w:t>
                    </w:r>
                    <w:r>
                      <w:rPr>
                        <w:b/>
                        <w:position w:val="-1"/>
                        <w:sz w:val="16"/>
                      </w:rPr>
                      <w:t>$344.7m</w:t>
                    </w:r>
                  </w:p>
                </w:txbxContent>
              </v:textbox>
              <w10:wrap type="none"/>
            </v:shape>
            <v:shape style="position:absolute;left:267;top:5388;width:3263;height:164" type="#_x0000_t202" id="docshape713" filled="false" stroked="false">
              <v:textbox inset="0,0,0,0">
                <w:txbxContent>
                  <w:p>
                    <w:pPr>
                      <w:tabs>
                        <w:tab w:pos="702" w:val="left" w:leader="none"/>
                        <w:tab w:pos="1405" w:val="left" w:leader="none"/>
                        <w:tab w:pos="2146" w:val="left" w:leader="none"/>
                        <w:tab w:pos="2810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13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Feb</w:t>
                      <w:tab/>
                      <w:t>20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Feb</w:t>
                      <w:tab/>
                      <w:t>27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Feb</w:t>
                      <w:tab/>
                      <w:t>6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Mar</w:t>
                      <w:tab/>
                      <w:t>13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Mar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 Black"/>
          <w:spacing w:val="19"/>
          <w:sz w:val="20"/>
        </w:rPr>
      </w:r>
    </w:p>
    <w:p>
      <w:pPr>
        <w:pStyle w:val="BodyText"/>
        <w:spacing w:before="9"/>
        <w:rPr>
          <w:rFonts w:ascii="Arial Black"/>
          <w:sz w:val="14"/>
        </w:rPr>
      </w:pPr>
    </w:p>
    <w:p>
      <w:pPr>
        <w:pStyle w:val="Heading1"/>
        <w:tabs>
          <w:tab w:pos="18261" w:val="right" w:leader="none"/>
        </w:tabs>
        <w:spacing w:before="93"/>
        <w:ind w:left="119"/>
        <w:rPr>
          <w:sz w:val="21"/>
        </w:rPr>
      </w:pPr>
      <w:bookmarkStart w:name="_TOC_250000" w:id="1"/>
      <w:r>
        <w:rPr/>
        <w:t>Source:</w:t>
      </w:r>
      <w:r>
        <w:rPr>
          <w:spacing w:val="59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Australia</w:t>
        <w:tab/>
      </w:r>
      <w:bookmarkEnd w:id="1"/>
      <w:r>
        <w:rPr>
          <w:position w:val="-9"/>
          <w:sz w:val="21"/>
        </w:rPr>
        <w:t>21</w:t>
      </w:r>
    </w:p>
    <w:p>
      <w:pPr>
        <w:spacing w:after="0"/>
        <w:rPr>
          <w:sz w:val="21"/>
        </w:rPr>
        <w:sectPr>
          <w:pgSz w:w="19200" w:h="10800" w:orient="landscape"/>
          <w:pgMar w:top="880" w:bottom="0" w:left="500" w:right="320"/>
        </w:sectPr>
      </w:pPr>
    </w:p>
    <w:p>
      <w:pPr>
        <w:spacing w:before="88"/>
        <w:ind w:left="518" w:right="0" w:firstLine="0"/>
        <w:jc w:val="left"/>
        <w:rPr>
          <w:rFonts w:ascii="Arial Black"/>
          <w:sz w:val="49"/>
        </w:rPr>
      </w:pPr>
      <w:r>
        <w:rPr/>
        <w:drawing>
          <wp:anchor distT="0" distB="0" distL="0" distR="0" allowOverlap="1" layoutInCell="1" locked="0" behindDoc="1" simplePos="0" relativeHeight="483851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8"/>
            <wp:effectExtent l="0" t="0" r="0" b="0"/>
            <wp:wrapNone/>
            <wp:docPr id="4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199.706284pt;margin-top:308.925262pt;width:11.219239pt;height:11.2887pt;mso-position-horizontal-relative:page;mso-position-vertical-relative:page;z-index:-19464192" id="docshape714" filled="true" fillcolor="#3664ad" stroked="false">
            <v:fill type="solid"/>
            <w10:wrap type="none"/>
          </v:rect>
        </w:pict>
      </w:r>
      <w:r>
        <w:rPr/>
        <w:pict>
          <v:rect style="position:absolute;margin-left:391.058563pt;margin-top:308.925262pt;width:11.219239pt;height:11.2887pt;mso-position-horizontal-relative:page;mso-position-vertical-relative:page;z-index:-19463680" id="docshape715" filled="true" fillcolor="#3664ad" stroked="false">
            <v:fill type="solid"/>
            <w10:wrap type="none"/>
          </v:rect>
        </w:pict>
      </w:r>
      <w:r>
        <w:rPr/>
        <w:pict>
          <v:rect style="position:absolute;margin-left:582.426147pt;margin-top:308.925262pt;width:11.219239pt;height:11.2887pt;mso-position-horizontal-relative:page;mso-position-vertical-relative:page;z-index:-19463168" id="docshape716" filled="true" fillcolor="#3664ad" stroked="false">
            <v:fill type="solid"/>
            <w10:wrap type="none"/>
          </v:rect>
        </w:pict>
      </w:r>
      <w:r>
        <w:rPr/>
        <w:pict>
          <v:group style="position:absolute;margin-left:199.706284pt;margin-top:264.972565pt;width:175.25pt;height:.35pt;mso-position-horizontal-relative:page;mso-position-vertical-relative:page;z-index:-19461632" id="docshapegroup717" coordorigin="3994,5299" coordsize="3505,7">
            <v:line style="position:absolute" from="3997,5303" to="7496,5303" stroked="true" strokeweight=".3051pt" strokecolor="#cdebf3">
              <v:stroke dashstyle="solid"/>
            </v:line>
            <v:rect style="position:absolute;left:3994;top:5299;width:3505;height:7" id="docshape718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91.058563pt;margin-top:264.972565pt;width:175.25pt;height:.35pt;mso-position-horizontal-relative:page;mso-position-vertical-relative:page;z-index:-19461120" id="docshapegroup719" coordorigin="7821,5299" coordsize="3505,7">
            <v:line style="position:absolute" from="7824,5303" to="11323,5303" stroked="true" strokeweight=".3051pt" strokecolor="#cdebf3">
              <v:stroke dashstyle="solid"/>
            </v:line>
            <v:rect style="position:absolute;left:7821;top:5299;width:3505;height:7" id="docshape720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199.706284pt;margin-top:303.433472pt;width:175.25pt;height:.35pt;mso-position-horizontal-relative:page;mso-position-vertical-relative:page;z-index:-19460608" id="docshapegroup721" coordorigin="3994,6069" coordsize="3505,7">
            <v:line style="position:absolute" from="3997,6072" to="7496,6072" stroked="true" strokeweight=".3051pt" strokecolor="#cdebf3">
              <v:stroke dashstyle="solid"/>
            </v:line>
            <v:rect style="position:absolute;left:3994;top:6068;width:3505;height:7" id="docshape722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91.058563pt;margin-top:303.433472pt;width:175.25pt;height:.35pt;mso-position-horizontal-relative:page;mso-position-vertical-relative:page;z-index:-19460096" id="docshapegroup723" coordorigin="7821,6069" coordsize="3505,7">
            <v:line style="position:absolute" from="7824,6072" to="11323,6072" stroked="true" strokeweight=".3051pt" strokecolor="#cdebf3">
              <v:stroke dashstyle="solid"/>
            </v:line>
            <v:rect style="position:absolute;left:7821;top:6068;width:3505;height:7" id="docshape724" filled="true" fillcolor="#cdebf3" stroked="false">
              <v:fill type="solid"/>
            </v:rect>
            <w10:wrap type="none"/>
          </v:group>
        </w:pict>
      </w:r>
      <w:r>
        <w:rPr>
          <w:rFonts w:ascii="Arial Black"/>
          <w:color w:val="3664AD"/>
          <w:w w:val="90"/>
          <w:sz w:val="49"/>
        </w:rPr>
        <w:t>Pandemic</w:t>
      </w:r>
      <w:r>
        <w:rPr>
          <w:rFonts w:ascii="Arial Black"/>
          <w:color w:val="3664AD"/>
          <w:spacing w:val="133"/>
          <w:w w:val="90"/>
          <w:sz w:val="49"/>
        </w:rPr>
        <w:t> </w:t>
      </w:r>
      <w:r>
        <w:rPr>
          <w:rFonts w:ascii="Arial Black"/>
          <w:color w:val="3664AD"/>
          <w:w w:val="90"/>
          <w:sz w:val="49"/>
        </w:rPr>
        <w:t>Response</w:t>
      </w:r>
      <w:r>
        <w:rPr>
          <w:rFonts w:ascii="Arial Black"/>
          <w:color w:val="3664AD"/>
          <w:spacing w:val="133"/>
          <w:w w:val="90"/>
          <w:sz w:val="49"/>
        </w:rPr>
        <w:t> </w:t>
      </w:r>
      <w:r>
        <w:rPr>
          <w:rFonts w:ascii="Arial Black"/>
          <w:color w:val="3664AD"/>
          <w:w w:val="90"/>
          <w:sz w:val="49"/>
        </w:rPr>
        <w:t>Payments</w:t>
      </w:r>
      <w:r>
        <w:rPr>
          <w:rFonts w:ascii="Arial Black"/>
          <w:color w:val="3664AD"/>
          <w:spacing w:val="136"/>
          <w:w w:val="90"/>
          <w:sz w:val="49"/>
        </w:rPr>
        <w:t> </w:t>
      </w:r>
      <w:r>
        <w:rPr>
          <w:rFonts w:ascii="Arial Black"/>
          <w:color w:val="3664AD"/>
          <w:w w:val="90"/>
          <w:sz w:val="49"/>
        </w:rPr>
        <w:t>(continued)</w:t>
      </w:r>
    </w:p>
    <w:p>
      <w:pPr>
        <w:pStyle w:val="BodyText"/>
        <w:spacing w:before="10"/>
        <w:rPr>
          <w:rFonts w:ascii="Arial Black"/>
          <w:sz w:val="15"/>
        </w:rPr>
      </w:pPr>
      <w:r>
        <w:rPr/>
        <w:pict>
          <v:shape style="position:absolute;margin-left:730.036865pt;margin-top:12.288472pt;width:164.35pt;height:27.2pt;mso-position-horizontal-relative:page;mso-position-vertical-relative:paragraph;z-index:-15635456;mso-wrap-distance-left:0;mso-wrap-distance-right:0" type="#_x0000_t202" id="docshape725" filled="true" fillcolor="#ffc000" stroked="false">
            <v:textbox inset="0,0,0,0">
              <w:txbxContent>
                <w:p>
                  <w:pPr>
                    <w:spacing w:line="276" w:lineRule="auto" w:before="60"/>
                    <w:ind w:left="1012" w:right="335" w:hanging="668"/>
                    <w:jc w:val="left"/>
                    <w:rPr>
                      <w:b/>
                      <w:color w:val="000000"/>
                      <w:sz w:val="17"/>
                    </w:rPr>
                  </w:pPr>
                  <w:r>
                    <w:rPr>
                      <w:b/>
                      <w:color w:val="000000"/>
                      <w:sz w:val="17"/>
                    </w:rPr>
                    <w:t>Data</w:t>
                  </w:r>
                  <w:r>
                    <w:rPr>
                      <w:b/>
                      <w:color w:val="000000"/>
                      <w:spacing w:val="-9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17"/>
                    </w:rPr>
                    <w:t>as</w:t>
                  </w:r>
                  <w:r>
                    <w:rPr>
                      <w:b/>
                      <w:color w:val="000000"/>
                      <w:spacing w:val="-8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17"/>
                    </w:rPr>
                    <w:t>at</w:t>
                  </w:r>
                  <w:r>
                    <w:rPr>
                      <w:b/>
                      <w:color w:val="000000"/>
                      <w:spacing w:val="-7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17"/>
                    </w:rPr>
                    <w:t>midnight:</w:t>
                  </w:r>
                  <w:r>
                    <w:rPr>
                      <w:b/>
                      <w:color w:val="000000"/>
                      <w:spacing w:val="-7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17"/>
                    </w:rPr>
                    <w:t>13</w:t>
                  </w:r>
                  <w:r>
                    <w:rPr>
                      <w:b/>
                      <w:color w:val="000000"/>
                      <w:spacing w:val="-8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17"/>
                    </w:rPr>
                    <w:t>Mar</w:t>
                  </w:r>
                  <w:r>
                    <w:rPr>
                      <w:b/>
                      <w:color w:val="000000"/>
                      <w:spacing w:val="-9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17"/>
                    </w:rPr>
                    <w:t>2022</w:t>
                  </w:r>
                  <w:r>
                    <w:rPr>
                      <w:b/>
                      <w:color w:val="000000"/>
                      <w:spacing w:val="-45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17"/>
                    </w:rPr>
                    <w:t>Updated</w:t>
                  </w:r>
                  <w:r>
                    <w:rPr>
                      <w:b/>
                      <w:color w:val="000000"/>
                      <w:spacing w:val="-2"/>
                      <w:sz w:val="17"/>
                    </w:rPr>
                    <w:t> </w:t>
                  </w:r>
                  <w:r>
                    <w:rPr>
                      <w:b/>
                      <w:color w:val="000000"/>
                      <w:sz w:val="17"/>
                    </w:rPr>
                    <w:t>weekly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5"/>
        <w:rPr>
          <w:rFonts w:ascii="Arial Black"/>
          <w:sz w:val="11"/>
        </w:rPr>
      </w:pPr>
    </w:p>
    <w:p>
      <w:pPr>
        <w:spacing w:before="103"/>
        <w:ind w:left="6877" w:right="7111" w:firstLine="0"/>
        <w:jc w:val="center"/>
        <w:rPr>
          <w:rFonts w:ascii="Arial Black"/>
          <w:sz w:val="26"/>
        </w:rPr>
      </w:pPr>
      <w:r>
        <w:rPr/>
        <w:pict>
          <v:group style="position:absolute;margin-left:199.706284pt;margin-top:107.078262pt;width:175.25pt;height:.35pt;mso-position-horizontal-relative:page;mso-position-vertical-relative:paragraph;z-index:-19462656" id="docshapegroup726" coordorigin="3994,2142" coordsize="3505,7">
            <v:line style="position:absolute" from="3997,2145" to="7496,2145" stroked="true" strokeweight=".3051pt" strokecolor="#cdebf3">
              <v:stroke dashstyle="solid"/>
            </v:line>
            <v:rect style="position:absolute;left:3994;top:2141;width:3505;height:7" id="docshape727" filled="true" fillcolor="#cdebf3" stroked="false">
              <v:fill type="solid"/>
            </v:rect>
            <w10:wrap type="none"/>
          </v:group>
        </w:pict>
      </w:r>
      <w:r>
        <w:rPr/>
        <w:pict>
          <v:group style="position:absolute;margin-left:391.058563pt;margin-top:107.078262pt;width:175.25pt;height:.35pt;mso-position-horizontal-relative:page;mso-position-vertical-relative:paragraph;z-index:-19462144" id="docshapegroup728" coordorigin="7821,2142" coordsize="3505,7">
            <v:line style="position:absolute" from="7824,2145" to="11323,2145" stroked="true" strokeweight=".3051pt" strokecolor="#cdebf3">
              <v:stroke dashstyle="solid"/>
            </v:line>
            <v:rect style="position:absolute;left:7821;top:2141;width:3505;height:7" id="docshape729" filled="true" fillcolor="#cdebf3" stroked="false">
              <v:fill type="solid"/>
            </v:rect>
            <w10:wrap type="none"/>
          </v:group>
        </w:pict>
      </w:r>
      <w:r>
        <w:rPr>
          <w:rFonts w:ascii="Arial Black"/>
          <w:color w:val="3664AD"/>
          <w:w w:val="95"/>
          <w:sz w:val="26"/>
        </w:rPr>
        <w:t>COVID-19</w:t>
      </w:r>
      <w:r>
        <w:rPr>
          <w:rFonts w:ascii="Arial Black"/>
          <w:color w:val="3664AD"/>
          <w:spacing w:val="-12"/>
          <w:w w:val="95"/>
          <w:sz w:val="26"/>
        </w:rPr>
        <w:t> </w:t>
      </w:r>
      <w:r>
        <w:rPr>
          <w:rFonts w:ascii="Arial Black"/>
          <w:color w:val="3664AD"/>
          <w:w w:val="95"/>
          <w:sz w:val="26"/>
        </w:rPr>
        <w:t>DISASTER</w:t>
      </w:r>
      <w:r>
        <w:rPr>
          <w:rFonts w:ascii="Arial Black"/>
          <w:color w:val="3664AD"/>
          <w:spacing w:val="-15"/>
          <w:w w:val="95"/>
          <w:sz w:val="26"/>
        </w:rPr>
        <w:t> </w:t>
      </w:r>
      <w:r>
        <w:rPr>
          <w:rFonts w:ascii="Arial Black"/>
          <w:color w:val="3664AD"/>
          <w:w w:val="95"/>
          <w:sz w:val="26"/>
        </w:rPr>
        <w:t>PAYMENTS</w:t>
      </w:r>
    </w:p>
    <w:p>
      <w:pPr>
        <w:pStyle w:val="BodyText"/>
        <w:spacing w:before="1"/>
        <w:rPr>
          <w:rFonts w:ascii="Arial Black"/>
          <w:sz w:val="15"/>
        </w:rPr>
      </w:pPr>
      <w:r>
        <w:rPr/>
        <w:pict>
          <v:group style="position:absolute;margin-left:193.952835pt;margin-top:11.856649pt;width:186.8pt;height:281.2pt;mso-position-horizontal-relative:page;mso-position-vertical-relative:paragraph;z-index:-15634944;mso-wrap-distance-left:0;mso-wrap-distance-right:0" id="docshapegroup730" coordorigin="3879,237" coordsize="3736,5624">
            <v:rect style="position:absolute;left:3994;top:237;width:3621;height:19" id="docshape731" filled="true" fillcolor="#3664ad" stroked="false">
              <v:fill type="solid"/>
            </v:rect>
            <v:shape style="position:absolute;left:3879;top:255;width:3736;height:5606" id="docshape732" coordorigin="3879,255" coordsize="3736,5606" path="m7499,5842l3896,5842,3896,353,3879,353,3879,5860,3896,5860,3896,5860,7499,5860,7499,5842xm7614,255l7597,255,7597,5744,7614,5744,7614,255xe" filled="true" fillcolor="#3664ad" stroked="false">
              <v:path arrowok="t"/>
              <v:fill type="solid"/>
            </v:shape>
            <v:shape style="position:absolute;left:3884;top:243;width:116;height:116" type="#_x0000_t75" id="docshape733" stroked="false">
              <v:imagedata r:id="rId45" o:title=""/>
            </v:shape>
            <v:shape style="position:absolute;left:7493;top:5738;width:116;height:116" type="#_x0000_t75" id="docshape734" stroked="false">
              <v:imagedata r:id="rId45" o:title=""/>
            </v:shape>
            <v:shape style="position:absolute;left:4200;top:4836;width:3033;height:683" id="docshape735" coordorigin="4200,4837" coordsize="3033,683" path="m4419,4837l4200,4837,4200,5519,4419,5519,4419,4837xm5121,4837l4902,4837,4902,5519,5121,5519,5121,4837xm5829,4837l5604,4837,5604,5519,5829,5519,5829,4837xm6531,4837l6312,4837,6312,5519,6531,5519,6531,4837xm7233,4837l7014,4837,7014,5519,7233,5519,7233,4837xe" filled="true" fillcolor="#3664ad" stroked="false">
              <v:path arrowok="t"/>
              <v:fill type="solid"/>
            </v:shape>
            <v:shape style="position:absolute;left:3958;top:5519;width:3516;height:49" id="docshape736" coordorigin="3958,5519" coordsize="3516,49" path="m3958,5519l7474,5519m3958,5519l3958,5568m4661,5519l4661,5568m5363,5519l5363,5568m6071,5519l6071,5568m6773,5519l6773,5568m7474,5519l7474,5568e" filled="false" stroked="true" strokeweight=".592773pt" strokecolor="#000000">
              <v:path arrowok="t"/>
              <v:stroke dashstyle="solid"/>
            </v:shape>
            <v:shape style="position:absolute;left:4022;top:278;width:3426;height:3110" type="#_x0000_t202" id="docshape737" filled="false" stroked="false">
              <v:textbox inset="0,0,0,0">
                <w:txbxContent>
                  <w:p>
                    <w:pPr>
                      <w:spacing w:before="5"/>
                      <w:ind w:left="11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Tasmania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15</w:t>
                    </w:r>
                    <w:r>
                      <w:rPr>
                        <w:color w:val="3664AD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Oct</w:t>
                    </w:r>
                    <w:r>
                      <w:rPr>
                        <w:color w:val="3664AD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18</w:t>
                    </w:r>
                    <w:r>
                      <w:rPr>
                        <w:color w:val="3664AD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Oct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-9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-8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-8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12</w:t>
                    </w:r>
                    <w:r>
                      <w:rPr>
                        <w:i/>
                        <w:color w:val="3664AD"/>
                        <w:spacing w:val="-9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Nov</w:t>
                    </w:r>
                  </w:p>
                  <w:p>
                    <w:pPr>
                      <w:spacing w:line="273" w:lineRule="auto" w:before="124"/>
                      <w:ind w:left="5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6,900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least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one</w:t>
                    </w:r>
                    <w:r>
                      <w:rPr>
                        <w:rFonts w:ascii="Arial Black"/>
                        <w:color w:val="3664AD"/>
                        <w:spacing w:val="-4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4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Payment.</w:t>
                    </w:r>
                  </w:p>
                  <w:p>
                    <w:pPr>
                      <w:spacing w:line="240" w:lineRule="auto" w:before="7"/>
                      <w:rPr>
                        <w:rFonts w:ascii="Arial Black"/>
                        <w:sz w:val="15"/>
                      </w:rPr>
                    </w:pPr>
                  </w:p>
                  <w:p>
                    <w:pPr>
                      <w:spacing w:before="0"/>
                      <w:ind w:left="5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$3.6m</w:t>
                    </w:r>
                    <w:r>
                      <w:rPr>
                        <w:rFonts w:ascii="Arial Black"/>
                        <w:color w:val="3664AD"/>
                        <w:spacing w:val="-1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13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73" w:lineRule="auto" w:before="183"/>
                      <w:ind w:left="5" w:right="658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4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payments in the week ending</w:t>
                    </w:r>
                    <w:r>
                      <w:rPr>
                        <w:rFonts w:ascii="Arial Black"/>
                        <w:color w:val="3664AD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13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83" w:lineRule="auto" w:before="26"/>
                      <w:ind w:left="328" w:right="452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-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-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State</w:t>
                    </w:r>
                    <w:r>
                      <w:rPr>
                        <w:spacing w:val="-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-3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22</w:t>
                    </w:r>
                    <w:r>
                      <w:rPr>
                        <w:spacing w:val="-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Oct</w:t>
                    </w:r>
                    <w:r>
                      <w:rPr>
                        <w:spacing w:val="1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4120;top:4581;width:3240;height:188" type="#_x0000_t202" id="docshape738" filled="false" stroked="false">
              <v:textbox inset="0,0,0,0">
                <w:txbxContent>
                  <w:p>
                    <w:pPr>
                      <w:tabs>
                        <w:tab w:pos="703" w:val="left" w:leader="none"/>
                        <w:tab w:pos="1407" w:val="left" w:leader="none"/>
                        <w:tab w:pos="2109" w:val="left" w:leader="none"/>
                        <w:tab w:pos="2787" w:val="left" w:leader="none"/>
                      </w:tabs>
                      <w:spacing w:line="186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sz w:val="14"/>
                      </w:rPr>
                      <w:t>$3.6m</w:t>
                      <w:tab/>
                      <w:t>$3.6m</w:t>
                      <w:tab/>
                      <w:t>$3.6m</w:t>
                      <w:tab/>
                      <w:t>$3.6m</w:t>
                      <w:tab/>
                    </w:r>
                    <w:r>
                      <w:rPr>
                        <w:b/>
                        <w:spacing w:val="-2"/>
                        <w:position w:val="1"/>
                        <w:sz w:val="16"/>
                      </w:rPr>
                      <w:t>$3.6m</w:t>
                    </w:r>
                  </w:p>
                </w:txbxContent>
              </v:textbox>
              <w10:wrap type="none"/>
            </v:shape>
            <v:shape style="position:absolute;left:4095;top:5616;width:3267;height:164" type="#_x0000_t202" id="docshape739" filled="false" stroked="false">
              <v:textbox inset="0,0,0,0">
                <w:txbxContent>
                  <w:p>
                    <w:pPr>
                      <w:tabs>
                        <w:tab w:pos="703" w:val="left" w:leader="none"/>
                        <w:tab w:pos="1407" w:val="left" w:leader="none"/>
                        <w:tab w:pos="2149" w:val="left" w:leader="none"/>
                        <w:tab w:pos="2814" w:val="left" w:leader="none"/>
                      </w:tabs>
                      <w:spacing w:before="1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13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Feb</w:t>
                      <w:tab/>
                      <w:t>20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Feb</w:t>
                      <w:tab/>
                      <w:t>27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Feb</w:t>
                      <w:tab/>
                      <w:t>6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Mar</w:t>
                      <w:tab/>
                      <w:t>13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385.305115pt;margin-top:11.856649pt;width:186.8pt;height:281.2pt;mso-position-horizontal-relative:page;mso-position-vertical-relative:paragraph;z-index:-15634432;mso-wrap-distance-left:0;mso-wrap-distance-right:0" id="docshapegroup740" coordorigin="7706,237" coordsize="3736,5624">
            <v:rect style="position:absolute;left:7821;top:237;width:3621;height:19" id="docshape741" filled="true" fillcolor="#3664ad" stroked="false">
              <v:fill type="solid"/>
            </v:rect>
            <v:shape style="position:absolute;left:7706;top:255;width:3736;height:5606" id="docshape742" coordorigin="7706,255" coordsize="3736,5606" path="m7723,353l7706,353,7706,5860,7723,5860,7723,353xm11326,5842l7723,5842,7723,5860,11326,5860,11326,5842xm11441,255l11424,255,11424,5744,11441,5744,11441,255xe" filled="true" fillcolor="#3664ad" stroked="false">
              <v:path arrowok="t"/>
              <v:fill type="solid"/>
            </v:shape>
            <v:shape style="position:absolute;left:7711;top:243;width:116;height:116" type="#_x0000_t75" id="docshape743" stroked="false">
              <v:imagedata r:id="rId47" o:title=""/>
            </v:shape>
            <v:shape style="position:absolute;left:11320;top:5738;width:116;height:116" type="#_x0000_t75" id="docshape744" stroked="false">
              <v:imagedata r:id="rId47" o:title=""/>
            </v:shape>
            <v:shape style="position:absolute;left:8095;top:3877;width:2969;height:1648" id="docshape745" coordorigin="8095,3878" coordsize="2969,1648" path="m8314,3878l8095,3878,8095,5525,8314,5525,8314,3878xm8998,3878l8786,3878,8786,5525,8998,5525,8998,3878xm9689,3878l9470,3878,9470,5525,9689,5525,9689,3878xm10373,3878l10161,3878,10161,5525,10373,5525,10373,3878xm11064,3878l10845,3878,10845,5525,11064,5525,11064,3878xe" filled="true" fillcolor="#3664ad" stroked="false">
              <v:path arrowok="t"/>
              <v:fill type="solid"/>
            </v:shape>
            <v:shape style="position:absolute;left:7859;top:5525;width:3441;height:37" id="docshape746" coordorigin="7859,5525" coordsize="3441,37" path="m7859,5525l11300,5525m7859,5525l7859,5562m8551,5525l8551,5562m9235,5525l9235,5562m9926,5525l9926,5562m10610,5525l10610,5562m11300,5525l11300,5562e" filled="false" stroked="true" strokeweight=".592773pt" strokecolor="#000000">
              <v:path arrowok="t"/>
              <v:stroke dashstyle="solid"/>
            </v:shape>
            <v:shape style="position:absolute;left:7850;top:278;width:3437;height:3535" type="#_x0000_t202" id="docshape747" filled="false" stroked="false">
              <v:textbox inset="0,0,0,0">
                <w:txbxContent>
                  <w:p>
                    <w:pPr>
                      <w:spacing w:before="5"/>
                      <w:ind w:left="11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sz w:val="19"/>
                        <w:u w:val="single" w:color="3664AD"/>
                      </w:rPr>
                      <w:t>Queensland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31</w:t>
                    </w:r>
                    <w:r>
                      <w:rPr>
                        <w:color w:val="3664AD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Jul to</w:t>
                    </w:r>
                    <w:r>
                      <w:rPr>
                        <w:color w:val="3664AD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11</w:t>
                    </w:r>
                    <w:r>
                      <w:rPr>
                        <w:color w:val="3664AD"/>
                        <w:spacing w:val="-6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Aug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-9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-8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-8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28</w:t>
                    </w:r>
                    <w:r>
                      <w:rPr>
                        <w:i/>
                        <w:color w:val="3664AD"/>
                        <w:spacing w:val="-8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Aug</w:t>
                    </w:r>
                  </w:p>
                  <w:p>
                    <w:pPr>
                      <w:spacing w:line="273" w:lineRule="auto" w:before="124"/>
                      <w:ind w:left="5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196,000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least</w:t>
                    </w:r>
                    <w:r>
                      <w:rPr>
                        <w:rFonts w:ascii="Arial Black"/>
                        <w:color w:val="3664AD"/>
                        <w:spacing w:val="-4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one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Payment.</w:t>
                    </w:r>
                  </w:p>
                  <w:p>
                    <w:pPr>
                      <w:spacing w:line="240" w:lineRule="auto" w:before="7"/>
                      <w:rPr>
                        <w:rFonts w:ascii="Arial Black"/>
                        <w:sz w:val="15"/>
                      </w:rPr>
                    </w:pPr>
                  </w:p>
                  <w:p>
                    <w:pPr>
                      <w:spacing w:before="0"/>
                      <w:ind w:left="5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$252.6m</w:t>
                    </w:r>
                    <w:r>
                      <w:rPr>
                        <w:rFonts w:ascii="Arial Black"/>
                        <w:color w:val="3664AD"/>
                        <w:spacing w:val="-1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9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1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13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73" w:lineRule="auto" w:before="183"/>
                      <w:ind w:left="5" w:right="669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48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payments in the week ending</w:t>
                    </w:r>
                    <w:r>
                      <w:rPr>
                        <w:rFonts w:ascii="Arial Black"/>
                        <w:color w:val="3664AD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13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83" w:lineRule="auto" w:before="30"/>
                      <w:ind w:left="327" w:right="464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-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State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-3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7</w:t>
                    </w:r>
                    <w:r>
                      <w:rPr>
                        <w:spacing w:val="-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Aug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  <w:p>
                    <w:pPr>
                      <w:spacing w:line="240" w:lineRule="auto" w:before="1"/>
                      <w:rPr>
                        <w:sz w:val="17"/>
                      </w:rPr>
                    </w:pPr>
                  </w:p>
                  <w:p>
                    <w:pPr>
                      <w:spacing w:before="0"/>
                      <w:ind w:left="93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sz w:val="14"/>
                      </w:rPr>
                      <w:t>$252.6m  </w:t>
                    </w:r>
                    <w:r>
                      <w:rPr>
                        <w:color w:val="7E7E7E"/>
                        <w:spacing w:val="19"/>
                        <w:sz w:val="14"/>
                      </w:rPr>
                      <w:t> </w:t>
                    </w:r>
                    <w:r>
                      <w:rPr>
                        <w:color w:val="7E7E7E"/>
                        <w:sz w:val="14"/>
                      </w:rPr>
                      <w:t>$252.6m  </w:t>
                    </w:r>
                    <w:r>
                      <w:rPr>
                        <w:color w:val="7E7E7E"/>
                        <w:spacing w:val="21"/>
                        <w:sz w:val="14"/>
                      </w:rPr>
                      <w:t> </w:t>
                    </w:r>
                    <w:r>
                      <w:rPr>
                        <w:color w:val="7E7E7E"/>
                        <w:sz w:val="14"/>
                      </w:rPr>
                      <w:t>$252.6m  </w:t>
                    </w:r>
                    <w:r>
                      <w:rPr>
                        <w:color w:val="7E7E7E"/>
                        <w:spacing w:val="19"/>
                        <w:sz w:val="14"/>
                      </w:rPr>
                      <w:t> </w:t>
                    </w:r>
                    <w:r>
                      <w:rPr>
                        <w:color w:val="7E7E7E"/>
                        <w:sz w:val="14"/>
                      </w:rPr>
                      <w:t>$252.6m</w:t>
                    </w:r>
                    <w:r>
                      <w:rPr>
                        <w:color w:val="7E7E7E"/>
                        <w:spacing w:val="60"/>
                        <w:sz w:val="14"/>
                      </w:rPr>
                      <w:t> </w:t>
                    </w:r>
                    <w:r>
                      <w:rPr>
                        <w:b/>
                        <w:position w:val="2"/>
                        <w:sz w:val="16"/>
                      </w:rPr>
                      <w:t>$252.6m</w:t>
                    </w:r>
                  </w:p>
                </w:txbxContent>
              </v:textbox>
              <w10:wrap type="none"/>
            </v:shape>
            <v:shape style="position:absolute;left:8015;top:5605;width:3152;height:144" type="#_x0000_t202" id="docshape748" filled="false" stroked="false">
              <v:textbox inset="0,0,0,0">
                <w:txbxContent>
                  <w:p>
                    <w:pPr>
                      <w:tabs>
                        <w:tab w:pos="688" w:val="left" w:leader="none"/>
                        <w:tab w:pos="1375" w:val="left" w:leader="none"/>
                        <w:tab w:pos="2097" w:val="left" w:leader="none"/>
                        <w:tab w:pos="2751" w:val="left" w:leader="none"/>
                      </w:tabs>
                      <w:spacing w:line="144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13</w:t>
                    </w:r>
                    <w:r>
                      <w:rPr>
                        <w:spacing w:val="-9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Feb</w:t>
                      <w:tab/>
                      <w:t>20</w:t>
                    </w:r>
                    <w:r>
                      <w:rPr>
                        <w:spacing w:val="-8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Feb</w:t>
                      <w:tab/>
                      <w:t>27</w:t>
                    </w:r>
                    <w:r>
                      <w:rPr>
                        <w:spacing w:val="-9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Feb</w:t>
                      <w:tab/>
                      <w:t>6</w:t>
                    </w:r>
                    <w:r>
                      <w:rPr>
                        <w:spacing w:val="-8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Mar</w:t>
                      <w:tab/>
                    </w:r>
                    <w:r>
                      <w:rPr>
                        <w:w w:val="95"/>
                        <w:sz w:val="13"/>
                      </w:rPr>
                      <w:t>13</w:t>
                    </w:r>
                    <w:r>
                      <w:rPr>
                        <w:spacing w:val="-4"/>
                        <w:w w:val="95"/>
                        <w:sz w:val="13"/>
                      </w:rPr>
                      <w:t> </w:t>
                    </w:r>
                    <w:r>
                      <w:rPr>
                        <w:w w:val="95"/>
                        <w:sz w:val="13"/>
                      </w:rPr>
                      <w:t>Mar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576.672729pt;margin-top:11.856649pt;width:186.8pt;height:281.2pt;mso-position-horizontal-relative:page;mso-position-vertical-relative:paragraph;z-index:-15633920;mso-wrap-distance-left:0;mso-wrap-distance-right:0" id="docshapegroup749" coordorigin="11533,237" coordsize="3736,5624">
            <v:shape style="position:absolute;left:11533;top:237;width:3736;height:5624" id="docshape750" coordorigin="11533,237" coordsize="3736,5624" path="m15153,5842l11551,5842,11551,353,11533,353,11533,5860,11551,5860,11551,5860,15153,5860,15153,5842xm15269,237l11649,237,11649,255,15251,255,15251,5744,15269,5744,15269,255,15269,255,15269,237xe" filled="true" fillcolor="#3664ad" stroked="false">
              <v:path arrowok="t"/>
              <v:fill type="solid"/>
            </v:shape>
            <v:line style="position:absolute" from="11651,1675" to="15151,1675" stroked="true" strokeweight=".3051pt" strokecolor="#cdebf3">
              <v:stroke dashstyle="solid"/>
            </v:line>
            <v:rect style="position:absolute;left:11648;top:1671;width:3505;height:7" id="docshape751" filled="true" fillcolor="#cdebf3" stroked="false">
              <v:fill type="solid"/>
            </v:rect>
            <v:line style="position:absolute" from="11651,2225" to="15151,2225" stroked="true" strokeweight=".3051pt" strokecolor="#cdebf3">
              <v:stroke dashstyle="solid"/>
            </v:line>
            <v:rect style="position:absolute;left:11648;top:2221;width:3505;height:7" id="docshape752" filled="true" fillcolor="#cdebf3" stroked="false">
              <v:fill type="solid"/>
            </v:rect>
            <v:line style="position:absolute" from="11651,2994" to="15151,2994" stroked="true" strokeweight=".3051pt" strokecolor="#cdebf3">
              <v:stroke dashstyle="solid"/>
            </v:line>
            <v:rect style="position:absolute;left:11648;top:2990;width:3505;height:7" id="docshape753" filled="true" fillcolor="#cdebf3" stroked="false">
              <v:fill type="solid"/>
            </v:rect>
            <v:shape style="position:absolute;left:11539;top:243;width:116;height:116" type="#_x0000_t75" id="docshape754" stroked="false">
              <v:imagedata r:id="rId45" o:title=""/>
            </v:shape>
            <v:shape style="position:absolute;left:15147;top:5738;width:116;height:116" type="#_x0000_t75" id="docshape755" stroked="false">
              <v:imagedata r:id="rId45" o:title=""/>
            </v:shape>
            <v:shape style="position:absolute;left:11928;top:4439;width:2933;height:1081" id="docshape756" coordorigin="11928,4439" coordsize="2933,1081" path="m12141,4440l11928,4440,11928,5519,12141,5519,12141,4440xm12820,4440l12607,4440,12607,5519,12820,5519,12820,4440xm13499,4440l13286,4440,13286,5519,13499,5519,13499,4440xm14182,4439l13969,4439,13969,5519,14182,5519,14182,4439xm14861,4439l14648,4439,14648,5519,14861,5519,14861,4439xe" filled="true" fillcolor="#3664ad" stroked="false">
              <v:path arrowok="t"/>
              <v:fill type="solid"/>
            </v:shape>
            <v:shape style="position:absolute;left:11696;top:5519;width:3395;height:37" id="docshape757" coordorigin="11697,5519" coordsize="3395,37" path="m11697,5519l15091,5519m11697,5519l11697,5556m12377,5519l12377,5556m13056,5519l13056,5556m13735,5519l13735,5556m14414,5519l14414,5556m15091,5519l15091,5556e" filled="false" stroked="true" strokeweight=".592773pt" strokecolor="#000000">
              <v:path arrowok="t"/>
              <v:stroke dashstyle="solid"/>
            </v:shape>
            <v:shape style="position:absolute;left:11677;top:278;width:3167;height:3110" type="#_x0000_t202" id="docshape758" filled="false" stroked="false">
              <v:textbox inset="0,0,0,0">
                <w:txbxContent>
                  <w:p>
                    <w:pPr>
                      <w:spacing w:before="5"/>
                      <w:ind w:left="11" w:right="0" w:firstLine="0"/>
                      <w:jc w:val="left"/>
                      <w:rPr>
                        <w:rFonts w:ascii="Arial Black"/>
                        <w:sz w:val="19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9"/>
                        <w:u w:val="single" w:color="3664AD"/>
                      </w:rPr>
                      <w:t>South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9"/>
                        <w:u w:val="single" w:color="3664AD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9"/>
                        <w:u w:val="single" w:color="3664AD"/>
                      </w:rPr>
                      <w:t>Australia</w:t>
                    </w:r>
                  </w:p>
                  <w:p>
                    <w:pPr>
                      <w:spacing w:before="67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color w:val="3664AD"/>
                        <w:sz w:val="14"/>
                      </w:rPr>
                      <w:t>Lockdown</w:t>
                    </w:r>
                    <w:r>
                      <w:rPr>
                        <w:color w:val="3664AD"/>
                        <w:spacing w:val="-1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from</w:t>
                    </w:r>
                    <w:r>
                      <w:rPr>
                        <w:color w:val="3664AD"/>
                        <w:spacing w:val="-4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21</w:t>
                    </w:r>
                    <w:r>
                      <w:rPr>
                        <w:color w:val="3664AD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to</w:t>
                    </w:r>
                    <w:r>
                      <w:rPr>
                        <w:color w:val="3664AD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27</w:t>
                    </w:r>
                    <w:r>
                      <w:rPr>
                        <w:color w:val="3664AD"/>
                        <w:spacing w:val="-5"/>
                        <w:sz w:val="14"/>
                      </w:rPr>
                      <w:t> </w:t>
                    </w:r>
                    <w:r>
                      <w:rPr>
                        <w:color w:val="3664AD"/>
                        <w:sz w:val="14"/>
                      </w:rPr>
                      <w:t>Jul</w:t>
                    </w:r>
                  </w:p>
                  <w:p>
                    <w:pPr>
                      <w:spacing w:before="28"/>
                      <w:ind w:left="0" w:right="0" w:firstLine="0"/>
                      <w:jc w:val="left"/>
                      <w:rPr>
                        <w:i/>
                        <w:sz w:val="14"/>
                      </w:rPr>
                    </w:pPr>
                    <w:r>
                      <w:rPr>
                        <w:i/>
                        <w:color w:val="3664AD"/>
                        <w:sz w:val="14"/>
                      </w:rPr>
                      <w:t>Claiming</w:t>
                    </w:r>
                    <w:r>
                      <w:rPr>
                        <w:i/>
                        <w:color w:val="3664AD"/>
                        <w:spacing w:val="-9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period</w:t>
                    </w:r>
                    <w:r>
                      <w:rPr>
                        <w:i/>
                        <w:color w:val="3664AD"/>
                        <w:spacing w:val="-8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ended</w:t>
                    </w:r>
                    <w:r>
                      <w:rPr>
                        <w:i/>
                        <w:color w:val="3664AD"/>
                        <w:spacing w:val="-8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17</w:t>
                    </w:r>
                    <w:r>
                      <w:rPr>
                        <w:i/>
                        <w:color w:val="3664AD"/>
                        <w:spacing w:val="-8"/>
                        <w:sz w:val="14"/>
                      </w:rPr>
                      <w:t> </w:t>
                    </w:r>
                    <w:r>
                      <w:rPr>
                        <w:i/>
                        <w:color w:val="3664AD"/>
                        <w:sz w:val="14"/>
                      </w:rPr>
                      <w:t>Aug</w:t>
                    </w:r>
                  </w:p>
                  <w:p>
                    <w:pPr>
                      <w:spacing w:line="273" w:lineRule="auto" w:before="124"/>
                      <w:ind w:left="5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86,000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people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have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received</w:t>
                    </w:r>
                    <w:r>
                      <w:rPr>
                        <w:rFonts w:ascii="Arial Black"/>
                        <w:color w:val="3664AD"/>
                        <w:spacing w:val="10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9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least</w:t>
                    </w:r>
                    <w:r>
                      <w:rPr>
                        <w:rFonts w:ascii="Arial Black"/>
                        <w:color w:val="3664AD"/>
                        <w:spacing w:val="-4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one</w:t>
                    </w:r>
                    <w:r>
                      <w:rPr>
                        <w:rFonts w:ascii="Arial Black"/>
                        <w:color w:val="3664AD"/>
                        <w:spacing w:val="-7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COVID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Disaster</w:t>
                    </w:r>
                    <w:r>
                      <w:rPr>
                        <w:rFonts w:ascii="Arial Black"/>
                        <w:color w:val="3664AD"/>
                        <w:spacing w:val="-6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Payment.</w:t>
                    </w:r>
                  </w:p>
                  <w:p>
                    <w:pPr>
                      <w:spacing w:line="240" w:lineRule="auto" w:before="7"/>
                      <w:rPr>
                        <w:rFonts w:ascii="Arial Black"/>
                        <w:sz w:val="15"/>
                      </w:rPr>
                    </w:pPr>
                  </w:p>
                  <w:p>
                    <w:pPr>
                      <w:spacing w:before="0"/>
                      <w:ind w:left="5" w:right="0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$48.2m</w:t>
                    </w:r>
                    <w:r>
                      <w:rPr>
                        <w:rFonts w:ascii="Arial Black"/>
                        <w:color w:val="3664AD"/>
                        <w:spacing w:val="-1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out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as</w:t>
                    </w:r>
                    <w:r>
                      <w:rPr>
                        <w:rFonts w:ascii="Arial Black"/>
                        <w:color w:val="3664AD"/>
                        <w:spacing w:val="-10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pacing w:val="-1"/>
                        <w:sz w:val="16"/>
                      </w:rPr>
                      <w:t>at</w:t>
                    </w:r>
                    <w:r>
                      <w:rPr>
                        <w:rFonts w:ascii="Arial Black"/>
                        <w:color w:val="3664AD"/>
                        <w:spacing w:val="-1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13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12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73" w:lineRule="auto" w:before="183"/>
                      <w:ind w:left="5" w:right="399" w:firstLine="0"/>
                      <w:jc w:val="left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Nil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paid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in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initial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and</w:t>
                    </w:r>
                    <w:r>
                      <w:rPr>
                        <w:rFonts w:ascii="Arial Black"/>
                        <w:color w:val="3664AD"/>
                        <w:spacing w:val="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w w:val="95"/>
                        <w:sz w:val="16"/>
                      </w:rPr>
                      <w:t>reoccuring</w:t>
                    </w:r>
                    <w:r>
                      <w:rPr>
                        <w:rFonts w:ascii="Arial Black"/>
                        <w:color w:val="3664AD"/>
                        <w:spacing w:val="-47"/>
                        <w:w w:val="95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payments in the week ending</w:t>
                    </w:r>
                    <w:r>
                      <w:rPr>
                        <w:rFonts w:ascii="Arial Black"/>
                        <w:color w:val="3664AD"/>
                        <w:spacing w:val="1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13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Mar</w:t>
                    </w:r>
                    <w:r>
                      <w:rPr>
                        <w:rFonts w:ascii="Arial Black"/>
                        <w:color w:val="3664AD"/>
                        <w:spacing w:val="-3"/>
                        <w:sz w:val="16"/>
                      </w:rPr>
                      <w:t> </w:t>
                    </w:r>
                    <w:r>
                      <w:rPr>
                        <w:rFonts w:ascii="Arial Black"/>
                        <w:color w:val="3664AD"/>
                        <w:sz w:val="16"/>
                      </w:rPr>
                      <w:t>2022.</w:t>
                    </w:r>
                  </w:p>
                  <w:p>
                    <w:pPr>
                      <w:spacing w:line="283" w:lineRule="auto" w:before="26"/>
                      <w:ind w:left="327" w:right="194" w:firstLine="0"/>
                      <w:jc w:val="left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Cumulative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payments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made</w:t>
                    </w:r>
                    <w:r>
                      <w:rPr>
                        <w:spacing w:val="-6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by</w:t>
                    </w:r>
                    <w:r>
                      <w:rPr>
                        <w:spacing w:val="-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State</w:t>
                    </w:r>
                    <w:r>
                      <w:rPr>
                        <w:spacing w:val="-7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since</w:t>
                    </w:r>
                    <w:r>
                      <w:rPr>
                        <w:spacing w:val="-35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activation</w:t>
                    </w:r>
                    <w:r>
                      <w:rPr>
                        <w:spacing w:val="2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on</w:t>
                    </w:r>
                    <w:r>
                      <w:rPr>
                        <w:spacing w:val="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28</w:t>
                    </w:r>
                    <w:r>
                      <w:rPr>
                        <w:spacing w:val="-3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Jul</w:t>
                    </w:r>
                    <w:r>
                      <w:rPr>
                        <w:spacing w:val="4"/>
                        <w:sz w:val="14"/>
                      </w:rPr>
                      <w:t> </w:t>
                    </w:r>
                    <w:r>
                      <w:rPr>
                        <w:sz w:val="14"/>
                      </w:rPr>
                      <w:t>2021.</w:t>
                    </w:r>
                  </w:p>
                </w:txbxContent>
              </v:textbox>
              <w10:wrap type="none"/>
            </v:shape>
            <v:shape style="position:absolute;left:11810;top:4186;width:3230;height:187" type="#_x0000_t202" id="docshape759" filled="false" stroked="false">
              <v:textbox inset="0,0,0,0">
                <w:txbxContent>
                  <w:p>
                    <w:pPr>
                      <w:tabs>
                        <w:tab w:pos="680" w:val="left" w:leader="none"/>
                        <w:tab w:pos="1360" w:val="left" w:leader="none"/>
                        <w:tab w:pos="2040" w:val="left" w:leader="none"/>
                      </w:tabs>
                      <w:spacing w:line="185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color w:val="7E7E7E"/>
                        <w:sz w:val="14"/>
                      </w:rPr>
                      <w:t>$48.2m</w:t>
                      <w:tab/>
                      <w:t>$48.2m</w:t>
                      <w:tab/>
                      <w:t>$48.2m</w:t>
                      <w:tab/>
                    </w:r>
                    <w:r>
                      <w:rPr>
                        <w:color w:val="7E7E7E"/>
                        <w:w w:val="95"/>
                        <w:sz w:val="14"/>
                      </w:rPr>
                      <w:t>$48.2m</w:t>
                    </w:r>
                    <w:r>
                      <w:rPr>
                        <w:color w:val="7E7E7E"/>
                        <w:spacing w:val="58"/>
                        <w:sz w:val="14"/>
                      </w:rPr>
                      <w:t> </w:t>
                    </w:r>
                    <w:r>
                      <w:rPr>
                        <w:color w:val="7E7E7E"/>
                        <w:spacing w:val="58"/>
                        <w:sz w:val="14"/>
                      </w:rPr>
                      <w:t> </w:t>
                    </w:r>
                    <w:r>
                      <w:rPr>
                        <w:b/>
                        <w:position w:val="1"/>
                        <w:sz w:val="16"/>
                      </w:rPr>
                      <w:t>$48.2m</w:t>
                    </w:r>
                  </w:p>
                </w:txbxContent>
              </v:textbox>
              <w10:wrap type="none"/>
            </v:shape>
            <v:shape style="position:absolute;left:11846;top:5601;width:3120;height:144" type="#_x0000_t202" id="docshape760" filled="false" stroked="false">
              <v:textbox inset="0,0,0,0">
                <w:txbxContent>
                  <w:p>
                    <w:pPr>
                      <w:tabs>
                        <w:tab w:pos="679" w:val="left" w:leader="none"/>
                        <w:tab w:pos="1360" w:val="left" w:leader="none"/>
                        <w:tab w:pos="2074" w:val="left" w:leader="none"/>
                        <w:tab w:pos="2720" w:val="left" w:leader="none"/>
                      </w:tabs>
                      <w:spacing w:line="143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13</w:t>
                    </w:r>
                    <w:r>
                      <w:rPr>
                        <w:spacing w:val="-8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Feb</w:t>
                      <w:tab/>
                      <w:t>20</w:t>
                    </w:r>
                    <w:r>
                      <w:rPr>
                        <w:spacing w:val="-8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Feb</w:t>
                      <w:tab/>
                      <w:t>27</w:t>
                    </w:r>
                    <w:r>
                      <w:rPr>
                        <w:spacing w:val="-8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Feb</w:t>
                      <w:tab/>
                      <w:t>6</w:t>
                    </w:r>
                    <w:r>
                      <w:rPr>
                        <w:spacing w:val="-7"/>
                        <w:sz w:val="13"/>
                      </w:rPr>
                      <w:t> </w:t>
                    </w:r>
                    <w:r>
                      <w:rPr>
                        <w:sz w:val="13"/>
                      </w:rPr>
                      <w:t>Mar</w:t>
                      <w:tab/>
                    </w:r>
                    <w:r>
                      <w:rPr>
                        <w:w w:val="95"/>
                        <w:sz w:val="13"/>
                      </w:rPr>
                      <w:t>13</w:t>
                    </w:r>
                    <w:r>
                      <w:rPr>
                        <w:spacing w:val="-4"/>
                        <w:w w:val="95"/>
                        <w:sz w:val="13"/>
                      </w:rPr>
                      <w:t> </w:t>
                    </w:r>
                    <w:r>
                      <w:rPr>
                        <w:w w:val="95"/>
                        <w:sz w:val="13"/>
                      </w:rPr>
                      <w:t>Mar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5"/>
        <w:rPr>
          <w:rFonts w:ascii="Arial Black"/>
          <w:sz w:val="14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8261" w:val="right" w:leader="none"/>
            </w:tabs>
            <w:rPr>
              <w:sz w:val="21"/>
            </w:rPr>
          </w:pPr>
          <w:r>
            <w:fldChar w:fldCharType="begin"/>
          </w:r>
          <w:r>
            <w:instrText>TOC \o "1-1" \h \z \u </w:instrText>
          </w:r>
          <w:r>
            <w:fldChar w:fldCharType="separate"/>
          </w:r>
          <w:hyperlink w:history="true" w:anchor="_TOC_250000">
            <w:r>
              <w:rPr/>
              <w:t>Source:</w:t>
            </w:r>
            <w:r>
              <w:rPr>
                <w:spacing w:val="59"/>
              </w:rPr>
              <w:t> </w:t>
            </w:r>
            <w:r>
              <w:rPr/>
              <w:t>Services</w:t>
            </w:r>
            <w:r>
              <w:rPr>
                <w:spacing w:val="-1"/>
              </w:rPr>
              <w:t> </w:t>
            </w:r>
            <w:r>
              <w:rPr/>
              <w:t>Australia</w:t>
              <w:tab/>
            </w:r>
            <w:r>
              <w:rPr>
                <w:position w:val="-9"/>
                <w:sz w:val="21"/>
              </w:rPr>
              <w:t>22</w:t>
            </w:r>
          </w:hyperlink>
        </w:p>
        <w:p>
          <w:pPr/>
          <w:r>
            <w:fldChar w:fldCharType="end"/>
          </w:r>
        </w:p>
      </w:sdtContent>
    </w:sdt>
    <w:sectPr>
      <w:pgSz w:w="19200" w:h="10800" w:orient="landscape"/>
      <w:pgMar w:top="880" w:bottom="0" w:left="50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&gt;"/>
      <w:lvlJc w:val="left"/>
      <w:pPr>
        <w:ind w:left="591" w:hanging="188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2"/>
        <w:szCs w:val="22"/>
        <w:lang w:val="en-au" w:eastAsia="en-US" w:bidi="ar-SA"/>
      </w:rPr>
    </w:lvl>
    <w:lvl w:ilvl="1">
      <w:start w:val="0"/>
      <w:numFmt w:val="bullet"/>
      <w:lvlText w:val="•"/>
      <w:lvlJc w:val="left"/>
      <w:pPr>
        <w:ind w:left="757" w:hanging="188"/>
      </w:pPr>
      <w:rPr>
        <w:rFonts w:hint="default"/>
        <w:lang w:val="en-au" w:eastAsia="en-US" w:bidi="ar-SA"/>
      </w:rPr>
    </w:lvl>
    <w:lvl w:ilvl="2">
      <w:start w:val="0"/>
      <w:numFmt w:val="bullet"/>
      <w:lvlText w:val="•"/>
      <w:lvlJc w:val="left"/>
      <w:pPr>
        <w:ind w:left="914" w:hanging="188"/>
      </w:pPr>
      <w:rPr>
        <w:rFonts w:hint="default"/>
        <w:lang w:val="en-au" w:eastAsia="en-US" w:bidi="ar-SA"/>
      </w:rPr>
    </w:lvl>
    <w:lvl w:ilvl="3">
      <w:start w:val="0"/>
      <w:numFmt w:val="bullet"/>
      <w:lvlText w:val="•"/>
      <w:lvlJc w:val="left"/>
      <w:pPr>
        <w:ind w:left="1072" w:hanging="188"/>
      </w:pPr>
      <w:rPr>
        <w:rFonts w:hint="default"/>
        <w:lang w:val="en-au" w:eastAsia="en-US" w:bidi="ar-SA"/>
      </w:rPr>
    </w:lvl>
    <w:lvl w:ilvl="4">
      <w:start w:val="0"/>
      <w:numFmt w:val="bullet"/>
      <w:lvlText w:val="•"/>
      <w:lvlJc w:val="left"/>
      <w:pPr>
        <w:ind w:left="1229" w:hanging="188"/>
      </w:pPr>
      <w:rPr>
        <w:rFonts w:hint="default"/>
        <w:lang w:val="en-au" w:eastAsia="en-US" w:bidi="ar-SA"/>
      </w:rPr>
    </w:lvl>
    <w:lvl w:ilvl="5">
      <w:start w:val="0"/>
      <w:numFmt w:val="bullet"/>
      <w:lvlText w:val="•"/>
      <w:lvlJc w:val="left"/>
      <w:pPr>
        <w:ind w:left="1387" w:hanging="188"/>
      </w:pPr>
      <w:rPr>
        <w:rFonts w:hint="default"/>
        <w:lang w:val="en-au" w:eastAsia="en-US" w:bidi="ar-SA"/>
      </w:rPr>
    </w:lvl>
    <w:lvl w:ilvl="6">
      <w:start w:val="0"/>
      <w:numFmt w:val="bullet"/>
      <w:lvlText w:val="•"/>
      <w:lvlJc w:val="left"/>
      <w:pPr>
        <w:ind w:left="1544" w:hanging="188"/>
      </w:pPr>
      <w:rPr>
        <w:rFonts w:hint="default"/>
        <w:lang w:val="en-au" w:eastAsia="en-US" w:bidi="ar-SA"/>
      </w:rPr>
    </w:lvl>
    <w:lvl w:ilvl="7">
      <w:start w:val="0"/>
      <w:numFmt w:val="bullet"/>
      <w:lvlText w:val="•"/>
      <w:lvlJc w:val="left"/>
      <w:pPr>
        <w:ind w:left="1701" w:hanging="188"/>
      </w:pPr>
      <w:rPr>
        <w:rFonts w:hint="default"/>
        <w:lang w:val="en-au" w:eastAsia="en-US" w:bidi="ar-SA"/>
      </w:rPr>
    </w:lvl>
    <w:lvl w:ilvl="8">
      <w:start w:val="0"/>
      <w:numFmt w:val="bullet"/>
      <w:lvlText w:val="•"/>
      <w:lvlJc w:val="left"/>
      <w:pPr>
        <w:ind w:left="1859" w:hanging="188"/>
      </w:pPr>
      <w:rPr>
        <w:rFonts w:hint="default"/>
        <w:lang w:val="en-a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&gt;"/>
      <w:lvlJc w:val="left"/>
      <w:pPr>
        <w:ind w:left="409" w:hanging="188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2"/>
        <w:szCs w:val="22"/>
        <w:lang w:val="en-au" w:eastAsia="en-US" w:bidi="ar-SA"/>
      </w:rPr>
    </w:lvl>
    <w:lvl w:ilvl="1">
      <w:start w:val="0"/>
      <w:numFmt w:val="bullet"/>
      <w:lvlText w:val="&gt;"/>
      <w:lvlJc w:val="left"/>
      <w:pPr>
        <w:ind w:left="499" w:hanging="188"/>
      </w:pPr>
      <w:rPr>
        <w:rFonts w:hint="default" w:ascii="Arial" w:hAnsi="Arial" w:eastAsia="Arial" w:cs="Arial"/>
        <w:b w:val="0"/>
        <w:bCs w:val="0"/>
        <w:i w:val="0"/>
        <w:iCs w:val="0"/>
        <w:w w:val="99"/>
        <w:sz w:val="22"/>
        <w:szCs w:val="22"/>
        <w:lang w:val="en-au" w:eastAsia="en-US" w:bidi="ar-SA"/>
      </w:rPr>
    </w:lvl>
    <w:lvl w:ilvl="2">
      <w:start w:val="0"/>
      <w:numFmt w:val="bullet"/>
      <w:lvlText w:val="•"/>
      <w:lvlJc w:val="left"/>
      <w:pPr>
        <w:ind w:left="370" w:hanging="188"/>
      </w:pPr>
      <w:rPr>
        <w:rFonts w:hint="default"/>
        <w:lang w:val="en-au" w:eastAsia="en-US" w:bidi="ar-SA"/>
      </w:rPr>
    </w:lvl>
    <w:lvl w:ilvl="3">
      <w:start w:val="0"/>
      <w:numFmt w:val="bullet"/>
      <w:lvlText w:val="•"/>
      <w:lvlJc w:val="left"/>
      <w:pPr>
        <w:ind w:left="240" w:hanging="188"/>
      </w:pPr>
      <w:rPr>
        <w:rFonts w:hint="default"/>
        <w:lang w:val="en-au" w:eastAsia="en-US" w:bidi="ar-SA"/>
      </w:rPr>
    </w:lvl>
    <w:lvl w:ilvl="4">
      <w:start w:val="0"/>
      <w:numFmt w:val="bullet"/>
      <w:lvlText w:val="•"/>
      <w:lvlJc w:val="left"/>
      <w:pPr>
        <w:ind w:left="110" w:hanging="188"/>
      </w:pPr>
      <w:rPr>
        <w:rFonts w:hint="default"/>
        <w:lang w:val="en-au" w:eastAsia="en-US" w:bidi="ar-SA"/>
      </w:rPr>
    </w:lvl>
    <w:lvl w:ilvl="5">
      <w:start w:val="0"/>
      <w:numFmt w:val="bullet"/>
      <w:lvlText w:val="•"/>
      <w:lvlJc w:val="left"/>
      <w:pPr>
        <w:ind w:left="-20" w:hanging="188"/>
      </w:pPr>
      <w:rPr>
        <w:rFonts w:hint="default"/>
        <w:lang w:val="en-au" w:eastAsia="en-US" w:bidi="ar-SA"/>
      </w:rPr>
    </w:lvl>
    <w:lvl w:ilvl="6">
      <w:start w:val="0"/>
      <w:numFmt w:val="bullet"/>
      <w:lvlText w:val="•"/>
      <w:lvlJc w:val="left"/>
      <w:pPr>
        <w:ind w:left="-150" w:hanging="188"/>
      </w:pPr>
      <w:rPr>
        <w:rFonts w:hint="default"/>
        <w:lang w:val="en-au" w:eastAsia="en-US" w:bidi="ar-SA"/>
      </w:rPr>
    </w:lvl>
    <w:lvl w:ilvl="7">
      <w:start w:val="0"/>
      <w:numFmt w:val="bullet"/>
      <w:lvlText w:val="•"/>
      <w:lvlJc w:val="left"/>
      <w:pPr>
        <w:ind w:left="-280" w:hanging="188"/>
      </w:pPr>
      <w:rPr>
        <w:rFonts w:hint="default"/>
        <w:lang w:val="en-au" w:eastAsia="en-US" w:bidi="ar-SA"/>
      </w:rPr>
    </w:lvl>
    <w:lvl w:ilvl="8">
      <w:start w:val="0"/>
      <w:numFmt w:val="bullet"/>
      <w:lvlText w:val="•"/>
      <w:lvlJc w:val="left"/>
      <w:pPr>
        <w:ind w:left="-410" w:hanging="188"/>
      </w:pPr>
      <w:rPr>
        <w:rFonts w:hint="default"/>
        <w:lang w:val="en-a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au" w:eastAsia="en-US" w:bidi="ar-SA"/>
    </w:rPr>
  </w:style>
  <w:style w:styleId="TOC1" w:type="paragraph">
    <w:name w:val="TOC 1"/>
    <w:basedOn w:val="Normal"/>
    <w:uiPriority w:val="1"/>
    <w:qFormat/>
    <w:pPr>
      <w:spacing w:before="92"/>
      <w:ind w:left="119"/>
    </w:pPr>
    <w:rPr>
      <w:rFonts w:ascii="Arial" w:hAnsi="Arial" w:eastAsia="Arial" w:cs="Arial"/>
      <w:sz w:val="22"/>
      <w:szCs w:val="22"/>
      <w:lang w:val="en-a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en-au" w:eastAsia="en-US" w:bidi="ar-SA"/>
    </w:rPr>
  </w:style>
  <w:style w:styleId="Heading1" w:type="paragraph">
    <w:name w:val="Heading 1"/>
    <w:basedOn w:val="Normal"/>
    <w:uiPriority w:val="1"/>
    <w:qFormat/>
    <w:pPr>
      <w:ind w:left="20"/>
      <w:outlineLvl w:val="1"/>
    </w:pPr>
    <w:rPr>
      <w:rFonts w:ascii="Arial" w:hAnsi="Arial" w:eastAsia="Arial" w:cs="Arial"/>
      <w:sz w:val="22"/>
      <w:szCs w:val="22"/>
      <w:lang w:val="en-au" w:eastAsia="en-US" w:bidi="ar-SA"/>
    </w:rPr>
  </w:style>
  <w:style w:styleId="Heading2" w:type="paragraph">
    <w:name w:val="Heading 2"/>
    <w:basedOn w:val="Normal"/>
    <w:uiPriority w:val="1"/>
    <w:qFormat/>
    <w:pPr>
      <w:ind w:right="116"/>
      <w:jc w:val="right"/>
      <w:outlineLvl w:val="2"/>
    </w:pPr>
    <w:rPr>
      <w:rFonts w:ascii="Arial" w:hAnsi="Arial" w:eastAsia="Arial" w:cs="Arial"/>
      <w:sz w:val="21"/>
      <w:szCs w:val="21"/>
      <w:lang w:val="en-au" w:eastAsia="en-US" w:bidi="ar-SA"/>
    </w:rPr>
  </w:style>
  <w:style w:styleId="Heading3" w:type="paragraph">
    <w:name w:val="Heading 3"/>
    <w:basedOn w:val="Normal"/>
    <w:uiPriority w:val="1"/>
    <w:qFormat/>
    <w:pPr>
      <w:spacing w:before="97"/>
      <w:outlineLvl w:val="3"/>
    </w:pPr>
    <w:rPr>
      <w:rFonts w:ascii="Arial" w:hAnsi="Arial" w:eastAsia="Arial" w:cs="Arial"/>
      <w:sz w:val="20"/>
      <w:szCs w:val="20"/>
      <w:lang w:val="en-au" w:eastAsia="en-US" w:bidi="ar-SA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Arial" w:hAnsi="Arial" w:eastAsia="Arial" w:cs="Arial"/>
      <w:sz w:val="18"/>
      <w:szCs w:val="18"/>
      <w:lang w:val="en-au" w:eastAsia="en-US" w:bidi="ar-SA"/>
    </w:rPr>
  </w:style>
  <w:style w:styleId="Heading5" w:type="paragraph">
    <w:name w:val="Heading 5"/>
    <w:basedOn w:val="Normal"/>
    <w:uiPriority w:val="1"/>
    <w:qFormat/>
    <w:pPr>
      <w:spacing w:line="145" w:lineRule="exact"/>
      <w:jc w:val="right"/>
      <w:outlineLvl w:val="5"/>
    </w:pPr>
    <w:rPr>
      <w:rFonts w:ascii="Calibri" w:hAnsi="Calibri" w:eastAsia="Calibri" w:cs="Calibri"/>
      <w:sz w:val="17"/>
      <w:szCs w:val="17"/>
      <w:lang w:val="en-au" w:eastAsia="en-US" w:bidi="ar-SA"/>
    </w:rPr>
  </w:style>
  <w:style w:styleId="Title" w:type="paragraph">
    <w:name w:val="Title"/>
    <w:basedOn w:val="Normal"/>
    <w:uiPriority w:val="1"/>
    <w:qFormat/>
    <w:pPr>
      <w:spacing w:before="61"/>
      <w:ind w:left="1386"/>
    </w:pPr>
    <w:rPr>
      <w:rFonts w:ascii="Arial" w:hAnsi="Arial" w:eastAsia="Arial" w:cs="Arial"/>
      <w:b/>
      <w:bCs/>
      <w:sz w:val="120"/>
      <w:szCs w:val="120"/>
      <w:lang w:val="en-au" w:eastAsia="en-US" w:bidi="ar-SA"/>
    </w:rPr>
  </w:style>
  <w:style w:styleId="ListParagraph" w:type="paragraph">
    <w:name w:val="List Paragraph"/>
    <w:basedOn w:val="Normal"/>
    <w:uiPriority w:val="1"/>
    <w:qFormat/>
    <w:pPr>
      <w:spacing w:line="245" w:lineRule="exact"/>
      <w:ind w:left="409" w:hanging="500"/>
    </w:pPr>
    <w:rPr>
      <w:rFonts w:ascii="Arial" w:hAnsi="Arial" w:eastAsia="Arial" w:cs="Arial"/>
      <w:lang w:val="en-a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a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BURGESS, Vicky</dc:creator>
  <dc:title>PowerPoint Presentation</dc:title>
  <dcterms:created xsi:type="dcterms:W3CDTF">2022-03-18T05:45:02Z</dcterms:created>
  <dcterms:modified xsi:type="dcterms:W3CDTF">2022-03-18T05:45:02Z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2022-03-18T00:00:00Z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2022-03-18T00:00:00Z</vt:filetime>
  </property>
</Properties>
</file>