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A65905" w14:textId="7D475026" w:rsidR="00FE45F1" w:rsidRDefault="00550C69">
      <w:pPr>
        <w:pStyle w:val="FirstParagraph"/>
      </w:pPr>
      <w:r>
        <w:rPr>
          <w:noProof/>
        </w:rPr>
        <w:drawing>
          <wp:inline distT="0" distB="0" distL="0" distR="0" wp14:anchorId="3263D4F1" wp14:editId="3AECF8B1">
            <wp:extent cx="1699924" cy="1129191"/>
            <wp:effectExtent l="0" t="0" r="0" b="0"/>
            <wp:docPr id="1" name="Picture" descr="DoH crest" title="Department of Health crest"/>
            <wp:cNvGraphicFramePr/>
            <a:graphic xmlns:a="http://schemas.openxmlformats.org/drawingml/2006/main">
              <a:graphicData uri="http://schemas.openxmlformats.org/drawingml/2006/picture">
                <pic:pic xmlns:pic="http://schemas.openxmlformats.org/drawingml/2006/picture">
                  <pic:nvPicPr>
                    <pic:cNvPr id="0" name="Picture" descr="/u01/data/acprd/fpb/data/ACFI/DoHCrest.png"/>
                    <pic:cNvPicPr>
                      <a:picLocks noChangeAspect="1" noChangeArrowheads="1"/>
                    </pic:cNvPicPr>
                  </pic:nvPicPr>
                  <pic:blipFill>
                    <a:blip r:embed="rId8"/>
                    <a:stretch>
                      <a:fillRect/>
                    </a:stretch>
                  </pic:blipFill>
                  <pic:spPr bwMode="auto">
                    <a:xfrm>
                      <a:off x="0" y="0"/>
                      <a:ext cx="1699924" cy="1129191"/>
                    </a:xfrm>
                    <a:prstGeom prst="rect">
                      <a:avLst/>
                    </a:prstGeom>
                    <a:noFill/>
                    <a:ln w="9525">
                      <a:noFill/>
                      <a:headEnd/>
                      <a:tailEnd/>
                    </a:ln>
                  </pic:spPr>
                </pic:pic>
              </a:graphicData>
            </a:graphic>
          </wp:inline>
        </w:drawing>
      </w:r>
    </w:p>
    <w:p w14:paraId="1F9316FB" w14:textId="5D70B8AA" w:rsidR="00FE45F1" w:rsidRDefault="00550C69" w:rsidP="00273559">
      <w:pPr>
        <w:pStyle w:val="Heading1"/>
      </w:pPr>
      <w:bookmarkStart w:id="0" w:name="acfi-monitoring-report---november-2021"/>
      <w:r>
        <w:t xml:space="preserve">ACFI Monitoring report </w:t>
      </w:r>
      <w:r w:rsidR="00273559" w:rsidRPr="00273559">
        <w:t>–</w:t>
      </w:r>
      <w:r>
        <w:t xml:space="preserve"> November 2021</w:t>
      </w:r>
    </w:p>
    <w:p w14:paraId="68E55F11" w14:textId="77777777" w:rsidR="00FE45F1" w:rsidRPr="00B338E8" w:rsidRDefault="00550C69" w:rsidP="00273559">
      <w:pPr>
        <w:pStyle w:val="Heading2"/>
        <w:rPr>
          <w:bCs/>
        </w:rPr>
      </w:pPr>
      <w:bookmarkStart w:id="1" w:name="summary"/>
      <w:r w:rsidRPr="00B338E8">
        <w:rPr>
          <w:bCs/>
        </w:rPr>
        <w:t>Summary</w:t>
      </w:r>
    </w:p>
    <w:p w14:paraId="427CFEBF" w14:textId="77777777" w:rsidR="00FE45F1" w:rsidRDefault="00550C69">
      <w:pPr>
        <w:pStyle w:val="Compact"/>
        <w:numPr>
          <w:ilvl w:val="0"/>
          <w:numId w:val="4"/>
        </w:numPr>
      </w:pPr>
      <w:r>
        <w:t>Average ACFI claims increased in November.</w:t>
      </w:r>
    </w:p>
    <w:p w14:paraId="5045AA9F" w14:textId="77777777" w:rsidR="00FE45F1" w:rsidRDefault="00550C69">
      <w:pPr>
        <w:pStyle w:val="Compact"/>
        <w:numPr>
          <w:ilvl w:val="0"/>
          <w:numId w:val="4"/>
        </w:numPr>
      </w:pPr>
      <w:r>
        <w:t>The solid line in Figure 1 shows the average daily claim rate.</w:t>
      </w:r>
    </w:p>
    <w:p w14:paraId="1BAF694F" w14:textId="77777777" w:rsidR="00FE45F1" w:rsidRDefault="00550C69">
      <w:pPr>
        <w:pStyle w:val="Compact"/>
        <w:numPr>
          <w:ilvl w:val="0"/>
          <w:numId w:val="4"/>
        </w:numPr>
      </w:pPr>
      <w:r>
        <w:t>The impact of the temporary increase in subsidies in the March 2019 quarter is highlighted in the dotted line, while the dashed line shows the impact of temporary funding increase from 1 March 2020 in response to the COVID-19 pandemic.</w:t>
      </w:r>
    </w:p>
    <w:p w14:paraId="3367C37B" w14:textId="77777777" w:rsidR="00FE45F1" w:rsidRDefault="00550C69">
      <w:pPr>
        <w:pStyle w:val="Compact"/>
        <w:numPr>
          <w:ilvl w:val="0"/>
          <w:numId w:val="4"/>
        </w:numPr>
      </w:pPr>
      <w:r>
        <w:t>The remainder of this report provides analysis based on the changes in claim rates without the temporary increase incorporated.</w:t>
      </w:r>
    </w:p>
    <w:p w14:paraId="2EC31FF9" w14:textId="3E43F5B0" w:rsidR="00FE45F1" w:rsidRPr="00B338E8" w:rsidRDefault="00273559" w:rsidP="00273559">
      <w:pPr>
        <w:pStyle w:val="Caption"/>
        <w:rPr>
          <w:rFonts w:cs="Calibri"/>
          <w:b w:val="0"/>
          <w:bCs/>
        </w:rPr>
      </w:pPr>
      <w:bookmarkStart w:id="2" w:name="Xe018bbff7665e590f8497a10735a38e07b0709d"/>
      <w:bookmarkEnd w:id="1"/>
      <w:r>
        <w:t xml:space="preserve">Figure </w:t>
      </w:r>
      <w:r w:rsidR="004F262C">
        <w:fldChar w:fldCharType="begin"/>
      </w:r>
      <w:r w:rsidR="004F262C">
        <w:instrText xml:space="preserve"> SEQ Figure \* ARABIC </w:instrText>
      </w:r>
      <w:r w:rsidR="004F262C">
        <w:fldChar w:fldCharType="separate"/>
      </w:r>
      <w:r>
        <w:rPr>
          <w:noProof/>
        </w:rPr>
        <w:t>1</w:t>
      </w:r>
      <w:r w:rsidR="004F262C">
        <w:rPr>
          <w:noProof/>
        </w:rPr>
        <w:fldChar w:fldCharType="end"/>
      </w:r>
      <w:r w:rsidR="00550C69" w:rsidRPr="00B338E8">
        <w:rPr>
          <w:rFonts w:cs="Calibri"/>
          <w:bCs/>
        </w:rPr>
        <w:t xml:space="preserve"> Average daily ACFI claim per month</w:t>
      </w:r>
      <w:r w:rsidR="00550C69" w:rsidRPr="00B338E8">
        <w:rPr>
          <w:rStyle w:val="FootnoteReference"/>
          <w:rFonts w:cs="Calibri"/>
          <w:b/>
          <w:bCs/>
        </w:rPr>
        <w:footnoteReference w:id="1"/>
      </w:r>
    </w:p>
    <w:p w14:paraId="0EAE6894" w14:textId="77777777" w:rsidR="00FE45F1" w:rsidRDefault="00550C69">
      <w:pPr>
        <w:pStyle w:val="CaptionedFigure"/>
      </w:pPr>
      <w:r>
        <w:rPr>
          <w:noProof/>
        </w:rPr>
        <w:drawing>
          <wp:inline distT="0" distB="0" distL="0" distR="0" wp14:anchorId="300D81A8" wp14:editId="1133DE54">
            <wp:extent cx="5334000" cy="3048000"/>
            <wp:effectExtent l="0" t="0" r="0" b="0"/>
            <wp:docPr id="2" name="Picture" descr="Chart shows the impact of ACFI measures in 2016/17, with average rates declining and holding steady, then returning to growth in late 2019. Also shows temporary measures in March to June 2019 and March to September 2020."/>
            <wp:cNvGraphicFramePr/>
            <a:graphic xmlns:a="http://schemas.openxmlformats.org/drawingml/2006/main">
              <a:graphicData uri="http://schemas.openxmlformats.org/drawingml/2006/picture">
                <pic:pic xmlns:pic="http://schemas.openxmlformats.org/drawingml/2006/picture">
                  <pic:nvPicPr>
                    <pic:cNvPr id="0" name="Picture" descr="/home/ds0033@central.health/acfi-monitoring-report/results/acfi-monthly-monitoring-report-november-2021_files/figure-docx/chart1-1.png"/>
                    <pic:cNvPicPr>
                      <a:picLocks noChangeAspect="1" noChangeArrowheads="1"/>
                    </pic:cNvPicPr>
                  </pic:nvPicPr>
                  <pic:blipFill>
                    <a:blip r:embed="rId9"/>
                    <a:stretch>
                      <a:fillRect/>
                    </a:stretch>
                  </pic:blipFill>
                  <pic:spPr bwMode="auto">
                    <a:xfrm>
                      <a:off x="0" y="0"/>
                      <a:ext cx="5334000" cy="3048000"/>
                    </a:xfrm>
                    <a:prstGeom prst="rect">
                      <a:avLst/>
                    </a:prstGeom>
                    <a:noFill/>
                    <a:ln w="9525">
                      <a:noFill/>
                      <a:headEnd/>
                      <a:tailEnd/>
                    </a:ln>
                  </pic:spPr>
                </pic:pic>
              </a:graphicData>
            </a:graphic>
          </wp:inline>
        </w:drawing>
      </w:r>
    </w:p>
    <w:p w14:paraId="57620BFF" w14:textId="73A9B080" w:rsidR="00FE45F1" w:rsidRPr="00B338E8" w:rsidRDefault="00273559" w:rsidP="00273559">
      <w:pPr>
        <w:pStyle w:val="Caption"/>
        <w:pageBreakBefore/>
        <w:rPr>
          <w:rFonts w:cs="Calibri"/>
          <w:b w:val="0"/>
          <w:bCs/>
        </w:rPr>
      </w:pPr>
      <w:bookmarkStart w:id="3" w:name="X9fe1664b4f3a11d4afc89b40f7c395f13950242"/>
      <w:bookmarkEnd w:id="2"/>
      <w:r>
        <w:lastRenderedPageBreak/>
        <w:t xml:space="preserve">Table </w:t>
      </w:r>
      <w:r w:rsidR="004F262C">
        <w:fldChar w:fldCharType="begin"/>
      </w:r>
      <w:r w:rsidR="004F262C">
        <w:instrText xml:space="preserve"> SEQ Table \* ARABIC </w:instrText>
      </w:r>
      <w:r w:rsidR="004F262C">
        <w:fldChar w:fldCharType="separate"/>
      </w:r>
      <w:r>
        <w:rPr>
          <w:noProof/>
        </w:rPr>
        <w:t>1</w:t>
      </w:r>
      <w:r w:rsidR="004F262C">
        <w:rPr>
          <w:noProof/>
        </w:rPr>
        <w:fldChar w:fldCharType="end"/>
      </w:r>
      <w:r w:rsidR="00550C69" w:rsidRPr="00B338E8">
        <w:rPr>
          <w:rFonts w:cs="Calibri"/>
          <w:bCs/>
        </w:rPr>
        <w:t>: Cumulative Daily Average ACFI Subsidies and Growth Rates by ACFI Category</w:t>
      </w:r>
    </w:p>
    <w:tbl>
      <w:tblPr>
        <w:tblStyle w:val="Table"/>
        <w:tblW w:w="5000" w:type="pct"/>
        <w:tblLook w:val="0420" w:firstRow="1" w:lastRow="0" w:firstColumn="0" w:lastColumn="0" w:noHBand="0" w:noVBand="1"/>
      </w:tblPr>
      <w:tblGrid>
        <w:gridCol w:w="1578"/>
        <w:gridCol w:w="2314"/>
        <w:gridCol w:w="2314"/>
        <w:gridCol w:w="1750"/>
        <w:gridCol w:w="1404"/>
      </w:tblGrid>
      <w:tr w:rsidR="00172163" w:rsidRPr="008F4122" w14:paraId="623C90FB" w14:textId="77777777" w:rsidTr="00953817">
        <w:trPr>
          <w:cnfStyle w:val="100000000000" w:firstRow="1" w:lastRow="0" w:firstColumn="0" w:lastColumn="0" w:oddVBand="0" w:evenVBand="0" w:oddHBand="0" w:evenHBand="0" w:firstRowFirstColumn="0" w:firstRowLastColumn="0" w:lastRowFirstColumn="0" w:lastRowLastColumn="0"/>
          <w:tblHeader/>
        </w:trPr>
        <w:tc>
          <w:tcPr>
            <w:tcW w:w="843"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48FF898E" w14:textId="77777777" w:rsidR="00172163" w:rsidRPr="008F4122" w:rsidRDefault="00172163" w:rsidP="00706AFC">
            <w:pPr>
              <w:spacing w:before="100" w:after="100"/>
              <w:ind w:left="100" w:right="100"/>
              <w:rPr>
                <w:rFonts w:ascii="Calibri" w:hAnsi="Calibri" w:cs="Calibri"/>
                <w:sz w:val="22"/>
              </w:rPr>
            </w:pPr>
            <w:r w:rsidRPr="008F4122">
              <w:rPr>
                <w:rFonts w:ascii="Calibri" w:eastAsia="DejaVu Sans" w:hAnsi="Calibri" w:cs="Calibri"/>
                <w:color w:val="000000"/>
                <w:sz w:val="22"/>
                <w:szCs w:val="22"/>
              </w:rPr>
              <w:t>ACFI category</w:t>
            </w:r>
          </w:p>
        </w:tc>
        <w:tc>
          <w:tcPr>
            <w:tcW w:w="1236"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0E4CD63E" w14:textId="77777777" w:rsidR="00172163" w:rsidRPr="008F4122" w:rsidRDefault="00172163" w:rsidP="00706AFC">
            <w:pPr>
              <w:spacing w:before="100" w:after="100"/>
              <w:ind w:left="100" w:right="100"/>
              <w:jc w:val="right"/>
              <w:rPr>
                <w:rFonts w:ascii="Calibri" w:hAnsi="Calibri" w:cs="Calibri"/>
                <w:sz w:val="22"/>
              </w:rPr>
            </w:pPr>
            <w:r w:rsidRPr="008F4122">
              <w:rPr>
                <w:rFonts w:ascii="Calibri" w:eastAsia="DejaVu Sans" w:hAnsi="Calibri" w:cs="Calibri"/>
                <w:color w:val="000000"/>
                <w:sz w:val="22"/>
                <w:szCs w:val="22"/>
              </w:rPr>
              <w:t>July 2020 to Nov 2020</w:t>
            </w:r>
          </w:p>
        </w:tc>
        <w:tc>
          <w:tcPr>
            <w:tcW w:w="1236"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34C3D134" w14:textId="77777777" w:rsidR="00172163" w:rsidRPr="008F4122" w:rsidRDefault="00172163" w:rsidP="00706AFC">
            <w:pPr>
              <w:spacing w:before="100" w:after="100"/>
              <w:ind w:left="100" w:right="100"/>
              <w:jc w:val="right"/>
              <w:rPr>
                <w:rFonts w:ascii="Calibri" w:hAnsi="Calibri" w:cs="Calibri"/>
                <w:sz w:val="22"/>
              </w:rPr>
            </w:pPr>
            <w:r w:rsidRPr="008F4122">
              <w:rPr>
                <w:rFonts w:ascii="Calibri" w:eastAsia="DejaVu Sans" w:hAnsi="Calibri" w:cs="Calibri"/>
                <w:color w:val="000000"/>
                <w:sz w:val="22"/>
                <w:szCs w:val="22"/>
              </w:rPr>
              <w:t>July 2021 to Nov 2021</w:t>
            </w:r>
          </w:p>
        </w:tc>
        <w:tc>
          <w:tcPr>
            <w:tcW w:w="935"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573D9912" w14:textId="77777777" w:rsidR="00172163" w:rsidRPr="008F4122" w:rsidRDefault="00172163" w:rsidP="00706AFC">
            <w:pPr>
              <w:spacing w:before="100" w:after="100"/>
              <w:ind w:left="100" w:right="100"/>
              <w:jc w:val="right"/>
              <w:rPr>
                <w:rFonts w:ascii="Calibri" w:hAnsi="Calibri" w:cs="Calibri"/>
                <w:sz w:val="22"/>
              </w:rPr>
            </w:pPr>
            <w:r w:rsidRPr="008F4122">
              <w:rPr>
                <w:rFonts w:ascii="Calibri" w:eastAsia="DejaVu Sans" w:hAnsi="Calibri" w:cs="Calibri"/>
                <w:color w:val="000000"/>
                <w:sz w:val="22"/>
                <w:szCs w:val="22"/>
              </w:rPr>
              <w:t>Nominal growth</w:t>
            </w:r>
          </w:p>
        </w:tc>
        <w:tc>
          <w:tcPr>
            <w:tcW w:w="751"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712637EE" w14:textId="77777777" w:rsidR="00172163" w:rsidRPr="008F4122" w:rsidRDefault="00172163" w:rsidP="00706AFC">
            <w:pPr>
              <w:spacing w:before="100" w:after="100"/>
              <w:ind w:left="100" w:right="100"/>
              <w:jc w:val="right"/>
              <w:rPr>
                <w:rFonts w:ascii="Calibri" w:hAnsi="Calibri" w:cs="Calibri"/>
                <w:sz w:val="22"/>
              </w:rPr>
            </w:pPr>
            <w:r w:rsidRPr="008F4122">
              <w:rPr>
                <w:rFonts w:ascii="Calibri" w:eastAsia="DejaVu Sans" w:hAnsi="Calibri" w:cs="Calibri"/>
                <w:color w:val="000000"/>
                <w:sz w:val="22"/>
                <w:szCs w:val="22"/>
              </w:rPr>
              <w:t>Real growth</w:t>
            </w:r>
          </w:p>
        </w:tc>
      </w:tr>
      <w:tr w:rsidR="00172163" w:rsidRPr="008F4122" w14:paraId="29B26E20" w14:textId="77777777" w:rsidTr="00953817">
        <w:trPr>
          <w:cantSplit/>
        </w:trPr>
        <w:tc>
          <w:tcPr>
            <w:tcW w:w="843" w:type="pct"/>
            <w:shd w:val="clear" w:color="auto" w:fill="FFFFFF"/>
            <w:tcMar>
              <w:top w:w="0" w:type="dxa"/>
              <w:left w:w="0" w:type="dxa"/>
              <w:bottom w:w="0" w:type="dxa"/>
              <w:right w:w="0" w:type="dxa"/>
            </w:tcMar>
            <w:vAlign w:val="center"/>
          </w:tcPr>
          <w:p w14:paraId="4892E033" w14:textId="77777777" w:rsidR="00172163" w:rsidRPr="008F4122" w:rsidRDefault="00172163" w:rsidP="00706AFC">
            <w:pPr>
              <w:spacing w:before="100" w:after="100"/>
              <w:ind w:left="100" w:right="100"/>
              <w:rPr>
                <w:rFonts w:ascii="Calibri" w:hAnsi="Calibri" w:cs="Calibri"/>
                <w:sz w:val="22"/>
              </w:rPr>
            </w:pPr>
            <w:r w:rsidRPr="008F4122">
              <w:rPr>
                <w:rFonts w:ascii="Calibri" w:eastAsia="DejaVu Sans" w:hAnsi="Calibri" w:cs="Calibri"/>
                <w:color w:val="000000"/>
                <w:sz w:val="22"/>
                <w:szCs w:val="22"/>
              </w:rPr>
              <w:t>ADL</w:t>
            </w:r>
          </w:p>
        </w:tc>
        <w:tc>
          <w:tcPr>
            <w:tcW w:w="1236" w:type="pct"/>
            <w:shd w:val="clear" w:color="auto" w:fill="FFFFFF"/>
            <w:tcMar>
              <w:top w:w="0" w:type="dxa"/>
              <w:left w:w="0" w:type="dxa"/>
              <w:bottom w:w="0" w:type="dxa"/>
              <w:right w:w="0" w:type="dxa"/>
            </w:tcMar>
            <w:vAlign w:val="center"/>
          </w:tcPr>
          <w:p w14:paraId="45AFD766" w14:textId="77777777" w:rsidR="00172163" w:rsidRPr="008F4122" w:rsidRDefault="00172163" w:rsidP="00706AFC">
            <w:pPr>
              <w:spacing w:before="100" w:after="100"/>
              <w:ind w:left="100" w:right="100"/>
              <w:jc w:val="right"/>
              <w:rPr>
                <w:rFonts w:ascii="Calibri" w:hAnsi="Calibri" w:cs="Calibri"/>
                <w:sz w:val="22"/>
              </w:rPr>
            </w:pPr>
            <w:r w:rsidRPr="008F4122">
              <w:rPr>
                <w:rFonts w:ascii="Calibri" w:eastAsia="DejaVu Sans" w:hAnsi="Calibri" w:cs="Calibri"/>
                <w:color w:val="000000"/>
                <w:sz w:val="22"/>
                <w:szCs w:val="22"/>
              </w:rPr>
              <w:t>$100.15</w:t>
            </w:r>
          </w:p>
        </w:tc>
        <w:tc>
          <w:tcPr>
            <w:tcW w:w="1236" w:type="pct"/>
            <w:shd w:val="clear" w:color="auto" w:fill="FFFFFF"/>
            <w:tcMar>
              <w:top w:w="0" w:type="dxa"/>
              <w:left w:w="0" w:type="dxa"/>
              <w:bottom w:w="0" w:type="dxa"/>
              <w:right w:w="0" w:type="dxa"/>
            </w:tcMar>
            <w:vAlign w:val="center"/>
          </w:tcPr>
          <w:p w14:paraId="05E739DA" w14:textId="77777777" w:rsidR="00172163" w:rsidRPr="008F4122" w:rsidRDefault="00172163" w:rsidP="00706AFC">
            <w:pPr>
              <w:spacing w:before="100" w:after="100"/>
              <w:ind w:left="100" w:right="100"/>
              <w:jc w:val="right"/>
              <w:rPr>
                <w:rFonts w:ascii="Calibri" w:hAnsi="Calibri" w:cs="Calibri"/>
                <w:sz w:val="22"/>
              </w:rPr>
            </w:pPr>
            <w:r w:rsidRPr="008F4122">
              <w:rPr>
                <w:rFonts w:ascii="Calibri" w:eastAsia="DejaVu Sans" w:hAnsi="Calibri" w:cs="Calibri"/>
                <w:color w:val="000000"/>
                <w:sz w:val="22"/>
                <w:szCs w:val="22"/>
              </w:rPr>
              <w:t>$102.73</w:t>
            </w:r>
          </w:p>
        </w:tc>
        <w:tc>
          <w:tcPr>
            <w:tcW w:w="935" w:type="pct"/>
            <w:shd w:val="clear" w:color="auto" w:fill="FFFFFF"/>
            <w:tcMar>
              <w:top w:w="0" w:type="dxa"/>
              <w:left w:w="0" w:type="dxa"/>
              <w:bottom w:w="0" w:type="dxa"/>
              <w:right w:w="0" w:type="dxa"/>
            </w:tcMar>
            <w:vAlign w:val="center"/>
          </w:tcPr>
          <w:p w14:paraId="12A312DA" w14:textId="77777777" w:rsidR="00172163" w:rsidRPr="008F4122" w:rsidRDefault="00172163" w:rsidP="00706AFC">
            <w:pPr>
              <w:spacing w:before="100" w:after="100"/>
              <w:ind w:left="100" w:right="100"/>
              <w:jc w:val="right"/>
              <w:rPr>
                <w:rFonts w:ascii="Calibri" w:hAnsi="Calibri" w:cs="Calibri"/>
                <w:sz w:val="22"/>
              </w:rPr>
            </w:pPr>
            <w:r w:rsidRPr="008F4122">
              <w:rPr>
                <w:rFonts w:ascii="Calibri" w:eastAsia="DejaVu Sans" w:hAnsi="Calibri" w:cs="Calibri"/>
                <w:color w:val="000000"/>
                <w:sz w:val="22"/>
                <w:szCs w:val="22"/>
              </w:rPr>
              <w:t>2.6%</w:t>
            </w:r>
          </w:p>
        </w:tc>
        <w:tc>
          <w:tcPr>
            <w:tcW w:w="751" w:type="pct"/>
            <w:shd w:val="clear" w:color="auto" w:fill="FFFFFF"/>
            <w:tcMar>
              <w:top w:w="0" w:type="dxa"/>
              <w:left w:w="0" w:type="dxa"/>
              <w:bottom w:w="0" w:type="dxa"/>
              <w:right w:w="0" w:type="dxa"/>
            </w:tcMar>
            <w:vAlign w:val="center"/>
          </w:tcPr>
          <w:p w14:paraId="1516E095" w14:textId="77777777" w:rsidR="00172163" w:rsidRPr="008F4122" w:rsidRDefault="00172163" w:rsidP="00706AFC">
            <w:pPr>
              <w:spacing w:before="100" w:after="100"/>
              <w:ind w:left="100" w:right="100"/>
              <w:jc w:val="right"/>
              <w:rPr>
                <w:rFonts w:ascii="Calibri" w:hAnsi="Calibri" w:cs="Calibri"/>
                <w:sz w:val="22"/>
              </w:rPr>
            </w:pPr>
            <w:r w:rsidRPr="008F4122">
              <w:rPr>
                <w:rFonts w:ascii="Calibri" w:eastAsia="DejaVu Sans" w:hAnsi="Calibri" w:cs="Calibri"/>
                <w:color w:val="000000"/>
                <w:sz w:val="22"/>
                <w:szCs w:val="22"/>
              </w:rPr>
              <w:t>1.5%</w:t>
            </w:r>
          </w:p>
        </w:tc>
      </w:tr>
      <w:tr w:rsidR="00172163" w:rsidRPr="008F4122" w14:paraId="5E0163E5" w14:textId="77777777" w:rsidTr="00953817">
        <w:trPr>
          <w:cantSplit/>
        </w:trPr>
        <w:tc>
          <w:tcPr>
            <w:tcW w:w="843" w:type="pct"/>
            <w:shd w:val="clear" w:color="auto" w:fill="FFFFFF"/>
            <w:tcMar>
              <w:top w:w="0" w:type="dxa"/>
              <w:left w:w="0" w:type="dxa"/>
              <w:bottom w:w="0" w:type="dxa"/>
              <w:right w:w="0" w:type="dxa"/>
            </w:tcMar>
            <w:vAlign w:val="center"/>
          </w:tcPr>
          <w:p w14:paraId="3D378BBB" w14:textId="77777777" w:rsidR="00172163" w:rsidRPr="008F4122" w:rsidRDefault="00172163" w:rsidP="00706AFC">
            <w:pPr>
              <w:spacing w:before="100" w:after="100"/>
              <w:ind w:left="100" w:right="100"/>
              <w:rPr>
                <w:rFonts w:ascii="Calibri" w:hAnsi="Calibri" w:cs="Calibri"/>
                <w:sz w:val="22"/>
              </w:rPr>
            </w:pPr>
            <w:r w:rsidRPr="008F4122">
              <w:rPr>
                <w:rFonts w:ascii="Calibri" w:eastAsia="DejaVu Sans" w:hAnsi="Calibri" w:cs="Calibri"/>
                <w:color w:val="000000"/>
                <w:sz w:val="22"/>
                <w:szCs w:val="22"/>
              </w:rPr>
              <w:t>BEH</w:t>
            </w:r>
          </w:p>
        </w:tc>
        <w:tc>
          <w:tcPr>
            <w:tcW w:w="1236" w:type="pct"/>
            <w:shd w:val="clear" w:color="auto" w:fill="FFFFFF"/>
            <w:tcMar>
              <w:top w:w="0" w:type="dxa"/>
              <w:left w:w="0" w:type="dxa"/>
              <w:bottom w:w="0" w:type="dxa"/>
              <w:right w:w="0" w:type="dxa"/>
            </w:tcMar>
            <w:vAlign w:val="center"/>
          </w:tcPr>
          <w:p w14:paraId="16F85110" w14:textId="77777777" w:rsidR="00172163" w:rsidRPr="008F4122" w:rsidRDefault="00172163" w:rsidP="00706AFC">
            <w:pPr>
              <w:spacing w:before="100" w:after="100"/>
              <w:ind w:left="100" w:right="100"/>
              <w:jc w:val="right"/>
              <w:rPr>
                <w:rFonts w:ascii="Calibri" w:hAnsi="Calibri" w:cs="Calibri"/>
                <w:sz w:val="22"/>
              </w:rPr>
            </w:pPr>
            <w:r w:rsidRPr="008F4122">
              <w:rPr>
                <w:rFonts w:ascii="Calibri" w:eastAsia="DejaVu Sans" w:hAnsi="Calibri" w:cs="Calibri"/>
                <w:color w:val="000000"/>
                <w:sz w:val="22"/>
                <w:szCs w:val="22"/>
              </w:rPr>
              <w:t>$29.55</w:t>
            </w:r>
          </w:p>
        </w:tc>
        <w:tc>
          <w:tcPr>
            <w:tcW w:w="1236" w:type="pct"/>
            <w:shd w:val="clear" w:color="auto" w:fill="FFFFFF"/>
            <w:tcMar>
              <w:top w:w="0" w:type="dxa"/>
              <w:left w:w="0" w:type="dxa"/>
              <w:bottom w:w="0" w:type="dxa"/>
              <w:right w:w="0" w:type="dxa"/>
            </w:tcMar>
            <w:vAlign w:val="center"/>
          </w:tcPr>
          <w:p w14:paraId="4F4A9B44" w14:textId="77777777" w:rsidR="00172163" w:rsidRPr="008F4122" w:rsidRDefault="00172163" w:rsidP="00706AFC">
            <w:pPr>
              <w:spacing w:before="100" w:after="100"/>
              <w:ind w:left="100" w:right="100"/>
              <w:jc w:val="right"/>
              <w:rPr>
                <w:rFonts w:ascii="Calibri" w:hAnsi="Calibri" w:cs="Calibri"/>
                <w:sz w:val="22"/>
              </w:rPr>
            </w:pPr>
            <w:r w:rsidRPr="008F4122">
              <w:rPr>
                <w:rFonts w:ascii="Calibri" w:eastAsia="DejaVu Sans" w:hAnsi="Calibri" w:cs="Calibri"/>
                <w:color w:val="000000"/>
                <w:sz w:val="22"/>
                <w:szCs w:val="22"/>
              </w:rPr>
              <w:t>$30.29</w:t>
            </w:r>
          </w:p>
        </w:tc>
        <w:tc>
          <w:tcPr>
            <w:tcW w:w="935" w:type="pct"/>
            <w:shd w:val="clear" w:color="auto" w:fill="FFFFFF"/>
            <w:tcMar>
              <w:top w:w="0" w:type="dxa"/>
              <w:left w:w="0" w:type="dxa"/>
              <w:bottom w:w="0" w:type="dxa"/>
              <w:right w:w="0" w:type="dxa"/>
            </w:tcMar>
            <w:vAlign w:val="center"/>
          </w:tcPr>
          <w:p w14:paraId="7C337257" w14:textId="77777777" w:rsidR="00172163" w:rsidRPr="008F4122" w:rsidRDefault="00172163" w:rsidP="00706AFC">
            <w:pPr>
              <w:spacing w:before="100" w:after="100"/>
              <w:ind w:left="100" w:right="100"/>
              <w:jc w:val="right"/>
              <w:rPr>
                <w:rFonts w:ascii="Calibri" w:hAnsi="Calibri" w:cs="Calibri"/>
                <w:sz w:val="22"/>
              </w:rPr>
            </w:pPr>
            <w:r w:rsidRPr="008F4122">
              <w:rPr>
                <w:rFonts w:ascii="Calibri" w:eastAsia="DejaVu Sans" w:hAnsi="Calibri" w:cs="Calibri"/>
                <w:color w:val="000000"/>
                <w:sz w:val="22"/>
                <w:szCs w:val="22"/>
              </w:rPr>
              <w:t>2.5%</w:t>
            </w:r>
          </w:p>
        </w:tc>
        <w:tc>
          <w:tcPr>
            <w:tcW w:w="751" w:type="pct"/>
            <w:shd w:val="clear" w:color="auto" w:fill="FFFFFF"/>
            <w:tcMar>
              <w:top w:w="0" w:type="dxa"/>
              <w:left w:w="0" w:type="dxa"/>
              <w:bottom w:w="0" w:type="dxa"/>
              <w:right w:w="0" w:type="dxa"/>
            </w:tcMar>
            <w:vAlign w:val="center"/>
          </w:tcPr>
          <w:p w14:paraId="5CB6705C" w14:textId="77777777" w:rsidR="00172163" w:rsidRPr="008F4122" w:rsidRDefault="00172163" w:rsidP="00706AFC">
            <w:pPr>
              <w:spacing w:before="100" w:after="100"/>
              <w:ind w:left="100" w:right="100"/>
              <w:jc w:val="right"/>
              <w:rPr>
                <w:rFonts w:ascii="Calibri" w:hAnsi="Calibri" w:cs="Calibri"/>
                <w:sz w:val="22"/>
              </w:rPr>
            </w:pPr>
            <w:r w:rsidRPr="008F4122">
              <w:rPr>
                <w:rFonts w:ascii="Calibri" w:eastAsia="DejaVu Sans" w:hAnsi="Calibri" w:cs="Calibri"/>
                <w:color w:val="000000"/>
                <w:sz w:val="22"/>
                <w:szCs w:val="22"/>
              </w:rPr>
              <w:t>1.4%</w:t>
            </w:r>
          </w:p>
        </w:tc>
      </w:tr>
      <w:tr w:rsidR="00172163" w:rsidRPr="008F4122" w14:paraId="52B48C5B" w14:textId="77777777" w:rsidTr="00953817">
        <w:trPr>
          <w:cantSplit/>
        </w:trPr>
        <w:tc>
          <w:tcPr>
            <w:tcW w:w="843" w:type="pct"/>
            <w:tcBorders>
              <w:bottom w:val="single" w:sz="16" w:space="0" w:color="666666"/>
            </w:tcBorders>
            <w:shd w:val="clear" w:color="auto" w:fill="FFFFFF"/>
            <w:tcMar>
              <w:top w:w="0" w:type="dxa"/>
              <w:left w:w="0" w:type="dxa"/>
              <w:bottom w:w="0" w:type="dxa"/>
              <w:right w:w="0" w:type="dxa"/>
            </w:tcMar>
            <w:vAlign w:val="center"/>
          </w:tcPr>
          <w:p w14:paraId="7662264C" w14:textId="77777777" w:rsidR="00172163" w:rsidRPr="008F4122" w:rsidRDefault="00172163" w:rsidP="00706AFC">
            <w:pPr>
              <w:spacing w:before="100" w:after="100"/>
              <w:ind w:left="100" w:right="100"/>
              <w:rPr>
                <w:rFonts w:ascii="Calibri" w:hAnsi="Calibri" w:cs="Calibri"/>
                <w:sz w:val="22"/>
              </w:rPr>
            </w:pPr>
            <w:r w:rsidRPr="008F4122">
              <w:rPr>
                <w:rFonts w:ascii="Calibri" w:eastAsia="DejaVu Sans" w:hAnsi="Calibri" w:cs="Calibri"/>
                <w:color w:val="000000"/>
                <w:sz w:val="22"/>
                <w:szCs w:val="22"/>
              </w:rPr>
              <w:t>CHC</w:t>
            </w:r>
          </w:p>
        </w:tc>
        <w:tc>
          <w:tcPr>
            <w:tcW w:w="1236" w:type="pct"/>
            <w:tcBorders>
              <w:bottom w:val="single" w:sz="16" w:space="0" w:color="666666"/>
            </w:tcBorders>
            <w:shd w:val="clear" w:color="auto" w:fill="FFFFFF"/>
            <w:tcMar>
              <w:top w:w="0" w:type="dxa"/>
              <w:left w:w="0" w:type="dxa"/>
              <w:bottom w:w="0" w:type="dxa"/>
              <w:right w:w="0" w:type="dxa"/>
            </w:tcMar>
            <w:vAlign w:val="center"/>
          </w:tcPr>
          <w:p w14:paraId="2E643735" w14:textId="77777777" w:rsidR="00172163" w:rsidRPr="008F4122" w:rsidRDefault="00172163" w:rsidP="00706AFC">
            <w:pPr>
              <w:spacing w:before="100" w:after="100"/>
              <w:ind w:left="100" w:right="100"/>
              <w:jc w:val="right"/>
              <w:rPr>
                <w:rFonts w:ascii="Calibri" w:hAnsi="Calibri" w:cs="Calibri"/>
                <w:sz w:val="22"/>
              </w:rPr>
            </w:pPr>
            <w:r w:rsidRPr="008F4122">
              <w:rPr>
                <w:rFonts w:ascii="Calibri" w:eastAsia="DejaVu Sans" w:hAnsi="Calibri" w:cs="Calibri"/>
                <w:color w:val="000000"/>
                <w:sz w:val="22"/>
                <w:szCs w:val="22"/>
              </w:rPr>
              <w:t>$55.61</w:t>
            </w:r>
          </w:p>
        </w:tc>
        <w:tc>
          <w:tcPr>
            <w:tcW w:w="1236" w:type="pct"/>
            <w:tcBorders>
              <w:bottom w:val="single" w:sz="16" w:space="0" w:color="666666"/>
            </w:tcBorders>
            <w:shd w:val="clear" w:color="auto" w:fill="FFFFFF"/>
            <w:tcMar>
              <w:top w:w="0" w:type="dxa"/>
              <w:left w:w="0" w:type="dxa"/>
              <w:bottom w:w="0" w:type="dxa"/>
              <w:right w:w="0" w:type="dxa"/>
            </w:tcMar>
            <w:vAlign w:val="center"/>
          </w:tcPr>
          <w:p w14:paraId="55A6C0FF" w14:textId="77777777" w:rsidR="00172163" w:rsidRPr="008F4122" w:rsidRDefault="00172163" w:rsidP="00706AFC">
            <w:pPr>
              <w:spacing w:before="100" w:after="100"/>
              <w:ind w:left="100" w:right="100"/>
              <w:jc w:val="right"/>
              <w:rPr>
                <w:rFonts w:ascii="Calibri" w:hAnsi="Calibri" w:cs="Calibri"/>
                <w:sz w:val="22"/>
              </w:rPr>
            </w:pPr>
            <w:r w:rsidRPr="008F4122">
              <w:rPr>
                <w:rFonts w:ascii="Calibri" w:eastAsia="DejaVu Sans" w:hAnsi="Calibri" w:cs="Calibri"/>
                <w:color w:val="000000"/>
                <w:sz w:val="22"/>
                <w:szCs w:val="22"/>
              </w:rPr>
              <w:t>$57.06</w:t>
            </w:r>
          </w:p>
        </w:tc>
        <w:tc>
          <w:tcPr>
            <w:tcW w:w="935" w:type="pct"/>
            <w:tcBorders>
              <w:bottom w:val="single" w:sz="16" w:space="0" w:color="666666"/>
            </w:tcBorders>
            <w:shd w:val="clear" w:color="auto" w:fill="FFFFFF"/>
            <w:tcMar>
              <w:top w:w="0" w:type="dxa"/>
              <w:left w:w="0" w:type="dxa"/>
              <w:bottom w:w="0" w:type="dxa"/>
              <w:right w:w="0" w:type="dxa"/>
            </w:tcMar>
            <w:vAlign w:val="center"/>
          </w:tcPr>
          <w:p w14:paraId="7946E12E" w14:textId="77777777" w:rsidR="00172163" w:rsidRPr="008F4122" w:rsidRDefault="00172163" w:rsidP="00706AFC">
            <w:pPr>
              <w:spacing w:before="100" w:after="100"/>
              <w:ind w:left="100" w:right="100"/>
              <w:jc w:val="right"/>
              <w:rPr>
                <w:rFonts w:ascii="Calibri" w:hAnsi="Calibri" w:cs="Calibri"/>
                <w:sz w:val="22"/>
              </w:rPr>
            </w:pPr>
            <w:r w:rsidRPr="008F4122">
              <w:rPr>
                <w:rFonts w:ascii="Calibri" w:eastAsia="DejaVu Sans" w:hAnsi="Calibri" w:cs="Calibri"/>
                <w:color w:val="000000"/>
                <w:sz w:val="22"/>
                <w:szCs w:val="22"/>
              </w:rPr>
              <w:t>2.6%</w:t>
            </w:r>
          </w:p>
        </w:tc>
        <w:tc>
          <w:tcPr>
            <w:tcW w:w="751" w:type="pct"/>
            <w:tcBorders>
              <w:bottom w:val="single" w:sz="16" w:space="0" w:color="666666"/>
            </w:tcBorders>
            <w:shd w:val="clear" w:color="auto" w:fill="FFFFFF"/>
            <w:tcMar>
              <w:top w:w="0" w:type="dxa"/>
              <w:left w:w="0" w:type="dxa"/>
              <w:bottom w:w="0" w:type="dxa"/>
              <w:right w:w="0" w:type="dxa"/>
            </w:tcMar>
            <w:vAlign w:val="center"/>
          </w:tcPr>
          <w:p w14:paraId="2F39AD27" w14:textId="77777777" w:rsidR="00172163" w:rsidRPr="008F4122" w:rsidRDefault="00172163" w:rsidP="00706AFC">
            <w:pPr>
              <w:spacing w:before="100" w:after="100"/>
              <w:ind w:left="100" w:right="100"/>
              <w:jc w:val="right"/>
              <w:rPr>
                <w:rFonts w:ascii="Calibri" w:hAnsi="Calibri" w:cs="Calibri"/>
                <w:sz w:val="22"/>
              </w:rPr>
            </w:pPr>
            <w:r w:rsidRPr="008F4122">
              <w:rPr>
                <w:rFonts w:ascii="Calibri" w:eastAsia="DejaVu Sans" w:hAnsi="Calibri" w:cs="Calibri"/>
                <w:color w:val="000000"/>
                <w:sz w:val="22"/>
                <w:szCs w:val="22"/>
              </w:rPr>
              <w:t>1.5%</w:t>
            </w:r>
          </w:p>
        </w:tc>
      </w:tr>
    </w:tbl>
    <w:p w14:paraId="67731AA3" w14:textId="334A8062" w:rsidR="00FE45F1" w:rsidRPr="00B338E8" w:rsidRDefault="00273559" w:rsidP="00273559">
      <w:pPr>
        <w:pStyle w:val="Caption"/>
        <w:rPr>
          <w:rFonts w:cs="Calibri"/>
          <w:b w:val="0"/>
          <w:bCs/>
        </w:rPr>
      </w:pPr>
      <w:bookmarkStart w:id="4" w:name="Xb65c25ed609858dcd8ef7b0edfa968530c25a38"/>
      <w:bookmarkEnd w:id="3"/>
      <w:r>
        <w:t xml:space="preserve">Figure </w:t>
      </w:r>
      <w:r w:rsidR="004F262C">
        <w:fldChar w:fldCharType="begin"/>
      </w:r>
      <w:r w:rsidR="004F262C">
        <w:instrText xml:space="preserve"> SEQ Figure \* ARABIC </w:instrText>
      </w:r>
      <w:r w:rsidR="004F262C">
        <w:fldChar w:fldCharType="separate"/>
      </w:r>
      <w:r>
        <w:rPr>
          <w:noProof/>
        </w:rPr>
        <w:t>2</w:t>
      </w:r>
      <w:r w:rsidR="004F262C">
        <w:rPr>
          <w:noProof/>
        </w:rPr>
        <w:fldChar w:fldCharType="end"/>
      </w:r>
      <w:r w:rsidR="00550C69" w:rsidRPr="00B338E8">
        <w:rPr>
          <w:rFonts w:cs="Calibri"/>
          <w:bCs/>
        </w:rPr>
        <w:t>. Daily Average $/Day Trend by Month – 2021/22 Dollars</w:t>
      </w:r>
    </w:p>
    <w:p w14:paraId="45D1D9B9" w14:textId="77777777" w:rsidR="00FE45F1" w:rsidRDefault="00550C69">
      <w:pPr>
        <w:pStyle w:val="CaptionedFigure"/>
      </w:pPr>
      <w:r>
        <w:rPr>
          <w:noProof/>
        </w:rPr>
        <w:drawing>
          <wp:inline distT="0" distB="0" distL="0" distR="0" wp14:anchorId="0DE4FD42" wp14:editId="24D47E0E">
            <wp:extent cx="5334000" cy="3048000"/>
            <wp:effectExtent l="0" t="0" r="0" b="0"/>
            <wp:docPr id="3" name="Picture" descr="A breakdown of average daily ACFI subsidy rate by domain, showing the impact of 2016/17 measures was greatest on Complex Health Care which declined from $56 to $54 over 2017 and 2018 and returned to previous levels at the end of 2020. Meanwhile average Activities of Daily Living rose steadily from $95 in January 2017 to around $100 in July 2020, and the Behavioural domain rose unsteadily from around $28.70 in January 2017 to around $29.70 at the end of 2020."/>
            <wp:cNvGraphicFramePr/>
            <a:graphic xmlns:a="http://schemas.openxmlformats.org/drawingml/2006/main">
              <a:graphicData uri="http://schemas.openxmlformats.org/drawingml/2006/picture">
                <pic:pic xmlns:pic="http://schemas.openxmlformats.org/drawingml/2006/picture">
                  <pic:nvPicPr>
                    <pic:cNvPr id="0" name="Picture" descr="/home/ds0033@central.health/acfi-monitoring-report/results/acfi-monthly-monitoring-report-november-2021_files/figure-docx/chart2-1.png"/>
                    <pic:cNvPicPr>
                      <a:picLocks noChangeAspect="1" noChangeArrowheads="1"/>
                    </pic:cNvPicPr>
                  </pic:nvPicPr>
                  <pic:blipFill>
                    <a:blip r:embed="rId10"/>
                    <a:stretch>
                      <a:fillRect/>
                    </a:stretch>
                  </pic:blipFill>
                  <pic:spPr bwMode="auto">
                    <a:xfrm>
                      <a:off x="0" y="0"/>
                      <a:ext cx="5334000" cy="3048000"/>
                    </a:xfrm>
                    <a:prstGeom prst="rect">
                      <a:avLst/>
                    </a:prstGeom>
                    <a:noFill/>
                    <a:ln w="9525">
                      <a:noFill/>
                      <a:headEnd/>
                      <a:tailEnd/>
                    </a:ln>
                  </pic:spPr>
                </pic:pic>
              </a:graphicData>
            </a:graphic>
          </wp:inline>
        </w:drawing>
      </w:r>
    </w:p>
    <w:p w14:paraId="585B6147" w14:textId="0182F223" w:rsidR="00FE45F1" w:rsidRPr="00B338E8" w:rsidRDefault="00273559" w:rsidP="00273559">
      <w:pPr>
        <w:pStyle w:val="Caption"/>
        <w:rPr>
          <w:rFonts w:cs="Calibri"/>
          <w:b w:val="0"/>
          <w:bCs/>
        </w:rPr>
      </w:pPr>
      <w:bookmarkStart w:id="5" w:name="Xa29cda8d85d9e70ef5b0ed07697c804b36fcca8"/>
      <w:bookmarkEnd w:id="4"/>
      <w:r>
        <w:t xml:space="preserve">Table </w:t>
      </w:r>
      <w:r w:rsidR="004F262C">
        <w:fldChar w:fldCharType="begin"/>
      </w:r>
      <w:r w:rsidR="004F262C">
        <w:instrText xml:space="preserve"> SEQ Table \* ARABIC </w:instrText>
      </w:r>
      <w:r w:rsidR="004F262C">
        <w:fldChar w:fldCharType="separate"/>
      </w:r>
      <w:r>
        <w:rPr>
          <w:noProof/>
        </w:rPr>
        <w:t>2</w:t>
      </w:r>
      <w:r w:rsidR="004F262C">
        <w:rPr>
          <w:noProof/>
        </w:rPr>
        <w:fldChar w:fldCharType="end"/>
      </w:r>
      <w:r w:rsidR="00550C69" w:rsidRPr="00B338E8">
        <w:rPr>
          <w:rFonts w:cs="Calibri"/>
          <w:bCs/>
        </w:rPr>
        <w:t>: Cumulative Daily Average ACFI Subsidies and Growth Rates by State</w:t>
      </w:r>
    </w:p>
    <w:tbl>
      <w:tblPr>
        <w:tblStyle w:val="Table"/>
        <w:tblW w:w="5000" w:type="pct"/>
        <w:tblLook w:val="0420" w:firstRow="1" w:lastRow="0" w:firstColumn="0" w:lastColumn="0" w:noHBand="0" w:noVBand="1"/>
      </w:tblPr>
      <w:tblGrid>
        <w:gridCol w:w="1893"/>
        <w:gridCol w:w="2220"/>
        <w:gridCol w:w="2220"/>
        <w:gridCol w:w="1679"/>
        <w:gridCol w:w="1348"/>
      </w:tblGrid>
      <w:tr w:rsidR="00D939BA" w:rsidRPr="008F4122" w14:paraId="39566817" w14:textId="77777777" w:rsidTr="00953817">
        <w:trPr>
          <w:cnfStyle w:val="100000000000" w:firstRow="1" w:lastRow="0" w:firstColumn="0" w:lastColumn="0" w:oddVBand="0" w:evenVBand="0" w:oddHBand="0" w:evenHBand="0" w:firstRowFirstColumn="0" w:firstRowLastColumn="0" w:lastRowFirstColumn="0" w:lastRowLastColumn="0"/>
          <w:tblHeader/>
        </w:trPr>
        <w:tc>
          <w:tcPr>
            <w:tcW w:w="1011"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1B44EFC3" w14:textId="77777777" w:rsidR="00D939BA" w:rsidRPr="008F4122" w:rsidRDefault="00D939BA" w:rsidP="00706AFC">
            <w:pPr>
              <w:spacing w:before="100" w:after="100"/>
              <w:ind w:left="100" w:right="100"/>
              <w:rPr>
                <w:rFonts w:ascii="Calibri" w:hAnsi="Calibri" w:cs="Calibri"/>
                <w:sz w:val="22"/>
              </w:rPr>
            </w:pPr>
            <w:r w:rsidRPr="008F4122">
              <w:rPr>
                <w:rFonts w:ascii="Calibri" w:eastAsia="DejaVu Sans" w:hAnsi="Calibri" w:cs="Calibri"/>
                <w:color w:val="000000"/>
                <w:sz w:val="22"/>
                <w:szCs w:val="22"/>
              </w:rPr>
              <w:t>State</w:t>
            </w:r>
          </w:p>
        </w:tc>
        <w:tc>
          <w:tcPr>
            <w:tcW w:w="1186"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3EAEBF2B" w14:textId="77777777" w:rsidR="00D939BA" w:rsidRPr="008F4122" w:rsidRDefault="00D939BA" w:rsidP="00706AFC">
            <w:pPr>
              <w:spacing w:before="100" w:after="100"/>
              <w:ind w:left="100" w:right="100"/>
              <w:jc w:val="right"/>
              <w:rPr>
                <w:rFonts w:ascii="Calibri" w:hAnsi="Calibri" w:cs="Calibri"/>
                <w:sz w:val="22"/>
              </w:rPr>
            </w:pPr>
            <w:r w:rsidRPr="008F4122">
              <w:rPr>
                <w:rFonts w:ascii="Calibri" w:eastAsia="DejaVu Sans" w:hAnsi="Calibri" w:cs="Calibri"/>
                <w:color w:val="000000"/>
                <w:sz w:val="22"/>
                <w:szCs w:val="22"/>
              </w:rPr>
              <w:t>July 2020 to Nov 2020</w:t>
            </w:r>
          </w:p>
        </w:tc>
        <w:tc>
          <w:tcPr>
            <w:tcW w:w="1186"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50E8985B" w14:textId="77777777" w:rsidR="00D939BA" w:rsidRPr="008F4122" w:rsidRDefault="00D939BA" w:rsidP="00706AFC">
            <w:pPr>
              <w:spacing w:before="100" w:after="100"/>
              <w:ind w:left="100" w:right="100"/>
              <w:jc w:val="right"/>
              <w:rPr>
                <w:rFonts w:ascii="Calibri" w:hAnsi="Calibri" w:cs="Calibri"/>
                <w:sz w:val="22"/>
              </w:rPr>
            </w:pPr>
            <w:r w:rsidRPr="008F4122">
              <w:rPr>
                <w:rFonts w:ascii="Calibri" w:eastAsia="DejaVu Sans" w:hAnsi="Calibri" w:cs="Calibri"/>
                <w:color w:val="000000"/>
                <w:sz w:val="22"/>
                <w:szCs w:val="22"/>
              </w:rPr>
              <w:t>July 2021 to Nov 2021</w:t>
            </w:r>
          </w:p>
        </w:tc>
        <w:tc>
          <w:tcPr>
            <w:tcW w:w="897"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0629BCB2" w14:textId="77777777" w:rsidR="00D939BA" w:rsidRPr="008F4122" w:rsidRDefault="00D939BA" w:rsidP="00706AFC">
            <w:pPr>
              <w:spacing w:before="100" w:after="100"/>
              <w:ind w:left="100" w:right="100"/>
              <w:jc w:val="right"/>
              <w:rPr>
                <w:rFonts w:ascii="Calibri" w:hAnsi="Calibri" w:cs="Calibri"/>
                <w:sz w:val="22"/>
              </w:rPr>
            </w:pPr>
            <w:r w:rsidRPr="008F4122">
              <w:rPr>
                <w:rFonts w:ascii="Calibri" w:eastAsia="DejaVu Sans" w:hAnsi="Calibri" w:cs="Calibri"/>
                <w:color w:val="000000"/>
                <w:sz w:val="22"/>
                <w:szCs w:val="22"/>
              </w:rPr>
              <w:t>Nominal growth</w:t>
            </w:r>
          </w:p>
        </w:tc>
        <w:tc>
          <w:tcPr>
            <w:tcW w:w="720"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0A389FC8" w14:textId="77777777" w:rsidR="00D939BA" w:rsidRPr="008F4122" w:rsidRDefault="00D939BA" w:rsidP="00706AFC">
            <w:pPr>
              <w:spacing w:before="100" w:after="100"/>
              <w:ind w:left="100" w:right="100"/>
              <w:jc w:val="right"/>
              <w:rPr>
                <w:rFonts w:ascii="Calibri" w:hAnsi="Calibri" w:cs="Calibri"/>
                <w:sz w:val="22"/>
              </w:rPr>
            </w:pPr>
            <w:r w:rsidRPr="008F4122">
              <w:rPr>
                <w:rFonts w:ascii="Calibri" w:eastAsia="DejaVu Sans" w:hAnsi="Calibri" w:cs="Calibri"/>
                <w:color w:val="000000"/>
                <w:sz w:val="22"/>
                <w:szCs w:val="22"/>
              </w:rPr>
              <w:t>Real growth</w:t>
            </w:r>
          </w:p>
        </w:tc>
      </w:tr>
      <w:tr w:rsidR="00D939BA" w:rsidRPr="008F4122" w14:paraId="229DD3FF" w14:textId="77777777" w:rsidTr="00953817">
        <w:trPr>
          <w:cantSplit/>
        </w:trPr>
        <w:tc>
          <w:tcPr>
            <w:tcW w:w="1011" w:type="pct"/>
            <w:shd w:val="clear" w:color="auto" w:fill="FFFFFF"/>
            <w:tcMar>
              <w:top w:w="0" w:type="dxa"/>
              <w:left w:w="0" w:type="dxa"/>
              <w:bottom w:w="0" w:type="dxa"/>
              <w:right w:w="0" w:type="dxa"/>
            </w:tcMar>
            <w:vAlign w:val="center"/>
          </w:tcPr>
          <w:p w14:paraId="42E4092E" w14:textId="77777777" w:rsidR="00D939BA" w:rsidRPr="008F4122" w:rsidRDefault="00D939BA" w:rsidP="00706AFC">
            <w:pPr>
              <w:spacing w:before="100" w:after="100"/>
              <w:ind w:left="100" w:right="100"/>
              <w:rPr>
                <w:rFonts w:ascii="Calibri" w:hAnsi="Calibri" w:cs="Calibri"/>
                <w:sz w:val="22"/>
              </w:rPr>
            </w:pPr>
            <w:r w:rsidRPr="008F4122">
              <w:rPr>
                <w:rFonts w:ascii="Calibri" w:eastAsia="DejaVu Sans" w:hAnsi="Calibri" w:cs="Calibri"/>
                <w:color w:val="000000"/>
                <w:sz w:val="22"/>
                <w:szCs w:val="22"/>
              </w:rPr>
              <w:t>Projected National</w:t>
            </w:r>
          </w:p>
        </w:tc>
        <w:tc>
          <w:tcPr>
            <w:tcW w:w="1186" w:type="pct"/>
            <w:shd w:val="clear" w:color="auto" w:fill="FFFFFF"/>
            <w:tcMar>
              <w:top w:w="0" w:type="dxa"/>
              <w:left w:w="0" w:type="dxa"/>
              <w:bottom w:w="0" w:type="dxa"/>
              <w:right w:w="0" w:type="dxa"/>
            </w:tcMar>
            <w:vAlign w:val="center"/>
          </w:tcPr>
          <w:p w14:paraId="414106D9" w14:textId="77777777" w:rsidR="00D939BA" w:rsidRPr="008F4122" w:rsidRDefault="00D939BA" w:rsidP="00706AFC">
            <w:pPr>
              <w:spacing w:before="100" w:after="100"/>
              <w:ind w:left="100" w:right="100"/>
              <w:jc w:val="right"/>
              <w:rPr>
                <w:rFonts w:ascii="Calibri" w:hAnsi="Calibri" w:cs="Calibri"/>
                <w:sz w:val="22"/>
              </w:rPr>
            </w:pPr>
            <w:r w:rsidRPr="008F4122">
              <w:rPr>
                <w:rFonts w:ascii="Calibri" w:eastAsia="DejaVu Sans" w:hAnsi="Calibri" w:cs="Calibri"/>
                <w:color w:val="000000"/>
                <w:sz w:val="22"/>
                <w:szCs w:val="22"/>
              </w:rPr>
              <w:t>$185.31</w:t>
            </w:r>
          </w:p>
        </w:tc>
        <w:tc>
          <w:tcPr>
            <w:tcW w:w="1186" w:type="pct"/>
            <w:shd w:val="clear" w:color="auto" w:fill="FFFFFF"/>
            <w:tcMar>
              <w:top w:w="0" w:type="dxa"/>
              <w:left w:w="0" w:type="dxa"/>
              <w:bottom w:w="0" w:type="dxa"/>
              <w:right w:w="0" w:type="dxa"/>
            </w:tcMar>
            <w:vAlign w:val="center"/>
          </w:tcPr>
          <w:p w14:paraId="76B08433" w14:textId="77777777" w:rsidR="00D939BA" w:rsidRPr="008F4122" w:rsidRDefault="00D939BA" w:rsidP="00706AFC">
            <w:pPr>
              <w:spacing w:before="100" w:after="100"/>
              <w:ind w:left="100" w:right="100"/>
              <w:jc w:val="right"/>
              <w:rPr>
                <w:rFonts w:ascii="Calibri" w:hAnsi="Calibri" w:cs="Calibri"/>
                <w:sz w:val="22"/>
              </w:rPr>
            </w:pPr>
            <w:r w:rsidRPr="008F4122">
              <w:rPr>
                <w:rFonts w:ascii="Calibri" w:eastAsia="DejaVu Sans" w:hAnsi="Calibri" w:cs="Calibri"/>
                <w:color w:val="000000"/>
                <w:sz w:val="22"/>
                <w:szCs w:val="22"/>
              </w:rPr>
              <w:t>$189.76</w:t>
            </w:r>
          </w:p>
        </w:tc>
        <w:tc>
          <w:tcPr>
            <w:tcW w:w="897" w:type="pct"/>
            <w:shd w:val="clear" w:color="auto" w:fill="FFFFFF"/>
            <w:tcMar>
              <w:top w:w="0" w:type="dxa"/>
              <w:left w:w="0" w:type="dxa"/>
              <w:bottom w:w="0" w:type="dxa"/>
              <w:right w:w="0" w:type="dxa"/>
            </w:tcMar>
            <w:vAlign w:val="center"/>
          </w:tcPr>
          <w:p w14:paraId="6CCCA2C5" w14:textId="77777777" w:rsidR="00D939BA" w:rsidRPr="008F4122" w:rsidRDefault="00D939BA" w:rsidP="00706AFC">
            <w:pPr>
              <w:spacing w:before="100" w:after="100"/>
              <w:ind w:left="100" w:right="100"/>
              <w:jc w:val="right"/>
              <w:rPr>
                <w:rFonts w:ascii="Calibri" w:hAnsi="Calibri" w:cs="Calibri"/>
                <w:sz w:val="22"/>
              </w:rPr>
            </w:pPr>
            <w:r w:rsidRPr="008F4122">
              <w:rPr>
                <w:rFonts w:ascii="Calibri" w:eastAsia="DejaVu Sans" w:hAnsi="Calibri" w:cs="Calibri"/>
                <w:color w:val="000000"/>
                <w:sz w:val="22"/>
                <w:szCs w:val="22"/>
              </w:rPr>
              <w:t>2.4%</w:t>
            </w:r>
          </w:p>
        </w:tc>
        <w:tc>
          <w:tcPr>
            <w:tcW w:w="720" w:type="pct"/>
            <w:shd w:val="clear" w:color="auto" w:fill="FFFFFF"/>
            <w:tcMar>
              <w:top w:w="0" w:type="dxa"/>
              <w:left w:w="0" w:type="dxa"/>
              <w:bottom w:w="0" w:type="dxa"/>
              <w:right w:w="0" w:type="dxa"/>
            </w:tcMar>
            <w:vAlign w:val="center"/>
          </w:tcPr>
          <w:p w14:paraId="018D3E5B" w14:textId="77777777" w:rsidR="00D939BA" w:rsidRPr="008F4122" w:rsidRDefault="00D939BA" w:rsidP="00706AFC">
            <w:pPr>
              <w:spacing w:before="100" w:after="100"/>
              <w:ind w:left="100" w:right="100"/>
              <w:jc w:val="right"/>
              <w:rPr>
                <w:rFonts w:ascii="Calibri" w:hAnsi="Calibri" w:cs="Calibri"/>
                <w:sz w:val="22"/>
              </w:rPr>
            </w:pPr>
            <w:r w:rsidRPr="008F4122">
              <w:rPr>
                <w:rFonts w:ascii="Calibri" w:eastAsia="DejaVu Sans" w:hAnsi="Calibri" w:cs="Calibri"/>
                <w:color w:val="000000"/>
                <w:sz w:val="22"/>
                <w:szCs w:val="22"/>
              </w:rPr>
              <w:t>1.3%</w:t>
            </w:r>
          </w:p>
        </w:tc>
      </w:tr>
      <w:tr w:rsidR="00D939BA" w:rsidRPr="008F4122" w14:paraId="39CD731F" w14:textId="77777777" w:rsidTr="00953817">
        <w:trPr>
          <w:cantSplit/>
        </w:trPr>
        <w:tc>
          <w:tcPr>
            <w:tcW w:w="1011" w:type="pct"/>
            <w:shd w:val="clear" w:color="auto" w:fill="FFFFFF"/>
            <w:tcMar>
              <w:top w:w="0" w:type="dxa"/>
              <w:left w:w="0" w:type="dxa"/>
              <w:bottom w:w="0" w:type="dxa"/>
              <w:right w:w="0" w:type="dxa"/>
            </w:tcMar>
            <w:vAlign w:val="center"/>
          </w:tcPr>
          <w:p w14:paraId="1BDA9430" w14:textId="77777777" w:rsidR="00D939BA" w:rsidRPr="008F4122" w:rsidRDefault="00D939BA" w:rsidP="00706AFC">
            <w:pPr>
              <w:spacing w:before="100" w:after="100"/>
              <w:ind w:left="100" w:right="100"/>
              <w:rPr>
                <w:rFonts w:ascii="Calibri" w:hAnsi="Calibri" w:cs="Calibri"/>
                <w:sz w:val="22"/>
              </w:rPr>
            </w:pPr>
            <w:r w:rsidRPr="008F4122">
              <w:rPr>
                <w:rFonts w:ascii="Calibri" w:eastAsia="DejaVu Sans" w:hAnsi="Calibri" w:cs="Calibri"/>
                <w:color w:val="000000"/>
                <w:sz w:val="22"/>
                <w:szCs w:val="22"/>
              </w:rPr>
              <w:t>Actual National</w:t>
            </w:r>
          </w:p>
        </w:tc>
        <w:tc>
          <w:tcPr>
            <w:tcW w:w="1186" w:type="pct"/>
            <w:shd w:val="clear" w:color="auto" w:fill="FFFFFF"/>
            <w:tcMar>
              <w:top w:w="0" w:type="dxa"/>
              <w:left w:w="0" w:type="dxa"/>
              <w:bottom w:w="0" w:type="dxa"/>
              <w:right w:w="0" w:type="dxa"/>
            </w:tcMar>
            <w:vAlign w:val="center"/>
          </w:tcPr>
          <w:p w14:paraId="2B73BD68" w14:textId="77777777" w:rsidR="00D939BA" w:rsidRPr="008F4122" w:rsidRDefault="00D939BA" w:rsidP="00706AFC">
            <w:pPr>
              <w:spacing w:before="100" w:after="100"/>
              <w:ind w:left="100" w:right="100"/>
              <w:jc w:val="right"/>
              <w:rPr>
                <w:rFonts w:ascii="Calibri" w:hAnsi="Calibri" w:cs="Calibri"/>
                <w:sz w:val="22"/>
              </w:rPr>
            </w:pPr>
            <w:r w:rsidRPr="008F4122">
              <w:rPr>
                <w:rFonts w:ascii="Calibri" w:eastAsia="DejaVu Sans" w:hAnsi="Calibri" w:cs="Calibri"/>
                <w:color w:val="000000"/>
                <w:sz w:val="22"/>
                <w:szCs w:val="22"/>
              </w:rPr>
              <w:t>$185.31</w:t>
            </w:r>
          </w:p>
        </w:tc>
        <w:tc>
          <w:tcPr>
            <w:tcW w:w="1186" w:type="pct"/>
            <w:shd w:val="clear" w:color="auto" w:fill="FFFFFF"/>
            <w:tcMar>
              <w:top w:w="0" w:type="dxa"/>
              <w:left w:w="0" w:type="dxa"/>
              <w:bottom w:w="0" w:type="dxa"/>
              <w:right w:w="0" w:type="dxa"/>
            </w:tcMar>
            <w:vAlign w:val="center"/>
          </w:tcPr>
          <w:p w14:paraId="12361750" w14:textId="77777777" w:rsidR="00D939BA" w:rsidRPr="008F4122" w:rsidRDefault="00D939BA" w:rsidP="00706AFC">
            <w:pPr>
              <w:spacing w:before="100" w:after="100"/>
              <w:ind w:left="100" w:right="100"/>
              <w:jc w:val="right"/>
              <w:rPr>
                <w:rFonts w:ascii="Calibri" w:hAnsi="Calibri" w:cs="Calibri"/>
                <w:sz w:val="22"/>
              </w:rPr>
            </w:pPr>
            <w:r w:rsidRPr="008F4122">
              <w:rPr>
                <w:rFonts w:ascii="Calibri" w:eastAsia="DejaVu Sans" w:hAnsi="Calibri" w:cs="Calibri"/>
                <w:color w:val="000000"/>
                <w:sz w:val="22"/>
                <w:szCs w:val="22"/>
              </w:rPr>
              <w:t>$190.08</w:t>
            </w:r>
          </w:p>
        </w:tc>
        <w:tc>
          <w:tcPr>
            <w:tcW w:w="897" w:type="pct"/>
            <w:shd w:val="clear" w:color="auto" w:fill="FFFFFF"/>
            <w:tcMar>
              <w:top w:w="0" w:type="dxa"/>
              <w:left w:w="0" w:type="dxa"/>
              <w:bottom w:w="0" w:type="dxa"/>
              <w:right w:w="0" w:type="dxa"/>
            </w:tcMar>
            <w:vAlign w:val="center"/>
          </w:tcPr>
          <w:p w14:paraId="40290FB2" w14:textId="77777777" w:rsidR="00D939BA" w:rsidRPr="008F4122" w:rsidRDefault="00D939BA" w:rsidP="00706AFC">
            <w:pPr>
              <w:spacing w:before="100" w:after="100"/>
              <w:ind w:left="100" w:right="100"/>
              <w:jc w:val="right"/>
              <w:rPr>
                <w:rFonts w:ascii="Calibri" w:hAnsi="Calibri" w:cs="Calibri"/>
                <w:sz w:val="22"/>
              </w:rPr>
            </w:pPr>
            <w:r w:rsidRPr="008F4122">
              <w:rPr>
                <w:rFonts w:ascii="Calibri" w:eastAsia="DejaVu Sans" w:hAnsi="Calibri" w:cs="Calibri"/>
                <w:color w:val="000000"/>
                <w:sz w:val="22"/>
                <w:szCs w:val="22"/>
              </w:rPr>
              <w:t>2.6%</w:t>
            </w:r>
          </w:p>
        </w:tc>
        <w:tc>
          <w:tcPr>
            <w:tcW w:w="720" w:type="pct"/>
            <w:shd w:val="clear" w:color="auto" w:fill="FFFFFF"/>
            <w:tcMar>
              <w:top w:w="0" w:type="dxa"/>
              <w:left w:w="0" w:type="dxa"/>
              <w:bottom w:w="0" w:type="dxa"/>
              <w:right w:w="0" w:type="dxa"/>
            </w:tcMar>
            <w:vAlign w:val="center"/>
          </w:tcPr>
          <w:p w14:paraId="024C07A2" w14:textId="77777777" w:rsidR="00D939BA" w:rsidRPr="008F4122" w:rsidRDefault="00D939BA" w:rsidP="00706AFC">
            <w:pPr>
              <w:spacing w:before="100" w:after="100"/>
              <w:ind w:left="100" w:right="100"/>
              <w:jc w:val="right"/>
              <w:rPr>
                <w:rFonts w:ascii="Calibri" w:hAnsi="Calibri" w:cs="Calibri"/>
                <w:sz w:val="22"/>
              </w:rPr>
            </w:pPr>
            <w:r w:rsidRPr="008F4122">
              <w:rPr>
                <w:rFonts w:ascii="Calibri" w:eastAsia="DejaVu Sans" w:hAnsi="Calibri" w:cs="Calibri"/>
                <w:color w:val="000000"/>
                <w:sz w:val="22"/>
                <w:szCs w:val="22"/>
              </w:rPr>
              <w:t>1.5%</w:t>
            </w:r>
          </w:p>
        </w:tc>
      </w:tr>
      <w:tr w:rsidR="00D939BA" w:rsidRPr="008F4122" w14:paraId="200D2E33" w14:textId="77777777" w:rsidTr="00953817">
        <w:trPr>
          <w:cantSplit/>
        </w:trPr>
        <w:tc>
          <w:tcPr>
            <w:tcW w:w="1011" w:type="pct"/>
            <w:shd w:val="clear" w:color="auto" w:fill="FFFFFF"/>
            <w:tcMar>
              <w:top w:w="0" w:type="dxa"/>
              <w:left w:w="0" w:type="dxa"/>
              <w:bottom w:w="0" w:type="dxa"/>
              <w:right w:w="0" w:type="dxa"/>
            </w:tcMar>
            <w:vAlign w:val="center"/>
          </w:tcPr>
          <w:p w14:paraId="19C6389E" w14:textId="77777777" w:rsidR="00D939BA" w:rsidRPr="008F4122" w:rsidRDefault="00D939BA" w:rsidP="00706AFC">
            <w:pPr>
              <w:spacing w:before="100" w:after="100"/>
              <w:ind w:left="100" w:right="100"/>
              <w:rPr>
                <w:rFonts w:ascii="Calibri" w:hAnsi="Calibri" w:cs="Calibri"/>
                <w:sz w:val="22"/>
              </w:rPr>
            </w:pPr>
            <w:r w:rsidRPr="008F4122">
              <w:rPr>
                <w:rFonts w:ascii="Calibri" w:eastAsia="DejaVu Sans" w:hAnsi="Calibri" w:cs="Calibri"/>
                <w:color w:val="000000"/>
                <w:sz w:val="22"/>
                <w:szCs w:val="22"/>
              </w:rPr>
              <w:t>NSW</w:t>
            </w:r>
          </w:p>
        </w:tc>
        <w:tc>
          <w:tcPr>
            <w:tcW w:w="1186" w:type="pct"/>
            <w:shd w:val="clear" w:color="auto" w:fill="FFFFFF"/>
            <w:tcMar>
              <w:top w:w="0" w:type="dxa"/>
              <w:left w:w="0" w:type="dxa"/>
              <w:bottom w:w="0" w:type="dxa"/>
              <w:right w:w="0" w:type="dxa"/>
            </w:tcMar>
            <w:vAlign w:val="center"/>
          </w:tcPr>
          <w:p w14:paraId="6476D366" w14:textId="77777777" w:rsidR="00D939BA" w:rsidRPr="008F4122" w:rsidRDefault="00D939BA" w:rsidP="00706AFC">
            <w:pPr>
              <w:spacing w:before="100" w:after="100"/>
              <w:ind w:left="100" w:right="100"/>
              <w:jc w:val="right"/>
              <w:rPr>
                <w:rFonts w:ascii="Calibri" w:hAnsi="Calibri" w:cs="Calibri"/>
                <w:sz w:val="22"/>
              </w:rPr>
            </w:pPr>
            <w:r w:rsidRPr="008F4122">
              <w:rPr>
                <w:rFonts w:ascii="Calibri" w:eastAsia="DejaVu Sans" w:hAnsi="Calibri" w:cs="Calibri"/>
                <w:color w:val="000000"/>
                <w:sz w:val="22"/>
                <w:szCs w:val="22"/>
              </w:rPr>
              <w:t>$181.83</w:t>
            </w:r>
          </w:p>
        </w:tc>
        <w:tc>
          <w:tcPr>
            <w:tcW w:w="1186" w:type="pct"/>
            <w:shd w:val="clear" w:color="auto" w:fill="FFFFFF"/>
            <w:tcMar>
              <w:top w:w="0" w:type="dxa"/>
              <w:left w:w="0" w:type="dxa"/>
              <w:bottom w:w="0" w:type="dxa"/>
              <w:right w:w="0" w:type="dxa"/>
            </w:tcMar>
            <w:vAlign w:val="center"/>
          </w:tcPr>
          <w:p w14:paraId="3D98CD44" w14:textId="77777777" w:rsidR="00D939BA" w:rsidRPr="008F4122" w:rsidRDefault="00D939BA" w:rsidP="00706AFC">
            <w:pPr>
              <w:spacing w:before="100" w:after="100"/>
              <w:ind w:left="100" w:right="100"/>
              <w:jc w:val="right"/>
              <w:rPr>
                <w:rFonts w:ascii="Calibri" w:hAnsi="Calibri" w:cs="Calibri"/>
                <w:sz w:val="22"/>
              </w:rPr>
            </w:pPr>
            <w:r w:rsidRPr="008F4122">
              <w:rPr>
                <w:rFonts w:ascii="Calibri" w:eastAsia="DejaVu Sans" w:hAnsi="Calibri" w:cs="Calibri"/>
                <w:color w:val="000000"/>
                <w:sz w:val="22"/>
                <w:szCs w:val="22"/>
              </w:rPr>
              <w:t>$187.17</w:t>
            </w:r>
          </w:p>
        </w:tc>
        <w:tc>
          <w:tcPr>
            <w:tcW w:w="897" w:type="pct"/>
            <w:shd w:val="clear" w:color="auto" w:fill="FFFFFF"/>
            <w:tcMar>
              <w:top w:w="0" w:type="dxa"/>
              <w:left w:w="0" w:type="dxa"/>
              <w:bottom w:w="0" w:type="dxa"/>
              <w:right w:w="0" w:type="dxa"/>
            </w:tcMar>
            <w:vAlign w:val="center"/>
          </w:tcPr>
          <w:p w14:paraId="2A07820C" w14:textId="77777777" w:rsidR="00D939BA" w:rsidRPr="008F4122" w:rsidRDefault="00D939BA" w:rsidP="00706AFC">
            <w:pPr>
              <w:spacing w:before="100" w:after="100"/>
              <w:ind w:left="100" w:right="100"/>
              <w:jc w:val="right"/>
              <w:rPr>
                <w:rFonts w:ascii="Calibri" w:hAnsi="Calibri" w:cs="Calibri"/>
                <w:sz w:val="22"/>
              </w:rPr>
            </w:pPr>
            <w:r w:rsidRPr="008F4122">
              <w:rPr>
                <w:rFonts w:ascii="Calibri" w:eastAsia="DejaVu Sans" w:hAnsi="Calibri" w:cs="Calibri"/>
                <w:color w:val="000000"/>
                <w:sz w:val="22"/>
                <w:szCs w:val="22"/>
              </w:rPr>
              <w:t>2.9%</w:t>
            </w:r>
          </w:p>
        </w:tc>
        <w:tc>
          <w:tcPr>
            <w:tcW w:w="720" w:type="pct"/>
            <w:shd w:val="clear" w:color="auto" w:fill="FFFFFF"/>
            <w:tcMar>
              <w:top w:w="0" w:type="dxa"/>
              <w:left w:w="0" w:type="dxa"/>
              <w:bottom w:w="0" w:type="dxa"/>
              <w:right w:w="0" w:type="dxa"/>
            </w:tcMar>
            <w:vAlign w:val="center"/>
          </w:tcPr>
          <w:p w14:paraId="7D14BFC0" w14:textId="77777777" w:rsidR="00D939BA" w:rsidRPr="008F4122" w:rsidRDefault="00D939BA" w:rsidP="00706AFC">
            <w:pPr>
              <w:spacing w:before="100" w:after="100"/>
              <w:ind w:left="100" w:right="100"/>
              <w:jc w:val="right"/>
              <w:rPr>
                <w:rFonts w:ascii="Calibri" w:hAnsi="Calibri" w:cs="Calibri"/>
                <w:sz w:val="22"/>
              </w:rPr>
            </w:pPr>
            <w:r w:rsidRPr="008F4122">
              <w:rPr>
                <w:rFonts w:ascii="Calibri" w:eastAsia="DejaVu Sans" w:hAnsi="Calibri" w:cs="Calibri"/>
                <w:color w:val="000000"/>
                <w:sz w:val="22"/>
                <w:szCs w:val="22"/>
              </w:rPr>
              <w:t>1.8%</w:t>
            </w:r>
          </w:p>
        </w:tc>
      </w:tr>
      <w:tr w:rsidR="00D939BA" w:rsidRPr="008F4122" w14:paraId="253915CB" w14:textId="77777777" w:rsidTr="00953817">
        <w:trPr>
          <w:cantSplit/>
        </w:trPr>
        <w:tc>
          <w:tcPr>
            <w:tcW w:w="1011" w:type="pct"/>
            <w:shd w:val="clear" w:color="auto" w:fill="FFFFFF"/>
            <w:tcMar>
              <w:top w:w="0" w:type="dxa"/>
              <w:left w:w="0" w:type="dxa"/>
              <w:bottom w:w="0" w:type="dxa"/>
              <w:right w:w="0" w:type="dxa"/>
            </w:tcMar>
            <w:vAlign w:val="center"/>
          </w:tcPr>
          <w:p w14:paraId="34B22156" w14:textId="77777777" w:rsidR="00D939BA" w:rsidRPr="008F4122" w:rsidRDefault="00D939BA" w:rsidP="00706AFC">
            <w:pPr>
              <w:spacing w:before="100" w:after="100"/>
              <w:ind w:left="100" w:right="100"/>
              <w:rPr>
                <w:rFonts w:ascii="Calibri" w:hAnsi="Calibri" w:cs="Calibri"/>
                <w:sz w:val="22"/>
              </w:rPr>
            </w:pPr>
            <w:r w:rsidRPr="008F4122">
              <w:rPr>
                <w:rFonts w:ascii="Calibri" w:eastAsia="DejaVu Sans" w:hAnsi="Calibri" w:cs="Calibri"/>
                <w:color w:val="000000"/>
                <w:sz w:val="22"/>
                <w:szCs w:val="22"/>
              </w:rPr>
              <w:t>VIC</w:t>
            </w:r>
          </w:p>
        </w:tc>
        <w:tc>
          <w:tcPr>
            <w:tcW w:w="1186" w:type="pct"/>
            <w:shd w:val="clear" w:color="auto" w:fill="FFFFFF"/>
            <w:tcMar>
              <w:top w:w="0" w:type="dxa"/>
              <w:left w:w="0" w:type="dxa"/>
              <w:bottom w:w="0" w:type="dxa"/>
              <w:right w:w="0" w:type="dxa"/>
            </w:tcMar>
            <w:vAlign w:val="center"/>
          </w:tcPr>
          <w:p w14:paraId="30B5ACAC" w14:textId="77777777" w:rsidR="00D939BA" w:rsidRPr="008F4122" w:rsidRDefault="00D939BA" w:rsidP="00706AFC">
            <w:pPr>
              <w:spacing w:before="100" w:after="100"/>
              <w:ind w:left="100" w:right="100"/>
              <w:jc w:val="right"/>
              <w:rPr>
                <w:rFonts w:ascii="Calibri" w:hAnsi="Calibri" w:cs="Calibri"/>
                <w:sz w:val="22"/>
              </w:rPr>
            </w:pPr>
            <w:r w:rsidRPr="008F4122">
              <w:rPr>
                <w:rFonts w:ascii="Calibri" w:eastAsia="DejaVu Sans" w:hAnsi="Calibri" w:cs="Calibri"/>
                <w:color w:val="000000"/>
                <w:sz w:val="22"/>
                <w:szCs w:val="22"/>
              </w:rPr>
              <w:t>$190.72</w:t>
            </w:r>
          </w:p>
        </w:tc>
        <w:tc>
          <w:tcPr>
            <w:tcW w:w="1186" w:type="pct"/>
            <w:shd w:val="clear" w:color="auto" w:fill="FFFFFF"/>
            <w:tcMar>
              <w:top w:w="0" w:type="dxa"/>
              <w:left w:w="0" w:type="dxa"/>
              <w:bottom w:w="0" w:type="dxa"/>
              <w:right w:w="0" w:type="dxa"/>
            </w:tcMar>
            <w:vAlign w:val="center"/>
          </w:tcPr>
          <w:p w14:paraId="44AE0073" w14:textId="77777777" w:rsidR="00D939BA" w:rsidRPr="008F4122" w:rsidRDefault="00D939BA" w:rsidP="00706AFC">
            <w:pPr>
              <w:spacing w:before="100" w:after="100"/>
              <w:ind w:left="100" w:right="100"/>
              <w:jc w:val="right"/>
              <w:rPr>
                <w:rFonts w:ascii="Calibri" w:hAnsi="Calibri" w:cs="Calibri"/>
                <w:sz w:val="22"/>
              </w:rPr>
            </w:pPr>
            <w:r w:rsidRPr="008F4122">
              <w:rPr>
                <w:rFonts w:ascii="Calibri" w:eastAsia="DejaVu Sans" w:hAnsi="Calibri" w:cs="Calibri"/>
                <w:color w:val="000000"/>
                <w:sz w:val="22"/>
                <w:szCs w:val="22"/>
              </w:rPr>
              <w:t>$194.84</w:t>
            </w:r>
          </w:p>
        </w:tc>
        <w:tc>
          <w:tcPr>
            <w:tcW w:w="897" w:type="pct"/>
            <w:shd w:val="clear" w:color="auto" w:fill="FFFFFF"/>
            <w:tcMar>
              <w:top w:w="0" w:type="dxa"/>
              <w:left w:w="0" w:type="dxa"/>
              <w:bottom w:w="0" w:type="dxa"/>
              <w:right w:w="0" w:type="dxa"/>
            </w:tcMar>
            <w:vAlign w:val="center"/>
          </w:tcPr>
          <w:p w14:paraId="62541DEE" w14:textId="77777777" w:rsidR="00D939BA" w:rsidRPr="008F4122" w:rsidRDefault="00D939BA" w:rsidP="00706AFC">
            <w:pPr>
              <w:spacing w:before="100" w:after="100"/>
              <w:ind w:left="100" w:right="100"/>
              <w:jc w:val="right"/>
              <w:rPr>
                <w:rFonts w:ascii="Calibri" w:hAnsi="Calibri" w:cs="Calibri"/>
                <w:sz w:val="22"/>
              </w:rPr>
            </w:pPr>
            <w:r w:rsidRPr="008F4122">
              <w:rPr>
                <w:rFonts w:ascii="Calibri" w:eastAsia="DejaVu Sans" w:hAnsi="Calibri" w:cs="Calibri"/>
                <w:color w:val="000000"/>
                <w:sz w:val="22"/>
                <w:szCs w:val="22"/>
              </w:rPr>
              <w:t>2.2%</w:t>
            </w:r>
          </w:p>
        </w:tc>
        <w:tc>
          <w:tcPr>
            <w:tcW w:w="720" w:type="pct"/>
            <w:shd w:val="clear" w:color="auto" w:fill="FFFFFF"/>
            <w:tcMar>
              <w:top w:w="0" w:type="dxa"/>
              <w:left w:w="0" w:type="dxa"/>
              <w:bottom w:w="0" w:type="dxa"/>
              <w:right w:w="0" w:type="dxa"/>
            </w:tcMar>
            <w:vAlign w:val="center"/>
          </w:tcPr>
          <w:p w14:paraId="500D31B7" w14:textId="77777777" w:rsidR="00D939BA" w:rsidRPr="008F4122" w:rsidRDefault="00D939BA" w:rsidP="00706AFC">
            <w:pPr>
              <w:spacing w:before="100" w:after="100"/>
              <w:ind w:left="100" w:right="100"/>
              <w:jc w:val="right"/>
              <w:rPr>
                <w:rFonts w:ascii="Calibri" w:hAnsi="Calibri" w:cs="Calibri"/>
                <w:sz w:val="22"/>
              </w:rPr>
            </w:pPr>
            <w:r w:rsidRPr="008F4122">
              <w:rPr>
                <w:rFonts w:ascii="Calibri" w:eastAsia="DejaVu Sans" w:hAnsi="Calibri" w:cs="Calibri"/>
                <w:color w:val="000000"/>
                <w:sz w:val="22"/>
                <w:szCs w:val="22"/>
              </w:rPr>
              <w:t>1.0%</w:t>
            </w:r>
          </w:p>
        </w:tc>
      </w:tr>
      <w:tr w:rsidR="00D939BA" w:rsidRPr="008F4122" w14:paraId="5BA5BA3D" w14:textId="77777777" w:rsidTr="00953817">
        <w:trPr>
          <w:cantSplit/>
        </w:trPr>
        <w:tc>
          <w:tcPr>
            <w:tcW w:w="1011" w:type="pct"/>
            <w:shd w:val="clear" w:color="auto" w:fill="FFFFFF"/>
            <w:tcMar>
              <w:top w:w="0" w:type="dxa"/>
              <w:left w:w="0" w:type="dxa"/>
              <w:bottom w:w="0" w:type="dxa"/>
              <w:right w:w="0" w:type="dxa"/>
            </w:tcMar>
            <w:vAlign w:val="center"/>
          </w:tcPr>
          <w:p w14:paraId="1A05DE32" w14:textId="77777777" w:rsidR="00D939BA" w:rsidRPr="008F4122" w:rsidRDefault="00D939BA" w:rsidP="00706AFC">
            <w:pPr>
              <w:spacing w:before="100" w:after="100"/>
              <w:ind w:left="100" w:right="100"/>
              <w:rPr>
                <w:rFonts w:ascii="Calibri" w:hAnsi="Calibri" w:cs="Calibri"/>
                <w:sz w:val="22"/>
              </w:rPr>
            </w:pPr>
            <w:r w:rsidRPr="008F4122">
              <w:rPr>
                <w:rFonts w:ascii="Calibri" w:eastAsia="DejaVu Sans" w:hAnsi="Calibri" w:cs="Calibri"/>
                <w:color w:val="000000"/>
                <w:sz w:val="22"/>
                <w:szCs w:val="22"/>
              </w:rPr>
              <w:t>QLD</w:t>
            </w:r>
          </w:p>
        </w:tc>
        <w:tc>
          <w:tcPr>
            <w:tcW w:w="1186" w:type="pct"/>
            <w:shd w:val="clear" w:color="auto" w:fill="FFFFFF"/>
            <w:tcMar>
              <w:top w:w="0" w:type="dxa"/>
              <w:left w:w="0" w:type="dxa"/>
              <w:bottom w:w="0" w:type="dxa"/>
              <w:right w:w="0" w:type="dxa"/>
            </w:tcMar>
            <w:vAlign w:val="center"/>
          </w:tcPr>
          <w:p w14:paraId="6E29E8A5" w14:textId="77777777" w:rsidR="00D939BA" w:rsidRPr="008F4122" w:rsidRDefault="00D939BA" w:rsidP="00706AFC">
            <w:pPr>
              <w:spacing w:before="100" w:after="100"/>
              <w:ind w:left="100" w:right="100"/>
              <w:jc w:val="right"/>
              <w:rPr>
                <w:rFonts w:ascii="Calibri" w:hAnsi="Calibri" w:cs="Calibri"/>
                <w:sz w:val="22"/>
              </w:rPr>
            </w:pPr>
            <w:r w:rsidRPr="008F4122">
              <w:rPr>
                <w:rFonts w:ascii="Calibri" w:eastAsia="DejaVu Sans" w:hAnsi="Calibri" w:cs="Calibri"/>
                <w:color w:val="000000"/>
                <w:sz w:val="22"/>
                <w:szCs w:val="22"/>
              </w:rPr>
              <w:t>$183.08</w:t>
            </w:r>
          </w:p>
        </w:tc>
        <w:tc>
          <w:tcPr>
            <w:tcW w:w="1186" w:type="pct"/>
            <w:shd w:val="clear" w:color="auto" w:fill="FFFFFF"/>
            <w:tcMar>
              <w:top w:w="0" w:type="dxa"/>
              <w:left w:w="0" w:type="dxa"/>
              <w:bottom w:w="0" w:type="dxa"/>
              <w:right w:w="0" w:type="dxa"/>
            </w:tcMar>
            <w:vAlign w:val="center"/>
          </w:tcPr>
          <w:p w14:paraId="58CF02E4" w14:textId="77777777" w:rsidR="00D939BA" w:rsidRPr="008F4122" w:rsidRDefault="00D939BA" w:rsidP="00706AFC">
            <w:pPr>
              <w:spacing w:before="100" w:after="100"/>
              <w:ind w:left="100" w:right="100"/>
              <w:jc w:val="right"/>
              <w:rPr>
                <w:rFonts w:ascii="Calibri" w:hAnsi="Calibri" w:cs="Calibri"/>
                <w:sz w:val="22"/>
              </w:rPr>
            </w:pPr>
            <w:r w:rsidRPr="008F4122">
              <w:rPr>
                <w:rFonts w:ascii="Calibri" w:eastAsia="DejaVu Sans" w:hAnsi="Calibri" w:cs="Calibri"/>
                <w:color w:val="000000"/>
                <w:sz w:val="22"/>
                <w:szCs w:val="22"/>
              </w:rPr>
              <w:t>$188.92</w:t>
            </w:r>
          </w:p>
        </w:tc>
        <w:tc>
          <w:tcPr>
            <w:tcW w:w="897" w:type="pct"/>
            <w:shd w:val="clear" w:color="auto" w:fill="FFFFFF"/>
            <w:tcMar>
              <w:top w:w="0" w:type="dxa"/>
              <w:left w:w="0" w:type="dxa"/>
              <w:bottom w:w="0" w:type="dxa"/>
              <w:right w:w="0" w:type="dxa"/>
            </w:tcMar>
            <w:vAlign w:val="center"/>
          </w:tcPr>
          <w:p w14:paraId="18AED5E6" w14:textId="77777777" w:rsidR="00D939BA" w:rsidRPr="008F4122" w:rsidRDefault="00D939BA" w:rsidP="00706AFC">
            <w:pPr>
              <w:spacing w:before="100" w:after="100"/>
              <w:ind w:left="100" w:right="100"/>
              <w:jc w:val="right"/>
              <w:rPr>
                <w:rFonts w:ascii="Calibri" w:hAnsi="Calibri" w:cs="Calibri"/>
                <w:sz w:val="22"/>
              </w:rPr>
            </w:pPr>
            <w:r w:rsidRPr="008F4122">
              <w:rPr>
                <w:rFonts w:ascii="Calibri" w:eastAsia="DejaVu Sans" w:hAnsi="Calibri" w:cs="Calibri"/>
                <w:color w:val="000000"/>
                <w:sz w:val="22"/>
                <w:szCs w:val="22"/>
              </w:rPr>
              <w:t>3.2%</w:t>
            </w:r>
          </w:p>
        </w:tc>
        <w:tc>
          <w:tcPr>
            <w:tcW w:w="720" w:type="pct"/>
            <w:shd w:val="clear" w:color="auto" w:fill="FFFFFF"/>
            <w:tcMar>
              <w:top w:w="0" w:type="dxa"/>
              <w:left w:w="0" w:type="dxa"/>
              <w:bottom w:w="0" w:type="dxa"/>
              <w:right w:w="0" w:type="dxa"/>
            </w:tcMar>
            <w:vAlign w:val="center"/>
          </w:tcPr>
          <w:p w14:paraId="06508FB5" w14:textId="77777777" w:rsidR="00D939BA" w:rsidRPr="008F4122" w:rsidRDefault="00D939BA" w:rsidP="00706AFC">
            <w:pPr>
              <w:spacing w:before="100" w:after="100"/>
              <w:ind w:left="100" w:right="100"/>
              <w:jc w:val="right"/>
              <w:rPr>
                <w:rFonts w:ascii="Calibri" w:hAnsi="Calibri" w:cs="Calibri"/>
                <w:sz w:val="22"/>
              </w:rPr>
            </w:pPr>
            <w:r w:rsidRPr="008F4122">
              <w:rPr>
                <w:rFonts w:ascii="Calibri" w:eastAsia="DejaVu Sans" w:hAnsi="Calibri" w:cs="Calibri"/>
                <w:color w:val="000000"/>
                <w:sz w:val="22"/>
                <w:szCs w:val="22"/>
              </w:rPr>
              <w:t>2.1%</w:t>
            </w:r>
          </w:p>
        </w:tc>
      </w:tr>
      <w:tr w:rsidR="00D939BA" w:rsidRPr="008F4122" w14:paraId="670E8B92" w14:textId="77777777" w:rsidTr="00953817">
        <w:trPr>
          <w:cantSplit/>
        </w:trPr>
        <w:tc>
          <w:tcPr>
            <w:tcW w:w="1011" w:type="pct"/>
            <w:shd w:val="clear" w:color="auto" w:fill="FFFFFF"/>
            <w:tcMar>
              <w:top w:w="0" w:type="dxa"/>
              <w:left w:w="0" w:type="dxa"/>
              <w:bottom w:w="0" w:type="dxa"/>
              <w:right w:w="0" w:type="dxa"/>
            </w:tcMar>
            <w:vAlign w:val="center"/>
          </w:tcPr>
          <w:p w14:paraId="7FE6ABCB" w14:textId="77777777" w:rsidR="00D939BA" w:rsidRPr="008F4122" w:rsidRDefault="00D939BA" w:rsidP="00706AFC">
            <w:pPr>
              <w:spacing w:before="100" w:after="100"/>
              <w:ind w:left="100" w:right="100"/>
              <w:rPr>
                <w:rFonts w:ascii="Calibri" w:hAnsi="Calibri" w:cs="Calibri"/>
                <w:sz w:val="22"/>
              </w:rPr>
            </w:pPr>
            <w:r w:rsidRPr="008F4122">
              <w:rPr>
                <w:rFonts w:ascii="Calibri" w:eastAsia="DejaVu Sans" w:hAnsi="Calibri" w:cs="Calibri"/>
                <w:color w:val="000000"/>
                <w:sz w:val="22"/>
                <w:szCs w:val="22"/>
              </w:rPr>
              <w:t>WA</w:t>
            </w:r>
          </w:p>
        </w:tc>
        <w:tc>
          <w:tcPr>
            <w:tcW w:w="1186" w:type="pct"/>
            <w:shd w:val="clear" w:color="auto" w:fill="FFFFFF"/>
            <w:tcMar>
              <w:top w:w="0" w:type="dxa"/>
              <w:left w:w="0" w:type="dxa"/>
              <w:bottom w:w="0" w:type="dxa"/>
              <w:right w:w="0" w:type="dxa"/>
            </w:tcMar>
            <w:vAlign w:val="center"/>
          </w:tcPr>
          <w:p w14:paraId="4F5991B1" w14:textId="77777777" w:rsidR="00D939BA" w:rsidRPr="008F4122" w:rsidRDefault="00D939BA" w:rsidP="00706AFC">
            <w:pPr>
              <w:spacing w:before="100" w:after="100"/>
              <w:ind w:left="100" w:right="100"/>
              <w:jc w:val="right"/>
              <w:rPr>
                <w:rFonts w:ascii="Calibri" w:hAnsi="Calibri" w:cs="Calibri"/>
                <w:sz w:val="22"/>
              </w:rPr>
            </w:pPr>
            <w:r w:rsidRPr="008F4122">
              <w:rPr>
                <w:rFonts w:ascii="Calibri" w:eastAsia="DejaVu Sans" w:hAnsi="Calibri" w:cs="Calibri"/>
                <w:color w:val="000000"/>
                <w:sz w:val="22"/>
                <w:szCs w:val="22"/>
              </w:rPr>
              <w:t>$191.02</w:t>
            </w:r>
          </w:p>
        </w:tc>
        <w:tc>
          <w:tcPr>
            <w:tcW w:w="1186" w:type="pct"/>
            <w:shd w:val="clear" w:color="auto" w:fill="FFFFFF"/>
            <w:tcMar>
              <w:top w:w="0" w:type="dxa"/>
              <w:left w:w="0" w:type="dxa"/>
              <w:bottom w:w="0" w:type="dxa"/>
              <w:right w:w="0" w:type="dxa"/>
            </w:tcMar>
            <w:vAlign w:val="center"/>
          </w:tcPr>
          <w:p w14:paraId="3A371263" w14:textId="77777777" w:rsidR="00D939BA" w:rsidRPr="008F4122" w:rsidRDefault="00D939BA" w:rsidP="00706AFC">
            <w:pPr>
              <w:spacing w:before="100" w:after="100"/>
              <w:ind w:left="100" w:right="100"/>
              <w:jc w:val="right"/>
              <w:rPr>
                <w:rFonts w:ascii="Calibri" w:hAnsi="Calibri" w:cs="Calibri"/>
                <w:sz w:val="22"/>
              </w:rPr>
            </w:pPr>
            <w:r w:rsidRPr="008F4122">
              <w:rPr>
                <w:rFonts w:ascii="Calibri" w:eastAsia="DejaVu Sans" w:hAnsi="Calibri" w:cs="Calibri"/>
                <w:color w:val="000000"/>
                <w:sz w:val="22"/>
                <w:szCs w:val="22"/>
              </w:rPr>
              <w:t>$192.03</w:t>
            </w:r>
          </w:p>
        </w:tc>
        <w:tc>
          <w:tcPr>
            <w:tcW w:w="897" w:type="pct"/>
            <w:shd w:val="clear" w:color="auto" w:fill="FFFFFF"/>
            <w:tcMar>
              <w:top w:w="0" w:type="dxa"/>
              <w:left w:w="0" w:type="dxa"/>
              <w:bottom w:w="0" w:type="dxa"/>
              <w:right w:w="0" w:type="dxa"/>
            </w:tcMar>
            <w:vAlign w:val="center"/>
          </w:tcPr>
          <w:p w14:paraId="6DC926B2" w14:textId="77777777" w:rsidR="00D939BA" w:rsidRPr="008F4122" w:rsidRDefault="00D939BA" w:rsidP="00706AFC">
            <w:pPr>
              <w:spacing w:before="100" w:after="100"/>
              <w:ind w:left="100" w:right="100"/>
              <w:jc w:val="right"/>
              <w:rPr>
                <w:rFonts w:ascii="Calibri" w:hAnsi="Calibri" w:cs="Calibri"/>
                <w:sz w:val="22"/>
              </w:rPr>
            </w:pPr>
            <w:r w:rsidRPr="008F4122">
              <w:rPr>
                <w:rFonts w:ascii="Calibri" w:eastAsia="DejaVu Sans" w:hAnsi="Calibri" w:cs="Calibri"/>
                <w:color w:val="000000"/>
                <w:sz w:val="22"/>
                <w:szCs w:val="22"/>
              </w:rPr>
              <w:t>0.5%</w:t>
            </w:r>
          </w:p>
        </w:tc>
        <w:tc>
          <w:tcPr>
            <w:tcW w:w="720" w:type="pct"/>
            <w:shd w:val="clear" w:color="auto" w:fill="FFFFFF"/>
            <w:tcMar>
              <w:top w:w="0" w:type="dxa"/>
              <w:left w:w="0" w:type="dxa"/>
              <w:bottom w:w="0" w:type="dxa"/>
              <w:right w:w="0" w:type="dxa"/>
            </w:tcMar>
            <w:vAlign w:val="center"/>
          </w:tcPr>
          <w:p w14:paraId="58DE667C" w14:textId="77777777" w:rsidR="00D939BA" w:rsidRPr="008F4122" w:rsidRDefault="00D939BA" w:rsidP="00706AFC">
            <w:pPr>
              <w:spacing w:before="100" w:after="100"/>
              <w:ind w:left="100" w:right="100"/>
              <w:jc w:val="right"/>
              <w:rPr>
                <w:rFonts w:ascii="Calibri" w:hAnsi="Calibri" w:cs="Calibri"/>
                <w:sz w:val="22"/>
              </w:rPr>
            </w:pPr>
            <w:r w:rsidRPr="008F4122">
              <w:rPr>
                <w:rFonts w:ascii="Calibri" w:eastAsia="DejaVu Sans" w:hAnsi="Calibri" w:cs="Calibri"/>
                <w:color w:val="000000"/>
                <w:sz w:val="22"/>
                <w:szCs w:val="22"/>
              </w:rPr>
              <w:t>-0.6%</w:t>
            </w:r>
          </w:p>
        </w:tc>
      </w:tr>
      <w:tr w:rsidR="00D939BA" w:rsidRPr="008F4122" w14:paraId="0387C8B1" w14:textId="77777777" w:rsidTr="00953817">
        <w:trPr>
          <w:cantSplit/>
        </w:trPr>
        <w:tc>
          <w:tcPr>
            <w:tcW w:w="1011" w:type="pct"/>
            <w:shd w:val="clear" w:color="auto" w:fill="FFFFFF"/>
            <w:tcMar>
              <w:top w:w="0" w:type="dxa"/>
              <w:left w:w="0" w:type="dxa"/>
              <w:bottom w:w="0" w:type="dxa"/>
              <w:right w:w="0" w:type="dxa"/>
            </w:tcMar>
            <w:vAlign w:val="center"/>
          </w:tcPr>
          <w:p w14:paraId="340D48CA" w14:textId="77777777" w:rsidR="00D939BA" w:rsidRPr="008F4122" w:rsidRDefault="00D939BA" w:rsidP="00706AFC">
            <w:pPr>
              <w:spacing w:before="100" w:after="100"/>
              <w:ind w:left="100" w:right="100"/>
              <w:rPr>
                <w:rFonts w:ascii="Calibri" w:hAnsi="Calibri" w:cs="Calibri"/>
                <w:sz w:val="22"/>
              </w:rPr>
            </w:pPr>
            <w:r w:rsidRPr="008F4122">
              <w:rPr>
                <w:rFonts w:ascii="Calibri" w:eastAsia="DejaVu Sans" w:hAnsi="Calibri" w:cs="Calibri"/>
                <w:color w:val="000000"/>
                <w:sz w:val="22"/>
                <w:szCs w:val="22"/>
              </w:rPr>
              <w:t>SA</w:t>
            </w:r>
          </w:p>
        </w:tc>
        <w:tc>
          <w:tcPr>
            <w:tcW w:w="1186" w:type="pct"/>
            <w:shd w:val="clear" w:color="auto" w:fill="FFFFFF"/>
            <w:tcMar>
              <w:top w:w="0" w:type="dxa"/>
              <w:left w:w="0" w:type="dxa"/>
              <w:bottom w:w="0" w:type="dxa"/>
              <w:right w:w="0" w:type="dxa"/>
            </w:tcMar>
            <w:vAlign w:val="center"/>
          </w:tcPr>
          <w:p w14:paraId="7CAE44AC" w14:textId="77777777" w:rsidR="00D939BA" w:rsidRPr="008F4122" w:rsidRDefault="00D939BA" w:rsidP="00706AFC">
            <w:pPr>
              <w:spacing w:before="100" w:after="100"/>
              <w:ind w:left="100" w:right="100"/>
              <w:jc w:val="right"/>
              <w:rPr>
                <w:rFonts w:ascii="Calibri" w:hAnsi="Calibri" w:cs="Calibri"/>
                <w:sz w:val="22"/>
              </w:rPr>
            </w:pPr>
            <w:r w:rsidRPr="008F4122">
              <w:rPr>
                <w:rFonts w:ascii="Calibri" w:eastAsia="DejaVu Sans" w:hAnsi="Calibri" w:cs="Calibri"/>
                <w:color w:val="000000"/>
                <w:sz w:val="22"/>
                <w:szCs w:val="22"/>
              </w:rPr>
              <w:t>$183.75</w:t>
            </w:r>
          </w:p>
        </w:tc>
        <w:tc>
          <w:tcPr>
            <w:tcW w:w="1186" w:type="pct"/>
            <w:shd w:val="clear" w:color="auto" w:fill="FFFFFF"/>
            <w:tcMar>
              <w:top w:w="0" w:type="dxa"/>
              <w:left w:w="0" w:type="dxa"/>
              <w:bottom w:w="0" w:type="dxa"/>
              <w:right w:w="0" w:type="dxa"/>
            </w:tcMar>
            <w:vAlign w:val="center"/>
          </w:tcPr>
          <w:p w14:paraId="448D6BC7" w14:textId="77777777" w:rsidR="00D939BA" w:rsidRPr="008F4122" w:rsidRDefault="00D939BA" w:rsidP="00706AFC">
            <w:pPr>
              <w:spacing w:before="100" w:after="100"/>
              <w:ind w:left="100" w:right="100"/>
              <w:jc w:val="right"/>
              <w:rPr>
                <w:rFonts w:ascii="Calibri" w:hAnsi="Calibri" w:cs="Calibri"/>
                <w:sz w:val="22"/>
              </w:rPr>
            </w:pPr>
            <w:r w:rsidRPr="008F4122">
              <w:rPr>
                <w:rFonts w:ascii="Calibri" w:eastAsia="DejaVu Sans" w:hAnsi="Calibri" w:cs="Calibri"/>
                <w:color w:val="000000"/>
                <w:sz w:val="22"/>
                <w:szCs w:val="22"/>
              </w:rPr>
              <w:t>$188.86</w:t>
            </w:r>
          </w:p>
        </w:tc>
        <w:tc>
          <w:tcPr>
            <w:tcW w:w="897" w:type="pct"/>
            <w:shd w:val="clear" w:color="auto" w:fill="FFFFFF"/>
            <w:tcMar>
              <w:top w:w="0" w:type="dxa"/>
              <w:left w:w="0" w:type="dxa"/>
              <w:bottom w:w="0" w:type="dxa"/>
              <w:right w:w="0" w:type="dxa"/>
            </w:tcMar>
            <w:vAlign w:val="center"/>
          </w:tcPr>
          <w:p w14:paraId="006C7D59" w14:textId="77777777" w:rsidR="00D939BA" w:rsidRPr="008F4122" w:rsidRDefault="00D939BA" w:rsidP="00706AFC">
            <w:pPr>
              <w:spacing w:before="100" w:after="100"/>
              <w:ind w:left="100" w:right="100"/>
              <w:jc w:val="right"/>
              <w:rPr>
                <w:rFonts w:ascii="Calibri" w:hAnsi="Calibri" w:cs="Calibri"/>
                <w:sz w:val="22"/>
              </w:rPr>
            </w:pPr>
            <w:r w:rsidRPr="008F4122">
              <w:rPr>
                <w:rFonts w:ascii="Calibri" w:eastAsia="DejaVu Sans" w:hAnsi="Calibri" w:cs="Calibri"/>
                <w:color w:val="000000"/>
                <w:sz w:val="22"/>
                <w:szCs w:val="22"/>
              </w:rPr>
              <w:t>2.8%</w:t>
            </w:r>
          </w:p>
        </w:tc>
        <w:tc>
          <w:tcPr>
            <w:tcW w:w="720" w:type="pct"/>
            <w:shd w:val="clear" w:color="auto" w:fill="FFFFFF"/>
            <w:tcMar>
              <w:top w:w="0" w:type="dxa"/>
              <w:left w:w="0" w:type="dxa"/>
              <w:bottom w:w="0" w:type="dxa"/>
              <w:right w:w="0" w:type="dxa"/>
            </w:tcMar>
            <w:vAlign w:val="center"/>
          </w:tcPr>
          <w:p w14:paraId="5D1180D1" w14:textId="77777777" w:rsidR="00D939BA" w:rsidRPr="008F4122" w:rsidRDefault="00D939BA" w:rsidP="00706AFC">
            <w:pPr>
              <w:spacing w:before="100" w:after="100"/>
              <w:ind w:left="100" w:right="100"/>
              <w:jc w:val="right"/>
              <w:rPr>
                <w:rFonts w:ascii="Calibri" w:hAnsi="Calibri" w:cs="Calibri"/>
                <w:sz w:val="22"/>
              </w:rPr>
            </w:pPr>
            <w:r w:rsidRPr="008F4122">
              <w:rPr>
                <w:rFonts w:ascii="Calibri" w:eastAsia="DejaVu Sans" w:hAnsi="Calibri" w:cs="Calibri"/>
                <w:color w:val="000000"/>
                <w:sz w:val="22"/>
                <w:szCs w:val="22"/>
              </w:rPr>
              <w:t>1.7%</w:t>
            </w:r>
          </w:p>
        </w:tc>
      </w:tr>
      <w:tr w:rsidR="00D939BA" w:rsidRPr="008F4122" w14:paraId="06DDC6B2" w14:textId="77777777" w:rsidTr="00953817">
        <w:trPr>
          <w:cantSplit/>
        </w:trPr>
        <w:tc>
          <w:tcPr>
            <w:tcW w:w="1011" w:type="pct"/>
            <w:shd w:val="clear" w:color="auto" w:fill="FFFFFF"/>
            <w:tcMar>
              <w:top w:w="0" w:type="dxa"/>
              <w:left w:w="0" w:type="dxa"/>
              <w:bottom w:w="0" w:type="dxa"/>
              <w:right w:w="0" w:type="dxa"/>
            </w:tcMar>
            <w:vAlign w:val="center"/>
          </w:tcPr>
          <w:p w14:paraId="0B2AE96C" w14:textId="77777777" w:rsidR="00D939BA" w:rsidRPr="008F4122" w:rsidRDefault="00D939BA" w:rsidP="00706AFC">
            <w:pPr>
              <w:spacing w:before="100" w:after="100"/>
              <w:ind w:left="100" w:right="100"/>
              <w:rPr>
                <w:rFonts w:ascii="Calibri" w:hAnsi="Calibri" w:cs="Calibri"/>
                <w:sz w:val="22"/>
              </w:rPr>
            </w:pPr>
            <w:r w:rsidRPr="008F4122">
              <w:rPr>
                <w:rFonts w:ascii="Calibri" w:eastAsia="DejaVu Sans" w:hAnsi="Calibri" w:cs="Calibri"/>
                <w:color w:val="000000"/>
                <w:sz w:val="22"/>
                <w:szCs w:val="22"/>
              </w:rPr>
              <w:t>TAS</w:t>
            </w:r>
          </w:p>
        </w:tc>
        <w:tc>
          <w:tcPr>
            <w:tcW w:w="1186" w:type="pct"/>
            <w:shd w:val="clear" w:color="auto" w:fill="FFFFFF"/>
            <w:tcMar>
              <w:top w:w="0" w:type="dxa"/>
              <w:left w:w="0" w:type="dxa"/>
              <w:bottom w:w="0" w:type="dxa"/>
              <w:right w:w="0" w:type="dxa"/>
            </w:tcMar>
            <w:vAlign w:val="center"/>
          </w:tcPr>
          <w:p w14:paraId="084993C7" w14:textId="77777777" w:rsidR="00D939BA" w:rsidRPr="008F4122" w:rsidRDefault="00D939BA" w:rsidP="00706AFC">
            <w:pPr>
              <w:spacing w:before="100" w:after="100"/>
              <w:ind w:left="100" w:right="100"/>
              <w:jc w:val="right"/>
              <w:rPr>
                <w:rFonts w:ascii="Calibri" w:hAnsi="Calibri" w:cs="Calibri"/>
                <w:sz w:val="22"/>
              </w:rPr>
            </w:pPr>
            <w:r w:rsidRPr="008F4122">
              <w:rPr>
                <w:rFonts w:ascii="Calibri" w:eastAsia="DejaVu Sans" w:hAnsi="Calibri" w:cs="Calibri"/>
                <w:color w:val="000000"/>
                <w:sz w:val="22"/>
                <w:szCs w:val="22"/>
              </w:rPr>
              <w:t>$179.18</w:t>
            </w:r>
          </w:p>
        </w:tc>
        <w:tc>
          <w:tcPr>
            <w:tcW w:w="1186" w:type="pct"/>
            <w:shd w:val="clear" w:color="auto" w:fill="FFFFFF"/>
            <w:tcMar>
              <w:top w:w="0" w:type="dxa"/>
              <w:left w:w="0" w:type="dxa"/>
              <w:bottom w:w="0" w:type="dxa"/>
              <w:right w:w="0" w:type="dxa"/>
            </w:tcMar>
            <w:vAlign w:val="center"/>
          </w:tcPr>
          <w:p w14:paraId="09B6EDF9" w14:textId="77777777" w:rsidR="00D939BA" w:rsidRPr="008F4122" w:rsidRDefault="00D939BA" w:rsidP="00706AFC">
            <w:pPr>
              <w:spacing w:before="100" w:after="100"/>
              <w:ind w:left="100" w:right="100"/>
              <w:jc w:val="right"/>
              <w:rPr>
                <w:rFonts w:ascii="Calibri" w:hAnsi="Calibri" w:cs="Calibri"/>
                <w:sz w:val="22"/>
              </w:rPr>
            </w:pPr>
            <w:r w:rsidRPr="008F4122">
              <w:rPr>
                <w:rFonts w:ascii="Calibri" w:eastAsia="DejaVu Sans" w:hAnsi="Calibri" w:cs="Calibri"/>
                <w:color w:val="000000"/>
                <w:sz w:val="22"/>
                <w:szCs w:val="22"/>
              </w:rPr>
              <w:t>$186.48</w:t>
            </w:r>
          </w:p>
        </w:tc>
        <w:tc>
          <w:tcPr>
            <w:tcW w:w="897" w:type="pct"/>
            <w:shd w:val="clear" w:color="auto" w:fill="FFFFFF"/>
            <w:tcMar>
              <w:top w:w="0" w:type="dxa"/>
              <w:left w:w="0" w:type="dxa"/>
              <w:bottom w:w="0" w:type="dxa"/>
              <w:right w:w="0" w:type="dxa"/>
            </w:tcMar>
            <w:vAlign w:val="center"/>
          </w:tcPr>
          <w:p w14:paraId="49D4112B" w14:textId="77777777" w:rsidR="00D939BA" w:rsidRPr="008F4122" w:rsidRDefault="00D939BA" w:rsidP="00706AFC">
            <w:pPr>
              <w:spacing w:before="100" w:after="100"/>
              <w:ind w:left="100" w:right="100"/>
              <w:jc w:val="right"/>
              <w:rPr>
                <w:rFonts w:ascii="Calibri" w:hAnsi="Calibri" w:cs="Calibri"/>
                <w:sz w:val="22"/>
              </w:rPr>
            </w:pPr>
            <w:r w:rsidRPr="008F4122">
              <w:rPr>
                <w:rFonts w:ascii="Calibri" w:eastAsia="DejaVu Sans" w:hAnsi="Calibri" w:cs="Calibri"/>
                <w:color w:val="000000"/>
                <w:sz w:val="22"/>
                <w:szCs w:val="22"/>
              </w:rPr>
              <w:t>4.1%</w:t>
            </w:r>
          </w:p>
        </w:tc>
        <w:tc>
          <w:tcPr>
            <w:tcW w:w="720" w:type="pct"/>
            <w:shd w:val="clear" w:color="auto" w:fill="FFFFFF"/>
            <w:tcMar>
              <w:top w:w="0" w:type="dxa"/>
              <w:left w:w="0" w:type="dxa"/>
              <w:bottom w:w="0" w:type="dxa"/>
              <w:right w:w="0" w:type="dxa"/>
            </w:tcMar>
            <w:vAlign w:val="center"/>
          </w:tcPr>
          <w:p w14:paraId="67A382CC" w14:textId="77777777" w:rsidR="00D939BA" w:rsidRPr="008F4122" w:rsidRDefault="00D939BA" w:rsidP="00706AFC">
            <w:pPr>
              <w:spacing w:before="100" w:after="100"/>
              <w:ind w:left="100" w:right="100"/>
              <w:jc w:val="right"/>
              <w:rPr>
                <w:rFonts w:ascii="Calibri" w:hAnsi="Calibri" w:cs="Calibri"/>
                <w:sz w:val="22"/>
              </w:rPr>
            </w:pPr>
            <w:r w:rsidRPr="008F4122">
              <w:rPr>
                <w:rFonts w:ascii="Calibri" w:eastAsia="DejaVu Sans" w:hAnsi="Calibri" w:cs="Calibri"/>
                <w:color w:val="000000"/>
                <w:sz w:val="22"/>
                <w:szCs w:val="22"/>
              </w:rPr>
              <w:t>2.9%</w:t>
            </w:r>
          </w:p>
        </w:tc>
      </w:tr>
      <w:tr w:rsidR="00D939BA" w:rsidRPr="008F4122" w14:paraId="63F8B079" w14:textId="77777777" w:rsidTr="00953817">
        <w:trPr>
          <w:cantSplit/>
        </w:trPr>
        <w:tc>
          <w:tcPr>
            <w:tcW w:w="1011" w:type="pct"/>
            <w:shd w:val="clear" w:color="auto" w:fill="FFFFFF"/>
            <w:tcMar>
              <w:top w:w="0" w:type="dxa"/>
              <w:left w:w="0" w:type="dxa"/>
              <w:bottom w:w="0" w:type="dxa"/>
              <w:right w:w="0" w:type="dxa"/>
            </w:tcMar>
            <w:vAlign w:val="center"/>
          </w:tcPr>
          <w:p w14:paraId="051C5470" w14:textId="77777777" w:rsidR="00D939BA" w:rsidRPr="008F4122" w:rsidRDefault="00D939BA" w:rsidP="00706AFC">
            <w:pPr>
              <w:spacing w:before="100" w:after="100"/>
              <w:ind w:left="100" w:right="100"/>
              <w:rPr>
                <w:rFonts w:ascii="Calibri" w:hAnsi="Calibri" w:cs="Calibri"/>
                <w:sz w:val="22"/>
              </w:rPr>
            </w:pPr>
            <w:r w:rsidRPr="008F4122">
              <w:rPr>
                <w:rFonts w:ascii="Calibri" w:eastAsia="DejaVu Sans" w:hAnsi="Calibri" w:cs="Calibri"/>
                <w:color w:val="000000"/>
                <w:sz w:val="22"/>
                <w:szCs w:val="22"/>
              </w:rPr>
              <w:t>ACT</w:t>
            </w:r>
          </w:p>
        </w:tc>
        <w:tc>
          <w:tcPr>
            <w:tcW w:w="1186" w:type="pct"/>
            <w:shd w:val="clear" w:color="auto" w:fill="FFFFFF"/>
            <w:tcMar>
              <w:top w:w="0" w:type="dxa"/>
              <w:left w:w="0" w:type="dxa"/>
              <w:bottom w:w="0" w:type="dxa"/>
              <w:right w:w="0" w:type="dxa"/>
            </w:tcMar>
            <w:vAlign w:val="center"/>
          </w:tcPr>
          <w:p w14:paraId="2AE001E3" w14:textId="77777777" w:rsidR="00D939BA" w:rsidRPr="008F4122" w:rsidRDefault="00D939BA" w:rsidP="00706AFC">
            <w:pPr>
              <w:spacing w:before="100" w:after="100"/>
              <w:ind w:left="100" w:right="100"/>
              <w:jc w:val="right"/>
              <w:rPr>
                <w:rFonts w:ascii="Calibri" w:hAnsi="Calibri" w:cs="Calibri"/>
                <w:sz w:val="22"/>
              </w:rPr>
            </w:pPr>
            <w:r w:rsidRPr="008F4122">
              <w:rPr>
                <w:rFonts w:ascii="Calibri" w:eastAsia="DejaVu Sans" w:hAnsi="Calibri" w:cs="Calibri"/>
                <w:color w:val="000000"/>
                <w:sz w:val="22"/>
                <w:szCs w:val="22"/>
              </w:rPr>
              <w:t>$181.10</w:t>
            </w:r>
          </w:p>
        </w:tc>
        <w:tc>
          <w:tcPr>
            <w:tcW w:w="1186" w:type="pct"/>
            <w:shd w:val="clear" w:color="auto" w:fill="FFFFFF"/>
            <w:tcMar>
              <w:top w:w="0" w:type="dxa"/>
              <w:left w:w="0" w:type="dxa"/>
              <w:bottom w:w="0" w:type="dxa"/>
              <w:right w:w="0" w:type="dxa"/>
            </w:tcMar>
            <w:vAlign w:val="center"/>
          </w:tcPr>
          <w:p w14:paraId="6EB539F4" w14:textId="77777777" w:rsidR="00D939BA" w:rsidRPr="008F4122" w:rsidRDefault="00D939BA" w:rsidP="00706AFC">
            <w:pPr>
              <w:spacing w:before="100" w:after="100"/>
              <w:ind w:left="100" w:right="100"/>
              <w:jc w:val="right"/>
              <w:rPr>
                <w:rFonts w:ascii="Calibri" w:hAnsi="Calibri" w:cs="Calibri"/>
                <w:sz w:val="22"/>
              </w:rPr>
            </w:pPr>
            <w:r w:rsidRPr="008F4122">
              <w:rPr>
                <w:rFonts w:ascii="Calibri" w:eastAsia="DejaVu Sans" w:hAnsi="Calibri" w:cs="Calibri"/>
                <w:color w:val="000000"/>
                <w:sz w:val="22"/>
                <w:szCs w:val="22"/>
              </w:rPr>
              <w:t>$186.47</w:t>
            </w:r>
          </w:p>
        </w:tc>
        <w:tc>
          <w:tcPr>
            <w:tcW w:w="897" w:type="pct"/>
            <w:shd w:val="clear" w:color="auto" w:fill="FFFFFF"/>
            <w:tcMar>
              <w:top w:w="0" w:type="dxa"/>
              <w:left w:w="0" w:type="dxa"/>
              <w:bottom w:w="0" w:type="dxa"/>
              <w:right w:w="0" w:type="dxa"/>
            </w:tcMar>
            <w:vAlign w:val="center"/>
          </w:tcPr>
          <w:p w14:paraId="397D3356" w14:textId="77777777" w:rsidR="00D939BA" w:rsidRPr="008F4122" w:rsidRDefault="00D939BA" w:rsidP="00706AFC">
            <w:pPr>
              <w:spacing w:before="100" w:after="100"/>
              <w:ind w:left="100" w:right="100"/>
              <w:jc w:val="right"/>
              <w:rPr>
                <w:rFonts w:ascii="Calibri" w:hAnsi="Calibri" w:cs="Calibri"/>
                <w:sz w:val="22"/>
              </w:rPr>
            </w:pPr>
            <w:r w:rsidRPr="008F4122">
              <w:rPr>
                <w:rFonts w:ascii="Calibri" w:eastAsia="DejaVu Sans" w:hAnsi="Calibri" w:cs="Calibri"/>
                <w:color w:val="000000"/>
                <w:sz w:val="22"/>
                <w:szCs w:val="22"/>
              </w:rPr>
              <w:t>3.0%</w:t>
            </w:r>
          </w:p>
        </w:tc>
        <w:tc>
          <w:tcPr>
            <w:tcW w:w="720" w:type="pct"/>
            <w:shd w:val="clear" w:color="auto" w:fill="FFFFFF"/>
            <w:tcMar>
              <w:top w:w="0" w:type="dxa"/>
              <w:left w:w="0" w:type="dxa"/>
              <w:bottom w:w="0" w:type="dxa"/>
              <w:right w:w="0" w:type="dxa"/>
            </w:tcMar>
            <w:vAlign w:val="center"/>
          </w:tcPr>
          <w:p w14:paraId="13274116" w14:textId="77777777" w:rsidR="00D939BA" w:rsidRPr="008F4122" w:rsidRDefault="00D939BA" w:rsidP="00706AFC">
            <w:pPr>
              <w:spacing w:before="100" w:after="100"/>
              <w:ind w:left="100" w:right="100"/>
              <w:jc w:val="right"/>
              <w:rPr>
                <w:rFonts w:ascii="Calibri" w:hAnsi="Calibri" w:cs="Calibri"/>
                <w:sz w:val="22"/>
              </w:rPr>
            </w:pPr>
            <w:r w:rsidRPr="008F4122">
              <w:rPr>
                <w:rFonts w:ascii="Calibri" w:eastAsia="DejaVu Sans" w:hAnsi="Calibri" w:cs="Calibri"/>
                <w:color w:val="000000"/>
                <w:sz w:val="22"/>
                <w:szCs w:val="22"/>
              </w:rPr>
              <w:t>1.8%</w:t>
            </w:r>
          </w:p>
        </w:tc>
      </w:tr>
      <w:tr w:rsidR="00D939BA" w:rsidRPr="008F4122" w14:paraId="257EA319" w14:textId="77777777" w:rsidTr="00953817">
        <w:trPr>
          <w:cantSplit/>
        </w:trPr>
        <w:tc>
          <w:tcPr>
            <w:tcW w:w="1011" w:type="pct"/>
            <w:tcBorders>
              <w:bottom w:val="single" w:sz="16" w:space="0" w:color="666666"/>
            </w:tcBorders>
            <w:shd w:val="clear" w:color="auto" w:fill="FFFFFF"/>
            <w:tcMar>
              <w:top w:w="0" w:type="dxa"/>
              <w:left w:w="0" w:type="dxa"/>
              <w:bottom w:w="0" w:type="dxa"/>
              <w:right w:w="0" w:type="dxa"/>
            </w:tcMar>
            <w:vAlign w:val="center"/>
          </w:tcPr>
          <w:p w14:paraId="5696F6BC" w14:textId="77777777" w:rsidR="00D939BA" w:rsidRPr="008F4122" w:rsidRDefault="00D939BA" w:rsidP="00706AFC">
            <w:pPr>
              <w:spacing w:before="100" w:after="100"/>
              <w:ind w:left="100" w:right="100"/>
              <w:rPr>
                <w:rFonts w:ascii="Calibri" w:hAnsi="Calibri" w:cs="Calibri"/>
                <w:sz w:val="22"/>
              </w:rPr>
            </w:pPr>
            <w:r w:rsidRPr="008F4122">
              <w:rPr>
                <w:rFonts w:ascii="Calibri" w:eastAsia="DejaVu Sans" w:hAnsi="Calibri" w:cs="Calibri"/>
                <w:color w:val="000000"/>
                <w:sz w:val="22"/>
                <w:szCs w:val="22"/>
              </w:rPr>
              <w:t>NT</w:t>
            </w:r>
          </w:p>
        </w:tc>
        <w:tc>
          <w:tcPr>
            <w:tcW w:w="1186" w:type="pct"/>
            <w:tcBorders>
              <w:bottom w:val="single" w:sz="16" w:space="0" w:color="666666"/>
            </w:tcBorders>
            <w:shd w:val="clear" w:color="auto" w:fill="FFFFFF"/>
            <w:tcMar>
              <w:top w:w="0" w:type="dxa"/>
              <w:left w:w="0" w:type="dxa"/>
              <w:bottom w:w="0" w:type="dxa"/>
              <w:right w:w="0" w:type="dxa"/>
            </w:tcMar>
            <w:vAlign w:val="center"/>
          </w:tcPr>
          <w:p w14:paraId="78846FE6" w14:textId="77777777" w:rsidR="00D939BA" w:rsidRPr="008F4122" w:rsidRDefault="00D939BA" w:rsidP="00706AFC">
            <w:pPr>
              <w:spacing w:before="100" w:after="100"/>
              <w:ind w:left="100" w:right="100"/>
              <w:jc w:val="right"/>
              <w:rPr>
                <w:rFonts w:ascii="Calibri" w:hAnsi="Calibri" w:cs="Calibri"/>
                <w:sz w:val="22"/>
              </w:rPr>
            </w:pPr>
            <w:r w:rsidRPr="008F4122">
              <w:rPr>
                <w:rFonts w:ascii="Calibri" w:eastAsia="DejaVu Sans" w:hAnsi="Calibri" w:cs="Calibri"/>
                <w:color w:val="000000"/>
                <w:sz w:val="22"/>
                <w:szCs w:val="22"/>
              </w:rPr>
              <w:t>$187.60</w:t>
            </w:r>
          </w:p>
        </w:tc>
        <w:tc>
          <w:tcPr>
            <w:tcW w:w="1186" w:type="pct"/>
            <w:tcBorders>
              <w:bottom w:val="single" w:sz="16" w:space="0" w:color="666666"/>
            </w:tcBorders>
            <w:shd w:val="clear" w:color="auto" w:fill="FFFFFF"/>
            <w:tcMar>
              <w:top w:w="0" w:type="dxa"/>
              <w:left w:w="0" w:type="dxa"/>
              <w:bottom w:w="0" w:type="dxa"/>
              <w:right w:w="0" w:type="dxa"/>
            </w:tcMar>
            <w:vAlign w:val="center"/>
          </w:tcPr>
          <w:p w14:paraId="0BC5B016" w14:textId="77777777" w:rsidR="00D939BA" w:rsidRPr="008F4122" w:rsidRDefault="00D939BA" w:rsidP="00706AFC">
            <w:pPr>
              <w:spacing w:before="100" w:after="100"/>
              <w:ind w:left="100" w:right="100"/>
              <w:jc w:val="right"/>
              <w:rPr>
                <w:rFonts w:ascii="Calibri" w:hAnsi="Calibri" w:cs="Calibri"/>
                <w:sz w:val="22"/>
              </w:rPr>
            </w:pPr>
            <w:r w:rsidRPr="008F4122">
              <w:rPr>
                <w:rFonts w:ascii="Calibri" w:eastAsia="DejaVu Sans" w:hAnsi="Calibri" w:cs="Calibri"/>
                <w:color w:val="000000"/>
                <w:sz w:val="22"/>
                <w:szCs w:val="22"/>
              </w:rPr>
              <w:t>$194.99</w:t>
            </w:r>
          </w:p>
        </w:tc>
        <w:tc>
          <w:tcPr>
            <w:tcW w:w="897" w:type="pct"/>
            <w:tcBorders>
              <w:bottom w:val="single" w:sz="16" w:space="0" w:color="666666"/>
            </w:tcBorders>
            <w:shd w:val="clear" w:color="auto" w:fill="FFFFFF"/>
            <w:tcMar>
              <w:top w:w="0" w:type="dxa"/>
              <w:left w:w="0" w:type="dxa"/>
              <w:bottom w:w="0" w:type="dxa"/>
              <w:right w:w="0" w:type="dxa"/>
            </w:tcMar>
            <w:vAlign w:val="center"/>
          </w:tcPr>
          <w:p w14:paraId="3A00F444" w14:textId="77777777" w:rsidR="00D939BA" w:rsidRPr="008F4122" w:rsidRDefault="00D939BA" w:rsidP="00706AFC">
            <w:pPr>
              <w:spacing w:before="100" w:after="100"/>
              <w:ind w:left="100" w:right="100"/>
              <w:jc w:val="right"/>
              <w:rPr>
                <w:rFonts w:ascii="Calibri" w:hAnsi="Calibri" w:cs="Calibri"/>
                <w:sz w:val="22"/>
              </w:rPr>
            </w:pPr>
            <w:r w:rsidRPr="008F4122">
              <w:rPr>
                <w:rFonts w:ascii="Calibri" w:eastAsia="DejaVu Sans" w:hAnsi="Calibri" w:cs="Calibri"/>
                <w:color w:val="000000"/>
                <w:sz w:val="22"/>
                <w:szCs w:val="22"/>
              </w:rPr>
              <w:t>3.9%</w:t>
            </w:r>
          </w:p>
        </w:tc>
        <w:tc>
          <w:tcPr>
            <w:tcW w:w="720" w:type="pct"/>
            <w:tcBorders>
              <w:bottom w:val="single" w:sz="16" w:space="0" w:color="666666"/>
            </w:tcBorders>
            <w:shd w:val="clear" w:color="auto" w:fill="FFFFFF"/>
            <w:tcMar>
              <w:top w:w="0" w:type="dxa"/>
              <w:left w:w="0" w:type="dxa"/>
              <w:bottom w:w="0" w:type="dxa"/>
              <w:right w:w="0" w:type="dxa"/>
            </w:tcMar>
            <w:vAlign w:val="center"/>
          </w:tcPr>
          <w:p w14:paraId="51A797FD" w14:textId="77777777" w:rsidR="00D939BA" w:rsidRPr="008F4122" w:rsidRDefault="00D939BA" w:rsidP="00706AFC">
            <w:pPr>
              <w:spacing w:before="100" w:after="100"/>
              <w:ind w:left="100" w:right="100"/>
              <w:jc w:val="right"/>
              <w:rPr>
                <w:rFonts w:ascii="Calibri" w:hAnsi="Calibri" w:cs="Calibri"/>
                <w:sz w:val="22"/>
              </w:rPr>
            </w:pPr>
            <w:r w:rsidRPr="008F4122">
              <w:rPr>
                <w:rFonts w:ascii="Calibri" w:eastAsia="DejaVu Sans" w:hAnsi="Calibri" w:cs="Calibri"/>
                <w:color w:val="000000"/>
                <w:sz w:val="22"/>
                <w:szCs w:val="22"/>
              </w:rPr>
              <w:t>2.8%</w:t>
            </w:r>
          </w:p>
        </w:tc>
      </w:tr>
    </w:tbl>
    <w:p w14:paraId="19195C88" w14:textId="6DB93C77" w:rsidR="00FE45F1" w:rsidRPr="00D939BA" w:rsidRDefault="00273559" w:rsidP="00273559">
      <w:pPr>
        <w:pStyle w:val="Caption"/>
        <w:rPr>
          <w:rFonts w:cs="Calibri"/>
        </w:rPr>
      </w:pPr>
      <w:bookmarkStart w:id="6" w:name="X683cc704d236c35679e30f5111cfa6e5b438b84"/>
      <w:bookmarkEnd w:id="5"/>
      <w:r>
        <w:lastRenderedPageBreak/>
        <w:t xml:space="preserve">Table </w:t>
      </w:r>
      <w:r w:rsidR="004F262C">
        <w:fldChar w:fldCharType="begin"/>
      </w:r>
      <w:r w:rsidR="004F262C">
        <w:instrText xml:space="preserve"> SEQ Table \* ARABIC </w:instrText>
      </w:r>
      <w:r w:rsidR="004F262C">
        <w:fldChar w:fldCharType="separate"/>
      </w:r>
      <w:r>
        <w:rPr>
          <w:noProof/>
        </w:rPr>
        <w:t>3</w:t>
      </w:r>
      <w:r w:rsidR="004F262C">
        <w:rPr>
          <w:noProof/>
        </w:rPr>
        <w:fldChar w:fldCharType="end"/>
      </w:r>
      <w:r w:rsidR="00550C69" w:rsidRPr="00D939BA">
        <w:rPr>
          <w:rFonts w:cs="Calibri"/>
        </w:rPr>
        <w:t>: Cumulative Daily Average ACFI Subsidies and Growth Rates by Remoteness</w:t>
      </w:r>
    </w:p>
    <w:tbl>
      <w:tblPr>
        <w:tblStyle w:val="Table"/>
        <w:tblW w:w="5000" w:type="pct"/>
        <w:tblLook w:val="0420" w:firstRow="1" w:lastRow="0" w:firstColumn="0" w:lastColumn="0" w:noHBand="0" w:noVBand="1"/>
      </w:tblPr>
      <w:tblGrid>
        <w:gridCol w:w="1656"/>
        <w:gridCol w:w="2290"/>
        <w:gridCol w:w="2290"/>
        <w:gridCol w:w="1733"/>
        <w:gridCol w:w="1391"/>
      </w:tblGrid>
      <w:tr w:rsidR="00D939BA" w:rsidRPr="008F4122" w14:paraId="744424C6" w14:textId="77777777" w:rsidTr="00953817">
        <w:trPr>
          <w:cnfStyle w:val="100000000000" w:firstRow="1" w:lastRow="0" w:firstColumn="0" w:lastColumn="0" w:oddVBand="0" w:evenVBand="0" w:oddHBand="0" w:evenHBand="0" w:firstRowFirstColumn="0" w:firstRowLastColumn="0" w:lastRowFirstColumn="0" w:lastRowLastColumn="0"/>
          <w:tblHeader/>
        </w:trPr>
        <w:tc>
          <w:tcPr>
            <w:tcW w:w="884"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797F2C0F" w14:textId="77777777" w:rsidR="00D939BA" w:rsidRPr="008F4122" w:rsidRDefault="00D939BA" w:rsidP="00706AFC">
            <w:pPr>
              <w:spacing w:before="100" w:after="100"/>
              <w:ind w:left="100" w:right="100"/>
              <w:rPr>
                <w:rFonts w:ascii="Calibri" w:hAnsi="Calibri" w:cs="Calibri"/>
                <w:sz w:val="22"/>
              </w:rPr>
            </w:pPr>
            <w:r w:rsidRPr="008F4122">
              <w:rPr>
                <w:rFonts w:ascii="Calibri" w:eastAsia="DejaVu Sans" w:hAnsi="Calibri" w:cs="Calibri"/>
                <w:color w:val="000000"/>
                <w:sz w:val="22"/>
                <w:szCs w:val="22"/>
              </w:rPr>
              <w:t>Remoteness</w:t>
            </w:r>
          </w:p>
        </w:tc>
        <w:tc>
          <w:tcPr>
            <w:tcW w:w="1223"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1ECA2879" w14:textId="77777777" w:rsidR="00D939BA" w:rsidRPr="008F4122" w:rsidRDefault="00D939BA" w:rsidP="00706AFC">
            <w:pPr>
              <w:spacing w:before="100" w:after="100"/>
              <w:ind w:left="100" w:right="100"/>
              <w:jc w:val="right"/>
              <w:rPr>
                <w:rFonts w:ascii="Calibri" w:hAnsi="Calibri" w:cs="Calibri"/>
                <w:sz w:val="22"/>
              </w:rPr>
            </w:pPr>
            <w:r w:rsidRPr="008F4122">
              <w:rPr>
                <w:rFonts w:ascii="Calibri" w:eastAsia="DejaVu Sans" w:hAnsi="Calibri" w:cs="Calibri"/>
                <w:color w:val="000000"/>
                <w:sz w:val="22"/>
                <w:szCs w:val="22"/>
              </w:rPr>
              <w:t>July 2020 to Nov 2020</w:t>
            </w:r>
          </w:p>
        </w:tc>
        <w:tc>
          <w:tcPr>
            <w:tcW w:w="1223"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4C7F6886" w14:textId="77777777" w:rsidR="00D939BA" w:rsidRPr="008F4122" w:rsidRDefault="00D939BA" w:rsidP="00706AFC">
            <w:pPr>
              <w:spacing w:before="100" w:after="100"/>
              <w:ind w:left="100" w:right="100"/>
              <w:jc w:val="right"/>
              <w:rPr>
                <w:rFonts w:ascii="Calibri" w:hAnsi="Calibri" w:cs="Calibri"/>
                <w:sz w:val="22"/>
              </w:rPr>
            </w:pPr>
            <w:r w:rsidRPr="008F4122">
              <w:rPr>
                <w:rFonts w:ascii="Calibri" w:eastAsia="DejaVu Sans" w:hAnsi="Calibri" w:cs="Calibri"/>
                <w:color w:val="000000"/>
                <w:sz w:val="22"/>
                <w:szCs w:val="22"/>
              </w:rPr>
              <w:t>July 2021 to Nov 2021</w:t>
            </w:r>
          </w:p>
        </w:tc>
        <w:tc>
          <w:tcPr>
            <w:tcW w:w="926"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4ED9A9DB" w14:textId="77777777" w:rsidR="00D939BA" w:rsidRPr="008F4122" w:rsidRDefault="00D939BA" w:rsidP="00706AFC">
            <w:pPr>
              <w:spacing w:before="100" w:after="100"/>
              <w:ind w:left="100" w:right="100"/>
              <w:jc w:val="right"/>
              <w:rPr>
                <w:rFonts w:ascii="Calibri" w:hAnsi="Calibri" w:cs="Calibri"/>
                <w:sz w:val="22"/>
              </w:rPr>
            </w:pPr>
            <w:r w:rsidRPr="008F4122">
              <w:rPr>
                <w:rFonts w:ascii="Calibri" w:eastAsia="DejaVu Sans" w:hAnsi="Calibri" w:cs="Calibri"/>
                <w:color w:val="000000"/>
                <w:sz w:val="22"/>
                <w:szCs w:val="22"/>
              </w:rPr>
              <w:t>Nominal growth</w:t>
            </w:r>
          </w:p>
        </w:tc>
        <w:tc>
          <w:tcPr>
            <w:tcW w:w="743"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0F5613D9" w14:textId="77777777" w:rsidR="00D939BA" w:rsidRPr="008F4122" w:rsidRDefault="00D939BA" w:rsidP="00706AFC">
            <w:pPr>
              <w:spacing w:before="100" w:after="100"/>
              <w:ind w:left="100" w:right="100"/>
              <w:jc w:val="right"/>
              <w:rPr>
                <w:rFonts w:ascii="Calibri" w:hAnsi="Calibri" w:cs="Calibri"/>
                <w:sz w:val="22"/>
              </w:rPr>
            </w:pPr>
            <w:r w:rsidRPr="008F4122">
              <w:rPr>
                <w:rFonts w:ascii="Calibri" w:eastAsia="DejaVu Sans" w:hAnsi="Calibri" w:cs="Calibri"/>
                <w:color w:val="000000"/>
                <w:sz w:val="22"/>
                <w:szCs w:val="22"/>
              </w:rPr>
              <w:t>Real growth</w:t>
            </w:r>
          </w:p>
        </w:tc>
      </w:tr>
      <w:tr w:rsidR="00D939BA" w:rsidRPr="008F4122" w14:paraId="3ACD39CF" w14:textId="77777777" w:rsidTr="00953817">
        <w:trPr>
          <w:cantSplit/>
        </w:trPr>
        <w:tc>
          <w:tcPr>
            <w:tcW w:w="884" w:type="pct"/>
            <w:shd w:val="clear" w:color="auto" w:fill="FFFFFF"/>
            <w:tcMar>
              <w:top w:w="0" w:type="dxa"/>
              <w:left w:w="0" w:type="dxa"/>
              <w:bottom w:w="0" w:type="dxa"/>
              <w:right w:w="0" w:type="dxa"/>
            </w:tcMar>
            <w:vAlign w:val="center"/>
          </w:tcPr>
          <w:p w14:paraId="7543C1ED" w14:textId="77777777" w:rsidR="00D939BA" w:rsidRPr="008F4122" w:rsidRDefault="00D939BA" w:rsidP="00706AFC">
            <w:pPr>
              <w:spacing w:before="100" w:after="100"/>
              <w:ind w:left="100" w:right="100"/>
              <w:rPr>
                <w:rFonts w:ascii="Calibri" w:hAnsi="Calibri" w:cs="Calibri"/>
                <w:sz w:val="22"/>
              </w:rPr>
            </w:pPr>
            <w:r w:rsidRPr="008F4122">
              <w:rPr>
                <w:rFonts w:ascii="Calibri" w:eastAsia="DejaVu Sans" w:hAnsi="Calibri" w:cs="Calibri"/>
                <w:color w:val="000000"/>
                <w:sz w:val="22"/>
                <w:szCs w:val="22"/>
              </w:rPr>
              <w:t>Major Cities</w:t>
            </w:r>
          </w:p>
        </w:tc>
        <w:tc>
          <w:tcPr>
            <w:tcW w:w="1223" w:type="pct"/>
            <w:shd w:val="clear" w:color="auto" w:fill="FFFFFF"/>
            <w:tcMar>
              <w:top w:w="0" w:type="dxa"/>
              <w:left w:w="0" w:type="dxa"/>
              <w:bottom w:w="0" w:type="dxa"/>
              <w:right w:w="0" w:type="dxa"/>
            </w:tcMar>
            <w:vAlign w:val="center"/>
          </w:tcPr>
          <w:p w14:paraId="4373A6FF" w14:textId="77777777" w:rsidR="00D939BA" w:rsidRPr="008F4122" w:rsidRDefault="00D939BA" w:rsidP="00706AFC">
            <w:pPr>
              <w:spacing w:before="100" w:after="100"/>
              <w:ind w:left="100" w:right="100"/>
              <w:jc w:val="right"/>
              <w:rPr>
                <w:rFonts w:ascii="Calibri" w:hAnsi="Calibri" w:cs="Calibri"/>
                <w:sz w:val="22"/>
              </w:rPr>
            </w:pPr>
            <w:r w:rsidRPr="008F4122">
              <w:rPr>
                <w:rFonts w:ascii="Calibri" w:eastAsia="DejaVu Sans" w:hAnsi="Calibri" w:cs="Calibri"/>
                <w:color w:val="000000"/>
                <w:sz w:val="22"/>
                <w:szCs w:val="22"/>
              </w:rPr>
              <w:t>$188.74</w:t>
            </w:r>
          </w:p>
        </w:tc>
        <w:tc>
          <w:tcPr>
            <w:tcW w:w="1223" w:type="pct"/>
            <w:shd w:val="clear" w:color="auto" w:fill="FFFFFF"/>
            <w:tcMar>
              <w:top w:w="0" w:type="dxa"/>
              <w:left w:w="0" w:type="dxa"/>
              <w:bottom w:w="0" w:type="dxa"/>
              <w:right w:w="0" w:type="dxa"/>
            </w:tcMar>
            <w:vAlign w:val="center"/>
          </w:tcPr>
          <w:p w14:paraId="46DA4EE4" w14:textId="77777777" w:rsidR="00D939BA" w:rsidRPr="008F4122" w:rsidRDefault="00D939BA" w:rsidP="00706AFC">
            <w:pPr>
              <w:spacing w:before="100" w:after="100"/>
              <w:ind w:left="100" w:right="100"/>
              <w:jc w:val="right"/>
              <w:rPr>
                <w:rFonts w:ascii="Calibri" w:hAnsi="Calibri" w:cs="Calibri"/>
                <w:sz w:val="22"/>
              </w:rPr>
            </w:pPr>
            <w:r w:rsidRPr="008F4122">
              <w:rPr>
                <w:rFonts w:ascii="Calibri" w:eastAsia="DejaVu Sans" w:hAnsi="Calibri" w:cs="Calibri"/>
                <w:color w:val="000000"/>
                <w:sz w:val="22"/>
                <w:szCs w:val="22"/>
              </w:rPr>
              <w:t>$193.47</w:t>
            </w:r>
          </w:p>
        </w:tc>
        <w:tc>
          <w:tcPr>
            <w:tcW w:w="926" w:type="pct"/>
            <w:shd w:val="clear" w:color="auto" w:fill="FFFFFF"/>
            <w:tcMar>
              <w:top w:w="0" w:type="dxa"/>
              <w:left w:w="0" w:type="dxa"/>
              <w:bottom w:w="0" w:type="dxa"/>
              <w:right w:w="0" w:type="dxa"/>
            </w:tcMar>
            <w:vAlign w:val="center"/>
          </w:tcPr>
          <w:p w14:paraId="40115AE4" w14:textId="77777777" w:rsidR="00D939BA" w:rsidRPr="008F4122" w:rsidRDefault="00D939BA" w:rsidP="00706AFC">
            <w:pPr>
              <w:spacing w:before="100" w:after="100"/>
              <w:ind w:left="100" w:right="100"/>
              <w:jc w:val="right"/>
              <w:rPr>
                <w:rFonts w:ascii="Calibri" w:hAnsi="Calibri" w:cs="Calibri"/>
                <w:sz w:val="22"/>
              </w:rPr>
            </w:pPr>
            <w:r w:rsidRPr="008F4122">
              <w:rPr>
                <w:rFonts w:ascii="Calibri" w:eastAsia="DejaVu Sans" w:hAnsi="Calibri" w:cs="Calibri"/>
                <w:color w:val="000000"/>
                <w:sz w:val="22"/>
                <w:szCs w:val="22"/>
              </w:rPr>
              <w:t>2.5%</w:t>
            </w:r>
          </w:p>
        </w:tc>
        <w:tc>
          <w:tcPr>
            <w:tcW w:w="743" w:type="pct"/>
            <w:shd w:val="clear" w:color="auto" w:fill="FFFFFF"/>
            <w:tcMar>
              <w:top w:w="0" w:type="dxa"/>
              <w:left w:w="0" w:type="dxa"/>
              <w:bottom w:w="0" w:type="dxa"/>
              <w:right w:w="0" w:type="dxa"/>
            </w:tcMar>
            <w:vAlign w:val="center"/>
          </w:tcPr>
          <w:p w14:paraId="74D8C367" w14:textId="77777777" w:rsidR="00D939BA" w:rsidRPr="008F4122" w:rsidRDefault="00D939BA" w:rsidP="00706AFC">
            <w:pPr>
              <w:spacing w:before="100" w:after="100"/>
              <w:ind w:left="100" w:right="100"/>
              <w:jc w:val="right"/>
              <w:rPr>
                <w:rFonts w:ascii="Calibri" w:hAnsi="Calibri" w:cs="Calibri"/>
                <w:sz w:val="22"/>
              </w:rPr>
            </w:pPr>
            <w:r w:rsidRPr="008F4122">
              <w:rPr>
                <w:rFonts w:ascii="Calibri" w:eastAsia="DejaVu Sans" w:hAnsi="Calibri" w:cs="Calibri"/>
                <w:color w:val="000000"/>
                <w:sz w:val="22"/>
                <w:szCs w:val="22"/>
              </w:rPr>
              <w:t>1.4%</w:t>
            </w:r>
          </w:p>
        </w:tc>
      </w:tr>
      <w:tr w:rsidR="00D939BA" w:rsidRPr="008F4122" w14:paraId="679763C4" w14:textId="77777777" w:rsidTr="00953817">
        <w:trPr>
          <w:cantSplit/>
        </w:trPr>
        <w:tc>
          <w:tcPr>
            <w:tcW w:w="884" w:type="pct"/>
            <w:shd w:val="clear" w:color="auto" w:fill="FFFFFF"/>
            <w:tcMar>
              <w:top w:w="0" w:type="dxa"/>
              <w:left w:w="0" w:type="dxa"/>
              <w:bottom w:w="0" w:type="dxa"/>
              <w:right w:w="0" w:type="dxa"/>
            </w:tcMar>
            <w:vAlign w:val="center"/>
          </w:tcPr>
          <w:p w14:paraId="6E2F898C" w14:textId="77777777" w:rsidR="00D939BA" w:rsidRPr="008F4122" w:rsidRDefault="00D939BA" w:rsidP="00706AFC">
            <w:pPr>
              <w:spacing w:before="100" w:after="100"/>
              <w:ind w:left="100" w:right="100"/>
              <w:rPr>
                <w:rFonts w:ascii="Calibri" w:hAnsi="Calibri" w:cs="Calibri"/>
                <w:sz w:val="22"/>
              </w:rPr>
            </w:pPr>
            <w:r w:rsidRPr="008F4122">
              <w:rPr>
                <w:rFonts w:ascii="Calibri" w:eastAsia="DejaVu Sans" w:hAnsi="Calibri" w:cs="Calibri"/>
                <w:color w:val="000000"/>
                <w:sz w:val="22"/>
                <w:szCs w:val="22"/>
              </w:rPr>
              <w:t>Inner Regional</w:t>
            </w:r>
          </w:p>
        </w:tc>
        <w:tc>
          <w:tcPr>
            <w:tcW w:w="1223" w:type="pct"/>
            <w:shd w:val="clear" w:color="auto" w:fill="FFFFFF"/>
            <w:tcMar>
              <w:top w:w="0" w:type="dxa"/>
              <w:left w:w="0" w:type="dxa"/>
              <w:bottom w:w="0" w:type="dxa"/>
              <w:right w:w="0" w:type="dxa"/>
            </w:tcMar>
            <w:vAlign w:val="center"/>
          </w:tcPr>
          <w:p w14:paraId="30BCA769" w14:textId="77777777" w:rsidR="00D939BA" w:rsidRPr="008F4122" w:rsidRDefault="00D939BA" w:rsidP="00706AFC">
            <w:pPr>
              <w:spacing w:before="100" w:after="100"/>
              <w:ind w:left="100" w:right="100"/>
              <w:jc w:val="right"/>
              <w:rPr>
                <w:rFonts w:ascii="Calibri" w:hAnsi="Calibri" w:cs="Calibri"/>
                <w:sz w:val="22"/>
              </w:rPr>
            </w:pPr>
            <w:r w:rsidRPr="008F4122">
              <w:rPr>
                <w:rFonts w:ascii="Calibri" w:eastAsia="DejaVu Sans" w:hAnsi="Calibri" w:cs="Calibri"/>
                <w:color w:val="000000"/>
                <w:sz w:val="22"/>
                <w:szCs w:val="22"/>
              </w:rPr>
              <w:t>$179.02</w:t>
            </w:r>
          </w:p>
        </w:tc>
        <w:tc>
          <w:tcPr>
            <w:tcW w:w="1223" w:type="pct"/>
            <w:shd w:val="clear" w:color="auto" w:fill="FFFFFF"/>
            <w:tcMar>
              <w:top w:w="0" w:type="dxa"/>
              <w:left w:w="0" w:type="dxa"/>
              <w:bottom w:w="0" w:type="dxa"/>
              <w:right w:w="0" w:type="dxa"/>
            </w:tcMar>
            <w:vAlign w:val="center"/>
          </w:tcPr>
          <w:p w14:paraId="506F422F" w14:textId="77777777" w:rsidR="00D939BA" w:rsidRPr="008F4122" w:rsidRDefault="00D939BA" w:rsidP="00706AFC">
            <w:pPr>
              <w:spacing w:before="100" w:after="100"/>
              <w:ind w:left="100" w:right="100"/>
              <w:jc w:val="right"/>
              <w:rPr>
                <w:rFonts w:ascii="Calibri" w:hAnsi="Calibri" w:cs="Calibri"/>
                <w:sz w:val="22"/>
              </w:rPr>
            </w:pPr>
            <w:r w:rsidRPr="008F4122">
              <w:rPr>
                <w:rFonts w:ascii="Calibri" w:eastAsia="DejaVu Sans" w:hAnsi="Calibri" w:cs="Calibri"/>
                <w:color w:val="000000"/>
                <w:sz w:val="22"/>
                <w:szCs w:val="22"/>
              </w:rPr>
              <w:t>$183.87</w:t>
            </w:r>
          </w:p>
        </w:tc>
        <w:tc>
          <w:tcPr>
            <w:tcW w:w="926" w:type="pct"/>
            <w:shd w:val="clear" w:color="auto" w:fill="FFFFFF"/>
            <w:tcMar>
              <w:top w:w="0" w:type="dxa"/>
              <w:left w:w="0" w:type="dxa"/>
              <w:bottom w:w="0" w:type="dxa"/>
              <w:right w:w="0" w:type="dxa"/>
            </w:tcMar>
            <w:vAlign w:val="center"/>
          </w:tcPr>
          <w:p w14:paraId="574AD326" w14:textId="77777777" w:rsidR="00D939BA" w:rsidRPr="008F4122" w:rsidRDefault="00D939BA" w:rsidP="00706AFC">
            <w:pPr>
              <w:spacing w:before="100" w:after="100"/>
              <w:ind w:left="100" w:right="100"/>
              <w:jc w:val="right"/>
              <w:rPr>
                <w:rFonts w:ascii="Calibri" w:hAnsi="Calibri" w:cs="Calibri"/>
                <w:sz w:val="22"/>
              </w:rPr>
            </w:pPr>
            <w:r w:rsidRPr="008F4122">
              <w:rPr>
                <w:rFonts w:ascii="Calibri" w:eastAsia="DejaVu Sans" w:hAnsi="Calibri" w:cs="Calibri"/>
                <w:color w:val="000000"/>
                <w:sz w:val="22"/>
                <w:szCs w:val="22"/>
              </w:rPr>
              <w:t>2.7%</w:t>
            </w:r>
          </w:p>
        </w:tc>
        <w:tc>
          <w:tcPr>
            <w:tcW w:w="743" w:type="pct"/>
            <w:shd w:val="clear" w:color="auto" w:fill="FFFFFF"/>
            <w:tcMar>
              <w:top w:w="0" w:type="dxa"/>
              <w:left w:w="0" w:type="dxa"/>
              <w:bottom w:w="0" w:type="dxa"/>
              <w:right w:w="0" w:type="dxa"/>
            </w:tcMar>
            <w:vAlign w:val="center"/>
          </w:tcPr>
          <w:p w14:paraId="6C933CFB" w14:textId="77777777" w:rsidR="00D939BA" w:rsidRPr="008F4122" w:rsidRDefault="00D939BA" w:rsidP="00706AFC">
            <w:pPr>
              <w:spacing w:before="100" w:after="100"/>
              <w:ind w:left="100" w:right="100"/>
              <w:jc w:val="right"/>
              <w:rPr>
                <w:rFonts w:ascii="Calibri" w:hAnsi="Calibri" w:cs="Calibri"/>
                <w:sz w:val="22"/>
              </w:rPr>
            </w:pPr>
            <w:r w:rsidRPr="008F4122">
              <w:rPr>
                <w:rFonts w:ascii="Calibri" w:eastAsia="DejaVu Sans" w:hAnsi="Calibri" w:cs="Calibri"/>
                <w:color w:val="000000"/>
                <w:sz w:val="22"/>
                <w:szCs w:val="22"/>
              </w:rPr>
              <w:t>1.6%</w:t>
            </w:r>
          </w:p>
        </w:tc>
      </w:tr>
      <w:tr w:rsidR="00D939BA" w:rsidRPr="008F4122" w14:paraId="64977754" w14:textId="77777777" w:rsidTr="00953817">
        <w:trPr>
          <w:cantSplit/>
        </w:trPr>
        <w:tc>
          <w:tcPr>
            <w:tcW w:w="884" w:type="pct"/>
            <w:shd w:val="clear" w:color="auto" w:fill="FFFFFF"/>
            <w:tcMar>
              <w:top w:w="0" w:type="dxa"/>
              <w:left w:w="0" w:type="dxa"/>
              <w:bottom w:w="0" w:type="dxa"/>
              <w:right w:w="0" w:type="dxa"/>
            </w:tcMar>
            <w:vAlign w:val="center"/>
          </w:tcPr>
          <w:p w14:paraId="35DB3656" w14:textId="77777777" w:rsidR="00D939BA" w:rsidRPr="008F4122" w:rsidRDefault="00D939BA" w:rsidP="00706AFC">
            <w:pPr>
              <w:spacing w:before="100" w:after="100"/>
              <w:ind w:left="100" w:right="100"/>
              <w:rPr>
                <w:rFonts w:ascii="Calibri" w:hAnsi="Calibri" w:cs="Calibri"/>
                <w:sz w:val="22"/>
              </w:rPr>
            </w:pPr>
            <w:r w:rsidRPr="008F4122">
              <w:rPr>
                <w:rFonts w:ascii="Calibri" w:eastAsia="DejaVu Sans" w:hAnsi="Calibri" w:cs="Calibri"/>
                <w:color w:val="000000"/>
                <w:sz w:val="22"/>
                <w:szCs w:val="22"/>
              </w:rPr>
              <w:t>Outer Regional</w:t>
            </w:r>
          </w:p>
        </w:tc>
        <w:tc>
          <w:tcPr>
            <w:tcW w:w="1223" w:type="pct"/>
            <w:shd w:val="clear" w:color="auto" w:fill="FFFFFF"/>
            <w:tcMar>
              <w:top w:w="0" w:type="dxa"/>
              <w:left w:w="0" w:type="dxa"/>
              <w:bottom w:w="0" w:type="dxa"/>
              <w:right w:w="0" w:type="dxa"/>
            </w:tcMar>
            <w:vAlign w:val="center"/>
          </w:tcPr>
          <w:p w14:paraId="35C05CCE" w14:textId="77777777" w:rsidR="00D939BA" w:rsidRPr="008F4122" w:rsidRDefault="00D939BA" w:rsidP="00706AFC">
            <w:pPr>
              <w:spacing w:before="100" w:after="100"/>
              <w:ind w:left="100" w:right="100"/>
              <w:jc w:val="right"/>
              <w:rPr>
                <w:rFonts w:ascii="Calibri" w:hAnsi="Calibri" w:cs="Calibri"/>
                <w:sz w:val="22"/>
              </w:rPr>
            </w:pPr>
            <w:r w:rsidRPr="008F4122">
              <w:rPr>
                <w:rFonts w:ascii="Calibri" w:eastAsia="DejaVu Sans" w:hAnsi="Calibri" w:cs="Calibri"/>
                <w:color w:val="000000"/>
                <w:sz w:val="22"/>
                <w:szCs w:val="22"/>
              </w:rPr>
              <w:t>$173.90</w:t>
            </w:r>
          </w:p>
        </w:tc>
        <w:tc>
          <w:tcPr>
            <w:tcW w:w="1223" w:type="pct"/>
            <w:shd w:val="clear" w:color="auto" w:fill="FFFFFF"/>
            <w:tcMar>
              <w:top w:w="0" w:type="dxa"/>
              <w:left w:w="0" w:type="dxa"/>
              <w:bottom w:w="0" w:type="dxa"/>
              <w:right w:w="0" w:type="dxa"/>
            </w:tcMar>
            <w:vAlign w:val="center"/>
          </w:tcPr>
          <w:p w14:paraId="2FB52354" w14:textId="77777777" w:rsidR="00D939BA" w:rsidRPr="008F4122" w:rsidRDefault="00D939BA" w:rsidP="00706AFC">
            <w:pPr>
              <w:spacing w:before="100" w:after="100"/>
              <w:ind w:left="100" w:right="100"/>
              <w:jc w:val="right"/>
              <w:rPr>
                <w:rFonts w:ascii="Calibri" w:hAnsi="Calibri" w:cs="Calibri"/>
                <w:sz w:val="22"/>
              </w:rPr>
            </w:pPr>
            <w:r w:rsidRPr="008F4122">
              <w:rPr>
                <w:rFonts w:ascii="Calibri" w:eastAsia="DejaVu Sans" w:hAnsi="Calibri" w:cs="Calibri"/>
                <w:color w:val="000000"/>
                <w:sz w:val="22"/>
                <w:szCs w:val="22"/>
              </w:rPr>
              <w:t>$178.63</w:t>
            </w:r>
          </w:p>
        </w:tc>
        <w:tc>
          <w:tcPr>
            <w:tcW w:w="926" w:type="pct"/>
            <w:shd w:val="clear" w:color="auto" w:fill="FFFFFF"/>
            <w:tcMar>
              <w:top w:w="0" w:type="dxa"/>
              <w:left w:w="0" w:type="dxa"/>
              <w:bottom w:w="0" w:type="dxa"/>
              <w:right w:w="0" w:type="dxa"/>
            </w:tcMar>
            <w:vAlign w:val="center"/>
          </w:tcPr>
          <w:p w14:paraId="531914D9" w14:textId="77777777" w:rsidR="00D939BA" w:rsidRPr="008F4122" w:rsidRDefault="00D939BA" w:rsidP="00706AFC">
            <w:pPr>
              <w:spacing w:before="100" w:after="100"/>
              <w:ind w:left="100" w:right="100"/>
              <w:jc w:val="right"/>
              <w:rPr>
                <w:rFonts w:ascii="Calibri" w:hAnsi="Calibri" w:cs="Calibri"/>
                <w:sz w:val="22"/>
              </w:rPr>
            </w:pPr>
            <w:r w:rsidRPr="008F4122">
              <w:rPr>
                <w:rFonts w:ascii="Calibri" w:eastAsia="DejaVu Sans" w:hAnsi="Calibri" w:cs="Calibri"/>
                <w:color w:val="000000"/>
                <w:sz w:val="22"/>
                <w:szCs w:val="22"/>
              </w:rPr>
              <w:t>2.7%</w:t>
            </w:r>
          </w:p>
        </w:tc>
        <w:tc>
          <w:tcPr>
            <w:tcW w:w="743" w:type="pct"/>
            <w:shd w:val="clear" w:color="auto" w:fill="FFFFFF"/>
            <w:tcMar>
              <w:top w:w="0" w:type="dxa"/>
              <w:left w:w="0" w:type="dxa"/>
              <w:bottom w:w="0" w:type="dxa"/>
              <w:right w:w="0" w:type="dxa"/>
            </w:tcMar>
            <w:vAlign w:val="center"/>
          </w:tcPr>
          <w:p w14:paraId="04419FAE" w14:textId="77777777" w:rsidR="00D939BA" w:rsidRPr="008F4122" w:rsidRDefault="00D939BA" w:rsidP="00706AFC">
            <w:pPr>
              <w:spacing w:before="100" w:after="100"/>
              <w:ind w:left="100" w:right="100"/>
              <w:jc w:val="right"/>
              <w:rPr>
                <w:rFonts w:ascii="Calibri" w:hAnsi="Calibri" w:cs="Calibri"/>
                <w:sz w:val="22"/>
              </w:rPr>
            </w:pPr>
            <w:r w:rsidRPr="008F4122">
              <w:rPr>
                <w:rFonts w:ascii="Calibri" w:eastAsia="DejaVu Sans" w:hAnsi="Calibri" w:cs="Calibri"/>
                <w:color w:val="000000"/>
                <w:sz w:val="22"/>
                <w:szCs w:val="22"/>
              </w:rPr>
              <w:t>1.6%</w:t>
            </w:r>
          </w:p>
        </w:tc>
      </w:tr>
      <w:tr w:rsidR="00D939BA" w:rsidRPr="008F4122" w14:paraId="1C1294AB" w14:textId="77777777" w:rsidTr="00953817">
        <w:trPr>
          <w:cantSplit/>
        </w:trPr>
        <w:tc>
          <w:tcPr>
            <w:tcW w:w="884" w:type="pct"/>
            <w:shd w:val="clear" w:color="auto" w:fill="FFFFFF"/>
            <w:tcMar>
              <w:top w:w="0" w:type="dxa"/>
              <w:left w:w="0" w:type="dxa"/>
              <w:bottom w:w="0" w:type="dxa"/>
              <w:right w:w="0" w:type="dxa"/>
            </w:tcMar>
            <w:vAlign w:val="center"/>
          </w:tcPr>
          <w:p w14:paraId="21C9B64C" w14:textId="77777777" w:rsidR="00D939BA" w:rsidRPr="008F4122" w:rsidRDefault="00D939BA" w:rsidP="00706AFC">
            <w:pPr>
              <w:spacing w:before="100" w:after="100"/>
              <w:ind w:left="100" w:right="100"/>
              <w:rPr>
                <w:rFonts w:ascii="Calibri" w:hAnsi="Calibri" w:cs="Calibri"/>
                <w:sz w:val="22"/>
              </w:rPr>
            </w:pPr>
            <w:r w:rsidRPr="008F4122">
              <w:rPr>
                <w:rFonts w:ascii="Calibri" w:eastAsia="DejaVu Sans" w:hAnsi="Calibri" w:cs="Calibri"/>
                <w:color w:val="000000"/>
                <w:sz w:val="22"/>
                <w:szCs w:val="22"/>
              </w:rPr>
              <w:t>Remote</w:t>
            </w:r>
          </w:p>
        </w:tc>
        <w:tc>
          <w:tcPr>
            <w:tcW w:w="1223" w:type="pct"/>
            <w:shd w:val="clear" w:color="auto" w:fill="FFFFFF"/>
            <w:tcMar>
              <w:top w:w="0" w:type="dxa"/>
              <w:left w:w="0" w:type="dxa"/>
              <w:bottom w:w="0" w:type="dxa"/>
              <w:right w:w="0" w:type="dxa"/>
            </w:tcMar>
            <w:vAlign w:val="center"/>
          </w:tcPr>
          <w:p w14:paraId="526340D9" w14:textId="77777777" w:rsidR="00D939BA" w:rsidRPr="008F4122" w:rsidRDefault="00D939BA" w:rsidP="00706AFC">
            <w:pPr>
              <w:spacing w:before="100" w:after="100"/>
              <w:ind w:left="100" w:right="100"/>
              <w:jc w:val="right"/>
              <w:rPr>
                <w:rFonts w:ascii="Calibri" w:hAnsi="Calibri" w:cs="Calibri"/>
                <w:sz w:val="22"/>
              </w:rPr>
            </w:pPr>
            <w:r w:rsidRPr="008F4122">
              <w:rPr>
                <w:rFonts w:ascii="Calibri" w:eastAsia="DejaVu Sans" w:hAnsi="Calibri" w:cs="Calibri"/>
                <w:color w:val="000000"/>
                <w:sz w:val="22"/>
                <w:szCs w:val="22"/>
              </w:rPr>
              <w:t>$150.74</w:t>
            </w:r>
          </w:p>
        </w:tc>
        <w:tc>
          <w:tcPr>
            <w:tcW w:w="1223" w:type="pct"/>
            <w:shd w:val="clear" w:color="auto" w:fill="FFFFFF"/>
            <w:tcMar>
              <w:top w:w="0" w:type="dxa"/>
              <w:left w:w="0" w:type="dxa"/>
              <w:bottom w:w="0" w:type="dxa"/>
              <w:right w:w="0" w:type="dxa"/>
            </w:tcMar>
            <w:vAlign w:val="center"/>
          </w:tcPr>
          <w:p w14:paraId="44BBAA5C" w14:textId="77777777" w:rsidR="00D939BA" w:rsidRPr="008F4122" w:rsidRDefault="00D939BA" w:rsidP="00706AFC">
            <w:pPr>
              <w:spacing w:before="100" w:after="100"/>
              <w:ind w:left="100" w:right="100"/>
              <w:jc w:val="right"/>
              <w:rPr>
                <w:rFonts w:ascii="Calibri" w:hAnsi="Calibri" w:cs="Calibri"/>
                <w:sz w:val="22"/>
              </w:rPr>
            </w:pPr>
            <w:r w:rsidRPr="008F4122">
              <w:rPr>
                <w:rFonts w:ascii="Calibri" w:eastAsia="DejaVu Sans" w:hAnsi="Calibri" w:cs="Calibri"/>
                <w:color w:val="000000"/>
                <w:sz w:val="22"/>
                <w:szCs w:val="22"/>
              </w:rPr>
              <w:t>$156.33</w:t>
            </w:r>
          </w:p>
        </w:tc>
        <w:tc>
          <w:tcPr>
            <w:tcW w:w="926" w:type="pct"/>
            <w:shd w:val="clear" w:color="auto" w:fill="FFFFFF"/>
            <w:tcMar>
              <w:top w:w="0" w:type="dxa"/>
              <w:left w:w="0" w:type="dxa"/>
              <w:bottom w:w="0" w:type="dxa"/>
              <w:right w:w="0" w:type="dxa"/>
            </w:tcMar>
            <w:vAlign w:val="center"/>
          </w:tcPr>
          <w:p w14:paraId="6E8369FB" w14:textId="77777777" w:rsidR="00D939BA" w:rsidRPr="008F4122" w:rsidRDefault="00D939BA" w:rsidP="00706AFC">
            <w:pPr>
              <w:spacing w:before="100" w:after="100"/>
              <w:ind w:left="100" w:right="100"/>
              <w:jc w:val="right"/>
              <w:rPr>
                <w:rFonts w:ascii="Calibri" w:hAnsi="Calibri" w:cs="Calibri"/>
                <w:sz w:val="22"/>
              </w:rPr>
            </w:pPr>
            <w:r w:rsidRPr="008F4122">
              <w:rPr>
                <w:rFonts w:ascii="Calibri" w:eastAsia="DejaVu Sans" w:hAnsi="Calibri" w:cs="Calibri"/>
                <w:color w:val="000000"/>
                <w:sz w:val="22"/>
                <w:szCs w:val="22"/>
              </w:rPr>
              <w:t>3.7%</w:t>
            </w:r>
          </w:p>
        </w:tc>
        <w:tc>
          <w:tcPr>
            <w:tcW w:w="743" w:type="pct"/>
            <w:shd w:val="clear" w:color="auto" w:fill="FFFFFF"/>
            <w:tcMar>
              <w:top w:w="0" w:type="dxa"/>
              <w:left w:w="0" w:type="dxa"/>
              <w:bottom w:w="0" w:type="dxa"/>
              <w:right w:w="0" w:type="dxa"/>
            </w:tcMar>
            <w:vAlign w:val="center"/>
          </w:tcPr>
          <w:p w14:paraId="4285A4DD" w14:textId="77777777" w:rsidR="00D939BA" w:rsidRPr="008F4122" w:rsidRDefault="00D939BA" w:rsidP="00706AFC">
            <w:pPr>
              <w:spacing w:before="100" w:after="100"/>
              <w:ind w:left="100" w:right="100"/>
              <w:jc w:val="right"/>
              <w:rPr>
                <w:rFonts w:ascii="Calibri" w:hAnsi="Calibri" w:cs="Calibri"/>
                <w:sz w:val="22"/>
              </w:rPr>
            </w:pPr>
            <w:r w:rsidRPr="008F4122">
              <w:rPr>
                <w:rFonts w:ascii="Calibri" w:eastAsia="DejaVu Sans" w:hAnsi="Calibri" w:cs="Calibri"/>
                <w:color w:val="000000"/>
                <w:sz w:val="22"/>
                <w:szCs w:val="22"/>
              </w:rPr>
              <w:t>2.6%</w:t>
            </w:r>
          </w:p>
        </w:tc>
      </w:tr>
      <w:tr w:rsidR="00D939BA" w:rsidRPr="008F4122" w14:paraId="175A48FB" w14:textId="77777777" w:rsidTr="00953817">
        <w:trPr>
          <w:cantSplit/>
        </w:trPr>
        <w:tc>
          <w:tcPr>
            <w:tcW w:w="884" w:type="pct"/>
            <w:tcBorders>
              <w:bottom w:val="single" w:sz="16" w:space="0" w:color="666666"/>
            </w:tcBorders>
            <w:shd w:val="clear" w:color="auto" w:fill="FFFFFF"/>
            <w:tcMar>
              <w:top w:w="0" w:type="dxa"/>
              <w:left w:w="0" w:type="dxa"/>
              <w:bottom w:w="0" w:type="dxa"/>
              <w:right w:w="0" w:type="dxa"/>
            </w:tcMar>
            <w:vAlign w:val="center"/>
          </w:tcPr>
          <w:p w14:paraId="0FDE2A8F" w14:textId="77777777" w:rsidR="00D939BA" w:rsidRPr="008F4122" w:rsidRDefault="00D939BA" w:rsidP="00706AFC">
            <w:pPr>
              <w:spacing w:before="100" w:after="100"/>
              <w:ind w:left="100" w:right="100"/>
              <w:rPr>
                <w:rFonts w:ascii="Calibri" w:hAnsi="Calibri" w:cs="Calibri"/>
                <w:sz w:val="22"/>
              </w:rPr>
            </w:pPr>
            <w:r w:rsidRPr="008F4122">
              <w:rPr>
                <w:rFonts w:ascii="Calibri" w:eastAsia="DejaVu Sans" w:hAnsi="Calibri" w:cs="Calibri"/>
                <w:color w:val="000000"/>
                <w:sz w:val="22"/>
                <w:szCs w:val="22"/>
              </w:rPr>
              <w:t>Very Remote</w:t>
            </w:r>
          </w:p>
        </w:tc>
        <w:tc>
          <w:tcPr>
            <w:tcW w:w="1223" w:type="pct"/>
            <w:tcBorders>
              <w:bottom w:val="single" w:sz="16" w:space="0" w:color="666666"/>
            </w:tcBorders>
            <w:shd w:val="clear" w:color="auto" w:fill="FFFFFF"/>
            <w:tcMar>
              <w:top w:w="0" w:type="dxa"/>
              <w:left w:w="0" w:type="dxa"/>
              <w:bottom w:w="0" w:type="dxa"/>
              <w:right w:w="0" w:type="dxa"/>
            </w:tcMar>
            <w:vAlign w:val="center"/>
          </w:tcPr>
          <w:p w14:paraId="59135989" w14:textId="77777777" w:rsidR="00D939BA" w:rsidRPr="008F4122" w:rsidRDefault="00D939BA" w:rsidP="00706AFC">
            <w:pPr>
              <w:spacing w:before="100" w:after="100"/>
              <w:ind w:left="100" w:right="100"/>
              <w:jc w:val="right"/>
              <w:rPr>
                <w:rFonts w:ascii="Calibri" w:hAnsi="Calibri" w:cs="Calibri"/>
                <w:sz w:val="22"/>
              </w:rPr>
            </w:pPr>
            <w:r w:rsidRPr="008F4122">
              <w:rPr>
                <w:rFonts w:ascii="Calibri" w:eastAsia="DejaVu Sans" w:hAnsi="Calibri" w:cs="Calibri"/>
                <w:color w:val="000000"/>
                <w:sz w:val="22"/>
                <w:szCs w:val="22"/>
              </w:rPr>
              <w:t>$159.15</w:t>
            </w:r>
          </w:p>
        </w:tc>
        <w:tc>
          <w:tcPr>
            <w:tcW w:w="1223" w:type="pct"/>
            <w:tcBorders>
              <w:bottom w:val="single" w:sz="16" w:space="0" w:color="666666"/>
            </w:tcBorders>
            <w:shd w:val="clear" w:color="auto" w:fill="FFFFFF"/>
            <w:tcMar>
              <w:top w:w="0" w:type="dxa"/>
              <w:left w:w="0" w:type="dxa"/>
              <w:bottom w:w="0" w:type="dxa"/>
              <w:right w:w="0" w:type="dxa"/>
            </w:tcMar>
            <w:vAlign w:val="center"/>
          </w:tcPr>
          <w:p w14:paraId="565EAF57" w14:textId="77777777" w:rsidR="00D939BA" w:rsidRPr="008F4122" w:rsidRDefault="00D939BA" w:rsidP="00706AFC">
            <w:pPr>
              <w:spacing w:before="100" w:after="100"/>
              <w:ind w:left="100" w:right="100"/>
              <w:jc w:val="right"/>
              <w:rPr>
                <w:rFonts w:ascii="Calibri" w:hAnsi="Calibri" w:cs="Calibri"/>
                <w:sz w:val="22"/>
              </w:rPr>
            </w:pPr>
            <w:r w:rsidRPr="008F4122">
              <w:rPr>
                <w:rFonts w:ascii="Calibri" w:eastAsia="DejaVu Sans" w:hAnsi="Calibri" w:cs="Calibri"/>
                <w:color w:val="000000"/>
                <w:sz w:val="22"/>
                <w:szCs w:val="22"/>
              </w:rPr>
              <w:t>$161.61</w:t>
            </w:r>
          </w:p>
        </w:tc>
        <w:tc>
          <w:tcPr>
            <w:tcW w:w="926" w:type="pct"/>
            <w:tcBorders>
              <w:bottom w:val="single" w:sz="16" w:space="0" w:color="666666"/>
            </w:tcBorders>
            <w:shd w:val="clear" w:color="auto" w:fill="FFFFFF"/>
            <w:tcMar>
              <w:top w:w="0" w:type="dxa"/>
              <w:left w:w="0" w:type="dxa"/>
              <w:bottom w:w="0" w:type="dxa"/>
              <w:right w:w="0" w:type="dxa"/>
            </w:tcMar>
            <w:vAlign w:val="center"/>
          </w:tcPr>
          <w:p w14:paraId="09797CE4" w14:textId="77777777" w:rsidR="00D939BA" w:rsidRPr="008F4122" w:rsidRDefault="00D939BA" w:rsidP="00706AFC">
            <w:pPr>
              <w:spacing w:before="100" w:after="100"/>
              <w:ind w:left="100" w:right="100"/>
              <w:jc w:val="right"/>
              <w:rPr>
                <w:rFonts w:ascii="Calibri" w:hAnsi="Calibri" w:cs="Calibri"/>
                <w:sz w:val="22"/>
              </w:rPr>
            </w:pPr>
            <w:r w:rsidRPr="008F4122">
              <w:rPr>
                <w:rFonts w:ascii="Calibri" w:eastAsia="DejaVu Sans" w:hAnsi="Calibri" w:cs="Calibri"/>
                <w:color w:val="000000"/>
                <w:sz w:val="22"/>
                <w:szCs w:val="22"/>
              </w:rPr>
              <w:t>1.5%</w:t>
            </w:r>
          </w:p>
        </w:tc>
        <w:tc>
          <w:tcPr>
            <w:tcW w:w="743" w:type="pct"/>
            <w:tcBorders>
              <w:bottom w:val="single" w:sz="16" w:space="0" w:color="666666"/>
            </w:tcBorders>
            <w:shd w:val="clear" w:color="auto" w:fill="FFFFFF"/>
            <w:tcMar>
              <w:top w:w="0" w:type="dxa"/>
              <w:left w:w="0" w:type="dxa"/>
              <w:bottom w:w="0" w:type="dxa"/>
              <w:right w:w="0" w:type="dxa"/>
            </w:tcMar>
            <w:vAlign w:val="center"/>
          </w:tcPr>
          <w:p w14:paraId="14B8F9F8" w14:textId="77777777" w:rsidR="00D939BA" w:rsidRPr="008F4122" w:rsidRDefault="00D939BA" w:rsidP="00706AFC">
            <w:pPr>
              <w:spacing w:before="100" w:after="100"/>
              <w:ind w:left="100" w:right="100"/>
              <w:jc w:val="right"/>
              <w:rPr>
                <w:rFonts w:ascii="Calibri" w:hAnsi="Calibri" w:cs="Calibri"/>
                <w:sz w:val="22"/>
              </w:rPr>
            </w:pPr>
            <w:r w:rsidRPr="008F4122">
              <w:rPr>
                <w:rFonts w:ascii="Calibri" w:eastAsia="DejaVu Sans" w:hAnsi="Calibri" w:cs="Calibri"/>
                <w:color w:val="000000"/>
                <w:sz w:val="22"/>
                <w:szCs w:val="22"/>
              </w:rPr>
              <w:t>0.4%</w:t>
            </w:r>
          </w:p>
        </w:tc>
      </w:tr>
    </w:tbl>
    <w:p w14:paraId="25AC4572" w14:textId="1CA5F9D0" w:rsidR="00FE45F1" w:rsidRPr="00D939BA" w:rsidRDefault="00273559" w:rsidP="00273559">
      <w:pPr>
        <w:pStyle w:val="Caption"/>
        <w:rPr>
          <w:rFonts w:cs="Calibri"/>
        </w:rPr>
      </w:pPr>
      <w:bookmarkStart w:id="7" w:name="Xef59a2a791211c5c2b0a0dfb096a14e14a8e7a8"/>
      <w:bookmarkEnd w:id="6"/>
      <w:r>
        <w:t xml:space="preserve">Table </w:t>
      </w:r>
      <w:r w:rsidR="004F262C">
        <w:fldChar w:fldCharType="begin"/>
      </w:r>
      <w:r w:rsidR="004F262C">
        <w:instrText xml:space="preserve"> SEQ Table \* ARABIC </w:instrText>
      </w:r>
      <w:r w:rsidR="004F262C">
        <w:fldChar w:fldCharType="separate"/>
      </w:r>
      <w:r>
        <w:rPr>
          <w:noProof/>
        </w:rPr>
        <w:t>4</w:t>
      </w:r>
      <w:r w:rsidR="004F262C">
        <w:rPr>
          <w:noProof/>
        </w:rPr>
        <w:fldChar w:fldCharType="end"/>
      </w:r>
      <w:r w:rsidR="00550C69" w:rsidRPr="00D939BA">
        <w:rPr>
          <w:rFonts w:cs="Calibri"/>
        </w:rPr>
        <w:t>: Cumulative Daily Average ACFI Subsidies and Growth Rates by Organisation Type</w:t>
      </w:r>
    </w:p>
    <w:tbl>
      <w:tblPr>
        <w:tblStyle w:val="Table"/>
        <w:tblW w:w="5000" w:type="pct"/>
        <w:tblLook w:val="0420" w:firstRow="1" w:lastRow="0" w:firstColumn="0" w:lastColumn="0" w:noHBand="0" w:noVBand="1"/>
      </w:tblPr>
      <w:tblGrid>
        <w:gridCol w:w="1889"/>
        <w:gridCol w:w="2220"/>
        <w:gridCol w:w="2220"/>
        <w:gridCol w:w="1681"/>
        <w:gridCol w:w="1350"/>
      </w:tblGrid>
      <w:tr w:rsidR="001F7383" w:rsidRPr="008F4122" w14:paraId="44FF2C93" w14:textId="77777777" w:rsidTr="00953817">
        <w:trPr>
          <w:cnfStyle w:val="100000000000" w:firstRow="1" w:lastRow="0" w:firstColumn="0" w:lastColumn="0" w:oddVBand="0" w:evenVBand="0" w:oddHBand="0" w:evenHBand="0" w:firstRowFirstColumn="0" w:firstRowLastColumn="0" w:lastRowFirstColumn="0" w:lastRowLastColumn="0"/>
          <w:tblHeader/>
        </w:trPr>
        <w:tc>
          <w:tcPr>
            <w:tcW w:w="1009"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5042CA55" w14:textId="77777777" w:rsidR="001F7383" w:rsidRPr="008F4122" w:rsidRDefault="001F7383" w:rsidP="00706AFC">
            <w:pPr>
              <w:spacing w:before="100" w:after="100"/>
              <w:ind w:left="100" w:right="100"/>
              <w:rPr>
                <w:rFonts w:ascii="Calibri" w:hAnsi="Calibri" w:cs="Calibri"/>
                <w:sz w:val="22"/>
              </w:rPr>
            </w:pPr>
            <w:r w:rsidRPr="008F4122">
              <w:rPr>
                <w:rFonts w:ascii="Calibri" w:eastAsia="DejaVu Sans" w:hAnsi="Calibri" w:cs="Calibri"/>
                <w:color w:val="000000"/>
                <w:sz w:val="22"/>
                <w:szCs w:val="22"/>
              </w:rPr>
              <w:t>Organisation Type</w:t>
            </w:r>
          </w:p>
        </w:tc>
        <w:tc>
          <w:tcPr>
            <w:tcW w:w="1186"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2D590336" w14:textId="77777777" w:rsidR="001F7383" w:rsidRPr="008F4122" w:rsidRDefault="001F7383" w:rsidP="00706AFC">
            <w:pPr>
              <w:spacing w:before="100" w:after="100"/>
              <w:ind w:left="100" w:right="100"/>
              <w:jc w:val="right"/>
              <w:rPr>
                <w:rFonts w:ascii="Calibri" w:hAnsi="Calibri" w:cs="Calibri"/>
                <w:sz w:val="22"/>
              </w:rPr>
            </w:pPr>
            <w:r w:rsidRPr="008F4122">
              <w:rPr>
                <w:rFonts w:ascii="Calibri" w:eastAsia="DejaVu Sans" w:hAnsi="Calibri" w:cs="Calibri"/>
                <w:color w:val="000000"/>
                <w:sz w:val="22"/>
                <w:szCs w:val="22"/>
              </w:rPr>
              <w:t>July 2020 to Nov 2020</w:t>
            </w:r>
          </w:p>
        </w:tc>
        <w:tc>
          <w:tcPr>
            <w:tcW w:w="1186"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4ADCEA69" w14:textId="77777777" w:rsidR="001F7383" w:rsidRPr="008F4122" w:rsidRDefault="001F7383" w:rsidP="00706AFC">
            <w:pPr>
              <w:spacing w:before="100" w:after="100"/>
              <w:ind w:left="100" w:right="100"/>
              <w:jc w:val="right"/>
              <w:rPr>
                <w:rFonts w:ascii="Calibri" w:hAnsi="Calibri" w:cs="Calibri"/>
                <w:sz w:val="22"/>
              </w:rPr>
            </w:pPr>
            <w:r w:rsidRPr="008F4122">
              <w:rPr>
                <w:rFonts w:ascii="Calibri" w:eastAsia="DejaVu Sans" w:hAnsi="Calibri" w:cs="Calibri"/>
                <w:color w:val="000000"/>
                <w:sz w:val="22"/>
                <w:szCs w:val="22"/>
              </w:rPr>
              <w:t>July 2021 to Nov 2021</w:t>
            </w:r>
          </w:p>
        </w:tc>
        <w:tc>
          <w:tcPr>
            <w:tcW w:w="898"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1819960A" w14:textId="77777777" w:rsidR="001F7383" w:rsidRPr="008F4122" w:rsidRDefault="001F7383" w:rsidP="00706AFC">
            <w:pPr>
              <w:spacing w:before="100" w:after="100"/>
              <w:ind w:left="100" w:right="100"/>
              <w:jc w:val="right"/>
              <w:rPr>
                <w:rFonts w:ascii="Calibri" w:hAnsi="Calibri" w:cs="Calibri"/>
                <w:sz w:val="22"/>
              </w:rPr>
            </w:pPr>
            <w:r w:rsidRPr="008F4122">
              <w:rPr>
                <w:rFonts w:ascii="Calibri" w:eastAsia="DejaVu Sans" w:hAnsi="Calibri" w:cs="Calibri"/>
                <w:color w:val="000000"/>
                <w:sz w:val="22"/>
                <w:szCs w:val="22"/>
              </w:rPr>
              <w:t>Nominal growth</w:t>
            </w:r>
          </w:p>
        </w:tc>
        <w:tc>
          <w:tcPr>
            <w:tcW w:w="721"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289DB395" w14:textId="77777777" w:rsidR="001F7383" w:rsidRPr="008F4122" w:rsidRDefault="001F7383" w:rsidP="00706AFC">
            <w:pPr>
              <w:spacing w:before="100" w:after="100"/>
              <w:ind w:left="100" w:right="100"/>
              <w:jc w:val="right"/>
              <w:rPr>
                <w:rFonts w:ascii="Calibri" w:hAnsi="Calibri" w:cs="Calibri"/>
                <w:sz w:val="22"/>
              </w:rPr>
            </w:pPr>
            <w:r w:rsidRPr="008F4122">
              <w:rPr>
                <w:rFonts w:ascii="Calibri" w:eastAsia="DejaVu Sans" w:hAnsi="Calibri" w:cs="Calibri"/>
                <w:color w:val="000000"/>
                <w:sz w:val="22"/>
                <w:szCs w:val="22"/>
              </w:rPr>
              <w:t>Real growth</w:t>
            </w:r>
          </w:p>
        </w:tc>
      </w:tr>
      <w:tr w:rsidR="001F7383" w:rsidRPr="008F4122" w14:paraId="0F8CA32B" w14:textId="77777777" w:rsidTr="00953817">
        <w:trPr>
          <w:cantSplit/>
        </w:trPr>
        <w:tc>
          <w:tcPr>
            <w:tcW w:w="1009" w:type="pct"/>
            <w:shd w:val="clear" w:color="auto" w:fill="FFFFFF"/>
            <w:tcMar>
              <w:top w:w="0" w:type="dxa"/>
              <w:left w:w="0" w:type="dxa"/>
              <w:bottom w:w="0" w:type="dxa"/>
              <w:right w:w="0" w:type="dxa"/>
            </w:tcMar>
            <w:vAlign w:val="center"/>
          </w:tcPr>
          <w:p w14:paraId="0C5DEE41" w14:textId="77777777" w:rsidR="001F7383" w:rsidRPr="008F4122" w:rsidRDefault="001F7383" w:rsidP="00706AFC">
            <w:pPr>
              <w:spacing w:before="100" w:after="100"/>
              <w:ind w:left="100" w:right="100"/>
              <w:rPr>
                <w:rFonts w:ascii="Calibri" w:hAnsi="Calibri" w:cs="Calibri"/>
                <w:sz w:val="22"/>
              </w:rPr>
            </w:pPr>
            <w:r w:rsidRPr="008F4122">
              <w:rPr>
                <w:rFonts w:ascii="Calibri" w:eastAsia="DejaVu Sans" w:hAnsi="Calibri" w:cs="Calibri"/>
                <w:color w:val="000000"/>
                <w:sz w:val="22"/>
                <w:szCs w:val="22"/>
              </w:rPr>
              <w:t>Not-for-profit</w:t>
            </w:r>
          </w:p>
        </w:tc>
        <w:tc>
          <w:tcPr>
            <w:tcW w:w="1186" w:type="pct"/>
            <w:shd w:val="clear" w:color="auto" w:fill="FFFFFF"/>
            <w:tcMar>
              <w:top w:w="0" w:type="dxa"/>
              <w:left w:w="0" w:type="dxa"/>
              <w:bottom w:w="0" w:type="dxa"/>
              <w:right w:w="0" w:type="dxa"/>
            </w:tcMar>
            <w:vAlign w:val="center"/>
          </w:tcPr>
          <w:p w14:paraId="0A89E7D8" w14:textId="77777777" w:rsidR="001F7383" w:rsidRPr="008F4122" w:rsidRDefault="001F7383" w:rsidP="00706AFC">
            <w:pPr>
              <w:spacing w:before="100" w:after="100"/>
              <w:ind w:left="100" w:right="100"/>
              <w:jc w:val="right"/>
              <w:rPr>
                <w:rFonts w:ascii="Calibri" w:hAnsi="Calibri" w:cs="Calibri"/>
                <w:sz w:val="22"/>
              </w:rPr>
            </w:pPr>
            <w:r w:rsidRPr="008F4122">
              <w:rPr>
                <w:rFonts w:ascii="Calibri" w:eastAsia="DejaVu Sans" w:hAnsi="Calibri" w:cs="Calibri"/>
                <w:color w:val="000000"/>
                <w:sz w:val="22"/>
                <w:szCs w:val="22"/>
              </w:rPr>
              <w:t>$181.60</w:t>
            </w:r>
          </w:p>
        </w:tc>
        <w:tc>
          <w:tcPr>
            <w:tcW w:w="1186" w:type="pct"/>
            <w:shd w:val="clear" w:color="auto" w:fill="FFFFFF"/>
            <w:tcMar>
              <w:top w:w="0" w:type="dxa"/>
              <w:left w:w="0" w:type="dxa"/>
              <w:bottom w:w="0" w:type="dxa"/>
              <w:right w:w="0" w:type="dxa"/>
            </w:tcMar>
            <w:vAlign w:val="center"/>
          </w:tcPr>
          <w:p w14:paraId="678FEDBB" w14:textId="77777777" w:rsidR="001F7383" w:rsidRPr="008F4122" w:rsidRDefault="001F7383" w:rsidP="00706AFC">
            <w:pPr>
              <w:spacing w:before="100" w:after="100"/>
              <w:ind w:left="100" w:right="100"/>
              <w:jc w:val="right"/>
              <w:rPr>
                <w:rFonts w:ascii="Calibri" w:hAnsi="Calibri" w:cs="Calibri"/>
                <w:sz w:val="22"/>
              </w:rPr>
            </w:pPr>
            <w:r w:rsidRPr="008F4122">
              <w:rPr>
                <w:rFonts w:ascii="Calibri" w:eastAsia="DejaVu Sans" w:hAnsi="Calibri" w:cs="Calibri"/>
                <w:color w:val="000000"/>
                <w:sz w:val="22"/>
                <w:szCs w:val="22"/>
              </w:rPr>
              <w:t>$186.53</w:t>
            </w:r>
          </w:p>
        </w:tc>
        <w:tc>
          <w:tcPr>
            <w:tcW w:w="898" w:type="pct"/>
            <w:shd w:val="clear" w:color="auto" w:fill="FFFFFF"/>
            <w:tcMar>
              <w:top w:w="0" w:type="dxa"/>
              <w:left w:w="0" w:type="dxa"/>
              <w:bottom w:w="0" w:type="dxa"/>
              <w:right w:w="0" w:type="dxa"/>
            </w:tcMar>
            <w:vAlign w:val="center"/>
          </w:tcPr>
          <w:p w14:paraId="17A01BD8" w14:textId="77777777" w:rsidR="001F7383" w:rsidRPr="008F4122" w:rsidRDefault="001F7383" w:rsidP="00706AFC">
            <w:pPr>
              <w:spacing w:before="100" w:after="100"/>
              <w:ind w:left="100" w:right="100"/>
              <w:jc w:val="right"/>
              <w:rPr>
                <w:rFonts w:ascii="Calibri" w:hAnsi="Calibri" w:cs="Calibri"/>
                <w:sz w:val="22"/>
              </w:rPr>
            </w:pPr>
            <w:r w:rsidRPr="008F4122">
              <w:rPr>
                <w:rFonts w:ascii="Calibri" w:eastAsia="DejaVu Sans" w:hAnsi="Calibri" w:cs="Calibri"/>
                <w:color w:val="000000"/>
                <w:sz w:val="22"/>
                <w:szCs w:val="22"/>
              </w:rPr>
              <w:t>2.7%</w:t>
            </w:r>
          </w:p>
        </w:tc>
        <w:tc>
          <w:tcPr>
            <w:tcW w:w="721" w:type="pct"/>
            <w:shd w:val="clear" w:color="auto" w:fill="FFFFFF"/>
            <w:tcMar>
              <w:top w:w="0" w:type="dxa"/>
              <w:left w:w="0" w:type="dxa"/>
              <w:bottom w:w="0" w:type="dxa"/>
              <w:right w:w="0" w:type="dxa"/>
            </w:tcMar>
            <w:vAlign w:val="center"/>
          </w:tcPr>
          <w:p w14:paraId="7458D913" w14:textId="77777777" w:rsidR="001F7383" w:rsidRPr="008F4122" w:rsidRDefault="001F7383" w:rsidP="00706AFC">
            <w:pPr>
              <w:spacing w:before="100" w:after="100"/>
              <w:ind w:left="100" w:right="100"/>
              <w:jc w:val="right"/>
              <w:rPr>
                <w:rFonts w:ascii="Calibri" w:hAnsi="Calibri" w:cs="Calibri"/>
                <w:sz w:val="22"/>
              </w:rPr>
            </w:pPr>
            <w:r w:rsidRPr="008F4122">
              <w:rPr>
                <w:rFonts w:ascii="Calibri" w:eastAsia="DejaVu Sans" w:hAnsi="Calibri" w:cs="Calibri"/>
                <w:color w:val="000000"/>
                <w:sz w:val="22"/>
                <w:szCs w:val="22"/>
              </w:rPr>
              <w:t>1.6%</w:t>
            </w:r>
          </w:p>
        </w:tc>
      </w:tr>
      <w:tr w:rsidR="001F7383" w:rsidRPr="008F4122" w14:paraId="7AE40F20" w14:textId="77777777" w:rsidTr="00953817">
        <w:trPr>
          <w:cantSplit/>
        </w:trPr>
        <w:tc>
          <w:tcPr>
            <w:tcW w:w="1009" w:type="pct"/>
            <w:shd w:val="clear" w:color="auto" w:fill="FFFFFF"/>
            <w:tcMar>
              <w:top w:w="0" w:type="dxa"/>
              <w:left w:w="0" w:type="dxa"/>
              <w:bottom w:w="0" w:type="dxa"/>
              <w:right w:w="0" w:type="dxa"/>
            </w:tcMar>
            <w:vAlign w:val="center"/>
          </w:tcPr>
          <w:p w14:paraId="215C6670" w14:textId="77777777" w:rsidR="001F7383" w:rsidRPr="008F4122" w:rsidRDefault="001F7383" w:rsidP="00706AFC">
            <w:pPr>
              <w:spacing w:before="100" w:after="100"/>
              <w:ind w:left="100" w:right="100"/>
              <w:rPr>
                <w:rFonts w:ascii="Calibri" w:hAnsi="Calibri" w:cs="Calibri"/>
                <w:sz w:val="22"/>
              </w:rPr>
            </w:pPr>
            <w:r w:rsidRPr="008F4122">
              <w:rPr>
                <w:rFonts w:ascii="Calibri" w:eastAsia="DejaVu Sans" w:hAnsi="Calibri" w:cs="Calibri"/>
                <w:color w:val="000000"/>
                <w:sz w:val="22"/>
                <w:szCs w:val="22"/>
              </w:rPr>
              <w:t>For-profit</w:t>
            </w:r>
          </w:p>
        </w:tc>
        <w:tc>
          <w:tcPr>
            <w:tcW w:w="1186" w:type="pct"/>
            <w:shd w:val="clear" w:color="auto" w:fill="FFFFFF"/>
            <w:tcMar>
              <w:top w:w="0" w:type="dxa"/>
              <w:left w:w="0" w:type="dxa"/>
              <w:bottom w:w="0" w:type="dxa"/>
              <w:right w:w="0" w:type="dxa"/>
            </w:tcMar>
            <w:vAlign w:val="center"/>
          </w:tcPr>
          <w:p w14:paraId="70D2AAE7" w14:textId="77777777" w:rsidR="001F7383" w:rsidRPr="008F4122" w:rsidRDefault="001F7383" w:rsidP="00706AFC">
            <w:pPr>
              <w:spacing w:before="100" w:after="100"/>
              <w:ind w:left="100" w:right="100"/>
              <w:jc w:val="right"/>
              <w:rPr>
                <w:rFonts w:ascii="Calibri" w:hAnsi="Calibri" w:cs="Calibri"/>
                <w:sz w:val="22"/>
              </w:rPr>
            </w:pPr>
            <w:r w:rsidRPr="008F4122">
              <w:rPr>
                <w:rFonts w:ascii="Calibri" w:eastAsia="DejaVu Sans" w:hAnsi="Calibri" w:cs="Calibri"/>
                <w:color w:val="000000"/>
                <w:sz w:val="22"/>
                <w:szCs w:val="22"/>
              </w:rPr>
              <w:t>$193.19</w:t>
            </w:r>
          </w:p>
        </w:tc>
        <w:tc>
          <w:tcPr>
            <w:tcW w:w="1186" w:type="pct"/>
            <w:shd w:val="clear" w:color="auto" w:fill="FFFFFF"/>
            <w:tcMar>
              <w:top w:w="0" w:type="dxa"/>
              <w:left w:w="0" w:type="dxa"/>
              <w:bottom w:w="0" w:type="dxa"/>
              <w:right w:w="0" w:type="dxa"/>
            </w:tcMar>
            <w:vAlign w:val="center"/>
          </w:tcPr>
          <w:p w14:paraId="5CF3666A" w14:textId="77777777" w:rsidR="001F7383" w:rsidRPr="008F4122" w:rsidRDefault="001F7383" w:rsidP="00706AFC">
            <w:pPr>
              <w:spacing w:before="100" w:after="100"/>
              <w:ind w:left="100" w:right="100"/>
              <w:jc w:val="right"/>
              <w:rPr>
                <w:rFonts w:ascii="Calibri" w:hAnsi="Calibri" w:cs="Calibri"/>
                <w:sz w:val="22"/>
              </w:rPr>
            </w:pPr>
            <w:r w:rsidRPr="008F4122">
              <w:rPr>
                <w:rFonts w:ascii="Calibri" w:eastAsia="DejaVu Sans" w:hAnsi="Calibri" w:cs="Calibri"/>
                <w:color w:val="000000"/>
                <w:sz w:val="22"/>
                <w:szCs w:val="22"/>
              </w:rPr>
              <w:t>$197.81</w:t>
            </w:r>
          </w:p>
        </w:tc>
        <w:tc>
          <w:tcPr>
            <w:tcW w:w="898" w:type="pct"/>
            <w:shd w:val="clear" w:color="auto" w:fill="FFFFFF"/>
            <w:tcMar>
              <w:top w:w="0" w:type="dxa"/>
              <w:left w:w="0" w:type="dxa"/>
              <w:bottom w:w="0" w:type="dxa"/>
              <w:right w:w="0" w:type="dxa"/>
            </w:tcMar>
            <w:vAlign w:val="center"/>
          </w:tcPr>
          <w:p w14:paraId="00ACCC26" w14:textId="77777777" w:rsidR="001F7383" w:rsidRPr="008F4122" w:rsidRDefault="001F7383" w:rsidP="00706AFC">
            <w:pPr>
              <w:spacing w:before="100" w:after="100"/>
              <w:ind w:left="100" w:right="100"/>
              <w:jc w:val="right"/>
              <w:rPr>
                <w:rFonts w:ascii="Calibri" w:hAnsi="Calibri" w:cs="Calibri"/>
                <w:sz w:val="22"/>
              </w:rPr>
            </w:pPr>
            <w:r w:rsidRPr="008F4122">
              <w:rPr>
                <w:rFonts w:ascii="Calibri" w:eastAsia="DejaVu Sans" w:hAnsi="Calibri" w:cs="Calibri"/>
                <w:color w:val="000000"/>
                <w:sz w:val="22"/>
                <w:szCs w:val="22"/>
              </w:rPr>
              <w:t>2.4%</w:t>
            </w:r>
          </w:p>
        </w:tc>
        <w:tc>
          <w:tcPr>
            <w:tcW w:w="721" w:type="pct"/>
            <w:shd w:val="clear" w:color="auto" w:fill="FFFFFF"/>
            <w:tcMar>
              <w:top w:w="0" w:type="dxa"/>
              <w:left w:w="0" w:type="dxa"/>
              <w:bottom w:w="0" w:type="dxa"/>
              <w:right w:w="0" w:type="dxa"/>
            </w:tcMar>
            <w:vAlign w:val="center"/>
          </w:tcPr>
          <w:p w14:paraId="002086E7" w14:textId="77777777" w:rsidR="001F7383" w:rsidRPr="008F4122" w:rsidRDefault="001F7383" w:rsidP="00706AFC">
            <w:pPr>
              <w:spacing w:before="100" w:after="100"/>
              <w:ind w:left="100" w:right="100"/>
              <w:jc w:val="right"/>
              <w:rPr>
                <w:rFonts w:ascii="Calibri" w:hAnsi="Calibri" w:cs="Calibri"/>
                <w:sz w:val="22"/>
              </w:rPr>
            </w:pPr>
            <w:r w:rsidRPr="008F4122">
              <w:rPr>
                <w:rFonts w:ascii="Calibri" w:eastAsia="DejaVu Sans" w:hAnsi="Calibri" w:cs="Calibri"/>
                <w:color w:val="000000"/>
                <w:sz w:val="22"/>
                <w:szCs w:val="22"/>
              </w:rPr>
              <w:t>1.3%</w:t>
            </w:r>
          </w:p>
        </w:tc>
      </w:tr>
      <w:tr w:rsidR="001F7383" w:rsidRPr="008F4122" w14:paraId="0A57BC7B" w14:textId="77777777" w:rsidTr="00953817">
        <w:trPr>
          <w:cantSplit/>
        </w:trPr>
        <w:tc>
          <w:tcPr>
            <w:tcW w:w="1009" w:type="pct"/>
            <w:tcBorders>
              <w:bottom w:val="single" w:sz="16" w:space="0" w:color="666666"/>
            </w:tcBorders>
            <w:shd w:val="clear" w:color="auto" w:fill="FFFFFF"/>
            <w:tcMar>
              <w:top w:w="0" w:type="dxa"/>
              <w:left w:w="0" w:type="dxa"/>
              <w:bottom w:w="0" w:type="dxa"/>
              <w:right w:w="0" w:type="dxa"/>
            </w:tcMar>
            <w:vAlign w:val="center"/>
          </w:tcPr>
          <w:p w14:paraId="1A2547B5" w14:textId="77777777" w:rsidR="001F7383" w:rsidRPr="008F4122" w:rsidRDefault="001F7383" w:rsidP="00706AFC">
            <w:pPr>
              <w:spacing w:before="100" w:after="100"/>
              <w:ind w:left="100" w:right="100"/>
              <w:rPr>
                <w:rFonts w:ascii="Calibri" w:hAnsi="Calibri" w:cs="Calibri"/>
                <w:sz w:val="22"/>
              </w:rPr>
            </w:pPr>
            <w:r w:rsidRPr="008F4122">
              <w:rPr>
                <w:rFonts w:ascii="Calibri" w:eastAsia="DejaVu Sans" w:hAnsi="Calibri" w:cs="Calibri"/>
                <w:color w:val="000000"/>
                <w:sz w:val="22"/>
                <w:szCs w:val="22"/>
              </w:rPr>
              <w:t>Government</w:t>
            </w:r>
          </w:p>
        </w:tc>
        <w:tc>
          <w:tcPr>
            <w:tcW w:w="1186" w:type="pct"/>
            <w:tcBorders>
              <w:bottom w:val="single" w:sz="16" w:space="0" w:color="666666"/>
            </w:tcBorders>
            <w:shd w:val="clear" w:color="auto" w:fill="FFFFFF"/>
            <w:tcMar>
              <w:top w:w="0" w:type="dxa"/>
              <w:left w:w="0" w:type="dxa"/>
              <w:bottom w:w="0" w:type="dxa"/>
              <w:right w:w="0" w:type="dxa"/>
            </w:tcMar>
            <w:vAlign w:val="center"/>
          </w:tcPr>
          <w:p w14:paraId="233CA952" w14:textId="77777777" w:rsidR="001F7383" w:rsidRPr="008F4122" w:rsidRDefault="001F7383" w:rsidP="00706AFC">
            <w:pPr>
              <w:spacing w:before="100" w:after="100"/>
              <w:ind w:left="100" w:right="100"/>
              <w:jc w:val="right"/>
              <w:rPr>
                <w:rFonts w:ascii="Calibri" w:hAnsi="Calibri" w:cs="Calibri"/>
                <w:sz w:val="22"/>
              </w:rPr>
            </w:pPr>
            <w:r w:rsidRPr="008F4122">
              <w:rPr>
                <w:rFonts w:ascii="Calibri" w:eastAsia="DejaVu Sans" w:hAnsi="Calibri" w:cs="Calibri"/>
                <w:color w:val="000000"/>
                <w:sz w:val="22"/>
                <w:szCs w:val="22"/>
              </w:rPr>
              <w:t>$158.27</w:t>
            </w:r>
          </w:p>
        </w:tc>
        <w:tc>
          <w:tcPr>
            <w:tcW w:w="1186" w:type="pct"/>
            <w:tcBorders>
              <w:bottom w:val="single" w:sz="16" w:space="0" w:color="666666"/>
            </w:tcBorders>
            <w:shd w:val="clear" w:color="auto" w:fill="FFFFFF"/>
            <w:tcMar>
              <w:top w:w="0" w:type="dxa"/>
              <w:left w:w="0" w:type="dxa"/>
              <w:bottom w:w="0" w:type="dxa"/>
              <w:right w:w="0" w:type="dxa"/>
            </w:tcMar>
            <w:vAlign w:val="center"/>
          </w:tcPr>
          <w:p w14:paraId="69387BF7" w14:textId="77777777" w:rsidR="001F7383" w:rsidRPr="008F4122" w:rsidRDefault="001F7383" w:rsidP="00706AFC">
            <w:pPr>
              <w:spacing w:before="100" w:after="100"/>
              <w:ind w:left="100" w:right="100"/>
              <w:jc w:val="right"/>
              <w:rPr>
                <w:rFonts w:ascii="Calibri" w:hAnsi="Calibri" w:cs="Calibri"/>
                <w:sz w:val="22"/>
              </w:rPr>
            </w:pPr>
            <w:r w:rsidRPr="008F4122">
              <w:rPr>
                <w:rFonts w:ascii="Calibri" w:eastAsia="DejaVu Sans" w:hAnsi="Calibri" w:cs="Calibri"/>
                <w:color w:val="000000"/>
                <w:sz w:val="22"/>
                <w:szCs w:val="22"/>
              </w:rPr>
              <w:t>$159.91</w:t>
            </w:r>
          </w:p>
        </w:tc>
        <w:tc>
          <w:tcPr>
            <w:tcW w:w="898" w:type="pct"/>
            <w:tcBorders>
              <w:bottom w:val="single" w:sz="16" w:space="0" w:color="666666"/>
            </w:tcBorders>
            <w:shd w:val="clear" w:color="auto" w:fill="FFFFFF"/>
            <w:tcMar>
              <w:top w:w="0" w:type="dxa"/>
              <w:left w:w="0" w:type="dxa"/>
              <w:bottom w:w="0" w:type="dxa"/>
              <w:right w:w="0" w:type="dxa"/>
            </w:tcMar>
            <w:vAlign w:val="center"/>
          </w:tcPr>
          <w:p w14:paraId="36F89004" w14:textId="77777777" w:rsidR="001F7383" w:rsidRPr="008F4122" w:rsidRDefault="001F7383" w:rsidP="00706AFC">
            <w:pPr>
              <w:spacing w:before="100" w:after="100"/>
              <w:ind w:left="100" w:right="100"/>
              <w:jc w:val="right"/>
              <w:rPr>
                <w:rFonts w:ascii="Calibri" w:hAnsi="Calibri" w:cs="Calibri"/>
                <w:sz w:val="22"/>
              </w:rPr>
            </w:pPr>
            <w:r w:rsidRPr="008F4122">
              <w:rPr>
                <w:rFonts w:ascii="Calibri" w:eastAsia="DejaVu Sans" w:hAnsi="Calibri" w:cs="Calibri"/>
                <w:color w:val="000000"/>
                <w:sz w:val="22"/>
                <w:szCs w:val="22"/>
              </w:rPr>
              <w:t>1.0%</w:t>
            </w:r>
          </w:p>
        </w:tc>
        <w:tc>
          <w:tcPr>
            <w:tcW w:w="721" w:type="pct"/>
            <w:tcBorders>
              <w:bottom w:val="single" w:sz="16" w:space="0" w:color="666666"/>
            </w:tcBorders>
            <w:shd w:val="clear" w:color="auto" w:fill="FFFFFF"/>
            <w:tcMar>
              <w:top w:w="0" w:type="dxa"/>
              <w:left w:w="0" w:type="dxa"/>
              <w:bottom w:w="0" w:type="dxa"/>
              <w:right w:w="0" w:type="dxa"/>
            </w:tcMar>
            <w:vAlign w:val="center"/>
          </w:tcPr>
          <w:p w14:paraId="78B9C8C2" w14:textId="77777777" w:rsidR="001F7383" w:rsidRPr="008F4122" w:rsidRDefault="001F7383" w:rsidP="00706AFC">
            <w:pPr>
              <w:spacing w:before="100" w:after="100"/>
              <w:ind w:left="100" w:right="100"/>
              <w:jc w:val="right"/>
              <w:rPr>
                <w:rFonts w:ascii="Calibri" w:hAnsi="Calibri" w:cs="Calibri"/>
                <w:sz w:val="22"/>
              </w:rPr>
            </w:pPr>
            <w:r w:rsidRPr="008F4122">
              <w:rPr>
                <w:rFonts w:ascii="Calibri" w:eastAsia="DejaVu Sans" w:hAnsi="Calibri" w:cs="Calibri"/>
                <w:color w:val="000000"/>
                <w:sz w:val="22"/>
                <w:szCs w:val="22"/>
              </w:rPr>
              <w:t>-0.1%</w:t>
            </w:r>
          </w:p>
        </w:tc>
      </w:tr>
    </w:tbl>
    <w:p w14:paraId="216D3A7A" w14:textId="3044DECD" w:rsidR="00FE45F1" w:rsidRPr="00D939BA" w:rsidRDefault="00273559" w:rsidP="00273559">
      <w:pPr>
        <w:pStyle w:val="Caption"/>
        <w:rPr>
          <w:rFonts w:cs="Calibri"/>
        </w:rPr>
      </w:pPr>
      <w:bookmarkStart w:id="8" w:name="X0ee7c1dfd5bc8b14ac027b983f51fca022db61e"/>
      <w:bookmarkEnd w:id="7"/>
      <w:r>
        <w:t xml:space="preserve">Table </w:t>
      </w:r>
      <w:r w:rsidR="004F262C">
        <w:fldChar w:fldCharType="begin"/>
      </w:r>
      <w:r w:rsidR="004F262C">
        <w:instrText xml:space="preserve"> SEQ Table \* ARABIC </w:instrText>
      </w:r>
      <w:r w:rsidR="004F262C">
        <w:fldChar w:fldCharType="separate"/>
      </w:r>
      <w:r>
        <w:rPr>
          <w:noProof/>
        </w:rPr>
        <w:t>5</w:t>
      </w:r>
      <w:r w:rsidR="004F262C">
        <w:rPr>
          <w:noProof/>
        </w:rPr>
        <w:fldChar w:fldCharType="end"/>
      </w:r>
      <w:r w:rsidR="00550C69" w:rsidRPr="00D939BA">
        <w:rPr>
          <w:rFonts w:cs="Calibri"/>
        </w:rPr>
        <w:t>: Cumulative Daily Average ACFI Subsidies and Growth Rates by Provider Size</w:t>
      </w:r>
      <w:r w:rsidR="00550C69" w:rsidRPr="00D939BA">
        <w:rPr>
          <w:rStyle w:val="FootnoteReference"/>
          <w:rFonts w:cs="Calibri"/>
        </w:rPr>
        <w:footnoteReference w:id="2"/>
      </w:r>
    </w:p>
    <w:tbl>
      <w:tblPr>
        <w:tblStyle w:val="Table"/>
        <w:tblW w:w="5000" w:type="pct"/>
        <w:tblLook w:val="0420" w:firstRow="1" w:lastRow="0" w:firstColumn="0" w:lastColumn="0" w:noHBand="0" w:noVBand="1"/>
      </w:tblPr>
      <w:tblGrid>
        <w:gridCol w:w="1510"/>
        <w:gridCol w:w="2334"/>
        <w:gridCol w:w="2334"/>
        <w:gridCol w:w="1765"/>
        <w:gridCol w:w="1417"/>
      </w:tblGrid>
      <w:tr w:rsidR="001F7383" w:rsidRPr="008F4122" w14:paraId="5673C74B" w14:textId="77777777" w:rsidTr="00953817">
        <w:trPr>
          <w:cnfStyle w:val="100000000000" w:firstRow="1" w:lastRow="0" w:firstColumn="0" w:lastColumn="0" w:oddVBand="0" w:evenVBand="0" w:oddHBand="0" w:evenHBand="0" w:firstRowFirstColumn="0" w:firstRowLastColumn="0" w:lastRowFirstColumn="0" w:lastRowLastColumn="0"/>
          <w:tblHeader/>
        </w:trPr>
        <w:tc>
          <w:tcPr>
            <w:tcW w:w="806"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494CC42D" w14:textId="77777777" w:rsidR="001F7383" w:rsidRPr="008F4122" w:rsidRDefault="001F7383" w:rsidP="00706AFC">
            <w:pPr>
              <w:spacing w:before="100" w:after="100"/>
              <w:ind w:left="100" w:right="100"/>
              <w:rPr>
                <w:rFonts w:ascii="Calibri" w:hAnsi="Calibri" w:cs="Calibri"/>
                <w:sz w:val="22"/>
              </w:rPr>
            </w:pPr>
            <w:r w:rsidRPr="008F4122">
              <w:rPr>
                <w:rFonts w:ascii="Calibri" w:eastAsia="DejaVu Sans" w:hAnsi="Calibri" w:cs="Calibri"/>
                <w:color w:val="000000"/>
                <w:sz w:val="22"/>
                <w:szCs w:val="22"/>
              </w:rPr>
              <w:t>Provider Size</w:t>
            </w:r>
          </w:p>
        </w:tc>
        <w:tc>
          <w:tcPr>
            <w:tcW w:w="1247"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210EC3F2" w14:textId="77777777" w:rsidR="001F7383" w:rsidRPr="008F4122" w:rsidRDefault="001F7383" w:rsidP="00706AFC">
            <w:pPr>
              <w:spacing w:before="100" w:after="100"/>
              <w:ind w:left="100" w:right="100"/>
              <w:jc w:val="right"/>
              <w:rPr>
                <w:rFonts w:ascii="Calibri" w:hAnsi="Calibri" w:cs="Calibri"/>
                <w:sz w:val="22"/>
              </w:rPr>
            </w:pPr>
            <w:r w:rsidRPr="008F4122">
              <w:rPr>
                <w:rFonts w:ascii="Calibri" w:eastAsia="DejaVu Sans" w:hAnsi="Calibri" w:cs="Calibri"/>
                <w:color w:val="000000"/>
                <w:sz w:val="22"/>
                <w:szCs w:val="22"/>
              </w:rPr>
              <w:t>July 2020 to Nov 2020</w:t>
            </w:r>
          </w:p>
        </w:tc>
        <w:tc>
          <w:tcPr>
            <w:tcW w:w="1247"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4E7FED56" w14:textId="77777777" w:rsidR="001F7383" w:rsidRPr="008F4122" w:rsidRDefault="001F7383" w:rsidP="00706AFC">
            <w:pPr>
              <w:spacing w:before="100" w:after="100"/>
              <w:ind w:left="100" w:right="100"/>
              <w:jc w:val="right"/>
              <w:rPr>
                <w:rFonts w:ascii="Calibri" w:hAnsi="Calibri" w:cs="Calibri"/>
                <w:sz w:val="22"/>
              </w:rPr>
            </w:pPr>
            <w:r w:rsidRPr="008F4122">
              <w:rPr>
                <w:rFonts w:ascii="Calibri" w:eastAsia="DejaVu Sans" w:hAnsi="Calibri" w:cs="Calibri"/>
                <w:color w:val="000000"/>
                <w:sz w:val="22"/>
                <w:szCs w:val="22"/>
              </w:rPr>
              <w:t>July 2021 to Nov 2021</w:t>
            </w:r>
          </w:p>
        </w:tc>
        <w:tc>
          <w:tcPr>
            <w:tcW w:w="943"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1CC0CE97" w14:textId="77777777" w:rsidR="001F7383" w:rsidRPr="008F4122" w:rsidRDefault="001F7383" w:rsidP="00706AFC">
            <w:pPr>
              <w:spacing w:before="100" w:after="100"/>
              <w:ind w:left="100" w:right="100"/>
              <w:jc w:val="right"/>
              <w:rPr>
                <w:rFonts w:ascii="Calibri" w:hAnsi="Calibri" w:cs="Calibri"/>
                <w:sz w:val="22"/>
              </w:rPr>
            </w:pPr>
            <w:r w:rsidRPr="008F4122">
              <w:rPr>
                <w:rFonts w:ascii="Calibri" w:eastAsia="DejaVu Sans" w:hAnsi="Calibri" w:cs="Calibri"/>
                <w:color w:val="000000"/>
                <w:sz w:val="22"/>
                <w:szCs w:val="22"/>
              </w:rPr>
              <w:t>Nominal growth</w:t>
            </w:r>
          </w:p>
        </w:tc>
        <w:tc>
          <w:tcPr>
            <w:tcW w:w="757"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2BC2423C" w14:textId="77777777" w:rsidR="001F7383" w:rsidRPr="008F4122" w:rsidRDefault="001F7383" w:rsidP="00706AFC">
            <w:pPr>
              <w:spacing w:before="100" w:after="100"/>
              <w:ind w:left="100" w:right="100"/>
              <w:jc w:val="right"/>
              <w:rPr>
                <w:rFonts w:ascii="Calibri" w:hAnsi="Calibri" w:cs="Calibri"/>
                <w:sz w:val="22"/>
              </w:rPr>
            </w:pPr>
            <w:r w:rsidRPr="008F4122">
              <w:rPr>
                <w:rFonts w:ascii="Calibri" w:eastAsia="DejaVu Sans" w:hAnsi="Calibri" w:cs="Calibri"/>
                <w:color w:val="000000"/>
                <w:sz w:val="22"/>
                <w:szCs w:val="22"/>
              </w:rPr>
              <w:t>Real growth</w:t>
            </w:r>
          </w:p>
        </w:tc>
      </w:tr>
      <w:tr w:rsidR="001F7383" w:rsidRPr="008F4122" w14:paraId="2BF65BDA" w14:textId="77777777" w:rsidTr="00953817">
        <w:trPr>
          <w:cantSplit/>
        </w:trPr>
        <w:tc>
          <w:tcPr>
            <w:tcW w:w="806" w:type="pct"/>
            <w:shd w:val="clear" w:color="auto" w:fill="FFFFFF"/>
            <w:tcMar>
              <w:top w:w="0" w:type="dxa"/>
              <w:left w:w="0" w:type="dxa"/>
              <w:bottom w:w="0" w:type="dxa"/>
              <w:right w:w="0" w:type="dxa"/>
            </w:tcMar>
            <w:vAlign w:val="center"/>
          </w:tcPr>
          <w:p w14:paraId="32B17DBC" w14:textId="77777777" w:rsidR="001F7383" w:rsidRPr="008F4122" w:rsidRDefault="001F7383" w:rsidP="00706AFC">
            <w:pPr>
              <w:spacing w:before="100" w:after="100"/>
              <w:ind w:left="100" w:right="100"/>
              <w:rPr>
                <w:rFonts w:ascii="Calibri" w:hAnsi="Calibri" w:cs="Calibri"/>
                <w:sz w:val="22"/>
              </w:rPr>
            </w:pPr>
            <w:r w:rsidRPr="008F4122">
              <w:rPr>
                <w:rFonts w:ascii="Calibri" w:eastAsia="DejaVu Sans" w:hAnsi="Calibri" w:cs="Calibri"/>
                <w:color w:val="000000"/>
                <w:sz w:val="22"/>
                <w:szCs w:val="22"/>
              </w:rPr>
              <w:t>0-39</w:t>
            </w:r>
          </w:p>
        </w:tc>
        <w:tc>
          <w:tcPr>
            <w:tcW w:w="1247" w:type="pct"/>
            <w:shd w:val="clear" w:color="auto" w:fill="FFFFFF"/>
            <w:tcMar>
              <w:top w:w="0" w:type="dxa"/>
              <w:left w:w="0" w:type="dxa"/>
              <w:bottom w:w="0" w:type="dxa"/>
              <w:right w:w="0" w:type="dxa"/>
            </w:tcMar>
            <w:vAlign w:val="center"/>
          </w:tcPr>
          <w:p w14:paraId="5E3167F1" w14:textId="77777777" w:rsidR="001F7383" w:rsidRPr="008F4122" w:rsidRDefault="001F7383" w:rsidP="00706AFC">
            <w:pPr>
              <w:spacing w:before="100" w:after="100"/>
              <w:ind w:left="100" w:right="100"/>
              <w:jc w:val="right"/>
              <w:rPr>
                <w:rFonts w:ascii="Calibri" w:hAnsi="Calibri" w:cs="Calibri"/>
                <w:sz w:val="22"/>
              </w:rPr>
            </w:pPr>
            <w:r w:rsidRPr="008F4122">
              <w:rPr>
                <w:rFonts w:ascii="Calibri" w:eastAsia="DejaVu Sans" w:hAnsi="Calibri" w:cs="Calibri"/>
                <w:color w:val="000000"/>
                <w:sz w:val="22"/>
                <w:szCs w:val="22"/>
              </w:rPr>
              <w:t>$159.90</w:t>
            </w:r>
          </w:p>
        </w:tc>
        <w:tc>
          <w:tcPr>
            <w:tcW w:w="1247" w:type="pct"/>
            <w:shd w:val="clear" w:color="auto" w:fill="FFFFFF"/>
            <w:tcMar>
              <w:top w:w="0" w:type="dxa"/>
              <w:left w:w="0" w:type="dxa"/>
              <w:bottom w:w="0" w:type="dxa"/>
              <w:right w:w="0" w:type="dxa"/>
            </w:tcMar>
            <w:vAlign w:val="center"/>
          </w:tcPr>
          <w:p w14:paraId="286D6FCE" w14:textId="77777777" w:rsidR="001F7383" w:rsidRPr="008F4122" w:rsidRDefault="001F7383" w:rsidP="00706AFC">
            <w:pPr>
              <w:spacing w:before="100" w:after="100"/>
              <w:ind w:left="100" w:right="100"/>
              <w:jc w:val="right"/>
              <w:rPr>
                <w:rFonts w:ascii="Calibri" w:hAnsi="Calibri" w:cs="Calibri"/>
                <w:sz w:val="22"/>
              </w:rPr>
            </w:pPr>
            <w:r w:rsidRPr="008F4122">
              <w:rPr>
                <w:rFonts w:ascii="Calibri" w:eastAsia="DejaVu Sans" w:hAnsi="Calibri" w:cs="Calibri"/>
                <w:color w:val="000000"/>
                <w:sz w:val="22"/>
                <w:szCs w:val="22"/>
              </w:rPr>
              <w:t>$163.74</w:t>
            </w:r>
          </w:p>
        </w:tc>
        <w:tc>
          <w:tcPr>
            <w:tcW w:w="943" w:type="pct"/>
            <w:shd w:val="clear" w:color="auto" w:fill="FFFFFF"/>
            <w:tcMar>
              <w:top w:w="0" w:type="dxa"/>
              <w:left w:w="0" w:type="dxa"/>
              <w:bottom w:w="0" w:type="dxa"/>
              <w:right w:w="0" w:type="dxa"/>
            </w:tcMar>
            <w:vAlign w:val="center"/>
          </w:tcPr>
          <w:p w14:paraId="0966F0DB" w14:textId="77777777" w:rsidR="001F7383" w:rsidRPr="008F4122" w:rsidRDefault="001F7383" w:rsidP="00706AFC">
            <w:pPr>
              <w:spacing w:before="100" w:after="100"/>
              <w:ind w:left="100" w:right="100"/>
              <w:jc w:val="right"/>
              <w:rPr>
                <w:rFonts w:ascii="Calibri" w:hAnsi="Calibri" w:cs="Calibri"/>
                <w:sz w:val="22"/>
              </w:rPr>
            </w:pPr>
            <w:r w:rsidRPr="008F4122">
              <w:rPr>
                <w:rFonts w:ascii="Calibri" w:eastAsia="DejaVu Sans" w:hAnsi="Calibri" w:cs="Calibri"/>
                <w:color w:val="000000"/>
                <w:sz w:val="22"/>
                <w:szCs w:val="22"/>
              </w:rPr>
              <w:t>2.4%</w:t>
            </w:r>
          </w:p>
        </w:tc>
        <w:tc>
          <w:tcPr>
            <w:tcW w:w="757" w:type="pct"/>
            <w:shd w:val="clear" w:color="auto" w:fill="FFFFFF"/>
            <w:tcMar>
              <w:top w:w="0" w:type="dxa"/>
              <w:left w:w="0" w:type="dxa"/>
              <w:bottom w:w="0" w:type="dxa"/>
              <w:right w:w="0" w:type="dxa"/>
            </w:tcMar>
            <w:vAlign w:val="center"/>
          </w:tcPr>
          <w:p w14:paraId="4D32ABD1" w14:textId="77777777" w:rsidR="001F7383" w:rsidRPr="008F4122" w:rsidRDefault="001F7383" w:rsidP="00706AFC">
            <w:pPr>
              <w:spacing w:before="100" w:after="100"/>
              <w:ind w:left="100" w:right="100"/>
              <w:jc w:val="right"/>
              <w:rPr>
                <w:rFonts w:ascii="Calibri" w:hAnsi="Calibri" w:cs="Calibri"/>
                <w:sz w:val="22"/>
              </w:rPr>
            </w:pPr>
            <w:r w:rsidRPr="008F4122">
              <w:rPr>
                <w:rFonts w:ascii="Calibri" w:eastAsia="DejaVu Sans" w:hAnsi="Calibri" w:cs="Calibri"/>
                <w:color w:val="000000"/>
                <w:sz w:val="22"/>
                <w:szCs w:val="22"/>
              </w:rPr>
              <w:t>1.3%</w:t>
            </w:r>
          </w:p>
        </w:tc>
      </w:tr>
      <w:tr w:rsidR="001F7383" w:rsidRPr="008F4122" w14:paraId="3D6130E6" w14:textId="77777777" w:rsidTr="00953817">
        <w:trPr>
          <w:cantSplit/>
        </w:trPr>
        <w:tc>
          <w:tcPr>
            <w:tcW w:w="806" w:type="pct"/>
            <w:shd w:val="clear" w:color="auto" w:fill="FFFFFF"/>
            <w:tcMar>
              <w:top w:w="0" w:type="dxa"/>
              <w:left w:w="0" w:type="dxa"/>
              <w:bottom w:w="0" w:type="dxa"/>
              <w:right w:w="0" w:type="dxa"/>
            </w:tcMar>
            <w:vAlign w:val="center"/>
          </w:tcPr>
          <w:p w14:paraId="252E7564" w14:textId="77777777" w:rsidR="001F7383" w:rsidRPr="008F4122" w:rsidRDefault="001F7383" w:rsidP="00706AFC">
            <w:pPr>
              <w:spacing w:before="100" w:after="100"/>
              <w:ind w:left="100" w:right="100"/>
              <w:rPr>
                <w:rFonts w:ascii="Calibri" w:hAnsi="Calibri" w:cs="Calibri"/>
                <w:sz w:val="22"/>
              </w:rPr>
            </w:pPr>
            <w:r w:rsidRPr="008F4122">
              <w:rPr>
                <w:rFonts w:ascii="Calibri" w:eastAsia="DejaVu Sans" w:hAnsi="Calibri" w:cs="Calibri"/>
                <w:color w:val="000000"/>
                <w:sz w:val="22"/>
                <w:szCs w:val="22"/>
              </w:rPr>
              <w:t>40-74</w:t>
            </w:r>
          </w:p>
        </w:tc>
        <w:tc>
          <w:tcPr>
            <w:tcW w:w="1247" w:type="pct"/>
            <w:shd w:val="clear" w:color="auto" w:fill="FFFFFF"/>
            <w:tcMar>
              <w:top w:w="0" w:type="dxa"/>
              <w:left w:w="0" w:type="dxa"/>
              <w:bottom w:w="0" w:type="dxa"/>
              <w:right w:w="0" w:type="dxa"/>
            </w:tcMar>
            <w:vAlign w:val="center"/>
          </w:tcPr>
          <w:p w14:paraId="025A43D7" w14:textId="77777777" w:rsidR="001F7383" w:rsidRPr="008F4122" w:rsidRDefault="001F7383" w:rsidP="00706AFC">
            <w:pPr>
              <w:spacing w:before="100" w:after="100"/>
              <w:ind w:left="100" w:right="100"/>
              <w:jc w:val="right"/>
              <w:rPr>
                <w:rFonts w:ascii="Calibri" w:hAnsi="Calibri" w:cs="Calibri"/>
                <w:sz w:val="22"/>
              </w:rPr>
            </w:pPr>
            <w:r w:rsidRPr="008F4122">
              <w:rPr>
                <w:rFonts w:ascii="Calibri" w:eastAsia="DejaVu Sans" w:hAnsi="Calibri" w:cs="Calibri"/>
                <w:color w:val="000000"/>
                <w:sz w:val="22"/>
                <w:szCs w:val="22"/>
              </w:rPr>
              <w:t>$171.18</w:t>
            </w:r>
          </w:p>
        </w:tc>
        <w:tc>
          <w:tcPr>
            <w:tcW w:w="1247" w:type="pct"/>
            <w:shd w:val="clear" w:color="auto" w:fill="FFFFFF"/>
            <w:tcMar>
              <w:top w:w="0" w:type="dxa"/>
              <w:left w:w="0" w:type="dxa"/>
              <w:bottom w:w="0" w:type="dxa"/>
              <w:right w:w="0" w:type="dxa"/>
            </w:tcMar>
            <w:vAlign w:val="center"/>
          </w:tcPr>
          <w:p w14:paraId="5BE93FA8" w14:textId="77777777" w:rsidR="001F7383" w:rsidRPr="008F4122" w:rsidRDefault="001F7383" w:rsidP="00706AFC">
            <w:pPr>
              <w:spacing w:before="100" w:after="100"/>
              <w:ind w:left="100" w:right="100"/>
              <w:jc w:val="right"/>
              <w:rPr>
                <w:rFonts w:ascii="Calibri" w:hAnsi="Calibri" w:cs="Calibri"/>
                <w:sz w:val="22"/>
              </w:rPr>
            </w:pPr>
            <w:r w:rsidRPr="008F4122">
              <w:rPr>
                <w:rFonts w:ascii="Calibri" w:eastAsia="DejaVu Sans" w:hAnsi="Calibri" w:cs="Calibri"/>
                <w:color w:val="000000"/>
                <w:sz w:val="22"/>
                <w:szCs w:val="22"/>
              </w:rPr>
              <w:t>$178.00</w:t>
            </w:r>
          </w:p>
        </w:tc>
        <w:tc>
          <w:tcPr>
            <w:tcW w:w="943" w:type="pct"/>
            <w:shd w:val="clear" w:color="auto" w:fill="FFFFFF"/>
            <w:tcMar>
              <w:top w:w="0" w:type="dxa"/>
              <w:left w:w="0" w:type="dxa"/>
              <w:bottom w:w="0" w:type="dxa"/>
              <w:right w:w="0" w:type="dxa"/>
            </w:tcMar>
            <w:vAlign w:val="center"/>
          </w:tcPr>
          <w:p w14:paraId="1E3C04D9" w14:textId="77777777" w:rsidR="001F7383" w:rsidRPr="008F4122" w:rsidRDefault="001F7383" w:rsidP="00706AFC">
            <w:pPr>
              <w:spacing w:before="100" w:after="100"/>
              <w:ind w:left="100" w:right="100"/>
              <w:jc w:val="right"/>
              <w:rPr>
                <w:rFonts w:ascii="Calibri" w:hAnsi="Calibri" w:cs="Calibri"/>
                <w:sz w:val="22"/>
              </w:rPr>
            </w:pPr>
            <w:r w:rsidRPr="008F4122">
              <w:rPr>
                <w:rFonts w:ascii="Calibri" w:eastAsia="DejaVu Sans" w:hAnsi="Calibri" w:cs="Calibri"/>
                <w:color w:val="000000"/>
                <w:sz w:val="22"/>
                <w:szCs w:val="22"/>
              </w:rPr>
              <w:t>4.0%</w:t>
            </w:r>
          </w:p>
        </w:tc>
        <w:tc>
          <w:tcPr>
            <w:tcW w:w="757" w:type="pct"/>
            <w:shd w:val="clear" w:color="auto" w:fill="FFFFFF"/>
            <w:tcMar>
              <w:top w:w="0" w:type="dxa"/>
              <w:left w:w="0" w:type="dxa"/>
              <w:bottom w:w="0" w:type="dxa"/>
              <w:right w:w="0" w:type="dxa"/>
            </w:tcMar>
            <w:vAlign w:val="center"/>
          </w:tcPr>
          <w:p w14:paraId="7F92CA20" w14:textId="77777777" w:rsidR="001F7383" w:rsidRPr="008F4122" w:rsidRDefault="001F7383" w:rsidP="00706AFC">
            <w:pPr>
              <w:spacing w:before="100" w:after="100"/>
              <w:ind w:left="100" w:right="100"/>
              <w:jc w:val="right"/>
              <w:rPr>
                <w:rFonts w:ascii="Calibri" w:hAnsi="Calibri" w:cs="Calibri"/>
                <w:sz w:val="22"/>
              </w:rPr>
            </w:pPr>
            <w:r w:rsidRPr="008F4122">
              <w:rPr>
                <w:rFonts w:ascii="Calibri" w:eastAsia="DejaVu Sans" w:hAnsi="Calibri" w:cs="Calibri"/>
                <w:color w:val="000000"/>
                <w:sz w:val="22"/>
                <w:szCs w:val="22"/>
              </w:rPr>
              <w:t>2.9%</w:t>
            </w:r>
          </w:p>
        </w:tc>
      </w:tr>
      <w:tr w:rsidR="001F7383" w:rsidRPr="008F4122" w14:paraId="15038849" w14:textId="77777777" w:rsidTr="00953817">
        <w:trPr>
          <w:cantSplit/>
        </w:trPr>
        <w:tc>
          <w:tcPr>
            <w:tcW w:w="806" w:type="pct"/>
            <w:shd w:val="clear" w:color="auto" w:fill="FFFFFF"/>
            <w:tcMar>
              <w:top w:w="0" w:type="dxa"/>
              <w:left w:w="0" w:type="dxa"/>
              <w:bottom w:w="0" w:type="dxa"/>
              <w:right w:w="0" w:type="dxa"/>
            </w:tcMar>
            <w:vAlign w:val="center"/>
          </w:tcPr>
          <w:p w14:paraId="549DCA62" w14:textId="77777777" w:rsidR="001F7383" w:rsidRPr="008F4122" w:rsidRDefault="001F7383" w:rsidP="00706AFC">
            <w:pPr>
              <w:spacing w:before="100" w:after="100"/>
              <w:ind w:left="100" w:right="100"/>
              <w:rPr>
                <w:rFonts w:ascii="Calibri" w:hAnsi="Calibri" w:cs="Calibri"/>
                <w:sz w:val="22"/>
              </w:rPr>
            </w:pPr>
            <w:r w:rsidRPr="008F4122">
              <w:rPr>
                <w:rFonts w:ascii="Calibri" w:eastAsia="DejaVu Sans" w:hAnsi="Calibri" w:cs="Calibri"/>
                <w:color w:val="000000"/>
                <w:sz w:val="22"/>
                <w:szCs w:val="22"/>
              </w:rPr>
              <w:t>75-129</w:t>
            </w:r>
          </w:p>
        </w:tc>
        <w:tc>
          <w:tcPr>
            <w:tcW w:w="1247" w:type="pct"/>
            <w:shd w:val="clear" w:color="auto" w:fill="FFFFFF"/>
            <w:tcMar>
              <w:top w:w="0" w:type="dxa"/>
              <w:left w:w="0" w:type="dxa"/>
              <w:bottom w:w="0" w:type="dxa"/>
              <w:right w:w="0" w:type="dxa"/>
            </w:tcMar>
            <w:vAlign w:val="center"/>
          </w:tcPr>
          <w:p w14:paraId="446A01D8" w14:textId="77777777" w:rsidR="001F7383" w:rsidRPr="008F4122" w:rsidRDefault="001F7383" w:rsidP="00706AFC">
            <w:pPr>
              <w:spacing w:before="100" w:after="100"/>
              <w:ind w:left="100" w:right="100"/>
              <w:jc w:val="right"/>
              <w:rPr>
                <w:rFonts w:ascii="Calibri" w:hAnsi="Calibri" w:cs="Calibri"/>
                <w:sz w:val="22"/>
              </w:rPr>
            </w:pPr>
            <w:r w:rsidRPr="008F4122">
              <w:rPr>
                <w:rFonts w:ascii="Calibri" w:eastAsia="DejaVu Sans" w:hAnsi="Calibri" w:cs="Calibri"/>
                <w:color w:val="000000"/>
                <w:sz w:val="22"/>
                <w:szCs w:val="22"/>
              </w:rPr>
              <w:t>$176.82</w:t>
            </w:r>
          </w:p>
        </w:tc>
        <w:tc>
          <w:tcPr>
            <w:tcW w:w="1247" w:type="pct"/>
            <w:shd w:val="clear" w:color="auto" w:fill="FFFFFF"/>
            <w:tcMar>
              <w:top w:w="0" w:type="dxa"/>
              <w:left w:w="0" w:type="dxa"/>
              <w:bottom w:w="0" w:type="dxa"/>
              <w:right w:w="0" w:type="dxa"/>
            </w:tcMar>
            <w:vAlign w:val="center"/>
          </w:tcPr>
          <w:p w14:paraId="31D5990E" w14:textId="77777777" w:rsidR="001F7383" w:rsidRPr="008F4122" w:rsidRDefault="001F7383" w:rsidP="00706AFC">
            <w:pPr>
              <w:spacing w:before="100" w:after="100"/>
              <w:ind w:left="100" w:right="100"/>
              <w:jc w:val="right"/>
              <w:rPr>
                <w:rFonts w:ascii="Calibri" w:hAnsi="Calibri" w:cs="Calibri"/>
                <w:sz w:val="22"/>
              </w:rPr>
            </w:pPr>
            <w:r w:rsidRPr="008F4122">
              <w:rPr>
                <w:rFonts w:ascii="Calibri" w:eastAsia="DejaVu Sans" w:hAnsi="Calibri" w:cs="Calibri"/>
                <w:color w:val="000000"/>
                <w:sz w:val="22"/>
                <w:szCs w:val="22"/>
              </w:rPr>
              <w:t>$181.93</w:t>
            </w:r>
          </w:p>
        </w:tc>
        <w:tc>
          <w:tcPr>
            <w:tcW w:w="943" w:type="pct"/>
            <w:shd w:val="clear" w:color="auto" w:fill="FFFFFF"/>
            <w:tcMar>
              <w:top w:w="0" w:type="dxa"/>
              <w:left w:w="0" w:type="dxa"/>
              <w:bottom w:w="0" w:type="dxa"/>
              <w:right w:w="0" w:type="dxa"/>
            </w:tcMar>
            <w:vAlign w:val="center"/>
          </w:tcPr>
          <w:p w14:paraId="6A5D82E7" w14:textId="77777777" w:rsidR="001F7383" w:rsidRPr="008F4122" w:rsidRDefault="001F7383" w:rsidP="00706AFC">
            <w:pPr>
              <w:spacing w:before="100" w:after="100"/>
              <w:ind w:left="100" w:right="100"/>
              <w:jc w:val="right"/>
              <w:rPr>
                <w:rFonts w:ascii="Calibri" w:hAnsi="Calibri" w:cs="Calibri"/>
                <w:sz w:val="22"/>
              </w:rPr>
            </w:pPr>
            <w:r w:rsidRPr="008F4122">
              <w:rPr>
                <w:rFonts w:ascii="Calibri" w:eastAsia="DejaVu Sans" w:hAnsi="Calibri" w:cs="Calibri"/>
                <w:color w:val="000000"/>
                <w:sz w:val="22"/>
                <w:szCs w:val="22"/>
              </w:rPr>
              <w:t>2.9%</w:t>
            </w:r>
          </w:p>
        </w:tc>
        <w:tc>
          <w:tcPr>
            <w:tcW w:w="757" w:type="pct"/>
            <w:shd w:val="clear" w:color="auto" w:fill="FFFFFF"/>
            <w:tcMar>
              <w:top w:w="0" w:type="dxa"/>
              <w:left w:w="0" w:type="dxa"/>
              <w:bottom w:w="0" w:type="dxa"/>
              <w:right w:w="0" w:type="dxa"/>
            </w:tcMar>
            <w:vAlign w:val="center"/>
          </w:tcPr>
          <w:p w14:paraId="2073C970" w14:textId="77777777" w:rsidR="001F7383" w:rsidRPr="008F4122" w:rsidRDefault="001F7383" w:rsidP="00706AFC">
            <w:pPr>
              <w:spacing w:before="100" w:after="100"/>
              <w:ind w:left="100" w:right="100"/>
              <w:jc w:val="right"/>
              <w:rPr>
                <w:rFonts w:ascii="Calibri" w:hAnsi="Calibri" w:cs="Calibri"/>
                <w:sz w:val="22"/>
              </w:rPr>
            </w:pPr>
            <w:r w:rsidRPr="008F4122">
              <w:rPr>
                <w:rFonts w:ascii="Calibri" w:eastAsia="DejaVu Sans" w:hAnsi="Calibri" w:cs="Calibri"/>
                <w:color w:val="000000"/>
                <w:sz w:val="22"/>
                <w:szCs w:val="22"/>
              </w:rPr>
              <w:t>1.8%</w:t>
            </w:r>
          </w:p>
        </w:tc>
      </w:tr>
      <w:tr w:rsidR="001F7383" w:rsidRPr="008F4122" w14:paraId="51A21405" w14:textId="77777777" w:rsidTr="00953817">
        <w:trPr>
          <w:cantSplit/>
        </w:trPr>
        <w:tc>
          <w:tcPr>
            <w:tcW w:w="806" w:type="pct"/>
            <w:shd w:val="clear" w:color="auto" w:fill="FFFFFF"/>
            <w:tcMar>
              <w:top w:w="0" w:type="dxa"/>
              <w:left w:w="0" w:type="dxa"/>
              <w:bottom w:w="0" w:type="dxa"/>
              <w:right w:w="0" w:type="dxa"/>
            </w:tcMar>
            <w:vAlign w:val="center"/>
          </w:tcPr>
          <w:p w14:paraId="43900DA5" w14:textId="77777777" w:rsidR="001F7383" w:rsidRPr="008F4122" w:rsidRDefault="001F7383" w:rsidP="00706AFC">
            <w:pPr>
              <w:spacing w:before="100" w:after="100"/>
              <w:ind w:left="100" w:right="100"/>
              <w:rPr>
                <w:rFonts w:ascii="Calibri" w:hAnsi="Calibri" w:cs="Calibri"/>
                <w:sz w:val="22"/>
              </w:rPr>
            </w:pPr>
            <w:r w:rsidRPr="008F4122">
              <w:rPr>
                <w:rFonts w:ascii="Calibri" w:eastAsia="DejaVu Sans" w:hAnsi="Calibri" w:cs="Calibri"/>
                <w:color w:val="000000"/>
                <w:sz w:val="22"/>
                <w:szCs w:val="22"/>
              </w:rPr>
              <w:t>130-499</w:t>
            </w:r>
          </w:p>
        </w:tc>
        <w:tc>
          <w:tcPr>
            <w:tcW w:w="1247" w:type="pct"/>
            <w:shd w:val="clear" w:color="auto" w:fill="FFFFFF"/>
            <w:tcMar>
              <w:top w:w="0" w:type="dxa"/>
              <w:left w:w="0" w:type="dxa"/>
              <w:bottom w:w="0" w:type="dxa"/>
              <w:right w:w="0" w:type="dxa"/>
            </w:tcMar>
            <w:vAlign w:val="center"/>
          </w:tcPr>
          <w:p w14:paraId="08684478" w14:textId="77777777" w:rsidR="001F7383" w:rsidRPr="008F4122" w:rsidRDefault="001F7383" w:rsidP="00706AFC">
            <w:pPr>
              <w:spacing w:before="100" w:after="100"/>
              <w:ind w:left="100" w:right="100"/>
              <w:jc w:val="right"/>
              <w:rPr>
                <w:rFonts w:ascii="Calibri" w:hAnsi="Calibri" w:cs="Calibri"/>
                <w:sz w:val="22"/>
              </w:rPr>
            </w:pPr>
            <w:r w:rsidRPr="008F4122">
              <w:rPr>
                <w:rFonts w:ascii="Calibri" w:eastAsia="DejaVu Sans" w:hAnsi="Calibri" w:cs="Calibri"/>
                <w:color w:val="000000"/>
                <w:sz w:val="22"/>
                <w:szCs w:val="22"/>
              </w:rPr>
              <w:t>$183.66</w:t>
            </w:r>
          </w:p>
        </w:tc>
        <w:tc>
          <w:tcPr>
            <w:tcW w:w="1247" w:type="pct"/>
            <w:shd w:val="clear" w:color="auto" w:fill="FFFFFF"/>
            <w:tcMar>
              <w:top w:w="0" w:type="dxa"/>
              <w:left w:w="0" w:type="dxa"/>
              <w:bottom w:w="0" w:type="dxa"/>
              <w:right w:w="0" w:type="dxa"/>
            </w:tcMar>
            <w:vAlign w:val="center"/>
          </w:tcPr>
          <w:p w14:paraId="231754AF" w14:textId="77777777" w:rsidR="001F7383" w:rsidRPr="008F4122" w:rsidRDefault="001F7383" w:rsidP="00706AFC">
            <w:pPr>
              <w:spacing w:before="100" w:after="100"/>
              <w:ind w:left="100" w:right="100"/>
              <w:jc w:val="right"/>
              <w:rPr>
                <w:rFonts w:ascii="Calibri" w:hAnsi="Calibri" w:cs="Calibri"/>
                <w:sz w:val="22"/>
              </w:rPr>
            </w:pPr>
            <w:r w:rsidRPr="008F4122">
              <w:rPr>
                <w:rFonts w:ascii="Calibri" w:eastAsia="DejaVu Sans" w:hAnsi="Calibri" w:cs="Calibri"/>
                <w:color w:val="000000"/>
                <w:sz w:val="22"/>
                <w:szCs w:val="22"/>
              </w:rPr>
              <w:t>$188.00</w:t>
            </w:r>
          </w:p>
        </w:tc>
        <w:tc>
          <w:tcPr>
            <w:tcW w:w="943" w:type="pct"/>
            <w:shd w:val="clear" w:color="auto" w:fill="FFFFFF"/>
            <w:tcMar>
              <w:top w:w="0" w:type="dxa"/>
              <w:left w:w="0" w:type="dxa"/>
              <w:bottom w:w="0" w:type="dxa"/>
              <w:right w:w="0" w:type="dxa"/>
            </w:tcMar>
            <w:vAlign w:val="center"/>
          </w:tcPr>
          <w:p w14:paraId="5118940A" w14:textId="77777777" w:rsidR="001F7383" w:rsidRPr="008F4122" w:rsidRDefault="001F7383" w:rsidP="00706AFC">
            <w:pPr>
              <w:spacing w:before="100" w:after="100"/>
              <w:ind w:left="100" w:right="100"/>
              <w:jc w:val="right"/>
              <w:rPr>
                <w:rFonts w:ascii="Calibri" w:hAnsi="Calibri" w:cs="Calibri"/>
                <w:sz w:val="22"/>
              </w:rPr>
            </w:pPr>
            <w:r w:rsidRPr="008F4122">
              <w:rPr>
                <w:rFonts w:ascii="Calibri" w:eastAsia="DejaVu Sans" w:hAnsi="Calibri" w:cs="Calibri"/>
                <w:color w:val="000000"/>
                <w:sz w:val="22"/>
                <w:szCs w:val="22"/>
              </w:rPr>
              <w:t>2.4%</w:t>
            </w:r>
          </w:p>
        </w:tc>
        <w:tc>
          <w:tcPr>
            <w:tcW w:w="757" w:type="pct"/>
            <w:shd w:val="clear" w:color="auto" w:fill="FFFFFF"/>
            <w:tcMar>
              <w:top w:w="0" w:type="dxa"/>
              <w:left w:w="0" w:type="dxa"/>
              <w:bottom w:w="0" w:type="dxa"/>
              <w:right w:w="0" w:type="dxa"/>
            </w:tcMar>
            <w:vAlign w:val="center"/>
          </w:tcPr>
          <w:p w14:paraId="36F43500" w14:textId="77777777" w:rsidR="001F7383" w:rsidRPr="008F4122" w:rsidRDefault="001F7383" w:rsidP="00706AFC">
            <w:pPr>
              <w:spacing w:before="100" w:after="100"/>
              <w:ind w:left="100" w:right="100"/>
              <w:jc w:val="right"/>
              <w:rPr>
                <w:rFonts w:ascii="Calibri" w:hAnsi="Calibri" w:cs="Calibri"/>
                <w:sz w:val="22"/>
              </w:rPr>
            </w:pPr>
            <w:r w:rsidRPr="008F4122">
              <w:rPr>
                <w:rFonts w:ascii="Calibri" w:eastAsia="DejaVu Sans" w:hAnsi="Calibri" w:cs="Calibri"/>
                <w:color w:val="000000"/>
                <w:sz w:val="22"/>
                <w:szCs w:val="22"/>
              </w:rPr>
              <w:t>1.2%</w:t>
            </w:r>
          </w:p>
        </w:tc>
      </w:tr>
      <w:tr w:rsidR="001F7383" w:rsidRPr="008F4122" w14:paraId="5FC9092F" w14:textId="77777777" w:rsidTr="00953817">
        <w:trPr>
          <w:cantSplit/>
        </w:trPr>
        <w:tc>
          <w:tcPr>
            <w:tcW w:w="806" w:type="pct"/>
            <w:shd w:val="clear" w:color="auto" w:fill="FFFFFF"/>
            <w:tcMar>
              <w:top w:w="0" w:type="dxa"/>
              <w:left w:w="0" w:type="dxa"/>
              <w:bottom w:w="0" w:type="dxa"/>
              <w:right w:w="0" w:type="dxa"/>
            </w:tcMar>
            <w:vAlign w:val="center"/>
          </w:tcPr>
          <w:p w14:paraId="51E6E78C" w14:textId="77777777" w:rsidR="001F7383" w:rsidRPr="008F4122" w:rsidRDefault="001F7383" w:rsidP="00706AFC">
            <w:pPr>
              <w:spacing w:before="100" w:after="100"/>
              <w:ind w:left="100" w:right="100"/>
              <w:rPr>
                <w:rFonts w:ascii="Calibri" w:hAnsi="Calibri" w:cs="Calibri"/>
                <w:sz w:val="22"/>
              </w:rPr>
            </w:pPr>
            <w:r w:rsidRPr="008F4122">
              <w:rPr>
                <w:rFonts w:ascii="Calibri" w:eastAsia="DejaVu Sans" w:hAnsi="Calibri" w:cs="Calibri"/>
                <w:color w:val="000000"/>
                <w:sz w:val="22"/>
                <w:szCs w:val="22"/>
              </w:rPr>
              <w:t>500-999</w:t>
            </w:r>
          </w:p>
        </w:tc>
        <w:tc>
          <w:tcPr>
            <w:tcW w:w="1247" w:type="pct"/>
            <w:shd w:val="clear" w:color="auto" w:fill="FFFFFF"/>
            <w:tcMar>
              <w:top w:w="0" w:type="dxa"/>
              <w:left w:w="0" w:type="dxa"/>
              <w:bottom w:w="0" w:type="dxa"/>
              <w:right w:w="0" w:type="dxa"/>
            </w:tcMar>
            <w:vAlign w:val="center"/>
          </w:tcPr>
          <w:p w14:paraId="224DB6A2" w14:textId="77777777" w:rsidR="001F7383" w:rsidRPr="008F4122" w:rsidRDefault="001F7383" w:rsidP="00706AFC">
            <w:pPr>
              <w:spacing w:before="100" w:after="100"/>
              <w:ind w:left="100" w:right="100"/>
              <w:jc w:val="right"/>
              <w:rPr>
                <w:rFonts w:ascii="Calibri" w:hAnsi="Calibri" w:cs="Calibri"/>
                <w:sz w:val="22"/>
              </w:rPr>
            </w:pPr>
            <w:r w:rsidRPr="008F4122">
              <w:rPr>
                <w:rFonts w:ascii="Calibri" w:eastAsia="DejaVu Sans" w:hAnsi="Calibri" w:cs="Calibri"/>
                <w:color w:val="000000"/>
                <w:sz w:val="22"/>
                <w:szCs w:val="22"/>
              </w:rPr>
              <w:t>$190.17</w:t>
            </w:r>
          </w:p>
        </w:tc>
        <w:tc>
          <w:tcPr>
            <w:tcW w:w="1247" w:type="pct"/>
            <w:shd w:val="clear" w:color="auto" w:fill="FFFFFF"/>
            <w:tcMar>
              <w:top w:w="0" w:type="dxa"/>
              <w:left w:w="0" w:type="dxa"/>
              <w:bottom w:w="0" w:type="dxa"/>
              <w:right w:w="0" w:type="dxa"/>
            </w:tcMar>
            <w:vAlign w:val="center"/>
          </w:tcPr>
          <w:p w14:paraId="1A64375A" w14:textId="77777777" w:rsidR="001F7383" w:rsidRPr="008F4122" w:rsidRDefault="001F7383" w:rsidP="00706AFC">
            <w:pPr>
              <w:spacing w:before="100" w:after="100"/>
              <w:ind w:left="100" w:right="100"/>
              <w:jc w:val="right"/>
              <w:rPr>
                <w:rFonts w:ascii="Calibri" w:hAnsi="Calibri" w:cs="Calibri"/>
                <w:sz w:val="22"/>
              </w:rPr>
            </w:pPr>
            <w:r w:rsidRPr="008F4122">
              <w:rPr>
                <w:rFonts w:ascii="Calibri" w:eastAsia="DejaVu Sans" w:hAnsi="Calibri" w:cs="Calibri"/>
                <w:color w:val="000000"/>
                <w:sz w:val="22"/>
                <w:szCs w:val="22"/>
              </w:rPr>
              <w:t>$194.18</w:t>
            </w:r>
          </w:p>
        </w:tc>
        <w:tc>
          <w:tcPr>
            <w:tcW w:w="943" w:type="pct"/>
            <w:shd w:val="clear" w:color="auto" w:fill="FFFFFF"/>
            <w:tcMar>
              <w:top w:w="0" w:type="dxa"/>
              <w:left w:w="0" w:type="dxa"/>
              <w:bottom w:w="0" w:type="dxa"/>
              <w:right w:w="0" w:type="dxa"/>
            </w:tcMar>
            <w:vAlign w:val="center"/>
          </w:tcPr>
          <w:p w14:paraId="11AC2AA6" w14:textId="77777777" w:rsidR="001F7383" w:rsidRPr="008F4122" w:rsidRDefault="001F7383" w:rsidP="00706AFC">
            <w:pPr>
              <w:spacing w:before="100" w:after="100"/>
              <w:ind w:left="100" w:right="100"/>
              <w:jc w:val="right"/>
              <w:rPr>
                <w:rFonts w:ascii="Calibri" w:hAnsi="Calibri" w:cs="Calibri"/>
                <w:sz w:val="22"/>
              </w:rPr>
            </w:pPr>
            <w:r w:rsidRPr="008F4122">
              <w:rPr>
                <w:rFonts w:ascii="Calibri" w:eastAsia="DejaVu Sans" w:hAnsi="Calibri" w:cs="Calibri"/>
                <w:color w:val="000000"/>
                <w:sz w:val="22"/>
                <w:szCs w:val="22"/>
              </w:rPr>
              <w:t>2.1%</w:t>
            </w:r>
          </w:p>
        </w:tc>
        <w:tc>
          <w:tcPr>
            <w:tcW w:w="757" w:type="pct"/>
            <w:shd w:val="clear" w:color="auto" w:fill="FFFFFF"/>
            <w:tcMar>
              <w:top w:w="0" w:type="dxa"/>
              <w:left w:w="0" w:type="dxa"/>
              <w:bottom w:w="0" w:type="dxa"/>
              <w:right w:w="0" w:type="dxa"/>
            </w:tcMar>
            <w:vAlign w:val="center"/>
          </w:tcPr>
          <w:p w14:paraId="14ECE990" w14:textId="77777777" w:rsidR="001F7383" w:rsidRPr="008F4122" w:rsidRDefault="001F7383" w:rsidP="00706AFC">
            <w:pPr>
              <w:spacing w:before="100" w:after="100"/>
              <w:ind w:left="100" w:right="100"/>
              <w:jc w:val="right"/>
              <w:rPr>
                <w:rFonts w:ascii="Calibri" w:hAnsi="Calibri" w:cs="Calibri"/>
                <w:sz w:val="22"/>
              </w:rPr>
            </w:pPr>
            <w:r w:rsidRPr="008F4122">
              <w:rPr>
                <w:rFonts w:ascii="Calibri" w:eastAsia="DejaVu Sans" w:hAnsi="Calibri" w:cs="Calibri"/>
                <w:color w:val="000000"/>
                <w:sz w:val="22"/>
                <w:szCs w:val="22"/>
              </w:rPr>
              <w:t>1.0%</w:t>
            </w:r>
          </w:p>
        </w:tc>
      </w:tr>
      <w:tr w:rsidR="001F7383" w:rsidRPr="008F4122" w14:paraId="7B80C282" w14:textId="77777777" w:rsidTr="00953817">
        <w:trPr>
          <w:cantSplit/>
        </w:trPr>
        <w:tc>
          <w:tcPr>
            <w:tcW w:w="806" w:type="pct"/>
            <w:tcBorders>
              <w:bottom w:val="single" w:sz="16" w:space="0" w:color="666666"/>
            </w:tcBorders>
            <w:shd w:val="clear" w:color="auto" w:fill="FFFFFF"/>
            <w:tcMar>
              <w:top w:w="0" w:type="dxa"/>
              <w:left w:w="0" w:type="dxa"/>
              <w:bottom w:w="0" w:type="dxa"/>
              <w:right w:w="0" w:type="dxa"/>
            </w:tcMar>
            <w:vAlign w:val="center"/>
          </w:tcPr>
          <w:p w14:paraId="3E72420A" w14:textId="77777777" w:rsidR="001F7383" w:rsidRPr="008F4122" w:rsidRDefault="001F7383" w:rsidP="00706AFC">
            <w:pPr>
              <w:spacing w:before="100" w:after="100"/>
              <w:ind w:left="100" w:right="100"/>
              <w:rPr>
                <w:rFonts w:ascii="Calibri" w:hAnsi="Calibri" w:cs="Calibri"/>
                <w:sz w:val="22"/>
              </w:rPr>
            </w:pPr>
            <w:r w:rsidRPr="008F4122">
              <w:rPr>
                <w:rFonts w:ascii="Calibri" w:eastAsia="DejaVu Sans" w:hAnsi="Calibri" w:cs="Calibri"/>
                <w:color w:val="000000"/>
                <w:sz w:val="22"/>
                <w:szCs w:val="22"/>
              </w:rPr>
              <w:t>1000+</w:t>
            </w:r>
          </w:p>
        </w:tc>
        <w:tc>
          <w:tcPr>
            <w:tcW w:w="1247" w:type="pct"/>
            <w:tcBorders>
              <w:bottom w:val="single" w:sz="16" w:space="0" w:color="666666"/>
            </w:tcBorders>
            <w:shd w:val="clear" w:color="auto" w:fill="FFFFFF"/>
            <w:tcMar>
              <w:top w:w="0" w:type="dxa"/>
              <w:left w:w="0" w:type="dxa"/>
              <w:bottom w:w="0" w:type="dxa"/>
              <w:right w:w="0" w:type="dxa"/>
            </w:tcMar>
            <w:vAlign w:val="center"/>
          </w:tcPr>
          <w:p w14:paraId="405C5E09" w14:textId="77777777" w:rsidR="001F7383" w:rsidRPr="008F4122" w:rsidRDefault="001F7383" w:rsidP="00706AFC">
            <w:pPr>
              <w:spacing w:before="100" w:after="100"/>
              <w:ind w:left="100" w:right="100"/>
              <w:jc w:val="right"/>
              <w:rPr>
                <w:rFonts w:ascii="Calibri" w:hAnsi="Calibri" w:cs="Calibri"/>
                <w:sz w:val="22"/>
              </w:rPr>
            </w:pPr>
            <w:r w:rsidRPr="008F4122">
              <w:rPr>
                <w:rFonts w:ascii="Calibri" w:eastAsia="DejaVu Sans" w:hAnsi="Calibri" w:cs="Calibri"/>
                <w:color w:val="000000"/>
                <w:sz w:val="22"/>
                <w:szCs w:val="22"/>
              </w:rPr>
              <w:t>$190.23</w:t>
            </w:r>
          </w:p>
        </w:tc>
        <w:tc>
          <w:tcPr>
            <w:tcW w:w="1247" w:type="pct"/>
            <w:tcBorders>
              <w:bottom w:val="single" w:sz="16" w:space="0" w:color="666666"/>
            </w:tcBorders>
            <w:shd w:val="clear" w:color="auto" w:fill="FFFFFF"/>
            <w:tcMar>
              <w:top w:w="0" w:type="dxa"/>
              <w:left w:w="0" w:type="dxa"/>
              <w:bottom w:w="0" w:type="dxa"/>
              <w:right w:w="0" w:type="dxa"/>
            </w:tcMar>
            <w:vAlign w:val="center"/>
          </w:tcPr>
          <w:p w14:paraId="32906865" w14:textId="77777777" w:rsidR="001F7383" w:rsidRPr="008F4122" w:rsidRDefault="001F7383" w:rsidP="00706AFC">
            <w:pPr>
              <w:spacing w:before="100" w:after="100"/>
              <w:ind w:left="100" w:right="100"/>
              <w:jc w:val="right"/>
              <w:rPr>
                <w:rFonts w:ascii="Calibri" w:hAnsi="Calibri" w:cs="Calibri"/>
                <w:sz w:val="22"/>
              </w:rPr>
            </w:pPr>
            <w:r w:rsidRPr="008F4122">
              <w:rPr>
                <w:rFonts w:ascii="Calibri" w:eastAsia="DejaVu Sans" w:hAnsi="Calibri" w:cs="Calibri"/>
                <w:color w:val="000000"/>
                <w:sz w:val="22"/>
                <w:szCs w:val="22"/>
              </w:rPr>
              <w:t>$194.94</w:t>
            </w:r>
          </w:p>
        </w:tc>
        <w:tc>
          <w:tcPr>
            <w:tcW w:w="943" w:type="pct"/>
            <w:tcBorders>
              <w:bottom w:val="single" w:sz="16" w:space="0" w:color="666666"/>
            </w:tcBorders>
            <w:shd w:val="clear" w:color="auto" w:fill="FFFFFF"/>
            <w:tcMar>
              <w:top w:w="0" w:type="dxa"/>
              <w:left w:w="0" w:type="dxa"/>
              <w:bottom w:w="0" w:type="dxa"/>
              <w:right w:w="0" w:type="dxa"/>
            </w:tcMar>
            <w:vAlign w:val="center"/>
          </w:tcPr>
          <w:p w14:paraId="6901BE76" w14:textId="77777777" w:rsidR="001F7383" w:rsidRPr="008F4122" w:rsidRDefault="001F7383" w:rsidP="00706AFC">
            <w:pPr>
              <w:spacing w:before="100" w:after="100"/>
              <w:ind w:left="100" w:right="100"/>
              <w:jc w:val="right"/>
              <w:rPr>
                <w:rFonts w:ascii="Calibri" w:hAnsi="Calibri" w:cs="Calibri"/>
                <w:sz w:val="22"/>
              </w:rPr>
            </w:pPr>
            <w:r w:rsidRPr="008F4122">
              <w:rPr>
                <w:rFonts w:ascii="Calibri" w:eastAsia="DejaVu Sans" w:hAnsi="Calibri" w:cs="Calibri"/>
                <w:color w:val="000000"/>
                <w:sz w:val="22"/>
                <w:szCs w:val="22"/>
              </w:rPr>
              <w:t>2.5%</w:t>
            </w:r>
          </w:p>
        </w:tc>
        <w:tc>
          <w:tcPr>
            <w:tcW w:w="757" w:type="pct"/>
            <w:tcBorders>
              <w:bottom w:val="single" w:sz="16" w:space="0" w:color="666666"/>
            </w:tcBorders>
            <w:shd w:val="clear" w:color="auto" w:fill="FFFFFF"/>
            <w:tcMar>
              <w:top w:w="0" w:type="dxa"/>
              <w:left w:w="0" w:type="dxa"/>
              <w:bottom w:w="0" w:type="dxa"/>
              <w:right w:w="0" w:type="dxa"/>
            </w:tcMar>
            <w:vAlign w:val="center"/>
          </w:tcPr>
          <w:p w14:paraId="02F4918F" w14:textId="77777777" w:rsidR="001F7383" w:rsidRPr="008F4122" w:rsidRDefault="001F7383" w:rsidP="00706AFC">
            <w:pPr>
              <w:spacing w:before="100" w:after="100"/>
              <w:ind w:left="100" w:right="100"/>
              <w:jc w:val="right"/>
              <w:rPr>
                <w:rFonts w:ascii="Calibri" w:hAnsi="Calibri" w:cs="Calibri"/>
                <w:sz w:val="22"/>
              </w:rPr>
            </w:pPr>
            <w:r w:rsidRPr="008F4122">
              <w:rPr>
                <w:rFonts w:ascii="Calibri" w:eastAsia="DejaVu Sans" w:hAnsi="Calibri" w:cs="Calibri"/>
                <w:color w:val="000000"/>
                <w:sz w:val="22"/>
                <w:szCs w:val="22"/>
              </w:rPr>
              <w:t>1.4%</w:t>
            </w:r>
          </w:p>
        </w:tc>
      </w:tr>
    </w:tbl>
    <w:p w14:paraId="3422DF28" w14:textId="15F7C4F2" w:rsidR="00FE45F1" w:rsidRPr="00D939BA" w:rsidRDefault="00273559" w:rsidP="00273559">
      <w:pPr>
        <w:pStyle w:val="Caption"/>
        <w:pageBreakBefore/>
        <w:rPr>
          <w:rFonts w:cs="Calibri"/>
        </w:rPr>
      </w:pPr>
      <w:bookmarkStart w:id="9" w:name="Xff8eded1c7fd50bd8e08525c020f3e889f26405"/>
      <w:bookmarkEnd w:id="8"/>
      <w:r>
        <w:lastRenderedPageBreak/>
        <w:t xml:space="preserve">Table </w:t>
      </w:r>
      <w:r w:rsidR="004F262C">
        <w:fldChar w:fldCharType="begin"/>
      </w:r>
      <w:r w:rsidR="004F262C">
        <w:instrText xml:space="preserve"> SEQ Table \* ARABIC </w:instrText>
      </w:r>
      <w:r w:rsidR="004F262C">
        <w:fldChar w:fldCharType="separate"/>
      </w:r>
      <w:r>
        <w:rPr>
          <w:noProof/>
        </w:rPr>
        <w:t>6</w:t>
      </w:r>
      <w:r w:rsidR="004F262C">
        <w:rPr>
          <w:noProof/>
        </w:rPr>
        <w:fldChar w:fldCharType="end"/>
      </w:r>
      <w:r w:rsidR="00550C69" w:rsidRPr="00D939BA">
        <w:rPr>
          <w:rFonts w:cs="Calibri"/>
        </w:rPr>
        <w:t>: Cumulative proportion of total days by ACFI level and ACFI category</w:t>
      </w:r>
    </w:p>
    <w:tbl>
      <w:tblPr>
        <w:tblStyle w:val="Table"/>
        <w:tblW w:w="5000" w:type="pct"/>
        <w:tblLook w:val="0420" w:firstRow="1" w:lastRow="0" w:firstColumn="0" w:lastColumn="0" w:noHBand="0" w:noVBand="1"/>
      </w:tblPr>
      <w:tblGrid>
        <w:gridCol w:w="751"/>
        <w:gridCol w:w="751"/>
        <w:gridCol w:w="751"/>
        <w:gridCol w:w="867"/>
        <w:gridCol w:w="751"/>
        <w:gridCol w:w="751"/>
        <w:gridCol w:w="751"/>
        <w:gridCol w:w="867"/>
        <w:gridCol w:w="751"/>
        <w:gridCol w:w="751"/>
        <w:gridCol w:w="751"/>
        <w:gridCol w:w="867"/>
      </w:tblGrid>
      <w:tr w:rsidR="001F7383" w:rsidRPr="008F4122" w14:paraId="70E6F400" w14:textId="77777777" w:rsidTr="00953817">
        <w:trPr>
          <w:cnfStyle w:val="100000000000" w:firstRow="1" w:lastRow="0" w:firstColumn="0" w:lastColumn="0" w:oddVBand="0" w:evenVBand="0" w:oddHBand="0" w:evenHBand="0" w:firstRowFirstColumn="0" w:firstRowLastColumn="0" w:lastRowFirstColumn="0" w:lastRowLastColumn="0"/>
          <w:tblHeader/>
        </w:trPr>
        <w:tc>
          <w:tcPr>
            <w:tcW w:w="417" w:type="pct"/>
            <w:tcBorders>
              <w:top w:val="single" w:sz="16" w:space="0" w:color="666666"/>
              <w:bottom w:val="single" w:sz="8" w:space="0" w:color="666666"/>
            </w:tcBorders>
            <w:shd w:val="clear" w:color="auto" w:fill="FFFFFF"/>
            <w:tcMar>
              <w:top w:w="0" w:type="dxa"/>
              <w:left w:w="0" w:type="dxa"/>
              <w:bottom w:w="0" w:type="dxa"/>
              <w:right w:w="0" w:type="dxa"/>
            </w:tcMar>
            <w:vAlign w:val="center"/>
          </w:tcPr>
          <w:p w14:paraId="3E43D0CF" w14:textId="77777777" w:rsidR="001F7383" w:rsidRPr="008F4122" w:rsidRDefault="001F7383" w:rsidP="00706AFC">
            <w:pPr>
              <w:spacing w:before="100" w:after="100"/>
              <w:ind w:left="100" w:right="100"/>
              <w:rPr>
                <w:rFonts w:ascii="Calibri" w:hAnsi="Calibri" w:cs="Calibri"/>
                <w:sz w:val="22"/>
              </w:rPr>
            </w:pPr>
          </w:p>
        </w:tc>
        <w:tc>
          <w:tcPr>
            <w:tcW w:w="1250" w:type="pct"/>
            <w:gridSpan w:val="3"/>
            <w:tcBorders>
              <w:top w:val="single" w:sz="16" w:space="0" w:color="666666"/>
              <w:bottom w:val="single" w:sz="8" w:space="0" w:color="666666"/>
            </w:tcBorders>
            <w:shd w:val="clear" w:color="auto" w:fill="FFFFFF"/>
            <w:tcMar>
              <w:top w:w="0" w:type="dxa"/>
              <w:left w:w="0" w:type="dxa"/>
              <w:bottom w:w="0" w:type="dxa"/>
              <w:right w:w="0" w:type="dxa"/>
            </w:tcMar>
            <w:vAlign w:val="center"/>
          </w:tcPr>
          <w:p w14:paraId="4AAE5F3A" w14:textId="77777777" w:rsidR="001F7383" w:rsidRPr="008F4122" w:rsidRDefault="001F7383" w:rsidP="00706AFC">
            <w:pPr>
              <w:spacing w:before="100" w:after="100"/>
              <w:ind w:left="100" w:right="100"/>
              <w:jc w:val="right"/>
              <w:rPr>
                <w:rFonts w:ascii="Calibri" w:hAnsi="Calibri" w:cs="Calibri"/>
                <w:sz w:val="22"/>
              </w:rPr>
            </w:pPr>
            <w:r w:rsidRPr="008F4122">
              <w:rPr>
                <w:rFonts w:ascii="Calibri" w:eastAsia="DejaVu Sans" w:hAnsi="Calibri" w:cs="Calibri"/>
                <w:color w:val="000000"/>
                <w:sz w:val="22"/>
                <w:szCs w:val="22"/>
              </w:rPr>
              <w:t>ADL</w:t>
            </w:r>
          </w:p>
        </w:tc>
        <w:tc>
          <w:tcPr>
            <w:tcW w:w="417" w:type="pct"/>
            <w:tcBorders>
              <w:top w:val="single" w:sz="16" w:space="0" w:color="666666"/>
              <w:bottom w:val="single" w:sz="8" w:space="0" w:color="666666"/>
            </w:tcBorders>
            <w:shd w:val="clear" w:color="auto" w:fill="FFFFFF"/>
            <w:tcMar>
              <w:top w:w="0" w:type="dxa"/>
              <w:left w:w="0" w:type="dxa"/>
              <w:bottom w:w="0" w:type="dxa"/>
              <w:right w:w="0" w:type="dxa"/>
            </w:tcMar>
            <w:vAlign w:val="center"/>
          </w:tcPr>
          <w:p w14:paraId="1E881F98" w14:textId="77777777" w:rsidR="001F7383" w:rsidRPr="008F4122" w:rsidRDefault="001F7383" w:rsidP="00706AFC">
            <w:pPr>
              <w:spacing w:before="100" w:after="100"/>
              <w:ind w:left="100" w:right="100"/>
              <w:jc w:val="right"/>
              <w:rPr>
                <w:rFonts w:ascii="Calibri" w:hAnsi="Calibri" w:cs="Calibri"/>
                <w:sz w:val="22"/>
              </w:rPr>
            </w:pPr>
          </w:p>
        </w:tc>
        <w:tc>
          <w:tcPr>
            <w:tcW w:w="1250" w:type="pct"/>
            <w:gridSpan w:val="3"/>
            <w:tcBorders>
              <w:top w:val="single" w:sz="16" w:space="0" w:color="666666"/>
              <w:bottom w:val="single" w:sz="8" w:space="0" w:color="666666"/>
            </w:tcBorders>
            <w:shd w:val="clear" w:color="auto" w:fill="FFFFFF"/>
            <w:tcMar>
              <w:top w:w="0" w:type="dxa"/>
              <w:left w:w="0" w:type="dxa"/>
              <w:bottom w:w="0" w:type="dxa"/>
              <w:right w:w="0" w:type="dxa"/>
            </w:tcMar>
            <w:vAlign w:val="center"/>
          </w:tcPr>
          <w:p w14:paraId="6730D6CB" w14:textId="77777777" w:rsidR="001F7383" w:rsidRPr="008F4122" w:rsidRDefault="001F7383" w:rsidP="00706AFC">
            <w:pPr>
              <w:spacing w:before="100" w:after="100"/>
              <w:ind w:left="100" w:right="100"/>
              <w:jc w:val="right"/>
              <w:rPr>
                <w:rFonts w:ascii="Calibri" w:hAnsi="Calibri" w:cs="Calibri"/>
                <w:sz w:val="22"/>
              </w:rPr>
            </w:pPr>
            <w:r w:rsidRPr="008F4122">
              <w:rPr>
                <w:rFonts w:ascii="Calibri" w:eastAsia="DejaVu Sans" w:hAnsi="Calibri" w:cs="Calibri"/>
                <w:color w:val="000000"/>
                <w:sz w:val="22"/>
                <w:szCs w:val="22"/>
              </w:rPr>
              <w:t>BEH</w:t>
            </w:r>
          </w:p>
        </w:tc>
        <w:tc>
          <w:tcPr>
            <w:tcW w:w="417" w:type="pct"/>
            <w:tcBorders>
              <w:top w:val="single" w:sz="16" w:space="0" w:color="666666"/>
              <w:bottom w:val="single" w:sz="8" w:space="0" w:color="666666"/>
            </w:tcBorders>
            <w:shd w:val="clear" w:color="auto" w:fill="FFFFFF"/>
            <w:tcMar>
              <w:top w:w="0" w:type="dxa"/>
              <w:left w:w="0" w:type="dxa"/>
              <w:bottom w:w="0" w:type="dxa"/>
              <w:right w:w="0" w:type="dxa"/>
            </w:tcMar>
            <w:vAlign w:val="center"/>
          </w:tcPr>
          <w:p w14:paraId="57AD1C03" w14:textId="77777777" w:rsidR="001F7383" w:rsidRPr="008F4122" w:rsidRDefault="001F7383" w:rsidP="00706AFC">
            <w:pPr>
              <w:spacing w:before="100" w:after="100"/>
              <w:ind w:left="100" w:right="100"/>
              <w:jc w:val="right"/>
              <w:rPr>
                <w:rFonts w:ascii="Calibri" w:hAnsi="Calibri" w:cs="Calibri"/>
                <w:sz w:val="22"/>
              </w:rPr>
            </w:pPr>
          </w:p>
        </w:tc>
        <w:tc>
          <w:tcPr>
            <w:tcW w:w="1250" w:type="pct"/>
            <w:gridSpan w:val="3"/>
            <w:tcBorders>
              <w:top w:val="single" w:sz="16" w:space="0" w:color="666666"/>
              <w:bottom w:val="single" w:sz="8" w:space="0" w:color="666666"/>
            </w:tcBorders>
            <w:shd w:val="clear" w:color="auto" w:fill="FFFFFF"/>
            <w:tcMar>
              <w:top w:w="0" w:type="dxa"/>
              <w:left w:w="0" w:type="dxa"/>
              <w:bottom w:w="0" w:type="dxa"/>
              <w:right w:w="0" w:type="dxa"/>
            </w:tcMar>
            <w:vAlign w:val="center"/>
          </w:tcPr>
          <w:p w14:paraId="27187901" w14:textId="77777777" w:rsidR="001F7383" w:rsidRPr="008F4122" w:rsidRDefault="001F7383" w:rsidP="00706AFC">
            <w:pPr>
              <w:spacing w:before="100" w:after="100"/>
              <w:ind w:left="100" w:right="100"/>
              <w:jc w:val="right"/>
              <w:rPr>
                <w:rFonts w:ascii="Calibri" w:hAnsi="Calibri" w:cs="Calibri"/>
                <w:sz w:val="22"/>
              </w:rPr>
            </w:pPr>
            <w:r w:rsidRPr="008F4122">
              <w:rPr>
                <w:rFonts w:ascii="Calibri" w:eastAsia="DejaVu Sans" w:hAnsi="Calibri" w:cs="Calibri"/>
                <w:color w:val="000000"/>
                <w:sz w:val="22"/>
                <w:szCs w:val="22"/>
              </w:rPr>
              <w:t>CHC</w:t>
            </w:r>
          </w:p>
        </w:tc>
      </w:tr>
      <w:tr w:rsidR="001F7383" w:rsidRPr="008F4122" w14:paraId="2F13CBFA" w14:textId="77777777" w:rsidTr="00953817">
        <w:trPr>
          <w:cnfStyle w:val="100000000000" w:firstRow="1" w:lastRow="0" w:firstColumn="0" w:lastColumn="0" w:oddVBand="0" w:evenVBand="0" w:oddHBand="0" w:evenHBand="0" w:firstRowFirstColumn="0" w:firstRowLastColumn="0" w:lastRowFirstColumn="0" w:lastRowLastColumn="0"/>
          <w:cantSplit/>
          <w:tblHeader/>
        </w:trPr>
        <w:tc>
          <w:tcPr>
            <w:tcW w:w="417"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672B9FA1" w14:textId="77777777" w:rsidR="001F7383" w:rsidRPr="008F4122" w:rsidRDefault="001F7383" w:rsidP="00706AFC">
            <w:pPr>
              <w:spacing w:before="100" w:after="100"/>
              <w:ind w:left="100" w:right="100"/>
              <w:rPr>
                <w:rFonts w:ascii="Calibri" w:hAnsi="Calibri" w:cs="Calibri"/>
                <w:sz w:val="22"/>
              </w:rPr>
            </w:pPr>
            <w:r w:rsidRPr="008F4122">
              <w:rPr>
                <w:rFonts w:ascii="Calibri" w:eastAsia="DejaVu Sans" w:hAnsi="Calibri" w:cs="Calibri"/>
                <w:color w:val="000000"/>
                <w:sz w:val="22"/>
                <w:szCs w:val="22"/>
              </w:rPr>
              <w:t>ACFI Level</w:t>
            </w:r>
          </w:p>
        </w:tc>
        <w:tc>
          <w:tcPr>
            <w:tcW w:w="417"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0F97D89B" w14:textId="77777777" w:rsidR="001F7383" w:rsidRPr="008F4122" w:rsidRDefault="001F7383" w:rsidP="00706AFC">
            <w:pPr>
              <w:spacing w:before="100" w:after="100"/>
              <w:ind w:left="100" w:right="100"/>
              <w:jc w:val="right"/>
              <w:rPr>
                <w:rFonts w:ascii="Calibri" w:hAnsi="Calibri" w:cs="Calibri"/>
                <w:sz w:val="22"/>
              </w:rPr>
            </w:pPr>
            <w:r w:rsidRPr="008F4122">
              <w:rPr>
                <w:rFonts w:ascii="Calibri" w:eastAsia="DejaVu Sans" w:hAnsi="Calibri" w:cs="Calibri"/>
                <w:color w:val="000000"/>
                <w:sz w:val="22"/>
                <w:szCs w:val="22"/>
              </w:rPr>
              <w:t>July 2020 to Nov 2020</w:t>
            </w:r>
          </w:p>
        </w:tc>
        <w:tc>
          <w:tcPr>
            <w:tcW w:w="417"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4F5D621D" w14:textId="77777777" w:rsidR="001F7383" w:rsidRPr="008F4122" w:rsidRDefault="001F7383" w:rsidP="00706AFC">
            <w:pPr>
              <w:spacing w:before="100" w:after="100"/>
              <w:ind w:left="100" w:right="100"/>
              <w:jc w:val="right"/>
              <w:rPr>
                <w:rFonts w:ascii="Calibri" w:hAnsi="Calibri" w:cs="Calibri"/>
                <w:sz w:val="22"/>
              </w:rPr>
            </w:pPr>
            <w:r w:rsidRPr="008F4122">
              <w:rPr>
                <w:rFonts w:ascii="Calibri" w:eastAsia="DejaVu Sans" w:hAnsi="Calibri" w:cs="Calibri"/>
                <w:color w:val="000000"/>
                <w:sz w:val="22"/>
                <w:szCs w:val="22"/>
              </w:rPr>
              <w:t>July 2021 to Nov 2021</w:t>
            </w:r>
          </w:p>
        </w:tc>
        <w:tc>
          <w:tcPr>
            <w:tcW w:w="417"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4C89C807" w14:textId="77777777" w:rsidR="001F7383" w:rsidRPr="008F4122" w:rsidRDefault="001F7383" w:rsidP="00706AFC">
            <w:pPr>
              <w:spacing w:before="100" w:after="100"/>
              <w:ind w:left="100" w:right="100"/>
              <w:jc w:val="right"/>
              <w:rPr>
                <w:rFonts w:ascii="Calibri" w:hAnsi="Calibri" w:cs="Calibri"/>
                <w:sz w:val="22"/>
              </w:rPr>
            </w:pPr>
            <w:r w:rsidRPr="008F4122">
              <w:rPr>
                <w:rFonts w:ascii="Calibri" w:eastAsia="DejaVu Sans" w:hAnsi="Calibri" w:cs="Calibri"/>
                <w:color w:val="000000"/>
                <w:sz w:val="22"/>
                <w:szCs w:val="22"/>
              </w:rPr>
              <w:t>Change ADL</w:t>
            </w:r>
          </w:p>
        </w:tc>
        <w:tc>
          <w:tcPr>
            <w:tcW w:w="417"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5CCB980C" w14:textId="77777777" w:rsidR="001F7383" w:rsidRPr="008F4122" w:rsidRDefault="001F7383" w:rsidP="00706AFC">
            <w:pPr>
              <w:spacing w:before="100" w:after="100"/>
              <w:ind w:left="100" w:right="100"/>
              <w:jc w:val="right"/>
              <w:rPr>
                <w:rFonts w:ascii="Calibri" w:hAnsi="Calibri" w:cs="Calibri"/>
                <w:sz w:val="22"/>
              </w:rPr>
            </w:pPr>
          </w:p>
        </w:tc>
        <w:tc>
          <w:tcPr>
            <w:tcW w:w="417"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0994E698" w14:textId="77777777" w:rsidR="001F7383" w:rsidRPr="008F4122" w:rsidRDefault="001F7383" w:rsidP="00706AFC">
            <w:pPr>
              <w:spacing w:before="100" w:after="100"/>
              <w:ind w:left="100" w:right="100"/>
              <w:jc w:val="right"/>
              <w:rPr>
                <w:rFonts w:ascii="Calibri" w:hAnsi="Calibri" w:cs="Calibri"/>
                <w:sz w:val="22"/>
              </w:rPr>
            </w:pPr>
            <w:r w:rsidRPr="008F4122">
              <w:rPr>
                <w:rFonts w:ascii="Calibri" w:eastAsia="DejaVu Sans" w:hAnsi="Calibri" w:cs="Calibri"/>
                <w:color w:val="000000"/>
                <w:sz w:val="22"/>
                <w:szCs w:val="22"/>
              </w:rPr>
              <w:t>July 2020 to Nov 2020</w:t>
            </w:r>
          </w:p>
        </w:tc>
        <w:tc>
          <w:tcPr>
            <w:tcW w:w="417"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305F0DB7" w14:textId="77777777" w:rsidR="001F7383" w:rsidRPr="008F4122" w:rsidRDefault="001F7383" w:rsidP="00706AFC">
            <w:pPr>
              <w:spacing w:before="100" w:after="100"/>
              <w:ind w:left="100" w:right="100"/>
              <w:jc w:val="right"/>
              <w:rPr>
                <w:rFonts w:ascii="Calibri" w:hAnsi="Calibri" w:cs="Calibri"/>
                <w:sz w:val="22"/>
              </w:rPr>
            </w:pPr>
            <w:r w:rsidRPr="008F4122">
              <w:rPr>
                <w:rFonts w:ascii="Calibri" w:eastAsia="DejaVu Sans" w:hAnsi="Calibri" w:cs="Calibri"/>
                <w:color w:val="000000"/>
                <w:sz w:val="22"/>
                <w:szCs w:val="22"/>
              </w:rPr>
              <w:t>July 2021 to Nov 2021</w:t>
            </w:r>
          </w:p>
        </w:tc>
        <w:tc>
          <w:tcPr>
            <w:tcW w:w="417"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499DFDAC" w14:textId="77777777" w:rsidR="001F7383" w:rsidRPr="008F4122" w:rsidRDefault="001F7383" w:rsidP="00706AFC">
            <w:pPr>
              <w:spacing w:before="100" w:after="100"/>
              <w:ind w:left="100" w:right="100"/>
              <w:jc w:val="right"/>
              <w:rPr>
                <w:rFonts w:ascii="Calibri" w:hAnsi="Calibri" w:cs="Calibri"/>
                <w:sz w:val="22"/>
              </w:rPr>
            </w:pPr>
            <w:r w:rsidRPr="008F4122">
              <w:rPr>
                <w:rFonts w:ascii="Calibri" w:eastAsia="DejaVu Sans" w:hAnsi="Calibri" w:cs="Calibri"/>
                <w:color w:val="000000"/>
                <w:sz w:val="22"/>
                <w:szCs w:val="22"/>
              </w:rPr>
              <w:t>Change BEH</w:t>
            </w:r>
          </w:p>
        </w:tc>
        <w:tc>
          <w:tcPr>
            <w:tcW w:w="417"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4D19814E" w14:textId="77777777" w:rsidR="001F7383" w:rsidRPr="008F4122" w:rsidRDefault="001F7383" w:rsidP="00706AFC">
            <w:pPr>
              <w:spacing w:before="100" w:after="100"/>
              <w:ind w:left="100" w:right="100"/>
              <w:jc w:val="right"/>
              <w:rPr>
                <w:rFonts w:ascii="Calibri" w:hAnsi="Calibri" w:cs="Calibri"/>
                <w:sz w:val="22"/>
              </w:rPr>
            </w:pPr>
          </w:p>
        </w:tc>
        <w:tc>
          <w:tcPr>
            <w:tcW w:w="417"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668274A9" w14:textId="77777777" w:rsidR="001F7383" w:rsidRPr="008F4122" w:rsidRDefault="001F7383" w:rsidP="00706AFC">
            <w:pPr>
              <w:spacing w:before="100" w:after="100"/>
              <w:ind w:left="100" w:right="100"/>
              <w:jc w:val="right"/>
              <w:rPr>
                <w:rFonts w:ascii="Calibri" w:hAnsi="Calibri" w:cs="Calibri"/>
                <w:sz w:val="22"/>
              </w:rPr>
            </w:pPr>
            <w:r w:rsidRPr="008F4122">
              <w:rPr>
                <w:rFonts w:ascii="Calibri" w:eastAsia="DejaVu Sans" w:hAnsi="Calibri" w:cs="Calibri"/>
                <w:color w:val="000000"/>
                <w:sz w:val="22"/>
                <w:szCs w:val="22"/>
              </w:rPr>
              <w:t>July 2020 to Nov 2020</w:t>
            </w:r>
          </w:p>
        </w:tc>
        <w:tc>
          <w:tcPr>
            <w:tcW w:w="417"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35C263BE" w14:textId="77777777" w:rsidR="001F7383" w:rsidRPr="008F4122" w:rsidRDefault="001F7383" w:rsidP="00706AFC">
            <w:pPr>
              <w:spacing w:before="100" w:after="100"/>
              <w:ind w:left="100" w:right="100"/>
              <w:jc w:val="right"/>
              <w:rPr>
                <w:rFonts w:ascii="Calibri" w:hAnsi="Calibri" w:cs="Calibri"/>
                <w:sz w:val="22"/>
              </w:rPr>
            </w:pPr>
            <w:r w:rsidRPr="008F4122">
              <w:rPr>
                <w:rFonts w:ascii="Calibri" w:eastAsia="DejaVu Sans" w:hAnsi="Calibri" w:cs="Calibri"/>
                <w:color w:val="000000"/>
                <w:sz w:val="22"/>
                <w:szCs w:val="22"/>
              </w:rPr>
              <w:t>July 2021 to Nov 2021</w:t>
            </w:r>
          </w:p>
        </w:tc>
        <w:tc>
          <w:tcPr>
            <w:tcW w:w="417"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7D793C86" w14:textId="77777777" w:rsidR="001F7383" w:rsidRPr="008F4122" w:rsidRDefault="001F7383" w:rsidP="00706AFC">
            <w:pPr>
              <w:spacing w:before="100" w:after="100"/>
              <w:ind w:left="100" w:right="100"/>
              <w:jc w:val="right"/>
              <w:rPr>
                <w:rFonts w:ascii="Calibri" w:hAnsi="Calibri" w:cs="Calibri"/>
                <w:sz w:val="22"/>
              </w:rPr>
            </w:pPr>
            <w:r w:rsidRPr="008F4122">
              <w:rPr>
                <w:rFonts w:ascii="Calibri" w:eastAsia="DejaVu Sans" w:hAnsi="Calibri" w:cs="Calibri"/>
                <w:color w:val="000000"/>
                <w:sz w:val="22"/>
                <w:szCs w:val="22"/>
              </w:rPr>
              <w:t>Change CHC</w:t>
            </w:r>
          </w:p>
        </w:tc>
      </w:tr>
      <w:tr w:rsidR="001F7383" w:rsidRPr="008F4122" w14:paraId="18750EE9" w14:textId="77777777" w:rsidTr="00953817">
        <w:trPr>
          <w:cantSplit/>
        </w:trPr>
        <w:tc>
          <w:tcPr>
            <w:tcW w:w="417" w:type="pct"/>
            <w:shd w:val="clear" w:color="auto" w:fill="FFFFFF"/>
            <w:tcMar>
              <w:top w:w="0" w:type="dxa"/>
              <w:left w:w="0" w:type="dxa"/>
              <w:bottom w:w="0" w:type="dxa"/>
              <w:right w:w="0" w:type="dxa"/>
            </w:tcMar>
            <w:vAlign w:val="center"/>
          </w:tcPr>
          <w:p w14:paraId="258513DB" w14:textId="77777777" w:rsidR="001F7383" w:rsidRPr="008F4122" w:rsidRDefault="001F7383" w:rsidP="00706AFC">
            <w:pPr>
              <w:spacing w:before="100" w:after="100"/>
              <w:ind w:left="100" w:right="100"/>
              <w:rPr>
                <w:rFonts w:ascii="Calibri" w:hAnsi="Calibri" w:cs="Calibri"/>
                <w:sz w:val="22"/>
              </w:rPr>
            </w:pPr>
            <w:r w:rsidRPr="008F4122">
              <w:rPr>
                <w:rFonts w:ascii="Calibri" w:eastAsia="DejaVu Sans" w:hAnsi="Calibri" w:cs="Calibri"/>
                <w:color w:val="000000"/>
                <w:sz w:val="22"/>
                <w:szCs w:val="22"/>
              </w:rPr>
              <w:t>H</w:t>
            </w:r>
          </w:p>
        </w:tc>
        <w:tc>
          <w:tcPr>
            <w:tcW w:w="417" w:type="pct"/>
            <w:shd w:val="clear" w:color="auto" w:fill="FFFFFF"/>
            <w:tcMar>
              <w:top w:w="0" w:type="dxa"/>
              <w:left w:w="0" w:type="dxa"/>
              <w:bottom w:w="0" w:type="dxa"/>
              <w:right w:w="0" w:type="dxa"/>
            </w:tcMar>
            <w:vAlign w:val="center"/>
          </w:tcPr>
          <w:p w14:paraId="7D5790D2" w14:textId="77777777" w:rsidR="001F7383" w:rsidRPr="008F4122" w:rsidRDefault="001F7383" w:rsidP="00706AFC">
            <w:pPr>
              <w:spacing w:before="100" w:after="100"/>
              <w:ind w:left="100" w:right="100"/>
              <w:jc w:val="right"/>
              <w:rPr>
                <w:rFonts w:ascii="Calibri" w:hAnsi="Calibri" w:cs="Calibri"/>
                <w:sz w:val="22"/>
              </w:rPr>
            </w:pPr>
            <w:r w:rsidRPr="008F4122">
              <w:rPr>
                <w:rFonts w:ascii="Calibri" w:eastAsia="DejaVu Sans" w:hAnsi="Calibri" w:cs="Calibri"/>
                <w:color w:val="000000"/>
                <w:sz w:val="22"/>
                <w:szCs w:val="22"/>
              </w:rPr>
              <w:t>64.2%</w:t>
            </w:r>
          </w:p>
        </w:tc>
        <w:tc>
          <w:tcPr>
            <w:tcW w:w="417" w:type="pct"/>
            <w:shd w:val="clear" w:color="auto" w:fill="FFFFFF"/>
            <w:tcMar>
              <w:top w:w="0" w:type="dxa"/>
              <w:left w:w="0" w:type="dxa"/>
              <w:bottom w:w="0" w:type="dxa"/>
              <w:right w:w="0" w:type="dxa"/>
            </w:tcMar>
            <w:vAlign w:val="center"/>
          </w:tcPr>
          <w:p w14:paraId="235BC772" w14:textId="77777777" w:rsidR="001F7383" w:rsidRPr="008F4122" w:rsidRDefault="001F7383" w:rsidP="00706AFC">
            <w:pPr>
              <w:spacing w:before="100" w:after="100"/>
              <w:ind w:left="100" w:right="100"/>
              <w:jc w:val="right"/>
              <w:rPr>
                <w:rFonts w:ascii="Calibri" w:hAnsi="Calibri" w:cs="Calibri"/>
                <w:sz w:val="22"/>
              </w:rPr>
            </w:pPr>
            <w:r w:rsidRPr="008F4122">
              <w:rPr>
                <w:rFonts w:ascii="Calibri" w:eastAsia="DejaVu Sans" w:hAnsi="Calibri" w:cs="Calibri"/>
                <w:color w:val="000000"/>
                <w:sz w:val="22"/>
                <w:szCs w:val="22"/>
              </w:rPr>
              <w:t>66.7%</w:t>
            </w:r>
          </w:p>
        </w:tc>
        <w:tc>
          <w:tcPr>
            <w:tcW w:w="417" w:type="pct"/>
            <w:shd w:val="clear" w:color="auto" w:fill="FFFFFF"/>
            <w:tcMar>
              <w:top w:w="0" w:type="dxa"/>
              <w:left w:w="0" w:type="dxa"/>
              <w:bottom w:w="0" w:type="dxa"/>
              <w:right w:w="0" w:type="dxa"/>
            </w:tcMar>
            <w:vAlign w:val="center"/>
          </w:tcPr>
          <w:p w14:paraId="12FF1D55" w14:textId="77777777" w:rsidR="001F7383" w:rsidRPr="008F4122" w:rsidRDefault="001F7383" w:rsidP="00706AFC">
            <w:pPr>
              <w:spacing w:before="100" w:after="100"/>
              <w:ind w:left="100" w:right="100"/>
              <w:jc w:val="right"/>
              <w:rPr>
                <w:rFonts w:ascii="Calibri" w:hAnsi="Calibri" w:cs="Calibri"/>
                <w:sz w:val="22"/>
              </w:rPr>
            </w:pPr>
            <w:r w:rsidRPr="008F4122">
              <w:rPr>
                <w:rFonts w:ascii="Calibri" w:eastAsia="DejaVu Sans" w:hAnsi="Calibri" w:cs="Calibri"/>
                <w:color w:val="000000"/>
                <w:sz w:val="22"/>
                <w:szCs w:val="22"/>
              </w:rPr>
              <w:t>2.4%</w:t>
            </w:r>
          </w:p>
        </w:tc>
        <w:tc>
          <w:tcPr>
            <w:tcW w:w="417" w:type="pct"/>
            <w:shd w:val="clear" w:color="auto" w:fill="FFFFFF"/>
            <w:tcMar>
              <w:top w:w="0" w:type="dxa"/>
              <w:left w:w="0" w:type="dxa"/>
              <w:bottom w:w="0" w:type="dxa"/>
              <w:right w:w="0" w:type="dxa"/>
            </w:tcMar>
            <w:vAlign w:val="center"/>
          </w:tcPr>
          <w:p w14:paraId="60151334" w14:textId="77777777" w:rsidR="001F7383" w:rsidRPr="008F4122" w:rsidRDefault="001F7383" w:rsidP="00706AFC">
            <w:pPr>
              <w:spacing w:before="100" w:after="100"/>
              <w:ind w:left="100" w:right="100"/>
              <w:jc w:val="right"/>
              <w:rPr>
                <w:rFonts w:ascii="Calibri" w:hAnsi="Calibri" w:cs="Calibri"/>
                <w:sz w:val="22"/>
              </w:rPr>
            </w:pPr>
          </w:p>
        </w:tc>
        <w:tc>
          <w:tcPr>
            <w:tcW w:w="417" w:type="pct"/>
            <w:shd w:val="clear" w:color="auto" w:fill="FFFFFF"/>
            <w:tcMar>
              <w:top w:w="0" w:type="dxa"/>
              <w:left w:w="0" w:type="dxa"/>
              <w:bottom w:w="0" w:type="dxa"/>
              <w:right w:w="0" w:type="dxa"/>
            </w:tcMar>
            <w:vAlign w:val="center"/>
          </w:tcPr>
          <w:p w14:paraId="238E9D1D" w14:textId="77777777" w:rsidR="001F7383" w:rsidRPr="008F4122" w:rsidRDefault="001F7383" w:rsidP="00706AFC">
            <w:pPr>
              <w:spacing w:before="100" w:after="100"/>
              <w:ind w:left="100" w:right="100"/>
              <w:jc w:val="right"/>
              <w:rPr>
                <w:rFonts w:ascii="Calibri" w:hAnsi="Calibri" w:cs="Calibri"/>
                <w:sz w:val="22"/>
              </w:rPr>
            </w:pPr>
            <w:r w:rsidRPr="008F4122">
              <w:rPr>
                <w:rFonts w:ascii="Calibri" w:eastAsia="DejaVu Sans" w:hAnsi="Calibri" w:cs="Calibri"/>
                <w:color w:val="000000"/>
                <w:sz w:val="22"/>
                <w:szCs w:val="22"/>
              </w:rPr>
              <w:t>65.5%</w:t>
            </w:r>
          </w:p>
        </w:tc>
        <w:tc>
          <w:tcPr>
            <w:tcW w:w="417" w:type="pct"/>
            <w:shd w:val="clear" w:color="auto" w:fill="FFFFFF"/>
            <w:tcMar>
              <w:top w:w="0" w:type="dxa"/>
              <w:left w:w="0" w:type="dxa"/>
              <w:bottom w:w="0" w:type="dxa"/>
              <w:right w:w="0" w:type="dxa"/>
            </w:tcMar>
            <w:vAlign w:val="center"/>
          </w:tcPr>
          <w:p w14:paraId="312E389A" w14:textId="77777777" w:rsidR="001F7383" w:rsidRPr="008F4122" w:rsidRDefault="001F7383" w:rsidP="00706AFC">
            <w:pPr>
              <w:spacing w:before="100" w:after="100"/>
              <w:ind w:left="100" w:right="100"/>
              <w:jc w:val="right"/>
              <w:rPr>
                <w:rFonts w:ascii="Calibri" w:hAnsi="Calibri" w:cs="Calibri"/>
                <w:sz w:val="22"/>
              </w:rPr>
            </w:pPr>
            <w:r w:rsidRPr="008F4122">
              <w:rPr>
                <w:rFonts w:ascii="Calibri" w:eastAsia="DejaVu Sans" w:hAnsi="Calibri" w:cs="Calibri"/>
                <w:color w:val="000000"/>
                <w:sz w:val="22"/>
                <w:szCs w:val="22"/>
              </w:rPr>
              <w:t>66.8%</w:t>
            </w:r>
          </w:p>
        </w:tc>
        <w:tc>
          <w:tcPr>
            <w:tcW w:w="417" w:type="pct"/>
            <w:shd w:val="clear" w:color="auto" w:fill="FFFFFF"/>
            <w:tcMar>
              <w:top w:w="0" w:type="dxa"/>
              <w:left w:w="0" w:type="dxa"/>
              <w:bottom w:w="0" w:type="dxa"/>
              <w:right w:w="0" w:type="dxa"/>
            </w:tcMar>
            <w:vAlign w:val="center"/>
          </w:tcPr>
          <w:p w14:paraId="553E4855" w14:textId="77777777" w:rsidR="001F7383" w:rsidRPr="008F4122" w:rsidRDefault="001F7383" w:rsidP="00706AFC">
            <w:pPr>
              <w:spacing w:before="100" w:after="100"/>
              <w:ind w:left="100" w:right="100"/>
              <w:jc w:val="right"/>
              <w:rPr>
                <w:rFonts w:ascii="Calibri" w:hAnsi="Calibri" w:cs="Calibri"/>
                <w:sz w:val="22"/>
              </w:rPr>
            </w:pPr>
            <w:r w:rsidRPr="008F4122">
              <w:rPr>
                <w:rFonts w:ascii="Calibri" w:eastAsia="DejaVu Sans" w:hAnsi="Calibri" w:cs="Calibri"/>
                <w:color w:val="000000"/>
                <w:sz w:val="22"/>
                <w:szCs w:val="22"/>
              </w:rPr>
              <w:t>1.3%</w:t>
            </w:r>
          </w:p>
        </w:tc>
        <w:tc>
          <w:tcPr>
            <w:tcW w:w="417" w:type="pct"/>
            <w:shd w:val="clear" w:color="auto" w:fill="FFFFFF"/>
            <w:tcMar>
              <w:top w:w="0" w:type="dxa"/>
              <w:left w:w="0" w:type="dxa"/>
              <w:bottom w:w="0" w:type="dxa"/>
              <w:right w:w="0" w:type="dxa"/>
            </w:tcMar>
            <w:vAlign w:val="center"/>
          </w:tcPr>
          <w:p w14:paraId="5169BD4B" w14:textId="77777777" w:rsidR="001F7383" w:rsidRPr="008F4122" w:rsidRDefault="001F7383" w:rsidP="00706AFC">
            <w:pPr>
              <w:spacing w:before="100" w:after="100"/>
              <w:ind w:left="100" w:right="100"/>
              <w:jc w:val="right"/>
              <w:rPr>
                <w:rFonts w:ascii="Calibri" w:hAnsi="Calibri" w:cs="Calibri"/>
                <w:sz w:val="22"/>
              </w:rPr>
            </w:pPr>
          </w:p>
        </w:tc>
        <w:tc>
          <w:tcPr>
            <w:tcW w:w="417" w:type="pct"/>
            <w:shd w:val="clear" w:color="auto" w:fill="FFFFFF"/>
            <w:tcMar>
              <w:top w:w="0" w:type="dxa"/>
              <w:left w:w="0" w:type="dxa"/>
              <w:bottom w:w="0" w:type="dxa"/>
              <w:right w:w="0" w:type="dxa"/>
            </w:tcMar>
            <w:vAlign w:val="center"/>
          </w:tcPr>
          <w:p w14:paraId="608FCCF9" w14:textId="77777777" w:rsidR="001F7383" w:rsidRPr="008F4122" w:rsidRDefault="001F7383" w:rsidP="00706AFC">
            <w:pPr>
              <w:spacing w:before="100" w:after="100"/>
              <w:ind w:left="100" w:right="100"/>
              <w:jc w:val="right"/>
              <w:rPr>
                <w:rFonts w:ascii="Calibri" w:hAnsi="Calibri" w:cs="Calibri"/>
                <w:sz w:val="22"/>
              </w:rPr>
            </w:pPr>
            <w:r w:rsidRPr="008F4122">
              <w:rPr>
                <w:rFonts w:ascii="Calibri" w:eastAsia="DejaVu Sans" w:hAnsi="Calibri" w:cs="Calibri"/>
                <w:color w:val="000000"/>
                <w:sz w:val="22"/>
                <w:szCs w:val="22"/>
              </w:rPr>
              <w:t>54.8%</w:t>
            </w:r>
          </w:p>
        </w:tc>
        <w:tc>
          <w:tcPr>
            <w:tcW w:w="417" w:type="pct"/>
            <w:shd w:val="clear" w:color="auto" w:fill="FFFFFF"/>
            <w:tcMar>
              <w:top w:w="0" w:type="dxa"/>
              <w:left w:w="0" w:type="dxa"/>
              <w:bottom w:w="0" w:type="dxa"/>
              <w:right w:w="0" w:type="dxa"/>
            </w:tcMar>
            <w:vAlign w:val="center"/>
          </w:tcPr>
          <w:p w14:paraId="07B7476C" w14:textId="77777777" w:rsidR="001F7383" w:rsidRPr="008F4122" w:rsidRDefault="001F7383" w:rsidP="00706AFC">
            <w:pPr>
              <w:spacing w:before="100" w:after="100"/>
              <w:ind w:left="100" w:right="100"/>
              <w:jc w:val="right"/>
              <w:rPr>
                <w:rFonts w:ascii="Calibri" w:hAnsi="Calibri" w:cs="Calibri"/>
                <w:sz w:val="22"/>
              </w:rPr>
            </w:pPr>
            <w:r w:rsidRPr="008F4122">
              <w:rPr>
                <w:rFonts w:ascii="Calibri" w:eastAsia="DejaVu Sans" w:hAnsi="Calibri" w:cs="Calibri"/>
                <w:color w:val="000000"/>
                <w:sz w:val="22"/>
                <w:szCs w:val="22"/>
              </w:rPr>
              <w:t>56.7%</w:t>
            </w:r>
          </w:p>
        </w:tc>
        <w:tc>
          <w:tcPr>
            <w:tcW w:w="417" w:type="pct"/>
            <w:shd w:val="clear" w:color="auto" w:fill="FFFFFF"/>
            <w:tcMar>
              <w:top w:w="0" w:type="dxa"/>
              <w:left w:w="0" w:type="dxa"/>
              <w:bottom w:w="0" w:type="dxa"/>
              <w:right w:w="0" w:type="dxa"/>
            </w:tcMar>
            <w:vAlign w:val="center"/>
          </w:tcPr>
          <w:p w14:paraId="1D3BC158" w14:textId="77777777" w:rsidR="001F7383" w:rsidRPr="008F4122" w:rsidRDefault="001F7383" w:rsidP="00706AFC">
            <w:pPr>
              <w:spacing w:before="100" w:after="100"/>
              <w:ind w:left="100" w:right="100"/>
              <w:jc w:val="right"/>
              <w:rPr>
                <w:rFonts w:ascii="Calibri" w:hAnsi="Calibri" w:cs="Calibri"/>
                <w:sz w:val="22"/>
              </w:rPr>
            </w:pPr>
            <w:r w:rsidRPr="008F4122">
              <w:rPr>
                <w:rFonts w:ascii="Calibri" w:eastAsia="DejaVu Sans" w:hAnsi="Calibri" w:cs="Calibri"/>
                <w:color w:val="000000"/>
                <w:sz w:val="22"/>
                <w:szCs w:val="22"/>
              </w:rPr>
              <w:t>1.9%</w:t>
            </w:r>
          </w:p>
        </w:tc>
      </w:tr>
      <w:tr w:rsidR="001F7383" w:rsidRPr="008F4122" w14:paraId="049F9006" w14:textId="77777777" w:rsidTr="00953817">
        <w:trPr>
          <w:cantSplit/>
        </w:trPr>
        <w:tc>
          <w:tcPr>
            <w:tcW w:w="417" w:type="pct"/>
            <w:shd w:val="clear" w:color="auto" w:fill="FFFFFF"/>
            <w:tcMar>
              <w:top w:w="0" w:type="dxa"/>
              <w:left w:w="0" w:type="dxa"/>
              <w:bottom w:w="0" w:type="dxa"/>
              <w:right w:w="0" w:type="dxa"/>
            </w:tcMar>
            <w:vAlign w:val="center"/>
          </w:tcPr>
          <w:p w14:paraId="5DC9AE20" w14:textId="77777777" w:rsidR="001F7383" w:rsidRPr="008F4122" w:rsidRDefault="001F7383" w:rsidP="00706AFC">
            <w:pPr>
              <w:spacing w:before="100" w:after="100"/>
              <w:ind w:left="100" w:right="100"/>
              <w:rPr>
                <w:rFonts w:ascii="Calibri" w:hAnsi="Calibri" w:cs="Calibri"/>
                <w:sz w:val="22"/>
              </w:rPr>
            </w:pPr>
            <w:r w:rsidRPr="008F4122">
              <w:rPr>
                <w:rFonts w:ascii="Calibri" w:eastAsia="DejaVu Sans" w:hAnsi="Calibri" w:cs="Calibri"/>
                <w:color w:val="000000"/>
                <w:sz w:val="22"/>
                <w:szCs w:val="22"/>
              </w:rPr>
              <w:t>M</w:t>
            </w:r>
          </w:p>
        </w:tc>
        <w:tc>
          <w:tcPr>
            <w:tcW w:w="417" w:type="pct"/>
            <w:shd w:val="clear" w:color="auto" w:fill="FFFFFF"/>
            <w:tcMar>
              <w:top w:w="0" w:type="dxa"/>
              <w:left w:w="0" w:type="dxa"/>
              <w:bottom w:w="0" w:type="dxa"/>
              <w:right w:w="0" w:type="dxa"/>
            </w:tcMar>
            <w:vAlign w:val="center"/>
          </w:tcPr>
          <w:p w14:paraId="1D29E548" w14:textId="77777777" w:rsidR="001F7383" w:rsidRPr="008F4122" w:rsidRDefault="001F7383" w:rsidP="00706AFC">
            <w:pPr>
              <w:spacing w:before="100" w:after="100"/>
              <w:ind w:left="100" w:right="100"/>
              <w:jc w:val="right"/>
              <w:rPr>
                <w:rFonts w:ascii="Calibri" w:hAnsi="Calibri" w:cs="Calibri"/>
                <w:sz w:val="22"/>
              </w:rPr>
            </w:pPr>
            <w:r w:rsidRPr="008F4122">
              <w:rPr>
                <w:rFonts w:ascii="Calibri" w:eastAsia="DejaVu Sans" w:hAnsi="Calibri" w:cs="Calibri"/>
                <w:color w:val="000000"/>
                <w:sz w:val="22"/>
                <w:szCs w:val="22"/>
              </w:rPr>
              <w:t>27.6%</w:t>
            </w:r>
          </w:p>
        </w:tc>
        <w:tc>
          <w:tcPr>
            <w:tcW w:w="417" w:type="pct"/>
            <w:shd w:val="clear" w:color="auto" w:fill="FFFFFF"/>
            <w:tcMar>
              <w:top w:w="0" w:type="dxa"/>
              <w:left w:w="0" w:type="dxa"/>
              <w:bottom w:w="0" w:type="dxa"/>
              <w:right w:w="0" w:type="dxa"/>
            </w:tcMar>
            <w:vAlign w:val="center"/>
          </w:tcPr>
          <w:p w14:paraId="6B4DC4F5" w14:textId="77777777" w:rsidR="001F7383" w:rsidRPr="008F4122" w:rsidRDefault="001F7383" w:rsidP="00706AFC">
            <w:pPr>
              <w:spacing w:before="100" w:after="100"/>
              <w:ind w:left="100" w:right="100"/>
              <w:jc w:val="right"/>
              <w:rPr>
                <w:rFonts w:ascii="Calibri" w:hAnsi="Calibri" w:cs="Calibri"/>
                <w:sz w:val="22"/>
              </w:rPr>
            </w:pPr>
            <w:r w:rsidRPr="008F4122">
              <w:rPr>
                <w:rFonts w:ascii="Calibri" w:eastAsia="DejaVu Sans" w:hAnsi="Calibri" w:cs="Calibri"/>
                <w:color w:val="000000"/>
                <w:sz w:val="22"/>
                <w:szCs w:val="22"/>
              </w:rPr>
              <w:t>26.5%</w:t>
            </w:r>
          </w:p>
        </w:tc>
        <w:tc>
          <w:tcPr>
            <w:tcW w:w="417" w:type="pct"/>
            <w:shd w:val="clear" w:color="auto" w:fill="FFFFFF"/>
            <w:tcMar>
              <w:top w:w="0" w:type="dxa"/>
              <w:left w:w="0" w:type="dxa"/>
              <w:bottom w:w="0" w:type="dxa"/>
              <w:right w:w="0" w:type="dxa"/>
            </w:tcMar>
            <w:vAlign w:val="center"/>
          </w:tcPr>
          <w:p w14:paraId="2189E7FD" w14:textId="77777777" w:rsidR="001F7383" w:rsidRPr="008F4122" w:rsidRDefault="001F7383" w:rsidP="00706AFC">
            <w:pPr>
              <w:spacing w:before="100" w:after="100"/>
              <w:ind w:left="100" w:right="100"/>
              <w:jc w:val="right"/>
              <w:rPr>
                <w:rFonts w:ascii="Calibri" w:hAnsi="Calibri" w:cs="Calibri"/>
                <w:sz w:val="22"/>
              </w:rPr>
            </w:pPr>
            <w:r w:rsidRPr="008F4122">
              <w:rPr>
                <w:rFonts w:ascii="Calibri" w:eastAsia="DejaVu Sans" w:hAnsi="Calibri" w:cs="Calibri"/>
                <w:color w:val="000000"/>
                <w:sz w:val="22"/>
                <w:szCs w:val="22"/>
              </w:rPr>
              <w:t>-1.0%</w:t>
            </w:r>
          </w:p>
        </w:tc>
        <w:tc>
          <w:tcPr>
            <w:tcW w:w="417" w:type="pct"/>
            <w:shd w:val="clear" w:color="auto" w:fill="FFFFFF"/>
            <w:tcMar>
              <w:top w:w="0" w:type="dxa"/>
              <w:left w:w="0" w:type="dxa"/>
              <w:bottom w:w="0" w:type="dxa"/>
              <w:right w:w="0" w:type="dxa"/>
            </w:tcMar>
            <w:vAlign w:val="center"/>
          </w:tcPr>
          <w:p w14:paraId="4295877D" w14:textId="77777777" w:rsidR="001F7383" w:rsidRPr="008F4122" w:rsidRDefault="001F7383" w:rsidP="00706AFC">
            <w:pPr>
              <w:spacing w:before="100" w:after="100"/>
              <w:ind w:left="100" w:right="100"/>
              <w:jc w:val="right"/>
              <w:rPr>
                <w:rFonts w:ascii="Calibri" w:hAnsi="Calibri" w:cs="Calibri"/>
                <w:sz w:val="22"/>
              </w:rPr>
            </w:pPr>
          </w:p>
        </w:tc>
        <w:tc>
          <w:tcPr>
            <w:tcW w:w="417" w:type="pct"/>
            <w:shd w:val="clear" w:color="auto" w:fill="FFFFFF"/>
            <w:tcMar>
              <w:top w:w="0" w:type="dxa"/>
              <w:left w:w="0" w:type="dxa"/>
              <w:bottom w:w="0" w:type="dxa"/>
              <w:right w:w="0" w:type="dxa"/>
            </w:tcMar>
            <w:vAlign w:val="center"/>
          </w:tcPr>
          <w:p w14:paraId="7D7B912F" w14:textId="77777777" w:rsidR="001F7383" w:rsidRPr="008F4122" w:rsidRDefault="001F7383" w:rsidP="00706AFC">
            <w:pPr>
              <w:spacing w:before="100" w:after="100"/>
              <w:ind w:left="100" w:right="100"/>
              <w:jc w:val="right"/>
              <w:rPr>
                <w:rFonts w:ascii="Calibri" w:hAnsi="Calibri" w:cs="Calibri"/>
                <w:sz w:val="22"/>
              </w:rPr>
            </w:pPr>
            <w:r w:rsidRPr="008F4122">
              <w:rPr>
                <w:rFonts w:ascii="Calibri" w:eastAsia="DejaVu Sans" w:hAnsi="Calibri" w:cs="Calibri"/>
                <w:color w:val="000000"/>
                <w:sz w:val="22"/>
                <w:szCs w:val="22"/>
              </w:rPr>
              <w:t>22.0%</w:t>
            </w:r>
          </w:p>
        </w:tc>
        <w:tc>
          <w:tcPr>
            <w:tcW w:w="417" w:type="pct"/>
            <w:shd w:val="clear" w:color="auto" w:fill="FFFFFF"/>
            <w:tcMar>
              <w:top w:w="0" w:type="dxa"/>
              <w:left w:w="0" w:type="dxa"/>
              <w:bottom w:w="0" w:type="dxa"/>
              <w:right w:w="0" w:type="dxa"/>
            </w:tcMar>
            <w:vAlign w:val="center"/>
          </w:tcPr>
          <w:p w14:paraId="087DC2EC" w14:textId="77777777" w:rsidR="001F7383" w:rsidRPr="008F4122" w:rsidRDefault="001F7383" w:rsidP="00706AFC">
            <w:pPr>
              <w:spacing w:before="100" w:after="100"/>
              <w:ind w:left="100" w:right="100"/>
              <w:jc w:val="right"/>
              <w:rPr>
                <w:rFonts w:ascii="Calibri" w:hAnsi="Calibri" w:cs="Calibri"/>
                <w:sz w:val="22"/>
              </w:rPr>
            </w:pPr>
            <w:r w:rsidRPr="008F4122">
              <w:rPr>
                <w:rFonts w:ascii="Calibri" w:eastAsia="DejaVu Sans" w:hAnsi="Calibri" w:cs="Calibri"/>
                <w:color w:val="000000"/>
                <w:sz w:val="22"/>
                <w:szCs w:val="22"/>
              </w:rPr>
              <w:t>21.8%</w:t>
            </w:r>
          </w:p>
        </w:tc>
        <w:tc>
          <w:tcPr>
            <w:tcW w:w="417" w:type="pct"/>
            <w:shd w:val="clear" w:color="auto" w:fill="FFFFFF"/>
            <w:tcMar>
              <w:top w:w="0" w:type="dxa"/>
              <w:left w:w="0" w:type="dxa"/>
              <w:bottom w:w="0" w:type="dxa"/>
              <w:right w:w="0" w:type="dxa"/>
            </w:tcMar>
            <w:vAlign w:val="center"/>
          </w:tcPr>
          <w:p w14:paraId="5BAB7B2D" w14:textId="77777777" w:rsidR="001F7383" w:rsidRPr="008F4122" w:rsidRDefault="001F7383" w:rsidP="00706AFC">
            <w:pPr>
              <w:spacing w:before="100" w:after="100"/>
              <w:ind w:left="100" w:right="100"/>
              <w:jc w:val="right"/>
              <w:rPr>
                <w:rFonts w:ascii="Calibri" w:hAnsi="Calibri" w:cs="Calibri"/>
                <w:sz w:val="22"/>
              </w:rPr>
            </w:pPr>
            <w:r w:rsidRPr="008F4122">
              <w:rPr>
                <w:rFonts w:ascii="Calibri" w:eastAsia="DejaVu Sans" w:hAnsi="Calibri" w:cs="Calibri"/>
                <w:color w:val="000000"/>
                <w:sz w:val="22"/>
                <w:szCs w:val="22"/>
              </w:rPr>
              <w:t>-0.2%</w:t>
            </w:r>
          </w:p>
        </w:tc>
        <w:tc>
          <w:tcPr>
            <w:tcW w:w="417" w:type="pct"/>
            <w:shd w:val="clear" w:color="auto" w:fill="FFFFFF"/>
            <w:tcMar>
              <w:top w:w="0" w:type="dxa"/>
              <w:left w:w="0" w:type="dxa"/>
              <w:bottom w:w="0" w:type="dxa"/>
              <w:right w:w="0" w:type="dxa"/>
            </w:tcMar>
            <w:vAlign w:val="center"/>
          </w:tcPr>
          <w:p w14:paraId="5CA143F7" w14:textId="77777777" w:rsidR="001F7383" w:rsidRPr="008F4122" w:rsidRDefault="001F7383" w:rsidP="00706AFC">
            <w:pPr>
              <w:spacing w:before="100" w:after="100"/>
              <w:ind w:left="100" w:right="100"/>
              <w:jc w:val="right"/>
              <w:rPr>
                <w:rFonts w:ascii="Calibri" w:hAnsi="Calibri" w:cs="Calibri"/>
                <w:sz w:val="22"/>
              </w:rPr>
            </w:pPr>
          </w:p>
        </w:tc>
        <w:tc>
          <w:tcPr>
            <w:tcW w:w="417" w:type="pct"/>
            <w:shd w:val="clear" w:color="auto" w:fill="FFFFFF"/>
            <w:tcMar>
              <w:top w:w="0" w:type="dxa"/>
              <w:left w:w="0" w:type="dxa"/>
              <w:bottom w:w="0" w:type="dxa"/>
              <w:right w:w="0" w:type="dxa"/>
            </w:tcMar>
            <w:vAlign w:val="center"/>
          </w:tcPr>
          <w:p w14:paraId="31B933AC" w14:textId="77777777" w:rsidR="001F7383" w:rsidRPr="008F4122" w:rsidRDefault="001F7383" w:rsidP="00706AFC">
            <w:pPr>
              <w:spacing w:before="100" w:after="100"/>
              <w:ind w:left="100" w:right="100"/>
              <w:jc w:val="right"/>
              <w:rPr>
                <w:rFonts w:ascii="Calibri" w:hAnsi="Calibri" w:cs="Calibri"/>
                <w:sz w:val="22"/>
              </w:rPr>
            </w:pPr>
            <w:r w:rsidRPr="008F4122">
              <w:rPr>
                <w:rFonts w:ascii="Calibri" w:eastAsia="DejaVu Sans" w:hAnsi="Calibri" w:cs="Calibri"/>
                <w:color w:val="000000"/>
                <w:sz w:val="22"/>
                <w:szCs w:val="22"/>
              </w:rPr>
              <w:t>31.0%</w:t>
            </w:r>
          </w:p>
        </w:tc>
        <w:tc>
          <w:tcPr>
            <w:tcW w:w="417" w:type="pct"/>
            <w:shd w:val="clear" w:color="auto" w:fill="FFFFFF"/>
            <w:tcMar>
              <w:top w:w="0" w:type="dxa"/>
              <w:left w:w="0" w:type="dxa"/>
              <w:bottom w:w="0" w:type="dxa"/>
              <w:right w:w="0" w:type="dxa"/>
            </w:tcMar>
            <w:vAlign w:val="center"/>
          </w:tcPr>
          <w:p w14:paraId="29001844" w14:textId="77777777" w:rsidR="001F7383" w:rsidRPr="008F4122" w:rsidRDefault="001F7383" w:rsidP="00706AFC">
            <w:pPr>
              <w:spacing w:before="100" w:after="100"/>
              <w:ind w:left="100" w:right="100"/>
              <w:jc w:val="right"/>
              <w:rPr>
                <w:rFonts w:ascii="Calibri" w:hAnsi="Calibri" w:cs="Calibri"/>
                <w:sz w:val="22"/>
              </w:rPr>
            </w:pPr>
            <w:r w:rsidRPr="008F4122">
              <w:rPr>
                <w:rFonts w:ascii="Calibri" w:eastAsia="DejaVu Sans" w:hAnsi="Calibri" w:cs="Calibri"/>
                <w:color w:val="000000"/>
                <w:sz w:val="22"/>
                <w:szCs w:val="22"/>
              </w:rPr>
              <w:t>30.4%</w:t>
            </w:r>
          </w:p>
        </w:tc>
        <w:tc>
          <w:tcPr>
            <w:tcW w:w="417" w:type="pct"/>
            <w:shd w:val="clear" w:color="auto" w:fill="FFFFFF"/>
            <w:tcMar>
              <w:top w:w="0" w:type="dxa"/>
              <w:left w:w="0" w:type="dxa"/>
              <w:bottom w:w="0" w:type="dxa"/>
              <w:right w:w="0" w:type="dxa"/>
            </w:tcMar>
            <w:vAlign w:val="center"/>
          </w:tcPr>
          <w:p w14:paraId="03AFA6D3" w14:textId="77777777" w:rsidR="001F7383" w:rsidRPr="008F4122" w:rsidRDefault="001F7383" w:rsidP="00706AFC">
            <w:pPr>
              <w:spacing w:before="100" w:after="100"/>
              <w:ind w:left="100" w:right="100"/>
              <w:jc w:val="right"/>
              <w:rPr>
                <w:rFonts w:ascii="Calibri" w:hAnsi="Calibri" w:cs="Calibri"/>
                <w:sz w:val="22"/>
              </w:rPr>
            </w:pPr>
            <w:r w:rsidRPr="008F4122">
              <w:rPr>
                <w:rFonts w:ascii="Calibri" w:eastAsia="DejaVu Sans" w:hAnsi="Calibri" w:cs="Calibri"/>
                <w:color w:val="000000"/>
                <w:sz w:val="22"/>
                <w:szCs w:val="22"/>
              </w:rPr>
              <w:t>-0.6%</w:t>
            </w:r>
          </w:p>
        </w:tc>
      </w:tr>
      <w:tr w:rsidR="001F7383" w:rsidRPr="008F4122" w14:paraId="75242383" w14:textId="77777777" w:rsidTr="00953817">
        <w:trPr>
          <w:cantSplit/>
        </w:trPr>
        <w:tc>
          <w:tcPr>
            <w:tcW w:w="417" w:type="pct"/>
            <w:shd w:val="clear" w:color="auto" w:fill="FFFFFF"/>
            <w:tcMar>
              <w:top w:w="0" w:type="dxa"/>
              <w:left w:w="0" w:type="dxa"/>
              <w:bottom w:w="0" w:type="dxa"/>
              <w:right w:w="0" w:type="dxa"/>
            </w:tcMar>
            <w:vAlign w:val="center"/>
          </w:tcPr>
          <w:p w14:paraId="7864DF76" w14:textId="77777777" w:rsidR="001F7383" w:rsidRPr="008F4122" w:rsidRDefault="001F7383" w:rsidP="00706AFC">
            <w:pPr>
              <w:spacing w:before="100" w:after="100"/>
              <w:ind w:left="100" w:right="100"/>
              <w:rPr>
                <w:rFonts w:ascii="Calibri" w:hAnsi="Calibri" w:cs="Calibri"/>
                <w:sz w:val="22"/>
              </w:rPr>
            </w:pPr>
            <w:r w:rsidRPr="008F4122">
              <w:rPr>
                <w:rFonts w:ascii="Calibri" w:eastAsia="DejaVu Sans" w:hAnsi="Calibri" w:cs="Calibri"/>
                <w:color w:val="000000"/>
                <w:sz w:val="22"/>
                <w:szCs w:val="22"/>
              </w:rPr>
              <w:t>L</w:t>
            </w:r>
          </w:p>
        </w:tc>
        <w:tc>
          <w:tcPr>
            <w:tcW w:w="417" w:type="pct"/>
            <w:shd w:val="clear" w:color="auto" w:fill="FFFFFF"/>
            <w:tcMar>
              <w:top w:w="0" w:type="dxa"/>
              <w:left w:w="0" w:type="dxa"/>
              <w:bottom w:w="0" w:type="dxa"/>
              <w:right w:w="0" w:type="dxa"/>
            </w:tcMar>
            <w:vAlign w:val="center"/>
          </w:tcPr>
          <w:p w14:paraId="50DDB54A" w14:textId="77777777" w:rsidR="001F7383" w:rsidRPr="008F4122" w:rsidRDefault="001F7383" w:rsidP="00706AFC">
            <w:pPr>
              <w:spacing w:before="100" w:after="100"/>
              <w:ind w:left="100" w:right="100"/>
              <w:jc w:val="right"/>
              <w:rPr>
                <w:rFonts w:ascii="Calibri" w:hAnsi="Calibri" w:cs="Calibri"/>
                <w:sz w:val="22"/>
              </w:rPr>
            </w:pPr>
            <w:r w:rsidRPr="008F4122">
              <w:rPr>
                <w:rFonts w:ascii="Calibri" w:eastAsia="DejaVu Sans" w:hAnsi="Calibri" w:cs="Calibri"/>
                <w:color w:val="000000"/>
                <w:sz w:val="22"/>
                <w:szCs w:val="22"/>
              </w:rPr>
              <w:t>7.8%</w:t>
            </w:r>
          </w:p>
        </w:tc>
        <w:tc>
          <w:tcPr>
            <w:tcW w:w="417" w:type="pct"/>
            <w:shd w:val="clear" w:color="auto" w:fill="FFFFFF"/>
            <w:tcMar>
              <w:top w:w="0" w:type="dxa"/>
              <w:left w:w="0" w:type="dxa"/>
              <w:bottom w:w="0" w:type="dxa"/>
              <w:right w:w="0" w:type="dxa"/>
            </w:tcMar>
            <w:vAlign w:val="center"/>
          </w:tcPr>
          <w:p w14:paraId="6480C8CC" w14:textId="77777777" w:rsidR="001F7383" w:rsidRPr="008F4122" w:rsidRDefault="001F7383" w:rsidP="00706AFC">
            <w:pPr>
              <w:spacing w:before="100" w:after="100"/>
              <w:ind w:left="100" w:right="100"/>
              <w:jc w:val="right"/>
              <w:rPr>
                <w:rFonts w:ascii="Calibri" w:hAnsi="Calibri" w:cs="Calibri"/>
                <w:sz w:val="22"/>
              </w:rPr>
            </w:pPr>
            <w:r w:rsidRPr="008F4122">
              <w:rPr>
                <w:rFonts w:ascii="Calibri" w:eastAsia="DejaVu Sans" w:hAnsi="Calibri" w:cs="Calibri"/>
                <w:color w:val="000000"/>
                <w:sz w:val="22"/>
                <w:szCs w:val="22"/>
              </w:rPr>
              <w:t>6.5%</w:t>
            </w:r>
          </w:p>
        </w:tc>
        <w:tc>
          <w:tcPr>
            <w:tcW w:w="417" w:type="pct"/>
            <w:shd w:val="clear" w:color="auto" w:fill="FFFFFF"/>
            <w:tcMar>
              <w:top w:w="0" w:type="dxa"/>
              <w:left w:w="0" w:type="dxa"/>
              <w:bottom w:w="0" w:type="dxa"/>
              <w:right w:w="0" w:type="dxa"/>
            </w:tcMar>
            <w:vAlign w:val="center"/>
          </w:tcPr>
          <w:p w14:paraId="3BA4300C" w14:textId="77777777" w:rsidR="001F7383" w:rsidRPr="008F4122" w:rsidRDefault="001F7383" w:rsidP="00706AFC">
            <w:pPr>
              <w:spacing w:before="100" w:after="100"/>
              <w:ind w:left="100" w:right="100"/>
              <w:jc w:val="right"/>
              <w:rPr>
                <w:rFonts w:ascii="Calibri" w:hAnsi="Calibri" w:cs="Calibri"/>
                <w:sz w:val="22"/>
              </w:rPr>
            </w:pPr>
            <w:r w:rsidRPr="008F4122">
              <w:rPr>
                <w:rFonts w:ascii="Calibri" w:eastAsia="DejaVu Sans" w:hAnsi="Calibri" w:cs="Calibri"/>
                <w:color w:val="000000"/>
                <w:sz w:val="22"/>
                <w:szCs w:val="22"/>
              </w:rPr>
              <w:t>-1.3%</w:t>
            </w:r>
          </w:p>
        </w:tc>
        <w:tc>
          <w:tcPr>
            <w:tcW w:w="417" w:type="pct"/>
            <w:shd w:val="clear" w:color="auto" w:fill="FFFFFF"/>
            <w:tcMar>
              <w:top w:w="0" w:type="dxa"/>
              <w:left w:w="0" w:type="dxa"/>
              <w:bottom w:w="0" w:type="dxa"/>
              <w:right w:w="0" w:type="dxa"/>
            </w:tcMar>
            <w:vAlign w:val="center"/>
          </w:tcPr>
          <w:p w14:paraId="24D41274" w14:textId="77777777" w:rsidR="001F7383" w:rsidRPr="008F4122" w:rsidRDefault="001F7383" w:rsidP="00706AFC">
            <w:pPr>
              <w:spacing w:before="100" w:after="100"/>
              <w:ind w:left="100" w:right="100"/>
              <w:jc w:val="right"/>
              <w:rPr>
                <w:rFonts w:ascii="Calibri" w:hAnsi="Calibri" w:cs="Calibri"/>
                <w:sz w:val="22"/>
              </w:rPr>
            </w:pPr>
          </w:p>
        </w:tc>
        <w:tc>
          <w:tcPr>
            <w:tcW w:w="417" w:type="pct"/>
            <w:shd w:val="clear" w:color="auto" w:fill="FFFFFF"/>
            <w:tcMar>
              <w:top w:w="0" w:type="dxa"/>
              <w:left w:w="0" w:type="dxa"/>
              <w:bottom w:w="0" w:type="dxa"/>
              <w:right w:w="0" w:type="dxa"/>
            </w:tcMar>
            <w:vAlign w:val="center"/>
          </w:tcPr>
          <w:p w14:paraId="76D4BAAA" w14:textId="77777777" w:rsidR="001F7383" w:rsidRPr="008F4122" w:rsidRDefault="001F7383" w:rsidP="00706AFC">
            <w:pPr>
              <w:spacing w:before="100" w:after="100"/>
              <w:ind w:left="100" w:right="100"/>
              <w:jc w:val="right"/>
              <w:rPr>
                <w:rFonts w:ascii="Calibri" w:hAnsi="Calibri" w:cs="Calibri"/>
                <w:sz w:val="22"/>
              </w:rPr>
            </w:pPr>
            <w:r w:rsidRPr="008F4122">
              <w:rPr>
                <w:rFonts w:ascii="Calibri" w:eastAsia="DejaVu Sans" w:hAnsi="Calibri" w:cs="Calibri"/>
                <w:color w:val="000000"/>
                <w:sz w:val="22"/>
                <w:szCs w:val="22"/>
              </w:rPr>
              <w:t>9.2%</w:t>
            </w:r>
          </w:p>
        </w:tc>
        <w:tc>
          <w:tcPr>
            <w:tcW w:w="417" w:type="pct"/>
            <w:shd w:val="clear" w:color="auto" w:fill="FFFFFF"/>
            <w:tcMar>
              <w:top w:w="0" w:type="dxa"/>
              <w:left w:w="0" w:type="dxa"/>
              <w:bottom w:w="0" w:type="dxa"/>
              <w:right w:w="0" w:type="dxa"/>
            </w:tcMar>
            <w:vAlign w:val="center"/>
          </w:tcPr>
          <w:p w14:paraId="5A09F362" w14:textId="77777777" w:rsidR="001F7383" w:rsidRPr="008F4122" w:rsidRDefault="001F7383" w:rsidP="00706AFC">
            <w:pPr>
              <w:spacing w:before="100" w:after="100"/>
              <w:ind w:left="100" w:right="100"/>
              <w:jc w:val="right"/>
              <w:rPr>
                <w:rFonts w:ascii="Calibri" w:hAnsi="Calibri" w:cs="Calibri"/>
                <w:sz w:val="22"/>
              </w:rPr>
            </w:pPr>
            <w:r w:rsidRPr="008F4122">
              <w:rPr>
                <w:rFonts w:ascii="Calibri" w:eastAsia="DejaVu Sans" w:hAnsi="Calibri" w:cs="Calibri"/>
                <w:color w:val="000000"/>
                <w:sz w:val="22"/>
                <w:szCs w:val="22"/>
              </w:rPr>
              <w:t>8.5%</w:t>
            </w:r>
          </w:p>
        </w:tc>
        <w:tc>
          <w:tcPr>
            <w:tcW w:w="417" w:type="pct"/>
            <w:shd w:val="clear" w:color="auto" w:fill="FFFFFF"/>
            <w:tcMar>
              <w:top w:w="0" w:type="dxa"/>
              <w:left w:w="0" w:type="dxa"/>
              <w:bottom w:w="0" w:type="dxa"/>
              <w:right w:w="0" w:type="dxa"/>
            </w:tcMar>
            <w:vAlign w:val="center"/>
          </w:tcPr>
          <w:p w14:paraId="4ACAD888" w14:textId="77777777" w:rsidR="001F7383" w:rsidRPr="008F4122" w:rsidRDefault="001F7383" w:rsidP="00706AFC">
            <w:pPr>
              <w:spacing w:before="100" w:after="100"/>
              <w:ind w:left="100" w:right="100"/>
              <w:jc w:val="right"/>
              <w:rPr>
                <w:rFonts w:ascii="Calibri" w:hAnsi="Calibri" w:cs="Calibri"/>
                <w:sz w:val="22"/>
              </w:rPr>
            </w:pPr>
            <w:r w:rsidRPr="008F4122">
              <w:rPr>
                <w:rFonts w:ascii="Calibri" w:eastAsia="DejaVu Sans" w:hAnsi="Calibri" w:cs="Calibri"/>
                <w:color w:val="000000"/>
                <w:sz w:val="22"/>
                <w:szCs w:val="22"/>
              </w:rPr>
              <w:t>-0.7%</w:t>
            </w:r>
          </w:p>
        </w:tc>
        <w:tc>
          <w:tcPr>
            <w:tcW w:w="417" w:type="pct"/>
            <w:shd w:val="clear" w:color="auto" w:fill="FFFFFF"/>
            <w:tcMar>
              <w:top w:w="0" w:type="dxa"/>
              <w:left w:w="0" w:type="dxa"/>
              <w:bottom w:w="0" w:type="dxa"/>
              <w:right w:w="0" w:type="dxa"/>
            </w:tcMar>
            <w:vAlign w:val="center"/>
          </w:tcPr>
          <w:p w14:paraId="62E1C2C1" w14:textId="77777777" w:rsidR="001F7383" w:rsidRPr="008F4122" w:rsidRDefault="001F7383" w:rsidP="00706AFC">
            <w:pPr>
              <w:spacing w:before="100" w:after="100"/>
              <w:ind w:left="100" w:right="100"/>
              <w:jc w:val="right"/>
              <w:rPr>
                <w:rFonts w:ascii="Calibri" w:hAnsi="Calibri" w:cs="Calibri"/>
                <w:sz w:val="22"/>
              </w:rPr>
            </w:pPr>
          </w:p>
        </w:tc>
        <w:tc>
          <w:tcPr>
            <w:tcW w:w="417" w:type="pct"/>
            <w:shd w:val="clear" w:color="auto" w:fill="FFFFFF"/>
            <w:tcMar>
              <w:top w:w="0" w:type="dxa"/>
              <w:left w:w="0" w:type="dxa"/>
              <w:bottom w:w="0" w:type="dxa"/>
              <w:right w:w="0" w:type="dxa"/>
            </w:tcMar>
            <w:vAlign w:val="center"/>
          </w:tcPr>
          <w:p w14:paraId="09F94ECB" w14:textId="77777777" w:rsidR="001F7383" w:rsidRPr="008F4122" w:rsidRDefault="001F7383" w:rsidP="00706AFC">
            <w:pPr>
              <w:spacing w:before="100" w:after="100"/>
              <w:ind w:left="100" w:right="100"/>
              <w:jc w:val="right"/>
              <w:rPr>
                <w:rFonts w:ascii="Calibri" w:hAnsi="Calibri" w:cs="Calibri"/>
                <w:sz w:val="22"/>
              </w:rPr>
            </w:pPr>
            <w:r w:rsidRPr="008F4122">
              <w:rPr>
                <w:rFonts w:ascii="Calibri" w:eastAsia="DejaVu Sans" w:hAnsi="Calibri" w:cs="Calibri"/>
                <w:color w:val="000000"/>
                <w:sz w:val="22"/>
                <w:szCs w:val="22"/>
              </w:rPr>
              <w:t>13.7%</w:t>
            </w:r>
          </w:p>
        </w:tc>
        <w:tc>
          <w:tcPr>
            <w:tcW w:w="417" w:type="pct"/>
            <w:shd w:val="clear" w:color="auto" w:fill="FFFFFF"/>
            <w:tcMar>
              <w:top w:w="0" w:type="dxa"/>
              <w:left w:w="0" w:type="dxa"/>
              <w:bottom w:w="0" w:type="dxa"/>
              <w:right w:w="0" w:type="dxa"/>
            </w:tcMar>
            <w:vAlign w:val="center"/>
          </w:tcPr>
          <w:p w14:paraId="3C506BB5" w14:textId="77777777" w:rsidR="001F7383" w:rsidRPr="008F4122" w:rsidRDefault="001F7383" w:rsidP="00706AFC">
            <w:pPr>
              <w:spacing w:before="100" w:after="100"/>
              <w:ind w:left="100" w:right="100"/>
              <w:jc w:val="right"/>
              <w:rPr>
                <w:rFonts w:ascii="Calibri" w:hAnsi="Calibri" w:cs="Calibri"/>
                <w:sz w:val="22"/>
              </w:rPr>
            </w:pPr>
            <w:r w:rsidRPr="008F4122">
              <w:rPr>
                <w:rFonts w:ascii="Calibri" w:eastAsia="DejaVu Sans" w:hAnsi="Calibri" w:cs="Calibri"/>
                <w:color w:val="000000"/>
                <w:sz w:val="22"/>
                <w:szCs w:val="22"/>
              </w:rPr>
              <w:t>12.5%</w:t>
            </w:r>
          </w:p>
        </w:tc>
        <w:tc>
          <w:tcPr>
            <w:tcW w:w="417" w:type="pct"/>
            <w:shd w:val="clear" w:color="auto" w:fill="FFFFFF"/>
            <w:tcMar>
              <w:top w:w="0" w:type="dxa"/>
              <w:left w:w="0" w:type="dxa"/>
              <w:bottom w:w="0" w:type="dxa"/>
              <w:right w:w="0" w:type="dxa"/>
            </w:tcMar>
            <w:vAlign w:val="center"/>
          </w:tcPr>
          <w:p w14:paraId="7440CDCD" w14:textId="77777777" w:rsidR="001F7383" w:rsidRPr="008F4122" w:rsidRDefault="001F7383" w:rsidP="00706AFC">
            <w:pPr>
              <w:spacing w:before="100" w:after="100"/>
              <w:ind w:left="100" w:right="100"/>
              <w:jc w:val="right"/>
              <w:rPr>
                <w:rFonts w:ascii="Calibri" w:hAnsi="Calibri" w:cs="Calibri"/>
                <w:sz w:val="22"/>
              </w:rPr>
            </w:pPr>
            <w:r w:rsidRPr="008F4122">
              <w:rPr>
                <w:rFonts w:ascii="Calibri" w:eastAsia="DejaVu Sans" w:hAnsi="Calibri" w:cs="Calibri"/>
                <w:color w:val="000000"/>
                <w:sz w:val="22"/>
                <w:szCs w:val="22"/>
              </w:rPr>
              <w:t>-1.2%</w:t>
            </w:r>
          </w:p>
        </w:tc>
      </w:tr>
      <w:tr w:rsidR="001F7383" w:rsidRPr="008F4122" w14:paraId="58CB969C" w14:textId="77777777" w:rsidTr="00953817">
        <w:trPr>
          <w:cantSplit/>
        </w:trPr>
        <w:tc>
          <w:tcPr>
            <w:tcW w:w="417" w:type="pct"/>
            <w:tcBorders>
              <w:bottom w:val="single" w:sz="16" w:space="0" w:color="666666"/>
            </w:tcBorders>
            <w:shd w:val="clear" w:color="auto" w:fill="FFFFFF"/>
            <w:tcMar>
              <w:top w:w="0" w:type="dxa"/>
              <w:left w:w="0" w:type="dxa"/>
              <w:bottom w:w="0" w:type="dxa"/>
              <w:right w:w="0" w:type="dxa"/>
            </w:tcMar>
            <w:vAlign w:val="center"/>
          </w:tcPr>
          <w:p w14:paraId="0673441E" w14:textId="77777777" w:rsidR="001F7383" w:rsidRPr="008F4122" w:rsidRDefault="001F7383" w:rsidP="00706AFC">
            <w:pPr>
              <w:spacing w:before="100" w:after="100"/>
              <w:ind w:left="100" w:right="100"/>
              <w:rPr>
                <w:rFonts w:ascii="Calibri" w:hAnsi="Calibri" w:cs="Calibri"/>
                <w:sz w:val="22"/>
              </w:rPr>
            </w:pPr>
            <w:r w:rsidRPr="008F4122">
              <w:rPr>
                <w:rFonts w:ascii="Calibri" w:eastAsia="DejaVu Sans" w:hAnsi="Calibri" w:cs="Calibri"/>
                <w:color w:val="000000"/>
                <w:sz w:val="22"/>
                <w:szCs w:val="22"/>
              </w:rPr>
              <w:t>N</w:t>
            </w:r>
          </w:p>
        </w:tc>
        <w:tc>
          <w:tcPr>
            <w:tcW w:w="417" w:type="pct"/>
            <w:tcBorders>
              <w:bottom w:val="single" w:sz="16" w:space="0" w:color="666666"/>
            </w:tcBorders>
            <w:shd w:val="clear" w:color="auto" w:fill="FFFFFF"/>
            <w:tcMar>
              <w:top w:w="0" w:type="dxa"/>
              <w:left w:w="0" w:type="dxa"/>
              <w:bottom w:w="0" w:type="dxa"/>
              <w:right w:w="0" w:type="dxa"/>
            </w:tcMar>
            <w:vAlign w:val="center"/>
          </w:tcPr>
          <w:p w14:paraId="0F08D931" w14:textId="77777777" w:rsidR="001F7383" w:rsidRPr="008F4122" w:rsidRDefault="001F7383" w:rsidP="00706AFC">
            <w:pPr>
              <w:spacing w:before="100" w:after="100"/>
              <w:ind w:left="100" w:right="100"/>
              <w:jc w:val="right"/>
              <w:rPr>
                <w:rFonts w:ascii="Calibri" w:hAnsi="Calibri" w:cs="Calibri"/>
                <w:sz w:val="22"/>
              </w:rPr>
            </w:pPr>
            <w:r w:rsidRPr="008F4122">
              <w:rPr>
                <w:rFonts w:ascii="Calibri" w:eastAsia="DejaVu Sans" w:hAnsi="Calibri" w:cs="Calibri"/>
                <w:color w:val="000000"/>
                <w:sz w:val="22"/>
                <w:szCs w:val="22"/>
              </w:rPr>
              <w:t>0.4%</w:t>
            </w:r>
          </w:p>
        </w:tc>
        <w:tc>
          <w:tcPr>
            <w:tcW w:w="417" w:type="pct"/>
            <w:tcBorders>
              <w:bottom w:val="single" w:sz="16" w:space="0" w:color="666666"/>
            </w:tcBorders>
            <w:shd w:val="clear" w:color="auto" w:fill="FFFFFF"/>
            <w:tcMar>
              <w:top w:w="0" w:type="dxa"/>
              <w:left w:w="0" w:type="dxa"/>
              <w:bottom w:w="0" w:type="dxa"/>
              <w:right w:w="0" w:type="dxa"/>
            </w:tcMar>
            <w:vAlign w:val="center"/>
          </w:tcPr>
          <w:p w14:paraId="6180D94E" w14:textId="77777777" w:rsidR="001F7383" w:rsidRPr="008F4122" w:rsidRDefault="001F7383" w:rsidP="00706AFC">
            <w:pPr>
              <w:spacing w:before="100" w:after="100"/>
              <w:ind w:left="100" w:right="100"/>
              <w:jc w:val="right"/>
              <w:rPr>
                <w:rFonts w:ascii="Calibri" w:hAnsi="Calibri" w:cs="Calibri"/>
                <w:sz w:val="22"/>
              </w:rPr>
            </w:pPr>
            <w:r w:rsidRPr="008F4122">
              <w:rPr>
                <w:rFonts w:ascii="Calibri" w:eastAsia="DejaVu Sans" w:hAnsi="Calibri" w:cs="Calibri"/>
                <w:color w:val="000000"/>
                <w:sz w:val="22"/>
                <w:szCs w:val="22"/>
              </w:rPr>
              <w:t>0.3%</w:t>
            </w:r>
          </w:p>
        </w:tc>
        <w:tc>
          <w:tcPr>
            <w:tcW w:w="417" w:type="pct"/>
            <w:tcBorders>
              <w:bottom w:val="single" w:sz="16" w:space="0" w:color="666666"/>
            </w:tcBorders>
            <w:shd w:val="clear" w:color="auto" w:fill="FFFFFF"/>
            <w:tcMar>
              <w:top w:w="0" w:type="dxa"/>
              <w:left w:w="0" w:type="dxa"/>
              <w:bottom w:w="0" w:type="dxa"/>
              <w:right w:w="0" w:type="dxa"/>
            </w:tcMar>
            <w:vAlign w:val="center"/>
          </w:tcPr>
          <w:p w14:paraId="271D817E" w14:textId="77777777" w:rsidR="001F7383" w:rsidRPr="008F4122" w:rsidRDefault="001F7383" w:rsidP="00706AFC">
            <w:pPr>
              <w:spacing w:before="100" w:after="100"/>
              <w:ind w:left="100" w:right="100"/>
              <w:jc w:val="right"/>
              <w:rPr>
                <w:rFonts w:ascii="Calibri" w:hAnsi="Calibri" w:cs="Calibri"/>
                <w:sz w:val="22"/>
              </w:rPr>
            </w:pPr>
            <w:r w:rsidRPr="008F4122">
              <w:rPr>
                <w:rFonts w:ascii="Calibri" w:eastAsia="DejaVu Sans" w:hAnsi="Calibri" w:cs="Calibri"/>
                <w:color w:val="000000"/>
                <w:sz w:val="22"/>
                <w:szCs w:val="22"/>
              </w:rPr>
              <w:t>-0.1%</w:t>
            </w:r>
          </w:p>
        </w:tc>
        <w:tc>
          <w:tcPr>
            <w:tcW w:w="417" w:type="pct"/>
            <w:tcBorders>
              <w:bottom w:val="single" w:sz="16" w:space="0" w:color="666666"/>
            </w:tcBorders>
            <w:shd w:val="clear" w:color="auto" w:fill="FFFFFF"/>
            <w:tcMar>
              <w:top w:w="0" w:type="dxa"/>
              <w:left w:w="0" w:type="dxa"/>
              <w:bottom w:w="0" w:type="dxa"/>
              <w:right w:w="0" w:type="dxa"/>
            </w:tcMar>
            <w:vAlign w:val="center"/>
          </w:tcPr>
          <w:p w14:paraId="31FD97CA" w14:textId="77777777" w:rsidR="001F7383" w:rsidRPr="008F4122" w:rsidRDefault="001F7383" w:rsidP="00706AFC">
            <w:pPr>
              <w:spacing w:before="100" w:after="100"/>
              <w:ind w:left="100" w:right="100"/>
              <w:jc w:val="right"/>
              <w:rPr>
                <w:rFonts w:ascii="Calibri" w:hAnsi="Calibri" w:cs="Calibri"/>
                <w:sz w:val="22"/>
              </w:rPr>
            </w:pPr>
          </w:p>
        </w:tc>
        <w:tc>
          <w:tcPr>
            <w:tcW w:w="417" w:type="pct"/>
            <w:tcBorders>
              <w:bottom w:val="single" w:sz="16" w:space="0" w:color="666666"/>
            </w:tcBorders>
            <w:shd w:val="clear" w:color="auto" w:fill="FFFFFF"/>
            <w:tcMar>
              <w:top w:w="0" w:type="dxa"/>
              <w:left w:w="0" w:type="dxa"/>
              <w:bottom w:w="0" w:type="dxa"/>
              <w:right w:w="0" w:type="dxa"/>
            </w:tcMar>
            <w:vAlign w:val="center"/>
          </w:tcPr>
          <w:p w14:paraId="68B4F221" w14:textId="77777777" w:rsidR="001F7383" w:rsidRPr="008F4122" w:rsidRDefault="001F7383" w:rsidP="00706AFC">
            <w:pPr>
              <w:spacing w:before="100" w:after="100"/>
              <w:ind w:left="100" w:right="100"/>
              <w:jc w:val="right"/>
              <w:rPr>
                <w:rFonts w:ascii="Calibri" w:hAnsi="Calibri" w:cs="Calibri"/>
                <w:sz w:val="22"/>
              </w:rPr>
            </w:pPr>
            <w:r w:rsidRPr="008F4122">
              <w:rPr>
                <w:rFonts w:ascii="Calibri" w:eastAsia="DejaVu Sans" w:hAnsi="Calibri" w:cs="Calibri"/>
                <w:color w:val="000000"/>
                <w:sz w:val="22"/>
                <w:szCs w:val="22"/>
              </w:rPr>
              <w:t>3.3%</w:t>
            </w:r>
          </w:p>
        </w:tc>
        <w:tc>
          <w:tcPr>
            <w:tcW w:w="417" w:type="pct"/>
            <w:tcBorders>
              <w:bottom w:val="single" w:sz="16" w:space="0" w:color="666666"/>
            </w:tcBorders>
            <w:shd w:val="clear" w:color="auto" w:fill="FFFFFF"/>
            <w:tcMar>
              <w:top w:w="0" w:type="dxa"/>
              <w:left w:w="0" w:type="dxa"/>
              <w:bottom w:w="0" w:type="dxa"/>
              <w:right w:w="0" w:type="dxa"/>
            </w:tcMar>
            <w:vAlign w:val="center"/>
          </w:tcPr>
          <w:p w14:paraId="00B9BC5A" w14:textId="77777777" w:rsidR="001F7383" w:rsidRPr="008F4122" w:rsidRDefault="001F7383" w:rsidP="00706AFC">
            <w:pPr>
              <w:spacing w:before="100" w:after="100"/>
              <w:ind w:left="100" w:right="100"/>
              <w:jc w:val="right"/>
              <w:rPr>
                <w:rFonts w:ascii="Calibri" w:hAnsi="Calibri" w:cs="Calibri"/>
                <w:sz w:val="22"/>
              </w:rPr>
            </w:pPr>
            <w:r w:rsidRPr="008F4122">
              <w:rPr>
                <w:rFonts w:ascii="Calibri" w:eastAsia="DejaVu Sans" w:hAnsi="Calibri" w:cs="Calibri"/>
                <w:color w:val="000000"/>
                <w:sz w:val="22"/>
                <w:szCs w:val="22"/>
              </w:rPr>
              <w:t>2.9%</w:t>
            </w:r>
          </w:p>
        </w:tc>
        <w:tc>
          <w:tcPr>
            <w:tcW w:w="417" w:type="pct"/>
            <w:tcBorders>
              <w:bottom w:val="single" w:sz="16" w:space="0" w:color="666666"/>
            </w:tcBorders>
            <w:shd w:val="clear" w:color="auto" w:fill="FFFFFF"/>
            <w:tcMar>
              <w:top w:w="0" w:type="dxa"/>
              <w:left w:w="0" w:type="dxa"/>
              <w:bottom w:w="0" w:type="dxa"/>
              <w:right w:w="0" w:type="dxa"/>
            </w:tcMar>
            <w:vAlign w:val="center"/>
          </w:tcPr>
          <w:p w14:paraId="707B6C6F" w14:textId="77777777" w:rsidR="001F7383" w:rsidRPr="008F4122" w:rsidRDefault="001F7383" w:rsidP="00706AFC">
            <w:pPr>
              <w:spacing w:before="100" w:after="100"/>
              <w:ind w:left="100" w:right="100"/>
              <w:jc w:val="right"/>
              <w:rPr>
                <w:rFonts w:ascii="Calibri" w:hAnsi="Calibri" w:cs="Calibri"/>
                <w:sz w:val="22"/>
              </w:rPr>
            </w:pPr>
            <w:r w:rsidRPr="008F4122">
              <w:rPr>
                <w:rFonts w:ascii="Calibri" w:eastAsia="DejaVu Sans" w:hAnsi="Calibri" w:cs="Calibri"/>
                <w:color w:val="000000"/>
                <w:sz w:val="22"/>
                <w:szCs w:val="22"/>
              </w:rPr>
              <w:t>-0.4%</w:t>
            </w:r>
          </w:p>
        </w:tc>
        <w:tc>
          <w:tcPr>
            <w:tcW w:w="417" w:type="pct"/>
            <w:tcBorders>
              <w:bottom w:val="single" w:sz="16" w:space="0" w:color="666666"/>
            </w:tcBorders>
            <w:shd w:val="clear" w:color="auto" w:fill="FFFFFF"/>
            <w:tcMar>
              <w:top w:w="0" w:type="dxa"/>
              <w:left w:w="0" w:type="dxa"/>
              <w:bottom w:w="0" w:type="dxa"/>
              <w:right w:w="0" w:type="dxa"/>
            </w:tcMar>
            <w:vAlign w:val="center"/>
          </w:tcPr>
          <w:p w14:paraId="49FBD0D1" w14:textId="77777777" w:rsidR="001F7383" w:rsidRPr="008F4122" w:rsidRDefault="001F7383" w:rsidP="00706AFC">
            <w:pPr>
              <w:spacing w:before="100" w:after="100"/>
              <w:ind w:left="100" w:right="100"/>
              <w:jc w:val="right"/>
              <w:rPr>
                <w:rFonts w:ascii="Calibri" w:hAnsi="Calibri" w:cs="Calibri"/>
                <w:sz w:val="22"/>
              </w:rPr>
            </w:pPr>
          </w:p>
        </w:tc>
        <w:tc>
          <w:tcPr>
            <w:tcW w:w="417" w:type="pct"/>
            <w:tcBorders>
              <w:bottom w:val="single" w:sz="16" w:space="0" w:color="666666"/>
            </w:tcBorders>
            <w:shd w:val="clear" w:color="auto" w:fill="FFFFFF"/>
            <w:tcMar>
              <w:top w:w="0" w:type="dxa"/>
              <w:left w:w="0" w:type="dxa"/>
              <w:bottom w:w="0" w:type="dxa"/>
              <w:right w:w="0" w:type="dxa"/>
            </w:tcMar>
            <w:vAlign w:val="center"/>
          </w:tcPr>
          <w:p w14:paraId="5C86B5EB" w14:textId="77777777" w:rsidR="001F7383" w:rsidRPr="008F4122" w:rsidRDefault="001F7383" w:rsidP="00706AFC">
            <w:pPr>
              <w:spacing w:before="100" w:after="100"/>
              <w:ind w:left="100" w:right="100"/>
              <w:jc w:val="right"/>
              <w:rPr>
                <w:rFonts w:ascii="Calibri" w:hAnsi="Calibri" w:cs="Calibri"/>
                <w:sz w:val="22"/>
              </w:rPr>
            </w:pPr>
            <w:r w:rsidRPr="008F4122">
              <w:rPr>
                <w:rFonts w:ascii="Calibri" w:eastAsia="DejaVu Sans" w:hAnsi="Calibri" w:cs="Calibri"/>
                <w:color w:val="000000"/>
                <w:sz w:val="22"/>
                <w:szCs w:val="22"/>
              </w:rPr>
              <w:t>0.5%</w:t>
            </w:r>
          </w:p>
        </w:tc>
        <w:tc>
          <w:tcPr>
            <w:tcW w:w="417" w:type="pct"/>
            <w:tcBorders>
              <w:bottom w:val="single" w:sz="16" w:space="0" w:color="666666"/>
            </w:tcBorders>
            <w:shd w:val="clear" w:color="auto" w:fill="FFFFFF"/>
            <w:tcMar>
              <w:top w:w="0" w:type="dxa"/>
              <w:left w:w="0" w:type="dxa"/>
              <w:bottom w:w="0" w:type="dxa"/>
              <w:right w:w="0" w:type="dxa"/>
            </w:tcMar>
            <w:vAlign w:val="center"/>
          </w:tcPr>
          <w:p w14:paraId="36FDE9F7" w14:textId="77777777" w:rsidR="001F7383" w:rsidRPr="008F4122" w:rsidRDefault="001F7383" w:rsidP="00706AFC">
            <w:pPr>
              <w:spacing w:before="100" w:after="100"/>
              <w:ind w:left="100" w:right="100"/>
              <w:jc w:val="right"/>
              <w:rPr>
                <w:rFonts w:ascii="Calibri" w:hAnsi="Calibri" w:cs="Calibri"/>
                <w:sz w:val="22"/>
              </w:rPr>
            </w:pPr>
            <w:r w:rsidRPr="008F4122">
              <w:rPr>
                <w:rFonts w:ascii="Calibri" w:eastAsia="DejaVu Sans" w:hAnsi="Calibri" w:cs="Calibri"/>
                <w:color w:val="000000"/>
                <w:sz w:val="22"/>
                <w:szCs w:val="22"/>
              </w:rPr>
              <w:t>0.4%</w:t>
            </w:r>
          </w:p>
        </w:tc>
        <w:tc>
          <w:tcPr>
            <w:tcW w:w="417" w:type="pct"/>
            <w:tcBorders>
              <w:bottom w:val="single" w:sz="16" w:space="0" w:color="666666"/>
            </w:tcBorders>
            <w:shd w:val="clear" w:color="auto" w:fill="FFFFFF"/>
            <w:tcMar>
              <w:top w:w="0" w:type="dxa"/>
              <w:left w:w="0" w:type="dxa"/>
              <w:bottom w:w="0" w:type="dxa"/>
              <w:right w:w="0" w:type="dxa"/>
            </w:tcMar>
            <w:vAlign w:val="center"/>
          </w:tcPr>
          <w:p w14:paraId="46056A4B" w14:textId="77777777" w:rsidR="001F7383" w:rsidRPr="008F4122" w:rsidRDefault="001F7383" w:rsidP="00706AFC">
            <w:pPr>
              <w:spacing w:before="100" w:after="100"/>
              <w:ind w:left="100" w:right="100"/>
              <w:jc w:val="right"/>
              <w:rPr>
                <w:rFonts w:ascii="Calibri" w:hAnsi="Calibri" w:cs="Calibri"/>
                <w:sz w:val="22"/>
              </w:rPr>
            </w:pPr>
            <w:r w:rsidRPr="008F4122">
              <w:rPr>
                <w:rFonts w:ascii="Calibri" w:eastAsia="DejaVu Sans" w:hAnsi="Calibri" w:cs="Calibri"/>
                <w:color w:val="000000"/>
                <w:sz w:val="22"/>
                <w:szCs w:val="22"/>
              </w:rPr>
              <w:t>-0.1%</w:t>
            </w:r>
          </w:p>
        </w:tc>
      </w:tr>
    </w:tbl>
    <w:p w14:paraId="46B15361" w14:textId="2E63721F" w:rsidR="00FE45F1" w:rsidRPr="00D939BA" w:rsidRDefault="00273559" w:rsidP="00273559">
      <w:pPr>
        <w:pStyle w:val="Caption"/>
        <w:rPr>
          <w:rFonts w:cs="Calibri"/>
        </w:rPr>
      </w:pPr>
      <w:bookmarkStart w:id="10" w:name="X91339f0371d2a3d719575b3b1a375190f51cabf"/>
      <w:bookmarkEnd w:id="9"/>
      <w:r>
        <w:t xml:space="preserve">Table </w:t>
      </w:r>
      <w:r w:rsidR="004F262C">
        <w:fldChar w:fldCharType="begin"/>
      </w:r>
      <w:r w:rsidR="004F262C">
        <w:instrText xml:space="preserve"> SEQ Table \* ARABIC </w:instrText>
      </w:r>
      <w:r w:rsidR="004F262C">
        <w:fldChar w:fldCharType="separate"/>
      </w:r>
      <w:r>
        <w:rPr>
          <w:noProof/>
        </w:rPr>
        <w:t>7</w:t>
      </w:r>
      <w:r w:rsidR="004F262C">
        <w:rPr>
          <w:noProof/>
        </w:rPr>
        <w:fldChar w:fldCharType="end"/>
      </w:r>
      <w:r w:rsidR="00550C69" w:rsidRPr="00D939BA">
        <w:rPr>
          <w:rFonts w:cs="Calibri"/>
        </w:rPr>
        <w:t>: Cumulative proportion of total days by ADL Scores and ADL Question</w:t>
      </w:r>
    </w:p>
    <w:tbl>
      <w:tblPr>
        <w:tblStyle w:val="Table"/>
        <w:tblW w:w="5000" w:type="pct"/>
        <w:tblLook w:val="0420" w:firstRow="1" w:lastRow="0" w:firstColumn="0" w:lastColumn="0" w:noHBand="0" w:noVBand="1"/>
      </w:tblPr>
      <w:tblGrid>
        <w:gridCol w:w="1363"/>
        <w:gridCol w:w="888"/>
        <w:gridCol w:w="888"/>
        <w:gridCol w:w="888"/>
        <w:gridCol w:w="888"/>
        <w:gridCol w:w="889"/>
        <w:gridCol w:w="889"/>
        <w:gridCol w:w="889"/>
        <w:gridCol w:w="889"/>
        <w:gridCol w:w="889"/>
      </w:tblGrid>
      <w:tr w:rsidR="001F7383" w:rsidRPr="008F4122" w14:paraId="3D2D4D50" w14:textId="77777777" w:rsidTr="00953817">
        <w:trPr>
          <w:cnfStyle w:val="100000000000" w:firstRow="1" w:lastRow="0" w:firstColumn="0" w:lastColumn="0" w:oddVBand="0" w:evenVBand="0" w:oddHBand="0" w:evenHBand="0" w:firstRowFirstColumn="0" w:firstRowLastColumn="0" w:lastRowFirstColumn="0" w:lastRowLastColumn="0"/>
          <w:tblHeader/>
        </w:trPr>
        <w:tc>
          <w:tcPr>
            <w:tcW w:w="500" w:type="pct"/>
            <w:tcBorders>
              <w:top w:val="single" w:sz="16" w:space="0" w:color="666666"/>
              <w:bottom w:val="single" w:sz="8" w:space="0" w:color="666666"/>
            </w:tcBorders>
            <w:shd w:val="clear" w:color="auto" w:fill="FFFFFF"/>
            <w:tcMar>
              <w:top w:w="0" w:type="dxa"/>
              <w:left w:w="0" w:type="dxa"/>
              <w:bottom w:w="0" w:type="dxa"/>
              <w:right w:w="0" w:type="dxa"/>
            </w:tcMar>
            <w:vAlign w:val="center"/>
          </w:tcPr>
          <w:p w14:paraId="4FDFDAB3" w14:textId="77777777" w:rsidR="001F7383" w:rsidRPr="008F4122" w:rsidRDefault="001F7383" w:rsidP="00706AFC">
            <w:pPr>
              <w:spacing w:before="100" w:after="100"/>
              <w:ind w:left="100" w:right="100"/>
              <w:rPr>
                <w:rFonts w:ascii="Calibri" w:hAnsi="Calibri" w:cs="Calibri"/>
                <w:sz w:val="22"/>
              </w:rPr>
            </w:pPr>
          </w:p>
        </w:tc>
        <w:tc>
          <w:tcPr>
            <w:tcW w:w="2000" w:type="pct"/>
            <w:gridSpan w:val="4"/>
            <w:tcBorders>
              <w:top w:val="single" w:sz="16" w:space="0" w:color="666666"/>
              <w:bottom w:val="single" w:sz="8" w:space="0" w:color="666666"/>
            </w:tcBorders>
            <w:shd w:val="clear" w:color="auto" w:fill="FFFFFF"/>
            <w:tcMar>
              <w:top w:w="0" w:type="dxa"/>
              <w:left w:w="0" w:type="dxa"/>
              <w:bottom w:w="0" w:type="dxa"/>
              <w:right w:w="0" w:type="dxa"/>
            </w:tcMar>
            <w:vAlign w:val="center"/>
          </w:tcPr>
          <w:p w14:paraId="59D5E190" w14:textId="77777777" w:rsidR="001F7383" w:rsidRPr="008F4122" w:rsidRDefault="001F7383" w:rsidP="00706AFC">
            <w:pPr>
              <w:spacing w:before="100" w:after="100"/>
              <w:ind w:left="100" w:right="100"/>
              <w:jc w:val="right"/>
              <w:rPr>
                <w:rFonts w:ascii="Calibri" w:hAnsi="Calibri" w:cs="Calibri"/>
                <w:sz w:val="22"/>
              </w:rPr>
            </w:pPr>
            <w:r w:rsidRPr="008F4122">
              <w:rPr>
                <w:rFonts w:ascii="Calibri" w:eastAsia="DejaVu Sans" w:hAnsi="Calibri" w:cs="Calibri"/>
                <w:color w:val="000000"/>
                <w:sz w:val="22"/>
                <w:szCs w:val="22"/>
              </w:rPr>
              <w:t>July 2020 to Nov 2020</w:t>
            </w:r>
          </w:p>
        </w:tc>
        <w:tc>
          <w:tcPr>
            <w:tcW w:w="500" w:type="pct"/>
            <w:tcBorders>
              <w:top w:val="single" w:sz="16" w:space="0" w:color="666666"/>
              <w:bottom w:val="single" w:sz="8" w:space="0" w:color="666666"/>
            </w:tcBorders>
            <w:shd w:val="clear" w:color="auto" w:fill="FFFFFF"/>
            <w:tcMar>
              <w:top w:w="0" w:type="dxa"/>
              <w:left w:w="0" w:type="dxa"/>
              <w:bottom w:w="0" w:type="dxa"/>
              <w:right w:w="0" w:type="dxa"/>
            </w:tcMar>
            <w:vAlign w:val="center"/>
          </w:tcPr>
          <w:p w14:paraId="7D3B37A9" w14:textId="77777777" w:rsidR="001F7383" w:rsidRPr="008F4122" w:rsidRDefault="001F7383" w:rsidP="00706AFC">
            <w:pPr>
              <w:spacing w:before="100" w:after="100"/>
              <w:ind w:left="100" w:right="100"/>
              <w:jc w:val="right"/>
              <w:rPr>
                <w:rFonts w:ascii="Calibri" w:hAnsi="Calibri" w:cs="Calibri"/>
                <w:sz w:val="22"/>
              </w:rPr>
            </w:pPr>
          </w:p>
        </w:tc>
        <w:tc>
          <w:tcPr>
            <w:tcW w:w="2000" w:type="pct"/>
            <w:gridSpan w:val="4"/>
            <w:tcBorders>
              <w:top w:val="single" w:sz="16" w:space="0" w:color="666666"/>
              <w:bottom w:val="single" w:sz="8" w:space="0" w:color="666666"/>
            </w:tcBorders>
            <w:shd w:val="clear" w:color="auto" w:fill="FFFFFF"/>
            <w:tcMar>
              <w:top w:w="0" w:type="dxa"/>
              <w:left w:w="0" w:type="dxa"/>
              <w:bottom w:w="0" w:type="dxa"/>
              <w:right w:w="0" w:type="dxa"/>
            </w:tcMar>
            <w:vAlign w:val="center"/>
          </w:tcPr>
          <w:p w14:paraId="63D3533E" w14:textId="77777777" w:rsidR="001F7383" w:rsidRPr="008F4122" w:rsidRDefault="001F7383" w:rsidP="00706AFC">
            <w:pPr>
              <w:spacing w:before="100" w:after="100"/>
              <w:ind w:left="100" w:right="100"/>
              <w:jc w:val="right"/>
              <w:rPr>
                <w:rFonts w:ascii="Calibri" w:hAnsi="Calibri" w:cs="Calibri"/>
                <w:sz w:val="22"/>
              </w:rPr>
            </w:pPr>
            <w:r w:rsidRPr="008F4122">
              <w:rPr>
                <w:rFonts w:ascii="Calibri" w:eastAsia="DejaVu Sans" w:hAnsi="Calibri" w:cs="Calibri"/>
                <w:color w:val="000000"/>
                <w:sz w:val="22"/>
                <w:szCs w:val="22"/>
              </w:rPr>
              <w:t>July 2021 to Nov 2021</w:t>
            </w:r>
          </w:p>
        </w:tc>
      </w:tr>
      <w:tr w:rsidR="001F7383" w:rsidRPr="008F4122" w14:paraId="48B46869" w14:textId="77777777" w:rsidTr="00953817">
        <w:trPr>
          <w:cnfStyle w:val="100000000000" w:firstRow="1" w:lastRow="0" w:firstColumn="0" w:lastColumn="0" w:oddVBand="0" w:evenVBand="0" w:oddHBand="0" w:evenHBand="0" w:firstRowFirstColumn="0" w:firstRowLastColumn="0" w:lastRowFirstColumn="0" w:lastRowLastColumn="0"/>
          <w:cantSplit/>
          <w:tblHeader/>
        </w:trPr>
        <w:tc>
          <w:tcPr>
            <w:tcW w:w="500"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0DFBBD19" w14:textId="77777777" w:rsidR="001F7383" w:rsidRPr="008F4122" w:rsidRDefault="001F7383" w:rsidP="00706AFC">
            <w:pPr>
              <w:spacing w:before="100" w:after="100"/>
              <w:ind w:left="100" w:right="100"/>
              <w:rPr>
                <w:rFonts w:ascii="Calibri" w:hAnsi="Calibri" w:cs="Calibri"/>
                <w:sz w:val="22"/>
              </w:rPr>
            </w:pPr>
            <w:r w:rsidRPr="008F4122">
              <w:rPr>
                <w:rFonts w:ascii="Calibri" w:eastAsia="DejaVu Sans" w:hAnsi="Calibri" w:cs="Calibri"/>
                <w:color w:val="000000"/>
                <w:sz w:val="22"/>
                <w:szCs w:val="22"/>
              </w:rPr>
              <w:t>ADL Question</w:t>
            </w:r>
          </w:p>
        </w:tc>
        <w:tc>
          <w:tcPr>
            <w:tcW w:w="500"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0D92230E" w14:textId="77777777" w:rsidR="001F7383" w:rsidRPr="008F4122" w:rsidRDefault="001F7383" w:rsidP="00706AFC">
            <w:pPr>
              <w:spacing w:before="100" w:after="100"/>
              <w:ind w:left="100" w:right="100"/>
              <w:jc w:val="right"/>
              <w:rPr>
                <w:rFonts w:ascii="Calibri" w:hAnsi="Calibri" w:cs="Calibri"/>
                <w:sz w:val="22"/>
              </w:rPr>
            </w:pPr>
            <w:r w:rsidRPr="008F4122">
              <w:rPr>
                <w:rFonts w:ascii="Calibri" w:eastAsia="DejaVu Sans" w:hAnsi="Calibri" w:cs="Calibri"/>
                <w:color w:val="000000"/>
                <w:sz w:val="22"/>
                <w:szCs w:val="22"/>
              </w:rPr>
              <w:t>A</w:t>
            </w:r>
          </w:p>
        </w:tc>
        <w:tc>
          <w:tcPr>
            <w:tcW w:w="500"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3A5781B0" w14:textId="77777777" w:rsidR="001F7383" w:rsidRPr="008F4122" w:rsidRDefault="001F7383" w:rsidP="00706AFC">
            <w:pPr>
              <w:spacing w:before="100" w:after="100"/>
              <w:ind w:left="100" w:right="100"/>
              <w:jc w:val="right"/>
              <w:rPr>
                <w:rFonts w:ascii="Calibri" w:hAnsi="Calibri" w:cs="Calibri"/>
                <w:sz w:val="22"/>
              </w:rPr>
            </w:pPr>
            <w:r w:rsidRPr="008F4122">
              <w:rPr>
                <w:rFonts w:ascii="Calibri" w:eastAsia="DejaVu Sans" w:hAnsi="Calibri" w:cs="Calibri"/>
                <w:color w:val="000000"/>
                <w:sz w:val="22"/>
                <w:szCs w:val="22"/>
              </w:rPr>
              <w:t>B</w:t>
            </w:r>
          </w:p>
        </w:tc>
        <w:tc>
          <w:tcPr>
            <w:tcW w:w="500"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4A172038" w14:textId="77777777" w:rsidR="001F7383" w:rsidRPr="008F4122" w:rsidRDefault="001F7383" w:rsidP="00706AFC">
            <w:pPr>
              <w:spacing w:before="100" w:after="100"/>
              <w:ind w:left="100" w:right="100"/>
              <w:jc w:val="right"/>
              <w:rPr>
                <w:rFonts w:ascii="Calibri" w:hAnsi="Calibri" w:cs="Calibri"/>
                <w:sz w:val="22"/>
              </w:rPr>
            </w:pPr>
            <w:r w:rsidRPr="008F4122">
              <w:rPr>
                <w:rFonts w:ascii="Calibri" w:eastAsia="DejaVu Sans" w:hAnsi="Calibri" w:cs="Calibri"/>
                <w:color w:val="000000"/>
                <w:sz w:val="22"/>
                <w:szCs w:val="22"/>
              </w:rPr>
              <w:t>C</w:t>
            </w:r>
          </w:p>
        </w:tc>
        <w:tc>
          <w:tcPr>
            <w:tcW w:w="500"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743BD1AB" w14:textId="77777777" w:rsidR="001F7383" w:rsidRPr="008F4122" w:rsidRDefault="001F7383" w:rsidP="00706AFC">
            <w:pPr>
              <w:spacing w:before="100" w:after="100"/>
              <w:ind w:left="100" w:right="100"/>
              <w:jc w:val="right"/>
              <w:rPr>
                <w:rFonts w:ascii="Calibri" w:hAnsi="Calibri" w:cs="Calibri"/>
                <w:sz w:val="22"/>
              </w:rPr>
            </w:pPr>
            <w:r w:rsidRPr="008F4122">
              <w:rPr>
                <w:rFonts w:ascii="Calibri" w:eastAsia="DejaVu Sans" w:hAnsi="Calibri" w:cs="Calibri"/>
                <w:color w:val="000000"/>
                <w:sz w:val="22"/>
                <w:szCs w:val="22"/>
              </w:rPr>
              <w:t>D</w:t>
            </w:r>
          </w:p>
        </w:tc>
        <w:tc>
          <w:tcPr>
            <w:tcW w:w="500"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35E77858" w14:textId="77777777" w:rsidR="001F7383" w:rsidRPr="008F4122" w:rsidRDefault="001F7383" w:rsidP="00706AFC">
            <w:pPr>
              <w:spacing w:before="100" w:after="100"/>
              <w:ind w:left="100" w:right="100"/>
              <w:jc w:val="right"/>
              <w:rPr>
                <w:rFonts w:ascii="Calibri" w:hAnsi="Calibri" w:cs="Calibri"/>
                <w:sz w:val="22"/>
              </w:rPr>
            </w:pPr>
          </w:p>
        </w:tc>
        <w:tc>
          <w:tcPr>
            <w:tcW w:w="500"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0C009F1D" w14:textId="77777777" w:rsidR="001F7383" w:rsidRPr="008F4122" w:rsidRDefault="001F7383" w:rsidP="00706AFC">
            <w:pPr>
              <w:spacing w:before="100" w:after="100"/>
              <w:ind w:left="100" w:right="100"/>
              <w:jc w:val="right"/>
              <w:rPr>
                <w:rFonts w:ascii="Calibri" w:hAnsi="Calibri" w:cs="Calibri"/>
                <w:sz w:val="22"/>
              </w:rPr>
            </w:pPr>
            <w:r w:rsidRPr="008F4122">
              <w:rPr>
                <w:rFonts w:ascii="Calibri" w:eastAsia="DejaVu Sans" w:hAnsi="Calibri" w:cs="Calibri"/>
                <w:color w:val="000000"/>
                <w:sz w:val="22"/>
                <w:szCs w:val="22"/>
              </w:rPr>
              <w:t>A</w:t>
            </w:r>
          </w:p>
        </w:tc>
        <w:tc>
          <w:tcPr>
            <w:tcW w:w="500"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0EE4D888" w14:textId="77777777" w:rsidR="001F7383" w:rsidRPr="008F4122" w:rsidRDefault="001F7383" w:rsidP="00706AFC">
            <w:pPr>
              <w:spacing w:before="100" w:after="100"/>
              <w:ind w:left="100" w:right="100"/>
              <w:jc w:val="right"/>
              <w:rPr>
                <w:rFonts w:ascii="Calibri" w:hAnsi="Calibri" w:cs="Calibri"/>
                <w:sz w:val="22"/>
              </w:rPr>
            </w:pPr>
            <w:r w:rsidRPr="008F4122">
              <w:rPr>
                <w:rFonts w:ascii="Calibri" w:eastAsia="DejaVu Sans" w:hAnsi="Calibri" w:cs="Calibri"/>
                <w:color w:val="000000"/>
                <w:sz w:val="22"/>
                <w:szCs w:val="22"/>
              </w:rPr>
              <w:t>B</w:t>
            </w:r>
          </w:p>
        </w:tc>
        <w:tc>
          <w:tcPr>
            <w:tcW w:w="500"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7C538755" w14:textId="77777777" w:rsidR="001F7383" w:rsidRPr="008F4122" w:rsidRDefault="001F7383" w:rsidP="00706AFC">
            <w:pPr>
              <w:spacing w:before="100" w:after="100"/>
              <w:ind w:left="100" w:right="100"/>
              <w:jc w:val="right"/>
              <w:rPr>
                <w:rFonts w:ascii="Calibri" w:hAnsi="Calibri" w:cs="Calibri"/>
                <w:sz w:val="22"/>
              </w:rPr>
            </w:pPr>
            <w:r w:rsidRPr="008F4122">
              <w:rPr>
                <w:rFonts w:ascii="Calibri" w:eastAsia="DejaVu Sans" w:hAnsi="Calibri" w:cs="Calibri"/>
                <w:color w:val="000000"/>
                <w:sz w:val="22"/>
                <w:szCs w:val="22"/>
              </w:rPr>
              <w:t>C</w:t>
            </w:r>
          </w:p>
        </w:tc>
        <w:tc>
          <w:tcPr>
            <w:tcW w:w="500"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2B7BD558" w14:textId="77777777" w:rsidR="001F7383" w:rsidRPr="008F4122" w:rsidRDefault="001F7383" w:rsidP="00706AFC">
            <w:pPr>
              <w:spacing w:before="100" w:after="100"/>
              <w:ind w:left="100" w:right="100"/>
              <w:jc w:val="right"/>
              <w:rPr>
                <w:rFonts w:ascii="Calibri" w:hAnsi="Calibri" w:cs="Calibri"/>
                <w:sz w:val="22"/>
              </w:rPr>
            </w:pPr>
            <w:r w:rsidRPr="008F4122">
              <w:rPr>
                <w:rFonts w:ascii="Calibri" w:eastAsia="DejaVu Sans" w:hAnsi="Calibri" w:cs="Calibri"/>
                <w:color w:val="000000"/>
                <w:sz w:val="22"/>
                <w:szCs w:val="22"/>
              </w:rPr>
              <w:t>D</w:t>
            </w:r>
          </w:p>
        </w:tc>
      </w:tr>
      <w:tr w:rsidR="001F7383" w:rsidRPr="008F4122" w14:paraId="410A861E" w14:textId="77777777" w:rsidTr="00953817">
        <w:trPr>
          <w:cantSplit/>
        </w:trPr>
        <w:tc>
          <w:tcPr>
            <w:tcW w:w="500" w:type="pct"/>
            <w:shd w:val="clear" w:color="auto" w:fill="FFFFFF"/>
            <w:tcMar>
              <w:top w:w="0" w:type="dxa"/>
              <w:left w:w="0" w:type="dxa"/>
              <w:bottom w:w="0" w:type="dxa"/>
              <w:right w:w="0" w:type="dxa"/>
            </w:tcMar>
            <w:vAlign w:val="center"/>
          </w:tcPr>
          <w:p w14:paraId="4C165D02" w14:textId="77777777" w:rsidR="001F7383" w:rsidRPr="008F4122" w:rsidRDefault="001F7383" w:rsidP="00706AFC">
            <w:pPr>
              <w:spacing w:before="100" w:after="100"/>
              <w:ind w:left="100" w:right="100"/>
              <w:rPr>
                <w:rFonts w:ascii="Calibri" w:hAnsi="Calibri" w:cs="Calibri"/>
                <w:sz w:val="22"/>
              </w:rPr>
            </w:pPr>
            <w:r w:rsidRPr="008F4122">
              <w:rPr>
                <w:rFonts w:ascii="Calibri" w:eastAsia="DejaVu Sans" w:hAnsi="Calibri" w:cs="Calibri"/>
                <w:color w:val="000000"/>
                <w:sz w:val="22"/>
                <w:szCs w:val="22"/>
              </w:rPr>
              <w:t>Nutrition</w:t>
            </w:r>
          </w:p>
        </w:tc>
        <w:tc>
          <w:tcPr>
            <w:tcW w:w="500" w:type="pct"/>
            <w:shd w:val="clear" w:color="auto" w:fill="FFFFFF"/>
            <w:tcMar>
              <w:top w:w="0" w:type="dxa"/>
              <w:left w:w="0" w:type="dxa"/>
              <w:bottom w:w="0" w:type="dxa"/>
              <w:right w:w="0" w:type="dxa"/>
            </w:tcMar>
            <w:vAlign w:val="center"/>
          </w:tcPr>
          <w:p w14:paraId="10FAFFE7" w14:textId="77777777" w:rsidR="001F7383" w:rsidRPr="008F4122" w:rsidRDefault="001F7383" w:rsidP="00706AFC">
            <w:pPr>
              <w:spacing w:before="100" w:after="100"/>
              <w:ind w:left="100" w:right="100"/>
              <w:jc w:val="right"/>
              <w:rPr>
                <w:rFonts w:ascii="Calibri" w:hAnsi="Calibri" w:cs="Calibri"/>
                <w:sz w:val="22"/>
              </w:rPr>
            </w:pPr>
            <w:r w:rsidRPr="008F4122">
              <w:rPr>
                <w:rFonts w:ascii="Calibri" w:eastAsia="DejaVu Sans" w:hAnsi="Calibri" w:cs="Calibri"/>
                <w:color w:val="000000"/>
                <w:sz w:val="22"/>
                <w:szCs w:val="22"/>
              </w:rPr>
              <w:t>2.1%</w:t>
            </w:r>
          </w:p>
        </w:tc>
        <w:tc>
          <w:tcPr>
            <w:tcW w:w="500" w:type="pct"/>
            <w:shd w:val="clear" w:color="auto" w:fill="FFFFFF"/>
            <w:tcMar>
              <w:top w:w="0" w:type="dxa"/>
              <w:left w:w="0" w:type="dxa"/>
              <w:bottom w:w="0" w:type="dxa"/>
              <w:right w:w="0" w:type="dxa"/>
            </w:tcMar>
            <w:vAlign w:val="center"/>
          </w:tcPr>
          <w:p w14:paraId="08380329" w14:textId="77777777" w:rsidR="001F7383" w:rsidRPr="008F4122" w:rsidRDefault="001F7383" w:rsidP="00706AFC">
            <w:pPr>
              <w:spacing w:before="100" w:after="100"/>
              <w:ind w:left="100" w:right="100"/>
              <w:jc w:val="right"/>
              <w:rPr>
                <w:rFonts w:ascii="Calibri" w:hAnsi="Calibri" w:cs="Calibri"/>
                <w:sz w:val="22"/>
              </w:rPr>
            </w:pPr>
            <w:r w:rsidRPr="008F4122">
              <w:rPr>
                <w:rFonts w:ascii="Calibri" w:eastAsia="DejaVu Sans" w:hAnsi="Calibri" w:cs="Calibri"/>
                <w:color w:val="000000"/>
                <w:sz w:val="22"/>
                <w:szCs w:val="22"/>
              </w:rPr>
              <w:t>11.0%</w:t>
            </w:r>
          </w:p>
        </w:tc>
        <w:tc>
          <w:tcPr>
            <w:tcW w:w="500" w:type="pct"/>
            <w:shd w:val="clear" w:color="auto" w:fill="FFFFFF"/>
            <w:tcMar>
              <w:top w:w="0" w:type="dxa"/>
              <w:left w:w="0" w:type="dxa"/>
              <w:bottom w:w="0" w:type="dxa"/>
              <w:right w:w="0" w:type="dxa"/>
            </w:tcMar>
            <w:vAlign w:val="center"/>
          </w:tcPr>
          <w:p w14:paraId="67DDDEE2" w14:textId="77777777" w:rsidR="001F7383" w:rsidRPr="008F4122" w:rsidRDefault="001F7383" w:rsidP="00706AFC">
            <w:pPr>
              <w:spacing w:before="100" w:after="100"/>
              <w:ind w:left="100" w:right="100"/>
              <w:jc w:val="right"/>
              <w:rPr>
                <w:rFonts w:ascii="Calibri" w:hAnsi="Calibri" w:cs="Calibri"/>
                <w:sz w:val="22"/>
              </w:rPr>
            </w:pPr>
            <w:r w:rsidRPr="008F4122">
              <w:rPr>
                <w:rFonts w:ascii="Calibri" w:eastAsia="DejaVu Sans" w:hAnsi="Calibri" w:cs="Calibri"/>
                <w:color w:val="000000"/>
                <w:sz w:val="22"/>
                <w:szCs w:val="22"/>
              </w:rPr>
              <w:t>72.4%</w:t>
            </w:r>
          </w:p>
        </w:tc>
        <w:tc>
          <w:tcPr>
            <w:tcW w:w="500" w:type="pct"/>
            <w:shd w:val="clear" w:color="auto" w:fill="FFFFFF"/>
            <w:tcMar>
              <w:top w:w="0" w:type="dxa"/>
              <w:left w:w="0" w:type="dxa"/>
              <w:bottom w:w="0" w:type="dxa"/>
              <w:right w:w="0" w:type="dxa"/>
            </w:tcMar>
            <w:vAlign w:val="center"/>
          </w:tcPr>
          <w:p w14:paraId="45BC7DA3" w14:textId="77777777" w:rsidR="001F7383" w:rsidRPr="008F4122" w:rsidRDefault="001F7383" w:rsidP="00706AFC">
            <w:pPr>
              <w:spacing w:before="100" w:after="100"/>
              <w:ind w:left="100" w:right="100"/>
              <w:jc w:val="right"/>
              <w:rPr>
                <w:rFonts w:ascii="Calibri" w:hAnsi="Calibri" w:cs="Calibri"/>
                <w:sz w:val="22"/>
              </w:rPr>
            </w:pPr>
            <w:r w:rsidRPr="008F4122">
              <w:rPr>
                <w:rFonts w:ascii="Calibri" w:eastAsia="DejaVu Sans" w:hAnsi="Calibri" w:cs="Calibri"/>
                <w:color w:val="000000"/>
                <w:sz w:val="22"/>
                <w:szCs w:val="22"/>
              </w:rPr>
              <w:t>14.5%</w:t>
            </w:r>
          </w:p>
        </w:tc>
        <w:tc>
          <w:tcPr>
            <w:tcW w:w="500" w:type="pct"/>
            <w:shd w:val="clear" w:color="auto" w:fill="FFFFFF"/>
            <w:tcMar>
              <w:top w:w="0" w:type="dxa"/>
              <w:left w:w="0" w:type="dxa"/>
              <w:bottom w:w="0" w:type="dxa"/>
              <w:right w:w="0" w:type="dxa"/>
            </w:tcMar>
            <w:vAlign w:val="center"/>
          </w:tcPr>
          <w:p w14:paraId="6B2CA184" w14:textId="77777777" w:rsidR="001F7383" w:rsidRPr="008F4122" w:rsidRDefault="001F7383" w:rsidP="00706AFC">
            <w:pPr>
              <w:spacing w:before="100" w:after="100"/>
              <w:ind w:left="100" w:right="100"/>
              <w:jc w:val="right"/>
              <w:rPr>
                <w:rFonts w:ascii="Calibri" w:hAnsi="Calibri" w:cs="Calibri"/>
                <w:sz w:val="22"/>
              </w:rPr>
            </w:pPr>
          </w:p>
        </w:tc>
        <w:tc>
          <w:tcPr>
            <w:tcW w:w="500" w:type="pct"/>
            <w:shd w:val="clear" w:color="auto" w:fill="FFFFFF"/>
            <w:tcMar>
              <w:top w:w="0" w:type="dxa"/>
              <w:left w:w="0" w:type="dxa"/>
              <w:bottom w:w="0" w:type="dxa"/>
              <w:right w:w="0" w:type="dxa"/>
            </w:tcMar>
            <w:vAlign w:val="center"/>
          </w:tcPr>
          <w:p w14:paraId="2A3D33D9" w14:textId="77777777" w:rsidR="001F7383" w:rsidRPr="008F4122" w:rsidRDefault="001F7383" w:rsidP="00706AFC">
            <w:pPr>
              <w:spacing w:before="100" w:after="100"/>
              <w:ind w:left="100" w:right="100"/>
              <w:jc w:val="right"/>
              <w:rPr>
                <w:rFonts w:ascii="Calibri" w:hAnsi="Calibri" w:cs="Calibri"/>
                <w:sz w:val="22"/>
              </w:rPr>
            </w:pPr>
            <w:r w:rsidRPr="008F4122">
              <w:rPr>
                <w:rFonts w:ascii="Calibri" w:eastAsia="DejaVu Sans" w:hAnsi="Calibri" w:cs="Calibri"/>
                <w:color w:val="000000"/>
                <w:sz w:val="22"/>
                <w:szCs w:val="22"/>
              </w:rPr>
              <w:t>1.6%</w:t>
            </w:r>
          </w:p>
        </w:tc>
        <w:tc>
          <w:tcPr>
            <w:tcW w:w="500" w:type="pct"/>
            <w:shd w:val="clear" w:color="auto" w:fill="FFFFFF"/>
            <w:tcMar>
              <w:top w:w="0" w:type="dxa"/>
              <w:left w:w="0" w:type="dxa"/>
              <w:bottom w:w="0" w:type="dxa"/>
              <w:right w:w="0" w:type="dxa"/>
            </w:tcMar>
            <w:vAlign w:val="center"/>
          </w:tcPr>
          <w:p w14:paraId="08FADF15" w14:textId="77777777" w:rsidR="001F7383" w:rsidRPr="008F4122" w:rsidRDefault="001F7383" w:rsidP="00706AFC">
            <w:pPr>
              <w:spacing w:before="100" w:after="100"/>
              <w:ind w:left="100" w:right="100"/>
              <w:jc w:val="right"/>
              <w:rPr>
                <w:rFonts w:ascii="Calibri" w:hAnsi="Calibri" w:cs="Calibri"/>
                <w:sz w:val="22"/>
              </w:rPr>
            </w:pPr>
            <w:r w:rsidRPr="008F4122">
              <w:rPr>
                <w:rFonts w:ascii="Calibri" w:eastAsia="DejaVu Sans" w:hAnsi="Calibri" w:cs="Calibri"/>
                <w:color w:val="000000"/>
                <w:sz w:val="22"/>
                <w:szCs w:val="22"/>
              </w:rPr>
              <w:t>9.6%</w:t>
            </w:r>
          </w:p>
        </w:tc>
        <w:tc>
          <w:tcPr>
            <w:tcW w:w="500" w:type="pct"/>
            <w:shd w:val="clear" w:color="auto" w:fill="FFFFFF"/>
            <w:tcMar>
              <w:top w:w="0" w:type="dxa"/>
              <w:left w:w="0" w:type="dxa"/>
              <w:bottom w:w="0" w:type="dxa"/>
              <w:right w:w="0" w:type="dxa"/>
            </w:tcMar>
            <w:vAlign w:val="center"/>
          </w:tcPr>
          <w:p w14:paraId="1B4CD48A" w14:textId="77777777" w:rsidR="001F7383" w:rsidRPr="008F4122" w:rsidRDefault="001F7383" w:rsidP="00706AFC">
            <w:pPr>
              <w:spacing w:before="100" w:after="100"/>
              <w:ind w:left="100" w:right="100"/>
              <w:jc w:val="right"/>
              <w:rPr>
                <w:rFonts w:ascii="Calibri" w:hAnsi="Calibri" w:cs="Calibri"/>
                <w:sz w:val="22"/>
              </w:rPr>
            </w:pPr>
            <w:r w:rsidRPr="008F4122">
              <w:rPr>
                <w:rFonts w:ascii="Calibri" w:eastAsia="DejaVu Sans" w:hAnsi="Calibri" w:cs="Calibri"/>
                <w:color w:val="000000"/>
                <w:sz w:val="22"/>
                <w:szCs w:val="22"/>
              </w:rPr>
              <w:t>74.8%</w:t>
            </w:r>
          </w:p>
        </w:tc>
        <w:tc>
          <w:tcPr>
            <w:tcW w:w="500" w:type="pct"/>
            <w:shd w:val="clear" w:color="auto" w:fill="FFFFFF"/>
            <w:tcMar>
              <w:top w:w="0" w:type="dxa"/>
              <w:left w:w="0" w:type="dxa"/>
              <w:bottom w:w="0" w:type="dxa"/>
              <w:right w:w="0" w:type="dxa"/>
            </w:tcMar>
            <w:vAlign w:val="center"/>
          </w:tcPr>
          <w:p w14:paraId="6D82768A" w14:textId="77777777" w:rsidR="001F7383" w:rsidRPr="008F4122" w:rsidRDefault="001F7383" w:rsidP="00706AFC">
            <w:pPr>
              <w:spacing w:before="100" w:after="100"/>
              <w:ind w:left="100" w:right="100"/>
              <w:jc w:val="right"/>
              <w:rPr>
                <w:rFonts w:ascii="Calibri" w:hAnsi="Calibri" w:cs="Calibri"/>
                <w:sz w:val="22"/>
              </w:rPr>
            </w:pPr>
            <w:r w:rsidRPr="008F4122">
              <w:rPr>
                <w:rFonts w:ascii="Calibri" w:eastAsia="DejaVu Sans" w:hAnsi="Calibri" w:cs="Calibri"/>
                <w:color w:val="000000"/>
                <w:sz w:val="22"/>
                <w:szCs w:val="22"/>
              </w:rPr>
              <w:t>14.0%</w:t>
            </w:r>
          </w:p>
        </w:tc>
      </w:tr>
      <w:tr w:rsidR="001F7383" w:rsidRPr="008F4122" w14:paraId="419C0073" w14:textId="77777777" w:rsidTr="00953817">
        <w:trPr>
          <w:cantSplit/>
        </w:trPr>
        <w:tc>
          <w:tcPr>
            <w:tcW w:w="500" w:type="pct"/>
            <w:shd w:val="clear" w:color="auto" w:fill="FFFFFF"/>
            <w:tcMar>
              <w:top w:w="0" w:type="dxa"/>
              <w:left w:w="0" w:type="dxa"/>
              <w:bottom w:w="0" w:type="dxa"/>
              <w:right w:w="0" w:type="dxa"/>
            </w:tcMar>
            <w:vAlign w:val="center"/>
          </w:tcPr>
          <w:p w14:paraId="4BC7FBA6" w14:textId="77777777" w:rsidR="001F7383" w:rsidRPr="008F4122" w:rsidRDefault="001F7383" w:rsidP="00706AFC">
            <w:pPr>
              <w:spacing w:before="100" w:after="100"/>
              <w:ind w:left="100" w:right="100"/>
              <w:rPr>
                <w:rFonts w:ascii="Calibri" w:hAnsi="Calibri" w:cs="Calibri"/>
                <w:sz w:val="22"/>
              </w:rPr>
            </w:pPr>
            <w:r w:rsidRPr="008F4122">
              <w:rPr>
                <w:rFonts w:ascii="Calibri" w:eastAsia="DejaVu Sans" w:hAnsi="Calibri" w:cs="Calibri"/>
                <w:color w:val="000000"/>
                <w:sz w:val="22"/>
                <w:szCs w:val="22"/>
              </w:rPr>
              <w:t>Mobility</w:t>
            </w:r>
          </w:p>
        </w:tc>
        <w:tc>
          <w:tcPr>
            <w:tcW w:w="500" w:type="pct"/>
            <w:shd w:val="clear" w:color="auto" w:fill="FFFFFF"/>
            <w:tcMar>
              <w:top w:w="0" w:type="dxa"/>
              <w:left w:w="0" w:type="dxa"/>
              <w:bottom w:w="0" w:type="dxa"/>
              <w:right w:w="0" w:type="dxa"/>
            </w:tcMar>
            <w:vAlign w:val="center"/>
          </w:tcPr>
          <w:p w14:paraId="520DE579" w14:textId="77777777" w:rsidR="001F7383" w:rsidRPr="008F4122" w:rsidRDefault="001F7383" w:rsidP="00706AFC">
            <w:pPr>
              <w:spacing w:before="100" w:after="100"/>
              <w:ind w:left="100" w:right="100"/>
              <w:jc w:val="right"/>
              <w:rPr>
                <w:rFonts w:ascii="Calibri" w:hAnsi="Calibri" w:cs="Calibri"/>
                <w:sz w:val="22"/>
              </w:rPr>
            </w:pPr>
            <w:r w:rsidRPr="008F4122">
              <w:rPr>
                <w:rFonts w:ascii="Calibri" w:eastAsia="DejaVu Sans" w:hAnsi="Calibri" w:cs="Calibri"/>
                <w:color w:val="000000"/>
                <w:sz w:val="22"/>
                <w:szCs w:val="22"/>
              </w:rPr>
              <w:t>1.2%</w:t>
            </w:r>
          </w:p>
        </w:tc>
        <w:tc>
          <w:tcPr>
            <w:tcW w:w="500" w:type="pct"/>
            <w:shd w:val="clear" w:color="auto" w:fill="FFFFFF"/>
            <w:tcMar>
              <w:top w:w="0" w:type="dxa"/>
              <w:left w:w="0" w:type="dxa"/>
              <w:bottom w:w="0" w:type="dxa"/>
              <w:right w:w="0" w:type="dxa"/>
            </w:tcMar>
            <w:vAlign w:val="center"/>
          </w:tcPr>
          <w:p w14:paraId="7A292872" w14:textId="77777777" w:rsidR="001F7383" w:rsidRPr="008F4122" w:rsidRDefault="001F7383" w:rsidP="00706AFC">
            <w:pPr>
              <w:spacing w:before="100" w:after="100"/>
              <w:ind w:left="100" w:right="100"/>
              <w:jc w:val="right"/>
              <w:rPr>
                <w:rFonts w:ascii="Calibri" w:hAnsi="Calibri" w:cs="Calibri"/>
                <w:sz w:val="22"/>
              </w:rPr>
            </w:pPr>
            <w:r w:rsidRPr="008F4122">
              <w:rPr>
                <w:rFonts w:ascii="Calibri" w:eastAsia="DejaVu Sans" w:hAnsi="Calibri" w:cs="Calibri"/>
                <w:color w:val="000000"/>
                <w:sz w:val="22"/>
                <w:szCs w:val="22"/>
              </w:rPr>
              <w:t>1.6%</w:t>
            </w:r>
          </w:p>
        </w:tc>
        <w:tc>
          <w:tcPr>
            <w:tcW w:w="500" w:type="pct"/>
            <w:shd w:val="clear" w:color="auto" w:fill="FFFFFF"/>
            <w:tcMar>
              <w:top w:w="0" w:type="dxa"/>
              <w:left w:w="0" w:type="dxa"/>
              <w:bottom w:w="0" w:type="dxa"/>
              <w:right w:w="0" w:type="dxa"/>
            </w:tcMar>
            <w:vAlign w:val="center"/>
          </w:tcPr>
          <w:p w14:paraId="1801A749" w14:textId="77777777" w:rsidR="001F7383" w:rsidRPr="008F4122" w:rsidRDefault="001F7383" w:rsidP="00706AFC">
            <w:pPr>
              <w:spacing w:before="100" w:after="100"/>
              <w:ind w:left="100" w:right="100"/>
              <w:jc w:val="right"/>
              <w:rPr>
                <w:rFonts w:ascii="Calibri" w:hAnsi="Calibri" w:cs="Calibri"/>
                <w:sz w:val="22"/>
              </w:rPr>
            </w:pPr>
            <w:r w:rsidRPr="008F4122">
              <w:rPr>
                <w:rFonts w:ascii="Calibri" w:eastAsia="DejaVu Sans" w:hAnsi="Calibri" w:cs="Calibri"/>
                <w:color w:val="000000"/>
                <w:sz w:val="22"/>
                <w:szCs w:val="22"/>
              </w:rPr>
              <w:t>31.3%</w:t>
            </w:r>
          </w:p>
        </w:tc>
        <w:tc>
          <w:tcPr>
            <w:tcW w:w="500" w:type="pct"/>
            <w:shd w:val="clear" w:color="auto" w:fill="FFFFFF"/>
            <w:tcMar>
              <w:top w:w="0" w:type="dxa"/>
              <w:left w:w="0" w:type="dxa"/>
              <w:bottom w:w="0" w:type="dxa"/>
              <w:right w:w="0" w:type="dxa"/>
            </w:tcMar>
            <w:vAlign w:val="center"/>
          </w:tcPr>
          <w:p w14:paraId="127B5764" w14:textId="77777777" w:rsidR="001F7383" w:rsidRPr="008F4122" w:rsidRDefault="001F7383" w:rsidP="00706AFC">
            <w:pPr>
              <w:spacing w:before="100" w:after="100"/>
              <w:ind w:left="100" w:right="100"/>
              <w:jc w:val="right"/>
              <w:rPr>
                <w:rFonts w:ascii="Calibri" w:hAnsi="Calibri" w:cs="Calibri"/>
                <w:sz w:val="22"/>
              </w:rPr>
            </w:pPr>
            <w:r w:rsidRPr="008F4122">
              <w:rPr>
                <w:rFonts w:ascii="Calibri" w:eastAsia="DejaVu Sans" w:hAnsi="Calibri" w:cs="Calibri"/>
                <w:color w:val="000000"/>
                <w:sz w:val="22"/>
                <w:szCs w:val="22"/>
              </w:rPr>
              <w:t>65.9%</w:t>
            </w:r>
          </w:p>
        </w:tc>
        <w:tc>
          <w:tcPr>
            <w:tcW w:w="500" w:type="pct"/>
            <w:shd w:val="clear" w:color="auto" w:fill="FFFFFF"/>
            <w:tcMar>
              <w:top w:w="0" w:type="dxa"/>
              <w:left w:w="0" w:type="dxa"/>
              <w:bottom w:w="0" w:type="dxa"/>
              <w:right w:w="0" w:type="dxa"/>
            </w:tcMar>
            <w:vAlign w:val="center"/>
          </w:tcPr>
          <w:p w14:paraId="20D44FD4" w14:textId="77777777" w:rsidR="001F7383" w:rsidRPr="008F4122" w:rsidRDefault="001F7383" w:rsidP="00706AFC">
            <w:pPr>
              <w:spacing w:before="100" w:after="100"/>
              <w:ind w:left="100" w:right="100"/>
              <w:jc w:val="right"/>
              <w:rPr>
                <w:rFonts w:ascii="Calibri" w:hAnsi="Calibri" w:cs="Calibri"/>
                <w:sz w:val="22"/>
              </w:rPr>
            </w:pPr>
          </w:p>
        </w:tc>
        <w:tc>
          <w:tcPr>
            <w:tcW w:w="500" w:type="pct"/>
            <w:shd w:val="clear" w:color="auto" w:fill="FFFFFF"/>
            <w:tcMar>
              <w:top w:w="0" w:type="dxa"/>
              <w:left w:w="0" w:type="dxa"/>
              <w:bottom w:w="0" w:type="dxa"/>
              <w:right w:w="0" w:type="dxa"/>
            </w:tcMar>
            <w:vAlign w:val="center"/>
          </w:tcPr>
          <w:p w14:paraId="0C0729D9" w14:textId="77777777" w:rsidR="001F7383" w:rsidRPr="008F4122" w:rsidRDefault="001F7383" w:rsidP="00706AFC">
            <w:pPr>
              <w:spacing w:before="100" w:after="100"/>
              <w:ind w:left="100" w:right="100"/>
              <w:jc w:val="right"/>
              <w:rPr>
                <w:rFonts w:ascii="Calibri" w:hAnsi="Calibri" w:cs="Calibri"/>
                <w:sz w:val="22"/>
              </w:rPr>
            </w:pPr>
            <w:r w:rsidRPr="008F4122">
              <w:rPr>
                <w:rFonts w:ascii="Calibri" w:eastAsia="DejaVu Sans" w:hAnsi="Calibri" w:cs="Calibri"/>
                <w:color w:val="000000"/>
                <w:sz w:val="22"/>
                <w:szCs w:val="22"/>
              </w:rPr>
              <w:t>0.9%</w:t>
            </w:r>
          </w:p>
        </w:tc>
        <w:tc>
          <w:tcPr>
            <w:tcW w:w="500" w:type="pct"/>
            <w:shd w:val="clear" w:color="auto" w:fill="FFFFFF"/>
            <w:tcMar>
              <w:top w:w="0" w:type="dxa"/>
              <w:left w:w="0" w:type="dxa"/>
              <w:bottom w:w="0" w:type="dxa"/>
              <w:right w:w="0" w:type="dxa"/>
            </w:tcMar>
            <w:vAlign w:val="center"/>
          </w:tcPr>
          <w:p w14:paraId="09DD154B" w14:textId="77777777" w:rsidR="001F7383" w:rsidRPr="008F4122" w:rsidRDefault="001F7383" w:rsidP="00706AFC">
            <w:pPr>
              <w:spacing w:before="100" w:after="100"/>
              <w:ind w:left="100" w:right="100"/>
              <w:jc w:val="right"/>
              <w:rPr>
                <w:rFonts w:ascii="Calibri" w:hAnsi="Calibri" w:cs="Calibri"/>
                <w:sz w:val="22"/>
              </w:rPr>
            </w:pPr>
            <w:r w:rsidRPr="008F4122">
              <w:rPr>
                <w:rFonts w:ascii="Calibri" w:eastAsia="DejaVu Sans" w:hAnsi="Calibri" w:cs="Calibri"/>
                <w:color w:val="000000"/>
                <w:sz w:val="22"/>
                <w:szCs w:val="22"/>
              </w:rPr>
              <w:t>1.3%</w:t>
            </w:r>
          </w:p>
        </w:tc>
        <w:tc>
          <w:tcPr>
            <w:tcW w:w="500" w:type="pct"/>
            <w:shd w:val="clear" w:color="auto" w:fill="FFFFFF"/>
            <w:tcMar>
              <w:top w:w="0" w:type="dxa"/>
              <w:left w:w="0" w:type="dxa"/>
              <w:bottom w:w="0" w:type="dxa"/>
              <w:right w:w="0" w:type="dxa"/>
            </w:tcMar>
            <w:vAlign w:val="center"/>
          </w:tcPr>
          <w:p w14:paraId="01869F37" w14:textId="77777777" w:rsidR="001F7383" w:rsidRPr="008F4122" w:rsidRDefault="001F7383" w:rsidP="00706AFC">
            <w:pPr>
              <w:spacing w:before="100" w:after="100"/>
              <w:ind w:left="100" w:right="100"/>
              <w:jc w:val="right"/>
              <w:rPr>
                <w:rFonts w:ascii="Calibri" w:hAnsi="Calibri" w:cs="Calibri"/>
                <w:sz w:val="22"/>
              </w:rPr>
            </w:pPr>
            <w:r w:rsidRPr="008F4122">
              <w:rPr>
                <w:rFonts w:ascii="Calibri" w:eastAsia="DejaVu Sans" w:hAnsi="Calibri" w:cs="Calibri"/>
                <w:color w:val="000000"/>
                <w:sz w:val="22"/>
                <w:szCs w:val="22"/>
              </w:rPr>
              <w:t>29.7%</w:t>
            </w:r>
          </w:p>
        </w:tc>
        <w:tc>
          <w:tcPr>
            <w:tcW w:w="500" w:type="pct"/>
            <w:shd w:val="clear" w:color="auto" w:fill="FFFFFF"/>
            <w:tcMar>
              <w:top w:w="0" w:type="dxa"/>
              <w:left w:w="0" w:type="dxa"/>
              <w:bottom w:w="0" w:type="dxa"/>
              <w:right w:w="0" w:type="dxa"/>
            </w:tcMar>
            <w:vAlign w:val="center"/>
          </w:tcPr>
          <w:p w14:paraId="2496A09A" w14:textId="77777777" w:rsidR="001F7383" w:rsidRPr="008F4122" w:rsidRDefault="001F7383" w:rsidP="00706AFC">
            <w:pPr>
              <w:spacing w:before="100" w:after="100"/>
              <w:ind w:left="100" w:right="100"/>
              <w:jc w:val="right"/>
              <w:rPr>
                <w:rFonts w:ascii="Calibri" w:hAnsi="Calibri" w:cs="Calibri"/>
                <w:sz w:val="22"/>
              </w:rPr>
            </w:pPr>
            <w:r w:rsidRPr="008F4122">
              <w:rPr>
                <w:rFonts w:ascii="Calibri" w:eastAsia="DejaVu Sans" w:hAnsi="Calibri" w:cs="Calibri"/>
                <w:color w:val="000000"/>
                <w:sz w:val="22"/>
                <w:szCs w:val="22"/>
              </w:rPr>
              <w:t>68.1%</w:t>
            </w:r>
          </w:p>
        </w:tc>
      </w:tr>
      <w:tr w:rsidR="001F7383" w:rsidRPr="008F4122" w14:paraId="020F9CA8" w14:textId="77777777" w:rsidTr="00953817">
        <w:trPr>
          <w:cantSplit/>
        </w:trPr>
        <w:tc>
          <w:tcPr>
            <w:tcW w:w="500" w:type="pct"/>
            <w:shd w:val="clear" w:color="auto" w:fill="FFFFFF"/>
            <w:tcMar>
              <w:top w:w="0" w:type="dxa"/>
              <w:left w:w="0" w:type="dxa"/>
              <w:bottom w:w="0" w:type="dxa"/>
              <w:right w:w="0" w:type="dxa"/>
            </w:tcMar>
            <w:vAlign w:val="center"/>
          </w:tcPr>
          <w:p w14:paraId="18CA0C37" w14:textId="77777777" w:rsidR="001F7383" w:rsidRPr="008F4122" w:rsidRDefault="001F7383" w:rsidP="00706AFC">
            <w:pPr>
              <w:spacing w:before="100" w:after="100"/>
              <w:ind w:left="100" w:right="100"/>
              <w:rPr>
                <w:rFonts w:ascii="Calibri" w:hAnsi="Calibri" w:cs="Calibri"/>
                <w:sz w:val="22"/>
              </w:rPr>
            </w:pPr>
            <w:r w:rsidRPr="008F4122">
              <w:rPr>
                <w:rFonts w:ascii="Calibri" w:eastAsia="DejaVu Sans" w:hAnsi="Calibri" w:cs="Calibri"/>
                <w:color w:val="000000"/>
                <w:sz w:val="22"/>
                <w:szCs w:val="22"/>
              </w:rPr>
              <w:t>Personal Hygiene</w:t>
            </w:r>
          </w:p>
        </w:tc>
        <w:tc>
          <w:tcPr>
            <w:tcW w:w="500" w:type="pct"/>
            <w:shd w:val="clear" w:color="auto" w:fill="FFFFFF"/>
            <w:tcMar>
              <w:top w:w="0" w:type="dxa"/>
              <w:left w:w="0" w:type="dxa"/>
              <w:bottom w:w="0" w:type="dxa"/>
              <w:right w:w="0" w:type="dxa"/>
            </w:tcMar>
            <w:vAlign w:val="center"/>
          </w:tcPr>
          <w:p w14:paraId="1A436044" w14:textId="77777777" w:rsidR="001F7383" w:rsidRPr="008F4122" w:rsidRDefault="001F7383" w:rsidP="00706AFC">
            <w:pPr>
              <w:spacing w:before="100" w:after="100"/>
              <w:ind w:left="100" w:right="100"/>
              <w:jc w:val="right"/>
              <w:rPr>
                <w:rFonts w:ascii="Calibri" w:hAnsi="Calibri" w:cs="Calibri"/>
                <w:sz w:val="22"/>
              </w:rPr>
            </w:pPr>
            <w:r w:rsidRPr="008F4122">
              <w:rPr>
                <w:rFonts w:ascii="Calibri" w:eastAsia="DejaVu Sans" w:hAnsi="Calibri" w:cs="Calibri"/>
                <w:color w:val="000000"/>
                <w:sz w:val="22"/>
                <w:szCs w:val="22"/>
              </w:rPr>
              <w:t>0.3%</w:t>
            </w:r>
          </w:p>
        </w:tc>
        <w:tc>
          <w:tcPr>
            <w:tcW w:w="500" w:type="pct"/>
            <w:shd w:val="clear" w:color="auto" w:fill="FFFFFF"/>
            <w:tcMar>
              <w:top w:w="0" w:type="dxa"/>
              <w:left w:w="0" w:type="dxa"/>
              <w:bottom w:w="0" w:type="dxa"/>
              <w:right w:w="0" w:type="dxa"/>
            </w:tcMar>
            <w:vAlign w:val="center"/>
          </w:tcPr>
          <w:p w14:paraId="25D0D2B8" w14:textId="77777777" w:rsidR="001F7383" w:rsidRPr="008F4122" w:rsidRDefault="001F7383" w:rsidP="00706AFC">
            <w:pPr>
              <w:spacing w:before="100" w:after="100"/>
              <w:ind w:left="100" w:right="100"/>
              <w:jc w:val="right"/>
              <w:rPr>
                <w:rFonts w:ascii="Calibri" w:hAnsi="Calibri" w:cs="Calibri"/>
                <w:sz w:val="22"/>
              </w:rPr>
            </w:pPr>
            <w:r w:rsidRPr="008F4122">
              <w:rPr>
                <w:rFonts w:ascii="Calibri" w:eastAsia="DejaVu Sans" w:hAnsi="Calibri" w:cs="Calibri"/>
                <w:color w:val="000000"/>
                <w:sz w:val="22"/>
                <w:szCs w:val="22"/>
              </w:rPr>
              <w:t>4.3%</w:t>
            </w:r>
          </w:p>
        </w:tc>
        <w:tc>
          <w:tcPr>
            <w:tcW w:w="500" w:type="pct"/>
            <w:shd w:val="clear" w:color="auto" w:fill="FFFFFF"/>
            <w:tcMar>
              <w:top w:w="0" w:type="dxa"/>
              <w:left w:w="0" w:type="dxa"/>
              <w:bottom w:w="0" w:type="dxa"/>
              <w:right w:w="0" w:type="dxa"/>
            </w:tcMar>
            <w:vAlign w:val="center"/>
          </w:tcPr>
          <w:p w14:paraId="5730914B" w14:textId="77777777" w:rsidR="001F7383" w:rsidRPr="008F4122" w:rsidRDefault="001F7383" w:rsidP="00706AFC">
            <w:pPr>
              <w:spacing w:before="100" w:after="100"/>
              <w:ind w:left="100" w:right="100"/>
              <w:jc w:val="right"/>
              <w:rPr>
                <w:rFonts w:ascii="Calibri" w:hAnsi="Calibri" w:cs="Calibri"/>
                <w:sz w:val="22"/>
              </w:rPr>
            </w:pPr>
            <w:r w:rsidRPr="008F4122">
              <w:rPr>
                <w:rFonts w:ascii="Calibri" w:eastAsia="DejaVu Sans" w:hAnsi="Calibri" w:cs="Calibri"/>
                <w:color w:val="000000"/>
                <w:sz w:val="22"/>
                <w:szCs w:val="22"/>
              </w:rPr>
              <w:t>7.9%</w:t>
            </w:r>
          </w:p>
        </w:tc>
        <w:tc>
          <w:tcPr>
            <w:tcW w:w="500" w:type="pct"/>
            <w:shd w:val="clear" w:color="auto" w:fill="FFFFFF"/>
            <w:tcMar>
              <w:top w:w="0" w:type="dxa"/>
              <w:left w:w="0" w:type="dxa"/>
              <w:bottom w:w="0" w:type="dxa"/>
              <w:right w:w="0" w:type="dxa"/>
            </w:tcMar>
            <w:vAlign w:val="center"/>
          </w:tcPr>
          <w:p w14:paraId="7D42C9C7" w14:textId="77777777" w:rsidR="001F7383" w:rsidRPr="008F4122" w:rsidRDefault="001F7383" w:rsidP="00706AFC">
            <w:pPr>
              <w:spacing w:before="100" w:after="100"/>
              <w:ind w:left="100" w:right="100"/>
              <w:jc w:val="right"/>
              <w:rPr>
                <w:rFonts w:ascii="Calibri" w:hAnsi="Calibri" w:cs="Calibri"/>
                <w:sz w:val="22"/>
              </w:rPr>
            </w:pPr>
            <w:r w:rsidRPr="008F4122">
              <w:rPr>
                <w:rFonts w:ascii="Calibri" w:eastAsia="DejaVu Sans" w:hAnsi="Calibri" w:cs="Calibri"/>
                <w:color w:val="000000"/>
                <w:sz w:val="22"/>
                <w:szCs w:val="22"/>
              </w:rPr>
              <w:t>87.5%</w:t>
            </w:r>
          </w:p>
        </w:tc>
        <w:tc>
          <w:tcPr>
            <w:tcW w:w="500" w:type="pct"/>
            <w:shd w:val="clear" w:color="auto" w:fill="FFFFFF"/>
            <w:tcMar>
              <w:top w:w="0" w:type="dxa"/>
              <w:left w:w="0" w:type="dxa"/>
              <w:bottom w:w="0" w:type="dxa"/>
              <w:right w:w="0" w:type="dxa"/>
            </w:tcMar>
            <w:vAlign w:val="center"/>
          </w:tcPr>
          <w:p w14:paraId="0643C7D7" w14:textId="77777777" w:rsidR="001F7383" w:rsidRPr="008F4122" w:rsidRDefault="001F7383" w:rsidP="00706AFC">
            <w:pPr>
              <w:spacing w:before="100" w:after="100"/>
              <w:ind w:left="100" w:right="100"/>
              <w:jc w:val="right"/>
              <w:rPr>
                <w:rFonts w:ascii="Calibri" w:hAnsi="Calibri" w:cs="Calibri"/>
                <w:sz w:val="22"/>
              </w:rPr>
            </w:pPr>
          </w:p>
        </w:tc>
        <w:tc>
          <w:tcPr>
            <w:tcW w:w="500" w:type="pct"/>
            <w:shd w:val="clear" w:color="auto" w:fill="FFFFFF"/>
            <w:tcMar>
              <w:top w:w="0" w:type="dxa"/>
              <w:left w:w="0" w:type="dxa"/>
              <w:bottom w:w="0" w:type="dxa"/>
              <w:right w:w="0" w:type="dxa"/>
            </w:tcMar>
            <w:vAlign w:val="center"/>
          </w:tcPr>
          <w:p w14:paraId="71562FFC" w14:textId="77777777" w:rsidR="001F7383" w:rsidRPr="008F4122" w:rsidRDefault="001F7383" w:rsidP="00706AFC">
            <w:pPr>
              <w:spacing w:before="100" w:after="100"/>
              <w:ind w:left="100" w:right="100"/>
              <w:jc w:val="right"/>
              <w:rPr>
                <w:rFonts w:ascii="Calibri" w:hAnsi="Calibri" w:cs="Calibri"/>
                <w:sz w:val="22"/>
              </w:rPr>
            </w:pPr>
            <w:r w:rsidRPr="008F4122">
              <w:rPr>
                <w:rFonts w:ascii="Calibri" w:eastAsia="DejaVu Sans" w:hAnsi="Calibri" w:cs="Calibri"/>
                <w:color w:val="000000"/>
                <w:sz w:val="22"/>
                <w:szCs w:val="22"/>
              </w:rPr>
              <w:t>0.2%</w:t>
            </w:r>
          </w:p>
        </w:tc>
        <w:tc>
          <w:tcPr>
            <w:tcW w:w="500" w:type="pct"/>
            <w:shd w:val="clear" w:color="auto" w:fill="FFFFFF"/>
            <w:tcMar>
              <w:top w:w="0" w:type="dxa"/>
              <w:left w:w="0" w:type="dxa"/>
              <w:bottom w:w="0" w:type="dxa"/>
              <w:right w:w="0" w:type="dxa"/>
            </w:tcMar>
            <w:vAlign w:val="center"/>
          </w:tcPr>
          <w:p w14:paraId="127BCF2F" w14:textId="77777777" w:rsidR="001F7383" w:rsidRPr="008F4122" w:rsidRDefault="001F7383" w:rsidP="00706AFC">
            <w:pPr>
              <w:spacing w:before="100" w:after="100"/>
              <w:ind w:left="100" w:right="100"/>
              <w:jc w:val="right"/>
              <w:rPr>
                <w:rFonts w:ascii="Calibri" w:hAnsi="Calibri" w:cs="Calibri"/>
                <w:sz w:val="22"/>
              </w:rPr>
            </w:pPr>
            <w:r w:rsidRPr="008F4122">
              <w:rPr>
                <w:rFonts w:ascii="Calibri" w:eastAsia="DejaVu Sans" w:hAnsi="Calibri" w:cs="Calibri"/>
                <w:color w:val="000000"/>
                <w:sz w:val="22"/>
                <w:szCs w:val="22"/>
              </w:rPr>
              <w:t>3.7%</w:t>
            </w:r>
          </w:p>
        </w:tc>
        <w:tc>
          <w:tcPr>
            <w:tcW w:w="500" w:type="pct"/>
            <w:shd w:val="clear" w:color="auto" w:fill="FFFFFF"/>
            <w:tcMar>
              <w:top w:w="0" w:type="dxa"/>
              <w:left w:w="0" w:type="dxa"/>
              <w:bottom w:w="0" w:type="dxa"/>
              <w:right w:w="0" w:type="dxa"/>
            </w:tcMar>
            <w:vAlign w:val="center"/>
          </w:tcPr>
          <w:p w14:paraId="32C802A2" w14:textId="77777777" w:rsidR="001F7383" w:rsidRPr="008F4122" w:rsidRDefault="001F7383" w:rsidP="00706AFC">
            <w:pPr>
              <w:spacing w:before="100" w:after="100"/>
              <w:ind w:left="100" w:right="100"/>
              <w:jc w:val="right"/>
              <w:rPr>
                <w:rFonts w:ascii="Calibri" w:hAnsi="Calibri" w:cs="Calibri"/>
                <w:sz w:val="22"/>
              </w:rPr>
            </w:pPr>
            <w:r w:rsidRPr="008F4122">
              <w:rPr>
                <w:rFonts w:ascii="Calibri" w:eastAsia="DejaVu Sans" w:hAnsi="Calibri" w:cs="Calibri"/>
                <w:color w:val="000000"/>
                <w:sz w:val="22"/>
                <w:szCs w:val="22"/>
              </w:rPr>
              <w:t>7.4%</w:t>
            </w:r>
          </w:p>
        </w:tc>
        <w:tc>
          <w:tcPr>
            <w:tcW w:w="500" w:type="pct"/>
            <w:shd w:val="clear" w:color="auto" w:fill="FFFFFF"/>
            <w:tcMar>
              <w:top w:w="0" w:type="dxa"/>
              <w:left w:w="0" w:type="dxa"/>
              <w:bottom w:w="0" w:type="dxa"/>
              <w:right w:w="0" w:type="dxa"/>
            </w:tcMar>
            <w:vAlign w:val="center"/>
          </w:tcPr>
          <w:p w14:paraId="3E19E269" w14:textId="77777777" w:rsidR="001F7383" w:rsidRPr="008F4122" w:rsidRDefault="001F7383" w:rsidP="00706AFC">
            <w:pPr>
              <w:spacing w:before="100" w:after="100"/>
              <w:ind w:left="100" w:right="100"/>
              <w:jc w:val="right"/>
              <w:rPr>
                <w:rFonts w:ascii="Calibri" w:hAnsi="Calibri" w:cs="Calibri"/>
                <w:sz w:val="22"/>
              </w:rPr>
            </w:pPr>
            <w:r w:rsidRPr="008F4122">
              <w:rPr>
                <w:rFonts w:ascii="Calibri" w:eastAsia="DejaVu Sans" w:hAnsi="Calibri" w:cs="Calibri"/>
                <w:color w:val="000000"/>
                <w:sz w:val="22"/>
                <w:szCs w:val="22"/>
              </w:rPr>
              <w:t>88.7%</w:t>
            </w:r>
          </w:p>
        </w:tc>
      </w:tr>
      <w:tr w:rsidR="001F7383" w:rsidRPr="008F4122" w14:paraId="602536B8" w14:textId="77777777" w:rsidTr="00953817">
        <w:trPr>
          <w:cantSplit/>
        </w:trPr>
        <w:tc>
          <w:tcPr>
            <w:tcW w:w="500" w:type="pct"/>
            <w:shd w:val="clear" w:color="auto" w:fill="FFFFFF"/>
            <w:tcMar>
              <w:top w:w="0" w:type="dxa"/>
              <w:left w:w="0" w:type="dxa"/>
              <w:bottom w:w="0" w:type="dxa"/>
              <w:right w:w="0" w:type="dxa"/>
            </w:tcMar>
            <w:vAlign w:val="center"/>
          </w:tcPr>
          <w:p w14:paraId="2BF98996" w14:textId="77777777" w:rsidR="001F7383" w:rsidRPr="008F4122" w:rsidRDefault="001F7383" w:rsidP="00706AFC">
            <w:pPr>
              <w:spacing w:before="100" w:after="100"/>
              <w:ind w:left="100" w:right="100"/>
              <w:rPr>
                <w:rFonts w:ascii="Calibri" w:hAnsi="Calibri" w:cs="Calibri"/>
                <w:sz w:val="22"/>
              </w:rPr>
            </w:pPr>
            <w:r w:rsidRPr="008F4122">
              <w:rPr>
                <w:rFonts w:ascii="Calibri" w:eastAsia="DejaVu Sans" w:hAnsi="Calibri" w:cs="Calibri"/>
                <w:color w:val="000000"/>
                <w:sz w:val="22"/>
                <w:szCs w:val="22"/>
              </w:rPr>
              <w:t>Toileting</w:t>
            </w:r>
          </w:p>
        </w:tc>
        <w:tc>
          <w:tcPr>
            <w:tcW w:w="500" w:type="pct"/>
            <w:shd w:val="clear" w:color="auto" w:fill="FFFFFF"/>
            <w:tcMar>
              <w:top w:w="0" w:type="dxa"/>
              <w:left w:w="0" w:type="dxa"/>
              <w:bottom w:w="0" w:type="dxa"/>
              <w:right w:w="0" w:type="dxa"/>
            </w:tcMar>
            <w:vAlign w:val="center"/>
          </w:tcPr>
          <w:p w14:paraId="1F200DF2" w14:textId="77777777" w:rsidR="001F7383" w:rsidRPr="008F4122" w:rsidRDefault="001F7383" w:rsidP="00706AFC">
            <w:pPr>
              <w:spacing w:before="100" w:after="100"/>
              <w:ind w:left="100" w:right="100"/>
              <w:jc w:val="right"/>
              <w:rPr>
                <w:rFonts w:ascii="Calibri" w:hAnsi="Calibri" w:cs="Calibri"/>
                <w:sz w:val="22"/>
              </w:rPr>
            </w:pPr>
            <w:r w:rsidRPr="008F4122">
              <w:rPr>
                <w:rFonts w:ascii="Calibri" w:eastAsia="DejaVu Sans" w:hAnsi="Calibri" w:cs="Calibri"/>
                <w:color w:val="000000"/>
                <w:sz w:val="22"/>
                <w:szCs w:val="22"/>
              </w:rPr>
              <w:t>1.7%</w:t>
            </w:r>
          </w:p>
        </w:tc>
        <w:tc>
          <w:tcPr>
            <w:tcW w:w="500" w:type="pct"/>
            <w:shd w:val="clear" w:color="auto" w:fill="FFFFFF"/>
            <w:tcMar>
              <w:top w:w="0" w:type="dxa"/>
              <w:left w:w="0" w:type="dxa"/>
              <w:bottom w:w="0" w:type="dxa"/>
              <w:right w:w="0" w:type="dxa"/>
            </w:tcMar>
            <w:vAlign w:val="center"/>
          </w:tcPr>
          <w:p w14:paraId="2BC3CE36" w14:textId="77777777" w:rsidR="001F7383" w:rsidRPr="008F4122" w:rsidRDefault="001F7383" w:rsidP="00706AFC">
            <w:pPr>
              <w:spacing w:before="100" w:after="100"/>
              <w:ind w:left="100" w:right="100"/>
              <w:jc w:val="right"/>
              <w:rPr>
                <w:rFonts w:ascii="Calibri" w:hAnsi="Calibri" w:cs="Calibri"/>
                <w:sz w:val="22"/>
              </w:rPr>
            </w:pPr>
            <w:r w:rsidRPr="008F4122">
              <w:rPr>
                <w:rFonts w:ascii="Calibri" w:eastAsia="DejaVu Sans" w:hAnsi="Calibri" w:cs="Calibri"/>
                <w:color w:val="000000"/>
                <w:sz w:val="22"/>
                <w:szCs w:val="22"/>
              </w:rPr>
              <w:t>7.9%</w:t>
            </w:r>
          </w:p>
        </w:tc>
        <w:tc>
          <w:tcPr>
            <w:tcW w:w="500" w:type="pct"/>
            <w:shd w:val="clear" w:color="auto" w:fill="FFFFFF"/>
            <w:tcMar>
              <w:top w:w="0" w:type="dxa"/>
              <w:left w:w="0" w:type="dxa"/>
              <w:bottom w:w="0" w:type="dxa"/>
              <w:right w:w="0" w:type="dxa"/>
            </w:tcMar>
            <w:vAlign w:val="center"/>
          </w:tcPr>
          <w:p w14:paraId="11CACA88" w14:textId="77777777" w:rsidR="001F7383" w:rsidRPr="008F4122" w:rsidRDefault="001F7383" w:rsidP="00706AFC">
            <w:pPr>
              <w:spacing w:before="100" w:after="100"/>
              <w:ind w:left="100" w:right="100"/>
              <w:jc w:val="right"/>
              <w:rPr>
                <w:rFonts w:ascii="Calibri" w:hAnsi="Calibri" w:cs="Calibri"/>
                <w:sz w:val="22"/>
              </w:rPr>
            </w:pPr>
            <w:r w:rsidRPr="008F4122">
              <w:rPr>
                <w:rFonts w:ascii="Calibri" w:eastAsia="DejaVu Sans" w:hAnsi="Calibri" w:cs="Calibri"/>
                <w:color w:val="000000"/>
                <w:sz w:val="22"/>
                <w:szCs w:val="22"/>
              </w:rPr>
              <w:t>15.2%</w:t>
            </w:r>
          </w:p>
        </w:tc>
        <w:tc>
          <w:tcPr>
            <w:tcW w:w="500" w:type="pct"/>
            <w:shd w:val="clear" w:color="auto" w:fill="FFFFFF"/>
            <w:tcMar>
              <w:top w:w="0" w:type="dxa"/>
              <w:left w:w="0" w:type="dxa"/>
              <w:bottom w:w="0" w:type="dxa"/>
              <w:right w:w="0" w:type="dxa"/>
            </w:tcMar>
            <w:vAlign w:val="center"/>
          </w:tcPr>
          <w:p w14:paraId="2BC87FE0" w14:textId="77777777" w:rsidR="001F7383" w:rsidRPr="008F4122" w:rsidRDefault="001F7383" w:rsidP="00706AFC">
            <w:pPr>
              <w:spacing w:before="100" w:after="100"/>
              <w:ind w:left="100" w:right="100"/>
              <w:jc w:val="right"/>
              <w:rPr>
                <w:rFonts w:ascii="Calibri" w:hAnsi="Calibri" w:cs="Calibri"/>
                <w:sz w:val="22"/>
              </w:rPr>
            </w:pPr>
            <w:r w:rsidRPr="008F4122">
              <w:rPr>
                <w:rFonts w:ascii="Calibri" w:eastAsia="DejaVu Sans" w:hAnsi="Calibri" w:cs="Calibri"/>
                <w:color w:val="000000"/>
                <w:sz w:val="22"/>
                <w:szCs w:val="22"/>
              </w:rPr>
              <w:t>75.2%</w:t>
            </w:r>
          </w:p>
        </w:tc>
        <w:tc>
          <w:tcPr>
            <w:tcW w:w="500" w:type="pct"/>
            <w:shd w:val="clear" w:color="auto" w:fill="FFFFFF"/>
            <w:tcMar>
              <w:top w:w="0" w:type="dxa"/>
              <w:left w:w="0" w:type="dxa"/>
              <w:bottom w:w="0" w:type="dxa"/>
              <w:right w:w="0" w:type="dxa"/>
            </w:tcMar>
            <w:vAlign w:val="center"/>
          </w:tcPr>
          <w:p w14:paraId="45DE7E41" w14:textId="77777777" w:rsidR="001F7383" w:rsidRPr="008F4122" w:rsidRDefault="001F7383" w:rsidP="00706AFC">
            <w:pPr>
              <w:spacing w:before="100" w:after="100"/>
              <w:ind w:left="100" w:right="100"/>
              <w:jc w:val="right"/>
              <w:rPr>
                <w:rFonts w:ascii="Calibri" w:hAnsi="Calibri" w:cs="Calibri"/>
                <w:sz w:val="22"/>
              </w:rPr>
            </w:pPr>
          </w:p>
        </w:tc>
        <w:tc>
          <w:tcPr>
            <w:tcW w:w="500" w:type="pct"/>
            <w:shd w:val="clear" w:color="auto" w:fill="FFFFFF"/>
            <w:tcMar>
              <w:top w:w="0" w:type="dxa"/>
              <w:left w:w="0" w:type="dxa"/>
              <w:bottom w:w="0" w:type="dxa"/>
              <w:right w:w="0" w:type="dxa"/>
            </w:tcMar>
            <w:vAlign w:val="center"/>
          </w:tcPr>
          <w:p w14:paraId="039E6134" w14:textId="77777777" w:rsidR="001F7383" w:rsidRPr="008F4122" w:rsidRDefault="001F7383" w:rsidP="00706AFC">
            <w:pPr>
              <w:spacing w:before="100" w:after="100"/>
              <w:ind w:left="100" w:right="100"/>
              <w:jc w:val="right"/>
              <w:rPr>
                <w:rFonts w:ascii="Calibri" w:hAnsi="Calibri" w:cs="Calibri"/>
                <w:sz w:val="22"/>
              </w:rPr>
            </w:pPr>
            <w:r w:rsidRPr="008F4122">
              <w:rPr>
                <w:rFonts w:ascii="Calibri" w:eastAsia="DejaVu Sans" w:hAnsi="Calibri" w:cs="Calibri"/>
                <w:color w:val="000000"/>
                <w:sz w:val="22"/>
                <w:szCs w:val="22"/>
              </w:rPr>
              <w:t>1.2%</w:t>
            </w:r>
          </w:p>
        </w:tc>
        <w:tc>
          <w:tcPr>
            <w:tcW w:w="500" w:type="pct"/>
            <w:shd w:val="clear" w:color="auto" w:fill="FFFFFF"/>
            <w:tcMar>
              <w:top w:w="0" w:type="dxa"/>
              <w:left w:w="0" w:type="dxa"/>
              <w:bottom w:w="0" w:type="dxa"/>
              <w:right w:w="0" w:type="dxa"/>
            </w:tcMar>
            <w:vAlign w:val="center"/>
          </w:tcPr>
          <w:p w14:paraId="6E03B658" w14:textId="77777777" w:rsidR="001F7383" w:rsidRPr="008F4122" w:rsidRDefault="001F7383" w:rsidP="00706AFC">
            <w:pPr>
              <w:spacing w:before="100" w:after="100"/>
              <w:ind w:left="100" w:right="100"/>
              <w:jc w:val="right"/>
              <w:rPr>
                <w:rFonts w:ascii="Calibri" w:hAnsi="Calibri" w:cs="Calibri"/>
                <w:sz w:val="22"/>
              </w:rPr>
            </w:pPr>
            <w:r w:rsidRPr="008F4122">
              <w:rPr>
                <w:rFonts w:ascii="Calibri" w:eastAsia="DejaVu Sans" w:hAnsi="Calibri" w:cs="Calibri"/>
                <w:color w:val="000000"/>
                <w:sz w:val="22"/>
                <w:szCs w:val="22"/>
              </w:rPr>
              <w:t>6.8%</w:t>
            </w:r>
          </w:p>
        </w:tc>
        <w:tc>
          <w:tcPr>
            <w:tcW w:w="500" w:type="pct"/>
            <w:shd w:val="clear" w:color="auto" w:fill="FFFFFF"/>
            <w:tcMar>
              <w:top w:w="0" w:type="dxa"/>
              <w:left w:w="0" w:type="dxa"/>
              <w:bottom w:w="0" w:type="dxa"/>
              <w:right w:w="0" w:type="dxa"/>
            </w:tcMar>
            <w:vAlign w:val="center"/>
          </w:tcPr>
          <w:p w14:paraId="1F773F7D" w14:textId="77777777" w:rsidR="001F7383" w:rsidRPr="008F4122" w:rsidRDefault="001F7383" w:rsidP="00706AFC">
            <w:pPr>
              <w:spacing w:before="100" w:after="100"/>
              <w:ind w:left="100" w:right="100"/>
              <w:jc w:val="right"/>
              <w:rPr>
                <w:rFonts w:ascii="Calibri" w:hAnsi="Calibri" w:cs="Calibri"/>
                <w:sz w:val="22"/>
              </w:rPr>
            </w:pPr>
            <w:r w:rsidRPr="008F4122">
              <w:rPr>
                <w:rFonts w:ascii="Calibri" w:eastAsia="DejaVu Sans" w:hAnsi="Calibri" w:cs="Calibri"/>
                <w:color w:val="000000"/>
                <w:sz w:val="22"/>
                <w:szCs w:val="22"/>
              </w:rPr>
              <w:t>15.2%</w:t>
            </w:r>
          </w:p>
        </w:tc>
        <w:tc>
          <w:tcPr>
            <w:tcW w:w="500" w:type="pct"/>
            <w:shd w:val="clear" w:color="auto" w:fill="FFFFFF"/>
            <w:tcMar>
              <w:top w:w="0" w:type="dxa"/>
              <w:left w:w="0" w:type="dxa"/>
              <w:bottom w:w="0" w:type="dxa"/>
              <w:right w:w="0" w:type="dxa"/>
            </w:tcMar>
            <w:vAlign w:val="center"/>
          </w:tcPr>
          <w:p w14:paraId="3CCB5914" w14:textId="77777777" w:rsidR="001F7383" w:rsidRPr="008F4122" w:rsidRDefault="001F7383" w:rsidP="00706AFC">
            <w:pPr>
              <w:spacing w:before="100" w:after="100"/>
              <w:ind w:left="100" w:right="100"/>
              <w:jc w:val="right"/>
              <w:rPr>
                <w:rFonts w:ascii="Calibri" w:hAnsi="Calibri" w:cs="Calibri"/>
                <w:sz w:val="22"/>
              </w:rPr>
            </w:pPr>
            <w:r w:rsidRPr="008F4122">
              <w:rPr>
                <w:rFonts w:ascii="Calibri" w:eastAsia="DejaVu Sans" w:hAnsi="Calibri" w:cs="Calibri"/>
                <w:color w:val="000000"/>
                <w:sz w:val="22"/>
                <w:szCs w:val="22"/>
              </w:rPr>
              <w:t>76.7%</w:t>
            </w:r>
          </w:p>
        </w:tc>
      </w:tr>
      <w:tr w:rsidR="001F7383" w:rsidRPr="008F4122" w14:paraId="2F555204" w14:textId="77777777" w:rsidTr="00953817">
        <w:trPr>
          <w:cantSplit/>
        </w:trPr>
        <w:tc>
          <w:tcPr>
            <w:tcW w:w="500" w:type="pct"/>
            <w:tcBorders>
              <w:bottom w:val="single" w:sz="16" w:space="0" w:color="666666"/>
            </w:tcBorders>
            <w:shd w:val="clear" w:color="auto" w:fill="FFFFFF"/>
            <w:tcMar>
              <w:top w:w="0" w:type="dxa"/>
              <w:left w:w="0" w:type="dxa"/>
              <w:bottom w:w="0" w:type="dxa"/>
              <w:right w:w="0" w:type="dxa"/>
            </w:tcMar>
            <w:vAlign w:val="center"/>
          </w:tcPr>
          <w:p w14:paraId="0EB1249C" w14:textId="77777777" w:rsidR="001F7383" w:rsidRPr="008F4122" w:rsidRDefault="001F7383" w:rsidP="00706AFC">
            <w:pPr>
              <w:spacing w:before="100" w:after="100"/>
              <w:ind w:left="100" w:right="100"/>
              <w:rPr>
                <w:rFonts w:ascii="Calibri" w:hAnsi="Calibri" w:cs="Calibri"/>
                <w:sz w:val="22"/>
              </w:rPr>
            </w:pPr>
            <w:r w:rsidRPr="008F4122">
              <w:rPr>
                <w:rFonts w:ascii="Calibri" w:eastAsia="DejaVu Sans" w:hAnsi="Calibri" w:cs="Calibri"/>
                <w:color w:val="000000"/>
                <w:sz w:val="22"/>
                <w:szCs w:val="22"/>
              </w:rPr>
              <w:t>Incontinence</w:t>
            </w:r>
          </w:p>
        </w:tc>
        <w:tc>
          <w:tcPr>
            <w:tcW w:w="500" w:type="pct"/>
            <w:tcBorders>
              <w:bottom w:val="single" w:sz="16" w:space="0" w:color="666666"/>
            </w:tcBorders>
            <w:shd w:val="clear" w:color="auto" w:fill="FFFFFF"/>
            <w:tcMar>
              <w:top w:w="0" w:type="dxa"/>
              <w:left w:w="0" w:type="dxa"/>
              <w:bottom w:w="0" w:type="dxa"/>
              <w:right w:w="0" w:type="dxa"/>
            </w:tcMar>
            <w:vAlign w:val="center"/>
          </w:tcPr>
          <w:p w14:paraId="3CD64080" w14:textId="77777777" w:rsidR="001F7383" w:rsidRPr="008F4122" w:rsidRDefault="001F7383" w:rsidP="00706AFC">
            <w:pPr>
              <w:spacing w:before="100" w:after="100"/>
              <w:ind w:left="100" w:right="100"/>
              <w:jc w:val="right"/>
              <w:rPr>
                <w:rFonts w:ascii="Calibri" w:hAnsi="Calibri" w:cs="Calibri"/>
                <w:sz w:val="22"/>
              </w:rPr>
            </w:pPr>
            <w:r w:rsidRPr="008F4122">
              <w:rPr>
                <w:rFonts w:ascii="Calibri" w:eastAsia="DejaVu Sans" w:hAnsi="Calibri" w:cs="Calibri"/>
                <w:color w:val="000000"/>
                <w:sz w:val="22"/>
                <w:szCs w:val="22"/>
              </w:rPr>
              <w:t>9.4%</w:t>
            </w:r>
          </w:p>
        </w:tc>
        <w:tc>
          <w:tcPr>
            <w:tcW w:w="500" w:type="pct"/>
            <w:tcBorders>
              <w:bottom w:val="single" w:sz="16" w:space="0" w:color="666666"/>
            </w:tcBorders>
            <w:shd w:val="clear" w:color="auto" w:fill="FFFFFF"/>
            <w:tcMar>
              <w:top w:w="0" w:type="dxa"/>
              <w:left w:w="0" w:type="dxa"/>
              <w:bottom w:w="0" w:type="dxa"/>
              <w:right w:w="0" w:type="dxa"/>
            </w:tcMar>
            <w:vAlign w:val="center"/>
          </w:tcPr>
          <w:p w14:paraId="02754173" w14:textId="77777777" w:rsidR="001F7383" w:rsidRPr="008F4122" w:rsidRDefault="001F7383" w:rsidP="00706AFC">
            <w:pPr>
              <w:spacing w:before="100" w:after="100"/>
              <w:ind w:left="100" w:right="100"/>
              <w:jc w:val="right"/>
              <w:rPr>
                <w:rFonts w:ascii="Calibri" w:hAnsi="Calibri" w:cs="Calibri"/>
                <w:sz w:val="22"/>
              </w:rPr>
            </w:pPr>
            <w:r w:rsidRPr="008F4122">
              <w:rPr>
                <w:rFonts w:ascii="Calibri" w:eastAsia="DejaVu Sans" w:hAnsi="Calibri" w:cs="Calibri"/>
                <w:color w:val="000000"/>
                <w:sz w:val="22"/>
                <w:szCs w:val="22"/>
              </w:rPr>
              <w:t>1.7%</w:t>
            </w:r>
          </w:p>
        </w:tc>
        <w:tc>
          <w:tcPr>
            <w:tcW w:w="500" w:type="pct"/>
            <w:tcBorders>
              <w:bottom w:val="single" w:sz="16" w:space="0" w:color="666666"/>
            </w:tcBorders>
            <w:shd w:val="clear" w:color="auto" w:fill="FFFFFF"/>
            <w:tcMar>
              <w:top w:w="0" w:type="dxa"/>
              <w:left w:w="0" w:type="dxa"/>
              <w:bottom w:w="0" w:type="dxa"/>
              <w:right w:w="0" w:type="dxa"/>
            </w:tcMar>
            <w:vAlign w:val="center"/>
          </w:tcPr>
          <w:p w14:paraId="675C8F2C" w14:textId="77777777" w:rsidR="001F7383" w:rsidRPr="008F4122" w:rsidRDefault="001F7383" w:rsidP="00706AFC">
            <w:pPr>
              <w:spacing w:before="100" w:after="100"/>
              <w:ind w:left="100" w:right="100"/>
              <w:jc w:val="right"/>
              <w:rPr>
                <w:rFonts w:ascii="Calibri" w:hAnsi="Calibri" w:cs="Calibri"/>
                <w:sz w:val="22"/>
              </w:rPr>
            </w:pPr>
            <w:r w:rsidRPr="008F4122">
              <w:rPr>
                <w:rFonts w:ascii="Calibri" w:eastAsia="DejaVu Sans" w:hAnsi="Calibri" w:cs="Calibri"/>
                <w:color w:val="000000"/>
                <w:sz w:val="22"/>
                <w:szCs w:val="22"/>
              </w:rPr>
              <w:t>3.3%</w:t>
            </w:r>
          </w:p>
        </w:tc>
        <w:tc>
          <w:tcPr>
            <w:tcW w:w="500" w:type="pct"/>
            <w:tcBorders>
              <w:bottom w:val="single" w:sz="16" w:space="0" w:color="666666"/>
            </w:tcBorders>
            <w:shd w:val="clear" w:color="auto" w:fill="FFFFFF"/>
            <w:tcMar>
              <w:top w:w="0" w:type="dxa"/>
              <w:left w:w="0" w:type="dxa"/>
              <w:bottom w:w="0" w:type="dxa"/>
              <w:right w:w="0" w:type="dxa"/>
            </w:tcMar>
            <w:vAlign w:val="center"/>
          </w:tcPr>
          <w:p w14:paraId="64ED863E" w14:textId="77777777" w:rsidR="001F7383" w:rsidRPr="008F4122" w:rsidRDefault="001F7383" w:rsidP="00706AFC">
            <w:pPr>
              <w:spacing w:before="100" w:after="100"/>
              <w:ind w:left="100" w:right="100"/>
              <w:jc w:val="right"/>
              <w:rPr>
                <w:rFonts w:ascii="Calibri" w:hAnsi="Calibri" w:cs="Calibri"/>
                <w:sz w:val="22"/>
              </w:rPr>
            </w:pPr>
            <w:r w:rsidRPr="008F4122">
              <w:rPr>
                <w:rFonts w:ascii="Calibri" w:eastAsia="DejaVu Sans" w:hAnsi="Calibri" w:cs="Calibri"/>
                <w:color w:val="000000"/>
                <w:sz w:val="22"/>
                <w:szCs w:val="22"/>
              </w:rPr>
              <w:t>85.6%</w:t>
            </w:r>
          </w:p>
        </w:tc>
        <w:tc>
          <w:tcPr>
            <w:tcW w:w="500" w:type="pct"/>
            <w:tcBorders>
              <w:bottom w:val="single" w:sz="16" w:space="0" w:color="666666"/>
            </w:tcBorders>
            <w:shd w:val="clear" w:color="auto" w:fill="FFFFFF"/>
            <w:tcMar>
              <w:top w:w="0" w:type="dxa"/>
              <w:left w:w="0" w:type="dxa"/>
              <w:bottom w:w="0" w:type="dxa"/>
              <w:right w:w="0" w:type="dxa"/>
            </w:tcMar>
            <w:vAlign w:val="center"/>
          </w:tcPr>
          <w:p w14:paraId="0743E1A7" w14:textId="77777777" w:rsidR="001F7383" w:rsidRPr="008F4122" w:rsidRDefault="001F7383" w:rsidP="00706AFC">
            <w:pPr>
              <w:spacing w:before="100" w:after="100"/>
              <w:ind w:left="100" w:right="100"/>
              <w:jc w:val="right"/>
              <w:rPr>
                <w:rFonts w:ascii="Calibri" w:hAnsi="Calibri" w:cs="Calibri"/>
                <w:sz w:val="22"/>
              </w:rPr>
            </w:pPr>
          </w:p>
        </w:tc>
        <w:tc>
          <w:tcPr>
            <w:tcW w:w="500" w:type="pct"/>
            <w:tcBorders>
              <w:bottom w:val="single" w:sz="16" w:space="0" w:color="666666"/>
            </w:tcBorders>
            <w:shd w:val="clear" w:color="auto" w:fill="FFFFFF"/>
            <w:tcMar>
              <w:top w:w="0" w:type="dxa"/>
              <w:left w:w="0" w:type="dxa"/>
              <w:bottom w:w="0" w:type="dxa"/>
              <w:right w:w="0" w:type="dxa"/>
            </w:tcMar>
            <w:vAlign w:val="center"/>
          </w:tcPr>
          <w:p w14:paraId="52347113" w14:textId="77777777" w:rsidR="001F7383" w:rsidRPr="008F4122" w:rsidRDefault="001F7383" w:rsidP="00706AFC">
            <w:pPr>
              <w:spacing w:before="100" w:after="100"/>
              <w:ind w:left="100" w:right="100"/>
              <w:jc w:val="right"/>
              <w:rPr>
                <w:rFonts w:ascii="Calibri" w:hAnsi="Calibri" w:cs="Calibri"/>
                <w:sz w:val="22"/>
              </w:rPr>
            </w:pPr>
            <w:r w:rsidRPr="008F4122">
              <w:rPr>
                <w:rFonts w:ascii="Calibri" w:eastAsia="DejaVu Sans" w:hAnsi="Calibri" w:cs="Calibri"/>
                <w:color w:val="000000"/>
                <w:sz w:val="22"/>
                <w:szCs w:val="22"/>
              </w:rPr>
              <w:t>8.0%</w:t>
            </w:r>
          </w:p>
        </w:tc>
        <w:tc>
          <w:tcPr>
            <w:tcW w:w="500" w:type="pct"/>
            <w:tcBorders>
              <w:bottom w:val="single" w:sz="16" w:space="0" w:color="666666"/>
            </w:tcBorders>
            <w:shd w:val="clear" w:color="auto" w:fill="FFFFFF"/>
            <w:tcMar>
              <w:top w:w="0" w:type="dxa"/>
              <w:left w:w="0" w:type="dxa"/>
              <w:bottom w:w="0" w:type="dxa"/>
              <w:right w:w="0" w:type="dxa"/>
            </w:tcMar>
            <w:vAlign w:val="center"/>
          </w:tcPr>
          <w:p w14:paraId="40E2C297" w14:textId="77777777" w:rsidR="001F7383" w:rsidRPr="008F4122" w:rsidRDefault="001F7383" w:rsidP="00706AFC">
            <w:pPr>
              <w:spacing w:before="100" w:after="100"/>
              <w:ind w:left="100" w:right="100"/>
              <w:jc w:val="right"/>
              <w:rPr>
                <w:rFonts w:ascii="Calibri" w:hAnsi="Calibri" w:cs="Calibri"/>
                <w:sz w:val="22"/>
              </w:rPr>
            </w:pPr>
            <w:r w:rsidRPr="008F4122">
              <w:rPr>
                <w:rFonts w:ascii="Calibri" w:eastAsia="DejaVu Sans" w:hAnsi="Calibri" w:cs="Calibri"/>
                <w:color w:val="000000"/>
                <w:sz w:val="22"/>
                <w:szCs w:val="22"/>
              </w:rPr>
              <w:t>1.5%</w:t>
            </w:r>
          </w:p>
        </w:tc>
        <w:tc>
          <w:tcPr>
            <w:tcW w:w="500" w:type="pct"/>
            <w:tcBorders>
              <w:bottom w:val="single" w:sz="16" w:space="0" w:color="666666"/>
            </w:tcBorders>
            <w:shd w:val="clear" w:color="auto" w:fill="FFFFFF"/>
            <w:tcMar>
              <w:top w:w="0" w:type="dxa"/>
              <w:left w:w="0" w:type="dxa"/>
              <w:bottom w:w="0" w:type="dxa"/>
              <w:right w:w="0" w:type="dxa"/>
            </w:tcMar>
            <w:vAlign w:val="center"/>
          </w:tcPr>
          <w:p w14:paraId="564FE8C8" w14:textId="77777777" w:rsidR="001F7383" w:rsidRPr="008F4122" w:rsidRDefault="001F7383" w:rsidP="00706AFC">
            <w:pPr>
              <w:spacing w:before="100" w:after="100"/>
              <w:ind w:left="100" w:right="100"/>
              <w:jc w:val="right"/>
              <w:rPr>
                <w:rFonts w:ascii="Calibri" w:hAnsi="Calibri" w:cs="Calibri"/>
                <w:sz w:val="22"/>
              </w:rPr>
            </w:pPr>
            <w:r w:rsidRPr="008F4122">
              <w:rPr>
                <w:rFonts w:ascii="Calibri" w:eastAsia="DejaVu Sans" w:hAnsi="Calibri" w:cs="Calibri"/>
                <w:color w:val="000000"/>
                <w:sz w:val="22"/>
                <w:szCs w:val="22"/>
              </w:rPr>
              <w:t>3.0%</w:t>
            </w:r>
          </w:p>
        </w:tc>
        <w:tc>
          <w:tcPr>
            <w:tcW w:w="500" w:type="pct"/>
            <w:tcBorders>
              <w:bottom w:val="single" w:sz="16" w:space="0" w:color="666666"/>
            </w:tcBorders>
            <w:shd w:val="clear" w:color="auto" w:fill="FFFFFF"/>
            <w:tcMar>
              <w:top w:w="0" w:type="dxa"/>
              <w:left w:w="0" w:type="dxa"/>
              <w:bottom w:w="0" w:type="dxa"/>
              <w:right w:w="0" w:type="dxa"/>
            </w:tcMar>
            <w:vAlign w:val="center"/>
          </w:tcPr>
          <w:p w14:paraId="52A216E6" w14:textId="77777777" w:rsidR="001F7383" w:rsidRPr="008F4122" w:rsidRDefault="001F7383" w:rsidP="00706AFC">
            <w:pPr>
              <w:spacing w:before="100" w:after="100"/>
              <w:ind w:left="100" w:right="100"/>
              <w:jc w:val="right"/>
              <w:rPr>
                <w:rFonts w:ascii="Calibri" w:hAnsi="Calibri" w:cs="Calibri"/>
                <w:sz w:val="22"/>
              </w:rPr>
            </w:pPr>
            <w:r w:rsidRPr="008F4122">
              <w:rPr>
                <w:rFonts w:ascii="Calibri" w:eastAsia="DejaVu Sans" w:hAnsi="Calibri" w:cs="Calibri"/>
                <w:color w:val="000000"/>
                <w:sz w:val="22"/>
                <w:szCs w:val="22"/>
              </w:rPr>
              <w:t>87.5%</w:t>
            </w:r>
          </w:p>
        </w:tc>
      </w:tr>
    </w:tbl>
    <w:p w14:paraId="05AAF4F3" w14:textId="64C27D9B" w:rsidR="00FE45F1" w:rsidRPr="00D939BA" w:rsidRDefault="00273559" w:rsidP="00273559">
      <w:pPr>
        <w:pStyle w:val="Caption"/>
        <w:rPr>
          <w:rFonts w:cs="Calibri"/>
        </w:rPr>
      </w:pPr>
      <w:bookmarkStart w:id="11" w:name="X59391eadfbcda47822dfe5120a056f049219cc7"/>
      <w:bookmarkEnd w:id="10"/>
      <w:r>
        <w:t xml:space="preserve">Table </w:t>
      </w:r>
      <w:r w:rsidR="004F262C">
        <w:fldChar w:fldCharType="begin"/>
      </w:r>
      <w:r w:rsidR="004F262C">
        <w:instrText xml:space="preserve"> SEQ Table \* ARABIC </w:instrText>
      </w:r>
      <w:r w:rsidR="004F262C">
        <w:fldChar w:fldCharType="separate"/>
      </w:r>
      <w:r>
        <w:rPr>
          <w:noProof/>
        </w:rPr>
        <w:t>8</w:t>
      </w:r>
      <w:r w:rsidR="004F262C">
        <w:rPr>
          <w:noProof/>
        </w:rPr>
        <w:fldChar w:fldCharType="end"/>
      </w:r>
      <w:r w:rsidR="00550C69" w:rsidRPr="00D939BA">
        <w:rPr>
          <w:rFonts w:cs="Calibri"/>
        </w:rPr>
        <w:t>: Cumulative proportion of total days by BEH scores and BEH question</w:t>
      </w:r>
    </w:p>
    <w:tbl>
      <w:tblPr>
        <w:tblStyle w:val="Table"/>
        <w:tblW w:w="5000" w:type="pct"/>
        <w:tblLook w:val="0420" w:firstRow="1" w:lastRow="0" w:firstColumn="0" w:lastColumn="0" w:noHBand="0" w:noVBand="1"/>
      </w:tblPr>
      <w:tblGrid>
        <w:gridCol w:w="1202"/>
        <w:gridCol w:w="906"/>
        <w:gridCol w:w="906"/>
        <w:gridCol w:w="906"/>
        <w:gridCol w:w="906"/>
        <w:gridCol w:w="908"/>
        <w:gridCol w:w="908"/>
        <w:gridCol w:w="908"/>
        <w:gridCol w:w="908"/>
        <w:gridCol w:w="902"/>
      </w:tblGrid>
      <w:tr w:rsidR="00007ECC" w:rsidRPr="008F5BE9" w14:paraId="38E86C8F" w14:textId="77777777" w:rsidTr="00953817">
        <w:trPr>
          <w:cnfStyle w:val="100000000000" w:firstRow="1" w:lastRow="0" w:firstColumn="0" w:lastColumn="0" w:oddVBand="0" w:evenVBand="0" w:oddHBand="0" w:evenHBand="0" w:firstRowFirstColumn="0" w:firstRowLastColumn="0" w:lastRowFirstColumn="0" w:lastRowLastColumn="0"/>
          <w:tblHeader/>
        </w:trPr>
        <w:tc>
          <w:tcPr>
            <w:tcW w:w="642" w:type="pct"/>
            <w:tcBorders>
              <w:top w:val="single" w:sz="16" w:space="0" w:color="666666"/>
              <w:bottom w:val="single" w:sz="8" w:space="0" w:color="666666"/>
            </w:tcBorders>
            <w:shd w:val="clear" w:color="auto" w:fill="FFFFFF"/>
            <w:tcMar>
              <w:top w:w="0" w:type="dxa"/>
              <w:left w:w="0" w:type="dxa"/>
              <w:bottom w:w="0" w:type="dxa"/>
              <w:right w:w="0" w:type="dxa"/>
            </w:tcMar>
            <w:vAlign w:val="center"/>
          </w:tcPr>
          <w:p w14:paraId="6B7EE502" w14:textId="77777777" w:rsidR="00007ECC" w:rsidRPr="008F5BE9" w:rsidRDefault="00007ECC" w:rsidP="00706AFC">
            <w:pPr>
              <w:spacing w:before="100" w:after="100"/>
              <w:ind w:left="100" w:right="100"/>
              <w:rPr>
                <w:rFonts w:ascii="Calibri" w:hAnsi="Calibri" w:cs="Calibri"/>
                <w:sz w:val="22"/>
              </w:rPr>
            </w:pPr>
            <w:bookmarkStart w:id="12" w:name="_Hlk96608347"/>
          </w:p>
        </w:tc>
        <w:tc>
          <w:tcPr>
            <w:tcW w:w="1936" w:type="pct"/>
            <w:gridSpan w:val="4"/>
            <w:tcBorders>
              <w:top w:val="single" w:sz="16" w:space="0" w:color="666666"/>
              <w:bottom w:val="single" w:sz="8" w:space="0" w:color="666666"/>
            </w:tcBorders>
            <w:shd w:val="clear" w:color="auto" w:fill="FFFFFF"/>
            <w:tcMar>
              <w:top w:w="0" w:type="dxa"/>
              <w:left w:w="0" w:type="dxa"/>
              <w:bottom w:w="0" w:type="dxa"/>
              <w:right w:w="0" w:type="dxa"/>
            </w:tcMar>
            <w:vAlign w:val="center"/>
          </w:tcPr>
          <w:p w14:paraId="7E2466D9" w14:textId="77777777" w:rsidR="00007ECC" w:rsidRPr="008F5BE9" w:rsidRDefault="00007ECC" w:rsidP="00706AFC">
            <w:pPr>
              <w:spacing w:before="100" w:after="100"/>
              <w:ind w:left="100" w:right="100"/>
              <w:jc w:val="right"/>
              <w:rPr>
                <w:rFonts w:ascii="Calibri" w:hAnsi="Calibri" w:cs="Calibri"/>
                <w:sz w:val="22"/>
              </w:rPr>
            </w:pPr>
            <w:r w:rsidRPr="008F5BE9">
              <w:rPr>
                <w:rFonts w:ascii="Calibri" w:eastAsia="DejaVu Sans" w:hAnsi="Calibri" w:cs="Calibri"/>
                <w:color w:val="000000"/>
                <w:sz w:val="22"/>
                <w:szCs w:val="22"/>
              </w:rPr>
              <w:t>July 2020 to Nov 2020</w:t>
            </w:r>
          </w:p>
        </w:tc>
        <w:tc>
          <w:tcPr>
            <w:tcW w:w="485" w:type="pct"/>
            <w:tcBorders>
              <w:top w:val="single" w:sz="16" w:space="0" w:color="666666"/>
              <w:bottom w:val="single" w:sz="8" w:space="0" w:color="666666"/>
            </w:tcBorders>
            <w:shd w:val="clear" w:color="auto" w:fill="FFFFFF"/>
            <w:tcMar>
              <w:top w:w="0" w:type="dxa"/>
              <w:left w:w="0" w:type="dxa"/>
              <w:bottom w:w="0" w:type="dxa"/>
              <w:right w:w="0" w:type="dxa"/>
            </w:tcMar>
            <w:vAlign w:val="center"/>
          </w:tcPr>
          <w:p w14:paraId="558A8D0A" w14:textId="77777777" w:rsidR="00007ECC" w:rsidRPr="008F5BE9" w:rsidRDefault="00007ECC" w:rsidP="00706AFC">
            <w:pPr>
              <w:spacing w:before="100" w:after="100"/>
              <w:ind w:left="100" w:right="100"/>
              <w:jc w:val="right"/>
              <w:rPr>
                <w:rFonts w:ascii="Calibri" w:hAnsi="Calibri" w:cs="Calibri"/>
                <w:sz w:val="22"/>
              </w:rPr>
            </w:pPr>
          </w:p>
        </w:tc>
        <w:tc>
          <w:tcPr>
            <w:tcW w:w="1938" w:type="pct"/>
            <w:gridSpan w:val="4"/>
            <w:tcBorders>
              <w:top w:val="single" w:sz="16" w:space="0" w:color="666666"/>
              <w:bottom w:val="single" w:sz="8" w:space="0" w:color="666666"/>
            </w:tcBorders>
            <w:shd w:val="clear" w:color="auto" w:fill="FFFFFF"/>
            <w:tcMar>
              <w:top w:w="0" w:type="dxa"/>
              <w:left w:w="0" w:type="dxa"/>
              <w:bottom w:w="0" w:type="dxa"/>
              <w:right w:w="0" w:type="dxa"/>
            </w:tcMar>
            <w:vAlign w:val="center"/>
          </w:tcPr>
          <w:p w14:paraId="3F519C5D" w14:textId="77777777" w:rsidR="00007ECC" w:rsidRPr="008F5BE9" w:rsidRDefault="00007ECC" w:rsidP="00706AFC">
            <w:pPr>
              <w:spacing w:before="100" w:after="100"/>
              <w:ind w:left="100" w:right="100"/>
              <w:jc w:val="right"/>
              <w:rPr>
                <w:rFonts w:ascii="Calibri" w:hAnsi="Calibri" w:cs="Calibri"/>
                <w:sz w:val="22"/>
              </w:rPr>
            </w:pPr>
            <w:r w:rsidRPr="008F5BE9">
              <w:rPr>
                <w:rFonts w:ascii="Calibri" w:eastAsia="DejaVu Sans" w:hAnsi="Calibri" w:cs="Calibri"/>
                <w:color w:val="000000"/>
                <w:sz w:val="22"/>
                <w:szCs w:val="22"/>
              </w:rPr>
              <w:t>July 2021 to Nov 2021</w:t>
            </w:r>
          </w:p>
        </w:tc>
      </w:tr>
      <w:tr w:rsidR="00007ECC" w:rsidRPr="008F5BE9" w14:paraId="558AC74D" w14:textId="77777777" w:rsidTr="00953817">
        <w:trPr>
          <w:cnfStyle w:val="100000000000" w:firstRow="1" w:lastRow="0" w:firstColumn="0" w:lastColumn="0" w:oddVBand="0" w:evenVBand="0" w:oddHBand="0" w:evenHBand="0" w:firstRowFirstColumn="0" w:firstRowLastColumn="0" w:lastRowFirstColumn="0" w:lastRowLastColumn="0"/>
          <w:cantSplit/>
          <w:tblHeader/>
        </w:trPr>
        <w:tc>
          <w:tcPr>
            <w:tcW w:w="642"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47997C72" w14:textId="77777777" w:rsidR="00007ECC" w:rsidRPr="008F5BE9" w:rsidRDefault="00007ECC" w:rsidP="00706AFC">
            <w:pPr>
              <w:spacing w:before="100" w:after="100"/>
              <w:ind w:left="100" w:right="100"/>
              <w:rPr>
                <w:rFonts w:ascii="Calibri" w:hAnsi="Calibri" w:cs="Calibri"/>
                <w:sz w:val="22"/>
              </w:rPr>
            </w:pPr>
            <w:r w:rsidRPr="008F5BE9">
              <w:rPr>
                <w:rFonts w:ascii="Calibri" w:eastAsia="DejaVu Sans" w:hAnsi="Calibri" w:cs="Calibri"/>
                <w:color w:val="000000"/>
                <w:sz w:val="22"/>
                <w:szCs w:val="22"/>
              </w:rPr>
              <w:t>BEH Question</w:t>
            </w:r>
          </w:p>
        </w:tc>
        <w:tc>
          <w:tcPr>
            <w:tcW w:w="484"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6647FABA" w14:textId="77777777" w:rsidR="00007ECC" w:rsidRPr="008F5BE9" w:rsidRDefault="00007ECC" w:rsidP="00706AFC">
            <w:pPr>
              <w:spacing w:before="100" w:after="100"/>
              <w:ind w:left="100" w:right="100"/>
              <w:jc w:val="right"/>
              <w:rPr>
                <w:rFonts w:ascii="Calibri" w:hAnsi="Calibri" w:cs="Calibri"/>
                <w:sz w:val="22"/>
              </w:rPr>
            </w:pPr>
            <w:r w:rsidRPr="008F5BE9">
              <w:rPr>
                <w:rFonts w:ascii="Calibri" w:eastAsia="DejaVu Sans" w:hAnsi="Calibri" w:cs="Calibri"/>
                <w:color w:val="000000"/>
                <w:sz w:val="22"/>
                <w:szCs w:val="22"/>
              </w:rPr>
              <w:t>A</w:t>
            </w:r>
          </w:p>
        </w:tc>
        <w:tc>
          <w:tcPr>
            <w:tcW w:w="484"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726A9F30" w14:textId="77777777" w:rsidR="00007ECC" w:rsidRPr="008F5BE9" w:rsidRDefault="00007ECC" w:rsidP="00706AFC">
            <w:pPr>
              <w:spacing w:before="100" w:after="100"/>
              <w:ind w:left="100" w:right="100"/>
              <w:jc w:val="right"/>
              <w:rPr>
                <w:rFonts w:ascii="Calibri" w:hAnsi="Calibri" w:cs="Calibri"/>
                <w:sz w:val="22"/>
              </w:rPr>
            </w:pPr>
            <w:r w:rsidRPr="008F5BE9">
              <w:rPr>
                <w:rFonts w:ascii="Calibri" w:eastAsia="DejaVu Sans" w:hAnsi="Calibri" w:cs="Calibri"/>
                <w:color w:val="000000"/>
                <w:sz w:val="22"/>
                <w:szCs w:val="22"/>
              </w:rPr>
              <w:t>B</w:t>
            </w:r>
          </w:p>
        </w:tc>
        <w:tc>
          <w:tcPr>
            <w:tcW w:w="484"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7F69EAAC" w14:textId="77777777" w:rsidR="00007ECC" w:rsidRPr="008F5BE9" w:rsidRDefault="00007ECC" w:rsidP="00706AFC">
            <w:pPr>
              <w:spacing w:before="100" w:after="100"/>
              <w:ind w:left="100" w:right="100"/>
              <w:jc w:val="right"/>
              <w:rPr>
                <w:rFonts w:ascii="Calibri" w:hAnsi="Calibri" w:cs="Calibri"/>
                <w:sz w:val="22"/>
              </w:rPr>
            </w:pPr>
            <w:r w:rsidRPr="008F5BE9">
              <w:rPr>
                <w:rFonts w:ascii="Calibri" w:eastAsia="DejaVu Sans" w:hAnsi="Calibri" w:cs="Calibri"/>
                <w:color w:val="000000"/>
                <w:sz w:val="22"/>
                <w:szCs w:val="22"/>
              </w:rPr>
              <w:t>C</w:t>
            </w:r>
          </w:p>
        </w:tc>
        <w:tc>
          <w:tcPr>
            <w:tcW w:w="484"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1D5CBA9A" w14:textId="77777777" w:rsidR="00007ECC" w:rsidRPr="008F5BE9" w:rsidRDefault="00007ECC" w:rsidP="00706AFC">
            <w:pPr>
              <w:spacing w:before="100" w:after="100"/>
              <w:ind w:left="100" w:right="100"/>
              <w:jc w:val="right"/>
              <w:rPr>
                <w:rFonts w:ascii="Calibri" w:hAnsi="Calibri" w:cs="Calibri"/>
                <w:sz w:val="22"/>
              </w:rPr>
            </w:pPr>
            <w:r w:rsidRPr="008F5BE9">
              <w:rPr>
                <w:rFonts w:ascii="Calibri" w:eastAsia="DejaVu Sans" w:hAnsi="Calibri" w:cs="Calibri"/>
                <w:color w:val="000000"/>
                <w:sz w:val="22"/>
                <w:szCs w:val="22"/>
              </w:rPr>
              <w:t>D</w:t>
            </w:r>
          </w:p>
        </w:tc>
        <w:tc>
          <w:tcPr>
            <w:tcW w:w="48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096F7200" w14:textId="77777777" w:rsidR="00007ECC" w:rsidRPr="008F5BE9" w:rsidRDefault="00007ECC" w:rsidP="00706AFC">
            <w:pPr>
              <w:spacing w:before="100" w:after="100"/>
              <w:ind w:left="100" w:right="100"/>
              <w:jc w:val="right"/>
              <w:rPr>
                <w:rFonts w:ascii="Calibri" w:hAnsi="Calibri" w:cs="Calibri"/>
                <w:sz w:val="22"/>
              </w:rPr>
            </w:pPr>
          </w:p>
        </w:tc>
        <w:tc>
          <w:tcPr>
            <w:tcW w:w="48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13752B7E" w14:textId="77777777" w:rsidR="00007ECC" w:rsidRPr="008F5BE9" w:rsidRDefault="00007ECC" w:rsidP="00706AFC">
            <w:pPr>
              <w:spacing w:before="100" w:after="100"/>
              <w:ind w:left="100" w:right="100"/>
              <w:jc w:val="right"/>
              <w:rPr>
                <w:rFonts w:ascii="Calibri" w:hAnsi="Calibri" w:cs="Calibri"/>
                <w:sz w:val="22"/>
              </w:rPr>
            </w:pPr>
            <w:r w:rsidRPr="008F5BE9">
              <w:rPr>
                <w:rFonts w:ascii="Calibri" w:eastAsia="DejaVu Sans" w:hAnsi="Calibri" w:cs="Calibri"/>
                <w:color w:val="000000"/>
                <w:sz w:val="22"/>
                <w:szCs w:val="22"/>
              </w:rPr>
              <w:t>A</w:t>
            </w:r>
          </w:p>
        </w:tc>
        <w:tc>
          <w:tcPr>
            <w:tcW w:w="48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11122AD0" w14:textId="77777777" w:rsidR="00007ECC" w:rsidRPr="008F5BE9" w:rsidRDefault="00007ECC" w:rsidP="00706AFC">
            <w:pPr>
              <w:spacing w:before="100" w:after="100"/>
              <w:ind w:left="100" w:right="100"/>
              <w:jc w:val="right"/>
              <w:rPr>
                <w:rFonts w:ascii="Calibri" w:hAnsi="Calibri" w:cs="Calibri"/>
                <w:sz w:val="22"/>
              </w:rPr>
            </w:pPr>
            <w:r w:rsidRPr="008F5BE9">
              <w:rPr>
                <w:rFonts w:ascii="Calibri" w:eastAsia="DejaVu Sans" w:hAnsi="Calibri" w:cs="Calibri"/>
                <w:color w:val="000000"/>
                <w:sz w:val="22"/>
                <w:szCs w:val="22"/>
              </w:rPr>
              <w:t>B</w:t>
            </w:r>
          </w:p>
        </w:tc>
        <w:tc>
          <w:tcPr>
            <w:tcW w:w="48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01011D39" w14:textId="77777777" w:rsidR="00007ECC" w:rsidRPr="008F5BE9" w:rsidRDefault="00007ECC" w:rsidP="00706AFC">
            <w:pPr>
              <w:spacing w:before="100" w:after="100"/>
              <w:ind w:left="100" w:right="100"/>
              <w:jc w:val="right"/>
              <w:rPr>
                <w:rFonts w:ascii="Calibri" w:hAnsi="Calibri" w:cs="Calibri"/>
                <w:sz w:val="22"/>
              </w:rPr>
            </w:pPr>
            <w:r w:rsidRPr="008F5BE9">
              <w:rPr>
                <w:rFonts w:ascii="Calibri" w:eastAsia="DejaVu Sans" w:hAnsi="Calibri" w:cs="Calibri"/>
                <w:color w:val="000000"/>
                <w:sz w:val="22"/>
                <w:szCs w:val="22"/>
              </w:rPr>
              <w:t>C</w:t>
            </w:r>
          </w:p>
        </w:tc>
        <w:tc>
          <w:tcPr>
            <w:tcW w:w="48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22CAB4E7" w14:textId="77777777" w:rsidR="00007ECC" w:rsidRPr="008F5BE9" w:rsidRDefault="00007ECC" w:rsidP="00706AFC">
            <w:pPr>
              <w:spacing w:before="100" w:after="100"/>
              <w:ind w:left="100" w:right="100"/>
              <w:jc w:val="right"/>
              <w:rPr>
                <w:rFonts w:ascii="Calibri" w:hAnsi="Calibri" w:cs="Calibri"/>
                <w:sz w:val="22"/>
              </w:rPr>
            </w:pPr>
            <w:r w:rsidRPr="008F5BE9">
              <w:rPr>
                <w:rFonts w:ascii="Calibri" w:eastAsia="DejaVu Sans" w:hAnsi="Calibri" w:cs="Calibri"/>
                <w:color w:val="000000"/>
                <w:sz w:val="22"/>
                <w:szCs w:val="22"/>
              </w:rPr>
              <w:t>D</w:t>
            </w:r>
          </w:p>
        </w:tc>
      </w:tr>
      <w:tr w:rsidR="00007ECC" w:rsidRPr="008F5BE9" w14:paraId="60F3A974" w14:textId="77777777" w:rsidTr="00953817">
        <w:trPr>
          <w:cantSplit/>
        </w:trPr>
        <w:tc>
          <w:tcPr>
            <w:tcW w:w="642" w:type="pct"/>
            <w:shd w:val="clear" w:color="auto" w:fill="FFFFFF"/>
            <w:tcMar>
              <w:top w:w="0" w:type="dxa"/>
              <w:left w:w="0" w:type="dxa"/>
              <w:bottom w:w="0" w:type="dxa"/>
              <w:right w:w="0" w:type="dxa"/>
            </w:tcMar>
            <w:vAlign w:val="center"/>
          </w:tcPr>
          <w:p w14:paraId="480CC1F5" w14:textId="77777777" w:rsidR="00007ECC" w:rsidRPr="008F5BE9" w:rsidRDefault="00007ECC" w:rsidP="00706AFC">
            <w:pPr>
              <w:spacing w:before="100" w:after="100"/>
              <w:ind w:left="100" w:right="100"/>
              <w:rPr>
                <w:rFonts w:ascii="Calibri" w:hAnsi="Calibri" w:cs="Calibri"/>
                <w:sz w:val="22"/>
              </w:rPr>
            </w:pPr>
            <w:r w:rsidRPr="008F5BE9">
              <w:rPr>
                <w:rFonts w:ascii="Calibri" w:eastAsia="DejaVu Sans" w:hAnsi="Calibri" w:cs="Calibri"/>
                <w:color w:val="000000"/>
                <w:sz w:val="22"/>
                <w:szCs w:val="22"/>
              </w:rPr>
              <w:t>Cognitive skills</w:t>
            </w:r>
          </w:p>
        </w:tc>
        <w:tc>
          <w:tcPr>
            <w:tcW w:w="484" w:type="pct"/>
            <w:shd w:val="clear" w:color="auto" w:fill="FFFFFF"/>
            <w:tcMar>
              <w:top w:w="0" w:type="dxa"/>
              <w:left w:w="0" w:type="dxa"/>
              <w:bottom w:w="0" w:type="dxa"/>
              <w:right w:w="0" w:type="dxa"/>
            </w:tcMar>
            <w:vAlign w:val="center"/>
          </w:tcPr>
          <w:p w14:paraId="2C79A23B" w14:textId="77777777" w:rsidR="00007ECC" w:rsidRPr="008F5BE9" w:rsidRDefault="00007ECC" w:rsidP="00706AFC">
            <w:pPr>
              <w:spacing w:before="100" w:after="100"/>
              <w:ind w:left="100" w:right="100"/>
              <w:jc w:val="right"/>
              <w:rPr>
                <w:rFonts w:ascii="Calibri" w:hAnsi="Calibri" w:cs="Calibri"/>
                <w:sz w:val="22"/>
              </w:rPr>
            </w:pPr>
            <w:r w:rsidRPr="008F5BE9">
              <w:rPr>
                <w:rFonts w:ascii="Calibri" w:eastAsia="DejaVu Sans" w:hAnsi="Calibri" w:cs="Calibri"/>
                <w:color w:val="000000"/>
                <w:sz w:val="22"/>
                <w:szCs w:val="22"/>
              </w:rPr>
              <w:t>6.5%</w:t>
            </w:r>
          </w:p>
        </w:tc>
        <w:tc>
          <w:tcPr>
            <w:tcW w:w="484" w:type="pct"/>
            <w:shd w:val="clear" w:color="auto" w:fill="FFFFFF"/>
            <w:tcMar>
              <w:top w:w="0" w:type="dxa"/>
              <w:left w:w="0" w:type="dxa"/>
              <w:bottom w:w="0" w:type="dxa"/>
              <w:right w:w="0" w:type="dxa"/>
            </w:tcMar>
            <w:vAlign w:val="center"/>
          </w:tcPr>
          <w:p w14:paraId="51517D2F" w14:textId="77777777" w:rsidR="00007ECC" w:rsidRPr="008F5BE9" w:rsidRDefault="00007ECC" w:rsidP="00706AFC">
            <w:pPr>
              <w:spacing w:before="100" w:after="100"/>
              <w:ind w:left="100" w:right="100"/>
              <w:jc w:val="right"/>
              <w:rPr>
                <w:rFonts w:ascii="Calibri" w:hAnsi="Calibri" w:cs="Calibri"/>
                <w:sz w:val="22"/>
              </w:rPr>
            </w:pPr>
            <w:r w:rsidRPr="008F5BE9">
              <w:rPr>
                <w:rFonts w:ascii="Calibri" w:eastAsia="DejaVu Sans" w:hAnsi="Calibri" w:cs="Calibri"/>
                <w:color w:val="000000"/>
                <w:sz w:val="22"/>
                <w:szCs w:val="22"/>
              </w:rPr>
              <w:t>27.1%</w:t>
            </w:r>
          </w:p>
        </w:tc>
        <w:tc>
          <w:tcPr>
            <w:tcW w:w="484" w:type="pct"/>
            <w:shd w:val="clear" w:color="auto" w:fill="FFFFFF"/>
            <w:tcMar>
              <w:top w:w="0" w:type="dxa"/>
              <w:left w:w="0" w:type="dxa"/>
              <w:bottom w:w="0" w:type="dxa"/>
              <w:right w:w="0" w:type="dxa"/>
            </w:tcMar>
            <w:vAlign w:val="center"/>
          </w:tcPr>
          <w:p w14:paraId="3E3C666A" w14:textId="77777777" w:rsidR="00007ECC" w:rsidRPr="008F5BE9" w:rsidRDefault="00007ECC" w:rsidP="00706AFC">
            <w:pPr>
              <w:spacing w:before="100" w:after="100"/>
              <w:ind w:left="100" w:right="100"/>
              <w:jc w:val="right"/>
              <w:rPr>
                <w:rFonts w:ascii="Calibri" w:hAnsi="Calibri" w:cs="Calibri"/>
                <w:sz w:val="22"/>
              </w:rPr>
            </w:pPr>
            <w:r w:rsidRPr="008F5BE9">
              <w:rPr>
                <w:rFonts w:ascii="Calibri" w:eastAsia="DejaVu Sans" w:hAnsi="Calibri" w:cs="Calibri"/>
                <w:color w:val="000000"/>
                <w:sz w:val="22"/>
                <w:szCs w:val="22"/>
              </w:rPr>
              <w:t>39.3%</w:t>
            </w:r>
          </w:p>
        </w:tc>
        <w:tc>
          <w:tcPr>
            <w:tcW w:w="484" w:type="pct"/>
            <w:shd w:val="clear" w:color="auto" w:fill="FFFFFF"/>
            <w:tcMar>
              <w:top w:w="0" w:type="dxa"/>
              <w:left w:w="0" w:type="dxa"/>
              <w:bottom w:w="0" w:type="dxa"/>
              <w:right w:w="0" w:type="dxa"/>
            </w:tcMar>
            <w:vAlign w:val="center"/>
          </w:tcPr>
          <w:p w14:paraId="2E31D164" w14:textId="77777777" w:rsidR="00007ECC" w:rsidRPr="008F5BE9" w:rsidRDefault="00007ECC" w:rsidP="00706AFC">
            <w:pPr>
              <w:spacing w:before="100" w:after="100"/>
              <w:ind w:left="100" w:right="100"/>
              <w:jc w:val="right"/>
              <w:rPr>
                <w:rFonts w:ascii="Calibri" w:hAnsi="Calibri" w:cs="Calibri"/>
                <w:sz w:val="22"/>
              </w:rPr>
            </w:pPr>
            <w:r w:rsidRPr="008F5BE9">
              <w:rPr>
                <w:rFonts w:ascii="Calibri" w:eastAsia="DejaVu Sans" w:hAnsi="Calibri" w:cs="Calibri"/>
                <w:color w:val="000000"/>
                <w:sz w:val="22"/>
                <w:szCs w:val="22"/>
              </w:rPr>
              <w:t>27.2%</w:t>
            </w:r>
          </w:p>
        </w:tc>
        <w:tc>
          <w:tcPr>
            <w:tcW w:w="485" w:type="pct"/>
            <w:shd w:val="clear" w:color="auto" w:fill="FFFFFF"/>
            <w:tcMar>
              <w:top w:w="0" w:type="dxa"/>
              <w:left w:w="0" w:type="dxa"/>
              <w:bottom w:w="0" w:type="dxa"/>
              <w:right w:w="0" w:type="dxa"/>
            </w:tcMar>
            <w:vAlign w:val="center"/>
          </w:tcPr>
          <w:p w14:paraId="483ABDD9" w14:textId="77777777" w:rsidR="00007ECC" w:rsidRPr="008F5BE9" w:rsidRDefault="00007ECC" w:rsidP="00706AFC">
            <w:pPr>
              <w:spacing w:before="100" w:after="100"/>
              <w:ind w:left="100" w:right="100"/>
              <w:jc w:val="right"/>
              <w:rPr>
                <w:rFonts w:ascii="Calibri" w:hAnsi="Calibri" w:cs="Calibri"/>
                <w:sz w:val="22"/>
              </w:rPr>
            </w:pPr>
          </w:p>
        </w:tc>
        <w:tc>
          <w:tcPr>
            <w:tcW w:w="485" w:type="pct"/>
            <w:shd w:val="clear" w:color="auto" w:fill="FFFFFF"/>
            <w:tcMar>
              <w:top w:w="0" w:type="dxa"/>
              <w:left w:w="0" w:type="dxa"/>
              <w:bottom w:w="0" w:type="dxa"/>
              <w:right w:w="0" w:type="dxa"/>
            </w:tcMar>
            <w:vAlign w:val="center"/>
          </w:tcPr>
          <w:p w14:paraId="1092037A" w14:textId="77777777" w:rsidR="00007ECC" w:rsidRPr="008F5BE9" w:rsidRDefault="00007ECC" w:rsidP="00706AFC">
            <w:pPr>
              <w:spacing w:before="100" w:after="100"/>
              <w:ind w:left="100" w:right="100"/>
              <w:jc w:val="right"/>
              <w:rPr>
                <w:rFonts w:ascii="Calibri" w:hAnsi="Calibri" w:cs="Calibri"/>
                <w:sz w:val="22"/>
              </w:rPr>
            </w:pPr>
            <w:r w:rsidRPr="008F5BE9">
              <w:rPr>
                <w:rFonts w:ascii="Calibri" w:eastAsia="DejaVu Sans" w:hAnsi="Calibri" w:cs="Calibri"/>
                <w:color w:val="000000"/>
                <w:sz w:val="22"/>
                <w:szCs w:val="22"/>
              </w:rPr>
              <w:t>6.0%</w:t>
            </w:r>
          </w:p>
        </w:tc>
        <w:tc>
          <w:tcPr>
            <w:tcW w:w="485" w:type="pct"/>
            <w:shd w:val="clear" w:color="auto" w:fill="FFFFFF"/>
            <w:tcMar>
              <w:top w:w="0" w:type="dxa"/>
              <w:left w:w="0" w:type="dxa"/>
              <w:bottom w:w="0" w:type="dxa"/>
              <w:right w:w="0" w:type="dxa"/>
            </w:tcMar>
            <w:vAlign w:val="center"/>
          </w:tcPr>
          <w:p w14:paraId="4C9C2A66" w14:textId="77777777" w:rsidR="00007ECC" w:rsidRPr="008F5BE9" w:rsidRDefault="00007ECC" w:rsidP="00706AFC">
            <w:pPr>
              <w:spacing w:before="100" w:after="100"/>
              <w:ind w:left="100" w:right="100"/>
              <w:jc w:val="right"/>
              <w:rPr>
                <w:rFonts w:ascii="Calibri" w:hAnsi="Calibri" w:cs="Calibri"/>
                <w:sz w:val="22"/>
              </w:rPr>
            </w:pPr>
            <w:r w:rsidRPr="008F5BE9">
              <w:rPr>
                <w:rFonts w:ascii="Calibri" w:eastAsia="DejaVu Sans" w:hAnsi="Calibri" w:cs="Calibri"/>
                <w:color w:val="000000"/>
                <w:sz w:val="22"/>
                <w:szCs w:val="22"/>
              </w:rPr>
              <w:t>26.9%</w:t>
            </w:r>
          </w:p>
        </w:tc>
        <w:tc>
          <w:tcPr>
            <w:tcW w:w="485" w:type="pct"/>
            <w:shd w:val="clear" w:color="auto" w:fill="FFFFFF"/>
            <w:tcMar>
              <w:top w:w="0" w:type="dxa"/>
              <w:left w:w="0" w:type="dxa"/>
              <w:bottom w:w="0" w:type="dxa"/>
              <w:right w:w="0" w:type="dxa"/>
            </w:tcMar>
            <w:vAlign w:val="center"/>
          </w:tcPr>
          <w:p w14:paraId="1E13650C" w14:textId="77777777" w:rsidR="00007ECC" w:rsidRPr="008F5BE9" w:rsidRDefault="00007ECC" w:rsidP="00706AFC">
            <w:pPr>
              <w:spacing w:before="100" w:after="100"/>
              <w:ind w:left="100" w:right="100"/>
              <w:jc w:val="right"/>
              <w:rPr>
                <w:rFonts w:ascii="Calibri" w:hAnsi="Calibri" w:cs="Calibri"/>
                <w:sz w:val="22"/>
              </w:rPr>
            </w:pPr>
            <w:r w:rsidRPr="008F5BE9">
              <w:rPr>
                <w:rFonts w:ascii="Calibri" w:eastAsia="DejaVu Sans" w:hAnsi="Calibri" w:cs="Calibri"/>
                <w:color w:val="000000"/>
                <w:sz w:val="22"/>
                <w:szCs w:val="22"/>
              </w:rPr>
              <w:t>40.0%</w:t>
            </w:r>
          </w:p>
        </w:tc>
        <w:tc>
          <w:tcPr>
            <w:tcW w:w="485" w:type="pct"/>
            <w:shd w:val="clear" w:color="auto" w:fill="FFFFFF"/>
            <w:tcMar>
              <w:top w:w="0" w:type="dxa"/>
              <w:left w:w="0" w:type="dxa"/>
              <w:bottom w:w="0" w:type="dxa"/>
              <w:right w:w="0" w:type="dxa"/>
            </w:tcMar>
            <w:vAlign w:val="center"/>
          </w:tcPr>
          <w:p w14:paraId="6918369A" w14:textId="77777777" w:rsidR="00007ECC" w:rsidRPr="008F5BE9" w:rsidRDefault="00007ECC" w:rsidP="00706AFC">
            <w:pPr>
              <w:spacing w:before="100" w:after="100"/>
              <w:ind w:left="100" w:right="100"/>
              <w:jc w:val="right"/>
              <w:rPr>
                <w:rFonts w:ascii="Calibri" w:hAnsi="Calibri" w:cs="Calibri"/>
                <w:sz w:val="22"/>
              </w:rPr>
            </w:pPr>
            <w:r w:rsidRPr="008F5BE9">
              <w:rPr>
                <w:rFonts w:ascii="Calibri" w:eastAsia="DejaVu Sans" w:hAnsi="Calibri" w:cs="Calibri"/>
                <w:color w:val="000000"/>
                <w:sz w:val="22"/>
                <w:szCs w:val="22"/>
              </w:rPr>
              <w:t>27.1%</w:t>
            </w:r>
          </w:p>
        </w:tc>
      </w:tr>
      <w:tr w:rsidR="00007ECC" w:rsidRPr="008F5BE9" w14:paraId="716EC093" w14:textId="77777777" w:rsidTr="00953817">
        <w:trPr>
          <w:cantSplit/>
        </w:trPr>
        <w:tc>
          <w:tcPr>
            <w:tcW w:w="642" w:type="pct"/>
            <w:shd w:val="clear" w:color="auto" w:fill="FFFFFF"/>
            <w:tcMar>
              <w:top w:w="0" w:type="dxa"/>
              <w:left w:w="0" w:type="dxa"/>
              <w:bottom w:w="0" w:type="dxa"/>
              <w:right w:w="0" w:type="dxa"/>
            </w:tcMar>
            <w:vAlign w:val="center"/>
          </w:tcPr>
          <w:p w14:paraId="7EB8BC7A" w14:textId="77777777" w:rsidR="00007ECC" w:rsidRPr="008F5BE9" w:rsidRDefault="00007ECC" w:rsidP="00706AFC">
            <w:pPr>
              <w:spacing w:before="100" w:after="100"/>
              <w:ind w:left="100" w:right="100"/>
              <w:rPr>
                <w:rFonts w:ascii="Calibri" w:hAnsi="Calibri" w:cs="Calibri"/>
                <w:sz w:val="22"/>
              </w:rPr>
            </w:pPr>
            <w:r w:rsidRPr="008F5BE9">
              <w:rPr>
                <w:rFonts w:ascii="Calibri" w:eastAsia="DejaVu Sans" w:hAnsi="Calibri" w:cs="Calibri"/>
                <w:color w:val="000000"/>
                <w:sz w:val="22"/>
                <w:szCs w:val="22"/>
              </w:rPr>
              <w:t>Wandering</w:t>
            </w:r>
          </w:p>
        </w:tc>
        <w:tc>
          <w:tcPr>
            <w:tcW w:w="484" w:type="pct"/>
            <w:shd w:val="clear" w:color="auto" w:fill="FFFFFF"/>
            <w:tcMar>
              <w:top w:w="0" w:type="dxa"/>
              <w:left w:w="0" w:type="dxa"/>
              <w:bottom w:w="0" w:type="dxa"/>
              <w:right w:w="0" w:type="dxa"/>
            </w:tcMar>
            <w:vAlign w:val="center"/>
          </w:tcPr>
          <w:p w14:paraId="10237F65" w14:textId="77777777" w:rsidR="00007ECC" w:rsidRPr="008F5BE9" w:rsidRDefault="00007ECC" w:rsidP="00706AFC">
            <w:pPr>
              <w:spacing w:before="100" w:after="100"/>
              <w:ind w:left="100" w:right="100"/>
              <w:jc w:val="right"/>
              <w:rPr>
                <w:rFonts w:ascii="Calibri" w:hAnsi="Calibri" w:cs="Calibri"/>
                <w:sz w:val="22"/>
              </w:rPr>
            </w:pPr>
            <w:r w:rsidRPr="008F5BE9">
              <w:rPr>
                <w:rFonts w:ascii="Calibri" w:eastAsia="DejaVu Sans" w:hAnsi="Calibri" w:cs="Calibri"/>
                <w:color w:val="000000"/>
                <w:sz w:val="22"/>
                <w:szCs w:val="22"/>
              </w:rPr>
              <w:t>86.5%</w:t>
            </w:r>
          </w:p>
        </w:tc>
        <w:tc>
          <w:tcPr>
            <w:tcW w:w="484" w:type="pct"/>
            <w:shd w:val="clear" w:color="auto" w:fill="FFFFFF"/>
            <w:tcMar>
              <w:top w:w="0" w:type="dxa"/>
              <w:left w:w="0" w:type="dxa"/>
              <w:bottom w:w="0" w:type="dxa"/>
              <w:right w:w="0" w:type="dxa"/>
            </w:tcMar>
            <w:vAlign w:val="center"/>
          </w:tcPr>
          <w:p w14:paraId="3CDB0EE6" w14:textId="77777777" w:rsidR="00007ECC" w:rsidRPr="008F5BE9" w:rsidRDefault="00007ECC" w:rsidP="00706AFC">
            <w:pPr>
              <w:spacing w:before="100" w:after="100"/>
              <w:ind w:left="100" w:right="100"/>
              <w:jc w:val="right"/>
              <w:rPr>
                <w:rFonts w:ascii="Calibri" w:hAnsi="Calibri" w:cs="Calibri"/>
                <w:sz w:val="22"/>
              </w:rPr>
            </w:pPr>
            <w:r w:rsidRPr="008F5BE9">
              <w:rPr>
                <w:rFonts w:ascii="Calibri" w:eastAsia="DejaVu Sans" w:hAnsi="Calibri" w:cs="Calibri"/>
                <w:color w:val="000000"/>
                <w:sz w:val="22"/>
                <w:szCs w:val="22"/>
              </w:rPr>
              <w:t>4.2%</w:t>
            </w:r>
          </w:p>
        </w:tc>
        <w:tc>
          <w:tcPr>
            <w:tcW w:w="484" w:type="pct"/>
            <w:shd w:val="clear" w:color="auto" w:fill="FFFFFF"/>
            <w:tcMar>
              <w:top w:w="0" w:type="dxa"/>
              <w:left w:w="0" w:type="dxa"/>
              <w:bottom w:w="0" w:type="dxa"/>
              <w:right w:w="0" w:type="dxa"/>
            </w:tcMar>
            <w:vAlign w:val="center"/>
          </w:tcPr>
          <w:p w14:paraId="3AD752CA" w14:textId="77777777" w:rsidR="00007ECC" w:rsidRPr="008F5BE9" w:rsidRDefault="00007ECC" w:rsidP="00706AFC">
            <w:pPr>
              <w:spacing w:before="100" w:after="100"/>
              <w:ind w:left="100" w:right="100"/>
              <w:jc w:val="right"/>
              <w:rPr>
                <w:rFonts w:ascii="Calibri" w:hAnsi="Calibri" w:cs="Calibri"/>
                <w:sz w:val="22"/>
              </w:rPr>
            </w:pPr>
            <w:r w:rsidRPr="008F5BE9">
              <w:rPr>
                <w:rFonts w:ascii="Calibri" w:eastAsia="DejaVu Sans" w:hAnsi="Calibri" w:cs="Calibri"/>
                <w:color w:val="000000"/>
                <w:sz w:val="22"/>
                <w:szCs w:val="22"/>
              </w:rPr>
              <w:t>3.2%</w:t>
            </w:r>
          </w:p>
        </w:tc>
        <w:tc>
          <w:tcPr>
            <w:tcW w:w="484" w:type="pct"/>
            <w:shd w:val="clear" w:color="auto" w:fill="FFFFFF"/>
            <w:tcMar>
              <w:top w:w="0" w:type="dxa"/>
              <w:left w:w="0" w:type="dxa"/>
              <w:bottom w:w="0" w:type="dxa"/>
              <w:right w:w="0" w:type="dxa"/>
            </w:tcMar>
            <w:vAlign w:val="center"/>
          </w:tcPr>
          <w:p w14:paraId="718FE2ED" w14:textId="77777777" w:rsidR="00007ECC" w:rsidRPr="008F5BE9" w:rsidRDefault="00007ECC" w:rsidP="00706AFC">
            <w:pPr>
              <w:spacing w:before="100" w:after="100"/>
              <w:ind w:left="100" w:right="100"/>
              <w:jc w:val="right"/>
              <w:rPr>
                <w:rFonts w:ascii="Calibri" w:hAnsi="Calibri" w:cs="Calibri"/>
                <w:sz w:val="22"/>
              </w:rPr>
            </w:pPr>
            <w:r w:rsidRPr="008F5BE9">
              <w:rPr>
                <w:rFonts w:ascii="Calibri" w:eastAsia="DejaVu Sans" w:hAnsi="Calibri" w:cs="Calibri"/>
                <w:color w:val="000000"/>
                <w:sz w:val="22"/>
                <w:szCs w:val="22"/>
              </w:rPr>
              <w:t>6.1%</w:t>
            </w:r>
          </w:p>
        </w:tc>
        <w:tc>
          <w:tcPr>
            <w:tcW w:w="485" w:type="pct"/>
            <w:shd w:val="clear" w:color="auto" w:fill="FFFFFF"/>
            <w:tcMar>
              <w:top w:w="0" w:type="dxa"/>
              <w:left w:w="0" w:type="dxa"/>
              <w:bottom w:w="0" w:type="dxa"/>
              <w:right w:w="0" w:type="dxa"/>
            </w:tcMar>
            <w:vAlign w:val="center"/>
          </w:tcPr>
          <w:p w14:paraId="38018C3E" w14:textId="77777777" w:rsidR="00007ECC" w:rsidRPr="008F5BE9" w:rsidRDefault="00007ECC" w:rsidP="00706AFC">
            <w:pPr>
              <w:spacing w:before="100" w:after="100"/>
              <w:ind w:left="100" w:right="100"/>
              <w:jc w:val="right"/>
              <w:rPr>
                <w:rFonts w:ascii="Calibri" w:hAnsi="Calibri" w:cs="Calibri"/>
                <w:sz w:val="22"/>
              </w:rPr>
            </w:pPr>
          </w:p>
        </w:tc>
        <w:tc>
          <w:tcPr>
            <w:tcW w:w="485" w:type="pct"/>
            <w:shd w:val="clear" w:color="auto" w:fill="FFFFFF"/>
            <w:tcMar>
              <w:top w:w="0" w:type="dxa"/>
              <w:left w:w="0" w:type="dxa"/>
              <w:bottom w:w="0" w:type="dxa"/>
              <w:right w:w="0" w:type="dxa"/>
            </w:tcMar>
            <w:vAlign w:val="center"/>
          </w:tcPr>
          <w:p w14:paraId="2E6E00F7" w14:textId="77777777" w:rsidR="00007ECC" w:rsidRPr="008F5BE9" w:rsidRDefault="00007ECC" w:rsidP="00706AFC">
            <w:pPr>
              <w:spacing w:before="100" w:after="100"/>
              <w:ind w:left="100" w:right="100"/>
              <w:jc w:val="right"/>
              <w:rPr>
                <w:rFonts w:ascii="Calibri" w:hAnsi="Calibri" w:cs="Calibri"/>
                <w:sz w:val="22"/>
              </w:rPr>
            </w:pPr>
            <w:r w:rsidRPr="008F5BE9">
              <w:rPr>
                <w:rFonts w:ascii="Calibri" w:eastAsia="DejaVu Sans" w:hAnsi="Calibri" w:cs="Calibri"/>
                <w:color w:val="000000"/>
                <w:sz w:val="22"/>
                <w:szCs w:val="22"/>
              </w:rPr>
              <w:t>87.7%</w:t>
            </w:r>
          </w:p>
        </w:tc>
        <w:tc>
          <w:tcPr>
            <w:tcW w:w="485" w:type="pct"/>
            <w:shd w:val="clear" w:color="auto" w:fill="FFFFFF"/>
            <w:tcMar>
              <w:top w:w="0" w:type="dxa"/>
              <w:left w:w="0" w:type="dxa"/>
              <w:bottom w:w="0" w:type="dxa"/>
              <w:right w:w="0" w:type="dxa"/>
            </w:tcMar>
            <w:vAlign w:val="center"/>
          </w:tcPr>
          <w:p w14:paraId="4D27C06C" w14:textId="77777777" w:rsidR="00007ECC" w:rsidRPr="008F5BE9" w:rsidRDefault="00007ECC" w:rsidP="00706AFC">
            <w:pPr>
              <w:spacing w:before="100" w:after="100"/>
              <w:ind w:left="100" w:right="100"/>
              <w:jc w:val="right"/>
              <w:rPr>
                <w:rFonts w:ascii="Calibri" w:hAnsi="Calibri" w:cs="Calibri"/>
                <w:sz w:val="22"/>
              </w:rPr>
            </w:pPr>
            <w:r w:rsidRPr="008F5BE9">
              <w:rPr>
                <w:rFonts w:ascii="Calibri" w:eastAsia="DejaVu Sans" w:hAnsi="Calibri" w:cs="Calibri"/>
                <w:color w:val="000000"/>
                <w:sz w:val="22"/>
                <w:szCs w:val="22"/>
              </w:rPr>
              <w:t>3.9%</w:t>
            </w:r>
          </w:p>
        </w:tc>
        <w:tc>
          <w:tcPr>
            <w:tcW w:w="485" w:type="pct"/>
            <w:shd w:val="clear" w:color="auto" w:fill="FFFFFF"/>
            <w:tcMar>
              <w:top w:w="0" w:type="dxa"/>
              <w:left w:w="0" w:type="dxa"/>
              <w:bottom w:w="0" w:type="dxa"/>
              <w:right w:w="0" w:type="dxa"/>
            </w:tcMar>
            <w:vAlign w:val="center"/>
          </w:tcPr>
          <w:p w14:paraId="090DCE06" w14:textId="77777777" w:rsidR="00007ECC" w:rsidRPr="008F5BE9" w:rsidRDefault="00007ECC" w:rsidP="00706AFC">
            <w:pPr>
              <w:spacing w:before="100" w:after="100"/>
              <w:ind w:left="100" w:right="100"/>
              <w:jc w:val="right"/>
              <w:rPr>
                <w:rFonts w:ascii="Calibri" w:hAnsi="Calibri" w:cs="Calibri"/>
                <w:sz w:val="22"/>
              </w:rPr>
            </w:pPr>
            <w:r w:rsidRPr="008F5BE9">
              <w:rPr>
                <w:rFonts w:ascii="Calibri" w:eastAsia="DejaVu Sans" w:hAnsi="Calibri" w:cs="Calibri"/>
                <w:color w:val="000000"/>
                <w:sz w:val="22"/>
                <w:szCs w:val="22"/>
              </w:rPr>
              <w:t>3.0%</w:t>
            </w:r>
          </w:p>
        </w:tc>
        <w:tc>
          <w:tcPr>
            <w:tcW w:w="485" w:type="pct"/>
            <w:shd w:val="clear" w:color="auto" w:fill="FFFFFF"/>
            <w:tcMar>
              <w:top w:w="0" w:type="dxa"/>
              <w:left w:w="0" w:type="dxa"/>
              <w:bottom w:w="0" w:type="dxa"/>
              <w:right w:w="0" w:type="dxa"/>
            </w:tcMar>
            <w:vAlign w:val="center"/>
          </w:tcPr>
          <w:p w14:paraId="71A56709" w14:textId="77777777" w:rsidR="00007ECC" w:rsidRPr="008F5BE9" w:rsidRDefault="00007ECC" w:rsidP="00706AFC">
            <w:pPr>
              <w:spacing w:before="100" w:after="100"/>
              <w:ind w:left="100" w:right="100"/>
              <w:jc w:val="right"/>
              <w:rPr>
                <w:rFonts w:ascii="Calibri" w:hAnsi="Calibri" w:cs="Calibri"/>
                <w:sz w:val="22"/>
              </w:rPr>
            </w:pPr>
            <w:r w:rsidRPr="008F5BE9">
              <w:rPr>
                <w:rFonts w:ascii="Calibri" w:eastAsia="DejaVu Sans" w:hAnsi="Calibri" w:cs="Calibri"/>
                <w:color w:val="000000"/>
                <w:sz w:val="22"/>
                <w:szCs w:val="22"/>
              </w:rPr>
              <w:t>5.5%</w:t>
            </w:r>
          </w:p>
        </w:tc>
      </w:tr>
      <w:tr w:rsidR="00007ECC" w:rsidRPr="008F5BE9" w14:paraId="6C0F04FA" w14:textId="77777777" w:rsidTr="00953817">
        <w:trPr>
          <w:cantSplit/>
        </w:trPr>
        <w:tc>
          <w:tcPr>
            <w:tcW w:w="642" w:type="pct"/>
            <w:shd w:val="clear" w:color="auto" w:fill="FFFFFF"/>
            <w:tcMar>
              <w:top w:w="0" w:type="dxa"/>
              <w:left w:w="0" w:type="dxa"/>
              <w:bottom w:w="0" w:type="dxa"/>
              <w:right w:w="0" w:type="dxa"/>
            </w:tcMar>
            <w:vAlign w:val="center"/>
          </w:tcPr>
          <w:p w14:paraId="40DEAE6E" w14:textId="77777777" w:rsidR="00007ECC" w:rsidRPr="008F5BE9" w:rsidRDefault="00007ECC" w:rsidP="00706AFC">
            <w:pPr>
              <w:spacing w:before="100" w:after="100"/>
              <w:ind w:left="100" w:right="100"/>
              <w:rPr>
                <w:rFonts w:ascii="Calibri" w:hAnsi="Calibri" w:cs="Calibri"/>
                <w:sz w:val="22"/>
              </w:rPr>
            </w:pPr>
            <w:r w:rsidRPr="008F5BE9">
              <w:rPr>
                <w:rFonts w:ascii="Calibri" w:eastAsia="DejaVu Sans" w:hAnsi="Calibri" w:cs="Calibri"/>
                <w:color w:val="000000"/>
                <w:sz w:val="22"/>
                <w:szCs w:val="22"/>
              </w:rPr>
              <w:t>Verbal</w:t>
            </w:r>
          </w:p>
        </w:tc>
        <w:tc>
          <w:tcPr>
            <w:tcW w:w="484" w:type="pct"/>
            <w:shd w:val="clear" w:color="auto" w:fill="FFFFFF"/>
            <w:tcMar>
              <w:top w:w="0" w:type="dxa"/>
              <w:left w:w="0" w:type="dxa"/>
              <w:bottom w:w="0" w:type="dxa"/>
              <w:right w:w="0" w:type="dxa"/>
            </w:tcMar>
            <w:vAlign w:val="center"/>
          </w:tcPr>
          <w:p w14:paraId="39D68282" w14:textId="77777777" w:rsidR="00007ECC" w:rsidRPr="008F5BE9" w:rsidRDefault="00007ECC" w:rsidP="00706AFC">
            <w:pPr>
              <w:spacing w:before="100" w:after="100"/>
              <w:ind w:left="100" w:right="100"/>
              <w:jc w:val="right"/>
              <w:rPr>
                <w:rFonts w:ascii="Calibri" w:hAnsi="Calibri" w:cs="Calibri"/>
                <w:sz w:val="22"/>
              </w:rPr>
            </w:pPr>
            <w:r w:rsidRPr="008F5BE9">
              <w:rPr>
                <w:rFonts w:ascii="Calibri" w:eastAsia="DejaVu Sans" w:hAnsi="Calibri" w:cs="Calibri"/>
                <w:color w:val="000000"/>
                <w:sz w:val="22"/>
                <w:szCs w:val="22"/>
              </w:rPr>
              <w:t>10.8%</w:t>
            </w:r>
          </w:p>
        </w:tc>
        <w:tc>
          <w:tcPr>
            <w:tcW w:w="484" w:type="pct"/>
            <w:shd w:val="clear" w:color="auto" w:fill="FFFFFF"/>
            <w:tcMar>
              <w:top w:w="0" w:type="dxa"/>
              <w:left w:w="0" w:type="dxa"/>
              <w:bottom w:w="0" w:type="dxa"/>
              <w:right w:w="0" w:type="dxa"/>
            </w:tcMar>
            <w:vAlign w:val="center"/>
          </w:tcPr>
          <w:p w14:paraId="7559992E" w14:textId="77777777" w:rsidR="00007ECC" w:rsidRPr="008F5BE9" w:rsidRDefault="00007ECC" w:rsidP="00706AFC">
            <w:pPr>
              <w:spacing w:before="100" w:after="100"/>
              <w:ind w:left="100" w:right="100"/>
              <w:jc w:val="right"/>
              <w:rPr>
                <w:rFonts w:ascii="Calibri" w:hAnsi="Calibri" w:cs="Calibri"/>
                <w:sz w:val="22"/>
              </w:rPr>
            </w:pPr>
            <w:r w:rsidRPr="008F5BE9">
              <w:rPr>
                <w:rFonts w:ascii="Calibri" w:eastAsia="DejaVu Sans" w:hAnsi="Calibri" w:cs="Calibri"/>
                <w:color w:val="000000"/>
                <w:sz w:val="22"/>
                <w:szCs w:val="22"/>
              </w:rPr>
              <w:t>11.2%</w:t>
            </w:r>
          </w:p>
        </w:tc>
        <w:tc>
          <w:tcPr>
            <w:tcW w:w="484" w:type="pct"/>
            <w:shd w:val="clear" w:color="auto" w:fill="FFFFFF"/>
            <w:tcMar>
              <w:top w:w="0" w:type="dxa"/>
              <w:left w:w="0" w:type="dxa"/>
              <w:bottom w:w="0" w:type="dxa"/>
              <w:right w:w="0" w:type="dxa"/>
            </w:tcMar>
            <w:vAlign w:val="center"/>
          </w:tcPr>
          <w:p w14:paraId="09565F64" w14:textId="77777777" w:rsidR="00007ECC" w:rsidRPr="008F5BE9" w:rsidRDefault="00007ECC" w:rsidP="00706AFC">
            <w:pPr>
              <w:spacing w:before="100" w:after="100"/>
              <w:ind w:left="100" w:right="100"/>
              <w:jc w:val="right"/>
              <w:rPr>
                <w:rFonts w:ascii="Calibri" w:hAnsi="Calibri" w:cs="Calibri"/>
                <w:sz w:val="22"/>
              </w:rPr>
            </w:pPr>
            <w:r w:rsidRPr="008F5BE9">
              <w:rPr>
                <w:rFonts w:ascii="Calibri" w:eastAsia="DejaVu Sans" w:hAnsi="Calibri" w:cs="Calibri"/>
                <w:color w:val="000000"/>
                <w:sz w:val="22"/>
                <w:szCs w:val="22"/>
              </w:rPr>
              <w:t>20.3%</w:t>
            </w:r>
          </w:p>
        </w:tc>
        <w:tc>
          <w:tcPr>
            <w:tcW w:w="484" w:type="pct"/>
            <w:shd w:val="clear" w:color="auto" w:fill="FFFFFF"/>
            <w:tcMar>
              <w:top w:w="0" w:type="dxa"/>
              <w:left w:w="0" w:type="dxa"/>
              <w:bottom w:w="0" w:type="dxa"/>
              <w:right w:w="0" w:type="dxa"/>
            </w:tcMar>
            <w:vAlign w:val="center"/>
          </w:tcPr>
          <w:p w14:paraId="51964589" w14:textId="77777777" w:rsidR="00007ECC" w:rsidRPr="008F5BE9" w:rsidRDefault="00007ECC" w:rsidP="00706AFC">
            <w:pPr>
              <w:spacing w:before="100" w:after="100"/>
              <w:ind w:left="100" w:right="100"/>
              <w:jc w:val="right"/>
              <w:rPr>
                <w:rFonts w:ascii="Calibri" w:hAnsi="Calibri" w:cs="Calibri"/>
                <w:sz w:val="22"/>
              </w:rPr>
            </w:pPr>
            <w:r w:rsidRPr="008F5BE9">
              <w:rPr>
                <w:rFonts w:ascii="Calibri" w:eastAsia="DejaVu Sans" w:hAnsi="Calibri" w:cs="Calibri"/>
                <w:color w:val="000000"/>
                <w:sz w:val="22"/>
                <w:szCs w:val="22"/>
              </w:rPr>
              <w:t>57.7%</w:t>
            </w:r>
          </w:p>
        </w:tc>
        <w:tc>
          <w:tcPr>
            <w:tcW w:w="485" w:type="pct"/>
            <w:shd w:val="clear" w:color="auto" w:fill="FFFFFF"/>
            <w:tcMar>
              <w:top w:w="0" w:type="dxa"/>
              <w:left w:w="0" w:type="dxa"/>
              <w:bottom w:w="0" w:type="dxa"/>
              <w:right w:w="0" w:type="dxa"/>
            </w:tcMar>
            <w:vAlign w:val="center"/>
          </w:tcPr>
          <w:p w14:paraId="0CF67A2E" w14:textId="77777777" w:rsidR="00007ECC" w:rsidRPr="008F5BE9" w:rsidRDefault="00007ECC" w:rsidP="00706AFC">
            <w:pPr>
              <w:spacing w:before="100" w:after="100"/>
              <w:ind w:left="100" w:right="100"/>
              <w:jc w:val="right"/>
              <w:rPr>
                <w:rFonts w:ascii="Calibri" w:hAnsi="Calibri" w:cs="Calibri"/>
                <w:sz w:val="22"/>
              </w:rPr>
            </w:pPr>
          </w:p>
        </w:tc>
        <w:tc>
          <w:tcPr>
            <w:tcW w:w="485" w:type="pct"/>
            <w:shd w:val="clear" w:color="auto" w:fill="FFFFFF"/>
            <w:tcMar>
              <w:top w:w="0" w:type="dxa"/>
              <w:left w:w="0" w:type="dxa"/>
              <w:bottom w:w="0" w:type="dxa"/>
              <w:right w:w="0" w:type="dxa"/>
            </w:tcMar>
            <w:vAlign w:val="center"/>
          </w:tcPr>
          <w:p w14:paraId="66B9EF48" w14:textId="77777777" w:rsidR="00007ECC" w:rsidRPr="008F5BE9" w:rsidRDefault="00007ECC" w:rsidP="00706AFC">
            <w:pPr>
              <w:spacing w:before="100" w:after="100"/>
              <w:ind w:left="100" w:right="100"/>
              <w:jc w:val="right"/>
              <w:rPr>
                <w:rFonts w:ascii="Calibri" w:hAnsi="Calibri" w:cs="Calibri"/>
                <w:sz w:val="22"/>
              </w:rPr>
            </w:pPr>
            <w:r w:rsidRPr="008F5BE9">
              <w:rPr>
                <w:rFonts w:ascii="Calibri" w:eastAsia="DejaVu Sans" w:hAnsi="Calibri" w:cs="Calibri"/>
                <w:color w:val="000000"/>
                <w:sz w:val="22"/>
                <w:szCs w:val="22"/>
              </w:rPr>
              <w:t>9.9%</w:t>
            </w:r>
          </w:p>
        </w:tc>
        <w:tc>
          <w:tcPr>
            <w:tcW w:w="485" w:type="pct"/>
            <w:shd w:val="clear" w:color="auto" w:fill="FFFFFF"/>
            <w:tcMar>
              <w:top w:w="0" w:type="dxa"/>
              <w:left w:w="0" w:type="dxa"/>
              <w:bottom w:w="0" w:type="dxa"/>
              <w:right w:w="0" w:type="dxa"/>
            </w:tcMar>
            <w:vAlign w:val="center"/>
          </w:tcPr>
          <w:p w14:paraId="061D7C52" w14:textId="77777777" w:rsidR="00007ECC" w:rsidRPr="008F5BE9" w:rsidRDefault="00007ECC" w:rsidP="00706AFC">
            <w:pPr>
              <w:spacing w:before="100" w:after="100"/>
              <w:ind w:left="100" w:right="100"/>
              <w:jc w:val="right"/>
              <w:rPr>
                <w:rFonts w:ascii="Calibri" w:hAnsi="Calibri" w:cs="Calibri"/>
                <w:sz w:val="22"/>
              </w:rPr>
            </w:pPr>
            <w:r w:rsidRPr="008F5BE9">
              <w:rPr>
                <w:rFonts w:ascii="Calibri" w:eastAsia="DejaVu Sans" w:hAnsi="Calibri" w:cs="Calibri"/>
                <w:color w:val="000000"/>
                <w:sz w:val="22"/>
                <w:szCs w:val="22"/>
              </w:rPr>
              <w:t>11.3%</w:t>
            </w:r>
          </w:p>
        </w:tc>
        <w:tc>
          <w:tcPr>
            <w:tcW w:w="485" w:type="pct"/>
            <w:shd w:val="clear" w:color="auto" w:fill="FFFFFF"/>
            <w:tcMar>
              <w:top w:w="0" w:type="dxa"/>
              <w:left w:w="0" w:type="dxa"/>
              <w:bottom w:w="0" w:type="dxa"/>
              <w:right w:w="0" w:type="dxa"/>
            </w:tcMar>
            <w:vAlign w:val="center"/>
          </w:tcPr>
          <w:p w14:paraId="3436FD21" w14:textId="77777777" w:rsidR="00007ECC" w:rsidRPr="008F5BE9" w:rsidRDefault="00007ECC" w:rsidP="00706AFC">
            <w:pPr>
              <w:spacing w:before="100" w:after="100"/>
              <w:ind w:left="100" w:right="100"/>
              <w:jc w:val="right"/>
              <w:rPr>
                <w:rFonts w:ascii="Calibri" w:hAnsi="Calibri" w:cs="Calibri"/>
                <w:sz w:val="22"/>
              </w:rPr>
            </w:pPr>
            <w:r w:rsidRPr="008F5BE9">
              <w:rPr>
                <w:rFonts w:ascii="Calibri" w:eastAsia="DejaVu Sans" w:hAnsi="Calibri" w:cs="Calibri"/>
                <w:color w:val="000000"/>
                <w:sz w:val="22"/>
                <w:szCs w:val="22"/>
              </w:rPr>
              <w:t>20.7%</w:t>
            </w:r>
          </w:p>
        </w:tc>
        <w:tc>
          <w:tcPr>
            <w:tcW w:w="485" w:type="pct"/>
            <w:shd w:val="clear" w:color="auto" w:fill="FFFFFF"/>
            <w:tcMar>
              <w:top w:w="0" w:type="dxa"/>
              <w:left w:w="0" w:type="dxa"/>
              <w:bottom w:w="0" w:type="dxa"/>
              <w:right w:w="0" w:type="dxa"/>
            </w:tcMar>
            <w:vAlign w:val="center"/>
          </w:tcPr>
          <w:p w14:paraId="3C999C54" w14:textId="77777777" w:rsidR="00007ECC" w:rsidRPr="008F5BE9" w:rsidRDefault="00007ECC" w:rsidP="00706AFC">
            <w:pPr>
              <w:spacing w:before="100" w:after="100"/>
              <w:ind w:left="100" w:right="100"/>
              <w:jc w:val="right"/>
              <w:rPr>
                <w:rFonts w:ascii="Calibri" w:hAnsi="Calibri" w:cs="Calibri"/>
                <w:sz w:val="22"/>
              </w:rPr>
            </w:pPr>
            <w:r w:rsidRPr="008F5BE9">
              <w:rPr>
                <w:rFonts w:ascii="Calibri" w:eastAsia="DejaVu Sans" w:hAnsi="Calibri" w:cs="Calibri"/>
                <w:color w:val="000000"/>
                <w:sz w:val="22"/>
                <w:szCs w:val="22"/>
              </w:rPr>
              <w:t>58.1%</w:t>
            </w:r>
          </w:p>
        </w:tc>
      </w:tr>
      <w:tr w:rsidR="00007ECC" w:rsidRPr="008F5BE9" w14:paraId="5DF37B77" w14:textId="77777777" w:rsidTr="00953817">
        <w:trPr>
          <w:cantSplit/>
        </w:trPr>
        <w:tc>
          <w:tcPr>
            <w:tcW w:w="642" w:type="pct"/>
            <w:shd w:val="clear" w:color="auto" w:fill="FFFFFF"/>
            <w:tcMar>
              <w:top w:w="0" w:type="dxa"/>
              <w:left w:w="0" w:type="dxa"/>
              <w:bottom w:w="0" w:type="dxa"/>
              <w:right w:w="0" w:type="dxa"/>
            </w:tcMar>
            <w:vAlign w:val="center"/>
          </w:tcPr>
          <w:p w14:paraId="173EC915" w14:textId="77777777" w:rsidR="00007ECC" w:rsidRPr="008F5BE9" w:rsidRDefault="00007ECC" w:rsidP="00706AFC">
            <w:pPr>
              <w:spacing w:before="100" w:after="100"/>
              <w:ind w:left="100" w:right="100"/>
              <w:rPr>
                <w:rFonts w:ascii="Calibri" w:hAnsi="Calibri" w:cs="Calibri"/>
                <w:sz w:val="22"/>
              </w:rPr>
            </w:pPr>
            <w:r w:rsidRPr="008F5BE9">
              <w:rPr>
                <w:rFonts w:ascii="Calibri" w:eastAsia="DejaVu Sans" w:hAnsi="Calibri" w:cs="Calibri"/>
                <w:color w:val="000000"/>
                <w:sz w:val="22"/>
                <w:szCs w:val="22"/>
              </w:rPr>
              <w:t>Physical</w:t>
            </w:r>
          </w:p>
        </w:tc>
        <w:tc>
          <w:tcPr>
            <w:tcW w:w="484" w:type="pct"/>
            <w:shd w:val="clear" w:color="auto" w:fill="FFFFFF"/>
            <w:tcMar>
              <w:top w:w="0" w:type="dxa"/>
              <w:left w:w="0" w:type="dxa"/>
              <w:bottom w:w="0" w:type="dxa"/>
              <w:right w:w="0" w:type="dxa"/>
            </w:tcMar>
            <w:vAlign w:val="center"/>
          </w:tcPr>
          <w:p w14:paraId="5EB4F196" w14:textId="77777777" w:rsidR="00007ECC" w:rsidRPr="008F5BE9" w:rsidRDefault="00007ECC" w:rsidP="00706AFC">
            <w:pPr>
              <w:spacing w:before="100" w:after="100"/>
              <w:ind w:left="100" w:right="100"/>
              <w:jc w:val="right"/>
              <w:rPr>
                <w:rFonts w:ascii="Calibri" w:hAnsi="Calibri" w:cs="Calibri"/>
                <w:sz w:val="22"/>
              </w:rPr>
            </w:pPr>
            <w:r w:rsidRPr="008F5BE9">
              <w:rPr>
                <w:rFonts w:ascii="Calibri" w:eastAsia="DejaVu Sans" w:hAnsi="Calibri" w:cs="Calibri"/>
                <w:color w:val="000000"/>
                <w:sz w:val="22"/>
                <w:szCs w:val="22"/>
              </w:rPr>
              <w:t>26.3%</w:t>
            </w:r>
          </w:p>
        </w:tc>
        <w:tc>
          <w:tcPr>
            <w:tcW w:w="484" w:type="pct"/>
            <w:shd w:val="clear" w:color="auto" w:fill="FFFFFF"/>
            <w:tcMar>
              <w:top w:w="0" w:type="dxa"/>
              <w:left w:w="0" w:type="dxa"/>
              <w:bottom w:w="0" w:type="dxa"/>
              <w:right w:w="0" w:type="dxa"/>
            </w:tcMar>
            <w:vAlign w:val="center"/>
          </w:tcPr>
          <w:p w14:paraId="5EA4E1DB" w14:textId="77777777" w:rsidR="00007ECC" w:rsidRPr="008F5BE9" w:rsidRDefault="00007ECC" w:rsidP="00706AFC">
            <w:pPr>
              <w:spacing w:before="100" w:after="100"/>
              <w:ind w:left="100" w:right="100"/>
              <w:jc w:val="right"/>
              <w:rPr>
                <w:rFonts w:ascii="Calibri" w:hAnsi="Calibri" w:cs="Calibri"/>
                <w:sz w:val="22"/>
              </w:rPr>
            </w:pPr>
            <w:r w:rsidRPr="008F5BE9">
              <w:rPr>
                <w:rFonts w:ascii="Calibri" w:eastAsia="DejaVu Sans" w:hAnsi="Calibri" w:cs="Calibri"/>
                <w:color w:val="000000"/>
                <w:sz w:val="22"/>
                <w:szCs w:val="22"/>
              </w:rPr>
              <w:t>16.0%</w:t>
            </w:r>
          </w:p>
        </w:tc>
        <w:tc>
          <w:tcPr>
            <w:tcW w:w="484" w:type="pct"/>
            <w:shd w:val="clear" w:color="auto" w:fill="FFFFFF"/>
            <w:tcMar>
              <w:top w:w="0" w:type="dxa"/>
              <w:left w:w="0" w:type="dxa"/>
              <w:bottom w:w="0" w:type="dxa"/>
              <w:right w:w="0" w:type="dxa"/>
            </w:tcMar>
            <w:vAlign w:val="center"/>
          </w:tcPr>
          <w:p w14:paraId="76796AA4" w14:textId="77777777" w:rsidR="00007ECC" w:rsidRPr="008F5BE9" w:rsidRDefault="00007ECC" w:rsidP="00706AFC">
            <w:pPr>
              <w:spacing w:before="100" w:after="100"/>
              <w:ind w:left="100" w:right="100"/>
              <w:jc w:val="right"/>
              <w:rPr>
                <w:rFonts w:ascii="Calibri" w:hAnsi="Calibri" w:cs="Calibri"/>
                <w:sz w:val="22"/>
              </w:rPr>
            </w:pPr>
            <w:r w:rsidRPr="008F5BE9">
              <w:rPr>
                <w:rFonts w:ascii="Calibri" w:eastAsia="DejaVu Sans" w:hAnsi="Calibri" w:cs="Calibri"/>
                <w:color w:val="000000"/>
                <w:sz w:val="22"/>
                <w:szCs w:val="22"/>
              </w:rPr>
              <w:t>20.4%</w:t>
            </w:r>
          </w:p>
        </w:tc>
        <w:tc>
          <w:tcPr>
            <w:tcW w:w="484" w:type="pct"/>
            <w:shd w:val="clear" w:color="auto" w:fill="FFFFFF"/>
            <w:tcMar>
              <w:top w:w="0" w:type="dxa"/>
              <w:left w:w="0" w:type="dxa"/>
              <w:bottom w:w="0" w:type="dxa"/>
              <w:right w:w="0" w:type="dxa"/>
            </w:tcMar>
            <w:vAlign w:val="center"/>
          </w:tcPr>
          <w:p w14:paraId="2AFD1ED9" w14:textId="77777777" w:rsidR="00007ECC" w:rsidRPr="008F5BE9" w:rsidRDefault="00007ECC" w:rsidP="00706AFC">
            <w:pPr>
              <w:spacing w:before="100" w:after="100"/>
              <w:ind w:left="100" w:right="100"/>
              <w:jc w:val="right"/>
              <w:rPr>
                <w:rFonts w:ascii="Calibri" w:hAnsi="Calibri" w:cs="Calibri"/>
                <w:sz w:val="22"/>
              </w:rPr>
            </w:pPr>
            <w:r w:rsidRPr="008F5BE9">
              <w:rPr>
                <w:rFonts w:ascii="Calibri" w:eastAsia="DejaVu Sans" w:hAnsi="Calibri" w:cs="Calibri"/>
                <w:color w:val="000000"/>
                <w:sz w:val="22"/>
                <w:szCs w:val="22"/>
              </w:rPr>
              <w:t>37.2%</w:t>
            </w:r>
          </w:p>
        </w:tc>
        <w:tc>
          <w:tcPr>
            <w:tcW w:w="485" w:type="pct"/>
            <w:shd w:val="clear" w:color="auto" w:fill="FFFFFF"/>
            <w:tcMar>
              <w:top w:w="0" w:type="dxa"/>
              <w:left w:w="0" w:type="dxa"/>
              <w:bottom w:w="0" w:type="dxa"/>
              <w:right w:w="0" w:type="dxa"/>
            </w:tcMar>
            <w:vAlign w:val="center"/>
          </w:tcPr>
          <w:p w14:paraId="4B953BAE" w14:textId="77777777" w:rsidR="00007ECC" w:rsidRPr="008F5BE9" w:rsidRDefault="00007ECC" w:rsidP="00706AFC">
            <w:pPr>
              <w:spacing w:before="100" w:after="100"/>
              <w:ind w:left="100" w:right="100"/>
              <w:jc w:val="right"/>
              <w:rPr>
                <w:rFonts w:ascii="Calibri" w:hAnsi="Calibri" w:cs="Calibri"/>
                <w:sz w:val="22"/>
              </w:rPr>
            </w:pPr>
          </w:p>
        </w:tc>
        <w:tc>
          <w:tcPr>
            <w:tcW w:w="485" w:type="pct"/>
            <w:shd w:val="clear" w:color="auto" w:fill="FFFFFF"/>
            <w:tcMar>
              <w:top w:w="0" w:type="dxa"/>
              <w:left w:w="0" w:type="dxa"/>
              <w:bottom w:w="0" w:type="dxa"/>
              <w:right w:w="0" w:type="dxa"/>
            </w:tcMar>
            <w:vAlign w:val="center"/>
          </w:tcPr>
          <w:p w14:paraId="371F5BAD" w14:textId="77777777" w:rsidR="00007ECC" w:rsidRPr="008F5BE9" w:rsidRDefault="00007ECC" w:rsidP="00706AFC">
            <w:pPr>
              <w:spacing w:before="100" w:after="100"/>
              <w:ind w:left="100" w:right="100"/>
              <w:jc w:val="right"/>
              <w:rPr>
                <w:rFonts w:ascii="Calibri" w:hAnsi="Calibri" w:cs="Calibri"/>
                <w:sz w:val="22"/>
              </w:rPr>
            </w:pPr>
            <w:r w:rsidRPr="008F5BE9">
              <w:rPr>
                <w:rFonts w:ascii="Calibri" w:eastAsia="DejaVu Sans" w:hAnsi="Calibri" w:cs="Calibri"/>
                <w:color w:val="000000"/>
                <w:sz w:val="22"/>
                <w:szCs w:val="22"/>
              </w:rPr>
              <w:t>25.3%</w:t>
            </w:r>
          </w:p>
        </w:tc>
        <w:tc>
          <w:tcPr>
            <w:tcW w:w="485" w:type="pct"/>
            <w:shd w:val="clear" w:color="auto" w:fill="FFFFFF"/>
            <w:tcMar>
              <w:top w:w="0" w:type="dxa"/>
              <w:left w:w="0" w:type="dxa"/>
              <w:bottom w:w="0" w:type="dxa"/>
              <w:right w:w="0" w:type="dxa"/>
            </w:tcMar>
            <w:vAlign w:val="center"/>
          </w:tcPr>
          <w:p w14:paraId="490CD10A" w14:textId="77777777" w:rsidR="00007ECC" w:rsidRPr="008F5BE9" w:rsidRDefault="00007ECC" w:rsidP="00706AFC">
            <w:pPr>
              <w:spacing w:before="100" w:after="100"/>
              <w:ind w:left="100" w:right="100"/>
              <w:jc w:val="right"/>
              <w:rPr>
                <w:rFonts w:ascii="Calibri" w:hAnsi="Calibri" w:cs="Calibri"/>
                <w:sz w:val="22"/>
              </w:rPr>
            </w:pPr>
            <w:r w:rsidRPr="008F5BE9">
              <w:rPr>
                <w:rFonts w:ascii="Calibri" w:eastAsia="DejaVu Sans" w:hAnsi="Calibri" w:cs="Calibri"/>
                <w:color w:val="000000"/>
                <w:sz w:val="22"/>
                <w:szCs w:val="22"/>
              </w:rPr>
              <w:t>16.3%</w:t>
            </w:r>
          </w:p>
        </w:tc>
        <w:tc>
          <w:tcPr>
            <w:tcW w:w="485" w:type="pct"/>
            <w:shd w:val="clear" w:color="auto" w:fill="FFFFFF"/>
            <w:tcMar>
              <w:top w:w="0" w:type="dxa"/>
              <w:left w:w="0" w:type="dxa"/>
              <w:bottom w:w="0" w:type="dxa"/>
              <w:right w:w="0" w:type="dxa"/>
            </w:tcMar>
            <w:vAlign w:val="center"/>
          </w:tcPr>
          <w:p w14:paraId="0BBC5AA2" w14:textId="77777777" w:rsidR="00007ECC" w:rsidRPr="008F5BE9" w:rsidRDefault="00007ECC" w:rsidP="00706AFC">
            <w:pPr>
              <w:spacing w:before="100" w:after="100"/>
              <w:ind w:left="100" w:right="100"/>
              <w:jc w:val="right"/>
              <w:rPr>
                <w:rFonts w:ascii="Calibri" w:hAnsi="Calibri" w:cs="Calibri"/>
                <w:sz w:val="22"/>
              </w:rPr>
            </w:pPr>
            <w:r w:rsidRPr="008F5BE9">
              <w:rPr>
                <w:rFonts w:ascii="Calibri" w:eastAsia="DejaVu Sans" w:hAnsi="Calibri" w:cs="Calibri"/>
                <w:color w:val="000000"/>
                <w:sz w:val="22"/>
                <w:szCs w:val="22"/>
              </w:rPr>
              <w:t>21.1%</w:t>
            </w:r>
          </w:p>
        </w:tc>
        <w:tc>
          <w:tcPr>
            <w:tcW w:w="485" w:type="pct"/>
            <w:shd w:val="clear" w:color="auto" w:fill="FFFFFF"/>
            <w:tcMar>
              <w:top w:w="0" w:type="dxa"/>
              <w:left w:w="0" w:type="dxa"/>
              <w:bottom w:w="0" w:type="dxa"/>
              <w:right w:w="0" w:type="dxa"/>
            </w:tcMar>
            <w:vAlign w:val="center"/>
          </w:tcPr>
          <w:p w14:paraId="53ED9ED7" w14:textId="77777777" w:rsidR="00007ECC" w:rsidRPr="008F5BE9" w:rsidRDefault="00007ECC" w:rsidP="00706AFC">
            <w:pPr>
              <w:spacing w:before="100" w:after="100"/>
              <w:ind w:left="100" w:right="100"/>
              <w:jc w:val="right"/>
              <w:rPr>
                <w:rFonts w:ascii="Calibri" w:hAnsi="Calibri" w:cs="Calibri"/>
                <w:sz w:val="22"/>
              </w:rPr>
            </w:pPr>
            <w:r w:rsidRPr="008F5BE9">
              <w:rPr>
                <w:rFonts w:ascii="Calibri" w:eastAsia="DejaVu Sans" w:hAnsi="Calibri" w:cs="Calibri"/>
                <w:color w:val="000000"/>
                <w:sz w:val="22"/>
                <w:szCs w:val="22"/>
              </w:rPr>
              <w:t>37.4%</w:t>
            </w:r>
          </w:p>
        </w:tc>
      </w:tr>
      <w:tr w:rsidR="00007ECC" w:rsidRPr="008F5BE9" w14:paraId="5056BD2F" w14:textId="77777777" w:rsidTr="00953817">
        <w:trPr>
          <w:cantSplit/>
        </w:trPr>
        <w:tc>
          <w:tcPr>
            <w:tcW w:w="642" w:type="pct"/>
            <w:tcBorders>
              <w:bottom w:val="single" w:sz="16" w:space="0" w:color="666666"/>
            </w:tcBorders>
            <w:shd w:val="clear" w:color="auto" w:fill="FFFFFF"/>
            <w:tcMar>
              <w:top w:w="0" w:type="dxa"/>
              <w:left w:w="0" w:type="dxa"/>
              <w:bottom w:w="0" w:type="dxa"/>
              <w:right w:w="0" w:type="dxa"/>
            </w:tcMar>
            <w:vAlign w:val="center"/>
          </w:tcPr>
          <w:p w14:paraId="60D46A82" w14:textId="77777777" w:rsidR="00007ECC" w:rsidRPr="008F5BE9" w:rsidRDefault="00007ECC" w:rsidP="00706AFC">
            <w:pPr>
              <w:spacing w:before="100" w:after="100"/>
              <w:ind w:left="100" w:right="100"/>
              <w:rPr>
                <w:rFonts w:ascii="Calibri" w:hAnsi="Calibri" w:cs="Calibri"/>
                <w:sz w:val="22"/>
              </w:rPr>
            </w:pPr>
            <w:r w:rsidRPr="008F5BE9">
              <w:rPr>
                <w:rFonts w:ascii="Calibri" w:eastAsia="DejaVu Sans" w:hAnsi="Calibri" w:cs="Calibri"/>
                <w:color w:val="000000"/>
                <w:sz w:val="22"/>
                <w:szCs w:val="22"/>
              </w:rPr>
              <w:t>Depression</w:t>
            </w:r>
          </w:p>
        </w:tc>
        <w:tc>
          <w:tcPr>
            <w:tcW w:w="484" w:type="pct"/>
            <w:tcBorders>
              <w:bottom w:val="single" w:sz="16" w:space="0" w:color="666666"/>
            </w:tcBorders>
            <w:shd w:val="clear" w:color="auto" w:fill="FFFFFF"/>
            <w:tcMar>
              <w:top w:w="0" w:type="dxa"/>
              <w:left w:w="0" w:type="dxa"/>
              <w:bottom w:w="0" w:type="dxa"/>
              <w:right w:w="0" w:type="dxa"/>
            </w:tcMar>
            <w:vAlign w:val="center"/>
          </w:tcPr>
          <w:p w14:paraId="5006D4BE" w14:textId="77777777" w:rsidR="00007ECC" w:rsidRPr="008F5BE9" w:rsidRDefault="00007ECC" w:rsidP="00706AFC">
            <w:pPr>
              <w:spacing w:before="100" w:after="100"/>
              <w:ind w:left="100" w:right="100"/>
              <w:jc w:val="right"/>
              <w:rPr>
                <w:rFonts w:ascii="Calibri" w:hAnsi="Calibri" w:cs="Calibri"/>
                <w:sz w:val="22"/>
              </w:rPr>
            </w:pPr>
            <w:r w:rsidRPr="008F5BE9">
              <w:rPr>
                <w:rFonts w:ascii="Calibri" w:eastAsia="DejaVu Sans" w:hAnsi="Calibri" w:cs="Calibri"/>
                <w:color w:val="000000"/>
                <w:sz w:val="22"/>
                <w:szCs w:val="22"/>
              </w:rPr>
              <w:t>32.9%</w:t>
            </w:r>
          </w:p>
        </w:tc>
        <w:tc>
          <w:tcPr>
            <w:tcW w:w="484" w:type="pct"/>
            <w:tcBorders>
              <w:bottom w:val="single" w:sz="16" w:space="0" w:color="666666"/>
            </w:tcBorders>
            <w:shd w:val="clear" w:color="auto" w:fill="FFFFFF"/>
            <w:tcMar>
              <w:top w:w="0" w:type="dxa"/>
              <w:left w:w="0" w:type="dxa"/>
              <w:bottom w:w="0" w:type="dxa"/>
              <w:right w:w="0" w:type="dxa"/>
            </w:tcMar>
            <w:vAlign w:val="center"/>
          </w:tcPr>
          <w:p w14:paraId="311C5CDC" w14:textId="77777777" w:rsidR="00007ECC" w:rsidRPr="008F5BE9" w:rsidRDefault="00007ECC" w:rsidP="00706AFC">
            <w:pPr>
              <w:spacing w:before="100" w:after="100"/>
              <w:ind w:left="100" w:right="100"/>
              <w:jc w:val="right"/>
              <w:rPr>
                <w:rFonts w:ascii="Calibri" w:hAnsi="Calibri" w:cs="Calibri"/>
                <w:sz w:val="22"/>
              </w:rPr>
            </w:pPr>
            <w:r w:rsidRPr="008F5BE9">
              <w:rPr>
                <w:rFonts w:ascii="Calibri" w:eastAsia="DejaVu Sans" w:hAnsi="Calibri" w:cs="Calibri"/>
                <w:color w:val="000000"/>
                <w:sz w:val="22"/>
                <w:szCs w:val="22"/>
              </w:rPr>
              <w:t>29.5%</w:t>
            </w:r>
          </w:p>
        </w:tc>
        <w:tc>
          <w:tcPr>
            <w:tcW w:w="484" w:type="pct"/>
            <w:tcBorders>
              <w:bottom w:val="single" w:sz="16" w:space="0" w:color="666666"/>
            </w:tcBorders>
            <w:shd w:val="clear" w:color="auto" w:fill="FFFFFF"/>
            <w:tcMar>
              <w:top w:w="0" w:type="dxa"/>
              <w:left w:w="0" w:type="dxa"/>
              <w:bottom w:w="0" w:type="dxa"/>
              <w:right w:w="0" w:type="dxa"/>
            </w:tcMar>
            <w:vAlign w:val="center"/>
          </w:tcPr>
          <w:p w14:paraId="2823239D" w14:textId="77777777" w:rsidR="00007ECC" w:rsidRPr="008F5BE9" w:rsidRDefault="00007ECC" w:rsidP="00706AFC">
            <w:pPr>
              <w:spacing w:before="100" w:after="100"/>
              <w:ind w:left="100" w:right="100"/>
              <w:jc w:val="right"/>
              <w:rPr>
                <w:rFonts w:ascii="Calibri" w:hAnsi="Calibri" w:cs="Calibri"/>
                <w:sz w:val="22"/>
              </w:rPr>
            </w:pPr>
            <w:r w:rsidRPr="008F5BE9">
              <w:rPr>
                <w:rFonts w:ascii="Calibri" w:eastAsia="DejaVu Sans" w:hAnsi="Calibri" w:cs="Calibri"/>
                <w:color w:val="000000"/>
                <w:sz w:val="22"/>
                <w:szCs w:val="22"/>
              </w:rPr>
              <w:t>19.2%</w:t>
            </w:r>
          </w:p>
        </w:tc>
        <w:tc>
          <w:tcPr>
            <w:tcW w:w="484" w:type="pct"/>
            <w:tcBorders>
              <w:bottom w:val="single" w:sz="16" w:space="0" w:color="666666"/>
            </w:tcBorders>
            <w:shd w:val="clear" w:color="auto" w:fill="FFFFFF"/>
            <w:tcMar>
              <w:top w:w="0" w:type="dxa"/>
              <w:left w:w="0" w:type="dxa"/>
              <w:bottom w:w="0" w:type="dxa"/>
              <w:right w:w="0" w:type="dxa"/>
            </w:tcMar>
            <w:vAlign w:val="center"/>
          </w:tcPr>
          <w:p w14:paraId="671A00A5" w14:textId="77777777" w:rsidR="00007ECC" w:rsidRPr="008F5BE9" w:rsidRDefault="00007ECC" w:rsidP="00706AFC">
            <w:pPr>
              <w:spacing w:before="100" w:after="100"/>
              <w:ind w:left="100" w:right="100"/>
              <w:jc w:val="right"/>
              <w:rPr>
                <w:rFonts w:ascii="Calibri" w:hAnsi="Calibri" w:cs="Calibri"/>
                <w:sz w:val="22"/>
              </w:rPr>
            </w:pPr>
            <w:r w:rsidRPr="008F5BE9">
              <w:rPr>
                <w:rFonts w:ascii="Calibri" w:eastAsia="DejaVu Sans" w:hAnsi="Calibri" w:cs="Calibri"/>
                <w:color w:val="000000"/>
                <w:sz w:val="22"/>
                <w:szCs w:val="22"/>
              </w:rPr>
              <w:t>18.4%</w:t>
            </w:r>
          </w:p>
        </w:tc>
        <w:tc>
          <w:tcPr>
            <w:tcW w:w="485" w:type="pct"/>
            <w:tcBorders>
              <w:bottom w:val="single" w:sz="16" w:space="0" w:color="666666"/>
            </w:tcBorders>
            <w:shd w:val="clear" w:color="auto" w:fill="FFFFFF"/>
            <w:tcMar>
              <w:top w:w="0" w:type="dxa"/>
              <w:left w:w="0" w:type="dxa"/>
              <w:bottom w:w="0" w:type="dxa"/>
              <w:right w:w="0" w:type="dxa"/>
            </w:tcMar>
            <w:vAlign w:val="center"/>
          </w:tcPr>
          <w:p w14:paraId="6B97A623" w14:textId="77777777" w:rsidR="00007ECC" w:rsidRPr="008F5BE9" w:rsidRDefault="00007ECC" w:rsidP="00706AFC">
            <w:pPr>
              <w:spacing w:before="100" w:after="100"/>
              <w:ind w:left="100" w:right="100"/>
              <w:jc w:val="right"/>
              <w:rPr>
                <w:rFonts w:ascii="Calibri" w:hAnsi="Calibri" w:cs="Calibri"/>
                <w:sz w:val="22"/>
              </w:rPr>
            </w:pPr>
          </w:p>
        </w:tc>
        <w:tc>
          <w:tcPr>
            <w:tcW w:w="485" w:type="pct"/>
            <w:tcBorders>
              <w:bottom w:val="single" w:sz="16" w:space="0" w:color="666666"/>
            </w:tcBorders>
            <w:shd w:val="clear" w:color="auto" w:fill="FFFFFF"/>
            <w:tcMar>
              <w:top w:w="0" w:type="dxa"/>
              <w:left w:w="0" w:type="dxa"/>
              <w:bottom w:w="0" w:type="dxa"/>
              <w:right w:w="0" w:type="dxa"/>
            </w:tcMar>
            <w:vAlign w:val="center"/>
          </w:tcPr>
          <w:p w14:paraId="33CD71A5" w14:textId="77777777" w:rsidR="00007ECC" w:rsidRPr="008F5BE9" w:rsidRDefault="00007ECC" w:rsidP="00706AFC">
            <w:pPr>
              <w:spacing w:before="100" w:after="100"/>
              <w:ind w:left="100" w:right="100"/>
              <w:jc w:val="right"/>
              <w:rPr>
                <w:rFonts w:ascii="Calibri" w:hAnsi="Calibri" w:cs="Calibri"/>
                <w:sz w:val="22"/>
              </w:rPr>
            </w:pPr>
            <w:r w:rsidRPr="008F5BE9">
              <w:rPr>
                <w:rFonts w:ascii="Calibri" w:eastAsia="DejaVu Sans" w:hAnsi="Calibri" w:cs="Calibri"/>
                <w:color w:val="000000"/>
                <w:sz w:val="22"/>
                <w:szCs w:val="22"/>
              </w:rPr>
              <w:t>32.1%</w:t>
            </w:r>
          </w:p>
        </w:tc>
        <w:tc>
          <w:tcPr>
            <w:tcW w:w="485" w:type="pct"/>
            <w:tcBorders>
              <w:bottom w:val="single" w:sz="16" w:space="0" w:color="666666"/>
            </w:tcBorders>
            <w:shd w:val="clear" w:color="auto" w:fill="FFFFFF"/>
            <w:tcMar>
              <w:top w:w="0" w:type="dxa"/>
              <w:left w:w="0" w:type="dxa"/>
              <w:bottom w:w="0" w:type="dxa"/>
              <w:right w:w="0" w:type="dxa"/>
            </w:tcMar>
            <w:vAlign w:val="center"/>
          </w:tcPr>
          <w:p w14:paraId="6B8D9431" w14:textId="77777777" w:rsidR="00007ECC" w:rsidRPr="008F5BE9" w:rsidRDefault="00007ECC" w:rsidP="00706AFC">
            <w:pPr>
              <w:spacing w:before="100" w:after="100"/>
              <w:ind w:left="100" w:right="100"/>
              <w:jc w:val="right"/>
              <w:rPr>
                <w:rFonts w:ascii="Calibri" w:hAnsi="Calibri" w:cs="Calibri"/>
                <w:sz w:val="22"/>
              </w:rPr>
            </w:pPr>
            <w:r w:rsidRPr="008F5BE9">
              <w:rPr>
                <w:rFonts w:ascii="Calibri" w:eastAsia="DejaVu Sans" w:hAnsi="Calibri" w:cs="Calibri"/>
                <w:color w:val="000000"/>
                <w:sz w:val="22"/>
                <w:szCs w:val="22"/>
              </w:rPr>
              <w:t>29.5%</w:t>
            </w:r>
          </w:p>
        </w:tc>
        <w:tc>
          <w:tcPr>
            <w:tcW w:w="485" w:type="pct"/>
            <w:tcBorders>
              <w:bottom w:val="single" w:sz="16" w:space="0" w:color="666666"/>
            </w:tcBorders>
            <w:shd w:val="clear" w:color="auto" w:fill="FFFFFF"/>
            <w:tcMar>
              <w:top w:w="0" w:type="dxa"/>
              <w:left w:w="0" w:type="dxa"/>
              <w:bottom w:w="0" w:type="dxa"/>
              <w:right w:w="0" w:type="dxa"/>
            </w:tcMar>
            <w:vAlign w:val="center"/>
          </w:tcPr>
          <w:p w14:paraId="317B000E" w14:textId="77777777" w:rsidR="00007ECC" w:rsidRPr="008F5BE9" w:rsidRDefault="00007ECC" w:rsidP="00706AFC">
            <w:pPr>
              <w:spacing w:before="100" w:after="100"/>
              <w:ind w:left="100" w:right="100"/>
              <w:jc w:val="right"/>
              <w:rPr>
                <w:rFonts w:ascii="Calibri" w:hAnsi="Calibri" w:cs="Calibri"/>
                <w:sz w:val="22"/>
              </w:rPr>
            </w:pPr>
            <w:r w:rsidRPr="008F5BE9">
              <w:rPr>
                <w:rFonts w:ascii="Calibri" w:eastAsia="DejaVu Sans" w:hAnsi="Calibri" w:cs="Calibri"/>
                <w:color w:val="000000"/>
                <w:sz w:val="22"/>
                <w:szCs w:val="22"/>
              </w:rPr>
              <w:t>19.8%</w:t>
            </w:r>
          </w:p>
        </w:tc>
        <w:tc>
          <w:tcPr>
            <w:tcW w:w="485" w:type="pct"/>
            <w:tcBorders>
              <w:bottom w:val="single" w:sz="16" w:space="0" w:color="666666"/>
            </w:tcBorders>
            <w:shd w:val="clear" w:color="auto" w:fill="FFFFFF"/>
            <w:tcMar>
              <w:top w:w="0" w:type="dxa"/>
              <w:left w:w="0" w:type="dxa"/>
              <w:bottom w:w="0" w:type="dxa"/>
              <w:right w:w="0" w:type="dxa"/>
            </w:tcMar>
            <w:vAlign w:val="center"/>
          </w:tcPr>
          <w:p w14:paraId="56BDF46C" w14:textId="77777777" w:rsidR="00007ECC" w:rsidRPr="008F5BE9" w:rsidRDefault="00007ECC" w:rsidP="00706AFC">
            <w:pPr>
              <w:spacing w:before="100" w:after="100"/>
              <w:ind w:left="100" w:right="100"/>
              <w:jc w:val="right"/>
              <w:rPr>
                <w:rFonts w:ascii="Calibri" w:hAnsi="Calibri" w:cs="Calibri"/>
                <w:sz w:val="22"/>
              </w:rPr>
            </w:pPr>
            <w:r w:rsidRPr="008F5BE9">
              <w:rPr>
                <w:rFonts w:ascii="Calibri" w:eastAsia="DejaVu Sans" w:hAnsi="Calibri" w:cs="Calibri"/>
                <w:color w:val="000000"/>
                <w:sz w:val="22"/>
                <w:szCs w:val="22"/>
              </w:rPr>
              <w:t>18.7%</w:t>
            </w:r>
          </w:p>
        </w:tc>
      </w:tr>
    </w:tbl>
    <w:p w14:paraId="12BB9742" w14:textId="0CA04C5E" w:rsidR="00FE45F1" w:rsidRDefault="00273559" w:rsidP="00273559">
      <w:pPr>
        <w:pStyle w:val="Caption"/>
      </w:pPr>
      <w:bookmarkStart w:id="13" w:name="Xea89492d340bb78985c571281b18b638093491c"/>
      <w:bookmarkEnd w:id="11"/>
      <w:bookmarkEnd w:id="12"/>
      <w:r>
        <w:lastRenderedPageBreak/>
        <w:t xml:space="preserve">Table </w:t>
      </w:r>
      <w:r w:rsidR="004F262C">
        <w:fldChar w:fldCharType="begin"/>
      </w:r>
      <w:r w:rsidR="004F262C">
        <w:instrText xml:space="preserve"> SEQ Table \* ARABIC </w:instrText>
      </w:r>
      <w:r w:rsidR="004F262C">
        <w:fldChar w:fldCharType="separate"/>
      </w:r>
      <w:r>
        <w:rPr>
          <w:noProof/>
        </w:rPr>
        <w:t>9</w:t>
      </w:r>
      <w:r w:rsidR="004F262C">
        <w:rPr>
          <w:noProof/>
        </w:rPr>
        <w:fldChar w:fldCharType="end"/>
      </w:r>
      <w:r w:rsidR="00550C69" w:rsidRPr="00D939BA">
        <w:rPr>
          <w:rFonts w:cs="Calibri"/>
        </w:rPr>
        <w:t xml:space="preserve">: </w:t>
      </w:r>
      <w:r w:rsidR="00550C69" w:rsidRPr="00D939BA">
        <w:rPr>
          <w:rFonts w:cs="Calibri"/>
          <w:bCs/>
        </w:rPr>
        <w:t>Distribution</w:t>
      </w:r>
      <w:r w:rsidR="00550C69" w:rsidRPr="00D939BA">
        <w:rPr>
          <w:rFonts w:cs="Calibri"/>
        </w:rPr>
        <w:t xml:space="preserve"> of claim days for the CHC</w:t>
      </w:r>
    </w:p>
    <w:p w14:paraId="41A67094" w14:textId="77777777" w:rsidR="00FE45F1" w:rsidRDefault="00550C69" w:rsidP="00273559">
      <w:pPr>
        <w:pStyle w:val="Heading2"/>
      </w:pPr>
      <w:bookmarkStart w:id="14" w:name="_Hlk96608695"/>
      <w:r>
        <w:t>July 2020 to Nov 2020</w:t>
      </w:r>
    </w:p>
    <w:p w14:paraId="2939C10C" w14:textId="77777777" w:rsidR="00FE45F1" w:rsidRDefault="00550C69" w:rsidP="00273559">
      <w:pPr>
        <w:pStyle w:val="Heading3"/>
      </w:pPr>
      <w:r>
        <w:t>Appraised before 1 July 2016</w:t>
      </w:r>
    </w:p>
    <w:tbl>
      <w:tblPr>
        <w:tblStyle w:val="Table"/>
        <w:tblW w:w="5000" w:type="pct"/>
        <w:tblLook w:val="0420" w:firstRow="1" w:lastRow="0" w:firstColumn="0" w:lastColumn="0" w:noHBand="0" w:noVBand="1"/>
      </w:tblPr>
      <w:tblGrid>
        <w:gridCol w:w="1169"/>
        <w:gridCol w:w="1170"/>
        <w:gridCol w:w="1170"/>
        <w:gridCol w:w="1170"/>
        <w:gridCol w:w="1170"/>
        <w:gridCol w:w="1170"/>
        <w:gridCol w:w="1170"/>
        <w:gridCol w:w="1171"/>
      </w:tblGrid>
      <w:tr w:rsidR="00D76C00" w:rsidRPr="008F5BE9" w14:paraId="66CC6D16" w14:textId="77777777" w:rsidTr="00953817">
        <w:trPr>
          <w:cnfStyle w:val="100000000000" w:firstRow="1" w:lastRow="0" w:firstColumn="0" w:lastColumn="0" w:oddVBand="0" w:evenVBand="0" w:oddHBand="0" w:evenHBand="0" w:firstRowFirstColumn="0" w:firstRowLastColumn="0" w:lastRowFirstColumn="0" w:lastRowLastColumn="0"/>
          <w:tblHeader/>
        </w:trPr>
        <w:tc>
          <w:tcPr>
            <w:tcW w:w="625" w:type="pct"/>
            <w:tcBorders>
              <w:top w:val="single" w:sz="16" w:space="0" w:color="666666"/>
              <w:bottom w:val="single" w:sz="8" w:space="0" w:color="666666"/>
            </w:tcBorders>
            <w:shd w:val="clear" w:color="auto" w:fill="FFFFFF"/>
            <w:tcMar>
              <w:top w:w="0" w:type="dxa"/>
              <w:left w:w="0" w:type="dxa"/>
              <w:bottom w:w="0" w:type="dxa"/>
              <w:right w:w="0" w:type="dxa"/>
            </w:tcMar>
            <w:vAlign w:val="center"/>
          </w:tcPr>
          <w:p w14:paraId="7B0A7D93" w14:textId="77777777" w:rsidR="00D76C00" w:rsidRPr="008F5BE9" w:rsidRDefault="00D76C00" w:rsidP="00706AFC">
            <w:pPr>
              <w:spacing w:before="100" w:after="100"/>
              <w:ind w:left="100" w:right="100"/>
              <w:rPr>
                <w:rFonts w:ascii="Calibri" w:hAnsi="Calibri" w:cs="Calibri"/>
                <w:sz w:val="22"/>
              </w:rPr>
            </w:pPr>
          </w:p>
        </w:tc>
        <w:tc>
          <w:tcPr>
            <w:tcW w:w="2500" w:type="pct"/>
            <w:gridSpan w:val="4"/>
            <w:tcBorders>
              <w:top w:val="single" w:sz="16" w:space="0" w:color="666666"/>
              <w:bottom w:val="single" w:sz="8" w:space="0" w:color="666666"/>
            </w:tcBorders>
            <w:shd w:val="clear" w:color="auto" w:fill="FFFFFF"/>
            <w:tcMar>
              <w:top w:w="0" w:type="dxa"/>
              <w:left w:w="0" w:type="dxa"/>
              <w:bottom w:w="0" w:type="dxa"/>
              <w:right w:w="0" w:type="dxa"/>
            </w:tcMar>
            <w:vAlign w:val="center"/>
          </w:tcPr>
          <w:p w14:paraId="5C80582D" w14:textId="77777777" w:rsidR="00D76C00" w:rsidRPr="008F5BE9" w:rsidRDefault="00D76C00" w:rsidP="00706AFC">
            <w:pPr>
              <w:spacing w:before="100" w:after="100"/>
              <w:ind w:left="100" w:right="100"/>
              <w:jc w:val="right"/>
              <w:rPr>
                <w:rFonts w:ascii="Calibri" w:hAnsi="Calibri" w:cs="Calibri"/>
                <w:sz w:val="22"/>
              </w:rPr>
            </w:pPr>
            <w:r w:rsidRPr="008F5BE9">
              <w:rPr>
                <w:rFonts w:ascii="Calibri" w:eastAsia="DejaVu Sans" w:hAnsi="Calibri" w:cs="Calibri"/>
                <w:color w:val="000000"/>
                <w:sz w:val="22"/>
                <w:szCs w:val="22"/>
              </w:rPr>
              <w:t>Q12</w:t>
            </w:r>
          </w:p>
        </w:tc>
        <w:tc>
          <w:tcPr>
            <w:tcW w:w="1875" w:type="pct"/>
            <w:gridSpan w:val="3"/>
            <w:shd w:val="clear" w:color="auto" w:fill="FFFFFF"/>
            <w:tcMar>
              <w:top w:w="0" w:type="dxa"/>
              <w:left w:w="0" w:type="dxa"/>
              <w:bottom w:w="0" w:type="dxa"/>
              <w:right w:w="0" w:type="dxa"/>
            </w:tcMar>
            <w:vAlign w:val="center"/>
          </w:tcPr>
          <w:p w14:paraId="42C3A637" w14:textId="77777777" w:rsidR="00D76C00" w:rsidRPr="008F5BE9" w:rsidRDefault="00D76C00" w:rsidP="00706AFC">
            <w:pPr>
              <w:spacing w:before="100" w:after="100"/>
              <w:ind w:left="100" w:right="100"/>
              <w:jc w:val="right"/>
              <w:rPr>
                <w:rFonts w:ascii="Calibri" w:hAnsi="Calibri" w:cs="Calibri"/>
                <w:sz w:val="22"/>
              </w:rPr>
            </w:pPr>
          </w:p>
        </w:tc>
      </w:tr>
      <w:tr w:rsidR="00D76C00" w:rsidRPr="008F5BE9" w14:paraId="522F3654" w14:textId="77777777" w:rsidTr="00953817">
        <w:trPr>
          <w:cnfStyle w:val="100000000000" w:firstRow="1" w:lastRow="0" w:firstColumn="0" w:lastColumn="0" w:oddVBand="0" w:evenVBand="0" w:oddHBand="0" w:evenHBand="0" w:firstRowFirstColumn="0" w:firstRowLastColumn="0" w:lastRowFirstColumn="0" w:lastRowLastColumn="0"/>
          <w:cantSplit/>
          <w:tblHeader/>
        </w:trPr>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4B81CE6A" w14:textId="77777777" w:rsidR="00D76C00" w:rsidRPr="008F5BE9" w:rsidRDefault="00D76C00" w:rsidP="00706AFC">
            <w:pPr>
              <w:spacing w:before="100" w:after="100"/>
              <w:ind w:left="100" w:right="100"/>
              <w:rPr>
                <w:rFonts w:ascii="Calibri" w:hAnsi="Calibri" w:cs="Calibri"/>
                <w:sz w:val="22"/>
              </w:rPr>
            </w:pPr>
            <w:r w:rsidRPr="008F5BE9">
              <w:rPr>
                <w:rFonts w:ascii="Calibri" w:eastAsia="DejaVu Sans" w:hAnsi="Calibri" w:cs="Calibri"/>
                <w:color w:val="000000"/>
                <w:sz w:val="22"/>
                <w:szCs w:val="22"/>
              </w:rPr>
              <w:t>Q11</w:t>
            </w:r>
          </w:p>
        </w:tc>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4DD8A827" w14:textId="77777777" w:rsidR="00D76C00" w:rsidRPr="008F5BE9" w:rsidRDefault="00D76C00" w:rsidP="00706AFC">
            <w:pPr>
              <w:spacing w:before="100" w:after="100"/>
              <w:ind w:left="100" w:right="100"/>
              <w:jc w:val="right"/>
              <w:rPr>
                <w:rFonts w:ascii="Calibri" w:hAnsi="Calibri" w:cs="Calibri"/>
                <w:sz w:val="22"/>
              </w:rPr>
            </w:pPr>
            <w:r w:rsidRPr="008F5BE9">
              <w:rPr>
                <w:rFonts w:ascii="Calibri" w:eastAsia="DejaVu Sans" w:hAnsi="Calibri" w:cs="Calibri"/>
                <w:color w:val="000000"/>
                <w:sz w:val="22"/>
                <w:szCs w:val="22"/>
              </w:rPr>
              <w:t>A</w:t>
            </w:r>
          </w:p>
        </w:tc>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0BB7AC60" w14:textId="77777777" w:rsidR="00D76C00" w:rsidRPr="008F5BE9" w:rsidRDefault="00D76C00" w:rsidP="00706AFC">
            <w:pPr>
              <w:spacing w:before="100" w:after="100"/>
              <w:ind w:left="100" w:right="100"/>
              <w:jc w:val="right"/>
              <w:rPr>
                <w:rFonts w:ascii="Calibri" w:hAnsi="Calibri" w:cs="Calibri"/>
                <w:sz w:val="22"/>
              </w:rPr>
            </w:pPr>
            <w:r w:rsidRPr="008F5BE9">
              <w:rPr>
                <w:rFonts w:ascii="Calibri" w:eastAsia="DejaVu Sans" w:hAnsi="Calibri" w:cs="Calibri"/>
                <w:color w:val="000000"/>
                <w:sz w:val="22"/>
                <w:szCs w:val="22"/>
              </w:rPr>
              <w:t>B</w:t>
            </w:r>
          </w:p>
        </w:tc>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205C87F0" w14:textId="77777777" w:rsidR="00D76C00" w:rsidRPr="008F5BE9" w:rsidRDefault="00D76C00" w:rsidP="00706AFC">
            <w:pPr>
              <w:spacing w:before="100" w:after="100"/>
              <w:ind w:left="100" w:right="100"/>
              <w:jc w:val="right"/>
              <w:rPr>
                <w:rFonts w:ascii="Calibri" w:hAnsi="Calibri" w:cs="Calibri"/>
                <w:sz w:val="22"/>
              </w:rPr>
            </w:pPr>
            <w:r w:rsidRPr="008F5BE9">
              <w:rPr>
                <w:rFonts w:ascii="Calibri" w:eastAsia="DejaVu Sans" w:hAnsi="Calibri" w:cs="Calibri"/>
                <w:color w:val="000000"/>
                <w:sz w:val="22"/>
                <w:szCs w:val="22"/>
              </w:rPr>
              <w:t>C</w:t>
            </w:r>
          </w:p>
        </w:tc>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18D7CA59" w14:textId="77777777" w:rsidR="00D76C00" w:rsidRPr="008F5BE9" w:rsidRDefault="00D76C00" w:rsidP="00706AFC">
            <w:pPr>
              <w:spacing w:before="100" w:after="100"/>
              <w:ind w:left="100" w:right="100"/>
              <w:jc w:val="right"/>
              <w:rPr>
                <w:rFonts w:ascii="Calibri" w:hAnsi="Calibri" w:cs="Calibri"/>
                <w:sz w:val="22"/>
              </w:rPr>
            </w:pPr>
            <w:r w:rsidRPr="008F5BE9">
              <w:rPr>
                <w:rFonts w:ascii="Calibri" w:eastAsia="DejaVu Sans" w:hAnsi="Calibri" w:cs="Calibri"/>
                <w:color w:val="000000"/>
                <w:sz w:val="22"/>
                <w:szCs w:val="22"/>
              </w:rPr>
              <w:t>D</w:t>
            </w:r>
          </w:p>
        </w:tc>
        <w:tc>
          <w:tcPr>
            <w:tcW w:w="625" w:type="pct"/>
            <w:shd w:val="clear" w:color="auto" w:fill="FFFFFF"/>
            <w:tcMar>
              <w:top w:w="0" w:type="dxa"/>
              <w:left w:w="0" w:type="dxa"/>
              <w:bottom w:w="0" w:type="dxa"/>
              <w:right w:w="0" w:type="dxa"/>
            </w:tcMar>
            <w:vAlign w:val="center"/>
          </w:tcPr>
          <w:p w14:paraId="297A68BD" w14:textId="77777777" w:rsidR="00D76C00" w:rsidRPr="008F5BE9" w:rsidRDefault="00D76C00" w:rsidP="00706AFC">
            <w:pPr>
              <w:spacing w:before="100" w:after="100"/>
              <w:ind w:left="100" w:right="100"/>
              <w:jc w:val="right"/>
              <w:rPr>
                <w:rFonts w:ascii="Calibri" w:hAnsi="Calibri" w:cs="Calibri"/>
                <w:sz w:val="22"/>
              </w:rPr>
            </w:pPr>
          </w:p>
        </w:tc>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5810DB2C" w14:textId="77777777" w:rsidR="00D76C00" w:rsidRPr="008F5BE9" w:rsidRDefault="00D76C00" w:rsidP="00706AFC">
            <w:pPr>
              <w:spacing w:before="100" w:after="100"/>
              <w:ind w:left="100" w:right="100"/>
              <w:rPr>
                <w:rFonts w:ascii="Calibri" w:hAnsi="Calibri" w:cs="Calibri"/>
                <w:sz w:val="22"/>
              </w:rPr>
            </w:pPr>
            <w:r w:rsidRPr="008F5BE9">
              <w:rPr>
                <w:rFonts w:ascii="Calibri" w:eastAsia="DejaVu Sans" w:hAnsi="Calibri" w:cs="Calibri"/>
                <w:color w:val="000000"/>
                <w:sz w:val="22"/>
                <w:szCs w:val="22"/>
              </w:rPr>
              <w:t>Rating</w:t>
            </w:r>
          </w:p>
        </w:tc>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19B50FE3" w14:textId="77777777" w:rsidR="00D76C00" w:rsidRPr="008F5BE9" w:rsidRDefault="00D76C00" w:rsidP="00706AFC">
            <w:pPr>
              <w:spacing w:before="100" w:after="100"/>
              <w:ind w:left="100" w:right="100"/>
              <w:jc w:val="right"/>
              <w:rPr>
                <w:rFonts w:ascii="Calibri" w:hAnsi="Calibri" w:cs="Calibri"/>
                <w:sz w:val="22"/>
              </w:rPr>
            </w:pPr>
            <w:r w:rsidRPr="008F5BE9">
              <w:rPr>
                <w:rFonts w:ascii="Calibri" w:eastAsia="DejaVu Sans" w:hAnsi="Calibri" w:cs="Calibri"/>
                <w:color w:val="000000"/>
                <w:sz w:val="22"/>
                <w:szCs w:val="22"/>
              </w:rPr>
              <w:t>Proportion</w:t>
            </w:r>
          </w:p>
        </w:tc>
      </w:tr>
      <w:tr w:rsidR="00D76C00" w:rsidRPr="008F5BE9" w14:paraId="4C596CA4" w14:textId="77777777" w:rsidTr="00953817">
        <w:trPr>
          <w:cantSplit/>
        </w:trPr>
        <w:tc>
          <w:tcPr>
            <w:tcW w:w="625" w:type="pct"/>
            <w:shd w:val="clear" w:color="auto" w:fill="FFFFFF"/>
            <w:tcMar>
              <w:top w:w="0" w:type="dxa"/>
              <w:left w:w="0" w:type="dxa"/>
              <w:bottom w:w="0" w:type="dxa"/>
              <w:right w:w="0" w:type="dxa"/>
            </w:tcMar>
            <w:vAlign w:val="center"/>
          </w:tcPr>
          <w:p w14:paraId="78441D90" w14:textId="77777777" w:rsidR="00D76C00" w:rsidRPr="008F5BE9" w:rsidRDefault="00D76C00" w:rsidP="00706AFC">
            <w:pPr>
              <w:spacing w:before="100" w:after="100"/>
              <w:ind w:left="100" w:right="100"/>
              <w:rPr>
                <w:rFonts w:ascii="Calibri" w:hAnsi="Calibri" w:cs="Calibri"/>
                <w:sz w:val="22"/>
              </w:rPr>
            </w:pPr>
            <w:r w:rsidRPr="008F5BE9">
              <w:rPr>
                <w:rFonts w:ascii="Calibri" w:eastAsia="DejaVu Sans" w:hAnsi="Calibri" w:cs="Calibri"/>
                <w:color w:val="000000"/>
                <w:sz w:val="22"/>
                <w:szCs w:val="22"/>
              </w:rPr>
              <w:t>A</w:t>
            </w:r>
          </w:p>
        </w:tc>
        <w:tc>
          <w:tcPr>
            <w:tcW w:w="625" w:type="pct"/>
            <w:shd w:val="clear" w:color="auto" w:fill="90EE90"/>
            <w:tcMar>
              <w:top w:w="0" w:type="dxa"/>
              <w:left w:w="0" w:type="dxa"/>
              <w:bottom w:w="0" w:type="dxa"/>
              <w:right w:w="0" w:type="dxa"/>
            </w:tcMar>
            <w:vAlign w:val="center"/>
          </w:tcPr>
          <w:p w14:paraId="682F107A" w14:textId="77777777" w:rsidR="00D76C00" w:rsidRPr="008F5BE9" w:rsidRDefault="00D76C00" w:rsidP="00706AFC">
            <w:pPr>
              <w:spacing w:before="100" w:after="100"/>
              <w:ind w:left="100" w:right="100"/>
              <w:jc w:val="right"/>
              <w:rPr>
                <w:rFonts w:ascii="Calibri" w:hAnsi="Calibri" w:cs="Calibri"/>
                <w:sz w:val="22"/>
              </w:rPr>
            </w:pPr>
            <w:r w:rsidRPr="008F5BE9">
              <w:rPr>
                <w:rFonts w:ascii="Calibri" w:eastAsia="DejaVu Sans" w:hAnsi="Calibri" w:cs="Calibri"/>
                <w:color w:val="000000"/>
                <w:sz w:val="22"/>
                <w:szCs w:val="22"/>
              </w:rPr>
              <w:t>0.0%</w:t>
            </w:r>
          </w:p>
        </w:tc>
        <w:tc>
          <w:tcPr>
            <w:tcW w:w="625" w:type="pct"/>
            <w:shd w:val="clear" w:color="auto" w:fill="90EE90"/>
            <w:tcMar>
              <w:top w:w="0" w:type="dxa"/>
              <w:left w:w="0" w:type="dxa"/>
              <w:bottom w:w="0" w:type="dxa"/>
              <w:right w:w="0" w:type="dxa"/>
            </w:tcMar>
            <w:vAlign w:val="center"/>
          </w:tcPr>
          <w:p w14:paraId="7097F933" w14:textId="77777777" w:rsidR="00D76C00" w:rsidRPr="008F5BE9" w:rsidRDefault="00D76C00" w:rsidP="00706AFC">
            <w:pPr>
              <w:spacing w:before="100" w:after="100"/>
              <w:ind w:left="100" w:right="100"/>
              <w:jc w:val="right"/>
              <w:rPr>
                <w:rFonts w:ascii="Calibri" w:hAnsi="Calibri" w:cs="Calibri"/>
                <w:sz w:val="22"/>
              </w:rPr>
            </w:pPr>
            <w:r w:rsidRPr="008F5BE9">
              <w:rPr>
                <w:rFonts w:ascii="Calibri" w:eastAsia="DejaVu Sans" w:hAnsi="Calibri" w:cs="Calibri"/>
                <w:color w:val="000000"/>
                <w:sz w:val="22"/>
                <w:szCs w:val="22"/>
              </w:rPr>
              <w:t>0.0%</w:t>
            </w:r>
          </w:p>
        </w:tc>
        <w:tc>
          <w:tcPr>
            <w:tcW w:w="625" w:type="pct"/>
            <w:shd w:val="clear" w:color="auto" w:fill="6495ED"/>
            <w:tcMar>
              <w:top w:w="0" w:type="dxa"/>
              <w:left w:w="0" w:type="dxa"/>
              <w:bottom w:w="0" w:type="dxa"/>
              <w:right w:w="0" w:type="dxa"/>
            </w:tcMar>
            <w:vAlign w:val="center"/>
          </w:tcPr>
          <w:p w14:paraId="1140146A" w14:textId="77777777" w:rsidR="00D76C00" w:rsidRPr="008F5BE9" w:rsidRDefault="00D76C00" w:rsidP="00706AFC">
            <w:pPr>
              <w:spacing w:before="100" w:after="100"/>
              <w:ind w:left="100" w:right="100"/>
              <w:jc w:val="right"/>
              <w:rPr>
                <w:rFonts w:ascii="Calibri" w:hAnsi="Calibri" w:cs="Calibri"/>
                <w:sz w:val="22"/>
              </w:rPr>
            </w:pPr>
            <w:r w:rsidRPr="008F5BE9">
              <w:rPr>
                <w:rFonts w:ascii="Calibri" w:eastAsia="DejaVu Sans" w:hAnsi="Calibri" w:cs="Calibri"/>
                <w:color w:val="000000"/>
                <w:sz w:val="22"/>
                <w:szCs w:val="22"/>
              </w:rPr>
              <w:t>0.1%</w:t>
            </w:r>
          </w:p>
        </w:tc>
        <w:tc>
          <w:tcPr>
            <w:tcW w:w="625" w:type="pct"/>
            <w:shd w:val="clear" w:color="auto" w:fill="6495ED"/>
            <w:tcMar>
              <w:top w:w="0" w:type="dxa"/>
              <w:left w:w="0" w:type="dxa"/>
              <w:bottom w:w="0" w:type="dxa"/>
              <w:right w:w="0" w:type="dxa"/>
            </w:tcMar>
            <w:vAlign w:val="center"/>
          </w:tcPr>
          <w:p w14:paraId="625BD5C9" w14:textId="77777777" w:rsidR="00D76C00" w:rsidRPr="008F5BE9" w:rsidRDefault="00D76C00" w:rsidP="00706AFC">
            <w:pPr>
              <w:spacing w:before="100" w:after="100"/>
              <w:ind w:left="100" w:right="100"/>
              <w:jc w:val="right"/>
              <w:rPr>
                <w:rFonts w:ascii="Calibri" w:hAnsi="Calibri" w:cs="Calibri"/>
                <w:sz w:val="22"/>
              </w:rPr>
            </w:pPr>
            <w:r w:rsidRPr="008F5BE9">
              <w:rPr>
                <w:rFonts w:ascii="Calibri" w:eastAsia="DejaVu Sans" w:hAnsi="Calibri" w:cs="Calibri"/>
                <w:color w:val="000000"/>
                <w:sz w:val="22"/>
                <w:szCs w:val="22"/>
              </w:rPr>
              <w:t>0.0%</w:t>
            </w:r>
          </w:p>
        </w:tc>
        <w:tc>
          <w:tcPr>
            <w:tcW w:w="625" w:type="pct"/>
            <w:shd w:val="clear" w:color="auto" w:fill="FFFFFF"/>
            <w:tcMar>
              <w:top w:w="0" w:type="dxa"/>
              <w:left w:w="0" w:type="dxa"/>
              <w:bottom w:w="0" w:type="dxa"/>
              <w:right w:w="0" w:type="dxa"/>
            </w:tcMar>
            <w:vAlign w:val="center"/>
          </w:tcPr>
          <w:p w14:paraId="78257175" w14:textId="77777777" w:rsidR="00D76C00" w:rsidRPr="008F5BE9" w:rsidRDefault="00D76C00" w:rsidP="00706AFC">
            <w:pPr>
              <w:spacing w:before="100" w:after="100"/>
              <w:ind w:left="100" w:right="100"/>
              <w:jc w:val="right"/>
              <w:rPr>
                <w:rFonts w:ascii="Calibri" w:hAnsi="Calibri" w:cs="Calibri"/>
                <w:sz w:val="22"/>
              </w:rPr>
            </w:pPr>
          </w:p>
        </w:tc>
        <w:tc>
          <w:tcPr>
            <w:tcW w:w="625" w:type="pct"/>
            <w:shd w:val="clear" w:color="auto" w:fill="90EE90"/>
            <w:tcMar>
              <w:top w:w="0" w:type="dxa"/>
              <w:left w:w="0" w:type="dxa"/>
              <w:bottom w:w="0" w:type="dxa"/>
              <w:right w:w="0" w:type="dxa"/>
            </w:tcMar>
            <w:vAlign w:val="center"/>
          </w:tcPr>
          <w:p w14:paraId="4F7E95DB" w14:textId="77777777" w:rsidR="00D76C00" w:rsidRPr="008F5BE9" w:rsidRDefault="00D76C00" w:rsidP="00706AFC">
            <w:pPr>
              <w:spacing w:before="100" w:after="100"/>
              <w:ind w:left="100" w:right="100"/>
              <w:rPr>
                <w:rFonts w:ascii="Calibri" w:hAnsi="Calibri" w:cs="Calibri"/>
                <w:sz w:val="22"/>
              </w:rPr>
            </w:pPr>
            <w:r w:rsidRPr="008F5BE9">
              <w:rPr>
                <w:rFonts w:ascii="Calibri" w:eastAsia="DejaVu Sans" w:hAnsi="Calibri" w:cs="Calibri"/>
                <w:color w:val="000000"/>
                <w:sz w:val="22"/>
                <w:szCs w:val="22"/>
              </w:rPr>
              <w:t>Nil</w:t>
            </w:r>
          </w:p>
        </w:tc>
        <w:tc>
          <w:tcPr>
            <w:tcW w:w="625" w:type="pct"/>
            <w:shd w:val="clear" w:color="auto" w:fill="FFFFFF"/>
            <w:tcMar>
              <w:top w:w="0" w:type="dxa"/>
              <w:left w:w="0" w:type="dxa"/>
              <w:bottom w:w="0" w:type="dxa"/>
              <w:right w:w="0" w:type="dxa"/>
            </w:tcMar>
            <w:vAlign w:val="center"/>
          </w:tcPr>
          <w:p w14:paraId="4647D23E" w14:textId="77777777" w:rsidR="00D76C00" w:rsidRPr="008F5BE9" w:rsidRDefault="00D76C00" w:rsidP="00706AFC">
            <w:pPr>
              <w:spacing w:before="100" w:after="100"/>
              <w:ind w:left="100" w:right="100"/>
              <w:jc w:val="right"/>
              <w:rPr>
                <w:rFonts w:ascii="Calibri" w:hAnsi="Calibri" w:cs="Calibri"/>
                <w:sz w:val="22"/>
              </w:rPr>
            </w:pPr>
            <w:r w:rsidRPr="008F5BE9">
              <w:rPr>
                <w:rFonts w:ascii="Calibri" w:eastAsia="DejaVu Sans" w:hAnsi="Calibri" w:cs="Calibri"/>
                <w:color w:val="000000"/>
                <w:sz w:val="22"/>
                <w:szCs w:val="22"/>
              </w:rPr>
              <w:t>1.1%</w:t>
            </w:r>
          </w:p>
        </w:tc>
      </w:tr>
      <w:tr w:rsidR="00D76C00" w:rsidRPr="008F5BE9" w14:paraId="0F501128" w14:textId="77777777" w:rsidTr="00953817">
        <w:trPr>
          <w:cantSplit/>
        </w:trPr>
        <w:tc>
          <w:tcPr>
            <w:tcW w:w="625" w:type="pct"/>
            <w:shd w:val="clear" w:color="auto" w:fill="FFFFFF"/>
            <w:tcMar>
              <w:top w:w="0" w:type="dxa"/>
              <w:left w:w="0" w:type="dxa"/>
              <w:bottom w:w="0" w:type="dxa"/>
              <w:right w:w="0" w:type="dxa"/>
            </w:tcMar>
            <w:vAlign w:val="center"/>
          </w:tcPr>
          <w:p w14:paraId="1DA99A6F" w14:textId="77777777" w:rsidR="00D76C00" w:rsidRPr="008F5BE9" w:rsidRDefault="00D76C00" w:rsidP="00706AFC">
            <w:pPr>
              <w:spacing w:before="100" w:after="100"/>
              <w:ind w:left="100" w:right="100"/>
              <w:rPr>
                <w:rFonts w:ascii="Calibri" w:hAnsi="Calibri" w:cs="Calibri"/>
                <w:sz w:val="22"/>
              </w:rPr>
            </w:pPr>
            <w:r w:rsidRPr="008F5BE9">
              <w:rPr>
                <w:rFonts w:ascii="Calibri" w:eastAsia="DejaVu Sans" w:hAnsi="Calibri" w:cs="Calibri"/>
                <w:color w:val="000000"/>
                <w:sz w:val="22"/>
                <w:szCs w:val="22"/>
              </w:rPr>
              <w:t>B</w:t>
            </w:r>
          </w:p>
        </w:tc>
        <w:tc>
          <w:tcPr>
            <w:tcW w:w="625" w:type="pct"/>
            <w:shd w:val="clear" w:color="auto" w:fill="90EE90"/>
            <w:tcMar>
              <w:top w:w="0" w:type="dxa"/>
              <w:left w:w="0" w:type="dxa"/>
              <w:bottom w:w="0" w:type="dxa"/>
              <w:right w:w="0" w:type="dxa"/>
            </w:tcMar>
            <w:vAlign w:val="center"/>
          </w:tcPr>
          <w:p w14:paraId="0E965969" w14:textId="77777777" w:rsidR="00D76C00" w:rsidRPr="008F5BE9" w:rsidRDefault="00D76C00" w:rsidP="00706AFC">
            <w:pPr>
              <w:spacing w:before="100" w:after="100"/>
              <w:ind w:left="100" w:right="100"/>
              <w:jc w:val="right"/>
              <w:rPr>
                <w:rFonts w:ascii="Calibri" w:hAnsi="Calibri" w:cs="Calibri"/>
                <w:sz w:val="22"/>
              </w:rPr>
            </w:pPr>
            <w:r w:rsidRPr="008F5BE9">
              <w:rPr>
                <w:rFonts w:ascii="Calibri" w:eastAsia="DejaVu Sans" w:hAnsi="Calibri" w:cs="Calibri"/>
                <w:color w:val="000000"/>
                <w:sz w:val="22"/>
                <w:szCs w:val="22"/>
              </w:rPr>
              <w:t>0.1%</w:t>
            </w:r>
          </w:p>
        </w:tc>
        <w:tc>
          <w:tcPr>
            <w:tcW w:w="625" w:type="pct"/>
            <w:shd w:val="clear" w:color="auto" w:fill="FFFF00"/>
            <w:tcMar>
              <w:top w:w="0" w:type="dxa"/>
              <w:left w:w="0" w:type="dxa"/>
              <w:bottom w:w="0" w:type="dxa"/>
              <w:right w:w="0" w:type="dxa"/>
            </w:tcMar>
            <w:vAlign w:val="center"/>
          </w:tcPr>
          <w:p w14:paraId="38F0D6C1" w14:textId="77777777" w:rsidR="00D76C00" w:rsidRPr="008F5BE9" w:rsidRDefault="00D76C00" w:rsidP="00706AFC">
            <w:pPr>
              <w:spacing w:before="100" w:after="100"/>
              <w:ind w:left="100" w:right="100"/>
              <w:jc w:val="right"/>
              <w:rPr>
                <w:rFonts w:ascii="Calibri" w:hAnsi="Calibri" w:cs="Calibri"/>
                <w:sz w:val="22"/>
              </w:rPr>
            </w:pPr>
            <w:r w:rsidRPr="008F5BE9">
              <w:rPr>
                <w:rFonts w:ascii="Calibri" w:eastAsia="DejaVu Sans" w:hAnsi="Calibri" w:cs="Calibri"/>
                <w:color w:val="000000"/>
                <w:sz w:val="22"/>
                <w:szCs w:val="22"/>
              </w:rPr>
              <w:t>0.2%</w:t>
            </w:r>
          </w:p>
        </w:tc>
        <w:tc>
          <w:tcPr>
            <w:tcW w:w="625" w:type="pct"/>
            <w:shd w:val="clear" w:color="auto" w:fill="6495ED"/>
            <w:tcMar>
              <w:top w:w="0" w:type="dxa"/>
              <w:left w:w="0" w:type="dxa"/>
              <w:bottom w:w="0" w:type="dxa"/>
              <w:right w:w="0" w:type="dxa"/>
            </w:tcMar>
            <w:vAlign w:val="center"/>
          </w:tcPr>
          <w:p w14:paraId="0A6B7A24" w14:textId="77777777" w:rsidR="00D76C00" w:rsidRPr="008F5BE9" w:rsidRDefault="00D76C00" w:rsidP="00706AFC">
            <w:pPr>
              <w:spacing w:before="100" w:after="100"/>
              <w:ind w:left="100" w:right="100"/>
              <w:jc w:val="right"/>
              <w:rPr>
                <w:rFonts w:ascii="Calibri" w:hAnsi="Calibri" w:cs="Calibri"/>
                <w:sz w:val="22"/>
              </w:rPr>
            </w:pPr>
            <w:r w:rsidRPr="008F5BE9">
              <w:rPr>
                <w:rFonts w:ascii="Calibri" w:eastAsia="DejaVu Sans" w:hAnsi="Calibri" w:cs="Calibri"/>
                <w:color w:val="000000"/>
                <w:sz w:val="22"/>
                <w:szCs w:val="22"/>
              </w:rPr>
              <w:t>0.5%</w:t>
            </w:r>
          </w:p>
        </w:tc>
        <w:tc>
          <w:tcPr>
            <w:tcW w:w="625" w:type="pct"/>
            <w:shd w:val="clear" w:color="auto" w:fill="FF0000"/>
            <w:tcMar>
              <w:top w:w="0" w:type="dxa"/>
              <w:left w:w="0" w:type="dxa"/>
              <w:bottom w:w="0" w:type="dxa"/>
              <w:right w:w="0" w:type="dxa"/>
            </w:tcMar>
            <w:vAlign w:val="center"/>
          </w:tcPr>
          <w:p w14:paraId="58396A41" w14:textId="77777777" w:rsidR="00D76C00" w:rsidRPr="008F5BE9" w:rsidRDefault="00D76C00" w:rsidP="00706AFC">
            <w:pPr>
              <w:spacing w:before="100" w:after="100"/>
              <w:ind w:left="100" w:right="100"/>
              <w:jc w:val="right"/>
              <w:rPr>
                <w:rFonts w:ascii="Calibri" w:hAnsi="Calibri" w:cs="Calibri"/>
                <w:sz w:val="22"/>
              </w:rPr>
            </w:pPr>
            <w:r w:rsidRPr="008F5BE9">
              <w:rPr>
                <w:rFonts w:ascii="Calibri" w:eastAsia="DejaVu Sans" w:hAnsi="Calibri" w:cs="Calibri"/>
                <w:color w:val="000000"/>
                <w:sz w:val="22"/>
                <w:szCs w:val="22"/>
              </w:rPr>
              <w:t>1.2%</w:t>
            </w:r>
          </w:p>
        </w:tc>
        <w:tc>
          <w:tcPr>
            <w:tcW w:w="625" w:type="pct"/>
            <w:shd w:val="clear" w:color="auto" w:fill="FFFFFF"/>
            <w:tcMar>
              <w:top w:w="0" w:type="dxa"/>
              <w:left w:w="0" w:type="dxa"/>
              <w:bottom w:w="0" w:type="dxa"/>
              <w:right w:w="0" w:type="dxa"/>
            </w:tcMar>
            <w:vAlign w:val="center"/>
          </w:tcPr>
          <w:p w14:paraId="2DAE1BC7" w14:textId="77777777" w:rsidR="00D76C00" w:rsidRPr="008F5BE9" w:rsidRDefault="00D76C00" w:rsidP="00706AFC">
            <w:pPr>
              <w:spacing w:before="100" w:after="100"/>
              <w:ind w:left="100" w:right="100"/>
              <w:jc w:val="right"/>
              <w:rPr>
                <w:rFonts w:ascii="Calibri" w:hAnsi="Calibri" w:cs="Calibri"/>
                <w:sz w:val="22"/>
              </w:rPr>
            </w:pPr>
          </w:p>
        </w:tc>
        <w:tc>
          <w:tcPr>
            <w:tcW w:w="625" w:type="pct"/>
            <w:shd w:val="clear" w:color="auto" w:fill="FFFF00"/>
            <w:tcMar>
              <w:top w:w="0" w:type="dxa"/>
              <w:left w:w="0" w:type="dxa"/>
              <w:bottom w:w="0" w:type="dxa"/>
              <w:right w:w="0" w:type="dxa"/>
            </w:tcMar>
            <w:vAlign w:val="center"/>
          </w:tcPr>
          <w:p w14:paraId="0B6C64CF" w14:textId="77777777" w:rsidR="00D76C00" w:rsidRPr="008F5BE9" w:rsidRDefault="00D76C00" w:rsidP="00706AFC">
            <w:pPr>
              <w:spacing w:before="100" w:after="100"/>
              <w:ind w:left="100" w:right="100"/>
              <w:rPr>
                <w:rFonts w:ascii="Calibri" w:hAnsi="Calibri" w:cs="Calibri"/>
                <w:sz w:val="22"/>
              </w:rPr>
            </w:pPr>
            <w:r w:rsidRPr="008F5BE9">
              <w:rPr>
                <w:rFonts w:ascii="Calibri" w:eastAsia="DejaVu Sans" w:hAnsi="Calibri" w:cs="Calibri"/>
                <w:color w:val="000000"/>
                <w:sz w:val="22"/>
                <w:szCs w:val="22"/>
              </w:rPr>
              <w:t>Low</w:t>
            </w:r>
          </w:p>
        </w:tc>
        <w:tc>
          <w:tcPr>
            <w:tcW w:w="625" w:type="pct"/>
            <w:shd w:val="clear" w:color="auto" w:fill="FFFFFF"/>
            <w:tcMar>
              <w:top w:w="0" w:type="dxa"/>
              <w:left w:w="0" w:type="dxa"/>
              <w:bottom w:w="0" w:type="dxa"/>
              <w:right w:w="0" w:type="dxa"/>
            </w:tcMar>
            <w:vAlign w:val="center"/>
          </w:tcPr>
          <w:p w14:paraId="5863FF90" w14:textId="77777777" w:rsidR="00D76C00" w:rsidRPr="008F5BE9" w:rsidRDefault="00D76C00" w:rsidP="00706AFC">
            <w:pPr>
              <w:spacing w:before="100" w:after="100"/>
              <w:ind w:left="100" w:right="100"/>
              <w:jc w:val="right"/>
              <w:rPr>
                <w:rFonts w:ascii="Calibri" w:hAnsi="Calibri" w:cs="Calibri"/>
                <w:sz w:val="22"/>
              </w:rPr>
            </w:pPr>
            <w:r w:rsidRPr="008F5BE9">
              <w:rPr>
                <w:rFonts w:ascii="Calibri" w:eastAsia="DejaVu Sans" w:hAnsi="Calibri" w:cs="Calibri"/>
                <w:color w:val="000000"/>
                <w:sz w:val="22"/>
                <w:szCs w:val="22"/>
              </w:rPr>
              <w:t>6.3%</w:t>
            </w:r>
          </w:p>
        </w:tc>
      </w:tr>
      <w:tr w:rsidR="00D76C00" w:rsidRPr="008F5BE9" w14:paraId="7B52DCB7" w14:textId="77777777" w:rsidTr="00953817">
        <w:trPr>
          <w:cantSplit/>
        </w:trPr>
        <w:tc>
          <w:tcPr>
            <w:tcW w:w="625" w:type="pct"/>
            <w:shd w:val="clear" w:color="auto" w:fill="FFFFFF"/>
            <w:tcMar>
              <w:top w:w="0" w:type="dxa"/>
              <w:left w:w="0" w:type="dxa"/>
              <w:bottom w:w="0" w:type="dxa"/>
              <w:right w:w="0" w:type="dxa"/>
            </w:tcMar>
            <w:vAlign w:val="center"/>
          </w:tcPr>
          <w:p w14:paraId="0DAED6D8" w14:textId="77777777" w:rsidR="00D76C00" w:rsidRPr="008F5BE9" w:rsidRDefault="00D76C00" w:rsidP="00706AFC">
            <w:pPr>
              <w:spacing w:before="100" w:after="100"/>
              <w:ind w:left="100" w:right="100"/>
              <w:rPr>
                <w:rFonts w:ascii="Calibri" w:hAnsi="Calibri" w:cs="Calibri"/>
                <w:sz w:val="22"/>
              </w:rPr>
            </w:pPr>
            <w:r w:rsidRPr="008F5BE9">
              <w:rPr>
                <w:rFonts w:ascii="Calibri" w:eastAsia="DejaVu Sans" w:hAnsi="Calibri" w:cs="Calibri"/>
                <w:color w:val="000000"/>
                <w:sz w:val="22"/>
                <w:szCs w:val="22"/>
              </w:rPr>
              <w:t>C</w:t>
            </w:r>
          </w:p>
        </w:tc>
        <w:tc>
          <w:tcPr>
            <w:tcW w:w="625" w:type="pct"/>
            <w:shd w:val="clear" w:color="auto" w:fill="FFFF00"/>
            <w:tcMar>
              <w:top w:w="0" w:type="dxa"/>
              <w:left w:w="0" w:type="dxa"/>
              <w:bottom w:w="0" w:type="dxa"/>
              <w:right w:w="0" w:type="dxa"/>
            </w:tcMar>
            <w:vAlign w:val="center"/>
          </w:tcPr>
          <w:p w14:paraId="0774CF80" w14:textId="77777777" w:rsidR="00D76C00" w:rsidRPr="008F5BE9" w:rsidRDefault="00D76C00" w:rsidP="00706AFC">
            <w:pPr>
              <w:spacing w:before="100" w:after="100"/>
              <w:ind w:left="100" w:right="100"/>
              <w:jc w:val="right"/>
              <w:rPr>
                <w:rFonts w:ascii="Calibri" w:hAnsi="Calibri" w:cs="Calibri"/>
                <w:sz w:val="22"/>
              </w:rPr>
            </w:pPr>
            <w:r w:rsidRPr="008F5BE9">
              <w:rPr>
                <w:rFonts w:ascii="Calibri" w:eastAsia="DejaVu Sans" w:hAnsi="Calibri" w:cs="Calibri"/>
                <w:color w:val="000000"/>
                <w:sz w:val="22"/>
                <w:szCs w:val="22"/>
              </w:rPr>
              <w:t>0.2%</w:t>
            </w:r>
          </w:p>
        </w:tc>
        <w:tc>
          <w:tcPr>
            <w:tcW w:w="625" w:type="pct"/>
            <w:shd w:val="clear" w:color="auto" w:fill="FFFF00"/>
            <w:tcMar>
              <w:top w:w="0" w:type="dxa"/>
              <w:left w:w="0" w:type="dxa"/>
              <w:bottom w:w="0" w:type="dxa"/>
              <w:right w:w="0" w:type="dxa"/>
            </w:tcMar>
            <w:vAlign w:val="center"/>
          </w:tcPr>
          <w:p w14:paraId="2749095D" w14:textId="77777777" w:rsidR="00D76C00" w:rsidRPr="008F5BE9" w:rsidRDefault="00D76C00" w:rsidP="00706AFC">
            <w:pPr>
              <w:spacing w:before="100" w:after="100"/>
              <w:ind w:left="100" w:right="100"/>
              <w:jc w:val="right"/>
              <w:rPr>
                <w:rFonts w:ascii="Calibri" w:hAnsi="Calibri" w:cs="Calibri"/>
                <w:sz w:val="22"/>
              </w:rPr>
            </w:pPr>
            <w:r w:rsidRPr="008F5BE9">
              <w:rPr>
                <w:rFonts w:ascii="Calibri" w:eastAsia="DejaVu Sans" w:hAnsi="Calibri" w:cs="Calibri"/>
                <w:color w:val="000000"/>
                <w:sz w:val="22"/>
                <w:szCs w:val="22"/>
              </w:rPr>
              <w:t>0.1%</w:t>
            </w:r>
          </w:p>
        </w:tc>
        <w:tc>
          <w:tcPr>
            <w:tcW w:w="625" w:type="pct"/>
            <w:shd w:val="clear" w:color="auto" w:fill="6495ED"/>
            <w:tcMar>
              <w:top w:w="0" w:type="dxa"/>
              <w:left w:w="0" w:type="dxa"/>
              <w:bottom w:w="0" w:type="dxa"/>
              <w:right w:w="0" w:type="dxa"/>
            </w:tcMar>
            <w:vAlign w:val="center"/>
          </w:tcPr>
          <w:p w14:paraId="37F9008A" w14:textId="77777777" w:rsidR="00D76C00" w:rsidRPr="008F5BE9" w:rsidRDefault="00D76C00" w:rsidP="00706AFC">
            <w:pPr>
              <w:spacing w:before="100" w:after="100"/>
              <w:ind w:left="100" w:right="100"/>
              <w:jc w:val="right"/>
              <w:rPr>
                <w:rFonts w:ascii="Calibri" w:hAnsi="Calibri" w:cs="Calibri"/>
                <w:sz w:val="22"/>
              </w:rPr>
            </w:pPr>
            <w:r w:rsidRPr="008F5BE9">
              <w:rPr>
                <w:rFonts w:ascii="Calibri" w:eastAsia="DejaVu Sans" w:hAnsi="Calibri" w:cs="Calibri"/>
                <w:color w:val="000000"/>
                <w:sz w:val="22"/>
                <w:szCs w:val="22"/>
              </w:rPr>
              <w:t>0.5%</w:t>
            </w:r>
          </w:p>
        </w:tc>
        <w:tc>
          <w:tcPr>
            <w:tcW w:w="625" w:type="pct"/>
            <w:shd w:val="clear" w:color="auto" w:fill="FF0000"/>
            <w:tcMar>
              <w:top w:w="0" w:type="dxa"/>
              <w:left w:w="0" w:type="dxa"/>
              <w:bottom w:w="0" w:type="dxa"/>
              <w:right w:w="0" w:type="dxa"/>
            </w:tcMar>
            <w:vAlign w:val="center"/>
          </w:tcPr>
          <w:p w14:paraId="66967A1C" w14:textId="77777777" w:rsidR="00D76C00" w:rsidRPr="008F5BE9" w:rsidRDefault="00D76C00" w:rsidP="00706AFC">
            <w:pPr>
              <w:spacing w:before="100" w:after="100"/>
              <w:ind w:left="100" w:right="100"/>
              <w:jc w:val="right"/>
              <w:rPr>
                <w:rFonts w:ascii="Calibri" w:hAnsi="Calibri" w:cs="Calibri"/>
                <w:sz w:val="22"/>
              </w:rPr>
            </w:pPr>
            <w:r w:rsidRPr="008F5BE9">
              <w:rPr>
                <w:rFonts w:ascii="Calibri" w:eastAsia="DejaVu Sans" w:hAnsi="Calibri" w:cs="Calibri"/>
                <w:color w:val="000000"/>
                <w:sz w:val="22"/>
                <w:szCs w:val="22"/>
              </w:rPr>
              <w:t>1.6%</w:t>
            </w:r>
          </w:p>
        </w:tc>
        <w:tc>
          <w:tcPr>
            <w:tcW w:w="625" w:type="pct"/>
            <w:shd w:val="clear" w:color="auto" w:fill="FFFFFF"/>
            <w:tcMar>
              <w:top w:w="0" w:type="dxa"/>
              <w:left w:w="0" w:type="dxa"/>
              <w:bottom w:w="0" w:type="dxa"/>
              <w:right w:w="0" w:type="dxa"/>
            </w:tcMar>
            <w:vAlign w:val="center"/>
          </w:tcPr>
          <w:p w14:paraId="35D7650E" w14:textId="77777777" w:rsidR="00D76C00" w:rsidRPr="008F5BE9" w:rsidRDefault="00D76C00" w:rsidP="00706AFC">
            <w:pPr>
              <w:spacing w:before="100" w:after="100"/>
              <w:ind w:left="100" w:right="100"/>
              <w:jc w:val="right"/>
              <w:rPr>
                <w:rFonts w:ascii="Calibri" w:hAnsi="Calibri" w:cs="Calibri"/>
                <w:sz w:val="22"/>
              </w:rPr>
            </w:pPr>
          </w:p>
        </w:tc>
        <w:tc>
          <w:tcPr>
            <w:tcW w:w="625" w:type="pct"/>
            <w:shd w:val="clear" w:color="auto" w:fill="6495ED"/>
            <w:tcMar>
              <w:top w:w="0" w:type="dxa"/>
              <w:left w:w="0" w:type="dxa"/>
              <w:bottom w:w="0" w:type="dxa"/>
              <w:right w:w="0" w:type="dxa"/>
            </w:tcMar>
            <w:vAlign w:val="center"/>
          </w:tcPr>
          <w:p w14:paraId="234C9E9B" w14:textId="77777777" w:rsidR="00D76C00" w:rsidRPr="008F5BE9" w:rsidRDefault="00D76C00" w:rsidP="00706AFC">
            <w:pPr>
              <w:spacing w:before="100" w:after="100"/>
              <w:ind w:left="100" w:right="100"/>
              <w:rPr>
                <w:rFonts w:ascii="Calibri" w:hAnsi="Calibri" w:cs="Calibri"/>
                <w:sz w:val="22"/>
              </w:rPr>
            </w:pPr>
            <w:r w:rsidRPr="008F5BE9">
              <w:rPr>
                <w:rFonts w:ascii="Calibri" w:eastAsia="DejaVu Sans" w:hAnsi="Calibri" w:cs="Calibri"/>
                <w:color w:val="000000"/>
                <w:sz w:val="22"/>
                <w:szCs w:val="22"/>
              </w:rPr>
              <w:t>Med</w:t>
            </w:r>
          </w:p>
        </w:tc>
        <w:tc>
          <w:tcPr>
            <w:tcW w:w="625" w:type="pct"/>
            <w:shd w:val="clear" w:color="auto" w:fill="FFFFFF"/>
            <w:tcMar>
              <w:top w:w="0" w:type="dxa"/>
              <w:left w:w="0" w:type="dxa"/>
              <w:bottom w:w="0" w:type="dxa"/>
              <w:right w:w="0" w:type="dxa"/>
            </w:tcMar>
            <w:vAlign w:val="center"/>
          </w:tcPr>
          <w:p w14:paraId="4D6D75F3" w14:textId="77777777" w:rsidR="00D76C00" w:rsidRPr="008F5BE9" w:rsidRDefault="00D76C00" w:rsidP="00706AFC">
            <w:pPr>
              <w:spacing w:before="100" w:after="100"/>
              <w:ind w:left="100" w:right="100"/>
              <w:jc w:val="right"/>
              <w:rPr>
                <w:rFonts w:ascii="Calibri" w:hAnsi="Calibri" w:cs="Calibri"/>
                <w:sz w:val="22"/>
              </w:rPr>
            </w:pPr>
            <w:r w:rsidRPr="008F5BE9">
              <w:rPr>
                <w:rFonts w:ascii="Calibri" w:eastAsia="DejaVu Sans" w:hAnsi="Calibri" w:cs="Calibri"/>
                <w:color w:val="000000"/>
                <w:sz w:val="22"/>
                <w:szCs w:val="22"/>
              </w:rPr>
              <w:t>16.5%</w:t>
            </w:r>
          </w:p>
        </w:tc>
      </w:tr>
      <w:tr w:rsidR="00D76C00" w:rsidRPr="008F5BE9" w14:paraId="7553234C" w14:textId="77777777" w:rsidTr="00953817">
        <w:trPr>
          <w:cantSplit/>
        </w:trPr>
        <w:tc>
          <w:tcPr>
            <w:tcW w:w="625" w:type="pct"/>
            <w:tcBorders>
              <w:bottom w:val="single" w:sz="16" w:space="0" w:color="666666"/>
            </w:tcBorders>
            <w:shd w:val="clear" w:color="auto" w:fill="FFFFFF"/>
            <w:tcMar>
              <w:top w:w="0" w:type="dxa"/>
              <w:left w:w="0" w:type="dxa"/>
              <w:bottom w:w="0" w:type="dxa"/>
              <w:right w:w="0" w:type="dxa"/>
            </w:tcMar>
            <w:vAlign w:val="center"/>
          </w:tcPr>
          <w:p w14:paraId="34EA58D5" w14:textId="77777777" w:rsidR="00D76C00" w:rsidRPr="008F5BE9" w:rsidRDefault="00D76C00" w:rsidP="00706AFC">
            <w:pPr>
              <w:spacing w:before="100" w:after="100"/>
              <w:ind w:left="100" w:right="100"/>
              <w:rPr>
                <w:rFonts w:ascii="Calibri" w:hAnsi="Calibri" w:cs="Calibri"/>
                <w:sz w:val="22"/>
              </w:rPr>
            </w:pPr>
            <w:r w:rsidRPr="008F5BE9">
              <w:rPr>
                <w:rFonts w:ascii="Calibri" w:eastAsia="DejaVu Sans" w:hAnsi="Calibri" w:cs="Calibri"/>
                <w:color w:val="000000"/>
                <w:sz w:val="22"/>
                <w:szCs w:val="22"/>
              </w:rPr>
              <w:t>D</w:t>
            </w:r>
          </w:p>
        </w:tc>
        <w:tc>
          <w:tcPr>
            <w:tcW w:w="625" w:type="pct"/>
            <w:tcBorders>
              <w:bottom w:val="single" w:sz="16" w:space="0" w:color="666666"/>
            </w:tcBorders>
            <w:shd w:val="clear" w:color="auto" w:fill="FFFF00"/>
            <w:tcMar>
              <w:top w:w="0" w:type="dxa"/>
              <w:left w:w="0" w:type="dxa"/>
              <w:bottom w:w="0" w:type="dxa"/>
              <w:right w:w="0" w:type="dxa"/>
            </w:tcMar>
            <w:vAlign w:val="center"/>
          </w:tcPr>
          <w:p w14:paraId="1D5EC311" w14:textId="77777777" w:rsidR="00D76C00" w:rsidRPr="008F5BE9" w:rsidRDefault="00D76C00" w:rsidP="00706AFC">
            <w:pPr>
              <w:spacing w:before="100" w:after="100"/>
              <w:ind w:left="100" w:right="100"/>
              <w:jc w:val="right"/>
              <w:rPr>
                <w:rFonts w:ascii="Calibri" w:hAnsi="Calibri" w:cs="Calibri"/>
                <w:sz w:val="22"/>
              </w:rPr>
            </w:pPr>
            <w:r w:rsidRPr="008F5BE9">
              <w:rPr>
                <w:rFonts w:ascii="Calibri" w:eastAsia="DejaVu Sans" w:hAnsi="Calibri" w:cs="Calibri"/>
                <w:color w:val="000000"/>
                <w:sz w:val="22"/>
                <w:szCs w:val="22"/>
              </w:rPr>
              <w:t>0.1%</w:t>
            </w:r>
          </w:p>
        </w:tc>
        <w:tc>
          <w:tcPr>
            <w:tcW w:w="625" w:type="pct"/>
            <w:tcBorders>
              <w:bottom w:val="single" w:sz="16" w:space="0" w:color="666666"/>
            </w:tcBorders>
            <w:shd w:val="clear" w:color="auto" w:fill="6495ED"/>
            <w:tcMar>
              <w:top w:w="0" w:type="dxa"/>
              <w:left w:w="0" w:type="dxa"/>
              <w:bottom w:w="0" w:type="dxa"/>
              <w:right w:w="0" w:type="dxa"/>
            </w:tcMar>
            <w:vAlign w:val="center"/>
          </w:tcPr>
          <w:p w14:paraId="576E14ED" w14:textId="77777777" w:rsidR="00D76C00" w:rsidRPr="008F5BE9" w:rsidRDefault="00D76C00" w:rsidP="00706AFC">
            <w:pPr>
              <w:spacing w:before="100" w:after="100"/>
              <w:ind w:left="100" w:right="100"/>
              <w:jc w:val="right"/>
              <w:rPr>
                <w:rFonts w:ascii="Calibri" w:hAnsi="Calibri" w:cs="Calibri"/>
                <w:sz w:val="22"/>
              </w:rPr>
            </w:pPr>
            <w:r w:rsidRPr="008F5BE9">
              <w:rPr>
                <w:rFonts w:ascii="Calibri" w:eastAsia="DejaVu Sans" w:hAnsi="Calibri" w:cs="Calibri"/>
                <w:color w:val="000000"/>
                <w:sz w:val="22"/>
                <w:szCs w:val="22"/>
              </w:rPr>
              <w:t>0.5%</w:t>
            </w:r>
          </w:p>
        </w:tc>
        <w:tc>
          <w:tcPr>
            <w:tcW w:w="625" w:type="pct"/>
            <w:tcBorders>
              <w:bottom w:val="single" w:sz="16" w:space="0" w:color="666666"/>
            </w:tcBorders>
            <w:shd w:val="clear" w:color="auto" w:fill="FF0000"/>
            <w:tcMar>
              <w:top w:w="0" w:type="dxa"/>
              <w:left w:w="0" w:type="dxa"/>
              <w:bottom w:w="0" w:type="dxa"/>
              <w:right w:w="0" w:type="dxa"/>
            </w:tcMar>
            <w:vAlign w:val="center"/>
          </w:tcPr>
          <w:p w14:paraId="3525B951" w14:textId="77777777" w:rsidR="00D76C00" w:rsidRPr="008F5BE9" w:rsidRDefault="00D76C00" w:rsidP="00706AFC">
            <w:pPr>
              <w:spacing w:before="100" w:after="100"/>
              <w:ind w:left="100" w:right="100"/>
              <w:jc w:val="right"/>
              <w:rPr>
                <w:rFonts w:ascii="Calibri" w:hAnsi="Calibri" w:cs="Calibri"/>
                <w:sz w:val="22"/>
              </w:rPr>
            </w:pPr>
            <w:r w:rsidRPr="008F5BE9">
              <w:rPr>
                <w:rFonts w:ascii="Calibri" w:eastAsia="DejaVu Sans" w:hAnsi="Calibri" w:cs="Calibri"/>
                <w:color w:val="000000"/>
                <w:sz w:val="22"/>
                <w:szCs w:val="22"/>
              </w:rPr>
              <w:t>3.4%</w:t>
            </w:r>
          </w:p>
        </w:tc>
        <w:tc>
          <w:tcPr>
            <w:tcW w:w="625" w:type="pct"/>
            <w:tcBorders>
              <w:bottom w:val="single" w:sz="16" w:space="0" w:color="666666"/>
            </w:tcBorders>
            <w:shd w:val="clear" w:color="auto" w:fill="FF0000"/>
            <w:tcMar>
              <w:top w:w="0" w:type="dxa"/>
              <w:left w:w="0" w:type="dxa"/>
              <w:bottom w:w="0" w:type="dxa"/>
              <w:right w:w="0" w:type="dxa"/>
            </w:tcMar>
            <w:vAlign w:val="center"/>
          </w:tcPr>
          <w:p w14:paraId="03431D84" w14:textId="77777777" w:rsidR="00D76C00" w:rsidRPr="008F5BE9" w:rsidRDefault="00D76C00" w:rsidP="00706AFC">
            <w:pPr>
              <w:spacing w:before="100" w:after="100"/>
              <w:ind w:left="100" w:right="100"/>
              <w:jc w:val="right"/>
              <w:rPr>
                <w:rFonts w:ascii="Calibri" w:hAnsi="Calibri" w:cs="Calibri"/>
                <w:sz w:val="22"/>
              </w:rPr>
            </w:pPr>
            <w:r w:rsidRPr="008F5BE9">
              <w:rPr>
                <w:rFonts w:ascii="Calibri" w:eastAsia="DejaVu Sans" w:hAnsi="Calibri" w:cs="Calibri"/>
                <w:color w:val="000000"/>
                <w:sz w:val="22"/>
                <w:szCs w:val="22"/>
              </w:rPr>
              <w:t>1.1%</w:t>
            </w:r>
          </w:p>
        </w:tc>
        <w:tc>
          <w:tcPr>
            <w:tcW w:w="625" w:type="pct"/>
            <w:shd w:val="clear" w:color="auto" w:fill="FFFFFF"/>
            <w:tcMar>
              <w:top w:w="0" w:type="dxa"/>
              <w:left w:w="0" w:type="dxa"/>
              <w:bottom w:w="0" w:type="dxa"/>
              <w:right w:w="0" w:type="dxa"/>
            </w:tcMar>
            <w:vAlign w:val="center"/>
          </w:tcPr>
          <w:p w14:paraId="40CFF033" w14:textId="77777777" w:rsidR="00D76C00" w:rsidRPr="008F5BE9" w:rsidRDefault="00D76C00" w:rsidP="00706AFC">
            <w:pPr>
              <w:spacing w:before="100" w:after="100"/>
              <w:ind w:left="100" w:right="100"/>
              <w:jc w:val="right"/>
              <w:rPr>
                <w:rFonts w:ascii="Calibri" w:hAnsi="Calibri" w:cs="Calibri"/>
                <w:sz w:val="22"/>
              </w:rPr>
            </w:pPr>
          </w:p>
        </w:tc>
        <w:tc>
          <w:tcPr>
            <w:tcW w:w="625" w:type="pct"/>
            <w:tcBorders>
              <w:bottom w:val="single" w:sz="16" w:space="0" w:color="666666"/>
            </w:tcBorders>
            <w:shd w:val="clear" w:color="auto" w:fill="FF0000"/>
            <w:tcMar>
              <w:top w:w="0" w:type="dxa"/>
              <w:left w:w="0" w:type="dxa"/>
              <w:bottom w:w="0" w:type="dxa"/>
              <w:right w:w="0" w:type="dxa"/>
            </w:tcMar>
            <w:vAlign w:val="center"/>
          </w:tcPr>
          <w:p w14:paraId="043EA48F" w14:textId="77777777" w:rsidR="00D76C00" w:rsidRPr="008F5BE9" w:rsidRDefault="00D76C00" w:rsidP="00706AFC">
            <w:pPr>
              <w:spacing w:before="100" w:after="100"/>
              <w:ind w:left="100" w:right="100"/>
              <w:rPr>
                <w:rFonts w:ascii="Calibri" w:hAnsi="Calibri" w:cs="Calibri"/>
                <w:sz w:val="22"/>
              </w:rPr>
            </w:pPr>
            <w:r w:rsidRPr="008F5BE9">
              <w:rPr>
                <w:rFonts w:ascii="Calibri" w:eastAsia="DejaVu Sans" w:hAnsi="Calibri" w:cs="Calibri"/>
                <w:color w:val="000000"/>
                <w:sz w:val="22"/>
                <w:szCs w:val="22"/>
              </w:rPr>
              <w:t>High</w:t>
            </w:r>
          </w:p>
        </w:tc>
        <w:tc>
          <w:tcPr>
            <w:tcW w:w="625" w:type="pct"/>
            <w:tcBorders>
              <w:bottom w:val="single" w:sz="16" w:space="0" w:color="666666"/>
            </w:tcBorders>
            <w:shd w:val="clear" w:color="auto" w:fill="FFFFFF"/>
            <w:tcMar>
              <w:top w:w="0" w:type="dxa"/>
              <w:left w:w="0" w:type="dxa"/>
              <w:bottom w:w="0" w:type="dxa"/>
              <w:right w:w="0" w:type="dxa"/>
            </w:tcMar>
            <w:vAlign w:val="center"/>
          </w:tcPr>
          <w:p w14:paraId="723BA5C3" w14:textId="77777777" w:rsidR="00D76C00" w:rsidRPr="008F5BE9" w:rsidRDefault="00D76C00" w:rsidP="00706AFC">
            <w:pPr>
              <w:spacing w:before="100" w:after="100"/>
              <w:ind w:left="100" w:right="100"/>
              <w:jc w:val="right"/>
              <w:rPr>
                <w:rFonts w:ascii="Calibri" w:hAnsi="Calibri" w:cs="Calibri"/>
                <w:sz w:val="22"/>
              </w:rPr>
            </w:pPr>
            <w:r w:rsidRPr="008F5BE9">
              <w:rPr>
                <w:rFonts w:ascii="Calibri" w:eastAsia="DejaVu Sans" w:hAnsi="Calibri" w:cs="Calibri"/>
                <w:color w:val="000000"/>
                <w:sz w:val="22"/>
                <w:szCs w:val="22"/>
              </w:rPr>
              <w:t>76.1%</w:t>
            </w:r>
          </w:p>
        </w:tc>
      </w:tr>
    </w:tbl>
    <w:p w14:paraId="3D7DD7B0" w14:textId="77777777" w:rsidR="00FE45F1" w:rsidRDefault="00550C69" w:rsidP="00273559">
      <w:pPr>
        <w:pStyle w:val="Heading3"/>
      </w:pPr>
      <w:r>
        <w:t>Appraised between 1 July 2016 and 31 December 2016</w:t>
      </w:r>
    </w:p>
    <w:tbl>
      <w:tblPr>
        <w:tblStyle w:val="Table"/>
        <w:tblW w:w="5000" w:type="pct"/>
        <w:tblLook w:val="0420" w:firstRow="1" w:lastRow="0" w:firstColumn="0" w:lastColumn="0" w:noHBand="0" w:noVBand="1"/>
      </w:tblPr>
      <w:tblGrid>
        <w:gridCol w:w="1169"/>
        <w:gridCol w:w="1170"/>
        <w:gridCol w:w="1170"/>
        <w:gridCol w:w="1170"/>
        <w:gridCol w:w="1170"/>
        <w:gridCol w:w="1170"/>
        <w:gridCol w:w="1170"/>
        <w:gridCol w:w="1171"/>
      </w:tblGrid>
      <w:tr w:rsidR="00D76C00" w:rsidRPr="008F5BE9" w14:paraId="3F4584EC" w14:textId="77777777" w:rsidTr="00953817">
        <w:trPr>
          <w:cnfStyle w:val="100000000000" w:firstRow="1" w:lastRow="0" w:firstColumn="0" w:lastColumn="0" w:oddVBand="0" w:evenVBand="0" w:oddHBand="0" w:evenHBand="0" w:firstRowFirstColumn="0" w:firstRowLastColumn="0" w:lastRowFirstColumn="0" w:lastRowLastColumn="0"/>
          <w:tblHeader/>
        </w:trPr>
        <w:tc>
          <w:tcPr>
            <w:tcW w:w="625" w:type="pct"/>
            <w:tcBorders>
              <w:top w:val="single" w:sz="16" w:space="0" w:color="666666"/>
              <w:bottom w:val="single" w:sz="8" w:space="0" w:color="666666"/>
            </w:tcBorders>
            <w:shd w:val="clear" w:color="auto" w:fill="FFFFFF"/>
            <w:tcMar>
              <w:top w:w="0" w:type="dxa"/>
              <w:left w:w="0" w:type="dxa"/>
              <w:bottom w:w="0" w:type="dxa"/>
              <w:right w:w="0" w:type="dxa"/>
            </w:tcMar>
            <w:vAlign w:val="center"/>
          </w:tcPr>
          <w:p w14:paraId="4F89CEFA" w14:textId="77777777" w:rsidR="00D76C00" w:rsidRPr="008F5BE9" w:rsidRDefault="00D76C00" w:rsidP="00706AFC">
            <w:pPr>
              <w:spacing w:before="100" w:after="100"/>
              <w:ind w:left="100" w:right="100"/>
              <w:rPr>
                <w:rFonts w:ascii="Calibri" w:hAnsi="Calibri" w:cs="Calibri"/>
                <w:sz w:val="22"/>
              </w:rPr>
            </w:pPr>
          </w:p>
        </w:tc>
        <w:tc>
          <w:tcPr>
            <w:tcW w:w="2500" w:type="pct"/>
            <w:gridSpan w:val="4"/>
            <w:tcBorders>
              <w:top w:val="single" w:sz="16" w:space="0" w:color="666666"/>
              <w:bottom w:val="single" w:sz="8" w:space="0" w:color="666666"/>
            </w:tcBorders>
            <w:shd w:val="clear" w:color="auto" w:fill="FFFFFF"/>
            <w:tcMar>
              <w:top w:w="0" w:type="dxa"/>
              <w:left w:w="0" w:type="dxa"/>
              <w:bottom w:w="0" w:type="dxa"/>
              <w:right w:w="0" w:type="dxa"/>
            </w:tcMar>
            <w:vAlign w:val="center"/>
          </w:tcPr>
          <w:p w14:paraId="74D63F15" w14:textId="77777777" w:rsidR="00D76C00" w:rsidRPr="008F5BE9" w:rsidRDefault="00D76C00" w:rsidP="00706AFC">
            <w:pPr>
              <w:spacing w:before="100" w:after="100"/>
              <w:ind w:left="100" w:right="100"/>
              <w:jc w:val="right"/>
              <w:rPr>
                <w:rFonts w:ascii="Calibri" w:hAnsi="Calibri" w:cs="Calibri"/>
                <w:sz w:val="22"/>
              </w:rPr>
            </w:pPr>
            <w:r w:rsidRPr="008F5BE9">
              <w:rPr>
                <w:rFonts w:ascii="Calibri" w:eastAsia="DejaVu Sans" w:hAnsi="Calibri" w:cs="Calibri"/>
                <w:color w:val="000000"/>
                <w:sz w:val="22"/>
                <w:szCs w:val="22"/>
              </w:rPr>
              <w:t>Q12</w:t>
            </w:r>
          </w:p>
        </w:tc>
        <w:tc>
          <w:tcPr>
            <w:tcW w:w="1875" w:type="pct"/>
            <w:gridSpan w:val="3"/>
            <w:shd w:val="clear" w:color="auto" w:fill="FFFFFF"/>
            <w:tcMar>
              <w:top w:w="0" w:type="dxa"/>
              <w:left w:w="0" w:type="dxa"/>
              <w:bottom w:w="0" w:type="dxa"/>
              <w:right w:w="0" w:type="dxa"/>
            </w:tcMar>
            <w:vAlign w:val="center"/>
          </w:tcPr>
          <w:p w14:paraId="5A3F08E8" w14:textId="77777777" w:rsidR="00D76C00" w:rsidRPr="008F5BE9" w:rsidRDefault="00D76C00" w:rsidP="00706AFC">
            <w:pPr>
              <w:spacing w:before="100" w:after="100"/>
              <w:ind w:left="100" w:right="100"/>
              <w:jc w:val="right"/>
              <w:rPr>
                <w:rFonts w:ascii="Calibri" w:hAnsi="Calibri" w:cs="Calibri"/>
                <w:sz w:val="22"/>
              </w:rPr>
            </w:pPr>
          </w:p>
        </w:tc>
      </w:tr>
      <w:tr w:rsidR="00D76C00" w:rsidRPr="008F5BE9" w14:paraId="6044AE64" w14:textId="77777777" w:rsidTr="00953817">
        <w:trPr>
          <w:cnfStyle w:val="100000000000" w:firstRow="1" w:lastRow="0" w:firstColumn="0" w:lastColumn="0" w:oddVBand="0" w:evenVBand="0" w:oddHBand="0" w:evenHBand="0" w:firstRowFirstColumn="0" w:firstRowLastColumn="0" w:lastRowFirstColumn="0" w:lastRowLastColumn="0"/>
          <w:cantSplit/>
          <w:tblHeader/>
        </w:trPr>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69092700" w14:textId="77777777" w:rsidR="00D76C00" w:rsidRPr="008F5BE9" w:rsidRDefault="00D76C00" w:rsidP="00706AFC">
            <w:pPr>
              <w:spacing w:before="100" w:after="100"/>
              <w:ind w:left="100" w:right="100"/>
              <w:rPr>
                <w:rFonts w:ascii="Calibri" w:hAnsi="Calibri" w:cs="Calibri"/>
                <w:sz w:val="22"/>
              </w:rPr>
            </w:pPr>
            <w:r w:rsidRPr="008F5BE9">
              <w:rPr>
                <w:rFonts w:ascii="Calibri" w:eastAsia="DejaVu Sans" w:hAnsi="Calibri" w:cs="Calibri"/>
                <w:color w:val="000000"/>
                <w:sz w:val="22"/>
                <w:szCs w:val="22"/>
              </w:rPr>
              <w:t>Q11</w:t>
            </w:r>
          </w:p>
        </w:tc>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1F2A1FF7" w14:textId="77777777" w:rsidR="00D76C00" w:rsidRPr="008F5BE9" w:rsidRDefault="00D76C00" w:rsidP="00706AFC">
            <w:pPr>
              <w:spacing w:before="100" w:after="100"/>
              <w:ind w:left="100" w:right="100"/>
              <w:jc w:val="right"/>
              <w:rPr>
                <w:rFonts w:ascii="Calibri" w:hAnsi="Calibri" w:cs="Calibri"/>
                <w:sz w:val="22"/>
              </w:rPr>
            </w:pPr>
            <w:r w:rsidRPr="008F5BE9">
              <w:rPr>
                <w:rFonts w:ascii="Calibri" w:eastAsia="DejaVu Sans" w:hAnsi="Calibri" w:cs="Calibri"/>
                <w:color w:val="000000"/>
                <w:sz w:val="22"/>
                <w:szCs w:val="22"/>
              </w:rPr>
              <w:t>A</w:t>
            </w:r>
          </w:p>
        </w:tc>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2E190EF6" w14:textId="77777777" w:rsidR="00D76C00" w:rsidRPr="008F5BE9" w:rsidRDefault="00D76C00" w:rsidP="00706AFC">
            <w:pPr>
              <w:spacing w:before="100" w:after="100"/>
              <w:ind w:left="100" w:right="100"/>
              <w:jc w:val="right"/>
              <w:rPr>
                <w:rFonts w:ascii="Calibri" w:hAnsi="Calibri" w:cs="Calibri"/>
                <w:sz w:val="22"/>
              </w:rPr>
            </w:pPr>
            <w:r w:rsidRPr="008F5BE9">
              <w:rPr>
                <w:rFonts w:ascii="Calibri" w:eastAsia="DejaVu Sans" w:hAnsi="Calibri" w:cs="Calibri"/>
                <w:color w:val="000000"/>
                <w:sz w:val="22"/>
                <w:szCs w:val="22"/>
              </w:rPr>
              <w:t>B</w:t>
            </w:r>
          </w:p>
        </w:tc>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125FD11B" w14:textId="77777777" w:rsidR="00D76C00" w:rsidRPr="008F5BE9" w:rsidRDefault="00D76C00" w:rsidP="00706AFC">
            <w:pPr>
              <w:spacing w:before="100" w:after="100"/>
              <w:ind w:left="100" w:right="100"/>
              <w:jc w:val="right"/>
              <w:rPr>
                <w:rFonts w:ascii="Calibri" w:hAnsi="Calibri" w:cs="Calibri"/>
                <w:sz w:val="22"/>
              </w:rPr>
            </w:pPr>
            <w:r w:rsidRPr="008F5BE9">
              <w:rPr>
                <w:rFonts w:ascii="Calibri" w:eastAsia="DejaVu Sans" w:hAnsi="Calibri" w:cs="Calibri"/>
                <w:color w:val="000000"/>
                <w:sz w:val="22"/>
                <w:szCs w:val="22"/>
              </w:rPr>
              <w:t>C</w:t>
            </w:r>
          </w:p>
        </w:tc>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00E5B534" w14:textId="77777777" w:rsidR="00D76C00" w:rsidRPr="008F5BE9" w:rsidRDefault="00D76C00" w:rsidP="00706AFC">
            <w:pPr>
              <w:spacing w:before="100" w:after="100"/>
              <w:ind w:left="100" w:right="100"/>
              <w:jc w:val="right"/>
              <w:rPr>
                <w:rFonts w:ascii="Calibri" w:hAnsi="Calibri" w:cs="Calibri"/>
                <w:sz w:val="22"/>
              </w:rPr>
            </w:pPr>
            <w:r w:rsidRPr="008F5BE9">
              <w:rPr>
                <w:rFonts w:ascii="Calibri" w:eastAsia="DejaVu Sans" w:hAnsi="Calibri" w:cs="Calibri"/>
                <w:color w:val="000000"/>
                <w:sz w:val="22"/>
                <w:szCs w:val="22"/>
              </w:rPr>
              <w:t>D</w:t>
            </w:r>
          </w:p>
        </w:tc>
        <w:tc>
          <w:tcPr>
            <w:tcW w:w="625" w:type="pct"/>
            <w:shd w:val="clear" w:color="auto" w:fill="FFFFFF"/>
            <w:tcMar>
              <w:top w:w="0" w:type="dxa"/>
              <w:left w:w="0" w:type="dxa"/>
              <w:bottom w:w="0" w:type="dxa"/>
              <w:right w:w="0" w:type="dxa"/>
            </w:tcMar>
            <w:vAlign w:val="center"/>
          </w:tcPr>
          <w:p w14:paraId="07654ECE" w14:textId="77777777" w:rsidR="00D76C00" w:rsidRPr="008F5BE9" w:rsidRDefault="00D76C00" w:rsidP="00706AFC">
            <w:pPr>
              <w:spacing w:before="100" w:after="100"/>
              <w:ind w:left="100" w:right="100"/>
              <w:jc w:val="right"/>
              <w:rPr>
                <w:rFonts w:ascii="Calibri" w:hAnsi="Calibri" w:cs="Calibri"/>
                <w:sz w:val="22"/>
              </w:rPr>
            </w:pPr>
          </w:p>
        </w:tc>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548CF02E" w14:textId="77777777" w:rsidR="00D76C00" w:rsidRPr="008F5BE9" w:rsidRDefault="00D76C00" w:rsidP="00706AFC">
            <w:pPr>
              <w:spacing w:before="100" w:after="100"/>
              <w:ind w:left="100" w:right="100"/>
              <w:rPr>
                <w:rFonts w:ascii="Calibri" w:hAnsi="Calibri" w:cs="Calibri"/>
                <w:sz w:val="22"/>
              </w:rPr>
            </w:pPr>
            <w:r w:rsidRPr="008F5BE9">
              <w:rPr>
                <w:rFonts w:ascii="Calibri" w:eastAsia="DejaVu Sans" w:hAnsi="Calibri" w:cs="Calibri"/>
                <w:color w:val="000000"/>
                <w:sz w:val="22"/>
                <w:szCs w:val="22"/>
              </w:rPr>
              <w:t>Rating</w:t>
            </w:r>
          </w:p>
        </w:tc>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3DE6F4A8" w14:textId="77777777" w:rsidR="00D76C00" w:rsidRPr="008F5BE9" w:rsidRDefault="00D76C00" w:rsidP="00706AFC">
            <w:pPr>
              <w:spacing w:before="100" w:after="100"/>
              <w:ind w:left="100" w:right="100"/>
              <w:jc w:val="right"/>
              <w:rPr>
                <w:rFonts w:ascii="Calibri" w:hAnsi="Calibri" w:cs="Calibri"/>
                <w:sz w:val="22"/>
              </w:rPr>
            </w:pPr>
            <w:r w:rsidRPr="008F5BE9">
              <w:rPr>
                <w:rFonts w:ascii="Calibri" w:eastAsia="DejaVu Sans" w:hAnsi="Calibri" w:cs="Calibri"/>
                <w:color w:val="000000"/>
                <w:sz w:val="22"/>
                <w:szCs w:val="22"/>
              </w:rPr>
              <w:t>Proportion</w:t>
            </w:r>
          </w:p>
        </w:tc>
      </w:tr>
      <w:tr w:rsidR="00D76C00" w:rsidRPr="008F5BE9" w14:paraId="304C95C7" w14:textId="77777777" w:rsidTr="00953817">
        <w:trPr>
          <w:cantSplit/>
        </w:trPr>
        <w:tc>
          <w:tcPr>
            <w:tcW w:w="625" w:type="pct"/>
            <w:shd w:val="clear" w:color="auto" w:fill="FFFFFF"/>
            <w:tcMar>
              <w:top w:w="0" w:type="dxa"/>
              <w:left w:w="0" w:type="dxa"/>
              <w:bottom w:w="0" w:type="dxa"/>
              <w:right w:w="0" w:type="dxa"/>
            </w:tcMar>
            <w:vAlign w:val="center"/>
          </w:tcPr>
          <w:p w14:paraId="45E3189B" w14:textId="77777777" w:rsidR="00D76C00" w:rsidRPr="008F5BE9" w:rsidRDefault="00D76C00" w:rsidP="00706AFC">
            <w:pPr>
              <w:spacing w:before="100" w:after="100"/>
              <w:ind w:left="100" w:right="100"/>
              <w:rPr>
                <w:rFonts w:ascii="Calibri" w:hAnsi="Calibri" w:cs="Calibri"/>
                <w:sz w:val="22"/>
              </w:rPr>
            </w:pPr>
            <w:r w:rsidRPr="008F5BE9">
              <w:rPr>
                <w:rFonts w:ascii="Calibri" w:eastAsia="DejaVu Sans" w:hAnsi="Calibri" w:cs="Calibri"/>
                <w:color w:val="000000"/>
                <w:sz w:val="22"/>
                <w:szCs w:val="22"/>
              </w:rPr>
              <w:t>A</w:t>
            </w:r>
          </w:p>
        </w:tc>
        <w:tc>
          <w:tcPr>
            <w:tcW w:w="625" w:type="pct"/>
            <w:shd w:val="clear" w:color="auto" w:fill="90EE90"/>
            <w:tcMar>
              <w:top w:w="0" w:type="dxa"/>
              <w:left w:w="0" w:type="dxa"/>
              <w:bottom w:w="0" w:type="dxa"/>
              <w:right w:w="0" w:type="dxa"/>
            </w:tcMar>
            <w:vAlign w:val="center"/>
          </w:tcPr>
          <w:p w14:paraId="3433C9D3" w14:textId="77777777" w:rsidR="00D76C00" w:rsidRPr="008F5BE9" w:rsidRDefault="00D76C00" w:rsidP="00706AFC">
            <w:pPr>
              <w:spacing w:before="100" w:after="100"/>
              <w:ind w:left="100" w:right="100"/>
              <w:jc w:val="right"/>
              <w:rPr>
                <w:rFonts w:ascii="Calibri" w:hAnsi="Calibri" w:cs="Calibri"/>
                <w:sz w:val="22"/>
              </w:rPr>
            </w:pPr>
            <w:r w:rsidRPr="008F5BE9">
              <w:rPr>
                <w:rFonts w:ascii="Calibri" w:eastAsia="DejaVu Sans" w:hAnsi="Calibri" w:cs="Calibri"/>
                <w:color w:val="000000"/>
                <w:sz w:val="22"/>
                <w:szCs w:val="22"/>
              </w:rPr>
              <w:t>0.0%</w:t>
            </w:r>
          </w:p>
        </w:tc>
        <w:tc>
          <w:tcPr>
            <w:tcW w:w="625" w:type="pct"/>
            <w:shd w:val="clear" w:color="auto" w:fill="90EE90"/>
            <w:tcMar>
              <w:top w:w="0" w:type="dxa"/>
              <w:left w:w="0" w:type="dxa"/>
              <w:bottom w:w="0" w:type="dxa"/>
              <w:right w:w="0" w:type="dxa"/>
            </w:tcMar>
            <w:vAlign w:val="center"/>
          </w:tcPr>
          <w:p w14:paraId="41D2837C" w14:textId="77777777" w:rsidR="00D76C00" w:rsidRPr="008F5BE9" w:rsidRDefault="00D76C00" w:rsidP="00706AFC">
            <w:pPr>
              <w:spacing w:before="100" w:after="100"/>
              <w:ind w:left="100" w:right="100"/>
              <w:jc w:val="right"/>
              <w:rPr>
                <w:rFonts w:ascii="Calibri" w:hAnsi="Calibri" w:cs="Calibri"/>
                <w:sz w:val="22"/>
              </w:rPr>
            </w:pPr>
            <w:r w:rsidRPr="008F5BE9">
              <w:rPr>
                <w:rFonts w:ascii="Calibri" w:eastAsia="DejaVu Sans" w:hAnsi="Calibri" w:cs="Calibri"/>
                <w:color w:val="000000"/>
                <w:sz w:val="22"/>
                <w:szCs w:val="22"/>
              </w:rPr>
              <w:t>0.0%</w:t>
            </w:r>
          </w:p>
        </w:tc>
        <w:tc>
          <w:tcPr>
            <w:tcW w:w="625" w:type="pct"/>
            <w:shd w:val="clear" w:color="auto" w:fill="FFFF00"/>
            <w:tcMar>
              <w:top w:w="0" w:type="dxa"/>
              <w:left w:w="0" w:type="dxa"/>
              <w:bottom w:w="0" w:type="dxa"/>
              <w:right w:w="0" w:type="dxa"/>
            </w:tcMar>
            <w:vAlign w:val="center"/>
          </w:tcPr>
          <w:p w14:paraId="440B1219" w14:textId="77777777" w:rsidR="00D76C00" w:rsidRPr="008F5BE9" w:rsidRDefault="00D76C00" w:rsidP="00706AFC">
            <w:pPr>
              <w:spacing w:before="100" w:after="100"/>
              <w:ind w:left="100" w:right="100"/>
              <w:jc w:val="right"/>
              <w:rPr>
                <w:rFonts w:ascii="Calibri" w:hAnsi="Calibri" w:cs="Calibri"/>
                <w:sz w:val="22"/>
              </w:rPr>
            </w:pPr>
            <w:r w:rsidRPr="008F5BE9">
              <w:rPr>
                <w:rFonts w:ascii="Calibri" w:eastAsia="DejaVu Sans" w:hAnsi="Calibri" w:cs="Calibri"/>
                <w:color w:val="000000"/>
                <w:sz w:val="22"/>
                <w:szCs w:val="22"/>
              </w:rPr>
              <w:t>0.0%</w:t>
            </w:r>
          </w:p>
        </w:tc>
        <w:tc>
          <w:tcPr>
            <w:tcW w:w="625" w:type="pct"/>
            <w:shd w:val="clear" w:color="auto" w:fill="6495ED"/>
            <w:tcMar>
              <w:top w:w="0" w:type="dxa"/>
              <w:left w:w="0" w:type="dxa"/>
              <w:bottom w:w="0" w:type="dxa"/>
              <w:right w:w="0" w:type="dxa"/>
            </w:tcMar>
            <w:vAlign w:val="center"/>
          </w:tcPr>
          <w:p w14:paraId="77C2320E" w14:textId="77777777" w:rsidR="00D76C00" w:rsidRPr="008F5BE9" w:rsidRDefault="00D76C00" w:rsidP="00706AFC">
            <w:pPr>
              <w:spacing w:before="100" w:after="100"/>
              <w:ind w:left="100" w:right="100"/>
              <w:jc w:val="right"/>
              <w:rPr>
                <w:rFonts w:ascii="Calibri" w:hAnsi="Calibri" w:cs="Calibri"/>
                <w:sz w:val="22"/>
              </w:rPr>
            </w:pPr>
            <w:r w:rsidRPr="008F5BE9">
              <w:rPr>
                <w:rFonts w:ascii="Calibri" w:eastAsia="DejaVu Sans" w:hAnsi="Calibri" w:cs="Calibri"/>
                <w:color w:val="000000"/>
                <w:sz w:val="22"/>
                <w:szCs w:val="22"/>
              </w:rPr>
              <w:t>0.0%</w:t>
            </w:r>
          </w:p>
        </w:tc>
        <w:tc>
          <w:tcPr>
            <w:tcW w:w="625" w:type="pct"/>
            <w:shd w:val="clear" w:color="auto" w:fill="FFFFFF"/>
            <w:tcMar>
              <w:top w:w="0" w:type="dxa"/>
              <w:left w:w="0" w:type="dxa"/>
              <w:bottom w:w="0" w:type="dxa"/>
              <w:right w:w="0" w:type="dxa"/>
            </w:tcMar>
            <w:vAlign w:val="center"/>
          </w:tcPr>
          <w:p w14:paraId="70072F48" w14:textId="77777777" w:rsidR="00D76C00" w:rsidRPr="008F5BE9" w:rsidRDefault="00D76C00" w:rsidP="00706AFC">
            <w:pPr>
              <w:spacing w:before="100" w:after="100"/>
              <w:ind w:left="100" w:right="100"/>
              <w:jc w:val="right"/>
              <w:rPr>
                <w:rFonts w:ascii="Calibri" w:hAnsi="Calibri" w:cs="Calibri"/>
                <w:sz w:val="22"/>
              </w:rPr>
            </w:pPr>
          </w:p>
        </w:tc>
        <w:tc>
          <w:tcPr>
            <w:tcW w:w="625" w:type="pct"/>
            <w:shd w:val="clear" w:color="auto" w:fill="90EE90"/>
            <w:tcMar>
              <w:top w:w="0" w:type="dxa"/>
              <w:left w:w="0" w:type="dxa"/>
              <w:bottom w:w="0" w:type="dxa"/>
              <w:right w:w="0" w:type="dxa"/>
            </w:tcMar>
            <w:vAlign w:val="center"/>
          </w:tcPr>
          <w:p w14:paraId="5EADC215" w14:textId="77777777" w:rsidR="00D76C00" w:rsidRPr="008F5BE9" w:rsidRDefault="00D76C00" w:rsidP="00706AFC">
            <w:pPr>
              <w:spacing w:before="100" w:after="100"/>
              <w:ind w:left="100" w:right="100"/>
              <w:rPr>
                <w:rFonts w:ascii="Calibri" w:hAnsi="Calibri" w:cs="Calibri"/>
                <w:sz w:val="22"/>
              </w:rPr>
            </w:pPr>
            <w:r w:rsidRPr="008F5BE9">
              <w:rPr>
                <w:rFonts w:ascii="Calibri" w:eastAsia="DejaVu Sans" w:hAnsi="Calibri" w:cs="Calibri"/>
                <w:color w:val="000000"/>
                <w:sz w:val="22"/>
                <w:szCs w:val="22"/>
              </w:rPr>
              <w:t>Nil</w:t>
            </w:r>
          </w:p>
        </w:tc>
        <w:tc>
          <w:tcPr>
            <w:tcW w:w="625" w:type="pct"/>
            <w:shd w:val="clear" w:color="auto" w:fill="FFFFFF"/>
            <w:tcMar>
              <w:top w:w="0" w:type="dxa"/>
              <w:left w:w="0" w:type="dxa"/>
              <w:bottom w:w="0" w:type="dxa"/>
              <w:right w:w="0" w:type="dxa"/>
            </w:tcMar>
            <w:vAlign w:val="center"/>
          </w:tcPr>
          <w:p w14:paraId="4AFB933E" w14:textId="77777777" w:rsidR="00D76C00" w:rsidRPr="008F5BE9" w:rsidRDefault="00D76C00" w:rsidP="00706AFC">
            <w:pPr>
              <w:spacing w:before="100" w:after="100"/>
              <w:ind w:left="100" w:right="100"/>
              <w:jc w:val="right"/>
              <w:rPr>
                <w:rFonts w:ascii="Calibri" w:hAnsi="Calibri" w:cs="Calibri"/>
                <w:sz w:val="22"/>
              </w:rPr>
            </w:pPr>
            <w:r w:rsidRPr="008F5BE9">
              <w:rPr>
                <w:rFonts w:ascii="Calibri" w:eastAsia="DejaVu Sans" w:hAnsi="Calibri" w:cs="Calibri"/>
                <w:color w:val="000000"/>
                <w:sz w:val="22"/>
                <w:szCs w:val="22"/>
              </w:rPr>
              <w:t>0.7%</w:t>
            </w:r>
          </w:p>
        </w:tc>
      </w:tr>
      <w:tr w:rsidR="00D76C00" w:rsidRPr="008F5BE9" w14:paraId="1D014BF8" w14:textId="77777777" w:rsidTr="00953817">
        <w:trPr>
          <w:cantSplit/>
        </w:trPr>
        <w:tc>
          <w:tcPr>
            <w:tcW w:w="625" w:type="pct"/>
            <w:shd w:val="clear" w:color="auto" w:fill="FFFFFF"/>
            <w:tcMar>
              <w:top w:w="0" w:type="dxa"/>
              <w:left w:w="0" w:type="dxa"/>
              <w:bottom w:w="0" w:type="dxa"/>
              <w:right w:w="0" w:type="dxa"/>
            </w:tcMar>
            <w:vAlign w:val="center"/>
          </w:tcPr>
          <w:p w14:paraId="051ACE7C" w14:textId="77777777" w:rsidR="00D76C00" w:rsidRPr="008F5BE9" w:rsidRDefault="00D76C00" w:rsidP="00706AFC">
            <w:pPr>
              <w:spacing w:before="100" w:after="100"/>
              <w:ind w:left="100" w:right="100"/>
              <w:rPr>
                <w:rFonts w:ascii="Calibri" w:hAnsi="Calibri" w:cs="Calibri"/>
                <w:sz w:val="22"/>
              </w:rPr>
            </w:pPr>
            <w:r w:rsidRPr="008F5BE9">
              <w:rPr>
                <w:rFonts w:ascii="Calibri" w:eastAsia="DejaVu Sans" w:hAnsi="Calibri" w:cs="Calibri"/>
                <w:color w:val="000000"/>
                <w:sz w:val="22"/>
                <w:szCs w:val="22"/>
              </w:rPr>
              <w:t>B</w:t>
            </w:r>
          </w:p>
        </w:tc>
        <w:tc>
          <w:tcPr>
            <w:tcW w:w="625" w:type="pct"/>
            <w:shd w:val="clear" w:color="auto" w:fill="90EE90"/>
            <w:tcMar>
              <w:top w:w="0" w:type="dxa"/>
              <w:left w:w="0" w:type="dxa"/>
              <w:bottom w:w="0" w:type="dxa"/>
              <w:right w:w="0" w:type="dxa"/>
            </w:tcMar>
            <w:vAlign w:val="center"/>
          </w:tcPr>
          <w:p w14:paraId="707020B1" w14:textId="77777777" w:rsidR="00D76C00" w:rsidRPr="008F5BE9" w:rsidRDefault="00D76C00" w:rsidP="00706AFC">
            <w:pPr>
              <w:spacing w:before="100" w:after="100"/>
              <w:ind w:left="100" w:right="100"/>
              <w:jc w:val="right"/>
              <w:rPr>
                <w:rFonts w:ascii="Calibri" w:hAnsi="Calibri" w:cs="Calibri"/>
                <w:sz w:val="22"/>
              </w:rPr>
            </w:pPr>
            <w:r w:rsidRPr="008F5BE9">
              <w:rPr>
                <w:rFonts w:ascii="Calibri" w:eastAsia="DejaVu Sans" w:hAnsi="Calibri" w:cs="Calibri"/>
                <w:color w:val="000000"/>
                <w:sz w:val="22"/>
                <w:szCs w:val="22"/>
              </w:rPr>
              <w:t>0.0%</w:t>
            </w:r>
          </w:p>
        </w:tc>
        <w:tc>
          <w:tcPr>
            <w:tcW w:w="625" w:type="pct"/>
            <w:shd w:val="clear" w:color="auto" w:fill="FFFF00"/>
            <w:tcMar>
              <w:top w:w="0" w:type="dxa"/>
              <w:left w:w="0" w:type="dxa"/>
              <w:bottom w:w="0" w:type="dxa"/>
              <w:right w:w="0" w:type="dxa"/>
            </w:tcMar>
            <w:vAlign w:val="center"/>
          </w:tcPr>
          <w:p w14:paraId="18A3289B" w14:textId="77777777" w:rsidR="00D76C00" w:rsidRPr="008F5BE9" w:rsidRDefault="00D76C00" w:rsidP="00706AFC">
            <w:pPr>
              <w:spacing w:before="100" w:after="100"/>
              <w:ind w:left="100" w:right="100"/>
              <w:jc w:val="right"/>
              <w:rPr>
                <w:rFonts w:ascii="Calibri" w:hAnsi="Calibri" w:cs="Calibri"/>
                <w:sz w:val="22"/>
              </w:rPr>
            </w:pPr>
            <w:r w:rsidRPr="008F5BE9">
              <w:rPr>
                <w:rFonts w:ascii="Calibri" w:eastAsia="DejaVu Sans" w:hAnsi="Calibri" w:cs="Calibri"/>
                <w:color w:val="000000"/>
                <w:sz w:val="22"/>
                <w:szCs w:val="22"/>
              </w:rPr>
              <w:t>0.1%</w:t>
            </w:r>
          </w:p>
        </w:tc>
        <w:tc>
          <w:tcPr>
            <w:tcW w:w="625" w:type="pct"/>
            <w:shd w:val="clear" w:color="auto" w:fill="6495ED"/>
            <w:tcMar>
              <w:top w:w="0" w:type="dxa"/>
              <w:left w:w="0" w:type="dxa"/>
              <w:bottom w:w="0" w:type="dxa"/>
              <w:right w:w="0" w:type="dxa"/>
            </w:tcMar>
            <w:vAlign w:val="center"/>
          </w:tcPr>
          <w:p w14:paraId="465970FD" w14:textId="77777777" w:rsidR="00D76C00" w:rsidRPr="008F5BE9" w:rsidRDefault="00D76C00" w:rsidP="00706AFC">
            <w:pPr>
              <w:spacing w:before="100" w:after="100"/>
              <w:ind w:left="100" w:right="100"/>
              <w:jc w:val="right"/>
              <w:rPr>
                <w:rFonts w:ascii="Calibri" w:hAnsi="Calibri" w:cs="Calibri"/>
                <w:sz w:val="22"/>
              </w:rPr>
            </w:pPr>
            <w:r w:rsidRPr="008F5BE9">
              <w:rPr>
                <w:rFonts w:ascii="Calibri" w:eastAsia="DejaVu Sans" w:hAnsi="Calibri" w:cs="Calibri"/>
                <w:color w:val="000000"/>
                <w:sz w:val="22"/>
                <w:szCs w:val="22"/>
              </w:rPr>
              <w:t>0.2%</w:t>
            </w:r>
          </w:p>
        </w:tc>
        <w:tc>
          <w:tcPr>
            <w:tcW w:w="625" w:type="pct"/>
            <w:shd w:val="clear" w:color="auto" w:fill="FF0000"/>
            <w:tcMar>
              <w:top w:w="0" w:type="dxa"/>
              <w:left w:w="0" w:type="dxa"/>
              <w:bottom w:w="0" w:type="dxa"/>
              <w:right w:w="0" w:type="dxa"/>
            </w:tcMar>
            <w:vAlign w:val="center"/>
          </w:tcPr>
          <w:p w14:paraId="705079F7" w14:textId="77777777" w:rsidR="00D76C00" w:rsidRPr="008F5BE9" w:rsidRDefault="00D76C00" w:rsidP="00706AFC">
            <w:pPr>
              <w:spacing w:before="100" w:after="100"/>
              <w:ind w:left="100" w:right="100"/>
              <w:jc w:val="right"/>
              <w:rPr>
                <w:rFonts w:ascii="Calibri" w:hAnsi="Calibri" w:cs="Calibri"/>
                <w:sz w:val="22"/>
              </w:rPr>
            </w:pPr>
            <w:r w:rsidRPr="008F5BE9">
              <w:rPr>
                <w:rFonts w:ascii="Calibri" w:eastAsia="DejaVu Sans" w:hAnsi="Calibri" w:cs="Calibri"/>
                <w:color w:val="000000"/>
                <w:sz w:val="22"/>
                <w:szCs w:val="22"/>
              </w:rPr>
              <w:t>0.7%</w:t>
            </w:r>
          </w:p>
        </w:tc>
        <w:tc>
          <w:tcPr>
            <w:tcW w:w="625" w:type="pct"/>
            <w:shd w:val="clear" w:color="auto" w:fill="FFFFFF"/>
            <w:tcMar>
              <w:top w:w="0" w:type="dxa"/>
              <w:left w:w="0" w:type="dxa"/>
              <w:bottom w:w="0" w:type="dxa"/>
              <w:right w:w="0" w:type="dxa"/>
            </w:tcMar>
            <w:vAlign w:val="center"/>
          </w:tcPr>
          <w:p w14:paraId="5A63F3B0" w14:textId="77777777" w:rsidR="00D76C00" w:rsidRPr="008F5BE9" w:rsidRDefault="00D76C00" w:rsidP="00706AFC">
            <w:pPr>
              <w:spacing w:before="100" w:after="100"/>
              <w:ind w:left="100" w:right="100"/>
              <w:jc w:val="right"/>
              <w:rPr>
                <w:rFonts w:ascii="Calibri" w:hAnsi="Calibri" w:cs="Calibri"/>
                <w:sz w:val="22"/>
              </w:rPr>
            </w:pPr>
          </w:p>
        </w:tc>
        <w:tc>
          <w:tcPr>
            <w:tcW w:w="625" w:type="pct"/>
            <w:shd w:val="clear" w:color="auto" w:fill="FFFF00"/>
            <w:tcMar>
              <w:top w:w="0" w:type="dxa"/>
              <w:left w:w="0" w:type="dxa"/>
              <w:bottom w:w="0" w:type="dxa"/>
              <w:right w:w="0" w:type="dxa"/>
            </w:tcMar>
            <w:vAlign w:val="center"/>
          </w:tcPr>
          <w:p w14:paraId="478883A0" w14:textId="77777777" w:rsidR="00D76C00" w:rsidRPr="008F5BE9" w:rsidRDefault="00D76C00" w:rsidP="00706AFC">
            <w:pPr>
              <w:spacing w:before="100" w:after="100"/>
              <w:ind w:left="100" w:right="100"/>
              <w:rPr>
                <w:rFonts w:ascii="Calibri" w:hAnsi="Calibri" w:cs="Calibri"/>
                <w:sz w:val="22"/>
              </w:rPr>
            </w:pPr>
            <w:r w:rsidRPr="008F5BE9">
              <w:rPr>
                <w:rFonts w:ascii="Calibri" w:eastAsia="DejaVu Sans" w:hAnsi="Calibri" w:cs="Calibri"/>
                <w:color w:val="000000"/>
                <w:sz w:val="22"/>
                <w:szCs w:val="22"/>
              </w:rPr>
              <w:t>Low</w:t>
            </w:r>
          </w:p>
        </w:tc>
        <w:tc>
          <w:tcPr>
            <w:tcW w:w="625" w:type="pct"/>
            <w:shd w:val="clear" w:color="auto" w:fill="FFFFFF"/>
            <w:tcMar>
              <w:top w:w="0" w:type="dxa"/>
              <w:left w:w="0" w:type="dxa"/>
              <w:bottom w:w="0" w:type="dxa"/>
              <w:right w:w="0" w:type="dxa"/>
            </w:tcMar>
            <w:vAlign w:val="center"/>
          </w:tcPr>
          <w:p w14:paraId="5B2E5F0D" w14:textId="77777777" w:rsidR="00D76C00" w:rsidRPr="008F5BE9" w:rsidRDefault="00D76C00" w:rsidP="00706AFC">
            <w:pPr>
              <w:spacing w:before="100" w:after="100"/>
              <w:ind w:left="100" w:right="100"/>
              <w:jc w:val="right"/>
              <w:rPr>
                <w:rFonts w:ascii="Calibri" w:hAnsi="Calibri" w:cs="Calibri"/>
                <w:sz w:val="22"/>
              </w:rPr>
            </w:pPr>
            <w:r w:rsidRPr="008F5BE9">
              <w:rPr>
                <w:rFonts w:ascii="Calibri" w:eastAsia="DejaVu Sans" w:hAnsi="Calibri" w:cs="Calibri"/>
                <w:color w:val="000000"/>
                <w:sz w:val="22"/>
                <w:szCs w:val="22"/>
              </w:rPr>
              <w:t>6.0%</w:t>
            </w:r>
          </w:p>
        </w:tc>
      </w:tr>
      <w:tr w:rsidR="00D76C00" w:rsidRPr="008F5BE9" w14:paraId="0CF9572C" w14:textId="77777777" w:rsidTr="00953817">
        <w:trPr>
          <w:cantSplit/>
        </w:trPr>
        <w:tc>
          <w:tcPr>
            <w:tcW w:w="625" w:type="pct"/>
            <w:shd w:val="clear" w:color="auto" w:fill="FFFFFF"/>
            <w:tcMar>
              <w:top w:w="0" w:type="dxa"/>
              <w:left w:w="0" w:type="dxa"/>
              <w:bottom w:w="0" w:type="dxa"/>
              <w:right w:w="0" w:type="dxa"/>
            </w:tcMar>
            <w:vAlign w:val="center"/>
          </w:tcPr>
          <w:p w14:paraId="55CC1F31" w14:textId="77777777" w:rsidR="00D76C00" w:rsidRPr="008F5BE9" w:rsidRDefault="00D76C00" w:rsidP="00706AFC">
            <w:pPr>
              <w:spacing w:before="100" w:after="100"/>
              <w:ind w:left="100" w:right="100"/>
              <w:rPr>
                <w:rFonts w:ascii="Calibri" w:hAnsi="Calibri" w:cs="Calibri"/>
                <w:sz w:val="22"/>
              </w:rPr>
            </w:pPr>
            <w:r w:rsidRPr="008F5BE9">
              <w:rPr>
                <w:rFonts w:ascii="Calibri" w:eastAsia="DejaVu Sans" w:hAnsi="Calibri" w:cs="Calibri"/>
                <w:color w:val="000000"/>
                <w:sz w:val="22"/>
                <w:szCs w:val="22"/>
              </w:rPr>
              <w:t>C</w:t>
            </w:r>
          </w:p>
        </w:tc>
        <w:tc>
          <w:tcPr>
            <w:tcW w:w="625" w:type="pct"/>
            <w:shd w:val="clear" w:color="auto" w:fill="FFFF00"/>
            <w:tcMar>
              <w:top w:w="0" w:type="dxa"/>
              <w:left w:w="0" w:type="dxa"/>
              <w:bottom w:w="0" w:type="dxa"/>
              <w:right w:w="0" w:type="dxa"/>
            </w:tcMar>
            <w:vAlign w:val="center"/>
          </w:tcPr>
          <w:p w14:paraId="12D57A30" w14:textId="77777777" w:rsidR="00D76C00" w:rsidRPr="008F5BE9" w:rsidRDefault="00D76C00" w:rsidP="00706AFC">
            <w:pPr>
              <w:spacing w:before="100" w:after="100"/>
              <w:ind w:left="100" w:right="100"/>
              <w:jc w:val="right"/>
              <w:rPr>
                <w:rFonts w:ascii="Calibri" w:hAnsi="Calibri" w:cs="Calibri"/>
                <w:sz w:val="22"/>
              </w:rPr>
            </w:pPr>
            <w:r w:rsidRPr="008F5BE9">
              <w:rPr>
                <w:rFonts w:ascii="Calibri" w:eastAsia="DejaVu Sans" w:hAnsi="Calibri" w:cs="Calibri"/>
                <w:color w:val="000000"/>
                <w:sz w:val="22"/>
                <w:szCs w:val="22"/>
              </w:rPr>
              <w:t>0.1%</w:t>
            </w:r>
          </w:p>
        </w:tc>
        <w:tc>
          <w:tcPr>
            <w:tcW w:w="625" w:type="pct"/>
            <w:shd w:val="clear" w:color="auto" w:fill="FFFF00"/>
            <w:tcMar>
              <w:top w:w="0" w:type="dxa"/>
              <w:left w:w="0" w:type="dxa"/>
              <w:bottom w:w="0" w:type="dxa"/>
              <w:right w:w="0" w:type="dxa"/>
            </w:tcMar>
            <w:vAlign w:val="center"/>
          </w:tcPr>
          <w:p w14:paraId="22BD3FAF" w14:textId="77777777" w:rsidR="00D76C00" w:rsidRPr="008F5BE9" w:rsidRDefault="00D76C00" w:rsidP="00706AFC">
            <w:pPr>
              <w:spacing w:before="100" w:after="100"/>
              <w:ind w:left="100" w:right="100"/>
              <w:jc w:val="right"/>
              <w:rPr>
                <w:rFonts w:ascii="Calibri" w:hAnsi="Calibri" w:cs="Calibri"/>
                <w:sz w:val="22"/>
              </w:rPr>
            </w:pPr>
            <w:r w:rsidRPr="008F5BE9">
              <w:rPr>
                <w:rFonts w:ascii="Calibri" w:eastAsia="DejaVu Sans" w:hAnsi="Calibri" w:cs="Calibri"/>
                <w:color w:val="000000"/>
                <w:sz w:val="22"/>
                <w:szCs w:val="22"/>
              </w:rPr>
              <w:t>0.0%</w:t>
            </w:r>
          </w:p>
        </w:tc>
        <w:tc>
          <w:tcPr>
            <w:tcW w:w="625" w:type="pct"/>
            <w:shd w:val="clear" w:color="auto" w:fill="6495ED"/>
            <w:tcMar>
              <w:top w:w="0" w:type="dxa"/>
              <w:left w:w="0" w:type="dxa"/>
              <w:bottom w:w="0" w:type="dxa"/>
              <w:right w:w="0" w:type="dxa"/>
            </w:tcMar>
            <w:vAlign w:val="center"/>
          </w:tcPr>
          <w:p w14:paraId="5140D18C" w14:textId="77777777" w:rsidR="00D76C00" w:rsidRPr="008F5BE9" w:rsidRDefault="00D76C00" w:rsidP="00706AFC">
            <w:pPr>
              <w:spacing w:before="100" w:after="100"/>
              <w:ind w:left="100" w:right="100"/>
              <w:jc w:val="right"/>
              <w:rPr>
                <w:rFonts w:ascii="Calibri" w:hAnsi="Calibri" w:cs="Calibri"/>
                <w:sz w:val="22"/>
              </w:rPr>
            </w:pPr>
            <w:r w:rsidRPr="008F5BE9">
              <w:rPr>
                <w:rFonts w:ascii="Calibri" w:eastAsia="DejaVu Sans" w:hAnsi="Calibri" w:cs="Calibri"/>
                <w:color w:val="000000"/>
                <w:sz w:val="22"/>
                <w:szCs w:val="22"/>
              </w:rPr>
              <w:t>0.2%</w:t>
            </w:r>
          </w:p>
        </w:tc>
        <w:tc>
          <w:tcPr>
            <w:tcW w:w="625" w:type="pct"/>
            <w:shd w:val="clear" w:color="auto" w:fill="FF0000"/>
            <w:tcMar>
              <w:top w:w="0" w:type="dxa"/>
              <w:left w:w="0" w:type="dxa"/>
              <w:bottom w:w="0" w:type="dxa"/>
              <w:right w:w="0" w:type="dxa"/>
            </w:tcMar>
            <w:vAlign w:val="center"/>
          </w:tcPr>
          <w:p w14:paraId="3EB3D1CF" w14:textId="77777777" w:rsidR="00D76C00" w:rsidRPr="008F5BE9" w:rsidRDefault="00D76C00" w:rsidP="00706AFC">
            <w:pPr>
              <w:spacing w:before="100" w:after="100"/>
              <w:ind w:left="100" w:right="100"/>
              <w:jc w:val="right"/>
              <w:rPr>
                <w:rFonts w:ascii="Calibri" w:hAnsi="Calibri" w:cs="Calibri"/>
                <w:sz w:val="22"/>
              </w:rPr>
            </w:pPr>
            <w:r w:rsidRPr="008F5BE9">
              <w:rPr>
                <w:rFonts w:ascii="Calibri" w:eastAsia="DejaVu Sans" w:hAnsi="Calibri" w:cs="Calibri"/>
                <w:color w:val="000000"/>
                <w:sz w:val="22"/>
                <w:szCs w:val="22"/>
              </w:rPr>
              <w:t>0.7%</w:t>
            </w:r>
          </w:p>
        </w:tc>
        <w:tc>
          <w:tcPr>
            <w:tcW w:w="625" w:type="pct"/>
            <w:shd w:val="clear" w:color="auto" w:fill="FFFFFF"/>
            <w:tcMar>
              <w:top w:w="0" w:type="dxa"/>
              <w:left w:w="0" w:type="dxa"/>
              <w:bottom w:w="0" w:type="dxa"/>
              <w:right w:w="0" w:type="dxa"/>
            </w:tcMar>
            <w:vAlign w:val="center"/>
          </w:tcPr>
          <w:p w14:paraId="1384C5E6" w14:textId="77777777" w:rsidR="00D76C00" w:rsidRPr="008F5BE9" w:rsidRDefault="00D76C00" w:rsidP="00706AFC">
            <w:pPr>
              <w:spacing w:before="100" w:after="100"/>
              <w:ind w:left="100" w:right="100"/>
              <w:jc w:val="right"/>
              <w:rPr>
                <w:rFonts w:ascii="Calibri" w:hAnsi="Calibri" w:cs="Calibri"/>
                <w:sz w:val="22"/>
              </w:rPr>
            </w:pPr>
          </w:p>
        </w:tc>
        <w:tc>
          <w:tcPr>
            <w:tcW w:w="625" w:type="pct"/>
            <w:shd w:val="clear" w:color="auto" w:fill="6495ED"/>
            <w:tcMar>
              <w:top w:w="0" w:type="dxa"/>
              <w:left w:w="0" w:type="dxa"/>
              <w:bottom w:w="0" w:type="dxa"/>
              <w:right w:w="0" w:type="dxa"/>
            </w:tcMar>
            <w:vAlign w:val="center"/>
          </w:tcPr>
          <w:p w14:paraId="67A8B7E8" w14:textId="77777777" w:rsidR="00D76C00" w:rsidRPr="008F5BE9" w:rsidRDefault="00D76C00" w:rsidP="00706AFC">
            <w:pPr>
              <w:spacing w:before="100" w:after="100"/>
              <w:ind w:left="100" w:right="100"/>
              <w:rPr>
                <w:rFonts w:ascii="Calibri" w:hAnsi="Calibri" w:cs="Calibri"/>
                <w:sz w:val="22"/>
              </w:rPr>
            </w:pPr>
            <w:r w:rsidRPr="008F5BE9">
              <w:rPr>
                <w:rFonts w:ascii="Calibri" w:eastAsia="DejaVu Sans" w:hAnsi="Calibri" w:cs="Calibri"/>
                <w:color w:val="000000"/>
                <w:sz w:val="22"/>
                <w:szCs w:val="22"/>
              </w:rPr>
              <w:t>Med</w:t>
            </w:r>
          </w:p>
        </w:tc>
        <w:tc>
          <w:tcPr>
            <w:tcW w:w="625" w:type="pct"/>
            <w:shd w:val="clear" w:color="auto" w:fill="FFFFFF"/>
            <w:tcMar>
              <w:top w:w="0" w:type="dxa"/>
              <w:left w:w="0" w:type="dxa"/>
              <w:bottom w:w="0" w:type="dxa"/>
              <w:right w:w="0" w:type="dxa"/>
            </w:tcMar>
            <w:vAlign w:val="center"/>
          </w:tcPr>
          <w:p w14:paraId="4EA437B1" w14:textId="77777777" w:rsidR="00D76C00" w:rsidRPr="008F5BE9" w:rsidRDefault="00D76C00" w:rsidP="00706AFC">
            <w:pPr>
              <w:spacing w:before="100" w:after="100"/>
              <w:ind w:left="100" w:right="100"/>
              <w:jc w:val="right"/>
              <w:rPr>
                <w:rFonts w:ascii="Calibri" w:hAnsi="Calibri" w:cs="Calibri"/>
                <w:sz w:val="22"/>
              </w:rPr>
            </w:pPr>
            <w:r w:rsidRPr="008F5BE9">
              <w:rPr>
                <w:rFonts w:ascii="Calibri" w:eastAsia="DejaVu Sans" w:hAnsi="Calibri" w:cs="Calibri"/>
                <w:color w:val="000000"/>
                <w:sz w:val="22"/>
                <w:szCs w:val="22"/>
              </w:rPr>
              <w:t>24.9%</w:t>
            </w:r>
          </w:p>
        </w:tc>
      </w:tr>
      <w:tr w:rsidR="00D76C00" w:rsidRPr="008F5BE9" w14:paraId="75DF1F65" w14:textId="77777777" w:rsidTr="00953817">
        <w:trPr>
          <w:cantSplit/>
        </w:trPr>
        <w:tc>
          <w:tcPr>
            <w:tcW w:w="625" w:type="pct"/>
            <w:tcBorders>
              <w:bottom w:val="single" w:sz="16" w:space="0" w:color="666666"/>
            </w:tcBorders>
            <w:shd w:val="clear" w:color="auto" w:fill="FFFFFF"/>
            <w:tcMar>
              <w:top w:w="0" w:type="dxa"/>
              <w:left w:w="0" w:type="dxa"/>
              <w:bottom w:w="0" w:type="dxa"/>
              <w:right w:w="0" w:type="dxa"/>
            </w:tcMar>
            <w:vAlign w:val="center"/>
          </w:tcPr>
          <w:p w14:paraId="5491EC9A" w14:textId="77777777" w:rsidR="00D76C00" w:rsidRPr="008F5BE9" w:rsidRDefault="00D76C00" w:rsidP="00706AFC">
            <w:pPr>
              <w:spacing w:before="100" w:after="100"/>
              <w:ind w:left="100" w:right="100"/>
              <w:rPr>
                <w:rFonts w:ascii="Calibri" w:hAnsi="Calibri" w:cs="Calibri"/>
                <w:sz w:val="22"/>
              </w:rPr>
            </w:pPr>
            <w:r w:rsidRPr="008F5BE9">
              <w:rPr>
                <w:rFonts w:ascii="Calibri" w:eastAsia="DejaVu Sans" w:hAnsi="Calibri" w:cs="Calibri"/>
                <w:color w:val="000000"/>
                <w:sz w:val="22"/>
                <w:szCs w:val="22"/>
              </w:rPr>
              <w:t>D</w:t>
            </w:r>
          </w:p>
        </w:tc>
        <w:tc>
          <w:tcPr>
            <w:tcW w:w="625" w:type="pct"/>
            <w:tcBorders>
              <w:bottom w:val="single" w:sz="16" w:space="0" w:color="666666"/>
            </w:tcBorders>
            <w:shd w:val="clear" w:color="auto" w:fill="FFFF00"/>
            <w:tcMar>
              <w:top w:w="0" w:type="dxa"/>
              <w:left w:w="0" w:type="dxa"/>
              <w:bottom w:w="0" w:type="dxa"/>
              <w:right w:w="0" w:type="dxa"/>
            </w:tcMar>
            <w:vAlign w:val="center"/>
          </w:tcPr>
          <w:p w14:paraId="7D2EC3EE" w14:textId="77777777" w:rsidR="00D76C00" w:rsidRPr="008F5BE9" w:rsidRDefault="00D76C00" w:rsidP="00706AFC">
            <w:pPr>
              <w:spacing w:before="100" w:after="100"/>
              <w:ind w:left="100" w:right="100"/>
              <w:jc w:val="right"/>
              <w:rPr>
                <w:rFonts w:ascii="Calibri" w:hAnsi="Calibri" w:cs="Calibri"/>
                <w:sz w:val="22"/>
              </w:rPr>
            </w:pPr>
            <w:r w:rsidRPr="008F5BE9">
              <w:rPr>
                <w:rFonts w:ascii="Calibri" w:eastAsia="DejaVu Sans" w:hAnsi="Calibri" w:cs="Calibri"/>
                <w:color w:val="000000"/>
                <w:sz w:val="22"/>
                <w:szCs w:val="22"/>
              </w:rPr>
              <w:t>0.0%</w:t>
            </w:r>
          </w:p>
        </w:tc>
        <w:tc>
          <w:tcPr>
            <w:tcW w:w="625" w:type="pct"/>
            <w:tcBorders>
              <w:bottom w:val="single" w:sz="16" w:space="0" w:color="666666"/>
            </w:tcBorders>
            <w:shd w:val="clear" w:color="auto" w:fill="6495ED"/>
            <w:tcMar>
              <w:top w:w="0" w:type="dxa"/>
              <w:left w:w="0" w:type="dxa"/>
              <w:bottom w:w="0" w:type="dxa"/>
              <w:right w:w="0" w:type="dxa"/>
            </w:tcMar>
            <w:vAlign w:val="center"/>
          </w:tcPr>
          <w:p w14:paraId="061F888F" w14:textId="77777777" w:rsidR="00D76C00" w:rsidRPr="008F5BE9" w:rsidRDefault="00D76C00" w:rsidP="00706AFC">
            <w:pPr>
              <w:spacing w:before="100" w:after="100"/>
              <w:ind w:left="100" w:right="100"/>
              <w:jc w:val="right"/>
              <w:rPr>
                <w:rFonts w:ascii="Calibri" w:hAnsi="Calibri" w:cs="Calibri"/>
                <w:sz w:val="22"/>
              </w:rPr>
            </w:pPr>
            <w:r w:rsidRPr="008F5BE9">
              <w:rPr>
                <w:rFonts w:ascii="Calibri" w:eastAsia="DejaVu Sans" w:hAnsi="Calibri" w:cs="Calibri"/>
                <w:color w:val="000000"/>
                <w:sz w:val="22"/>
                <w:szCs w:val="22"/>
              </w:rPr>
              <w:t>0.2%</w:t>
            </w:r>
          </w:p>
        </w:tc>
        <w:tc>
          <w:tcPr>
            <w:tcW w:w="625" w:type="pct"/>
            <w:tcBorders>
              <w:bottom w:val="single" w:sz="16" w:space="0" w:color="666666"/>
            </w:tcBorders>
            <w:shd w:val="clear" w:color="auto" w:fill="6495ED"/>
            <w:tcMar>
              <w:top w:w="0" w:type="dxa"/>
              <w:left w:w="0" w:type="dxa"/>
              <w:bottom w:w="0" w:type="dxa"/>
              <w:right w:w="0" w:type="dxa"/>
            </w:tcMar>
            <w:vAlign w:val="center"/>
          </w:tcPr>
          <w:p w14:paraId="02C69C9C" w14:textId="77777777" w:rsidR="00D76C00" w:rsidRPr="008F5BE9" w:rsidRDefault="00D76C00" w:rsidP="00706AFC">
            <w:pPr>
              <w:spacing w:before="100" w:after="100"/>
              <w:ind w:left="100" w:right="100"/>
              <w:jc w:val="right"/>
              <w:rPr>
                <w:rFonts w:ascii="Calibri" w:hAnsi="Calibri" w:cs="Calibri"/>
                <w:sz w:val="22"/>
              </w:rPr>
            </w:pPr>
            <w:r w:rsidRPr="008F5BE9">
              <w:rPr>
                <w:rFonts w:ascii="Calibri" w:eastAsia="DejaVu Sans" w:hAnsi="Calibri" w:cs="Calibri"/>
                <w:color w:val="000000"/>
                <w:sz w:val="22"/>
                <w:szCs w:val="22"/>
              </w:rPr>
              <w:t>0.2%</w:t>
            </w:r>
          </w:p>
        </w:tc>
        <w:tc>
          <w:tcPr>
            <w:tcW w:w="625" w:type="pct"/>
            <w:tcBorders>
              <w:bottom w:val="single" w:sz="16" w:space="0" w:color="666666"/>
            </w:tcBorders>
            <w:shd w:val="clear" w:color="auto" w:fill="FF0000"/>
            <w:tcMar>
              <w:top w:w="0" w:type="dxa"/>
              <w:left w:w="0" w:type="dxa"/>
              <w:bottom w:w="0" w:type="dxa"/>
              <w:right w:w="0" w:type="dxa"/>
            </w:tcMar>
            <w:vAlign w:val="center"/>
          </w:tcPr>
          <w:p w14:paraId="1872CB2A" w14:textId="77777777" w:rsidR="00D76C00" w:rsidRPr="008F5BE9" w:rsidRDefault="00D76C00" w:rsidP="00706AFC">
            <w:pPr>
              <w:spacing w:before="100" w:after="100"/>
              <w:ind w:left="100" w:right="100"/>
              <w:jc w:val="right"/>
              <w:rPr>
                <w:rFonts w:ascii="Calibri" w:hAnsi="Calibri" w:cs="Calibri"/>
                <w:sz w:val="22"/>
              </w:rPr>
            </w:pPr>
            <w:r w:rsidRPr="008F5BE9">
              <w:rPr>
                <w:rFonts w:ascii="Calibri" w:eastAsia="DejaVu Sans" w:hAnsi="Calibri" w:cs="Calibri"/>
                <w:color w:val="000000"/>
                <w:sz w:val="22"/>
                <w:szCs w:val="22"/>
              </w:rPr>
              <w:t>0.7%</w:t>
            </w:r>
          </w:p>
        </w:tc>
        <w:tc>
          <w:tcPr>
            <w:tcW w:w="625" w:type="pct"/>
            <w:shd w:val="clear" w:color="auto" w:fill="FFFFFF"/>
            <w:tcMar>
              <w:top w:w="0" w:type="dxa"/>
              <w:left w:w="0" w:type="dxa"/>
              <w:bottom w:w="0" w:type="dxa"/>
              <w:right w:w="0" w:type="dxa"/>
            </w:tcMar>
            <w:vAlign w:val="center"/>
          </w:tcPr>
          <w:p w14:paraId="06E8D079" w14:textId="77777777" w:rsidR="00D76C00" w:rsidRPr="008F5BE9" w:rsidRDefault="00D76C00" w:rsidP="00706AFC">
            <w:pPr>
              <w:spacing w:before="100" w:after="100"/>
              <w:ind w:left="100" w:right="100"/>
              <w:jc w:val="right"/>
              <w:rPr>
                <w:rFonts w:ascii="Calibri" w:hAnsi="Calibri" w:cs="Calibri"/>
                <w:sz w:val="22"/>
              </w:rPr>
            </w:pPr>
          </w:p>
        </w:tc>
        <w:tc>
          <w:tcPr>
            <w:tcW w:w="625" w:type="pct"/>
            <w:tcBorders>
              <w:bottom w:val="single" w:sz="16" w:space="0" w:color="666666"/>
            </w:tcBorders>
            <w:shd w:val="clear" w:color="auto" w:fill="FF0000"/>
            <w:tcMar>
              <w:top w:w="0" w:type="dxa"/>
              <w:left w:w="0" w:type="dxa"/>
              <w:bottom w:w="0" w:type="dxa"/>
              <w:right w:w="0" w:type="dxa"/>
            </w:tcMar>
            <w:vAlign w:val="center"/>
          </w:tcPr>
          <w:p w14:paraId="2C925DA4" w14:textId="77777777" w:rsidR="00D76C00" w:rsidRPr="008F5BE9" w:rsidRDefault="00D76C00" w:rsidP="00706AFC">
            <w:pPr>
              <w:spacing w:before="100" w:after="100"/>
              <w:ind w:left="100" w:right="100"/>
              <w:rPr>
                <w:rFonts w:ascii="Calibri" w:hAnsi="Calibri" w:cs="Calibri"/>
                <w:sz w:val="22"/>
              </w:rPr>
            </w:pPr>
            <w:r w:rsidRPr="008F5BE9">
              <w:rPr>
                <w:rFonts w:ascii="Calibri" w:eastAsia="DejaVu Sans" w:hAnsi="Calibri" w:cs="Calibri"/>
                <w:color w:val="000000"/>
                <w:sz w:val="22"/>
                <w:szCs w:val="22"/>
              </w:rPr>
              <w:t>High</w:t>
            </w:r>
          </w:p>
        </w:tc>
        <w:tc>
          <w:tcPr>
            <w:tcW w:w="625" w:type="pct"/>
            <w:tcBorders>
              <w:bottom w:val="single" w:sz="16" w:space="0" w:color="666666"/>
            </w:tcBorders>
            <w:shd w:val="clear" w:color="auto" w:fill="FFFFFF"/>
            <w:tcMar>
              <w:top w:w="0" w:type="dxa"/>
              <w:left w:w="0" w:type="dxa"/>
              <w:bottom w:w="0" w:type="dxa"/>
              <w:right w:w="0" w:type="dxa"/>
            </w:tcMar>
            <w:vAlign w:val="center"/>
          </w:tcPr>
          <w:p w14:paraId="061F3273" w14:textId="77777777" w:rsidR="00D76C00" w:rsidRPr="008F5BE9" w:rsidRDefault="00D76C00" w:rsidP="00706AFC">
            <w:pPr>
              <w:spacing w:before="100" w:after="100"/>
              <w:ind w:left="100" w:right="100"/>
              <w:jc w:val="right"/>
              <w:rPr>
                <w:rFonts w:ascii="Calibri" w:hAnsi="Calibri" w:cs="Calibri"/>
                <w:sz w:val="22"/>
              </w:rPr>
            </w:pPr>
            <w:r w:rsidRPr="008F5BE9">
              <w:rPr>
                <w:rFonts w:ascii="Calibri" w:eastAsia="DejaVu Sans" w:hAnsi="Calibri" w:cs="Calibri"/>
                <w:color w:val="000000"/>
                <w:sz w:val="22"/>
                <w:szCs w:val="22"/>
              </w:rPr>
              <w:t>68.5%</w:t>
            </w:r>
          </w:p>
        </w:tc>
      </w:tr>
    </w:tbl>
    <w:p w14:paraId="48C3B7AB" w14:textId="77777777" w:rsidR="00FE45F1" w:rsidRDefault="00550C69" w:rsidP="00273559">
      <w:pPr>
        <w:pStyle w:val="Heading3"/>
      </w:pPr>
      <w:r>
        <w:t>Appraised after 1 January 2017</w:t>
      </w:r>
    </w:p>
    <w:tbl>
      <w:tblPr>
        <w:tblStyle w:val="Table"/>
        <w:tblW w:w="5000" w:type="pct"/>
        <w:tblLook w:val="0420" w:firstRow="1" w:lastRow="0" w:firstColumn="0" w:lastColumn="0" w:noHBand="0" w:noVBand="1"/>
      </w:tblPr>
      <w:tblGrid>
        <w:gridCol w:w="1169"/>
        <w:gridCol w:w="1170"/>
        <w:gridCol w:w="1170"/>
        <w:gridCol w:w="1170"/>
        <w:gridCol w:w="1170"/>
        <w:gridCol w:w="1170"/>
        <w:gridCol w:w="1170"/>
        <w:gridCol w:w="1171"/>
      </w:tblGrid>
      <w:tr w:rsidR="00D76C00" w:rsidRPr="008F5BE9" w14:paraId="3BEAB75F" w14:textId="77777777" w:rsidTr="00953817">
        <w:trPr>
          <w:cnfStyle w:val="100000000000" w:firstRow="1" w:lastRow="0" w:firstColumn="0" w:lastColumn="0" w:oddVBand="0" w:evenVBand="0" w:oddHBand="0" w:evenHBand="0" w:firstRowFirstColumn="0" w:firstRowLastColumn="0" w:lastRowFirstColumn="0" w:lastRowLastColumn="0"/>
          <w:tblHeader/>
        </w:trPr>
        <w:tc>
          <w:tcPr>
            <w:tcW w:w="625" w:type="pct"/>
            <w:tcBorders>
              <w:top w:val="single" w:sz="16" w:space="0" w:color="666666"/>
              <w:bottom w:val="single" w:sz="8" w:space="0" w:color="666666"/>
            </w:tcBorders>
            <w:shd w:val="clear" w:color="auto" w:fill="FFFFFF"/>
            <w:tcMar>
              <w:top w:w="0" w:type="dxa"/>
              <w:left w:w="0" w:type="dxa"/>
              <w:bottom w:w="0" w:type="dxa"/>
              <w:right w:w="0" w:type="dxa"/>
            </w:tcMar>
            <w:vAlign w:val="center"/>
          </w:tcPr>
          <w:p w14:paraId="21541FCA" w14:textId="77777777" w:rsidR="00D76C00" w:rsidRPr="008F5BE9" w:rsidRDefault="00D76C00" w:rsidP="00706AFC">
            <w:pPr>
              <w:spacing w:before="100" w:after="100"/>
              <w:ind w:left="100" w:right="100"/>
              <w:rPr>
                <w:rFonts w:ascii="Calibri" w:hAnsi="Calibri" w:cs="Calibri"/>
                <w:sz w:val="22"/>
              </w:rPr>
            </w:pPr>
          </w:p>
        </w:tc>
        <w:tc>
          <w:tcPr>
            <w:tcW w:w="2500" w:type="pct"/>
            <w:gridSpan w:val="4"/>
            <w:tcBorders>
              <w:top w:val="single" w:sz="16" w:space="0" w:color="666666"/>
              <w:bottom w:val="single" w:sz="8" w:space="0" w:color="666666"/>
            </w:tcBorders>
            <w:shd w:val="clear" w:color="auto" w:fill="FFFFFF"/>
            <w:tcMar>
              <w:top w:w="0" w:type="dxa"/>
              <w:left w:w="0" w:type="dxa"/>
              <w:bottom w:w="0" w:type="dxa"/>
              <w:right w:w="0" w:type="dxa"/>
            </w:tcMar>
            <w:vAlign w:val="center"/>
          </w:tcPr>
          <w:p w14:paraId="335452A3" w14:textId="77777777" w:rsidR="00D76C00" w:rsidRPr="008F5BE9" w:rsidRDefault="00D76C00" w:rsidP="00706AFC">
            <w:pPr>
              <w:spacing w:before="100" w:after="100"/>
              <w:ind w:left="100" w:right="100"/>
              <w:jc w:val="right"/>
              <w:rPr>
                <w:rFonts w:ascii="Calibri" w:hAnsi="Calibri" w:cs="Calibri"/>
                <w:sz w:val="22"/>
              </w:rPr>
            </w:pPr>
            <w:r w:rsidRPr="008F5BE9">
              <w:rPr>
                <w:rFonts w:ascii="Calibri" w:eastAsia="DejaVu Sans" w:hAnsi="Calibri" w:cs="Calibri"/>
                <w:color w:val="000000"/>
                <w:sz w:val="22"/>
                <w:szCs w:val="22"/>
              </w:rPr>
              <w:t>Q12</w:t>
            </w:r>
          </w:p>
        </w:tc>
        <w:tc>
          <w:tcPr>
            <w:tcW w:w="1875" w:type="pct"/>
            <w:gridSpan w:val="3"/>
            <w:shd w:val="clear" w:color="auto" w:fill="FFFFFF"/>
            <w:tcMar>
              <w:top w:w="0" w:type="dxa"/>
              <w:left w:w="0" w:type="dxa"/>
              <w:bottom w:w="0" w:type="dxa"/>
              <w:right w:w="0" w:type="dxa"/>
            </w:tcMar>
            <w:vAlign w:val="center"/>
          </w:tcPr>
          <w:p w14:paraId="44F31147" w14:textId="77777777" w:rsidR="00D76C00" w:rsidRPr="008F5BE9" w:rsidRDefault="00D76C00" w:rsidP="00706AFC">
            <w:pPr>
              <w:spacing w:before="100" w:after="100"/>
              <w:ind w:left="100" w:right="100"/>
              <w:jc w:val="right"/>
              <w:rPr>
                <w:rFonts w:ascii="Calibri" w:hAnsi="Calibri" w:cs="Calibri"/>
                <w:sz w:val="22"/>
              </w:rPr>
            </w:pPr>
          </w:p>
        </w:tc>
      </w:tr>
      <w:tr w:rsidR="00D76C00" w:rsidRPr="008F5BE9" w14:paraId="756F9E98" w14:textId="77777777" w:rsidTr="00953817">
        <w:trPr>
          <w:cnfStyle w:val="100000000000" w:firstRow="1" w:lastRow="0" w:firstColumn="0" w:lastColumn="0" w:oddVBand="0" w:evenVBand="0" w:oddHBand="0" w:evenHBand="0" w:firstRowFirstColumn="0" w:firstRowLastColumn="0" w:lastRowFirstColumn="0" w:lastRowLastColumn="0"/>
          <w:cantSplit/>
          <w:tblHeader/>
        </w:trPr>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3689848A" w14:textId="77777777" w:rsidR="00D76C00" w:rsidRPr="008F5BE9" w:rsidRDefault="00D76C00" w:rsidP="00706AFC">
            <w:pPr>
              <w:spacing w:before="100" w:after="100"/>
              <w:ind w:left="100" w:right="100"/>
              <w:rPr>
                <w:rFonts w:ascii="Calibri" w:hAnsi="Calibri" w:cs="Calibri"/>
                <w:sz w:val="22"/>
              </w:rPr>
            </w:pPr>
            <w:r w:rsidRPr="008F5BE9">
              <w:rPr>
                <w:rFonts w:ascii="Calibri" w:eastAsia="DejaVu Sans" w:hAnsi="Calibri" w:cs="Calibri"/>
                <w:color w:val="000000"/>
                <w:sz w:val="22"/>
                <w:szCs w:val="22"/>
              </w:rPr>
              <w:t>Q11</w:t>
            </w:r>
          </w:p>
        </w:tc>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54AE717B" w14:textId="77777777" w:rsidR="00D76C00" w:rsidRPr="008F5BE9" w:rsidRDefault="00D76C00" w:rsidP="00706AFC">
            <w:pPr>
              <w:spacing w:before="100" w:after="100"/>
              <w:ind w:left="100" w:right="100"/>
              <w:jc w:val="right"/>
              <w:rPr>
                <w:rFonts w:ascii="Calibri" w:hAnsi="Calibri" w:cs="Calibri"/>
                <w:sz w:val="22"/>
              </w:rPr>
            </w:pPr>
            <w:r w:rsidRPr="008F5BE9">
              <w:rPr>
                <w:rFonts w:ascii="Calibri" w:eastAsia="DejaVu Sans" w:hAnsi="Calibri" w:cs="Calibri"/>
                <w:color w:val="000000"/>
                <w:sz w:val="22"/>
                <w:szCs w:val="22"/>
              </w:rPr>
              <w:t>A</w:t>
            </w:r>
          </w:p>
        </w:tc>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4344633C" w14:textId="77777777" w:rsidR="00D76C00" w:rsidRPr="008F5BE9" w:rsidRDefault="00D76C00" w:rsidP="00706AFC">
            <w:pPr>
              <w:spacing w:before="100" w:after="100"/>
              <w:ind w:left="100" w:right="100"/>
              <w:jc w:val="right"/>
              <w:rPr>
                <w:rFonts w:ascii="Calibri" w:hAnsi="Calibri" w:cs="Calibri"/>
                <w:sz w:val="22"/>
              </w:rPr>
            </w:pPr>
            <w:r w:rsidRPr="008F5BE9">
              <w:rPr>
                <w:rFonts w:ascii="Calibri" w:eastAsia="DejaVu Sans" w:hAnsi="Calibri" w:cs="Calibri"/>
                <w:color w:val="000000"/>
                <w:sz w:val="22"/>
                <w:szCs w:val="22"/>
              </w:rPr>
              <w:t>B</w:t>
            </w:r>
          </w:p>
        </w:tc>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319FCFB0" w14:textId="77777777" w:rsidR="00D76C00" w:rsidRPr="008F5BE9" w:rsidRDefault="00D76C00" w:rsidP="00706AFC">
            <w:pPr>
              <w:spacing w:before="100" w:after="100"/>
              <w:ind w:left="100" w:right="100"/>
              <w:jc w:val="right"/>
              <w:rPr>
                <w:rFonts w:ascii="Calibri" w:hAnsi="Calibri" w:cs="Calibri"/>
                <w:sz w:val="22"/>
              </w:rPr>
            </w:pPr>
            <w:r w:rsidRPr="008F5BE9">
              <w:rPr>
                <w:rFonts w:ascii="Calibri" w:eastAsia="DejaVu Sans" w:hAnsi="Calibri" w:cs="Calibri"/>
                <w:color w:val="000000"/>
                <w:sz w:val="22"/>
                <w:szCs w:val="22"/>
              </w:rPr>
              <w:t>C</w:t>
            </w:r>
          </w:p>
        </w:tc>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5AEF5313" w14:textId="77777777" w:rsidR="00D76C00" w:rsidRPr="008F5BE9" w:rsidRDefault="00D76C00" w:rsidP="00706AFC">
            <w:pPr>
              <w:spacing w:before="100" w:after="100"/>
              <w:ind w:left="100" w:right="100"/>
              <w:jc w:val="right"/>
              <w:rPr>
                <w:rFonts w:ascii="Calibri" w:hAnsi="Calibri" w:cs="Calibri"/>
                <w:sz w:val="22"/>
              </w:rPr>
            </w:pPr>
            <w:r w:rsidRPr="008F5BE9">
              <w:rPr>
                <w:rFonts w:ascii="Calibri" w:eastAsia="DejaVu Sans" w:hAnsi="Calibri" w:cs="Calibri"/>
                <w:color w:val="000000"/>
                <w:sz w:val="22"/>
                <w:szCs w:val="22"/>
              </w:rPr>
              <w:t>D</w:t>
            </w:r>
          </w:p>
        </w:tc>
        <w:tc>
          <w:tcPr>
            <w:tcW w:w="625" w:type="pct"/>
            <w:shd w:val="clear" w:color="auto" w:fill="FFFFFF"/>
            <w:tcMar>
              <w:top w:w="0" w:type="dxa"/>
              <w:left w:w="0" w:type="dxa"/>
              <w:bottom w:w="0" w:type="dxa"/>
              <w:right w:w="0" w:type="dxa"/>
            </w:tcMar>
            <w:vAlign w:val="center"/>
          </w:tcPr>
          <w:p w14:paraId="2A52EC53" w14:textId="77777777" w:rsidR="00D76C00" w:rsidRPr="008F5BE9" w:rsidRDefault="00D76C00" w:rsidP="00706AFC">
            <w:pPr>
              <w:spacing w:before="100" w:after="100"/>
              <w:ind w:left="100" w:right="100"/>
              <w:jc w:val="right"/>
              <w:rPr>
                <w:rFonts w:ascii="Calibri" w:hAnsi="Calibri" w:cs="Calibri"/>
                <w:sz w:val="22"/>
              </w:rPr>
            </w:pPr>
          </w:p>
        </w:tc>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4A40FF9F" w14:textId="77777777" w:rsidR="00D76C00" w:rsidRPr="008F5BE9" w:rsidRDefault="00D76C00" w:rsidP="00706AFC">
            <w:pPr>
              <w:spacing w:before="100" w:after="100"/>
              <w:ind w:left="100" w:right="100"/>
              <w:rPr>
                <w:rFonts w:ascii="Calibri" w:hAnsi="Calibri" w:cs="Calibri"/>
                <w:sz w:val="22"/>
              </w:rPr>
            </w:pPr>
            <w:r w:rsidRPr="008F5BE9">
              <w:rPr>
                <w:rFonts w:ascii="Calibri" w:eastAsia="DejaVu Sans" w:hAnsi="Calibri" w:cs="Calibri"/>
                <w:color w:val="000000"/>
                <w:sz w:val="22"/>
                <w:szCs w:val="22"/>
              </w:rPr>
              <w:t>Rating</w:t>
            </w:r>
          </w:p>
        </w:tc>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3A9B5DF0" w14:textId="77777777" w:rsidR="00D76C00" w:rsidRPr="008F5BE9" w:rsidRDefault="00D76C00" w:rsidP="00706AFC">
            <w:pPr>
              <w:spacing w:before="100" w:after="100"/>
              <w:ind w:left="100" w:right="100"/>
              <w:jc w:val="right"/>
              <w:rPr>
                <w:rFonts w:ascii="Calibri" w:hAnsi="Calibri" w:cs="Calibri"/>
                <w:sz w:val="22"/>
              </w:rPr>
            </w:pPr>
            <w:r w:rsidRPr="008F5BE9">
              <w:rPr>
                <w:rFonts w:ascii="Calibri" w:eastAsia="DejaVu Sans" w:hAnsi="Calibri" w:cs="Calibri"/>
                <w:color w:val="000000"/>
                <w:sz w:val="22"/>
                <w:szCs w:val="22"/>
              </w:rPr>
              <w:t>Proportion</w:t>
            </w:r>
          </w:p>
        </w:tc>
      </w:tr>
      <w:tr w:rsidR="00D76C00" w:rsidRPr="008F5BE9" w14:paraId="520D1804" w14:textId="77777777" w:rsidTr="00953817">
        <w:trPr>
          <w:cantSplit/>
        </w:trPr>
        <w:tc>
          <w:tcPr>
            <w:tcW w:w="625" w:type="pct"/>
            <w:shd w:val="clear" w:color="auto" w:fill="FFFFFF"/>
            <w:tcMar>
              <w:top w:w="0" w:type="dxa"/>
              <w:left w:w="0" w:type="dxa"/>
              <w:bottom w:w="0" w:type="dxa"/>
              <w:right w:w="0" w:type="dxa"/>
            </w:tcMar>
            <w:vAlign w:val="center"/>
          </w:tcPr>
          <w:p w14:paraId="56242853" w14:textId="77777777" w:rsidR="00D76C00" w:rsidRPr="008F5BE9" w:rsidRDefault="00D76C00" w:rsidP="00706AFC">
            <w:pPr>
              <w:spacing w:before="100" w:after="100"/>
              <w:ind w:left="100" w:right="100"/>
              <w:rPr>
                <w:rFonts w:ascii="Calibri" w:hAnsi="Calibri" w:cs="Calibri"/>
                <w:sz w:val="22"/>
              </w:rPr>
            </w:pPr>
            <w:r w:rsidRPr="008F5BE9">
              <w:rPr>
                <w:rFonts w:ascii="Calibri" w:eastAsia="DejaVu Sans" w:hAnsi="Calibri" w:cs="Calibri"/>
                <w:color w:val="000000"/>
                <w:sz w:val="22"/>
                <w:szCs w:val="22"/>
              </w:rPr>
              <w:t>A</w:t>
            </w:r>
          </w:p>
        </w:tc>
        <w:tc>
          <w:tcPr>
            <w:tcW w:w="625" w:type="pct"/>
            <w:shd w:val="clear" w:color="auto" w:fill="90EE90"/>
            <w:tcMar>
              <w:top w:w="0" w:type="dxa"/>
              <w:left w:w="0" w:type="dxa"/>
              <w:bottom w:w="0" w:type="dxa"/>
              <w:right w:w="0" w:type="dxa"/>
            </w:tcMar>
            <w:vAlign w:val="center"/>
          </w:tcPr>
          <w:p w14:paraId="442BE2C6" w14:textId="77777777" w:rsidR="00D76C00" w:rsidRPr="008F5BE9" w:rsidRDefault="00D76C00" w:rsidP="00706AFC">
            <w:pPr>
              <w:spacing w:before="100" w:after="100"/>
              <w:ind w:left="100" w:right="100"/>
              <w:jc w:val="right"/>
              <w:rPr>
                <w:rFonts w:ascii="Calibri" w:hAnsi="Calibri" w:cs="Calibri"/>
                <w:sz w:val="22"/>
              </w:rPr>
            </w:pPr>
            <w:r w:rsidRPr="008F5BE9">
              <w:rPr>
                <w:rFonts w:ascii="Calibri" w:eastAsia="DejaVu Sans" w:hAnsi="Calibri" w:cs="Calibri"/>
                <w:color w:val="000000"/>
                <w:sz w:val="22"/>
                <w:szCs w:val="22"/>
              </w:rPr>
              <w:t>0.3%</w:t>
            </w:r>
          </w:p>
        </w:tc>
        <w:tc>
          <w:tcPr>
            <w:tcW w:w="625" w:type="pct"/>
            <w:shd w:val="clear" w:color="auto" w:fill="90EE90"/>
            <w:tcMar>
              <w:top w:w="0" w:type="dxa"/>
              <w:left w:w="0" w:type="dxa"/>
              <w:bottom w:w="0" w:type="dxa"/>
              <w:right w:w="0" w:type="dxa"/>
            </w:tcMar>
            <w:vAlign w:val="center"/>
          </w:tcPr>
          <w:p w14:paraId="62A7B1F9" w14:textId="77777777" w:rsidR="00D76C00" w:rsidRPr="008F5BE9" w:rsidRDefault="00D76C00" w:rsidP="00706AFC">
            <w:pPr>
              <w:spacing w:before="100" w:after="100"/>
              <w:ind w:left="100" w:right="100"/>
              <w:jc w:val="right"/>
              <w:rPr>
                <w:rFonts w:ascii="Calibri" w:hAnsi="Calibri" w:cs="Calibri"/>
                <w:sz w:val="22"/>
              </w:rPr>
            </w:pPr>
            <w:r w:rsidRPr="008F5BE9">
              <w:rPr>
                <w:rFonts w:ascii="Calibri" w:eastAsia="DejaVu Sans" w:hAnsi="Calibri" w:cs="Calibri"/>
                <w:color w:val="000000"/>
                <w:sz w:val="22"/>
                <w:szCs w:val="22"/>
              </w:rPr>
              <w:t>0.1%</w:t>
            </w:r>
          </w:p>
        </w:tc>
        <w:tc>
          <w:tcPr>
            <w:tcW w:w="625" w:type="pct"/>
            <w:shd w:val="clear" w:color="auto" w:fill="FFFF00"/>
            <w:tcMar>
              <w:top w:w="0" w:type="dxa"/>
              <w:left w:w="0" w:type="dxa"/>
              <w:bottom w:w="0" w:type="dxa"/>
              <w:right w:w="0" w:type="dxa"/>
            </w:tcMar>
            <w:vAlign w:val="center"/>
          </w:tcPr>
          <w:p w14:paraId="56639AD0" w14:textId="77777777" w:rsidR="00D76C00" w:rsidRPr="008F5BE9" w:rsidRDefault="00D76C00" w:rsidP="00706AFC">
            <w:pPr>
              <w:spacing w:before="100" w:after="100"/>
              <w:ind w:left="100" w:right="100"/>
              <w:jc w:val="right"/>
              <w:rPr>
                <w:rFonts w:ascii="Calibri" w:hAnsi="Calibri" w:cs="Calibri"/>
                <w:sz w:val="22"/>
              </w:rPr>
            </w:pPr>
            <w:r w:rsidRPr="008F5BE9">
              <w:rPr>
                <w:rFonts w:ascii="Calibri" w:eastAsia="DejaVu Sans" w:hAnsi="Calibri" w:cs="Calibri"/>
                <w:color w:val="000000"/>
                <w:sz w:val="22"/>
                <w:szCs w:val="22"/>
              </w:rPr>
              <w:t>0.4%</w:t>
            </w:r>
          </w:p>
        </w:tc>
        <w:tc>
          <w:tcPr>
            <w:tcW w:w="625" w:type="pct"/>
            <w:shd w:val="clear" w:color="auto" w:fill="6495ED"/>
            <w:tcMar>
              <w:top w:w="0" w:type="dxa"/>
              <w:left w:w="0" w:type="dxa"/>
              <w:bottom w:w="0" w:type="dxa"/>
              <w:right w:w="0" w:type="dxa"/>
            </w:tcMar>
            <w:vAlign w:val="center"/>
          </w:tcPr>
          <w:p w14:paraId="4636F2FB" w14:textId="77777777" w:rsidR="00D76C00" w:rsidRPr="008F5BE9" w:rsidRDefault="00D76C00" w:rsidP="00706AFC">
            <w:pPr>
              <w:spacing w:before="100" w:after="100"/>
              <w:ind w:left="100" w:right="100"/>
              <w:jc w:val="right"/>
              <w:rPr>
                <w:rFonts w:ascii="Calibri" w:hAnsi="Calibri" w:cs="Calibri"/>
                <w:sz w:val="22"/>
              </w:rPr>
            </w:pPr>
            <w:r w:rsidRPr="008F5BE9">
              <w:rPr>
                <w:rFonts w:ascii="Calibri" w:eastAsia="DejaVu Sans" w:hAnsi="Calibri" w:cs="Calibri"/>
                <w:color w:val="000000"/>
                <w:sz w:val="22"/>
                <w:szCs w:val="22"/>
              </w:rPr>
              <w:t>0.2%</w:t>
            </w:r>
          </w:p>
        </w:tc>
        <w:tc>
          <w:tcPr>
            <w:tcW w:w="625" w:type="pct"/>
            <w:shd w:val="clear" w:color="auto" w:fill="FFFFFF"/>
            <w:tcMar>
              <w:top w:w="0" w:type="dxa"/>
              <w:left w:w="0" w:type="dxa"/>
              <w:bottom w:w="0" w:type="dxa"/>
              <w:right w:w="0" w:type="dxa"/>
            </w:tcMar>
            <w:vAlign w:val="center"/>
          </w:tcPr>
          <w:p w14:paraId="451463B8" w14:textId="77777777" w:rsidR="00D76C00" w:rsidRPr="008F5BE9" w:rsidRDefault="00D76C00" w:rsidP="00706AFC">
            <w:pPr>
              <w:spacing w:before="100" w:after="100"/>
              <w:ind w:left="100" w:right="100"/>
              <w:jc w:val="right"/>
              <w:rPr>
                <w:rFonts w:ascii="Calibri" w:hAnsi="Calibri" w:cs="Calibri"/>
                <w:sz w:val="22"/>
              </w:rPr>
            </w:pPr>
          </w:p>
        </w:tc>
        <w:tc>
          <w:tcPr>
            <w:tcW w:w="625" w:type="pct"/>
            <w:shd w:val="clear" w:color="auto" w:fill="90EE90"/>
            <w:tcMar>
              <w:top w:w="0" w:type="dxa"/>
              <w:left w:w="0" w:type="dxa"/>
              <w:bottom w:w="0" w:type="dxa"/>
              <w:right w:w="0" w:type="dxa"/>
            </w:tcMar>
            <w:vAlign w:val="center"/>
          </w:tcPr>
          <w:p w14:paraId="3A427032" w14:textId="77777777" w:rsidR="00D76C00" w:rsidRPr="008F5BE9" w:rsidRDefault="00D76C00" w:rsidP="00706AFC">
            <w:pPr>
              <w:spacing w:before="100" w:after="100"/>
              <w:ind w:left="100" w:right="100"/>
              <w:rPr>
                <w:rFonts w:ascii="Calibri" w:hAnsi="Calibri" w:cs="Calibri"/>
                <w:sz w:val="22"/>
              </w:rPr>
            </w:pPr>
            <w:r w:rsidRPr="008F5BE9">
              <w:rPr>
                <w:rFonts w:ascii="Calibri" w:eastAsia="DejaVu Sans" w:hAnsi="Calibri" w:cs="Calibri"/>
                <w:color w:val="000000"/>
                <w:sz w:val="22"/>
                <w:szCs w:val="22"/>
              </w:rPr>
              <w:t>Nil</w:t>
            </w:r>
          </w:p>
        </w:tc>
        <w:tc>
          <w:tcPr>
            <w:tcW w:w="625" w:type="pct"/>
            <w:shd w:val="clear" w:color="auto" w:fill="FFFFFF"/>
            <w:tcMar>
              <w:top w:w="0" w:type="dxa"/>
              <w:left w:w="0" w:type="dxa"/>
              <w:bottom w:w="0" w:type="dxa"/>
              <w:right w:w="0" w:type="dxa"/>
            </w:tcMar>
            <w:vAlign w:val="center"/>
          </w:tcPr>
          <w:p w14:paraId="21D70CA7" w14:textId="77777777" w:rsidR="00D76C00" w:rsidRPr="008F5BE9" w:rsidRDefault="00D76C00" w:rsidP="00706AFC">
            <w:pPr>
              <w:spacing w:before="100" w:after="100"/>
              <w:ind w:left="100" w:right="100"/>
              <w:jc w:val="right"/>
              <w:rPr>
                <w:rFonts w:ascii="Calibri" w:hAnsi="Calibri" w:cs="Calibri"/>
                <w:sz w:val="22"/>
              </w:rPr>
            </w:pPr>
            <w:r w:rsidRPr="008F5BE9">
              <w:rPr>
                <w:rFonts w:ascii="Calibri" w:eastAsia="DejaVu Sans" w:hAnsi="Calibri" w:cs="Calibri"/>
                <w:color w:val="000000"/>
                <w:sz w:val="22"/>
                <w:szCs w:val="22"/>
              </w:rPr>
              <w:t>0.4%</w:t>
            </w:r>
          </w:p>
        </w:tc>
      </w:tr>
      <w:tr w:rsidR="00D76C00" w:rsidRPr="008F5BE9" w14:paraId="1F7D2EE8" w14:textId="77777777" w:rsidTr="00953817">
        <w:trPr>
          <w:cantSplit/>
        </w:trPr>
        <w:tc>
          <w:tcPr>
            <w:tcW w:w="625" w:type="pct"/>
            <w:shd w:val="clear" w:color="auto" w:fill="FFFFFF"/>
            <w:tcMar>
              <w:top w:w="0" w:type="dxa"/>
              <w:left w:w="0" w:type="dxa"/>
              <w:bottom w:w="0" w:type="dxa"/>
              <w:right w:w="0" w:type="dxa"/>
            </w:tcMar>
            <w:vAlign w:val="center"/>
          </w:tcPr>
          <w:p w14:paraId="5B5F37E1" w14:textId="77777777" w:rsidR="00D76C00" w:rsidRPr="008F5BE9" w:rsidRDefault="00D76C00" w:rsidP="00706AFC">
            <w:pPr>
              <w:spacing w:before="100" w:after="100"/>
              <w:ind w:left="100" w:right="100"/>
              <w:rPr>
                <w:rFonts w:ascii="Calibri" w:hAnsi="Calibri" w:cs="Calibri"/>
                <w:sz w:val="22"/>
              </w:rPr>
            </w:pPr>
            <w:r w:rsidRPr="008F5BE9">
              <w:rPr>
                <w:rFonts w:ascii="Calibri" w:eastAsia="DejaVu Sans" w:hAnsi="Calibri" w:cs="Calibri"/>
                <w:color w:val="000000"/>
                <w:sz w:val="22"/>
                <w:szCs w:val="22"/>
              </w:rPr>
              <w:t>B</w:t>
            </w:r>
          </w:p>
        </w:tc>
        <w:tc>
          <w:tcPr>
            <w:tcW w:w="625" w:type="pct"/>
            <w:shd w:val="clear" w:color="auto" w:fill="FFFF00"/>
            <w:tcMar>
              <w:top w:w="0" w:type="dxa"/>
              <w:left w:w="0" w:type="dxa"/>
              <w:bottom w:w="0" w:type="dxa"/>
              <w:right w:w="0" w:type="dxa"/>
            </w:tcMar>
            <w:vAlign w:val="center"/>
          </w:tcPr>
          <w:p w14:paraId="6EEF9830" w14:textId="77777777" w:rsidR="00D76C00" w:rsidRPr="008F5BE9" w:rsidRDefault="00D76C00" w:rsidP="00706AFC">
            <w:pPr>
              <w:spacing w:before="100" w:after="100"/>
              <w:ind w:left="100" w:right="100"/>
              <w:jc w:val="right"/>
              <w:rPr>
                <w:rFonts w:ascii="Calibri" w:hAnsi="Calibri" w:cs="Calibri"/>
                <w:sz w:val="22"/>
              </w:rPr>
            </w:pPr>
            <w:r w:rsidRPr="008F5BE9">
              <w:rPr>
                <w:rFonts w:ascii="Calibri" w:eastAsia="DejaVu Sans" w:hAnsi="Calibri" w:cs="Calibri"/>
                <w:color w:val="000000"/>
                <w:sz w:val="22"/>
                <w:szCs w:val="22"/>
              </w:rPr>
              <w:t>7.7%</w:t>
            </w:r>
          </w:p>
        </w:tc>
        <w:tc>
          <w:tcPr>
            <w:tcW w:w="625" w:type="pct"/>
            <w:shd w:val="clear" w:color="auto" w:fill="FFFF00"/>
            <w:tcMar>
              <w:top w:w="0" w:type="dxa"/>
              <w:left w:w="0" w:type="dxa"/>
              <w:bottom w:w="0" w:type="dxa"/>
              <w:right w:w="0" w:type="dxa"/>
            </w:tcMar>
            <w:vAlign w:val="center"/>
          </w:tcPr>
          <w:p w14:paraId="78AE6764" w14:textId="77777777" w:rsidR="00D76C00" w:rsidRPr="008F5BE9" w:rsidRDefault="00D76C00" w:rsidP="00706AFC">
            <w:pPr>
              <w:spacing w:before="100" w:after="100"/>
              <w:ind w:left="100" w:right="100"/>
              <w:jc w:val="right"/>
              <w:rPr>
                <w:rFonts w:ascii="Calibri" w:hAnsi="Calibri" w:cs="Calibri"/>
                <w:sz w:val="22"/>
              </w:rPr>
            </w:pPr>
            <w:r w:rsidRPr="008F5BE9">
              <w:rPr>
                <w:rFonts w:ascii="Calibri" w:eastAsia="DejaVu Sans" w:hAnsi="Calibri" w:cs="Calibri"/>
                <w:color w:val="000000"/>
                <w:sz w:val="22"/>
                <w:szCs w:val="22"/>
              </w:rPr>
              <w:t>4.8%</w:t>
            </w:r>
          </w:p>
        </w:tc>
        <w:tc>
          <w:tcPr>
            <w:tcW w:w="625" w:type="pct"/>
            <w:shd w:val="clear" w:color="auto" w:fill="6495ED"/>
            <w:tcMar>
              <w:top w:w="0" w:type="dxa"/>
              <w:left w:w="0" w:type="dxa"/>
              <w:bottom w:w="0" w:type="dxa"/>
              <w:right w:w="0" w:type="dxa"/>
            </w:tcMar>
            <w:vAlign w:val="center"/>
          </w:tcPr>
          <w:p w14:paraId="55C14E34" w14:textId="77777777" w:rsidR="00D76C00" w:rsidRPr="008F5BE9" w:rsidRDefault="00D76C00" w:rsidP="00706AFC">
            <w:pPr>
              <w:spacing w:before="100" w:after="100"/>
              <w:ind w:left="100" w:right="100"/>
              <w:jc w:val="right"/>
              <w:rPr>
                <w:rFonts w:ascii="Calibri" w:hAnsi="Calibri" w:cs="Calibri"/>
                <w:sz w:val="22"/>
              </w:rPr>
            </w:pPr>
            <w:r w:rsidRPr="008F5BE9">
              <w:rPr>
                <w:rFonts w:ascii="Calibri" w:eastAsia="DejaVu Sans" w:hAnsi="Calibri" w:cs="Calibri"/>
                <w:color w:val="000000"/>
                <w:sz w:val="22"/>
                <w:szCs w:val="22"/>
              </w:rPr>
              <w:t>27.3%</w:t>
            </w:r>
          </w:p>
        </w:tc>
        <w:tc>
          <w:tcPr>
            <w:tcW w:w="625" w:type="pct"/>
            <w:shd w:val="clear" w:color="auto" w:fill="FF0000"/>
            <w:tcMar>
              <w:top w:w="0" w:type="dxa"/>
              <w:left w:w="0" w:type="dxa"/>
              <w:bottom w:w="0" w:type="dxa"/>
              <w:right w:w="0" w:type="dxa"/>
            </w:tcMar>
            <w:vAlign w:val="center"/>
          </w:tcPr>
          <w:p w14:paraId="73E209DD" w14:textId="77777777" w:rsidR="00D76C00" w:rsidRPr="008F5BE9" w:rsidRDefault="00D76C00" w:rsidP="00706AFC">
            <w:pPr>
              <w:spacing w:before="100" w:after="100"/>
              <w:ind w:left="100" w:right="100"/>
              <w:jc w:val="right"/>
              <w:rPr>
                <w:rFonts w:ascii="Calibri" w:hAnsi="Calibri" w:cs="Calibri"/>
                <w:sz w:val="22"/>
              </w:rPr>
            </w:pPr>
            <w:r w:rsidRPr="008F5BE9">
              <w:rPr>
                <w:rFonts w:ascii="Calibri" w:eastAsia="DejaVu Sans" w:hAnsi="Calibri" w:cs="Calibri"/>
                <w:color w:val="000000"/>
                <w:sz w:val="22"/>
                <w:szCs w:val="22"/>
              </w:rPr>
              <w:t>41.2%</w:t>
            </w:r>
          </w:p>
        </w:tc>
        <w:tc>
          <w:tcPr>
            <w:tcW w:w="625" w:type="pct"/>
            <w:shd w:val="clear" w:color="auto" w:fill="FFFFFF"/>
            <w:tcMar>
              <w:top w:w="0" w:type="dxa"/>
              <w:left w:w="0" w:type="dxa"/>
              <w:bottom w:w="0" w:type="dxa"/>
              <w:right w:w="0" w:type="dxa"/>
            </w:tcMar>
            <w:vAlign w:val="center"/>
          </w:tcPr>
          <w:p w14:paraId="41A14F7B" w14:textId="77777777" w:rsidR="00D76C00" w:rsidRPr="008F5BE9" w:rsidRDefault="00D76C00" w:rsidP="00706AFC">
            <w:pPr>
              <w:spacing w:before="100" w:after="100"/>
              <w:ind w:left="100" w:right="100"/>
              <w:jc w:val="right"/>
              <w:rPr>
                <w:rFonts w:ascii="Calibri" w:hAnsi="Calibri" w:cs="Calibri"/>
                <w:sz w:val="22"/>
              </w:rPr>
            </w:pPr>
          </w:p>
        </w:tc>
        <w:tc>
          <w:tcPr>
            <w:tcW w:w="625" w:type="pct"/>
            <w:shd w:val="clear" w:color="auto" w:fill="FFFF00"/>
            <w:tcMar>
              <w:top w:w="0" w:type="dxa"/>
              <w:left w:w="0" w:type="dxa"/>
              <w:bottom w:w="0" w:type="dxa"/>
              <w:right w:w="0" w:type="dxa"/>
            </w:tcMar>
            <w:vAlign w:val="center"/>
          </w:tcPr>
          <w:p w14:paraId="6473069C" w14:textId="77777777" w:rsidR="00D76C00" w:rsidRPr="008F5BE9" w:rsidRDefault="00D76C00" w:rsidP="00706AFC">
            <w:pPr>
              <w:spacing w:before="100" w:after="100"/>
              <w:ind w:left="100" w:right="100"/>
              <w:rPr>
                <w:rFonts w:ascii="Calibri" w:hAnsi="Calibri" w:cs="Calibri"/>
                <w:sz w:val="22"/>
              </w:rPr>
            </w:pPr>
            <w:r w:rsidRPr="008F5BE9">
              <w:rPr>
                <w:rFonts w:ascii="Calibri" w:eastAsia="DejaVu Sans" w:hAnsi="Calibri" w:cs="Calibri"/>
                <w:color w:val="000000"/>
                <w:sz w:val="22"/>
                <w:szCs w:val="22"/>
              </w:rPr>
              <w:t>Low</w:t>
            </w:r>
          </w:p>
        </w:tc>
        <w:tc>
          <w:tcPr>
            <w:tcW w:w="625" w:type="pct"/>
            <w:shd w:val="clear" w:color="auto" w:fill="FFFFFF"/>
            <w:tcMar>
              <w:top w:w="0" w:type="dxa"/>
              <w:left w:w="0" w:type="dxa"/>
              <w:bottom w:w="0" w:type="dxa"/>
              <w:right w:w="0" w:type="dxa"/>
            </w:tcMar>
            <w:vAlign w:val="center"/>
          </w:tcPr>
          <w:p w14:paraId="2BD18236" w14:textId="77777777" w:rsidR="00D76C00" w:rsidRPr="008F5BE9" w:rsidRDefault="00D76C00" w:rsidP="00706AFC">
            <w:pPr>
              <w:spacing w:before="100" w:after="100"/>
              <w:ind w:left="100" w:right="100"/>
              <w:jc w:val="right"/>
              <w:rPr>
                <w:rFonts w:ascii="Calibri" w:hAnsi="Calibri" w:cs="Calibri"/>
                <w:sz w:val="22"/>
              </w:rPr>
            </w:pPr>
            <w:r w:rsidRPr="008F5BE9">
              <w:rPr>
                <w:rFonts w:ascii="Calibri" w:eastAsia="DejaVu Sans" w:hAnsi="Calibri" w:cs="Calibri"/>
                <w:color w:val="000000"/>
                <w:sz w:val="22"/>
                <w:szCs w:val="22"/>
              </w:rPr>
              <w:t>14.8%</w:t>
            </w:r>
          </w:p>
        </w:tc>
      </w:tr>
      <w:tr w:rsidR="00D76C00" w:rsidRPr="008F5BE9" w14:paraId="651C487C" w14:textId="77777777" w:rsidTr="00953817">
        <w:trPr>
          <w:cantSplit/>
        </w:trPr>
        <w:tc>
          <w:tcPr>
            <w:tcW w:w="625" w:type="pct"/>
            <w:shd w:val="clear" w:color="auto" w:fill="FFFFFF"/>
            <w:tcMar>
              <w:top w:w="0" w:type="dxa"/>
              <w:left w:w="0" w:type="dxa"/>
              <w:bottom w:w="0" w:type="dxa"/>
              <w:right w:w="0" w:type="dxa"/>
            </w:tcMar>
            <w:vAlign w:val="center"/>
          </w:tcPr>
          <w:p w14:paraId="207D333B" w14:textId="77777777" w:rsidR="00D76C00" w:rsidRPr="008F5BE9" w:rsidRDefault="00D76C00" w:rsidP="00706AFC">
            <w:pPr>
              <w:spacing w:before="100" w:after="100"/>
              <w:ind w:left="100" w:right="100"/>
              <w:rPr>
                <w:rFonts w:ascii="Calibri" w:hAnsi="Calibri" w:cs="Calibri"/>
                <w:sz w:val="22"/>
              </w:rPr>
            </w:pPr>
            <w:r w:rsidRPr="008F5BE9">
              <w:rPr>
                <w:rFonts w:ascii="Calibri" w:eastAsia="DejaVu Sans" w:hAnsi="Calibri" w:cs="Calibri"/>
                <w:color w:val="000000"/>
                <w:sz w:val="22"/>
                <w:szCs w:val="22"/>
              </w:rPr>
              <w:t>C</w:t>
            </w:r>
          </w:p>
        </w:tc>
        <w:tc>
          <w:tcPr>
            <w:tcW w:w="625" w:type="pct"/>
            <w:shd w:val="clear" w:color="auto" w:fill="FFFF00"/>
            <w:tcMar>
              <w:top w:w="0" w:type="dxa"/>
              <w:left w:w="0" w:type="dxa"/>
              <w:bottom w:w="0" w:type="dxa"/>
              <w:right w:w="0" w:type="dxa"/>
            </w:tcMar>
            <w:vAlign w:val="center"/>
          </w:tcPr>
          <w:p w14:paraId="7E2313B4" w14:textId="77777777" w:rsidR="00D76C00" w:rsidRPr="008F5BE9" w:rsidRDefault="00D76C00" w:rsidP="00706AFC">
            <w:pPr>
              <w:spacing w:before="100" w:after="100"/>
              <w:ind w:left="100" w:right="100"/>
              <w:jc w:val="right"/>
              <w:rPr>
                <w:rFonts w:ascii="Calibri" w:hAnsi="Calibri" w:cs="Calibri"/>
                <w:sz w:val="22"/>
              </w:rPr>
            </w:pPr>
            <w:r w:rsidRPr="008F5BE9">
              <w:rPr>
                <w:rFonts w:ascii="Calibri" w:eastAsia="DejaVu Sans" w:hAnsi="Calibri" w:cs="Calibri"/>
                <w:color w:val="000000"/>
                <w:sz w:val="22"/>
                <w:szCs w:val="22"/>
              </w:rPr>
              <w:t>0.0%</w:t>
            </w:r>
          </w:p>
        </w:tc>
        <w:tc>
          <w:tcPr>
            <w:tcW w:w="625" w:type="pct"/>
            <w:shd w:val="clear" w:color="auto" w:fill="6495ED"/>
            <w:tcMar>
              <w:top w:w="0" w:type="dxa"/>
              <w:left w:w="0" w:type="dxa"/>
              <w:bottom w:w="0" w:type="dxa"/>
              <w:right w:w="0" w:type="dxa"/>
            </w:tcMar>
            <w:vAlign w:val="center"/>
          </w:tcPr>
          <w:p w14:paraId="22B7E637" w14:textId="77777777" w:rsidR="00D76C00" w:rsidRPr="008F5BE9" w:rsidRDefault="00D76C00" w:rsidP="00706AFC">
            <w:pPr>
              <w:spacing w:before="100" w:after="100"/>
              <w:ind w:left="100" w:right="100"/>
              <w:jc w:val="right"/>
              <w:rPr>
                <w:rFonts w:ascii="Calibri" w:hAnsi="Calibri" w:cs="Calibri"/>
                <w:sz w:val="22"/>
              </w:rPr>
            </w:pPr>
            <w:r w:rsidRPr="008F5BE9">
              <w:rPr>
                <w:rFonts w:ascii="Calibri" w:eastAsia="DejaVu Sans" w:hAnsi="Calibri" w:cs="Calibri"/>
                <w:color w:val="000000"/>
                <w:sz w:val="22"/>
                <w:szCs w:val="22"/>
              </w:rPr>
              <w:t>0.5%</w:t>
            </w:r>
          </w:p>
        </w:tc>
        <w:tc>
          <w:tcPr>
            <w:tcW w:w="625" w:type="pct"/>
            <w:shd w:val="clear" w:color="auto" w:fill="6495ED"/>
            <w:tcMar>
              <w:top w:w="0" w:type="dxa"/>
              <w:left w:w="0" w:type="dxa"/>
              <w:bottom w:w="0" w:type="dxa"/>
              <w:right w:w="0" w:type="dxa"/>
            </w:tcMar>
            <w:vAlign w:val="center"/>
          </w:tcPr>
          <w:p w14:paraId="04078F58" w14:textId="77777777" w:rsidR="00D76C00" w:rsidRPr="008F5BE9" w:rsidRDefault="00D76C00" w:rsidP="00706AFC">
            <w:pPr>
              <w:spacing w:before="100" w:after="100"/>
              <w:ind w:left="100" w:right="100"/>
              <w:jc w:val="right"/>
              <w:rPr>
                <w:rFonts w:ascii="Calibri" w:hAnsi="Calibri" w:cs="Calibri"/>
                <w:sz w:val="22"/>
              </w:rPr>
            </w:pPr>
            <w:r w:rsidRPr="008F5BE9">
              <w:rPr>
                <w:rFonts w:ascii="Calibri" w:eastAsia="DejaVu Sans" w:hAnsi="Calibri" w:cs="Calibri"/>
                <w:color w:val="000000"/>
                <w:sz w:val="22"/>
                <w:szCs w:val="22"/>
              </w:rPr>
              <w:t>0.6%</w:t>
            </w:r>
          </w:p>
        </w:tc>
        <w:tc>
          <w:tcPr>
            <w:tcW w:w="625" w:type="pct"/>
            <w:shd w:val="clear" w:color="auto" w:fill="FF0000"/>
            <w:tcMar>
              <w:top w:w="0" w:type="dxa"/>
              <w:left w:w="0" w:type="dxa"/>
              <w:bottom w:w="0" w:type="dxa"/>
              <w:right w:w="0" w:type="dxa"/>
            </w:tcMar>
            <w:vAlign w:val="center"/>
          </w:tcPr>
          <w:p w14:paraId="3112E1C3" w14:textId="77777777" w:rsidR="00D76C00" w:rsidRPr="008F5BE9" w:rsidRDefault="00D76C00" w:rsidP="00706AFC">
            <w:pPr>
              <w:spacing w:before="100" w:after="100"/>
              <w:ind w:left="100" w:right="100"/>
              <w:jc w:val="right"/>
              <w:rPr>
                <w:rFonts w:ascii="Calibri" w:hAnsi="Calibri" w:cs="Calibri"/>
                <w:sz w:val="22"/>
              </w:rPr>
            </w:pPr>
            <w:r w:rsidRPr="008F5BE9">
              <w:rPr>
                <w:rFonts w:ascii="Calibri" w:eastAsia="DejaVu Sans" w:hAnsi="Calibri" w:cs="Calibri"/>
                <w:color w:val="000000"/>
                <w:sz w:val="22"/>
                <w:szCs w:val="22"/>
              </w:rPr>
              <w:t>4.2%</w:t>
            </w:r>
          </w:p>
        </w:tc>
        <w:tc>
          <w:tcPr>
            <w:tcW w:w="625" w:type="pct"/>
            <w:shd w:val="clear" w:color="auto" w:fill="FFFFFF"/>
            <w:tcMar>
              <w:top w:w="0" w:type="dxa"/>
              <w:left w:w="0" w:type="dxa"/>
              <w:bottom w:w="0" w:type="dxa"/>
              <w:right w:w="0" w:type="dxa"/>
            </w:tcMar>
            <w:vAlign w:val="center"/>
          </w:tcPr>
          <w:p w14:paraId="3C6BB18F" w14:textId="77777777" w:rsidR="00D76C00" w:rsidRPr="008F5BE9" w:rsidRDefault="00D76C00" w:rsidP="00706AFC">
            <w:pPr>
              <w:spacing w:before="100" w:after="100"/>
              <w:ind w:left="100" w:right="100"/>
              <w:jc w:val="right"/>
              <w:rPr>
                <w:rFonts w:ascii="Calibri" w:hAnsi="Calibri" w:cs="Calibri"/>
                <w:sz w:val="22"/>
              </w:rPr>
            </w:pPr>
          </w:p>
        </w:tc>
        <w:tc>
          <w:tcPr>
            <w:tcW w:w="625" w:type="pct"/>
            <w:shd w:val="clear" w:color="auto" w:fill="6495ED"/>
            <w:tcMar>
              <w:top w:w="0" w:type="dxa"/>
              <w:left w:w="0" w:type="dxa"/>
              <w:bottom w:w="0" w:type="dxa"/>
              <w:right w:w="0" w:type="dxa"/>
            </w:tcMar>
            <w:vAlign w:val="center"/>
          </w:tcPr>
          <w:p w14:paraId="0A878BE0" w14:textId="77777777" w:rsidR="00D76C00" w:rsidRPr="008F5BE9" w:rsidRDefault="00D76C00" w:rsidP="00706AFC">
            <w:pPr>
              <w:spacing w:before="100" w:after="100"/>
              <w:ind w:left="100" w:right="100"/>
              <w:rPr>
                <w:rFonts w:ascii="Calibri" w:hAnsi="Calibri" w:cs="Calibri"/>
                <w:sz w:val="22"/>
              </w:rPr>
            </w:pPr>
            <w:r w:rsidRPr="008F5BE9">
              <w:rPr>
                <w:rFonts w:ascii="Calibri" w:eastAsia="DejaVu Sans" w:hAnsi="Calibri" w:cs="Calibri"/>
                <w:color w:val="000000"/>
                <w:sz w:val="22"/>
                <w:szCs w:val="22"/>
              </w:rPr>
              <w:t>Med</w:t>
            </w:r>
          </w:p>
        </w:tc>
        <w:tc>
          <w:tcPr>
            <w:tcW w:w="625" w:type="pct"/>
            <w:shd w:val="clear" w:color="auto" w:fill="FFFFFF"/>
            <w:tcMar>
              <w:top w:w="0" w:type="dxa"/>
              <w:left w:w="0" w:type="dxa"/>
              <w:bottom w:w="0" w:type="dxa"/>
              <w:right w:w="0" w:type="dxa"/>
            </w:tcMar>
            <w:vAlign w:val="center"/>
          </w:tcPr>
          <w:p w14:paraId="0D0DCA73" w14:textId="77777777" w:rsidR="00D76C00" w:rsidRPr="008F5BE9" w:rsidRDefault="00D76C00" w:rsidP="00706AFC">
            <w:pPr>
              <w:spacing w:before="100" w:after="100"/>
              <w:ind w:left="100" w:right="100"/>
              <w:jc w:val="right"/>
              <w:rPr>
                <w:rFonts w:ascii="Calibri" w:hAnsi="Calibri" w:cs="Calibri"/>
                <w:sz w:val="22"/>
              </w:rPr>
            </w:pPr>
            <w:r w:rsidRPr="008F5BE9">
              <w:rPr>
                <w:rFonts w:ascii="Calibri" w:eastAsia="DejaVu Sans" w:hAnsi="Calibri" w:cs="Calibri"/>
                <w:color w:val="000000"/>
                <w:sz w:val="22"/>
                <w:szCs w:val="22"/>
              </w:rPr>
              <w:t>32.8%</w:t>
            </w:r>
          </w:p>
        </w:tc>
      </w:tr>
      <w:tr w:rsidR="00D76C00" w:rsidRPr="008F5BE9" w14:paraId="6E88D487" w14:textId="77777777" w:rsidTr="00953817">
        <w:trPr>
          <w:cantSplit/>
        </w:trPr>
        <w:tc>
          <w:tcPr>
            <w:tcW w:w="625" w:type="pct"/>
            <w:tcBorders>
              <w:bottom w:val="single" w:sz="16" w:space="0" w:color="666666"/>
            </w:tcBorders>
            <w:shd w:val="clear" w:color="auto" w:fill="FFFFFF"/>
            <w:tcMar>
              <w:top w:w="0" w:type="dxa"/>
              <w:left w:w="0" w:type="dxa"/>
              <w:bottom w:w="0" w:type="dxa"/>
              <w:right w:w="0" w:type="dxa"/>
            </w:tcMar>
            <w:vAlign w:val="center"/>
          </w:tcPr>
          <w:p w14:paraId="0915AB6C" w14:textId="77777777" w:rsidR="00D76C00" w:rsidRPr="008F5BE9" w:rsidRDefault="00D76C00" w:rsidP="00706AFC">
            <w:pPr>
              <w:spacing w:before="100" w:after="100"/>
              <w:ind w:left="100" w:right="100"/>
              <w:rPr>
                <w:rFonts w:ascii="Calibri" w:hAnsi="Calibri" w:cs="Calibri"/>
                <w:sz w:val="22"/>
              </w:rPr>
            </w:pPr>
          </w:p>
        </w:tc>
        <w:tc>
          <w:tcPr>
            <w:tcW w:w="625" w:type="pct"/>
            <w:tcBorders>
              <w:bottom w:val="single" w:sz="16" w:space="0" w:color="666666"/>
            </w:tcBorders>
            <w:shd w:val="clear" w:color="auto" w:fill="FFFFFF"/>
            <w:tcMar>
              <w:top w:w="0" w:type="dxa"/>
              <w:left w:w="0" w:type="dxa"/>
              <w:bottom w:w="0" w:type="dxa"/>
              <w:right w:w="0" w:type="dxa"/>
            </w:tcMar>
            <w:vAlign w:val="center"/>
          </w:tcPr>
          <w:p w14:paraId="1F5DF0B4" w14:textId="77777777" w:rsidR="00D76C00" w:rsidRPr="008F5BE9" w:rsidRDefault="00D76C00" w:rsidP="00706AFC">
            <w:pPr>
              <w:spacing w:before="100" w:after="100"/>
              <w:ind w:left="100" w:right="100"/>
              <w:jc w:val="right"/>
              <w:rPr>
                <w:rFonts w:ascii="Calibri" w:hAnsi="Calibri" w:cs="Calibri"/>
                <w:sz w:val="22"/>
              </w:rPr>
            </w:pPr>
          </w:p>
        </w:tc>
        <w:tc>
          <w:tcPr>
            <w:tcW w:w="625" w:type="pct"/>
            <w:tcBorders>
              <w:bottom w:val="single" w:sz="16" w:space="0" w:color="666666"/>
            </w:tcBorders>
            <w:shd w:val="clear" w:color="auto" w:fill="FFFFFF"/>
            <w:tcMar>
              <w:top w:w="0" w:type="dxa"/>
              <w:left w:w="0" w:type="dxa"/>
              <w:bottom w:w="0" w:type="dxa"/>
              <w:right w:w="0" w:type="dxa"/>
            </w:tcMar>
            <w:vAlign w:val="center"/>
          </w:tcPr>
          <w:p w14:paraId="71E7F225" w14:textId="77777777" w:rsidR="00D76C00" w:rsidRPr="008F5BE9" w:rsidRDefault="00D76C00" w:rsidP="00706AFC">
            <w:pPr>
              <w:spacing w:before="100" w:after="100"/>
              <w:ind w:left="100" w:right="100"/>
              <w:jc w:val="right"/>
              <w:rPr>
                <w:rFonts w:ascii="Calibri" w:hAnsi="Calibri" w:cs="Calibri"/>
                <w:sz w:val="22"/>
              </w:rPr>
            </w:pPr>
          </w:p>
        </w:tc>
        <w:tc>
          <w:tcPr>
            <w:tcW w:w="625" w:type="pct"/>
            <w:tcBorders>
              <w:bottom w:val="single" w:sz="16" w:space="0" w:color="666666"/>
            </w:tcBorders>
            <w:shd w:val="clear" w:color="auto" w:fill="FFFFFF"/>
            <w:tcMar>
              <w:top w:w="0" w:type="dxa"/>
              <w:left w:w="0" w:type="dxa"/>
              <w:bottom w:w="0" w:type="dxa"/>
              <w:right w:w="0" w:type="dxa"/>
            </w:tcMar>
            <w:vAlign w:val="center"/>
          </w:tcPr>
          <w:p w14:paraId="6A415D97" w14:textId="77777777" w:rsidR="00D76C00" w:rsidRPr="008F5BE9" w:rsidRDefault="00D76C00" w:rsidP="00706AFC">
            <w:pPr>
              <w:spacing w:before="100" w:after="100"/>
              <w:ind w:left="100" w:right="100"/>
              <w:jc w:val="right"/>
              <w:rPr>
                <w:rFonts w:ascii="Calibri" w:hAnsi="Calibri" w:cs="Calibri"/>
                <w:sz w:val="22"/>
              </w:rPr>
            </w:pPr>
          </w:p>
        </w:tc>
        <w:tc>
          <w:tcPr>
            <w:tcW w:w="625" w:type="pct"/>
            <w:tcBorders>
              <w:bottom w:val="single" w:sz="16" w:space="0" w:color="666666"/>
            </w:tcBorders>
            <w:shd w:val="clear" w:color="auto" w:fill="FFFFFF"/>
            <w:tcMar>
              <w:top w:w="0" w:type="dxa"/>
              <w:left w:w="0" w:type="dxa"/>
              <w:bottom w:w="0" w:type="dxa"/>
              <w:right w:w="0" w:type="dxa"/>
            </w:tcMar>
            <w:vAlign w:val="center"/>
          </w:tcPr>
          <w:p w14:paraId="68B05646" w14:textId="77777777" w:rsidR="00D76C00" w:rsidRPr="008F5BE9" w:rsidRDefault="00D76C00" w:rsidP="00706AFC">
            <w:pPr>
              <w:spacing w:before="100" w:after="100"/>
              <w:ind w:left="100" w:right="100"/>
              <w:jc w:val="right"/>
              <w:rPr>
                <w:rFonts w:ascii="Calibri" w:hAnsi="Calibri" w:cs="Calibri"/>
                <w:sz w:val="22"/>
              </w:rPr>
            </w:pPr>
          </w:p>
        </w:tc>
        <w:tc>
          <w:tcPr>
            <w:tcW w:w="625" w:type="pct"/>
            <w:shd w:val="clear" w:color="auto" w:fill="FFFFFF"/>
            <w:tcMar>
              <w:top w:w="0" w:type="dxa"/>
              <w:left w:w="0" w:type="dxa"/>
              <w:bottom w:w="0" w:type="dxa"/>
              <w:right w:w="0" w:type="dxa"/>
            </w:tcMar>
            <w:vAlign w:val="center"/>
          </w:tcPr>
          <w:p w14:paraId="4FEAB543" w14:textId="77777777" w:rsidR="00D76C00" w:rsidRPr="008F5BE9" w:rsidRDefault="00D76C00" w:rsidP="00706AFC">
            <w:pPr>
              <w:spacing w:before="100" w:after="100"/>
              <w:ind w:left="100" w:right="100"/>
              <w:jc w:val="right"/>
              <w:rPr>
                <w:rFonts w:ascii="Calibri" w:hAnsi="Calibri" w:cs="Calibri"/>
                <w:sz w:val="22"/>
              </w:rPr>
            </w:pPr>
          </w:p>
        </w:tc>
        <w:tc>
          <w:tcPr>
            <w:tcW w:w="625" w:type="pct"/>
            <w:tcBorders>
              <w:bottom w:val="single" w:sz="16" w:space="0" w:color="666666"/>
            </w:tcBorders>
            <w:shd w:val="clear" w:color="auto" w:fill="FF0000"/>
            <w:tcMar>
              <w:top w:w="0" w:type="dxa"/>
              <w:left w:w="0" w:type="dxa"/>
              <w:bottom w:w="0" w:type="dxa"/>
              <w:right w:w="0" w:type="dxa"/>
            </w:tcMar>
            <w:vAlign w:val="center"/>
          </w:tcPr>
          <w:p w14:paraId="7A38B283" w14:textId="77777777" w:rsidR="00D76C00" w:rsidRPr="008F5BE9" w:rsidRDefault="00D76C00" w:rsidP="00706AFC">
            <w:pPr>
              <w:spacing w:before="100" w:after="100"/>
              <w:ind w:left="100" w:right="100"/>
              <w:rPr>
                <w:rFonts w:ascii="Calibri" w:hAnsi="Calibri" w:cs="Calibri"/>
                <w:sz w:val="22"/>
              </w:rPr>
            </w:pPr>
            <w:r w:rsidRPr="008F5BE9">
              <w:rPr>
                <w:rFonts w:ascii="Calibri" w:eastAsia="DejaVu Sans" w:hAnsi="Calibri" w:cs="Calibri"/>
                <w:color w:val="000000"/>
                <w:sz w:val="22"/>
                <w:szCs w:val="22"/>
              </w:rPr>
              <w:t>High</w:t>
            </w:r>
          </w:p>
        </w:tc>
        <w:tc>
          <w:tcPr>
            <w:tcW w:w="625" w:type="pct"/>
            <w:tcBorders>
              <w:bottom w:val="single" w:sz="16" w:space="0" w:color="666666"/>
            </w:tcBorders>
            <w:shd w:val="clear" w:color="auto" w:fill="FFFFFF"/>
            <w:tcMar>
              <w:top w:w="0" w:type="dxa"/>
              <w:left w:w="0" w:type="dxa"/>
              <w:bottom w:w="0" w:type="dxa"/>
              <w:right w:w="0" w:type="dxa"/>
            </w:tcMar>
            <w:vAlign w:val="center"/>
          </w:tcPr>
          <w:p w14:paraId="6C25505C" w14:textId="77777777" w:rsidR="00D76C00" w:rsidRPr="008F5BE9" w:rsidRDefault="00D76C00" w:rsidP="00706AFC">
            <w:pPr>
              <w:spacing w:before="100" w:after="100"/>
              <w:ind w:left="100" w:right="100"/>
              <w:jc w:val="right"/>
              <w:rPr>
                <w:rFonts w:ascii="Calibri" w:hAnsi="Calibri" w:cs="Calibri"/>
                <w:sz w:val="22"/>
              </w:rPr>
            </w:pPr>
            <w:r w:rsidRPr="008F5BE9">
              <w:rPr>
                <w:rFonts w:ascii="Calibri" w:eastAsia="DejaVu Sans" w:hAnsi="Calibri" w:cs="Calibri"/>
                <w:color w:val="000000"/>
                <w:sz w:val="22"/>
                <w:szCs w:val="22"/>
              </w:rPr>
              <w:t>52.0%</w:t>
            </w:r>
          </w:p>
        </w:tc>
      </w:tr>
    </w:tbl>
    <w:p w14:paraId="1393CD0C" w14:textId="77777777" w:rsidR="00FE45F1" w:rsidRDefault="00550C69" w:rsidP="00953817">
      <w:pPr>
        <w:pStyle w:val="Heading2"/>
        <w:pageBreakBefore/>
      </w:pPr>
      <w:r>
        <w:lastRenderedPageBreak/>
        <w:t>July 2021 to Nov 2021</w:t>
      </w:r>
    </w:p>
    <w:p w14:paraId="282DF311" w14:textId="77777777" w:rsidR="00FE45F1" w:rsidRDefault="00550C69" w:rsidP="00273559">
      <w:pPr>
        <w:pStyle w:val="Heading3"/>
      </w:pPr>
      <w:r>
        <w:t>Appraised before 1 July 2016</w:t>
      </w:r>
    </w:p>
    <w:tbl>
      <w:tblPr>
        <w:tblStyle w:val="Table"/>
        <w:tblW w:w="5000" w:type="pct"/>
        <w:tblLook w:val="0420" w:firstRow="1" w:lastRow="0" w:firstColumn="0" w:lastColumn="0" w:noHBand="0" w:noVBand="1"/>
      </w:tblPr>
      <w:tblGrid>
        <w:gridCol w:w="1169"/>
        <w:gridCol w:w="1170"/>
        <w:gridCol w:w="1170"/>
        <w:gridCol w:w="1170"/>
        <w:gridCol w:w="1170"/>
        <w:gridCol w:w="1170"/>
        <w:gridCol w:w="1170"/>
        <w:gridCol w:w="1171"/>
      </w:tblGrid>
      <w:tr w:rsidR="00D76C00" w:rsidRPr="008F5BE9" w14:paraId="4AF7C5C6" w14:textId="77777777" w:rsidTr="00953817">
        <w:trPr>
          <w:cnfStyle w:val="100000000000" w:firstRow="1" w:lastRow="0" w:firstColumn="0" w:lastColumn="0" w:oddVBand="0" w:evenVBand="0" w:oddHBand="0" w:evenHBand="0" w:firstRowFirstColumn="0" w:firstRowLastColumn="0" w:lastRowFirstColumn="0" w:lastRowLastColumn="0"/>
          <w:tblHeader/>
        </w:trPr>
        <w:tc>
          <w:tcPr>
            <w:tcW w:w="625" w:type="pct"/>
            <w:tcBorders>
              <w:top w:val="single" w:sz="16" w:space="0" w:color="666666"/>
              <w:bottom w:val="single" w:sz="8" w:space="0" w:color="666666"/>
            </w:tcBorders>
            <w:shd w:val="clear" w:color="auto" w:fill="FFFFFF"/>
            <w:tcMar>
              <w:top w:w="0" w:type="dxa"/>
              <w:left w:w="0" w:type="dxa"/>
              <w:bottom w:w="0" w:type="dxa"/>
              <w:right w:w="0" w:type="dxa"/>
            </w:tcMar>
            <w:vAlign w:val="center"/>
          </w:tcPr>
          <w:p w14:paraId="745B8538" w14:textId="77777777" w:rsidR="00D76C00" w:rsidRPr="008F5BE9" w:rsidRDefault="00D76C00" w:rsidP="00706AFC">
            <w:pPr>
              <w:spacing w:before="100" w:after="100"/>
              <w:ind w:left="100" w:right="100"/>
              <w:rPr>
                <w:rFonts w:ascii="Calibri" w:hAnsi="Calibri" w:cs="Calibri"/>
                <w:sz w:val="22"/>
              </w:rPr>
            </w:pPr>
          </w:p>
        </w:tc>
        <w:tc>
          <w:tcPr>
            <w:tcW w:w="2500" w:type="pct"/>
            <w:gridSpan w:val="4"/>
            <w:tcBorders>
              <w:top w:val="single" w:sz="16" w:space="0" w:color="666666"/>
              <w:bottom w:val="single" w:sz="8" w:space="0" w:color="666666"/>
            </w:tcBorders>
            <w:shd w:val="clear" w:color="auto" w:fill="FFFFFF"/>
            <w:tcMar>
              <w:top w:w="0" w:type="dxa"/>
              <w:left w:w="0" w:type="dxa"/>
              <w:bottom w:w="0" w:type="dxa"/>
              <w:right w:w="0" w:type="dxa"/>
            </w:tcMar>
            <w:vAlign w:val="center"/>
          </w:tcPr>
          <w:p w14:paraId="7612B6E4" w14:textId="77777777" w:rsidR="00D76C00" w:rsidRPr="008F5BE9" w:rsidRDefault="00D76C00" w:rsidP="00706AFC">
            <w:pPr>
              <w:spacing w:before="100" w:after="100"/>
              <w:ind w:left="100" w:right="100"/>
              <w:jc w:val="right"/>
              <w:rPr>
                <w:rFonts w:ascii="Calibri" w:hAnsi="Calibri" w:cs="Calibri"/>
                <w:sz w:val="22"/>
              </w:rPr>
            </w:pPr>
            <w:r w:rsidRPr="008F5BE9">
              <w:rPr>
                <w:rFonts w:ascii="Calibri" w:eastAsia="DejaVu Sans" w:hAnsi="Calibri" w:cs="Calibri"/>
                <w:color w:val="000000"/>
                <w:sz w:val="22"/>
                <w:szCs w:val="22"/>
              </w:rPr>
              <w:t>Q12</w:t>
            </w:r>
          </w:p>
        </w:tc>
        <w:tc>
          <w:tcPr>
            <w:tcW w:w="1875" w:type="pct"/>
            <w:gridSpan w:val="3"/>
            <w:shd w:val="clear" w:color="auto" w:fill="FFFFFF"/>
            <w:tcMar>
              <w:top w:w="0" w:type="dxa"/>
              <w:left w:w="0" w:type="dxa"/>
              <w:bottom w:w="0" w:type="dxa"/>
              <w:right w:w="0" w:type="dxa"/>
            </w:tcMar>
            <w:vAlign w:val="center"/>
          </w:tcPr>
          <w:p w14:paraId="46FF4B47" w14:textId="77777777" w:rsidR="00D76C00" w:rsidRPr="008F5BE9" w:rsidRDefault="00D76C00" w:rsidP="00706AFC">
            <w:pPr>
              <w:spacing w:before="100" w:after="100"/>
              <w:ind w:left="100" w:right="100"/>
              <w:jc w:val="right"/>
              <w:rPr>
                <w:rFonts w:ascii="Calibri" w:hAnsi="Calibri" w:cs="Calibri"/>
                <w:sz w:val="22"/>
              </w:rPr>
            </w:pPr>
          </w:p>
        </w:tc>
      </w:tr>
      <w:tr w:rsidR="00D76C00" w:rsidRPr="008F5BE9" w14:paraId="24EBE926" w14:textId="77777777" w:rsidTr="00953817">
        <w:trPr>
          <w:cnfStyle w:val="100000000000" w:firstRow="1" w:lastRow="0" w:firstColumn="0" w:lastColumn="0" w:oddVBand="0" w:evenVBand="0" w:oddHBand="0" w:evenHBand="0" w:firstRowFirstColumn="0" w:firstRowLastColumn="0" w:lastRowFirstColumn="0" w:lastRowLastColumn="0"/>
          <w:cantSplit/>
          <w:tblHeader/>
        </w:trPr>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1E6B14BF" w14:textId="77777777" w:rsidR="00D76C00" w:rsidRPr="008F5BE9" w:rsidRDefault="00D76C00" w:rsidP="00706AFC">
            <w:pPr>
              <w:spacing w:before="100" w:after="100"/>
              <w:ind w:left="100" w:right="100"/>
              <w:rPr>
                <w:rFonts w:ascii="Calibri" w:hAnsi="Calibri" w:cs="Calibri"/>
                <w:sz w:val="22"/>
              </w:rPr>
            </w:pPr>
            <w:r w:rsidRPr="008F5BE9">
              <w:rPr>
                <w:rFonts w:ascii="Calibri" w:eastAsia="DejaVu Sans" w:hAnsi="Calibri" w:cs="Calibri"/>
                <w:color w:val="000000"/>
                <w:sz w:val="22"/>
                <w:szCs w:val="22"/>
              </w:rPr>
              <w:t>Q11</w:t>
            </w:r>
          </w:p>
        </w:tc>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0D07B8BC" w14:textId="77777777" w:rsidR="00D76C00" w:rsidRPr="008F5BE9" w:rsidRDefault="00D76C00" w:rsidP="00706AFC">
            <w:pPr>
              <w:spacing w:before="100" w:after="100"/>
              <w:ind w:left="100" w:right="100"/>
              <w:jc w:val="right"/>
              <w:rPr>
                <w:rFonts w:ascii="Calibri" w:hAnsi="Calibri" w:cs="Calibri"/>
                <w:sz w:val="22"/>
              </w:rPr>
            </w:pPr>
            <w:r w:rsidRPr="008F5BE9">
              <w:rPr>
                <w:rFonts w:ascii="Calibri" w:eastAsia="DejaVu Sans" w:hAnsi="Calibri" w:cs="Calibri"/>
                <w:color w:val="000000"/>
                <w:sz w:val="22"/>
                <w:szCs w:val="22"/>
              </w:rPr>
              <w:t>A</w:t>
            </w:r>
          </w:p>
        </w:tc>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7C46B380" w14:textId="77777777" w:rsidR="00D76C00" w:rsidRPr="008F5BE9" w:rsidRDefault="00D76C00" w:rsidP="00706AFC">
            <w:pPr>
              <w:spacing w:before="100" w:after="100"/>
              <w:ind w:left="100" w:right="100"/>
              <w:jc w:val="right"/>
              <w:rPr>
                <w:rFonts w:ascii="Calibri" w:hAnsi="Calibri" w:cs="Calibri"/>
                <w:sz w:val="22"/>
              </w:rPr>
            </w:pPr>
            <w:r w:rsidRPr="008F5BE9">
              <w:rPr>
                <w:rFonts w:ascii="Calibri" w:eastAsia="DejaVu Sans" w:hAnsi="Calibri" w:cs="Calibri"/>
                <w:color w:val="000000"/>
                <w:sz w:val="22"/>
                <w:szCs w:val="22"/>
              </w:rPr>
              <w:t>B</w:t>
            </w:r>
          </w:p>
        </w:tc>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3F611FF9" w14:textId="77777777" w:rsidR="00D76C00" w:rsidRPr="008F5BE9" w:rsidRDefault="00D76C00" w:rsidP="00706AFC">
            <w:pPr>
              <w:spacing w:before="100" w:after="100"/>
              <w:ind w:left="100" w:right="100"/>
              <w:jc w:val="right"/>
              <w:rPr>
                <w:rFonts w:ascii="Calibri" w:hAnsi="Calibri" w:cs="Calibri"/>
                <w:sz w:val="22"/>
              </w:rPr>
            </w:pPr>
            <w:r w:rsidRPr="008F5BE9">
              <w:rPr>
                <w:rFonts w:ascii="Calibri" w:eastAsia="DejaVu Sans" w:hAnsi="Calibri" w:cs="Calibri"/>
                <w:color w:val="000000"/>
                <w:sz w:val="22"/>
                <w:szCs w:val="22"/>
              </w:rPr>
              <w:t>C</w:t>
            </w:r>
          </w:p>
        </w:tc>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0C1471A5" w14:textId="77777777" w:rsidR="00D76C00" w:rsidRPr="008F5BE9" w:rsidRDefault="00D76C00" w:rsidP="00706AFC">
            <w:pPr>
              <w:spacing w:before="100" w:after="100"/>
              <w:ind w:left="100" w:right="100"/>
              <w:jc w:val="right"/>
              <w:rPr>
                <w:rFonts w:ascii="Calibri" w:hAnsi="Calibri" w:cs="Calibri"/>
                <w:sz w:val="22"/>
              </w:rPr>
            </w:pPr>
            <w:r w:rsidRPr="008F5BE9">
              <w:rPr>
                <w:rFonts w:ascii="Calibri" w:eastAsia="DejaVu Sans" w:hAnsi="Calibri" w:cs="Calibri"/>
                <w:color w:val="000000"/>
                <w:sz w:val="22"/>
                <w:szCs w:val="22"/>
              </w:rPr>
              <w:t>D</w:t>
            </w:r>
          </w:p>
        </w:tc>
        <w:tc>
          <w:tcPr>
            <w:tcW w:w="625" w:type="pct"/>
            <w:shd w:val="clear" w:color="auto" w:fill="FFFFFF"/>
            <w:tcMar>
              <w:top w:w="0" w:type="dxa"/>
              <w:left w:w="0" w:type="dxa"/>
              <w:bottom w:w="0" w:type="dxa"/>
              <w:right w:w="0" w:type="dxa"/>
            </w:tcMar>
            <w:vAlign w:val="center"/>
          </w:tcPr>
          <w:p w14:paraId="075886C9" w14:textId="77777777" w:rsidR="00D76C00" w:rsidRPr="008F5BE9" w:rsidRDefault="00D76C00" w:rsidP="00706AFC">
            <w:pPr>
              <w:spacing w:before="100" w:after="100"/>
              <w:ind w:left="100" w:right="100"/>
              <w:jc w:val="right"/>
              <w:rPr>
                <w:rFonts w:ascii="Calibri" w:hAnsi="Calibri" w:cs="Calibri"/>
                <w:sz w:val="22"/>
              </w:rPr>
            </w:pPr>
          </w:p>
        </w:tc>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6A377734" w14:textId="77777777" w:rsidR="00D76C00" w:rsidRPr="008F5BE9" w:rsidRDefault="00D76C00" w:rsidP="00706AFC">
            <w:pPr>
              <w:spacing w:before="100" w:after="100"/>
              <w:ind w:left="100" w:right="100"/>
              <w:rPr>
                <w:rFonts w:ascii="Calibri" w:hAnsi="Calibri" w:cs="Calibri"/>
                <w:sz w:val="22"/>
              </w:rPr>
            </w:pPr>
            <w:r w:rsidRPr="008F5BE9">
              <w:rPr>
                <w:rFonts w:ascii="Calibri" w:eastAsia="DejaVu Sans" w:hAnsi="Calibri" w:cs="Calibri"/>
                <w:color w:val="000000"/>
                <w:sz w:val="22"/>
                <w:szCs w:val="22"/>
              </w:rPr>
              <w:t>Rating</w:t>
            </w:r>
          </w:p>
        </w:tc>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6CE4E9D8" w14:textId="77777777" w:rsidR="00D76C00" w:rsidRPr="008F5BE9" w:rsidRDefault="00D76C00" w:rsidP="00706AFC">
            <w:pPr>
              <w:spacing w:before="100" w:after="100"/>
              <w:ind w:left="100" w:right="100"/>
              <w:jc w:val="right"/>
              <w:rPr>
                <w:rFonts w:ascii="Calibri" w:hAnsi="Calibri" w:cs="Calibri"/>
                <w:sz w:val="22"/>
              </w:rPr>
            </w:pPr>
            <w:r w:rsidRPr="008F5BE9">
              <w:rPr>
                <w:rFonts w:ascii="Calibri" w:eastAsia="DejaVu Sans" w:hAnsi="Calibri" w:cs="Calibri"/>
                <w:color w:val="000000"/>
                <w:sz w:val="22"/>
                <w:szCs w:val="22"/>
              </w:rPr>
              <w:t>Proportion</w:t>
            </w:r>
          </w:p>
        </w:tc>
      </w:tr>
      <w:tr w:rsidR="00D76C00" w:rsidRPr="008F5BE9" w14:paraId="00ED1F43" w14:textId="77777777" w:rsidTr="00953817">
        <w:trPr>
          <w:cantSplit/>
        </w:trPr>
        <w:tc>
          <w:tcPr>
            <w:tcW w:w="625" w:type="pct"/>
            <w:shd w:val="clear" w:color="auto" w:fill="FFFFFF"/>
            <w:tcMar>
              <w:top w:w="0" w:type="dxa"/>
              <w:left w:w="0" w:type="dxa"/>
              <w:bottom w:w="0" w:type="dxa"/>
              <w:right w:w="0" w:type="dxa"/>
            </w:tcMar>
            <w:vAlign w:val="center"/>
          </w:tcPr>
          <w:p w14:paraId="095C1D04" w14:textId="77777777" w:rsidR="00D76C00" w:rsidRPr="008F5BE9" w:rsidRDefault="00D76C00" w:rsidP="00706AFC">
            <w:pPr>
              <w:spacing w:before="100" w:after="100"/>
              <w:ind w:left="100" w:right="100"/>
              <w:rPr>
                <w:rFonts w:ascii="Calibri" w:hAnsi="Calibri" w:cs="Calibri"/>
                <w:sz w:val="22"/>
              </w:rPr>
            </w:pPr>
            <w:r w:rsidRPr="008F5BE9">
              <w:rPr>
                <w:rFonts w:ascii="Calibri" w:eastAsia="DejaVu Sans" w:hAnsi="Calibri" w:cs="Calibri"/>
                <w:color w:val="000000"/>
                <w:sz w:val="22"/>
                <w:szCs w:val="22"/>
              </w:rPr>
              <w:t>A</w:t>
            </w:r>
          </w:p>
        </w:tc>
        <w:tc>
          <w:tcPr>
            <w:tcW w:w="625" w:type="pct"/>
            <w:shd w:val="clear" w:color="auto" w:fill="90EE90"/>
            <w:tcMar>
              <w:top w:w="0" w:type="dxa"/>
              <w:left w:w="0" w:type="dxa"/>
              <w:bottom w:w="0" w:type="dxa"/>
              <w:right w:w="0" w:type="dxa"/>
            </w:tcMar>
            <w:vAlign w:val="center"/>
          </w:tcPr>
          <w:p w14:paraId="2DD1DD80" w14:textId="77777777" w:rsidR="00D76C00" w:rsidRPr="008F5BE9" w:rsidRDefault="00D76C00" w:rsidP="00706AFC">
            <w:pPr>
              <w:spacing w:before="100" w:after="100"/>
              <w:ind w:left="100" w:right="100"/>
              <w:jc w:val="right"/>
              <w:rPr>
                <w:rFonts w:ascii="Calibri" w:hAnsi="Calibri" w:cs="Calibri"/>
                <w:sz w:val="22"/>
              </w:rPr>
            </w:pPr>
            <w:r w:rsidRPr="008F5BE9">
              <w:rPr>
                <w:rFonts w:ascii="Calibri" w:eastAsia="DejaVu Sans" w:hAnsi="Calibri" w:cs="Calibri"/>
                <w:color w:val="000000"/>
                <w:sz w:val="22"/>
                <w:szCs w:val="22"/>
              </w:rPr>
              <w:t>0.0%</w:t>
            </w:r>
          </w:p>
        </w:tc>
        <w:tc>
          <w:tcPr>
            <w:tcW w:w="625" w:type="pct"/>
            <w:shd w:val="clear" w:color="auto" w:fill="90EE90"/>
            <w:tcMar>
              <w:top w:w="0" w:type="dxa"/>
              <w:left w:w="0" w:type="dxa"/>
              <w:bottom w:w="0" w:type="dxa"/>
              <w:right w:w="0" w:type="dxa"/>
            </w:tcMar>
            <w:vAlign w:val="center"/>
          </w:tcPr>
          <w:p w14:paraId="672B3012" w14:textId="77777777" w:rsidR="00D76C00" w:rsidRPr="008F5BE9" w:rsidRDefault="00D76C00" w:rsidP="00706AFC">
            <w:pPr>
              <w:spacing w:before="100" w:after="100"/>
              <w:ind w:left="100" w:right="100"/>
              <w:jc w:val="right"/>
              <w:rPr>
                <w:rFonts w:ascii="Calibri" w:hAnsi="Calibri" w:cs="Calibri"/>
                <w:sz w:val="22"/>
              </w:rPr>
            </w:pPr>
            <w:r w:rsidRPr="008F5BE9">
              <w:rPr>
                <w:rFonts w:ascii="Calibri" w:eastAsia="DejaVu Sans" w:hAnsi="Calibri" w:cs="Calibri"/>
                <w:color w:val="000000"/>
                <w:sz w:val="22"/>
                <w:szCs w:val="22"/>
              </w:rPr>
              <w:t>0.0%</w:t>
            </w:r>
          </w:p>
        </w:tc>
        <w:tc>
          <w:tcPr>
            <w:tcW w:w="625" w:type="pct"/>
            <w:shd w:val="clear" w:color="auto" w:fill="6495ED"/>
            <w:tcMar>
              <w:top w:w="0" w:type="dxa"/>
              <w:left w:w="0" w:type="dxa"/>
              <w:bottom w:w="0" w:type="dxa"/>
              <w:right w:w="0" w:type="dxa"/>
            </w:tcMar>
            <w:vAlign w:val="center"/>
          </w:tcPr>
          <w:p w14:paraId="7EE001B2" w14:textId="77777777" w:rsidR="00D76C00" w:rsidRPr="008F5BE9" w:rsidRDefault="00D76C00" w:rsidP="00706AFC">
            <w:pPr>
              <w:spacing w:before="100" w:after="100"/>
              <w:ind w:left="100" w:right="100"/>
              <w:jc w:val="right"/>
              <w:rPr>
                <w:rFonts w:ascii="Calibri" w:hAnsi="Calibri" w:cs="Calibri"/>
                <w:sz w:val="22"/>
              </w:rPr>
            </w:pPr>
            <w:r w:rsidRPr="008F5BE9">
              <w:rPr>
                <w:rFonts w:ascii="Calibri" w:eastAsia="DejaVu Sans" w:hAnsi="Calibri" w:cs="Calibri"/>
                <w:color w:val="000000"/>
                <w:sz w:val="22"/>
                <w:szCs w:val="22"/>
              </w:rPr>
              <w:t>0.1%</w:t>
            </w:r>
          </w:p>
        </w:tc>
        <w:tc>
          <w:tcPr>
            <w:tcW w:w="625" w:type="pct"/>
            <w:shd w:val="clear" w:color="auto" w:fill="6495ED"/>
            <w:tcMar>
              <w:top w:w="0" w:type="dxa"/>
              <w:left w:w="0" w:type="dxa"/>
              <w:bottom w:w="0" w:type="dxa"/>
              <w:right w:w="0" w:type="dxa"/>
            </w:tcMar>
            <w:vAlign w:val="center"/>
          </w:tcPr>
          <w:p w14:paraId="72ADFDBA" w14:textId="77777777" w:rsidR="00D76C00" w:rsidRPr="008F5BE9" w:rsidRDefault="00D76C00" w:rsidP="00706AFC">
            <w:pPr>
              <w:spacing w:before="100" w:after="100"/>
              <w:ind w:left="100" w:right="100"/>
              <w:jc w:val="right"/>
              <w:rPr>
                <w:rFonts w:ascii="Calibri" w:hAnsi="Calibri" w:cs="Calibri"/>
                <w:sz w:val="22"/>
              </w:rPr>
            </w:pPr>
            <w:r w:rsidRPr="008F5BE9">
              <w:rPr>
                <w:rFonts w:ascii="Calibri" w:eastAsia="DejaVu Sans" w:hAnsi="Calibri" w:cs="Calibri"/>
                <w:color w:val="000000"/>
                <w:sz w:val="22"/>
                <w:szCs w:val="22"/>
              </w:rPr>
              <w:t>0.0%</w:t>
            </w:r>
          </w:p>
        </w:tc>
        <w:tc>
          <w:tcPr>
            <w:tcW w:w="625" w:type="pct"/>
            <w:shd w:val="clear" w:color="auto" w:fill="FFFFFF"/>
            <w:tcMar>
              <w:top w:w="0" w:type="dxa"/>
              <w:left w:w="0" w:type="dxa"/>
              <w:bottom w:w="0" w:type="dxa"/>
              <w:right w:w="0" w:type="dxa"/>
            </w:tcMar>
            <w:vAlign w:val="center"/>
          </w:tcPr>
          <w:p w14:paraId="17EBB059" w14:textId="77777777" w:rsidR="00D76C00" w:rsidRPr="008F5BE9" w:rsidRDefault="00D76C00" w:rsidP="00706AFC">
            <w:pPr>
              <w:spacing w:before="100" w:after="100"/>
              <w:ind w:left="100" w:right="100"/>
              <w:jc w:val="right"/>
              <w:rPr>
                <w:rFonts w:ascii="Calibri" w:hAnsi="Calibri" w:cs="Calibri"/>
                <w:sz w:val="22"/>
              </w:rPr>
            </w:pPr>
          </w:p>
        </w:tc>
        <w:tc>
          <w:tcPr>
            <w:tcW w:w="625" w:type="pct"/>
            <w:shd w:val="clear" w:color="auto" w:fill="90EE90"/>
            <w:tcMar>
              <w:top w:w="0" w:type="dxa"/>
              <w:left w:w="0" w:type="dxa"/>
              <w:bottom w:w="0" w:type="dxa"/>
              <w:right w:w="0" w:type="dxa"/>
            </w:tcMar>
            <w:vAlign w:val="center"/>
          </w:tcPr>
          <w:p w14:paraId="47D90FD6" w14:textId="77777777" w:rsidR="00D76C00" w:rsidRPr="008F5BE9" w:rsidRDefault="00D76C00" w:rsidP="00706AFC">
            <w:pPr>
              <w:spacing w:before="100" w:after="100"/>
              <w:ind w:left="100" w:right="100"/>
              <w:rPr>
                <w:rFonts w:ascii="Calibri" w:hAnsi="Calibri" w:cs="Calibri"/>
                <w:sz w:val="22"/>
              </w:rPr>
            </w:pPr>
            <w:r w:rsidRPr="008F5BE9">
              <w:rPr>
                <w:rFonts w:ascii="Calibri" w:eastAsia="DejaVu Sans" w:hAnsi="Calibri" w:cs="Calibri"/>
                <w:color w:val="000000"/>
                <w:sz w:val="22"/>
                <w:szCs w:val="22"/>
              </w:rPr>
              <w:t>Nil</w:t>
            </w:r>
          </w:p>
        </w:tc>
        <w:tc>
          <w:tcPr>
            <w:tcW w:w="625" w:type="pct"/>
            <w:shd w:val="clear" w:color="auto" w:fill="FFFFFF"/>
            <w:tcMar>
              <w:top w:w="0" w:type="dxa"/>
              <w:left w:w="0" w:type="dxa"/>
              <w:bottom w:w="0" w:type="dxa"/>
              <w:right w:w="0" w:type="dxa"/>
            </w:tcMar>
            <w:vAlign w:val="center"/>
          </w:tcPr>
          <w:p w14:paraId="6D4165D9" w14:textId="77777777" w:rsidR="00D76C00" w:rsidRPr="008F5BE9" w:rsidRDefault="00D76C00" w:rsidP="00706AFC">
            <w:pPr>
              <w:spacing w:before="100" w:after="100"/>
              <w:ind w:left="100" w:right="100"/>
              <w:jc w:val="right"/>
              <w:rPr>
                <w:rFonts w:ascii="Calibri" w:hAnsi="Calibri" w:cs="Calibri"/>
                <w:sz w:val="22"/>
              </w:rPr>
            </w:pPr>
            <w:r w:rsidRPr="008F5BE9">
              <w:rPr>
                <w:rFonts w:ascii="Calibri" w:eastAsia="DejaVu Sans" w:hAnsi="Calibri" w:cs="Calibri"/>
                <w:color w:val="000000"/>
                <w:sz w:val="22"/>
                <w:szCs w:val="22"/>
              </w:rPr>
              <w:t>1.0%</w:t>
            </w:r>
          </w:p>
        </w:tc>
      </w:tr>
      <w:tr w:rsidR="00D76C00" w:rsidRPr="008F5BE9" w14:paraId="48A87D81" w14:textId="77777777" w:rsidTr="00953817">
        <w:trPr>
          <w:cantSplit/>
        </w:trPr>
        <w:tc>
          <w:tcPr>
            <w:tcW w:w="625" w:type="pct"/>
            <w:shd w:val="clear" w:color="auto" w:fill="FFFFFF"/>
            <w:tcMar>
              <w:top w:w="0" w:type="dxa"/>
              <w:left w:w="0" w:type="dxa"/>
              <w:bottom w:w="0" w:type="dxa"/>
              <w:right w:w="0" w:type="dxa"/>
            </w:tcMar>
            <w:vAlign w:val="center"/>
          </w:tcPr>
          <w:p w14:paraId="23D4F055" w14:textId="77777777" w:rsidR="00D76C00" w:rsidRPr="008F5BE9" w:rsidRDefault="00D76C00" w:rsidP="00706AFC">
            <w:pPr>
              <w:spacing w:before="100" w:after="100"/>
              <w:ind w:left="100" w:right="100"/>
              <w:rPr>
                <w:rFonts w:ascii="Calibri" w:hAnsi="Calibri" w:cs="Calibri"/>
                <w:sz w:val="22"/>
              </w:rPr>
            </w:pPr>
            <w:r w:rsidRPr="008F5BE9">
              <w:rPr>
                <w:rFonts w:ascii="Calibri" w:eastAsia="DejaVu Sans" w:hAnsi="Calibri" w:cs="Calibri"/>
                <w:color w:val="000000"/>
                <w:sz w:val="22"/>
                <w:szCs w:val="22"/>
              </w:rPr>
              <w:t>B</w:t>
            </w:r>
          </w:p>
        </w:tc>
        <w:tc>
          <w:tcPr>
            <w:tcW w:w="625" w:type="pct"/>
            <w:shd w:val="clear" w:color="auto" w:fill="90EE90"/>
            <w:tcMar>
              <w:top w:w="0" w:type="dxa"/>
              <w:left w:w="0" w:type="dxa"/>
              <w:bottom w:w="0" w:type="dxa"/>
              <w:right w:w="0" w:type="dxa"/>
            </w:tcMar>
            <w:vAlign w:val="center"/>
          </w:tcPr>
          <w:p w14:paraId="3B14C00D" w14:textId="77777777" w:rsidR="00D76C00" w:rsidRPr="008F5BE9" w:rsidRDefault="00D76C00" w:rsidP="00706AFC">
            <w:pPr>
              <w:spacing w:before="100" w:after="100"/>
              <w:ind w:left="100" w:right="100"/>
              <w:jc w:val="right"/>
              <w:rPr>
                <w:rFonts w:ascii="Calibri" w:hAnsi="Calibri" w:cs="Calibri"/>
                <w:sz w:val="22"/>
              </w:rPr>
            </w:pPr>
            <w:r w:rsidRPr="008F5BE9">
              <w:rPr>
                <w:rFonts w:ascii="Calibri" w:eastAsia="DejaVu Sans" w:hAnsi="Calibri" w:cs="Calibri"/>
                <w:color w:val="000000"/>
                <w:sz w:val="22"/>
                <w:szCs w:val="22"/>
              </w:rPr>
              <w:t>0.0%</w:t>
            </w:r>
          </w:p>
        </w:tc>
        <w:tc>
          <w:tcPr>
            <w:tcW w:w="625" w:type="pct"/>
            <w:shd w:val="clear" w:color="auto" w:fill="FFFF00"/>
            <w:tcMar>
              <w:top w:w="0" w:type="dxa"/>
              <w:left w:w="0" w:type="dxa"/>
              <w:bottom w:w="0" w:type="dxa"/>
              <w:right w:w="0" w:type="dxa"/>
            </w:tcMar>
            <w:vAlign w:val="center"/>
          </w:tcPr>
          <w:p w14:paraId="26188987" w14:textId="77777777" w:rsidR="00D76C00" w:rsidRPr="008F5BE9" w:rsidRDefault="00D76C00" w:rsidP="00706AFC">
            <w:pPr>
              <w:spacing w:before="100" w:after="100"/>
              <w:ind w:left="100" w:right="100"/>
              <w:jc w:val="right"/>
              <w:rPr>
                <w:rFonts w:ascii="Calibri" w:hAnsi="Calibri" w:cs="Calibri"/>
                <w:sz w:val="22"/>
              </w:rPr>
            </w:pPr>
            <w:r w:rsidRPr="008F5BE9">
              <w:rPr>
                <w:rFonts w:ascii="Calibri" w:eastAsia="DejaVu Sans" w:hAnsi="Calibri" w:cs="Calibri"/>
                <w:color w:val="000000"/>
                <w:sz w:val="22"/>
                <w:szCs w:val="22"/>
              </w:rPr>
              <w:t>0.1%</w:t>
            </w:r>
          </w:p>
        </w:tc>
        <w:tc>
          <w:tcPr>
            <w:tcW w:w="625" w:type="pct"/>
            <w:shd w:val="clear" w:color="auto" w:fill="6495ED"/>
            <w:tcMar>
              <w:top w:w="0" w:type="dxa"/>
              <w:left w:w="0" w:type="dxa"/>
              <w:bottom w:w="0" w:type="dxa"/>
              <w:right w:w="0" w:type="dxa"/>
            </w:tcMar>
            <w:vAlign w:val="center"/>
          </w:tcPr>
          <w:p w14:paraId="1660D743" w14:textId="77777777" w:rsidR="00D76C00" w:rsidRPr="008F5BE9" w:rsidRDefault="00D76C00" w:rsidP="00706AFC">
            <w:pPr>
              <w:spacing w:before="100" w:after="100"/>
              <w:ind w:left="100" w:right="100"/>
              <w:jc w:val="right"/>
              <w:rPr>
                <w:rFonts w:ascii="Calibri" w:hAnsi="Calibri" w:cs="Calibri"/>
                <w:sz w:val="22"/>
              </w:rPr>
            </w:pPr>
            <w:r w:rsidRPr="008F5BE9">
              <w:rPr>
                <w:rFonts w:ascii="Calibri" w:eastAsia="DejaVu Sans" w:hAnsi="Calibri" w:cs="Calibri"/>
                <w:color w:val="000000"/>
                <w:sz w:val="22"/>
                <w:szCs w:val="22"/>
              </w:rPr>
              <w:t>0.3%</w:t>
            </w:r>
          </w:p>
        </w:tc>
        <w:tc>
          <w:tcPr>
            <w:tcW w:w="625" w:type="pct"/>
            <w:shd w:val="clear" w:color="auto" w:fill="FF0000"/>
            <w:tcMar>
              <w:top w:w="0" w:type="dxa"/>
              <w:left w:w="0" w:type="dxa"/>
              <w:bottom w:w="0" w:type="dxa"/>
              <w:right w:w="0" w:type="dxa"/>
            </w:tcMar>
            <w:vAlign w:val="center"/>
          </w:tcPr>
          <w:p w14:paraId="1C2EE94D" w14:textId="77777777" w:rsidR="00D76C00" w:rsidRPr="008F5BE9" w:rsidRDefault="00D76C00" w:rsidP="00706AFC">
            <w:pPr>
              <w:spacing w:before="100" w:after="100"/>
              <w:ind w:left="100" w:right="100"/>
              <w:jc w:val="right"/>
              <w:rPr>
                <w:rFonts w:ascii="Calibri" w:hAnsi="Calibri" w:cs="Calibri"/>
                <w:sz w:val="22"/>
              </w:rPr>
            </w:pPr>
            <w:r w:rsidRPr="008F5BE9">
              <w:rPr>
                <w:rFonts w:ascii="Calibri" w:eastAsia="DejaVu Sans" w:hAnsi="Calibri" w:cs="Calibri"/>
                <w:color w:val="000000"/>
                <w:sz w:val="22"/>
                <w:szCs w:val="22"/>
              </w:rPr>
              <w:t>0.8%</w:t>
            </w:r>
          </w:p>
        </w:tc>
        <w:tc>
          <w:tcPr>
            <w:tcW w:w="625" w:type="pct"/>
            <w:shd w:val="clear" w:color="auto" w:fill="FFFFFF"/>
            <w:tcMar>
              <w:top w:w="0" w:type="dxa"/>
              <w:left w:w="0" w:type="dxa"/>
              <w:bottom w:w="0" w:type="dxa"/>
              <w:right w:w="0" w:type="dxa"/>
            </w:tcMar>
            <w:vAlign w:val="center"/>
          </w:tcPr>
          <w:p w14:paraId="4EB8FF25" w14:textId="77777777" w:rsidR="00D76C00" w:rsidRPr="008F5BE9" w:rsidRDefault="00D76C00" w:rsidP="00706AFC">
            <w:pPr>
              <w:spacing w:before="100" w:after="100"/>
              <w:ind w:left="100" w:right="100"/>
              <w:jc w:val="right"/>
              <w:rPr>
                <w:rFonts w:ascii="Calibri" w:hAnsi="Calibri" w:cs="Calibri"/>
                <w:sz w:val="22"/>
              </w:rPr>
            </w:pPr>
          </w:p>
        </w:tc>
        <w:tc>
          <w:tcPr>
            <w:tcW w:w="625" w:type="pct"/>
            <w:shd w:val="clear" w:color="auto" w:fill="FFFF00"/>
            <w:tcMar>
              <w:top w:w="0" w:type="dxa"/>
              <w:left w:w="0" w:type="dxa"/>
              <w:bottom w:w="0" w:type="dxa"/>
              <w:right w:w="0" w:type="dxa"/>
            </w:tcMar>
            <w:vAlign w:val="center"/>
          </w:tcPr>
          <w:p w14:paraId="2A2115EB" w14:textId="77777777" w:rsidR="00D76C00" w:rsidRPr="008F5BE9" w:rsidRDefault="00D76C00" w:rsidP="00706AFC">
            <w:pPr>
              <w:spacing w:before="100" w:after="100"/>
              <w:ind w:left="100" w:right="100"/>
              <w:rPr>
                <w:rFonts w:ascii="Calibri" w:hAnsi="Calibri" w:cs="Calibri"/>
                <w:sz w:val="22"/>
              </w:rPr>
            </w:pPr>
            <w:r w:rsidRPr="008F5BE9">
              <w:rPr>
                <w:rFonts w:ascii="Calibri" w:eastAsia="DejaVu Sans" w:hAnsi="Calibri" w:cs="Calibri"/>
                <w:color w:val="000000"/>
                <w:sz w:val="22"/>
                <w:szCs w:val="22"/>
              </w:rPr>
              <w:t>Low</w:t>
            </w:r>
          </w:p>
        </w:tc>
        <w:tc>
          <w:tcPr>
            <w:tcW w:w="625" w:type="pct"/>
            <w:shd w:val="clear" w:color="auto" w:fill="FFFFFF"/>
            <w:tcMar>
              <w:top w:w="0" w:type="dxa"/>
              <w:left w:w="0" w:type="dxa"/>
              <w:bottom w:w="0" w:type="dxa"/>
              <w:right w:w="0" w:type="dxa"/>
            </w:tcMar>
            <w:vAlign w:val="center"/>
          </w:tcPr>
          <w:p w14:paraId="5252AC4A" w14:textId="77777777" w:rsidR="00D76C00" w:rsidRPr="008F5BE9" w:rsidRDefault="00D76C00" w:rsidP="00706AFC">
            <w:pPr>
              <w:spacing w:before="100" w:after="100"/>
              <w:ind w:left="100" w:right="100"/>
              <w:jc w:val="right"/>
              <w:rPr>
                <w:rFonts w:ascii="Calibri" w:hAnsi="Calibri" w:cs="Calibri"/>
                <w:sz w:val="22"/>
              </w:rPr>
            </w:pPr>
            <w:r w:rsidRPr="008F5BE9">
              <w:rPr>
                <w:rFonts w:ascii="Calibri" w:eastAsia="DejaVu Sans" w:hAnsi="Calibri" w:cs="Calibri"/>
                <w:color w:val="000000"/>
                <w:sz w:val="22"/>
                <w:szCs w:val="22"/>
              </w:rPr>
              <w:t>6.0%</w:t>
            </w:r>
          </w:p>
        </w:tc>
      </w:tr>
      <w:tr w:rsidR="00D76C00" w:rsidRPr="008F5BE9" w14:paraId="04939BB6" w14:textId="77777777" w:rsidTr="00953817">
        <w:trPr>
          <w:cantSplit/>
        </w:trPr>
        <w:tc>
          <w:tcPr>
            <w:tcW w:w="625" w:type="pct"/>
            <w:shd w:val="clear" w:color="auto" w:fill="FFFFFF"/>
            <w:tcMar>
              <w:top w:w="0" w:type="dxa"/>
              <w:left w:w="0" w:type="dxa"/>
              <w:bottom w:w="0" w:type="dxa"/>
              <w:right w:w="0" w:type="dxa"/>
            </w:tcMar>
            <w:vAlign w:val="center"/>
          </w:tcPr>
          <w:p w14:paraId="02E3A9EA" w14:textId="77777777" w:rsidR="00D76C00" w:rsidRPr="008F5BE9" w:rsidRDefault="00D76C00" w:rsidP="00706AFC">
            <w:pPr>
              <w:spacing w:before="100" w:after="100"/>
              <w:ind w:left="100" w:right="100"/>
              <w:rPr>
                <w:rFonts w:ascii="Calibri" w:hAnsi="Calibri" w:cs="Calibri"/>
                <w:sz w:val="22"/>
              </w:rPr>
            </w:pPr>
            <w:r w:rsidRPr="008F5BE9">
              <w:rPr>
                <w:rFonts w:ascii="Calibri" w:eastAsia="DejaVu Sans" w:hAnsi="Calibri" w:cs="Calibri"/>
                <w:color w:val="000000"/>
                <w:sz w:val="22"/>
                <w:szCs w:val="22"/>
              </w:rPr>
              <w:t>C</w:t>
            </w:r>
          </w:p>
        </w:tc>
        <w:tc>
          <w:tcPr>
            <w:tcW w:w="625" w:type="pct"/>
            <w:shd w:val="clear" w:color="auto" w:fill="FFFF00"/>
            <w:tcMar>
              <w:top w:w="0" w:type="dxa"/>
              <w:left w:w="0" w:type="dxa"/>
              <w:bottom w:w="0" w:type="dxa"/>
              <w:right w:w="0" w:type="dxa"/>
            </w:tcMar>
            <w:vAlign w:val="center"/>
          </w:tcPr>
          <w:p w14:paraId="72FA26A2" w14:textId="77777777" w:rsidR="00D76C00" w:rsidRPr="008F5BE9" w:rsidRDefault="00D76C00" w:rsidP="00706AFC">
            <w:pPr>
              <w:spacing w:before="100" w:after="100"/>
              <w:ind w:left="100" w:right="100"/>
              <w:jc w:val="right"/>
              <w:rPr>
                <w:rFonts w:ascii="Calibri" w:hAnsi="Calibri" w:cs="Calibri"/>
                <w:sz w:val="22"/>
              </w:rPr>
            </w:pPr>
            <w:r w:rsidRPr="008F5BE9">
              <w:rPr>
                <w:rFonts w:ascii="Calibri" w:eastAsia="DejaVu Sans" w:hAnsi="Calibri" w:cs="Calibri"/>
                <w:color w:val="000000"/>
                <w:sz w:val="22"/>
                <w:szCs w:val="22"/>
              </w:rPr>
              <w:t>0.1%</w:t>
            </w:r>
          </w:p>
        </w:tc>
        <w:tc>
          <w:tcPr>
            <w:tcW w:w="625" w:type="pct"/>
            <w:shd w:val="clear" w:color="auto" w:fill="FFFF00"/>
            <w:tcMar>
              <w:top w:w="0" w:type="dxa"/>
              <w:left w:w="0" w:type="dxa"/>
              <w:bottom w:w="0" w:type="dxa"/>
              <w:right w:w="0" w:type="dxa"/>
            </w:tcMar>
            <w:vAlign w:val="center"/>
          </w:tcPr>
          <w:p w14:paraId="01A910A4" w14:textId="77777777" w:rsidR="00D76C00" w:rsidRPr="008F5BE9" w:rsidRDefault="00D76C00" w:rsidP="00706AFC">
            <w:pPr>
              <w:spacing w:before="100" w:after="100"/>
              <w:ind w:left="100" w:right="100"/>
              <w:jc w:val="right"/>
              <w:rPr>
                <w:rFonts w:ascii="Calibri" w:hAnsi="Calibri" w:cs="Calibri"/>
                <w:sz w:val="22"/>
              </w:rPr>
            </w:pPr>
            <w:r w:rsidRPr="008F5BE9">
              <w:rPr>
                <w:rFonts w:ascii="Calibri" w:eastAsia="DejaVu Sans" w:hAnsi="Calibri" w:cs="Calibri"/>
                <w:color w:val="000000"/>
                <w:sz w:val="22"/>
                <w:szCs w:val="22"/>
              </w:rPr>
              <w:t>0.1%</w:t>
            </w:r>
          </w:p>
        </w:tc>
        <w:tc>
          <w:tcPr>
            <w:tcW w:w="625" w:type="pct"/>
            <w:shd w:val="clear" w:color="auto" w:fill="6495ED"/>
            <w:tcMar>
              <w:top w:w="0" w:type="dxa"/>
              <w:left w:w="0" w:type="dxa"/>
              <w:bottom w:w="0" w:type="dxa"/>
              <w:right w:w="0" w:type="dxa"/>
            </w:tcMar>
            <w:vAlign w:val="center"/>
          </w:tcPr>
          <w:p w14:paraId="4DF00A77" w14:textId="77777777" w:rsidR="00D76C00" w:rsidRPr="008F5BE9" w:rsidRDefault="00D76C00" w:rsidP="00706AFC">
            <w:pPr>
              <w:spacing w:before="100" w:after="100"/>
              <w:ind w:left="100" w:right="100"/>
              <w:jc w:val="right"/>
              <w:rPr>
                <w:rFonts w:ascii="Calibri" w:hAnsi="Calibri" w:cs="Calibri"/>
                <w:sz w:val="22"/>
              </w:rPr>
            </w:pPr>
            <w:r w:rsidRPr="008F5BE9">
              <w:rPr>
                <w:rFonts w:ascii="Calibri" w:eastAsia="DejaVu Sans" w:hAnsi="Calibri" w:cs="Calibri"/>
                <w:color w:val="000000"/>
                <w:sz w:val="22"/>
                <w:szCs w:val="22"/>
              </w:rPr>
              <w:t>0.3%</w:t>
            </w:r>
          </w:p>
        </w:tc>
        <w:tc>
          <w:tcPr>
            <w:tcW w:w="625" w:type="pct"/>
            <w:shd w:val="clear" w:color="auto" w:fill="FF0000"/>
            <w:tcMar>
              <w:top w:w="0" w:type="dxa"/>
              <w:left w:w="0" w:type="dxa"/>
              <w:bottom w:w="0" w:type="dxa"/>
              <w:right w:w="0" w:type="dxa"/>
            </w:tcMar>
            <w:vAlign w:val="center"/>
          </w:tcPr>
          <w:p w14:paraId="0CCE5B7D" w14:textId="77777777" w:rsidR="00D76C00" w:rsidRPr="008F5BE9" w:rsidRDefault="00D76C00" w:rsidP="00706AFC">
            <w:pPr>
              <w:spacing w:before="100" w:after="100"/>
              <w:ind w:left="100" w:right="100"/>
              <w:jc w:val="right"/>
              <w:rPr>
                <w:rFonts w:ascii="Calibri" w:hAnsi="Calibri" w:cs="Calibri"/>
                <w:sz w:val="22"/>
              </w:rPr>
            </w:pPr>
            <w:r w:rsidRPr="008F5BE9">
              <w:rPr>
                <w:rFonts w:ascii="Calibri" w:eastAsia="DejaVu Sans" w:hAnsi="Calibri" w:cs="Calibri"/>
                <w:color w:val="000000"/>
                <w:sz w:val="22"/>
                <w:szCs w:val="22"/>
              </w:rPr>
              <w:t>1.0%</w:t>
            </w:r>
          </w:p>
        </w:tc>
        <w:tc>
          <w:tcPr>
            <w:tcW w:w="625" w:type="pct"/>
            <w:shd w:val="clear" w:color="auto" w:fill="FFFFFF"/>
            <w:tcMar>
              <w:top w:w="0" w:type="dxa"/>
              <w:left w:w="0" w:type="dxa"/>
              <w:bottom w:w="0" w:type="dxa"/>
              <w:right w:w="0" w:type="dxa"/>
            </w:tcMar>
            <w:vAlign w:val="center"/>
          </w:tcPr>
          <w:p w14:paraId="63988AB2" w14:textId="77777777" w:rsidR="00D76C00" w:rsidRPr="008F5BE9" w:rsidRDefault="00D76C00" w:rsidP="00706AFC">
            <w:pPr>
              <w:spacing w:before="100" w:after="100"/>
              <w:ind w:left="100" w:right="100"/>
              <w:jc w:val="right"/>
              <w:rPr>
                <w:rFonts w:ascii="Calibri" w:hAnsi="Calibri" w:cs="Calibri"/>
                <w:sz w:val="22"/>
              </w:rPr>
            </w:pPr>
          </w:p>
        </w:tc>
        <w:tc>
          <w:tcPr>
            <w:tcW w:w="625" w:type="pct"/>
            <w:shd w:val="clear" w:color="auto" w:fill="6495ED"/>
            <w:tcMar>
              <w:top w:w="0" w:type="dxa"/>
              <w:left w:w="0" w:type="dxa"/>
              <w:bottom w:w="0" w:type="dxa"/>
              <w:right w:w="0" w:type="dxa"/>
            </w:tcMar>
            <w:vAlign w:val="center"/>
          </w:tcPr>
          <w:p w14:paraId="6E0DC905" w14:textId="77777777" w:rsidR="00D76C00" w:rsidRPr="008F5BE9" w:rsidRDefault="00D76C00" w:rsidP="00706AFC">
            <w:pPr>
              <w:spacing w:before="100" w:after="100"/>
              <w:ind w:left="100" w:right="100"/>
              <w:rPr>
                <w:rFonts w:ascii="Calibri" w:hAnsi="Calibri" w:cs="Calibri"/>
                <w:sz w:val="22"/>
              </w:rPr>
            </w:pPr>
            <w:r w:rsidRPr="008F5BE9">
              <w:rPr>
                <w:rFonts w:ascii="Calibri" w:eastAsia="DejaVu Sans" w:hAnsi="Calibri" w:cs="Calibri"/>
                <w:color w:val="000000"/>
                <w:sz w:val="22"/>
                <w:szCs w:val="22"/>
              </w:rPr>
              <w:t>Med</w:t>
            </w:r>
          </w:p>
        </w:tc>
        <w:tc>
          <w:tcPr>
            <w:tcW w:w="625" w:type="pct"/>
            <w:shd w:val="clear" w:color="auto" w:fill="FFFFFF"/>
            <w:tcMar>
              <w:top w:w="0" w:type="dxa"/>
              <w:left w:w="0" w:type="dxa"/>
              <w:bottom w:w="0" w:type="dxa"/>
              <w:right w:w="0" w:type="dxa"/>
            </w:tcMar>
            <w:vAlign w:val="center"/>
          </w:tcPr>
          <w:p w14:paraId="21E5B669" w14:textId="77777777" w:rsidR="00D76C00" w:rsidRPr="008F5BE9" w:rsidRDefault="00D76C00" w:rsidP="00706AFC">
            <w:pPr>
              <w:spacing w:before="100" w:after="100"/>
              <w:ind w:left="100" w:right="100"/>
              <w:jc w:val="right"/>
              <w:rPr>
                <w:rFonts w:ascii="Calibri" w:hAnsi="Calibri" w:cs="Calibri"/>
                <w:sz w:val="22"/>
              </w:rPr>
            </w:pPr>
            <w:r w:rsidRPr="008F5BE9">
              <w:rPr>
                <w:rFonts w:ascii="Calibri" w:eastAsia="DejaVu Sans" w:hAnsi="Calibri" w:cs="Calibri"/>
                <w:color w:val="000000"/>
                <w:sz w:val="22"/>
                <w:szCs w:val="22"/>
              </w:rPr>
              <w:t>15.4%</w:t>
            </w:r>
          </w:p>
        </w:tc>
      </w:tr>
      <w:tr w:rsidR="00D76C00" w:rsidRPr="008F5BE9" w14:paraId="0FC00CB1" w14:textId="77777777" w:rsidTr="00953817">
        <w:trPr>
          <w:cantSplit/>
        </w:trPr>
        <w:tc>
          <w:tcPr>
            <w:tcW w:w="625" w:type="pct"/>
            <w:tcBorders>
              <w:bottom w:val="single" w:sz="16" w:space="0" w:color="666666"/>
            </w:tcBorders>
            <w:shd w:val="clear" w:color="auto" w:fill="FFFFFF"/>
            <w:tcMar>
              <w:top w:w="0" w:type="dxa"/>
              <w:left w:w="0" w:type="dxa"/>
              <w:bottom w:w="0" w:type="dxa"/>
              <w:right w:w="0" w:type="dxa"/>
            </w:tcMar>
            <w:vAlign w:val="center"/>
          </w:tcPr>
          <w:p w14:paraId="2DC9461F" w14:textId="77777777" w:rsidR="00D76C00" w:rsidRPr="008F5BE9" w:rsidRDefault="00D76C00" w:rsidP="00706AFC">
            <w:pPr>
              <w:spacing w:before="100" w:after="100"/>
              <w:ind w:left="100" w:right="100"/>
              <w:rPr>
                <w:rFonts w:ascii="Calibri" w:hAnsi="Calibri" w:cs="Calibri"/>
                <w:sz w:val="22"/>
              </w:rPr>
            </w:pPr>
            <w:r w:rsidRPr="008F5BE9">
              <w:rPr>
                <w:rFonts w:ascii="Calibri" w:eastAsia="DejaVu Sans" w:hAnsi="Calibri" w:cs="Calibri"/>
                <w:color w:val="000000"/>
                <w:sz w:val="22"/>
                <w:szCs w:val="22"/>
              </w:rPr>
              <w:t>D</w:t>
            </w:r>
          </w:p>
        </w:tc>
        <w:tc>
          <w:tcPr>
            <w:tcW w:w="625" w:type="pct"/>
            <w:tcBorders>
              <w:bottom w:val="single" w:sz="16" w:space="0" w:color="666666"/>
            </w:tcBorders>
            <w:shd w:val="clear" w:color="auto" w:fill="FFFF00"/>
            <w:tcMar>
              <w:top w:w="0" w:type="dxa"/>
              <w:left w:w="0" w:type="dxa"/>
              <w:bottom w:w="0" w:type="dxa"/>
              <w:right w:w="0" w:type="dxa"/>
            </w:tcMar>
            <w:vAlign w:val="center"/>
          </w:tcPr>
          <w:p w14:paraId="1D93E529" w14:textId="77777777" w:rsidR="00D76C00" w:rsidRPr="008F5BE9" w:rsidRDefault="00D76C00" w:rsidP="00706AFC">
            <w:pPr>
              <w:spacing w:before="100" w:after="100"/>
              <w:ind w:left="100" w:right="100"/>
              <w:jc w:val="right"/>
              <w:rPr>
                <w:rFonts w:ascii="Calibri" w:hAnsi="Calibri" w:cs="Calibri"/>
                <w:sz w:val="22"/>
              </w:rPr>
            </w:pPr>
            <w:r w:rsidRPr="008F5BE9">
              <w:rPr>
                <w:rFonts w:ascii="Calibri" w:eastAsia="DejaVu Sans" w:hAnsi="Calibri" w:cs="Calibri"/>
                <w:color w:val="000000"/>
                <w:sz w:val="22"/>
                <w:szCs w:val="22"/>
              </w:rPr>
              <w:t>0.1%</w:t>
            </w:r>
          </w:p>
        </w:tc>
        <w:tc>
          <w:tcPr>
            <w:tcW w:w="625" w:type="pct"/>
            <w:tcBorders>
              <w:bottom w:val="single" w:sz="16" w:space="0" w:color="666666"/>
            </w:tcBorders>
            <w:shd w:val="clear" w:color="auto" w:fill="6495ED"/>
            <w:tcMar>
              <w:top w:w="0" w:type="dxa"/>
              <w:left w:w="0" w:type="dxa"/>
              <w:bottom w:w="0" w:type="dxa"/>
              <w:right w:w="0" w:type="dxa"/>
            </w:tcMar>
            <w:vAlign w:val="center"/>
          </w:tcPr>
          <w:p w14:paraId="4DCB1DD3" w14:textId="77777777" w:rsidR="00D76C00" w:rsidRPr="008F5BE9" w:rsidRDefault="00D76C00" w:rsidP="00706AFC">
            <w:pPr>
              <w:spacing w:before="100" w:after="100"/>
              <w:ind w:left="100" w:right="100"/>
              <w:jc w:val="right"/>
              <w:rPr>
                <w:rFonts w:ascii="Calibri" w:hAnsi="Calibri" w:cs="Calibri"/>
                <w:sz w:val="22"/>
              </w:rPr>
            </w:pPr>
            <w:r w:rsidRPr="008F5BE9">
              <w:rPr>
                <w:rFonts w:ascii="Calibri" w:eastAsia="DejaVu Sans" w:hAnsi="Calibri" w:cs="Calibri"/>
                <w:color w:val="000000"/>
                <w:sz w:val="22"/>
                <w:szCs w:val="22"/>
              </w:rPr>
              <w:t>0.3%</w:t>
            </w:r>
          </w:p>
        </w:tc>
        <w:tc>
          <w:tcPr>
            <w:tcW w:w="625" w:type="pct"/>
            <w:tcBorders>
              <w:bottom w:val="single" w:sz="16" w:space="0" w:color="666666"/>
            </w:tcBorders>
            <w:shd w:val="clear" w:color="auto" w:fill="FF0000"/>
            <w:tcMar>
              <w:top w:w="0" w:type="dxa"/>
              <w:left w:w="0" w:type="dxa"/>
              <w:bottom w:w="0" w:type="dxa"/>
              <w:right w:w="0" w:type="dxa"/>
            </w:tcMar>
            <w:vAlign w:val="center"/>
          </w:tcPr>
          <w:p w14:paraId="04440FE2" w14:textId="77777777" w:rsidR="00D76C00" w:rsidRPr="008F5BE9" w:rsidRDefault="00D76C00" w:rsidP="00706AFC">
            <w:pPr>
              <w:spacing w:before="100" w:after="100"/>
              <w:ind w:left="100" w:right="100"/>
              <w:jc w:val="right"/>
              <w:rPr>
                <w:rFonts w:ascii="Calibri" w:hAnsi="Calibri" w:cs="Calibri"/>
                <w:sz w:val="22"/>
              </w:rPr>
            </w:pPr>
            <w:r w:rsidRPr="008F5BE9">
              <w:rPr>
                <w:rFonts w:ascii="Calibri" w:eastAsia="DejaVu Sans" w:hAnsi="Calibri" w:cs="Calibri"/>
                <w:color w:val="000000"/>
                <w:sz w:val="22"/>
                <w:szCs w:val="22"/>
              </w:rPr>
              <w:t>2.2%</w:t>
            </w:r>
          </w:p>
        </w:tc>
        <w:tc>
          <w:tcPr>
            <w:tcW w:w="625" w:type="pct"/>
            <w:tcBorders>
              <w:bottom w:val="single" w:sz="16" w:space="0" w:color="666666"/>
            </w:tcBorders>
            <w:shd w:val="clear" w:color="auto" w:fill="FF0000"/>
            <w:tcMar>
              <w:top w:w="0" w:type="dxa"/>
              <w:left w:w="0" w:type="dxa"/>
              <w:bottom w:w="0" w:type="dxa"/>
              <w:right w:w="0" w:type="dxa"/>
            </w:tcMar>
            <w:vAlign w:val="center"/>
          </w:tcPr>
          <w:p w14:paraId="4221F79D" w14:textId="77777777" w:rsidR="00D76C00" w:rsidRPr="008F5BE9" w:rsidRDefault="00D76C00" w:rsidP="00706AFC">
            <w:pPr>
              <w:spacing w:before="100" w:after="100"/>
              <w:ind w:left="100" w:right="100"/>
              <w:jc w:val="right"/>
              <w:rPr>
                <w:rFonts w:ascii="Calibri" w:hAnsi="Calibri" w:cs="Calibri"/>
                <w:sz w:val="22"/>
              </w:rPr>
            </w:pPr>
            <w:r w:rsidRPr="008F5BE9">
              <w:rPr>
                <w:rFonts w:ascii="Calibri" w:eastAsia="DejaVu Sans" w:hAnsi="Calibri" w:cs="Calibri"/>
                <w:color w:val="000000"/>
                <w:sz w:val="22"/>
                <w:szCs w:val="22"/>
              </w:rPr>
              <w:t>0.7%</w:t>
            </w:r>
          </w:p>
        </w:tc>
        <w:tc>
          <w:tcPr>
            <w:tcW w:w="625" w:type="pct"/>
            <w:shd w:val="clear" w:color="auto" w:fill="FFFFFF"/>
            <w:tcMar>
              <w:top w:w="0" w:type="dxa"/>
              <w:left w:w="0" w:type="dxa"/>
              <w:bottom w:w="0" w:type="dxa"/>
              <w:right w:w="0" w:type="dxa"/>
            </w:tcMar>
            <w:vAlign w:val="center"/>
          </w:tcPr>
          <w:p w14:paraId="2C2529D0" w14:textId="77777777" w:rsidR="00D76C00" w:rsidRPr="008F5BE9" w:rsidRDefault="00D76C00" w:rsidP="00706AFC">
            <w:pPr>
              <w:spacing w:before="100" w:after="100"/>
              <w:ind w:left="100" w:right="100"/>
              <w:jc w:val="right"/>
              <w:rPr>
                <w:rFonts w:ascii="Calibri" w:hAnsi="Calibri" w:cs="Calibri"/>
                <w:sz w:val="22"/>
              </w:rPr>
            </w:pPr>
          </w:p>
        </w:tc>
        <w:tc>
          <w:tcPr>
            <w:tcW w:w="625" w:type="pct"/>
            <w:tcBorders>
              <w:bottom w:val="single" w:sz="16" w:space="0" w:color="666666"/>
            </w:tcBorders>
            <w:shd w:val="clear" w:color="auto" w:fill="FF0000"/>
            <w:tcMar>
              <w:top w:w="0" w:type="dxa"/>
              <w:left w:w="0" w:type="dxa"/>
              <w:bottom w:w="0" w:type="dxa"/>
              <w:right w:w="0" w:type="dxa"/>
            </w:tcMar>
            <w:vAlign w:val="center"/>
          </w:tcPr>
          <w:p w14:paraId="28C1D9FE" w14:textId="77777777" w:rsidR="00D76C00" w:rsidRPr="008F5BE9" w:rsidRDefault="00D76C00" w:rsidP="00706AFC">
            <w:pPr>
              <w:spacing w:before="100" w:after="100"/>
              <w:ind w:left="100" w:right="100"/>
              <w:rPr>
                <w:rFonts w:ascii="Calibri" w:hAnsi="Calibri" w:cs="Calibri"/>
                <w:sz w:val="22"/>
              </w:rPr>
            </w:pPr>
            <w:r w:rsidRPr="008F5BE9">
              <w:rPr>
                <w:rFonts w:ascii="Calibri" w:eastAsia="DejaVu Sans" w:hAnsi="Calibri" w:cs="Calibri"/>
                <w:color w:val="000000"/>
                <w:sz w:val="22"/>
                <w:szCs w:val="22"/>
              </w:rPr>
              <w:t>High</w:t>
            </w:r>
          </w:p>
        </w:tc>
        <w:tc>
          <w:tcPr>
            <w:tcW w:w="625" w:type="pct"/>
            <w:tcBorders>
              <w:bottom w:val="single" w:sz="16" w:space="0" w:color="666666"/>
            </w:tcBorders>
            <w:shd w:val="clear" w:color="auto" w:fill="FFFFFF"/>
            <w:tcMar>
              <w:top w:w="0" w:type="dxa"/>
              <w:left w:w="0" w:type="dxa"/>
              <w:bottom w:w="0" w:type="dxa"/>
              <w:right w:w="0" w:type="dxa"/>
            </w:tcMar>
            <w:vAlign w:val="center"/>
          </w:tcPr>
          <w:p w14:paraId="2FD4BF6A" w14:textId="77777777" w:rsidR="00D76C00" w:rsidRPr="008F5BE9" w:rsidRDefault="00D76C00" w:rsidP="00706AFC">
            <w:pPr>
              <w:spacing w:before="100" w:after="100"/>
              <w:ind w:left="100" w:right="100"/>
              <w:jc w:val="right"/>
              <w:rPr>
                <w:rFonts w:ascii="Calibri" w:hAnsi="Calibri" w:cs="Calibri"/>
                <w:sz w:val="22"/>
              </w:rPr>
            </w:pPr>
            <w:r w:rsidRPr="008F5BE9">
              <w:rPr>
                <w:rFonts w:ascii="Calibri" w:eastAsia="DejaVu Sans" w:hAnsi="Calibri" w:cs="Calibri"/>
                <w:color w:val="000000"/>
                <w:sz w:val="22"/>
                <w:szCs w:val="22"/>
              </w:rPr>
              <w:t>77.6%</w:t>
            </w:r>
          </w:p>
        </w:tc>
      </w:tr>
    </w:tbl>
    <w:p w14:paraId="79619631" w14:textId="77777777" w:rsidR="00FE45F1" w:rsidRDefault="00550C69" w:rsidP="00273559">
      <w:pPr>
        <w:pStyle w:val="Heading3"/>
      </w:pPr>
      <w:r>
        <w:t>Appraised between 1 July 2016 and 31 December 2016</w:t>
      </w:r>
    </w:p>
    <w:tbl>
      <w:tblPr>
        <w:tblStyle w:val="Table"/>
        <w:tblW w:w="5000" w:type="pct"/>
        <w:tblLook w:val="0420" w:firstRow="1" w:lastRow="0" w:firstColumn="0" w:lastColumn="0" w:noHBand="0" w:noVBand="1"/>
      </w:tblPr>
      <w:tblGrid>
        <w:gridCol w:w="1169"/>
        <w:gridCol w:w="1170"/>
        <w:gridCol w:w="1170"/>
        <w:gridCol w:w="1170"/>
        <w:gridCol w:w="1170"/>
        <w:gridCol w:w="1170"/>
        <w:gridCol w:w="1170"/>
        <w:gridCol w:w="1171"/>
      </w:tblGrid>
      <w:tr w:rsidR="00D76C00" w:rsidRPr="008F5BE9" w14:paraId="1D2B33A7" w14:textId="77777777" w:rsidTr="00953817">
        <w:trPr>
          <w:cnfStyle w:val="100000000000" w:firstRow="1" w:lastRow="0" w:firstColumn="0" w:lastColumn="0" w:oddVBand="0" w:evenVBand="0" w:oddHBand="0" w:evenHBand="0" w:firstRowFirstColumn="0" w:firstRowLastColumn="0" w:lastRowFirstColumn="0" w:lastRowLastColumn="0"/>
          <w:tblHeader/>
        </w:trPr>
        <w:tc>
          <w:tcPr>
            <w:tcW w:w="625" w:type="pct"/>
            <w:tcBorders>
              <w:top w:val="single" w:sz="16" w:space="0" w:color="666666"/>
              <w:bottom w:val="single" w:sz="8" w:space="0" w:color="666666"/>
            </w:tcBorders>
            <w:shd w:val="clear" w:color="auto" w:fill="FFFFFF"/>
            <w:tcMar>
              <w:top w:w="0" w:type="dxa"/>
              <w:left w:w="0" w:type="dxa"/>
              <w:bottom w:w="0" w:type="dxa"/>
              <w:right w:w="0" w:type="dxa"/>
            </w:tcMar>
            <w:vAlign w:val="center"/>
          </w:tcPr>
          <w:p w14:paraId="1FB211AF" w14:textId="77777777" w:rsidR="00D76C00" w:rsidRPr="008F5BE9" w:rsidRDefault="00D76C00" w:rsidP="00706AFC">
            <w:pPr>
              <w:spacing w:before="100" w:after="100"/>
              <w:ind w:left="100" w:right="100"/>
              <w:rPr>
                <w:rFonts w:ascii="Calibri" w:hAnsi="Calibri" w:cs="Calibri"/>
                <w:sz w:val="22"/>
              </w:rPr>
            </w:pPr>
          </w:p>
        </w:tc>
        <w:tc>
          <w:tcPr>
            <w:tcW w:w="2500" w:type="pct"/>
            <w:gridSpan w:val="4"/>
            <w:tcBorders>
              <w:top w:val="single" w:sz="16" w:space="0" w:color="666666"/>
              <w:bottom w:val="single" w:sz="8" w:space="0" w:color="666666"/>
            </w:tcBorders>
            <w:shd w:val="clear" w:color="auto" w:fill="FFFFFF"/>
            <w:tcMar>
              <w:top w:w="0" w:type="dxa"/>
              <w:left w:w="0" w:type="dxa"/>
              <w:bottom w:w="0" w:type="dxa"/>
              <w:right w:w="0" w:type="dxa"/>
            </w:tcMar>
            <w:vAlign w:val="center"/>
          </w:tcPr>
          <w:p w14:paraId="0D5D23F2" w14:textId="77777777" w:rsidR="00D76C00" w:rsidRPr="008F5BE9" w:rsidRDefault="00D76C00" w:rsidP="00706AFC">
            <w:pPr>
              <w:spacing w:before="100" w:after="100"/>
              <w:ind w:left="100" w:right="100"/>
              <w:jc w:val="right"/>
              <w:rPr>
                <w:rFonts w:ascii="Calibri" w:hAnsi="Calibri" w:cs="Calibri"/>
                <w:sz w:val="22"/>
              </w:rPr>
            </w:pPr>
            <w:r w:rsidRPr="008F5BE9">
              <w:rPr>
                <w:rFonts w:ascii="Calibri" w:eastAsia="DejaVu Sans" w:hAnsi="Calibri" w:cs="Calibri"/>
                <w:color w:val="000000"/>
                <w:sz w:val="22"/>
                <w:szCs w:val="22"/>
              </w:rPr>
              <w:t>Q12</w:t>
            </w:r>
          </w:p>
        </w:tc>
        <w:tc>
          <w:tcPr>
            <w:tcW w:w="1875" w:type="pct"/>
            <w:gridSpan w:val="3"/>
            <w:shd w:val="clear" w:color="auto" w:fill="FFFFFF"/>
            <w:tcMar>
              <w:top w:w="0" w:type="dxa"/>
              <w:left w:w="0" w:type="dxa"/>
              <w:bottom w:w="0" w:type="dxa"/>
              <w:right w:w="0" w:type="dxa"/>
            </w:tcMar>
            <w:vAlign w:val="center"/>
          </w:tcPr>
          <w:p w14:paraId="4938A553" w14:textId="77777777" w:rsidR="00D76C00" w:rsidRPr="008F5BE9" w:rsidRDefault="00D76C00" w:rsidP="00706AFC">
            <w:pPr>
              <w:spacing w:before="100" w:after="100"/>
              <w:ind w:left="100" w:right="100"/>
              <w:jc w:val="right"/>
              <w:rPr>
                <w:rFonts w:ascii="Calibri" w:hAnsi="Calibri" w:cs="Calibri"/>
                <w:sz w:val="22"/>
              </w:rPr>
            </w:pPr>
          </w:p>
        </w:tc>
      </w:tr>
      <w:tr w:rsidR="00D76C00" w:rsidRPr="008F5BE9" w14:paraId="2ABA3D93" w14:textId="77777777" w:rsidTr="00953817">
        <w:trPr>
          <w:cnfStyle w:val="100000000000" w:firstRow="1" w:lastRow="0" w:firstColumn="0" w:lastColumn="0" w:oddVBand="0" w:evenVBand="0" w:oddHBand="0" w:evenHBand="0" w:firstRowFirstColumn="0" w:firstRowLastColumn="0" w:lastRowFirstColumn="0" w:lastRowLastColumn="0"/>
          <w:cantSplit/>
          <w:tblHeader/>
        </w:trPr>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1D69409F" w14:textId="77777777" w:rsidR="00D76C00" w:rsidRPr="008F5BE9" w:rsidRDefault="00D76C00" w:rsidP="00706AFC">
            <w:pPr>
              <w:spacing w:before="100" w:after="100"/>
              <w:ind w:left="100" w:right="100"/>
              <w:rPr>
                <w:rFonts w:ascii="Calibri" w:hAnsi="Calibri" w:cs="Calibri"/>
                <w:sz w:val="22"/>
              </w:rPr>
            </w:pPr>
            <w:r w:rsidRPr="008F5BE9">
              <w:rPr>
                <w:rFonts w:ascii="Calibri" w:eastAsia="DejaVu Sans" w:hAnsi="Calibri" w:cs="Calibri"/>
                <w:color w:val="000000"/>
                <w:sz w:val="22"/>
                <w:szCs w:val="22"/>
              </w:rPr>
              <w:t>Q11</w:t>
            </w:r>
          </w:p>
        </w:tc>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69E0DB04" w14:textId="77777777" w:rsidR="00D76C00" w:rsidRPr="008F5BE9" w:rsidRDefault="00D76C00" w:rsidP="00706AFC">
            <w:pPr>
              <w:spacing w:before="100" w:after="100"/>
              <w:ind w:left="100" w:right="100"/>
              <w:jc w:val="right"/>
              <w:rPr>
                <w:rFonts w:ascii="Calibri" w:hAnsi="Calibri" w:cs="Calibri"/>
                <w:sz w:val="22"/>
              </w:rPr>
            </w:pPr>
            <w:r w:rsidRPr="008F5BE9">
              <w:rPr>
                <w:rFonts w:ascii="Calibri" w:eastAsia="DejaVu Sans" w:hAnsi="Calibri" w:cs="Calibri"/>
                <w:color w:val="000000"/>
                <w:sz w:val="22"/>
                <w:szCs w:val="22"/>
              </w:rPr>
              <w:t>A</w:t>
            </w:r>
          </w:p>
        </w:tc>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723F1EB0" w14:textId="77777777" w:rsidR="00D76C00" w:rsidRPr="008F5BE9" w:rsidRDefault="00D76C00" w:rsidP="00706AFC">
            <w:pPr>
              <w:spacing w:before="100" w:after="100"/>
              <w:ind w:left="100" w:right="100"/>
              <w:jc w:val="right"/>
              <w:rPr>
                <w:rFonts w:ascii="Calibri" w:hAnsi="Calibri" w:cs="Calibri"/>
                <w:sz w:val="22"/>
              </w:rPr>
            </w:pPr>
            <w:r w:rsidRPr="008F5BE9">
              <w:rPr>
                <w:rFonts w:ascii="Calibri" w:eastAsia="DejaVu Sans" w:hAnsi="Calibri" w:cs="Calibri"/>
                <w:color w:val="000000"/>
                <w:sz w:val="22"/>
                <w:szCs w:val="22"/>
              </w:rPr>
              <w:t>B</w:t>
            </w:r>
          </w:p>
        </w:tc>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7A8937E6" w14:textId="77777777" w:rsidR="00D76C00" w:rsidRPr="008F5BE9" w:rsidRDefault="00D76C00" w:rsidP="00706AFC">
            <w:pPr>
              <w:spacing w:before="100" w:after="100"/>
              <w:ind w:left="100" w:right="100"/>
              <w:jc w:val="right"/>
              <w:rPr>
                <w:rFonts w:ascii="Calibri" w:hAnsi="Calibri" w:cs="Calibri"/>
                <w:sz w:val="22"/>
              </w:rPr>
            </w:pPr>
            <w:r w:rsidRPr="008F5BE9">
              <w:rPr>
                <w:rFonts w:ascii="Calibri" w:eastAsia="DejaVu Sans" w:hAnsi="Calibri" w:cs="Calibri"/>
                <w:color w:val="000000"/>
                <w:sz w:val="22"/>
                <w:szCs w:val="22"/>
              </w:rPr>
              <w:t>C</w:t>
            </w:r>
          </w:p>
        </w:tc>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7D327D65" w14:textId="77777777" w:rsidR="00D76C00" w:rsidRPr="008F5BE9" w:rsidRDefault="00D76C00" w:rsidP="00706AFC">
            <w:pPr>
              <w:spacing w:before="100" w:after="100"/>
              <w:ind w:left="100" w:right="100"/>
              <w:jc w:val="right"/>
              <w:rPr>
                <w:rFonts w:ascii="Calibri" w:hAnsi="Calibri" w:cs="Calibri"/>
                <w:sz w:val="22"/>
              </w:rPr>
            </w:pPr>
            <w:r w:rsidRPr="008F5BE9">
              <w:rPr>
                <w:rFonts w:ascii="Calibri" w:eastAsia="DejaVu Sans" w:hAnsi="Calibri" w:cs="Calibri"/>
                <w:color w:val="000000"/>
                <w:sz w:val="22"/>
                <w:szCs w:val="22"/>
              </w:rPr>
              <w:t>D</w:t>
            </w:r>
          </w:p>
        </w:tc>
        <w:tc>
          <w:tcPr>
            <w:tcW w:w="625" w:type="pct"/>
            <w:shd w:val="clear" w:color="auto" w:fill="FFFFFF"/>
            <w:tcMar>
              <w:top w:w="0" w:type="dxa"/>
              <w:left w:w="0" w:type="dxa"/>
              <w:bottom w:w="0" w:type="dxa"/>
              <w:right w:w="0" w:type="dxa"/>
            </w:tcMar>
            <w:vAlign w:val="center"/>
          </w:tcPr>
          <w:p w14:paraId="15017BDD" w14:textId="77777777" w:rsidR="00D76C00" w:rsidRPr="008F5BE9" w:rsidRDefault="00D76C00" w:rsidP="00706AFC">
            <w:pPr>
              <w:spacing w:before="100" w:after="100"/>
              <w:ind w:left="100" w:right="100"/>
              <w:jc w:val="right"/>
              <w:rPr>
                <w:rFonts w:ascii="Calibri" w:hAnsi="Calibri" w:cs="Calibri"/>
                <w:sz w:val="22"/>
              </w:rPr>
            </w:pPr>
          </w:p>
        </w:tc>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74F97D9C" w14:textId="77777777" w:rsidR="00D76C00" w:rsidRPr="008F5BE9" w:rsidRDefault="00D76C00" w:rsidP="00706AFC">
            <w:pPr>
              <w:spacing w:before="100" w:after="100"/>
              <w:ind w:left="100" w:right="100"/>
              <w:rPr>
                <w:rFonts w:ascii="Calibri" w:hAnsi="Calibri" w:cs="Calibri"/>
                <w:sz w:val="22"/>
              </w:rPr>
            </w:pPr>
            <w:r w:rsidRPr="008F5BE9">
              <w:rPr>
                <w:rFonts w:ascii="Calibri" w:eastAsia="DejaVu Sans" w:hAnsi="Calibri" w:cs="Calibri"/>
                <w:color w:val="000000"/>
                <w:sz w:val="22"/>
                <w:szCs w:val="22"/>
              </w:rPr>
              <w:t>Rating</w:t>
            </w:r>
          </w:p>
        </w:tc>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2254CFF2" w14:textId="77777777" w:rsidR="00D76C00" w:rsidRPr="008F5BE9" w:rsidRDefault="00D76C00" w:rsidP="00706AFC">
            <w:pPr>
              <w:spacing w:before="100" w:after="100"/>
              <w:ind w:left="100" w:right="100"/>
              <w:jc w:val="right"/>
              <w:rPr>
                <w:rFonts w:ascii="Calibri" w:hAnsi="Calibri" w:cs="Calibri"/>
                <w:sz w:val="22"/>
              </w:rPr>
            </w:pPr>
            <w:r w:rsidRPr="008F5BE9">
              <w:rPr>
                <w:rFonts w:ascii="Calibri" w:eastAsia="DejaVu Sans" w:hAnsi="Calibri" w:cs="Calibri"/>
                <w:color w:val="000000"/>
                <w:sz w:val="22"/>
                <w:szCs w:val="22"/>
              </w:rPr>
              <w:t>Proportion</w:t>
            </w:r>
          </w:p>
        </w:tc>
      </w:tr>
      <w:tr w:rsidR="00D76C00" w:rsidRPr="008F5BE9" w14:paraId="5148E135" w14:textId="77777777" w:rsidTr="00953817">
        <w:trPr>
          <w:cantSplit/>
        </w:trPr>
        <w:tc>
          <w:tcPr>
            <w:tcW w:w="625" w:type="pct"/>
            <w:shd w:val="clear" w:color="auto" w:fill="FFFFFF"/>
            <w:tcMar>
              <w:top w:w="0" w:type="dxa"/>
              <w:left w:w="0" w:type="dxa"/>
              <w:bottom w:w="0" w:type="dxa"/>
              <w:right w:w="0" w:type="dxa"/>
            </w:tcMar>
            <w:vAlign w:val="center"/>
          </w:tcPr>
          <w:p w14:paraId="45D8EEE4" w14:textId="77777777" w:rsidR="00D76C00" w:rsidRPr="008F5BE9" w:rsidRDefault="00D76C00" w:rsidP="00706AFC">
            <w:pPr>
              <w:spacing w:before="100" w:after="100"/>
              <w:ind w:left="100" w:right="100"/>
              <w:rPr>
                <w:rFonts w:ascii="Calibri" w:hAnsi="Calibri" w:cs="Calibri"/>
                <w:sz w:val="22"/>
              </w:rPr>
            </w:pPr>
            <w:r w:rsidRPr="008F5BE9">
              <w:rPr>
                <w:rFonts w:ascii="Calibri" w:eastAsia="DejaVu Sans" w:hAnsi="Calibri" w:cs="Calibri"/>
                <w:color w:val="000000"/>
                <w:sz w:val="22"/>
                <w:szCs w:val="22"/>
              </w:rPr>
              <w:t>A</w:t>
            </w:r>
          </w:p>
        </w:tc>
        <w:tc>
          <w:tcPr>
            <w:tcW w:w="625" w:type="pct"/>
            <w:shd w:val="clear" w:color="auto" w:fill="90EE90"/>
            <w:tcMar>
              <w:top w:w="0" w:type="dxa"/>
              <w:left w:w="0" w:type="dxa"/>
              <w:bottom w:w="0" w:type="dxa"/>
              <w:right w:w="0" w:type="dxa"/>
            </w:tcMar>
            <w:vAlign w:val="center"/>
          </w:tcPr>
          <w:p w14:paraId="2E518D67" w14:textId="77777777" w:rsidR="00D76C00" w:rsidRPr="008F5BE9" w:rsidRDefault="00D76C00" w:rsidP="00706AFC">
            <w:pPr>
              <w:spacing w:before="100" w:after="100"/>
              <w:ind w:left="100" w:right="100"/>
              <w:jc w:val="right"/>
              <w:rPr>
                <w:rFonts w:ascii="Calibri" w:hAnsi="Calibri" w:cs="Calibri"/>
                <w:sz w:val="22"/>
              </w:rPr>
            </w:pPr>
            <w:r w:rsidRPr="008F5BE9">
              <w:rPr>
                <w:rFonts w:ascii="Calibri" w:eastAsia="DejaVu Sans" w:hAnsi="Calibri" w:cs="Calibri"/>
                <w:color w:val="000000"/>
                <w:sz w:val="22"/>
                <w:szCs w:val="22"/>
              </w:rPr>
              <w:t>0.0%</w:t>
            </w:r>
          </w:p>
        </w:tc>
        <w:tc>
          <w:tcPr>
            <w:tcW w:w="625" w:type="pct"/>
            <w:shd w:val="clear" w:color="auto" w:fill="90EE90"/>
            <w:tcMar>
              <w:top w:w="0" w:type="dxa"/>
              <w:left w:w="0" w:type="dxa"/>
              <w:bottom w:w="0" w:type="dxa"/>
              <w:right w:w="0" w:type="dxa"/>
            </w:tcMar>
            <w:vAlign w:val="center"/>
          </w:tcPr>
          <w:p w14:paraId="09AA6377" w14:textId="77777777" w:rsidR="00D76C00" w:rsidRPr="008F5BE9" w:rsidRDefault="00D76C00" w:rsidP="00706AFC">
            <w:pPr>
              <w:spacing w:before="100" w:after="100"/>
              <w:ind w:left="100" w:right="100"/>
              <w:jc w:val="right"/>
              <w:rPr>
                <w:rFonts w:ascii="Calibri" w:hAnsi="Calibri" w:cs="Calibri"/>
                <w:sz w:val="22"/>
              </w:rPr>
            </w:pPr>
            <w:r w:rsidRPr="008F5BE9">
              <w:rPr>
                <w:rFonts w:ascii="Calibri" w:eastAsia="DejaVu Sans" w:hAnsi="Calibri" w:cs="Calibri"/>
                <w:color w:val="000000"/>
                <w:sz w:val="22"/>
                <w:szCs w:val="22"/>
              </w:rPr>
              <w:t>0.0%</w:t>
            </w:r>
          </w:p>
        </w:tc>
        <w:tc>
          <w:tcPr>
            <w:tcW w:w="625" w:type="pct"/>
            <w:shd w:val="clear" w:color="auto" w:fill="FFFF00"/>
            <w:tcMar>
              <w:top w:w="0" w:type="dxa"/>
              <w:left w:w="0" w:type="dxa"/>
              <w:bottom w:w="0" w:type="dxa"/>
              <w:right w:w="0" w:type="dxa"/>
            </w:tcMar>
            <w:vAlign w:val="center"/>
          </w:tcPr>
          <w:p w14:paraId="68B684CD" w14:textId="77777777" w:rsidR="00D76C00" w:rsidRPr="008F5BE9" w:rsidRDefault="00D76C00" w:rsidP="00706AFC">
            <w:pPr>
              <w:spacing w:before="100" w:after="100"/>
              <w:ind w:left="100" w:right="100"/>
              <w:jc w:val="right"/>
              <w:rPr>
                <w:rFonts w:ascii="Calibri" w:hAnsi="Calibri" w:cs="Calibri"/>
                <w:sz w:val="22"/>
              </w:rPr>
            </w:pPr>
            <w:r w:rsidRPr="008F5BE9">
              <w:rPr>
                <w:rFonts w:ascii="Calibri" w:eastAsia="DejaVu Sans" w:hAnsi="Calibri" w:cs="Calibri"/>
                <w:color w:val="000000"/>
                <w:sz w:val="22"/>
                <w:szCs w:val="22"/>
              </w:rPr>
              <w:t>0.0%</w:t>
            </w:r>
          </w:p>
        </w:tc>
        <w:tc>
          <w:tcPr>
            <w:tcW w:w="625" w:type="pct"/>
            <w:shd w:val="clear" w:color="auto" w:fill="6495ED"/>
            <w:tcMar>
              <w:top w:w="0" w:type="dxa"/>
              <w:left w:w="0" w:type="dxa"/>
              <w:bottom w:w="0" w:type="dxa"/>
              <w:right w:w="0" w:type="dxa"/>
            </w:tcMar>
            <w:vAlign w:val="center"/>
          </w:tcPr>
          <w:p w14:paraId="3D118BA2" w14:textId="77777777" w:rsidR="00D76C00" w:rsidRPr="008F5BE9" w:rsidRDefault="00D76C00" w:rsidP="00706AFC">
            <w:pPr>
              <w:spacing w:before="100" w:after="100"/>
              <w:ind w:left="100" w:right="100"/>
              <w:jc w:val="right"/>
              <w:rPr>
                <w:rFonts w:ascii="Calibri" w:hAnsi="Calibri" w:cs="Calibri"/>
                <w:sz w:val="22"/>
              </w:rPr>
            </w:pPr>
            <w:r w:rsidRPr="008F5BE9">
              <w:rPr>
                <w:rFonts w:ascii="Calibri" w:eastAsia="DejaVu Sans" w:hAnsi="Calibri" w:cs="Calibri"/>
                <w:color w:val="000000"/>
                <w:sz w:val="22"/>
                <w:szCs w:val="22"/>
              </w:rPr>
              <w:t>0.0%</w:t>
            </w:r>
          </w:p>
        </w:tc>
        <w:tc>
          <w:tcPr>
            <w:tcW w:w="625" w:type="pct"/>
            <w:shd w:val="clear" w:color="auto" w:fill="FFFFFF"/>
            <w:tcMar>
              <w:top w:w="0" w:type="dxa"/>
              <w:left w:w="0" w:type="dxa"/>
              <w:bottom w:w="0" w:type="dxa"/>
              <w:right w:w="0" w:type="dxa"/>
            </w:tcMar>
            <w:vAlign w:val="center"/>
          </w:tcPr>
          <w:p w14:paraId="6526938D" w14:textId="77777777" w:rsidR="00D76C00" w:rsidRPr="008F5BE9" w:rsidRDefault="00D76C00" w:rsidP="00706AFC">
            <w:pPr>
              <w:spacing w:before="100" w:after="100"/>
              <w:ind w:left="100" w:right="100"/>
              <w:jc w:val="right"/>
              <w:rPr>
                <w:rFonts w:ascii="Calibri" w:hAnsi="Calibri" w:cs="Calibri"/>
                <w:sz w:val="22"/>
              </w:rPr>
            </w:pPr>
          </w:p>
        </w:tc>
        <w:tc>
          <w:tcPr>
            <w:tcW w:w="625" w:type="pct"/>
            <w:shd w:val="clear" w:color="auto" w:fill="90EE90"/>
            <w:tcMar>
              <w:top w:w="0" w:type="dxa"/>
              <w:left w:w="0" w:type="dxa"/>
              <w:bottom w:w="0" w:type="dxa"/>
              <w:right w:w="0" w:type="dxa"/>
            </w:tcMar>
            <w:vAlign w:val="center"/>
          </w:tcPr>
          <w:p w14:paraId="13F76FED" w14:textId="77777777" w:rsidR="00D76C00" w:rsidRPr="008F5BE9" w:rsidRDefault="00D76C00" w:rsidP="00706AFC">
            <w:pPr>
              <w:spacing w:before="100" w:after="100"/>
              <w:ind w:left="100" w:right="100"/>
              <w:rPr>
                <w:rFonts w:ascii="Calibri" w:hAnsi="Calibri" w:cs="Calibri"/>
                <w:sz w:val="22"/>
              </w:rPr>
            </w:pPr>
            <w:r w:rsidRPr="008F5BE9">
              <w:rPr>
                <w:rFonts w:ascii="Calibri" w:eastAsia="DejaVu Sans" w:hAnsi="Calibri" w:cs="Calibri"/>
                <w:color w:val="000000"/>
                <w:sz w:val="22"/>
                <w:szCs w:val="22"/>
              </w:rPr>
              <w:t>Nil</w:t>
            </w:r>
          </w:p>
        </w:tc>
        <w:tc>
          <w:tcPr>
            <w:tcW w:w="625" w:type="pct"/>
            <w:shd w:val="clear" w:color="auto" w:fill="FFFFFF"/>
            <w:tcMar>
              <w:top w:w="0" w:type="dxa"/>
              <w:left w:w="0" w:type="dxa"/>
              <w:bottom w:w="0" w:type="dxa"/>
              <w:right w:w="0" w:type="dxa"/>
            </w:tcMar>
            <w:vAlign w:val="center"/>
          </w:tcPr>
          <w:p w14:paraId="168D9990" w14:textId="77777777" w:rsidR="00D76C00" w:rsidRPr="008F5BE9" w:rsidRDefault="00D76C00" w:rsidP="00706AFC">
            <w:pPr>
              <w:spacing w:before="100" w:after="100"/>
              <w:ind w:left="100" w:right="100"/>
              <w:jc w:val="right"/>
              <w:rPr>
                <w:rFonts w:ascii="Calibri" w:hAnsi="Calibri" w:cs="Calibri"/>
                <w:sz w:val="22"/>
              </w:rPr>
            </w:pPr>
            <w:r w:rsidRPr="008F5BE9">
              <w:rPr>
                <w:rFonts w:ascii="Calibri" w:eastAsia="DejaVu Sans" w:hAnsi="Calibri" w:cs="Calibri"/>
                <w:color w:val="000000"/>
                <w:sz w:val="22"/>
                <w:szCs w:val="22"/>
              </w:rPr>
              <w:t>0.6%</w:t>
            </w:r>
          </w:p>
        </w:tc>
      </w:tr>
      <w:tr w:rsidR="00D76C00" w:rsidRPr="008F5BE9" w14:paraId="73A0335B" w14:textId="77777777" w:rsidTr="00953817">
        <w:trPr>
          <w:cantSplit/>
        </w:trPr>
        <w:tc>
          <w:tcPr>
            <w:tcW w:w="625" w:type="pct"/>
            <w:shd w:val="clear" w:color="auto" w:fill="FFFFFF"/>
            <w:tcMar>
              <w:top w:w="0" w:type="dxa"/>
              <w:left w:w="0" w:type="dxa"/>
              <w:bottom w:w="0" w:type="dxa"/>
              <w:right w:w="0" w:type="dxa"/>
            </w:tcMar>
            <w:vAlign w:val="center"/>
          </w:tcPr>
          <w:p w14:paraId="73F49B6C" w14:textId="77777777" w:rsidR="00D76C00" w:rsidRPr="008F5BE9" w:rsidRDefault="00D76C00" w:rsidP="00706AFC">
            <w:pPr>
              <w:spacing w:before="100" w:after="100"/>
              <w:ind w:left="100" w:right="100"/>
              <w:rPr>
                <w:rFonts w:ascii="Calibri" w:hAnsi="Calibri" w:cs="Calibri"/>
                <w:sz w:val="22"/>
              </w:rPr>
            </w:pPr>
            <w:r w:rsidRPr="008F5BE9">
              <w:rPr>
                <w:rFonts w:ascii="Calibri" w:eastAsia="DejaVu Sans" w:hAnsi="Calibri" w:cs="Calibri"/>
                <w:color w:val="000000"/>
                <w:sz w:val="22"/>
                <w:szCs w:val="22"/>
              </w:rPr>
              <w:t>B</w:t>
            </w:r>
          </w:p>
        </w:tc>
        <w:tc>
          <w:tcPr>
            <w:tcW w:w="625" w:type="pct"/>
            <w:shd w:val="clear" w:color="auto" w:fill="90EE90"/>
            <w:tcMar>
              <w:top w:w="0" w:type="dxa"/>
              <w:left w:w="0" w:type="dxa"/>
              <w:bottom w:w="0" w:type="dxa"/>
              <w:right w:w="0" w:type="dxa"/>
            </w:tcMar>
            <w:vAlign w:val="center"/>
          </w:tcPr>
          <w:p w14:paraId="09FB7107" w14:textId="77777777" w:rsidR="00D76C00" w:rsidRPr="008F5BE9" w:rsidRDefault="00D76C00" w:rsidP="00706AFC">
            <w:pPr>
              <w:spacing w:before="100" w:after="100"/>
              <w:ind w:left="100" w:right="100"/>
              <w:jc w:val="right"/>
              <w:rPr>
                <w:rFonts w:ascii="Calibri" w:hAnsi="Calibri" w:cs="Calibri"/>
                <w:sz w:val="22"/>
              </w:rPr>
            </w:pPr>
            <w:r w:rsidRPr="008F5BE9">
              <w:rPr>
                <w:rFonts w:ascii="Calibri" w:eastAsia="DejaVu Sans" w:hAnsi="Calibri" w:cs="Calibri"/>
                <w:color w:val="000000"/>
                <w:sz w:val="22"/>
                <w:szCs w:val="22"/>
              </w:rPr>
              <w:t>0.0%</w:t>
            </w:r>
          </w:p>
        </w:tc>
        <w:tc>
          <w:tcPr>
            <w:tcW w:w="625" w:type="pct"/>
            <w:shd w:val="clear" w:color="auto" w:fill="FFFF00"/>
            <w:tcMar>
              <w:top w:w="0" w:type="dxa"/>
              <w:left w:w="0" w:type="dxa"/>
              <w:bottom w:w="0" w:type="dxa"/>
              <w:right w:w="0" w:type="dxa"/>
            </w:tcMar>
            <w:vAlign w:val="center"/>
          </w:tcPr>
          <w:p w14:paraId="0E2BD783" w14:textId="77777777" w:rsidR="00D76C00" w:rsidRPr="008F5BE9" w:rsidRDefault="00D76C00" w:rsidP="00706AFC">
            <w:pPr>
              <w:spacing w:before="100" w:after="100"/>
              <w:ind w:left="100" w:right="100"/>
              <w:jc w:val="right"/>
              <w:rPr>
                <w:rFonts w:ascii="Calibri" w:hAnsi="Calibri" w:cs="Calibri"/>
                <w:sz w:val="22"/>
              </w:rPr>
            </w:pPr>
            <w:r w:rsidRPr="008F5BE9">
              <w:rPr>
                <w:rFonts w:ascii="Calibri" w:eastAsia="DejaVu Sans" w:hAnsi="Calibri" w:cs="Calibri"/>
                <w:color w:val="000000"/>
                <w:sz w:val="22"/>
                <w:szCs w:val="22"/>
              </w:rPr>
              <w:t>0.0%</w:t>
            </w:r>
          </w:p>
        </w:tc>
        <w:tc>
          <w:tcPr>
            <w:tcW w:w="625" w:type="pct"/>
            <w:shd w:val="clear" w:color="auto" w:fill="6495ED"/>
            <w:tcMar>
              <w:top w:w="0" w:type="dxa"/>
              <w:left w:w="0" w:type="dxa"/>
              <w:bottom w:w="0" w:type="dxa"/>
              <w:right w:w="0" w:type="dxa"/>
            </w:tcMar>
            <w:vAlign w:val="center"/>
          </w:tcPr>
          <w:p w14:paraId="42F77862" w14:textId="77777777" w:rsidR="00D76C00" w:rsidRPr="008F5BE9" w:rsidRDefault="00D76C00" w:rsidP="00706AFC">
            <w:pPr>
              <w:spacing w:before="100" w:after="100"/>
              <w:ind w:left="100" w:right="100"/>
              <w:jc w:val="right"/>
              <w:rPr>
                <w:rFonts w:ascii="Calibri" w:hAnsi="Calibri" w:cs="Calibri"/>
                <w:sz w:val="22"/>
              </w:rPr>
            </w:pPr>
            <w:r w:rsidRPr="008F5BE9">
              <w:rPr>
                <w:rFonts w:ascii="Calibri" w:eastAsia="DejaVu Sans" w:hAnsi="Calibri" w:cs="Calibri"/>
                <w:color w:val="000000"/>
                <w:sz w:val="22"/>
                <w:szCs w:val="22"/>
              </w:rPr>
              <w:t>0.1%</w:t>
            </w:r>
          </w:p>
        </w:tc>
        <w:tc>
          <w:tcPr>
            <w:tcW w:w="625" w:type="pct"/>
            <w:shd w:val="clear" w:color="auto" w:fill="FF0000"/>
            <w:tcMar>
              <w:top w:w="0" w:type="dxa"/>
              <w:left w:w="0" w:type="dxa"/>
              <w:bottom w:w="0" w:type="dxa"/>
              <w:right w:w="0" w:type="dxa"/>
            </w:tcMar>
            <w:vAlign w:val="center"/>
          </w:tcPr>
          <w:p w14:paraId="2AD21F7E" w14:textId="77777777" w:rsidR="00D76C00" w:rsidRPr="008F5BE9" w:rsidRDefault="00D76C00" w:rsidP="00706AFC">
            <w:pPr>
              <w:spacing w:before="100" w:after="100"/>
              <w:ind w:left="100" w:right="100"/>
              <w:jc w:val="right"/>
              <w:rPr>
                <w:rFonts w:ascii="Calibri" w:hAnsi="Calibri" w:cs="Calibri"/>
                <w:sz w:val="22"/>
              </w:rPr>
            </w:pPr>
            <w:r w:rsidRPr="008F5BE9">
              <w:rPr>
                <w:rFonts w:ascii="Calibri" w:eastAsia="DejaVu Sans" w:hAnsi="Calibri" w:cs="Calibri"/>
                <w:color w:val="000000"/>
                <w:sz w:val="22"/>
                <w:szCs w:val="22"/>
              </w:rPr>
              <w:t>0.4%</w:t>
            </w:r>
          </w:p>
        </w:tc>
        <w:tc>
          <w:tcPr>
            <w:tcW w:w="625" w:type="pct"/>
            <w:shd w:val="clear" w:color="auto" w:fill="FFFFFF"/>
            <w:tcMar>
              <w:top w:w="0" w:type="dxa"/>
              <w:left w:w="0" w:type="dxa"/>
              <w:bottom w:w="0" w:type="dxa"/>
              <w:right w:w="0" w:type="dxa"/>
            </w:tcMar>
            <w:vAlign w:val="center"/>
          </w:tcPr>
          <w:p w14:paraId="5A0F0115" w14:textId="77777777" w:rsidR="00D76C00" w:rsidRPr="008F5BE9" w:rsidRDefault="00D76C00" w:rsidP="00706AFC">
            <w:pPr>
              <w:spacing w:before="100" w:after="100"/>
              <w:ind w:left="100" w:right="100"/>
              <w:jc w:val="right"/>
              <w:rPr>
                <w:rFonts w:ascii="Calibri" w:hAnsi="Calibri" w:cs="Calibri"/>
                <w:sz w:val="22"/>
              </w:rPr>
            </w:pPr>
          </w:p>
        </w:tc>
        <w:tc>
          <w:tcPr>
            <w:tcW w:w="625" w:type="pct"/>
            <w:shd w:val="clear" w:color="auto" w:fill="FFFF00"/>
            <w:tcMar>
              <w:top w:w="0" w:type="dxa"/>
              <w:left w:w="0" w:type="dxa"/>
              <w:bottom w:w="0" w:type="dxa"/>
              <w:right w:w="0" w:type="dxa"/>
            </w:tcMar>
            <w:vAlign w:val="center"/>
          </w:tcPr>
          <w:p w14:paraId="0CA97A71" w14:textId="77777777" w:rsidR="00D76C00" w:rsidRPr="008F5BE9" w:rsidRDefault="00D76C00" w:rsidP="00706AFC">
            <w:pPr>
              <w:spacing w:before="100" w:after="100"/>
              <w:ind w:left="100" w:right="100"/>
              <w:rPr>
                <w:rFonts w:ascii="Calibri" w:hAnsi="Calibri" w:cs="Calibri"/>
                <w:sz w:val="22"/>
              </w:rPr>
            </w:pPr>
            <w:r w:rsidRPr="008F5BE9">
              <w:rPr>
                <w:rFonts w:ascii="Calibri" w:eastAsia="DejaVu Sans" w:hAnsi="Calibri" w:cs="Calibri"/>
                <w:color w:val="000000"/>
                <w:sz w:val="22"/>
                <w:szCs w:val="22"/>
              </w:rPr>
              <w:t>Low</w:t>
            </w:r>
          </w:p>
        </w:tc>
        <w:tc>
          <w:tcPr>
            <w:tcW w:w="625" w:type="pct"/>
            <w:shd w:val="clear" w:color="auto" w:fill="FFFFFF"/>
            <w:tcMar>
              <w:top w:w="0" w:type="dxa"/>
              <w:left w:w="0" w:type="dxa"/>
              <w:bottom w:w="0" w:type="dxa"/>
              <w:right w:w="0" w:type="dxa"/>
            </w:tcMar>
            <w:vAlign w:val="center"/>
          </w:tcPr>
          <w:p w14:paraId="5CCB0589" w14:textId="77777777" w:rsidR="00D76C00" w:rsidRPr="008F5BE9" w:rsidRDefault="00D76C00" w:rsidP="00706AFC">
            <w:pPr>
              <w:spacing w:before="100" w:after="100"/>
              <w:ind w:left="100" w:right="100"/>
              <w:jc w:val="right"/>
              <w:rPr>
                <w:rFonts w:ascii="Calibri" w:hAnsi="Calibri" w:cs="Calibri"/>
                <w:sz w:val="22"/>
              </w:rPr>
            </w:pPr>
            <w:r w:rsidRPr="008F5BE9">
              <w:rPr>
                <w:rFonts w:ascii="Calibri" w:eastAsia="DejaVu Sans" w:hAnsi="Calibri" w:cs="Calibri"/>
                <w:color w:val="000000"/>
                <w:sz w:val="22"/>
                <w:szCs w:val="22"/>
              </w:rPr>
              <w:t>5.2%</w:t>
            </w:r>
          </w:p>
        </w:tc>
      </w:tr>
      <w:tr w:rsidR="00D76C00" w:rsidRPr="008F5BE9" w14:paraId="7F1AAF42" w14:textId="77777777" w:rsidTr="00953817">
        <w:trPr>
          <w:cantSplit/>
        </w:trPr>
        <w:tc>
          <w:tcPr>
            <w:tcW w:w="625" w:type="pct"/>
            <w:shd w:val="clear" w:color="auto" w:fill="FFFFFF"/>
            <w:tcMar>
              <w:top w:w="0" w:type="dxa"/>
              <w:left w:w="0" w:type="dxa"/>
              <w:bottom w:w="0" w:type="dxa"/>
              <w:right w:w="0" w:type="dxa"/>
            </w:tcMar>
            <w:vAlign w:val="center"/>
          </w:tcPr>
          <w:p w14:paraId="63DF1B0C" w14:textId="77777777" w:rsidR="00D76C00" w:rsidRPr="008F5BE9" w:rsidRDefault="00D76C00" w:rsidP="00706AFC">
            <w:pPr>
              <w:spacing w:before="100" w:after="100"/>
              <w:ind w:left="100" w:right="100"/>
              <w:rPr>
                <w:rFonts w:ascii="Calibri" w:hAnsi="Calibri" w:cs="Calibri"/>
                <w:sz w:val="22"/>
              </w:rPr>
            </w:pPr>
            <w:r w:rsidRPr="008F5BE9">
              <w:rPr>
                <w:rFonts w:ascii="Calibri" w:eastAsia="DejaVu Sans" w:hAnsi="Calibri" w:cs="Calibri"/>
                <w:color w:val="000000"/>
                <w:sz w:val="22"/>
                <w:szCs w:val="22"/>
              </w:rPr>
              <w:t>C</w:t>
            </w:r>
          </w:p>
        </w:tc>
        <w:tc>
          <w:tcPr>
            <w:tcW w:w="625" w:type="pct"/>
            <w:shd w:val="clear" w:color="auto" w:fill="FFFF00"/>
            <w:tcMar>
              <w:top w:w="0" w:type="dxa"/>
              <w:left w:w="0" w:type="dxa"/>
              <w:bottom w:w="0" w:type="dxa"/>
              <w:right w:w="0" w:type="dxa"/>
            </w:tcMar>
            <w:vAlign w:val="center"/>
          </w:tcPr>
          <w:p w14:paraId="011D9845" w14:textId="77777777" w:rsidR="00D76C00" w:rsidRPr="008F5BE9" w:rsidRDefault="00D76C00" w:rsidP="00706AFC">
            <w:pPr>
              <w:spacing w:before="100" w:after="100"/>
              <w:ind w:left="100" w:right="100"/>
              <w:jc w:val="right"/>
              <w:rPr>
                <w:rFonts w:ascii="Calibri" w:hAnsi="Calibri" w:cs="Calibri"/>
                <w:sz w:val="22"/>
              </w:rPr>
            </w:pPr>
            <w:r w:rsidRPr="008F5BE9">
              <w:rPr>
                <w:rFonts w:ascii="Calibri" w:eastAsia="DejaVu Sans" w:hAnsi="Calibri" w:cs="Calibri"/>
                <w:color w:val="000000"/>
                <w:sz w:val="22"/>
                <w:szCs w:val="22"/>
              </w:rPr>
              <w:t>0.0%</w:t>
            </w:r>
          </w:p>
        </w:tc>
        <w:tc>
          <w:tcPr>
            <w:tcW w:w="625" w:type="pct"/>
            <w:shd w:val="clear" w:color="auto" w:fill="FFFF00"/>
            <w:tcMar>
              <w:top w:w="0" w:type="dxa"/>
              <w:left w:w="0" w:type="dxa"/>
              <w:bottom w:w="0" w:type="dxa"/>
              <w:right w:w="0" w:type="dxa"/>
            </w:tcMar>
            <w:vAlign w:val="center"/>
          </w:tcPr>
          <w:p w14:paraId="67673AAC" w14:textId="77777777" w:rsidR="00D76C00" w:rsidRPr="008F5BE9" w:rsidRDefault="00D76C00" w:rsidP="00706AFC">
            <w:pPr>
              <w:spacing w:before="100" w:after="100"/>
              <w:ind w:left="100" w:right="100"/>
              <w:jc w:val="right"/>
              <w:rPr>
                <w:rFonts w:ascii="Calibri" w:hAnsi="Calibri" w:cs="Calibri"/>
                <w:sz w:val="22"/>
              </w:rPr>
            </w:pPr>
            <w:r w:rsidRPr="008F5BE9">
              <w:rPr>
                <w:rFonts w:ascii="Calibri" w:eastAsia="DejaVu Sans" w:hAnsi="Calibri" w:cs="Calibri"/>
                <w:color w:val="000000"/>
                <w:sz w:val="22"/>
                <w:szCs w:val="22"/>
              </w:rPr>
              <w:t>0.0%</w:t>
            </w:r>
          </w:p>
        </w:tc>
        <w:tc>
          <w:tcPr>
            <w:tcW w:w="625" w:type="pct"/>
            <w:shd w:val="clear" w:color="auto" w:fill="6495ED"/>
            <w:tcMar>
              <w:top w:w="0" w:type="dxa"/>
              <w:left w:w="0" w:type="dxa"/>
              <w:bottom w:w="0" w:type="dxa"/>
              <w:right w:w="0" w:type="dxa"/>
            </w:tcMar>
            <w:vAlign w:val="center"/>
          </w:tcPr>
          <w:p w14:paraId="7E42CDBF" w14:textId="77777777" w:rsidR="00D76C00" w:rsidRPr="008F5BE9" w:rsidRDefault="00D76C00" w:rsidP="00706AFC">
            <w:pPr>
              <w:spacing w:before="100" w:after="100"/>
              <w:ind w:left="100" w:right="100"/>
              <w:jc w:val="right"/>
              <w:rPr>
                <w:rFonts w:ascii="Calibri" w:hAnsi="Calibri" w:cs="Calibri"/>
                <w:sz w:val="22"/>
              </w:rPr>
            </w:pPr>
            <w:r w:rsidRPr="008F5BE9">
              <w:rPr>
                <w:rFonts w:ascii="Calibri" w:eastAsia="DejaVu Sans" w:hAnsi="Calibri" w:cs="Calibri"/>
                <w:color w:val="000000"/>
                <w:sz w:val="22"/>
                <w:szCs w:val="22"/>
              </w:rPr>
              <w:t>0.1%</w:t>
            </w:r>
          </w:p>
        </w:tc>
        <w:tc>
          <w:tcPr>
            <w:tcW w:w="625" w:type="pct"/>
            <w:shd w:val="clear" w:color="auto" w:fill="FF0000"/>
            <w:tcMar>
              <w:top w:w="0" w:type="dxa"/>
              <w:left w:w="0" w:type="dxa"/>
              <w:bottom w:w="0" w:type="dxa"/>
              <w:right w:w="0" w:type="dxa"/>
            </w:tcMar>
            <w:vAlign w:val="center"/>
          </w:tcPr>
          <w:p w14:paraId="63DC07F4" w14:textId="77777777" w:rsidR="00D76C00" w:rsidRPr="008F5BE9" w:rsidRDefault="00D76C00" w:rsidP="00706AFC">
            <w:pPr>
              <w:spacing w:before="100" w:after="100"/>
              <w:ind w:left="100" w:right="100"/>
              <w:jc w:val="right"/>
              <w:rPr>
                <w:rFonts w:ascii="Calibri" w:hAnsi="Calibri" w:cs="Calibri"/>
                <w:sz w:val="22"/>
              </w:rPr>
            </w:pPr>
            <w:r w:rsidRPr="008F5BE9">
              <w:rPr>
                <w:rFonts w:ascii="Calibri" w:eastAsia="DejaVu Sans" w:hAnsi="Calibri" w:cs="Calibri"/>
                <w:color w:val="000000"/>
                <w:sz w:val="22"/>
                <w:szCs w:val="22"/>
              </w:rPr>
              <w:t>0.5%</w:t>
            </w:r>
          </w:p>
        </w:tc>
        <w:tc>
          <w:tcPr>
            <w:tcW w:w="625" w:type="pct"/>
            <w:shd w:val="clear" w:color="auto" w:fill="FFFFFF"/>
            <w:tcMar>
              <w:top w:w="0" w:type="dxa"/>
              <w:left w:w="0" w:type="dxa"/>
              <w:bottom w:w="0" w:type="dxa"/>
              <w:right w:w="0" w:type="dxa"/>
            </w:tcMar>
            <w:vAlign w:val="center"/>
          </w:tcPr>
          <w:p w14:paraId="0B2A0751" w14:textId="77777777" w:rsidR="00D76C00" w:rsidRPr="008F5BE9" w:rsidRDefault="00D76C00" w:rsidP="00706AFC">
            <w:pPr>
              <w:spacing w:before="100" w:after="100"/>
              <w:ind w:left="100" w:right="100"/>
              <w:jc w:val="right"/>
              <w:rPr>
                <w:rFonts w:ascii="Calibri" w:hAnsi="Calibri" w:cs="Calibri"/>
                <w:sz w:val="22"/>
              </w:rPr>
            </w:pPr>
          </w:p>
        </w:tc>
        <w:tc>
          <w:tcPr>
            <w:tcW w:w="625" w:type="pct"/>
            <w:shd w:val="clear" w:color="auto" w:fill="6495ED"/>
            <w:tcMar>
              <w:top w:w="0" w:type="dxa"/>
              <w:left w:w="0" w:type="dxa"/>
              <w:bottom w:w="0" w:type="dxa"/>
              <w:right w:w="0" w:type="dxa"/>
            </w:tcMar>
            <w:vAlign w:val="center"/>
          </w:tcPr>
          <w:p w14:paraId="66676293" w14:textId="77777777" w:rsidR="00D76C00" w:rsidRPr="008F5BE9" w:rsidRDefault="00D76C00" w:rsidP="00706AFC">
            <w:pPr>
              <w:spacing w:before="100" w:after="100"/>
              <w:ind w:left="100" w:right="100"/>
              <w:rPr>
                <w:rFonts w:ascii="Calibri" w:hAnsi="Calibri" w:cs="Calibri"/>
                <w:sz w:val="22"/>
              </w:rPr>
            </w:pPr>
            <w:r w:rsidRPr="008F5BE9">
              <w:rPr>
                <w:rFonts w:ascii="Calibri" w:eastAsia="DejaVu Sans" w:hAnsi="Calibri" w:cs="Calibri"/>
                <w:color w:val="000000"/>
                <w:sz w:val="22"/>
                <w:szCs w:val="22"/>
              </w:rPr>
              <w:t>Med</w:t>
            </w:r>
          </w:p>
        </w:tc>
        <w:tc>
          <w:tcPr>
            <w:tcW w:w="625" w:type="pct"/>
            <w:shd w:val="clear" w:color="auto" w:fill="FFFFFF"/>
            <w:tcMar>
              <w:top w:w="0" w:type="dxa"/>
              <w:left w:w="0" w:type="dxa"/>
              <w:bottom w:w="0" w:type="dxa"/>
              <w:right w:w="0" w:type="dxa"/>
            </w:tcMar>
            <w:vAlign w:val="center"/>
          </w:tcPr>
          <w:p w14:paraId="273D8B6D" w14:textId="77777777" w:rsidR="00D76C00" w:rsidRPr="008F5BE9" w:rsidRDefault="00D76C00" w:rsidP="00706AFC">
            <w:pPr>
              <w:spacing w:before="100" w:after="100"/>
              <w:ind w:left="100" w:right="100"/>
              <w:jc w:val="right"/>
              <w:rPr>
                <w:rFonts w:ascii="Calibri" w:hAnsi="Calibri" w:cs="Calibri"/>
                <w:sz w:val="22"/>
              </w:rPr>
            </w:pPr>
            <w:r w:rsidRPr="008F5BE9">
              <w:rPr>
                <w:rFonts w:ascii="Calibri" w:eastAsia="DejaVu Sans" w:hAnsi="Calibri" w:cs="Calibri"/>
                <w:color w:val="000000"/>
                <w:sz w:val="22"/>
                <w:szCs w:val="22"/>
              </w:rPr>
              <w:t>22.4%</w:t>
            </w:r>
          </w:p>
        </w:tc>
      </w:tr>
      <w:tr w:rsidR="00D76C00" w:rsidRPr="008F5BE9" w14:paraId="2E097784" w14:textId="77777777" w:rsidTr="00953817">
        <w:trPr>
          <w:cantSplit/>
        </w:trPr>
        <w:tc>
          <w:tcPr>
            <w:tcW w:w="625" w:type="pct"/>
            <w:tcBorders>
              <w:bottom w:val="single" w:sz="16" w:space="0" w:color="666666"/>
            </w:tcBorders>
            <w:shd w:val="clear" w:color="auto" w:fill="FFFFFF"/>
            <w:tcMar>
              <w:top w:w="0" w:type="dxa"/>
              <w:left w:w="0" w:type="dxa"/>
              <w:bottom w:w="0" w:type="dxa"/>
              <w:right w:w="0" w:type="dxa"/>
            </w:tcMar>
            <w:vAlign w:val="center"/>
          </w:tcPr>
          <w:p w14:paraId="3DC26EF0" w14:textId="77777777" w:rsidR="00D76C00" w:rsidRPr="008F5BE9" w:rsidRDefault="00D76C00" w:rsidP="00706AFC">
            <w:pPr>
              <w:spacing w:before="100" w:after="100"/>
              <w:ind w:left="100" w:right="100"/>
              <w:rPr>
                <w:rFonts w:ascii="Calibri" w:hAnsi="Calibri" w:cs="Calibri"/>
                <w:sz w:val="22"/>
              </w:rPr>
            </w:pPr>
            <w:r w:rsidRPr="008F5BE9">
              <w:rPr>
                <w:rFonts w:ascii="Calibri" w:eastAsia="DejaVu Sans" w:hAnsi="Calibri" w:cs="Calibri"/>
                <w:color w:val="000000"/>
                <w:sz w:val="22"/>
                <w:szCs w:val="22"/>
              </w:rPr>
              <w:t>D</w:t>
            </w:r>
          </w:p>
        </w:tc>
        <w:tc>
          <w:tcPr>
            <w:tcW w:w="625" w:type="pct"/>
            <w:tcBorders>
              <w:bottom w:val="single" w:sz="16" w:space="0" w:color="666666"/>
            </w:tcBorders>
            <w:shd w:val="clear" w:color="auto" w:fill="FFFF00"/>
            <w:tcMar>
              <w:top w:w="0" w:type="dxa"/>
              <w:left w:w="0" w:type="dxa"/>
              <w:bottom w:w="0" w:type="dxa"/>
              <w:right w:w="0" w:type="dxa"/>
            </w:tcMar>
            <w:vAlign w:val="center"/>
          </w:tcPr>
          <w:p w14:paraId="6726BFAE" w14:textId="77777777" w:rsidR="00D76C00" w:rsidRPr="008F5BE9" w:rsidRDefault="00D76C00" w:rsidP="00706AFC">
            <w:pPr>
              <w:spacing w:before="100" w:after="100"/>
              <w:ind w:left="100" w:right="100"/>
              <w:jc w:val="right"/>
              <w:rPr>
                <w:rFonts w:ascii="Calibri" w:hAnsi="Calibri" w:cs="Calibri"/>
                <w:sz w:val="22"/>
              </w:rPr>
            </w:pPr>
            <w:r w:rsidRPr="008F5BE9">
              <w:rPr>
                <w:rFonts w:ascii="Calibri" w:eastAsia="DejaVu Sans" w:hAnsi="Calibri" w:cs="Calibri"/>
                <w:color w:val="000000"/>
                <w:sz w:val="22"/>
                <w:szCs w:val="22"/>
              </w:rPr>
              <w:t>0.0%</w:t>
            </w:r>
          </w:p>
        </w:tc>
        <w:tc>
          <w:tcPr>
            <w:tcW w:w="625" w:type="pct"/>
            <w:tcBorders>
              <w:bottom w:val="single" w:sz="16" w:space="0" w:color="666666"/>
            </w:tcBorders>
            <w:shd w:val="clear" w:color="auto" w:fill="6495ED"/>
            <w:tcMar>
              <w:top w:w="0" w:type="dxa"/>
              <w:left w:w="0" w:type="dxa"/>
              <w:bottom w:w="0" w:type="dxa"/>
              <w:right w:w="0" w:type="dxa"/>
            </w:tcMar>
            <w:vAlign w:val="center"/>
          </w:tcPr>
          <w:p w14:paraId="549475E3" w14:textId="77777777" w:rsidR="00D76C00" w:rsidRPr="008F5BE9" w:rsidRDefault="00D76C00" w:rsidP="00706AFC">
            <w:pPr>
              <w:spacing w:before="100" w:after="100"/>
              <w:ind w:left="100" w:right="100"/>
              <w:jc w:val="right"/>
              <w:rPr>
                <w:rFonts w:ascii="Calibri" w:hAnsi="Calibri" w:cs="Calibri"/>
                <w:sz w:val="22"/>
              </w:rPr>
            </w:pPr>
            <w:r w:rsidRPr="008F5BE9">
              <w:rPr>
                <w:rFonts w:ascii="Calibri" w:eastAsia="DejaVu Sans" w:hAnsi="Calibri" w:cs="Calibri"/>
                <w:color w:val="000000"/>
                <w:sz w:val="22"/>
                <w:szCs w:val="22"/>
              </w:rPr>
              <w:t>0.1%</w:t>
            </w:r>
          </w:p>
        </w:tc>
        <w:tc>
          <w:tcPr>
            <w:tcW w:w="625" w:type="pct"/>
            <w:tcBorders>
              <w:bottom w:val="single" w:sz="16" w:space="0" w:color="666666"/>
            </w:tcBorders>
            <w:shd w:val="clear" w:color="auto" w:fill="6495ED"/>
            <w:tcMar>
              <w:top w:w="0" w:type="dxa"/>
              <w:left w:w="0" w:type="dxa"/>
              <w:bottom w:w="0" w:type="dxa"/>
              <w:right w:w="0" w:type="dxa"/>
            </w:tcMar>
            <w:vAlign w:val="center"/>
          </w:tcPr>
          <w:p w14:paraId="5E7B7315" w14:textId="77777777" w:rsidR="00D76C00" w:rsidRPr="008F5BE9" w:rsidRDefault="00D76C00" w:rsidP="00706AFC">
            <w:pPr>
              <w:spacing w:before="100" w:after="100"/>
              <w:ind w:left="100" w:right="100"/>
              <w:jc w:val="right"/>
              <w:rPr>
                <w:rFonts w:ascii="Calibri" w:hAnsi="Calibri" w:cs="Calibri"/>
                <w:sz w:val="22"/>
              </w:rPr>
            </w:pPr>
            <w:r w:rsidRPr="008F5BE9">
              <w:rPr>
                <w:rFonts w:ascii="Calibri" w:eastAsia="DejaVu Sans" w:hAnsi="Calibri" w:cs="Calibri"/>
                <w:color w:val="000000"/>
                <w:sz w:val="22"/>
                <w:szCs w:val="22"/>
              </w:rPr>
              <w:t>0.1%</w:t>
            </w:r>
          </w:p>
        </w:tc>
        <w:tc>
          <w:tcPr>
            <w:tcW w:w="625" w:type="pct"/>
            <w:tcBorders>
              <w:bottom w:val="single" w:sz="16" w:space="0" w:color="666666"/>
            </w:tcBorders>
            <w:shd w:val="clear" w:color="auto" w:fill="FF0000"/>
            <w:tcMar>
              <w:top w:w="0" w:type="dxa"/>
              <w:left w:w="0" w:type="dxa"/>
              <w:bottom w:w="0" w:type="dxa"/>
              <w:right w:w="0" w:type="dxa"/>
            </w:tcMar>
            <w:vAlign w:val="center"/>
          </w:tcPr>
          <w:p w14:paraId="40FAE2DE" w14:textId="77777777" w:rsidR="00D76C00" w:rsidRPr="008F5BE9" w:rsidRDefault="00D76C00" w:rsidP="00706AFC">
            <w:pPr>
              <w:spacing w:before="100" w:after="100"/>
              <w:ind w:left="100" w:right="100"/>
              <w:jc w:val="right"/>
              <w:rPr>
                <w:rFonts w:ascii="Calibri" w:hAnsi="Calibri" w:cs="Calibri"/>
                <w:sz w:val="22"/>
              </w:rPr>
            </w:pPr>
            <w:r w:rsidRPr="008F5BE9">
              <w:rPr>
                <w:rFonts w:ascii="Calibri" w:eastAsia="DejaVu Sans" w:hAnsi="Calibri" w:cs="Calibri"/>
                <w:color w:val="000000"/>
                <w:sz w:val="22"/>
                <w:szCs w:val="22"/>
              </w:rPr>
              <w:t>0.5%</w:t>
            </w:r>
          </w:p>
        </w:tc>
        <w:tc>
          <w:tcPr>
            <w:tcW w:w="625" w:type="pct"/>
            <w:shd w:val="clear" w:color="auto" w:fill="FFFFFF"/>
            <w:tcMar>
              <w:top w:w="0" w:type="dxa"/>
              <w:left w:w="0" w:type="dxa"/>
              <w:bottom w:w="0" w:type="dxa"/>
              <w:right w:w="0" w:type="dxa"/>
            </w:tcMar>
            <w:vAlign w:val="center"/>
          </w:tcPr>
          <w:p w14:paraId="73DE2A40" w14:textId="77777777" w:rsidR="00D76C00" w:rsidRPr="008F5BE9" w:rsidRDefault="00D76C00" w:rsidP="00706AFC">
            <w:pPr>
              <w:spacing w:before="100" w:after="100"/>
              <w:ind w:left="100" w:right="100"/>
              <w:jc w:val="right"/>
              <w:rPr>
                <w:rFonts w:ascii="Calibri" w:hAnsi="Calibri" w:cs="Calibri"/>
                <w:sz w:val="22"/>
              </w:rPr>
            </w:pPr>
          </w:p>
        </w:tc>
        <w:tc>
          <w:tcPr>
            <w:tcW w:w="625" w:type="pct"/>
            <w:tcBorders>
              <w:bottom w:val="single" w:sz="16" w:space="0" w:color="666666"/>
            </w:tcBorders>
            <w:shd w:val="clear" w:color="auto" w:fill="FF0000"/>
            <w:tcMar>
              <w:top w:w="0" w:type="dxa"/>
              <w:left w:w="0" w:type="dxa"/>
              <w:bottom w:w="0" w:type="dxa"/>
              <w:right w:w="0" w:type="dxa"/>
            </w:tcMar>
            <w:vAlign w:val="center"/>
          </w:tcPr>
          <w:p w14:paraId="2D07BDA8" w14:textId="77777777" w:rsidR="00D76C00" w:rsidRPr="008F5BE9" w:rsidRDefault="00D76C00" w:rsidP="00706AFC">
            <w:pPr>
              <w:spacing w:before="100" w:after="100"/>
              <w:ind w:left="100" w:right="100"/>
              <w:rPr>
                <w:rFonts w:ascii="Calibri" w:hAnsi="Calibri" w:cs="Calibri"/>
                <w:sz w:val="22"/>
              </w:rPr>
            </w:pPr>
            <w:r w:rsidRPr="008F5BE9">
              <w:rPr>
                <w:rFonts w:ascii="Calibri" w:eastAsia="DejaVu Sans" w:hAnsi="Calibri" w:cs="Calibri"/>
                <w:color w:val="000000"/>
                <w:sz w:val="22"/>
                <w:szCs w:val="22"/>
              </w:rPr>
              <w:t>High</w:t>
            </w:r>
          </w:p>
        </w:tc>
        <w:tc>
          <w:tcPr>
            <w:tcW w:w="625" w:type="pct"/>
            <w:tcBorders>
              <w:bottom w:val="single" w:sz="16" w:space="0" w:color="666666"/>
            </w:tcBorders>
            <w:shd w:val="clear" w:color="auto" w:fill="FFFFFF"/>
            <w:tcMar>
              <w:top w:w="0" w:type="dxa"/>
              <w:left w:w="0" w:type="dxa"/>
              <w:bottom w:w="0" w:type="dxa"/>
              <w:right w:w="0" w:type="dxa"/>
            </w:tcMar>
            <w:vAlign w:val="center"/>
          </w:tcPr>
          <w:p w14:paraId="1D0398CB" w14:textId="77777777" w:rsidR="00D76C00" w:rsidRPr="008F5BE9" w:rsidRDefault="00D76C00" w:rsidP="00706AFC">
            <w:pPr>
              <w:spacing w:before="100" w:after="100"/>
              <w:ind w:left="100" w:right="100"/>
              <w:jc w:val="right"/>
              <w:rPr>
                <w:rFonts w:ascii="Calibri" w:hAnsi="Calibri" w:cs="Calibri"/>
                <w:sz w:val="22"/>
              </w:rPr>
            </w:pPr>
            <w:r w:rsidRPr="008F5BE9">
              <w:rPr>
                <w:rFonts w:ascii="Calibri" w:eastAsia="DejaVu Sans" w:hAnsi="Calibri" w:cs="Calibri"/>
                <w:color w:val="000000"/>
                <w:sz w:val="22"/>
                <w:szCs w:val="22"/>
              </w:rPr>
              <w:t>71.7%</w:t>
            </w:r>
          </w:p>
        </w:tc>
      </w:tr>
    </w:tbl>
    <w:p w14:paraId="16B2CD06" w14:textId="77777777" w:rsidR="00FE45F1" w:rsidRDefault="00550C69" w:rsidP="00273559">
      <w:pPr>
        <w:pStyle w:val="Heading3"/>
      </w:pPr>
      <w:r>
        <w:t>Appraised after 1 January 2017</w:t>
      </w:r>
    </w:p>
    <w:tbl>
      <w:tblPr>
        <w:tblStyle w:val="Table"/>
        <w:tblW w:w="5000" w:type="pct"/>
        <w:tblLook w:val="0420" w:firstRow="1" w:lastRow="0" w:firstColumn="0" w:lastColumn="0" w:noHBand="0" w:noVBand="1"/>
      </w:tblPr>
      <w:tblGrid>
        <w:gridCol w:w="1169"/>
        <w:gridCol w:w="1170"/>
        <w:gridCol w:w="1170"/>
        <w:gridCol w:w="1170"/>
        <w:gridCol w:w="1170"/>
        <w:gridCol w:w="1170"/>
        <w:gridCol w:w="1170"/>
        <w:gridCol w:w="1171"/>
      </w:tblGrid>
      <w:tr w:rsidR="00D76C00" w:rsidRPr="008F5BE9" w14:paraId="1B8CD456" w14:textId="77777777" w:rsidTr="00953817">
        <w:trPr>
          <w:cnfStyle w:val="100000000000" w:firstRow="1" w:lastRow="0" w:firstColumn="0" w:lastColumn="0" w:oddVBand="0" w:evenVBand="0" w:oddHBand="0" w:evenHBand="0" w:firstRowFirstColumn="0" w:firstRowLastColumn="0" w:lastRowFirstColumn="0" w:lastRowLastColumn="0"/>
          <w:tblHeader/>
        </w:trPr>
        <w:tc>
          <w:tcPr>
            <w:tcW w:w="625" w:type="pct"/>
            <w:tcBorders>
              <w:top w:val="single" w:sz="16" w:space="0" w:color="666666"/>
              <w:bottom w:val="single" w:sz="8" w:space="0" w:color="666666"/>
            </w:tcBorders>
            <w:shd w:val="clear" w:color="auto" w:fill="FFFFFF"/>
            <w:tcMar>
              <w:top w:w="0" w:type="dxa"/>
              <w:left w:w="0" w:type="dxa"/>
              <w:bottom w:w="0" w:type="dxa"/>
              <w:right w:w="0" w:type="dxa"/>
            </w:tcMar>
            <w:vAlign w:val="center"/>
          </w:tcPr>
          <w:p w14:paraId="199B4257" w14:textId="77777777" w:rsidR="00D76C00" w:rsidRPr="008F5BE9" w:rsidRDefault="00D76C00" w:rsidP="00706AFC">
            <w:pPr>
              <w:spacing w:before="100" w:after="100"/>
              <w:ind w:left="100" w:right="100"/>
              <w:rPr>
                <w:rFonts w:ascii="Calibri" w:hAnsi="Calibri" w:cs="Calibri"/>
                <w:sz w:val="22"/>
              </w:rPr>
            </w:pPr>
          </w:p>
        </w:tc>
        <w:tc>
          <w:tcPr>
            <w:tcW w:w="2500" w:type="pct"/>
            <w:gridSpan w:val="4"/>
            <w:tcBorders>
              <w:top w:val="single" w:sz="16" w:space="0" w:color="666666"/>
              <w:bottom w:val="single" w:sz="8" w:space="0" w:color="666666"/>
            </w:tcBorders>
            <w:shd w:val="clear" w:color="auto" w:fill="FFFFFF"/>
            <w:tcMar>
              <w:top w:w="0" w:type="dxa"/>
              <w:left w:w="0" w:type="dxa"/>
              <w:bottom w:w="0" w:type="dxa"/>
              <w:right w:w="0" w:type="dxa"/>
            </w:tcMar>
            <w:vAlign w:val="center"/>
          </w:tcPr>
          <w:p w14:paraId="744CBA86" w14:textId="77777777" w:rsidR="00D76C00" w:rsidRPr="008F5BE9" w:rsidRDefault="00D76C00" w:rsidP="00706AFC">
            <w:pPr>
              <w:spacing w:before="100" w:after="100"/>
              <w:ind w:left="100" w:right="100"/>
              <w:jc w:val="right"/>
              <w:rPr>
                <w:rFonts w:ascii="Calibri" w:hAnsi="Calibri" w:cs="Calibri"/>
                <w:sz w:val="22"/>
              </w:rPr>
            </w:pPr>
            <w:r w:rsidRPr="008F5BE9">
              <w:rPr>
                <w:rFonts w:ascii="Calibri" w:eastAsia="DejaVu Sans" w:hAnsi="Calibri" w:cs="Calibri"/>
                <w:color w:val="000000"/>
                <w:sz w:val="22"/>
                <w:szCs w:val="22"/>
              </w:rPr>
              <w:t>Q12</w:t>
            </w:r>
          </w:p>
        </w:tc>
        <w:tc>
          <w:tcPr>
            <w:tcW w:w="1875" w:type="pct"/>
            <w:gridSpan w:val="3"/>
            <w:shd w:val="clear" w:color="auto" w:fill="FFFFFF"/>
            <w:tcMar>
              <w:top w:w="0" w:type="dxa"/>
              <w:left w:w="0" w:type="dxa"/>
              <w:bottom w:w="0" w:type="dxa"/>
              <w:right w:w="0" w:type="dxa"/>
            </w:tcMar>
            <w:vAlign w:val="center"/>
          </w:tcPr>
          <w:p w14:paraId="3E9CAC5A" w14:textId="77777777" w:rsidR="00D76C00" w:rsidRPr="008F5BE9" w:rsidRDefault="00D76C00" w:rsidP="00706AFC">
            <w:pPr>
              <w:spacing w:before="100" w:after="100"/>
              <w:ind w:left="100" w:right="100"/>
              <w:jc w:val="right"/>
              <w:rPr>
                <w:rFonts w:ascii="Calibri" w:hAnsi="Calibri" w:cs="Calibri"/>
                <w:sz w:val="22"/>
              </w:rPr>
            </w:pPr>
          </w:p>
        </w:tc>
      </w:tr>
      <w:tr w:rsidR="00D76C00" w:rsidRPr="008F5BE9" w14:paraId="7D670EDE" w14:textId="77777777" w:rsidTr="00953817">
        <w:trPr>
          <w:cnfStyle w:val="100000000000" w:firstRow="1" w:lastRow="0" w:firstColumn="0" w:lastColumn="0" w:oddVBand="0" w:evenVBand="0" w:oddHBand="0" w:evenHBand="0" w:firstRowFirstColumn="0" w:firstRowLastColumn="0" w:lastRowFirstColumn="0" w:lastRowLastColumn="0"/>
          <w:cantSplit/>
          <w:tblHeader/>
        </w:trPr>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04BAA057" w14:textId="77777777" w:rsidR="00D76C00" w:rsidRPr="008F5BE9" w:rsidRDefault="00D76C00" w:rsidP="00706AFC">
            <w:pPr>
              <w:spacing w:before="100" w:after="100"/>
              <w:ind w:left="100" w:right="100"/>
              <w:rPr>
                <w:rFonts w:ascii="Calibri" w:hAnsi="Calibri" w:cs="Calibri"/>
                <w:sz w:val="22"/>
              </w:rPr>
            </w:pPr>
            <w:r w:rsidRPr="008F5BE9">
              <w:rPr>
                <w:rFonts w:ascii="Calibri" w:eastAsia="DejaVu Sans" w:hAnsi="Calibri" w:cs="Calibri"/>
                <w:color w:val="000000"/>
                <w:sz w:val="22"/>
                <w:szCs w:val="22"/>
              </w:rPr>
              <w:t>Q11</w:t>
            </w:r>
          </w:p>
        </w:tc>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06A5ECD2" w14:textId="77777777" w:rsidR="00D76C00" w:rsidRPr="008F5BE9" w:rsidRDefault="00D76C00" w:rsidP="00706AFC">
            <w:pPr>
              <w:spacing w:before="100" w:after="100"/>
              <w:ind w:left="100" w:right="100"/>
              <w:jc w:val="right"/>
              <w:rPr>
                <w:rFonts w:ascii="Calibri" w:hAnsi="Calibri" w:cs="Calibri"/>
                <w:sz w:val="22"/>
              </w:rPr>
            </w:pPr>
            <w:r w:rsidRPr="008F5BE9">
              <w:rPr>
                <w:rFonts w:ascii="Calibri" w:eastAsia="DejaVu Sans" w:hAnsi="Calibri" w:cs="Calibri"/>
                <w:color w:val="000000"/>
                <w:sz w:val="22"/>
                <w:szCs w:val="22"/>
              </w:rPr>
              <w:t>A</w:t>
            </w:r>
          </w:p>
        </w:tc>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267AE525" w14:textId="77777777" w:rsidR="00D76C00" w:rsidRPr="008F5BE9" w:rsidRDefault="00D76C00" w:rsidP="00706AFC">
            <w:pPr>
              <w:spacing w:before="100" w:after="100"/>
              <w:ind w:left="100" w:right="100"/>
              <w:jc w:val="right"/>
              <w:rPr>
                <w:rFonts w:ascii="Calibri" w:hAnsi="Calibri" w:cs="Calibri"/>
                <w:sz w:val="22"/>
              </w:rPr>
            </w:pPr>
            <w:r w:rsidRPr="008F5BE9">
              <w:rPr>
                <w:rFonts w:ascii="Calibri" w:eastAsia="DejaVu Sans" w:hAnsi="Calibri" w:cs="Calibri"/>
                <w:color w:val="000000"/>
                <w:sz w:val="22"/>
                <w:szCs w:val="22"/>
              </w:rPr>
              <w:t>B</w:t>
            </w:r>
          </w:p>
        </w:tc>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53B58067" w14:textId="77777777" w:rsidR="00D76C00" w:rsidRPr="008F5BE9" w:rsidRDefault="00D76C00" w:rsidP="00706AFC">
            <w:pPr>
              <w:spacing w:before="100" w:after="100"/>
              <w:ind w:left="100" w:right="100"/>
              <w:jc w:val="right"/>
              <w:rPr>
                <w:rFonts w:ascii="Calibri" w:hAnsi="Calibri" w:cs="Calibri"/>
                <w:sz w:val="22"/>
              </w:rPr>
            </w:pPr>
            <w:r w:rsidRPr="008F5BE9">
              <w:rPr>
                <w:rFonts w:ascii="Calibri" w:eastAsia="DejaVu Sans" w:hAnsi="Calibri" w:cs="Calibri"/>
                <w:color w:val="000000"/>
                <w:sz w:val="22"/>
                <w:szCs w:val="22"/>
              </w:rPr>
              <w:t>C</w:t>
            </w:r>
          </w:p>
        </w:tc>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750BBF97" w14:textId="77777777" w:rsidR="00D76C00" w:rsidRPr="008F5BE9" w:rsidRDefault="00D76C00" w:rsidP="00706AFC">
            <w:pPr>
              <w:spacing w:before="100" w:after="100"/>
              <w:ind w:left="100" w:right="100"/>
              <w:jc w:val="right"/>
              <w:rPr>
                <w:rFonts w:ascii="Calibri" w:hAnsi="Calibri" w:cs="Calibri"/>
                <w:sz w:val="22"/>
              </w:rPr>
            </w:pPr>
            <w:r w:rsidRPr="008F5BE9">
              <w:rPr>
                <w:rFonts w:ascii="Calibri" w:eastAsia="DejaVu Sans" w:hAnsi="Calibri" w:cs="Calibri"/>
                <w:color w:val="000000"/>
                <w:sz w:val="22"/>
                <w:szCs w:val="22"/>
              </w:rPr>
              <w:t>D</w:t>
            </w:r>
          </w:p>
        </w:tc>
        <w:tc>
          <w:tcPr>
            <w:tcW w:w="625" w:type="pct"/>
            <w:shd w:val="clear" w:color="auto" w:fill="FFFFFF"/>
            <w:tcMar>
              <w:top w:w="0" w:type="dxa"/>
              <w:left w:w="0" w:type="dxa"/>
              <w:bottom w:w="0" w:type="dxa"/>
              <w:right w:w="0" w:type="dxa"/>
            </w:tcMar>
            <w:vAlign w:val="center"/>
          </w:tcPr>
          <w:p w14:paraId="5EC1EB54" w14:textId="77777777" w:rsidR="00D76C00" w:rsidRPr="008F5BE9" w:rsidRDefault="00D76C00" w:rsidP="00706AFC">
            <w:pPr>
              <w:spacing w:before="100" w:after="100"/>
              <w:ind w:left="100" w:right="100"/>
              <w:jc w:val="right"/>
              <w:rPr>
                <w:rFonts w:ascii="Calibri" w:hAnsi="Calibri" w:cs="Calibri"/>
                <w:sz w:val="22"/>
              </w:rPr>
            </w:pPr>
          </w:p>
        </w:tc>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506DEFDF" w14:textId="77777777" w:rsidR="00D76C00" w:rsidRPr="008F5BE9" w:rsidRDefault="00D76C00" w:rsidP="00706AFC">
            <w:pPr>
              <w:spacing w:before="100" w:after="100"/>
              <w:ind w:left="100" w:right="100"/>
              <w:rPr>
                <w:rFonts w:ascii="Calibri" w:hAnsi="Calibri" w:cs="Calibri"/>
                <w:sz w:val="22"/>
              </w:rPr>
            </w:pPr>
            <w:r w:rsidRPr="008F5BE9">
              <w:rPr>
                <w:rFonts w:ascii="Calibri" w:eastAsia="DejaVu Sans" w:hAnsi="Calibri" w:cs="Calibri"/>
                <w:color w:val="000000"/>
                <w:sz w:val="22"/>
                <w:szCs w:val="22"/>
              </w:rPr>
              <w:t>Rating</w:t>
            </w:r>
          </w:p>
        </w:tc>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24982F9B" w14:textId="77777777" w:rsidR="00D76C00" w:rsidRPr="008F5BE9" w:rsidRDefault="00D76C00" w:rsidP="00706AFC">
            <w:pPr>
              <w:spacing w:before="100" w:after="100"/>
              <w:ind w:left="100" w:right="100"/>
              <w:jc w:val="right"/>
              <w:rPr>
                <w:rFonts w:ascii="Calibri" w:hAnsi="Calibri" w:cs="Calibri"/>
                <w:sz w:val="22"/>
              </w:rPr>
            </w:pPr>
            <w:r w:rsidRPr="008F5BE9">
              <w:rPr>
                <w:rFonts w:ascii="Calibri" w:eastAsia="DejaVu Sans" w:hAnsi="Calibri" w:cs="Calibri"/>
                <w:color w:val="000000"/>
                <w:sz w:val="22"/>
                <w:szCs w:val="22"/>
              </w:rPr>
              <w:t>Proportion</w:t>
            </w:r>
          </w:p>
        </w:tc>
      </w:tr>
      <w:tr w:rsidR="00D76C00" w:rsidRPr="008F5BE9" w14:paraId="17534EA2" w14:textId="77777777" w:rsidTr="00953817">
        <w:trPr>
          <w:cantSplit/>
        </w:trPr>
        <w:tc>
          <w:tcPr>
            <w:tcW w:w="625" w:type="pct"/>
            <w:shd w:val="clear" w:color="auto" w:fill="FFFFFF"/>
            <w:tcMar>
              <w:top w:w="0" w:type="dxa"/>
              <w:left w:w="0" w:type="dxa"/>
              <w:bottom w:w="0" w:type="dxa"/>
              <w:right w:w="0" w:type="dxa"/>
            </w:tcMar>
            <w:vAlign w:val="center"/>
          </w:tcPr>
          <w:p w14:paraId="75B25860" w14:textId="77777777" w:rsidR="00D76C00" w:rsidRPr="008F5BE9" w:rsidRDefault="00D76C00" w:rsidP="00706AFC">
            <w:pPr>
              <w:spacing w:before="100" w:after="100"/>
              <w:ind w:left="100" w:right="100"/>
              <w:rPr>
                <w:rFonts w:ascii="Calibri" w:hAnsi="Calibri" w:cs="Calibri"/>
                <w:sz w:val="22"/>
              </w:rPr>
            </w:pPr>
            <w:r w:rsidRPr="008F5BE9">
              <w:rPr>
                <w:rFonts w:ascii="Calibri" w:eastAsia="DejaVu Sans" w:hAnsi="Calibri" w:cs="Calibri"/>
                <w:color w:val="000000"/>
                <w:sz w:val="22"/>
                <w:szCs w:val="22"/>
              </w:rPr>
              <w:t>A</w:t>
            </w:r>
          </w:p>
        </w:tc>
        <w:tc>
          <w:tcPr>
            <w:tcW w:w="625" w:type="pct"/>
            <w:shd w:val="clear" w:color="auto" w:fill="90EE90"/>
            <w:tcMar>
              <w:top w:w="0" w:type="dxa"/>
              <w:left w:w="0" w:type="dxa"/>
              <w:bottom w:w="0" w:type="dxa"/>
              <w:right w:w="0" w:type="dxa"/>
            </w:tcMar>
            <w:vAlign w:val="center"/>
          </w:tcPr>
          <w:p w14:paraId="55F55349" w14:textId="77777777" w:rsidR="00D76C00" w:rsidRPr="008F5BE9" w:rsidRDefault="00D76C00" w:rsidP="00706AFC">
            <w:pPr>
              <w:spacing w:before="100" w:after="100"/>
              <w:ind w:left="100" w:right="100"/>
              <w:jc w:val="right"/>
              <w:rPr>
                <w:rFonts w:ascii="Calibri" w:hAnsi="Calibri" w:cs="Calibri"/>
                <w:sz w:val="22"/>
              </w:rPr>
            </w:pPr>
            <w:r w:rsidRPr="008F5BE9">
              <w:rPr>
                <w:rFonts w:ascii="Calibri" w:eastAsia="DejaVu Sans" w:hAnsi="Calibri" w:cs="Calibri"/>
                <w:color w:val="000000"/>
                <w:sz w:val="22"/>
                <w:szCs w:val="22"/>
              </w:rPr>
              <w:t>0.3%</w:t>
            </w:r>
          </w:p>
        </w:tc>
        <w:tc>
          <w:tcPr>
            <w:tcW w:w="625" w:type="pct"/>
            <w:shd w:val="clear" w:color="auto" w:fill="90EE90"/>
            <w:tcMar>
              <w:top w:w="0" w:type="dxa"/>
              <w:left w:w="0" w:type="dxa"/>
              <w:bottom w:w="0" w:type="dxa"/>
              <w:right w:w="0" w:type="dxa"/>
            </w:tcMar>
            <w:vAlign w:val="center"/>
          </w:tcPr>
          <w:p w14:paraId="3F88ED76" w14:textId="77777777" w:rsidR="00D76C00" w:rsidRPr="008F5BE9" w:rsidRDefault="00D76C00" w:rsidP="00706AFC">
            <w:pPr>
              <w:spacing w:before="100" w:after="100"/>
              <w:ind w:left="100" w:right="100"/>
              <w:jc w:val="right"/>
              <w:rPr>
                <w:rFonts w:ascii="Calibri" w:hAnsi="Calibri" w:cs="Calibri"/>
                <w:sz w:val="22"/>
              </w:rPr>
            </w:pPr>
            <w:r w:rsidRPr="008F5BE9">
              <w:rPr>
                <w:rFonts w:ascii="Calibri" w:eastAsia="DejaVu Sans" w:hAnsi="Calibri" w:cs="Calibri"/>
                <w:color w:val="000000"/>
                <w:sz w:val="22"/>
                <w:szCs w:val="22"/>
              </w:rPr>
              <w:t>0.1%</w:t>
            </w:r>
          </w:p>
        </w:tc>
        <w:tc>
          <w:tcPr>
            <w:tcW w:w="625" w:type="pct"/>
            <w:shd w:val="clear" w:color="auto" w:fill="FFFF00"/>
            <w:tcMar>
              <w:top w:w="0" w:type="dxa"/>
              <w:left w:w="0" w:type="dxa"/>
              <w:bottom w:w="0" w:type="dxa"/>
              <w:right w:w="0" w:type="dxa"/>
            </w:tcMar>
            <w:vAlign w:val="center"/>
          </w:tcPr>
          <w:p w14:paraId="030AAED3" w14:textId="77777777" w:rsidR="00D76C00" w:rsidRPr="008F5BE9" w:rsidRDefault="00D76C00" w:rsidP="00706AFC">
            <w:pPr>
              <w:spacing w:before="100" w:after="100"/>
              <w:ind w:left="100" w:right="100"/>
              <w:jc w:val="right"/>
              <w:rPr>
                <w:rFonts w:ascii="Calibri" w:hAnsi="Calibri" w:cs="Calibri"/>
                <w:sz w:val="22"/>
              </w:rPr>
            </w:pPr>
            <w:r w:rsidRPr="008F5BE9">
              <w:rPr>
                <w:rFonts w:ascii="Calibri" w:eastAsia="DejaVu Sans" w:hAnsi="Calibri" w:cs="Calibri"/>
                <w:color w:val="000000"/>
                <w:sz w:val="22"/>
                <w:szCs w:val="22"/>
              </w:rPr>
              <w:t>0.4%</w:t>
            </w:r>
          </w:p>
        </w:tc>
        <w:tc>
          <w:tcPr>
            <w:tcW w:w="625" w:type="pct"/>
            <w:shd w:val="clear" w:color="auto" w:fill="6495ED"/>
            <w:tcMar>
              <w:top w:w="0" w:type="dxa"/>
              <w:left w:w="0" w:type="dxa"/>
              <w:bottom w:w="0" w:type="dxa"/>
              <w:right w:w="0" w:type="dxa"/>
            </w:tcMar>
            <w:vAlign w:val="center"/>
          </w:tcPr>
          <w:p w14:paraId="4BE177CB" w14:textId="77777777" w:rsidR="00D76C00" w:rsidRPr="008F5BE9" w:rsidRDefault="00D76C00" w:rsidP="00706AFC">
            <w:pPr>
              <w:spacing w:before="100" w:after="100"/>
              <w:ind w:left="100" w:right="100"/>
              <w:jc w:val="right"/>
              <w:rPr>
                <w:rFonts w:ascii="Calibri" w:hAnsi="Calibri" w:cs="Calibri"/>
                <w:sz w:val="22"/>
              </w:rPr>
            </w:pPr>
            <w:r w:rsidRPr="008F5BE9">
              <w:rPr>
                <w:rFonts w:ascii="Calibri" w:eastAsia="DejaVu Sans" w:hAnsi="Calibri" w:cs="Calibri"/>
                <w:color w:val="000000"/>
                <w:sz w:val="22"/>
                <w:szCs w:val="22"/>
              </w:rPr>
              <w:t>0.3%</w:t>
            </w:r>
          </w:p>
        </w:tc>
        <w:tc>
          <w:tcPr>
            <w:tcW w:w="625" w:type="pct"/>
            <w:shd w:val="clear" w:color="auto" w:fill="FFFFFF"/>
            <w:tcMar>
              <w:top w:w="0" w:type="dxa"/>
              <w:left w:w="0" w:type="dxa"/>
              <w:bottom w:w="0" w:type="dxa"/>
              <w:right w:w="0" w:type="dxa"/>
            </w:tcMar>
            <w:vAlign w:val="center"/>
          </w:tcPr>
          <w:p w14:paraId="23BD87DC" w14:textId="77777777" w:rsidR="00D76C00" w:rsidRPr="008F5BE9" w:rsidRDefault="00D76C00" w:rsidP="00706AFC">
            <w:pPr>
              <w:spacing w:before="100" w:after="100"/>
              <w:ind w:left="100" w:right="100"/>
              <w:jc w:val="right"/>
              <w:rPr>
                <w:rFonts w:ascii="Calibri" w:hAnsi="Calibri" w:cs="Calibri"/>
                <w:sz w:val="22"/>
              </w:rPr>
            </w:pPr>
          </w:p>
        </w:tc>
        <w:tc>
          <w:tcPr>
            <w:tcW w:w="625" w:type="pct"/>
            <w:shd w:val="clear" w:color="auto" w:fill="90EE90"/>
            <w:tcMar>
              <w:top w:w="0" w:type="dxa"/>
              <w:left w:w="0" w:type="dxa"/>
              <w:bottom w:w="0" w:type="dxa"/>
              <w:right w:w="0" w:type="dxa"/>
            </w:tcMar>
            <w:vAlign w:val="center"/>
          </w:tcPr>
          <w:p w14:paraId="3911B6A0" w14:textId="77777777" w:rsidR="00D76C00" w:rsidRPr="008F5BE9" w:rsidRDefault="00D76C00" w:rsidP="00706AFC">
            <w:pPr>
              <w:spacing w:before="100" w:after="100"/>
              <w:ind w:left="100" w:right="100"/>
              <w:rPr>
                <w:rFonts w:ascii="Calibri" w:hAnsi="Calibri" w:cs="Calibri"/>
                <w:sz w:val="22"/>
              </w:rPr>
            </w:pPr>
            <w:r w:rsidRPr="008F5BE9">
              <w:rPr>
                <w:rFonts w:ascii="Calibri" w:eastAsia="DejaVu Sans" w:hAnsi="Calibri" w:cs="Calibri"/>
                <w:color w:val="000000"/>
                <w:sz w:val="22"/>
                <w:szCs w:val="22"/>
              </w:rPr>
              <w:t>Nil</w:t>
            </w:r>
          </w:p>
        </w:tc>
        <w:tc>
          <w:tcPr>
            <w:tcW w:w="625" w:type="pct"/>
            <w:shd w:val="clear" w:color="auto" w:fill="FFFFFF"/>
            <w:tcMar>
              <w:top w:w="0" w:type="dxa"/>
              <w:left w:w="0" w:type="dxa"/>
              <w:bottom w:w="0" w:type="dxa"/>
              <w:right w:w="0" w:type="dxa"/>
            </w:tcMar>
            <w:vAlign w:val="center"/>
          </w:tcPr>
          <w:p w14:paraId="7797D856" w14:textId="77777777" w:rsidR="00D76C00" w:rsidRPr="008F5BE9" w:rsidRDefault="00D76C00" w:rsidP="00706AFC">
            <w:pPr>
              <w:spacing w:before="100" w:after="100"/>
              <w:ind w:left="100" w:right="100"/>
              <w:jc w:val="right"/>
              <w:rPr>
                <w:rFonts w:ascii="Calibri" w:hAnsi="Calibri" w:cs="Calibri"/>
                <w:sz w:val="22"/>
              </w:rPr>
            </w:pPr>
            <w:r w:rsidRPr="008F5BE9">
              <w:rPr>
                <w:rFonts w:ascii="Calibri" w:eastAsia="DejaVu Sans" w:hAnsi="Calibri" w:cs="Calibri"/>
                <w:color w:val="000000"/>
                <w:sz w:val="22"/>
                <w:szCs w:val="22"/>
              </w:rPr>
              <w:t>0.4%</w:t>
            </w:r>
          </w:p>
        </w:tc>
      </w:tr>
      <w:tr w:rsidR="00D76C00" w:rsidRPr="008F5BE9" w14:paraId="46E2B0A1" w14:textId="77777777" w:rsidTr="00953817">
        <w:trPr>
          <w:cantSplit/>
        </w:trPr>
        <w:tc>
          <w:tcPr>
            <w:tcW w:w="625" w:type="pct"/>
            <w:shd w:val="clear" w:color="auto" w:fill="FFFFFF"/>
            <w:tcMar>
              <w:top w:w="0" w:type="dxa"/>
              <w:left w:w="0" w:type="dxa"/>
              <w:bottom w:w="0" w:type="dxa"/>
              <w:right w:w="0" w:type="dxa"/>
            </w:tcMar>
            <w:vAlign w:val="center"/>
          </w:tcPr>
          <w:p w14:paraId="71FC6C33" w14:textId="77777777" w:rsidR="00D76C00" w:rsidRPr="008F5BE9" w:rsidRDefault="00D76C00" w:rsidP="00706AFC">
            <w:pPr>
              <w:spacing w:before="100" w:after="100"/>
              <w:ind w:left="100" w:right="100"/>
              <w:rPr>
                <w:rFonts w:ascii="Calibri" w:hAnsi="Calibri" w:cs="Calibri"/>
                <w:sz w:val="22"/>
              </w:rPr>
            </w:pPr>
            <w:r w:rsidRPr="008F5BE9">
              <w:rPr>
                <w:rFonts w:ascii="Calibri" w:eastAsia="DejaVu Sans" w:hAnsi="Calibri" w:cs="Calibri"/>
                <w:color w:val="000000"/>
                <w:sz w:val="22"/>
                <w:szCs w:val="22"/>
              </w:rPr>
              <w:t>B</w:t>
            </w:r>
          </w:p>
        </w:tc>
        <w:tc>
          <w:tcPr>
            <w:tcW w:w="625" w:type="pct"/>
            <w:shd w:val="clear" w:color="auto" w:fill="FFFF00"/>
            <w:tcMar>
              <w:top w:w="0" w:type="dxa"/>
              <w:left w:w="0" w:type="dxa"/>
              <w:bottom w:w="0" w:type="dxa"/>
              <w:right w:w="0" w:type="dxa"/>
            </w:tcMar>
            <w:vAlign w:val="center"/>
          </w:tcPr>
          <w:p w14:paraId="7BCFC813" w14:textId="77777777" w:rsidR="00D76C00" w:rsidRPr="008F5BE9" w:rsidRDefault="00D76C00" w:rsidP="00706AFC">
            <w:pPr>
              <w:spacing w:before="100" w:after="100"/>
              <w:ind w:left="100" w:right="100"/>
              <w:jc w:val="right"/>
              <w:rPr>
                <w:rFonts w:ascii="Calibri" w:hAnsi="Calibri" w:cs="Calibri"/>
                <w:sz w:val="22"/>
              </w:rPr>
            </w:pPr>
            <w:r w:rsidRPr="008F5BE9">
              <w:rPr>
                <w:rFonts w:ascii="Calibri" w:eastAsia="DejaVu Sans" w:hAnsi="Calibri" w:cs="Calibri"/>
                <w:color w:val="000000"/>
                <w:sz w:val="22"/>
                <w:szCs w:val="22"/>
              </w:rPr>
              <w:t>7.4%</w:t>
            </w:r>
          </w:p>
        </w:tc>
        <w:tc>
          <w:tcPr>
            <w:tcW w:w="625" w:type="pct"/>
            <w:shd w:val="clear" w:color="auto" w:fill="FFFF00"/>
            <w:tcMar>
              <w:top w:w="0" w:type="dxa"/>
              <w:left w:w="0" w:type="dxa"/>
              <w:bottom w:w="0" w:type="dxa"/>
              <w:right w:w="0" w:type="dxa"/>
            </w:tcMar>
            <w:vAlign w:val="center"/>
          </w:tcPr>
          <w:p w14:paraId="6D3B824D" w14:textId="77777777" w:rsidR="00D76C00" w:rsidRPr="008F5BE9" w:rsidRDefault="00D76C00" w:rsidP="00706AFC">
            <w:pPr>
              <w:spacing w:before="100" w:after="100"/>
              <w:ind w:left="100" w:right="100"/>
              <w:jc w:val="right"/>
              <w:rPr>
                <w:rFonts w:ascii="Calibri" w:hAnsi="Calibri" w:cs="Calibri"/>
                <w:sz w:val="22"/>
              </w:rPr>
            </w:pPr>
            <w:r w:rsidRPr="008F5BE9">
              <w:rPr>
                <w:rFonts w:ascii="Calibri" w:eastAsia="DejaVu Sans" w:hAnsi="Calibri" w:cs="Calibri"/>
                <w:color w:val="000000"/>
                <w:sz w:val="22"/>
                <w:szCs w:val="22"/>
              </w:rPr>
              <w:t>4.3%</w:t>
            </w:r>
          </w:p>
        </w:tc>
        <w:tc>
          <w:tcPr>
            <w:tcW w:w="625" w:type="pct"/>
            <w:shd w:val="clear" w:color="auto" w:fill="6495ED"/>
            <w:tcMar>
              <w:top w:w="0" w:type="dxa"/>
              <w:left w:w="0" w:type="dxa"/>
              <w:bottom w:w="0" w:type="dxa"/>
              <w:right w:w="0" w:type="dxa"/>
            </w:tcMar>
            <w:vAlign w:val="center"/>
          </w:tcPr>
          <w:p w14:paraId="1F02B87D" w14:textId="77777777" w:rsidR="00D76C00" w:rsidRPr="008F5BE9" w:rsidRDefault="00D76C00" w:rsidP="00706AFC">
            <w:pPr>
              <w:spacing w:before="100" w:after="100"/>
              <w:ind w:left="100" w:right="100"/>
              <w:jc w:val="right"/>
              <w:rPr>
                <w:rFonts w:ascii="Calibri" w:hAnsi="Calibri" w:cs="Calibri"/>
                <w:sz w:val="22"/>
              </w:rPr>
            </w:pPr>
            <w:r w:rsidRPr="008F5BE9">
              <w:rPr>
                <w:rFonts w:ascii="Calibri" w:eastAsia="DejaVu Sans" w:hAnsi="Calibri" w:cs="Calibri"/>
                <w:color w:val="000000"/>
                <w:sz w:val="22"/>
                <w:szCs w:val="22"/>
              </w:rPr>
              <w:t>27.7%</w:t>
            </w:r>
          </w:p>
        </w:tc>
        <w:tc>
          <w:tcPr>
            <w:tcW w:w="625" w:type="pct"/>
            <w:shd w:val="clear" w:color="auto" w:fill="FF0000"/>
            <w:tcMar>
              <w:top w:w="0" w:type="dxa"/>
              <w:left w:w="0" w:type="dxa"/>
              <w:bottom w:w="0" w:type="dxa"/>
              <w:right w:w="0" w:type="dxa"/>
            </w:tcMar>
            <w:vAlign w:val="center"/>
          </w:tcPr>
          <w:p w14:paraId="466C5845" w14:textId="77777777" w:rsidR="00D76C00" w:rsidRPr="008F5BE9" w:rsidRDefault="00D76C00" w:rsidP="00706AFC">
            <w:pPr>
              <w:spacing w:before="100" w:after="100"/>
              <w:ind w:left="100" w:right="100"/>
              <w:jc w:val="right"/>
              <w:rPr>
                <w:rFonts w:ascii="Calibri" w:hAnsi="Calibri" w:cs="Calibri"/>
                <w:sz w:val="22"/>
              </w:rPr>
            </w:pPr>
            <w:r w:rsidRPr="008F5BE9">
              <w:rPr>
                <w:rFonts w:ascii="Calibri" w:eastAsia="DejaVu Sans" w:hAnsi="Calibri" w:cs="Calibri"/>
                <w:color w:val="000000"/>
                <w:sz w:val="22"/>
                <w:szCs w:val="22"/>
              </w:rPr>
              <w:t>46.1%</w:t>
            </w:r>
          </w:p>
        </w:tc>
        <w:tc>
          <w:tcPr>
            <w:tcW w:w="625" w:type="pct"/>
            <w:shd w:val="clear" w:color="auto" w:fill="FFFFFF"/>
            <w:tcMar>
              <w:top w:w="0" w:type="dxa"/>
              <w:left w:w="0" w:type="dxa"/>
              <w:bottom w:w="0" w:type="dxa"/>
              <w:right w:w="0" w:type="dxa"/>
            </w:tcMar>
            <w:vAlign w:val="center"/>
          </w:tcPr>
          <w:p w14:paraId="45832622" w14:textId="77777777" w:rsidR="00D76C00" w:rsidRPr="008F5BE9" w:rsidRDefault="00D76C00" w:rsidP="00706AFC">
            <w:pPr>
              <w:spacing w:before="100" w:after="100"/>
              <w:ind w:left="100" w:right="100"/>
              <w:jc w:val="right"/>
              <w:rPr>
                <w:rFonts w:ascii="Calibri" w:hAnsi="Calibri" w:cs="Calibri"/>
                <w:sz w:val="22"/>
              </w:rPr>
            </w:pPr>
          </w:p>
        </w:tc>
        <w:tc>
          <w:tcPr>
            <w:tcW w:w="625" w:type="pct"/>
            <w:shd w:val="clear" w:color="auto" w:fill="FFFF00"/>
            <w:tcMar>
              <w:top w:w="0" w:type="dxa"/>
              <w:left w:w="0" w:type="dxa"/>
              <w:bottom w:w="0" w:type="dxa"/>
              <w:right w:w="0" w:type="dxa"/>
            </w:tcMar>
            <w:vAlign w:val="center"/>
          </w:tcPr>
          <w:p w14:paraId="535AC2BD" w14:textId="77777777" w:rsidR="00D76C00" w:rsidRPr="008F5BE9" w:rsidRDefault="00D76C00" w:rsidP="00706AFC">
            <w:pPr>
              <w:spacing w:before="100" w:after="100"/>
              <w:ind w:left="100" w:right="100"/>
              <w:rPr>
                <w:rFonts w:ascii="Calibri" w:hAnsi="Calibri" w:cs="Calibri"/>
                <w:sz w:val="22"/>
              </w:rPr>
            </w:pPr>
            <w:r w:rsidRPr="008F5BE9">
              <w:rPr>
                <w:rFonts w:ascii="Calibri" w:eastAsia="DejaVu Sans" w:hAnsi="Calibri" w:cs="Calibri"/>
                <w:color w:val="000000"/>
                <w:sz w:val="22"/>
                <w:szCs w:val="22"/>
              </w:rPr>
              <w:t>Low</w:t>
            </w:r>
          </w:p>
        </w:tc>
        <w:tc>
          <w:tcPr>
            <w:tcW w:w="625" w:type="pct"/>
            <w:shd w:val="clear" w:color="auto" w:fill="FFFFFF"/>
            <w:tcMar>
              <w:top w:w="0" w:type="dxa"/>
              <w:left w:w="0" w:type="dxa"/>
              <w:bottom w:w="0" w:type="dxa"/>
              <w:right w:w="0" w:type="dxa"/>
            </w:tcMar>
            <w:vAlign w:val="center"/>
          </w:tcPr>
          <w:p w14:paraId="5BEDA513" w14:textId="77777777" w:rsidR="00D76C00" w:rsidRPr="008F5BE9" w:rsidRDefault="00D76C00" w:rsidP="00706AFC">
            <w:pPr>
              <w:spacing w:before="100" w:after="100"/>
              <w:ind w:left="100" w:right="100"/>
              <w:jc w:val="right"/>
              <w:rPr>
                <w:rFonts w:ascii="Calibri" w:hAnsi="Calibri" w:cs="Calibri"/>
                <w:sz w:val="22"/>
              </w:rPr>
            </w:pPr>
            <w:r w:rsidRPr="008F5BE9">
              <w:rPr>
                <w:rFonts w:ascii="Calibri" w:eastAsia="DejaVu Sans" w:hAnsi="Calibri" w:cs="Calibri"/>
                <w:color w:val="000000"/>
                <w:sz w:val="22"/>
                <w:szCs w:val="22"/>
              </w:rPr>
              <w:t>13.1%</w:t>
            </w:r>
          </w:p>
        </w:tc>
      </w:tr>
      <w:tr w:rsidR="00D76C00" w:rsidRPr="008F5BE9" w14:paraId="5E7676E7" w14:textId="77777777" w:rsidTr="00953817">
        <w:trPr>
          <w:cantSplit/>
        </w:trPr>
        <w:tc>
          <w:tcPr>
            <w:tcW w:w="625" w:type="pct"/>
            <w:shd w:val="clear" w:color="auto" w:fill="FFFFFF"/>
            <w:tcMar>
              <w:top w:w="0" w:type="dxa"/>
              <w:left w:w="0" w:type="dxa"/>
              <w:bottom w:w="0" w:type="dxa"/>
              <w:right w:w="0" w:type="dxa"/>
            </w:tcMar>
            <w:vAlign w:val="center"/>
          </w:tcPr>
          <w:p w14:paraId="019EEB75" w14:textId="77777777" w:rsidR="00D76C00" w:rsidRPr="008F5BE9" w:rsidRDefault="00D76C00" w:rsidP="00706AFC">
            <w:pPr>
              <w:spacing w:before="100" w:after="100"/>
              <w:ind w:left="100" w:right="100"/>
              <w:rPr>
                <w:rFonts w:ascii="Calibri" w:hAnsi="Calibri" w:cs="Calibri"/>
                <w:sz w:val="22"/>
              </w:rPr>
            </w:pPr>
            <w:r w:rsidRPr="008F5BE9">
              <w:rPr>
                <w:rFonts w:ascii="Calibri" w:eastAsia="DejaVu Sans" w:hAnsi="Calibri" w:cs="Calibri"/>
                <w:color w:val="000000"/>
                <w:sz w:val="22"/>
                <w:szCs w:val="22"/>
              </w:rPr>
              <w:t>C</w:t>
            </w:r>
          </w:p>
        </w:tc>
        <w:tc>
          <w:tcPr>
            <w:tcW w:w="625" w:type="pct"/>
            <w:shd w:val="clear" w:color="auto" w:fill="FFFF00"/>
            <w:tcMar>
              <w:top w:w="0" w:type="dxa"/>
              <w:left w:w="0" w:type="dxa"/>
              <w:bottom w:w="0" w:type="dxa"/>
              <w:right w:w="0" w:type="dxa"/>
            </w:tcMar>
            <w:vAlign w:val="center"/>
          </w:tcPr>
          <w:p w14:paraId="48BB883F" w14:textId="77777777" w:rsidR="00D76C00" w:rsidRPr="008F5BE9" w:rsidRDefault="00D76C00" w:rsidP="00706AFC">
            <w:pPr>
              <w:spacing w:before="100" w:after="100"/>
              <w:ind w:left="100" w:right="100"/>
              <w:jc w:val="right"/>
              <w:rPr>
                <w:rFonts w:ascii="Calibri" w:hAnsi="Calibri" w:cs="Calibri"/>
                <w:sz w:val="22"/>
              </w:rPr>
            </w:pPr>
            <w:r w:rsidRPr="008F5BE9">
              <w:rPr>
                <w:rFonts w:ascii="Calibri" w:eastAsia="DejaVu Sans" w:hAnsi="Calibri" w:cs="Calibri"/>
                <w:color w:val="000000"/>
                <w:sz w:val="22"/>
                <w:szCs w:val="22"/>
              </w:rPr>
              <w:t>0.0%</w:t>
            </w:r>
          </w:p>
        </w:tc>
        <w:tc>
          <w:tcPr>
            <w:tcW w:w="625" w:type="pct"/>
            <w:shd w:val="clear" w:color="auto" w:fill="6495ED"/>
            <w:tcMar>
              <w:top w:w="0" w:type="dxa"/>
              <w:left w:w="0" w:type="dxa"/>
              <w:bottom w:w="0" w:type="dxa"/>
              <w:right w:w="0" w:type="dxa"/>
            </w:tcMar>
            <w:vAlign w:val="center"/>
          </w:tcPr>
          <w:p w14:paraId="5D66C130" w14:textId="77777777" w:rsidR="00D76C00" w:rsidRPr="008F5BE9" w:rsidRDefault="00D76C00" w:rsidP="00706AFC">
            <w:pPr>
              <w:spacing w:before="100" w:after="100"/>
              <w:ind w:left="100" w:right="100"/>
              <w:jc w:val="right"/>
              <w:rPr>
                <w:rFonts w:ascii="Calibri" w:hAnsi="Calibri" w:cs="Calibri"/>
                <w:sz w:val="22"/>
              </w:rPr>
            </w:pPr>
            <w:r w:rsidRPr="008F5BE9">
              <w:rPr>
                <w:rFonts w:ascii="Calibri" w:eastAsia="DejaVu Sans" w:hAnsi="Calibri" w:cs="Calibri"/>
                <w:color w:val="000000"/>
                <w:sz w:val="22"/>
                <w:szCs w:val="22"/>
              </w:rPr>
              <w:t>0.5%</w:t>
            </w:r>
          </w:p>
        </w:tc>
        <w:tc>
          <w:tcPr>
            <w:tcW w:w="625" w:type="pct"/>
            <w:shd w:val="clear" w:color="auto" w:fill="6495ED"/>
            <w:tcMar>
              <w:top w:w="0" w:type="dxa"/>
              <w:left w:w="0" w:type="dxa"/>
              <w:bottom w:w="0" w:type="dxa"/>
              <w:right w:w="0" w:type="dxa"/>
            </w:tcMar>
            <w:vAlign w:val="center"/>
          </w:tcPr>
          <w:p w14:paraId="4A0E2DBF" w14:textId="77777777" w:rsidR="00D76C00" w:rsidRPr="008F5BE9" w:rsidRDefault="00D76C00" w:rsidP="00706AFC">
            <w:pPr>
              <w:spacing w:before="100" w:after="100"/>
              <w:ind w:left="100" w:right="100"/>
              <w:jc w:val="right"/>
              <w:rPr>
                <w:rFonts w:ascii="Calibri" w:hAnsi="Calibri" w:cs="Calibri"/>
                <w:sz w:val="22"/>
              </w:rPr>
            </w:pPr>
            <w:r w:rsidRPr="008F5BE9">
              <w:rPr>
                <w:rFonts w:ascii="Calibri" w:eastAsia="DejaVu Sans" w:hAnsi="Calibri" w:cs="Calibri"/>
                <w:color w:val="000000"/>
                <w:sz w:val="22"/>
                <w:szCs w:val="22"/>
              </w:rPr>
              <w:t>0.5%</w:t>
            </w:r>
          </w:p>
        </w:tc>
        <w:tc>
          <w:tcPr>
            <w:tcW w:w="625" w:type="pct"/>
            <w:shd w:val="clear" w:color="auto" w:fill="FF0000"/>
            <w:tcMar>
              <w:top w:w="0" w:type="dxa"/>
              <w:left w:w="0" w:type="dxa"/>
              <w:bottom w:w="0" w:type="dxa"/>
              <w:right w:w="0" w:type="dxa"/>
            </w:tcMar>
            <w:vAlign w:val="center"/>
          </w:tcPr>
          <w:p w14:paraId="1CFDD407" w14:textId="77777777" w:rsidR="00D76C00" w:rsidRPr="008F5BE9" w:rsidRDefault="00D76C00" w:rsidP="00706AFC">
            <w:pPr>
              <w:spacing w:before="100" w:after="100"/>
              <w:ind w:left="100" w:right="100"/>
              <w:jc w:val="right"/>
              <w:rPr>
                <w:rFonts w:ascii="Calibri" w:hAnsi="Calibri" w:cs="Calibri"/>
                <w:sz w:val="22"/>
              </w:rPr>
            </w:pPr>
            <w:r w:rsidRPr="008F5BE9">
              <w:rPr>
                <w:rFonts w:ascii="Calibri" w:eastAsia="DejaVu Sans" w:hAnsi="Calibri" w:cs="Calibri"/>
                <w:color w:val="000000"/>
                <w:sz w:val="22"/>
                <w:szCs w:val="22"/>
              </w:rPr>
              <w:t>4.5%</w:t>
            </w:r>
          </w:p>
        </w:tc>
        <w:tc>
          <w:tcPr>
            <w:tcW w:w="625" w:type="pct"/>
            <w:shd w:val="clear" w:color="auto" w:fill="FFFFFF"/>
            <w:tcMar>
              <w:top w:w="0" w:type="dxa"/>
              <w:left w:w="0" w:type="dxa"/>
              <w:bottom w:w="0" w:type="dxa"/>
              <w:right w:w="0" w:type="dxa"/>
            </w:tcMar>
            <w:vAlign w:val="center"/>
          </w:tcPr>
          <w:p w14:paraId="50BBC9A3" w14:textId="77777777" w:rsidR="00D76C00" w:rsidRPr="008F5BE9" w:rsidRDefault="00D76C00" w:rsidP="00706AFC">
            <w:pPr>
              <w:spacing w:before="100" w:after="100"/>
              <w:ind w:left="100" w:right="100"/>
              <w:jc w:val="right"/>
              <w:rPr>
                <w:rFonts w:ascii="Calibri" w:hAnsi="Calibri" w:cs="Calibri"/>
                <w:sz w:val="22"/>
              </w:rPr>
            </w:pPr>
          </w:p>
        </w:tc>
        <w:tc>
          <w:tcPr>
            <w:tcW w:w="625" w:type="pct"/>
            <w:shd w:val="clear" w:color="auto" w:fill="6495ED"/>
            <w:tcMar>
              <w:top w:w="0" w:type="dxa"/>
              <w:left w:w="0" w:type="dxa"/>
              <w:bottom w:w="0" w:type="dxa"/>
              <w:right w:w="0" w:type="dxa"/>
            </w:tcMar>
            <w:vAlign w:val="center"/>
          </w:tcPr>
          <w:p w14:paraId="4F335BCA" w14:textId="77777777" w:rsidR="00D76C00" w:rsidRPr="008F5BE9" w:rsidRDefault="00D76C00" w:rsidP="00706AFC">
            <w:pPr>
              <w:spacing w:before="100" w:after="100"/>
              <w:ind w:left="100" w:right="100"/>
              <w:rPr>
                <w:rFonts w:ascii="Calibri" w:hAnsi="Calibri" w:cs="Calibri"/>
                <w:sz w:val="22"/>
              </w:rPr>
            </w:pPr>
            <w:r w:rsidRPr="008F5BE9">
              <w:rPr>
                <w:rFonts w:ascii="Calibri" w:eastAsia="DejaVu Sans" w:hAnsi="Calibri" w:cs="Calibri"/>
                <w:color w:val="000000"/>
                <w:sz w:val="22"/>
                <w:szCs w:val="22"/>
              </w:rPr>
              <w:t>Med</w:t>
            </w:r>
          </w:p>
        </w:tc>
        <w:tc>
          <w:tcPr>
            <w:tcW w:w="625" w:type="pct"/>
            <w:shd w:val="clear" w:color="auto" w:fill="FFFFFF"/>
            <w:tcMar>
              <w:top w:w="0" w:type="dxa"/>
              <w:left w:w="0" w:type="dxa"/>
              <w:bottom w:w="0" w:type="dxa"/>
              <w:right w:w="0" w:type="dxa"/>
            </w:tcMar>
            <w:vAlign w:val="center"/>
          </w:tcPr>
          <w:p w14:paraId="00552B9B" w14:textId="77777777" w:rsidR="00D76C00" w:rsidRPr="008F5BE9" w:rsidRDefault="00D76C00" w:rsidP="00706AFC">
            <w:pPr>
              <w:spacing w:before="100" w:after="100"/>
              <w:ind w:left="100" w:right="100"/>
              <w:jc w:val="right"/>
              <w:rPr>
                <w:rFonts w:ascii="Calibri" w:hAnsi="Calibri" w:cs="Calibri"/>
                <w:sz w:val="22"/>
              </w:rPr>
            </w:pPr>
            <w:r w:rsidRPr="008F5BE9">
              <w:rPr>
                <w:rFonts w:ascii="Calibri" w:eastAsia="DejaVu Sans" w:hAnsi="Calibri" w:cs="Calibri"/>
                <w:color w:val="000000"/>
                <w:sz w:val="22"/>
                <w:szCs w:val="22"/>
              </w:rPr>
              <w:t>31.5%</w:t>
            </w:r>
          </w:p>
        </w:tc>
      </w:tr>
      <w:tr w:rsidR="00D76C00" w:rsidRPr="008F5BE9" w14:paraId="5051253D" w14:textId="77777777" w:rsidTr="00953817">
        <w:trPr>
          <w:cantSplit/>
        </w:trPr>
        <w:tc>
          <w:tcPr>
            <w:tcW w:w="625" w:type="pct"/>
            <w:tcBorders>
              <w:bottom w:val="single" w:sz="16" w:space="0" w:color="666666"/>
            </w:tcBorders>
            <w:shd w:val="clear" w:color="auto" w:fill="FFFFFF"/>
            <w:tcMar>
              <w:top w:w="0" w:type="dxa"/>
              <w:left w:w="0" w:type="dxa"/>
              <w:bottom w:w="0" w:type="dxa"/>
              <w:right w:w="0" w:type="dxa"/>
            </w:tcMar>
            <w:vAlign w:val="center"/>
          </w:tcPr>
          <w:p w14:paraId="01BC7276" w14:textId="77777777" w:rsidR="00D76C00" w:rsidRPr="008F5BE9" w:rsidRDefault="00D76C00" w:rsidP="00706AFC">
            <w:pPr>
              <w:spacing w:before="100" w:after="100"/>
              <w:ind w:left="100" w:right="100"/>
              <w:rPr>
                <w:rFonts w:ascii="Calibri" w:hAnsi="Calibri" w:cs="Calibri"/>
                <w:sz w:val="22"/>
              </w:rPr>
            </w:pPr>
          </w:p>
        </w:tc>
        <w:tc>
          <w:tcPr>
            <w:tcW w:w="625" w:type="pct"/>
            <w:tcBorders>
              <w:bottom w:val="single" w:sz="16" w:space="0" w:color="666666"/>
            </w:tcBorders>
            <w:shd w:val="clear" w:color="auto" w:fill="FFFFFF"/>
            <w:tcMar>
              <w:top w:w="0" w:type="dxa"/>
              <w:left w:w="0" w:type="dxa"/>
              <w:bottom w:w="0" w:type="dxa"/>
              <w:right w:w="0" w:type="dxa"/>
            </w:tcMar>
            <w:vAlign w:val="center"/>
          </w:tcPr>
          <w:p w14:paraId="357FC201" w14:textId="77777777" w:rsidR="00D76C00" w:rsidRPr="008F5BE9" w:rsidRDefault="00D76C00" w:rsidP="00706AFC">
            <w:pPr>
              <w:spacing w:before="100" w:after="100"/>
              <w:ind w:left="100" w:right="100"/>
              <w:jc w:val="right"/>
              <w:rPr>
                <w:rFonts w:ascii="Calibri" w:hAnsi="Calibri" w:cs="Calibri"/>
                <w:sz w:val="22"/>
              </w:rPr>
            </w:pPr>
          </w:p>
        </w:tc>
        <w:tc>
          <w:tcPr>
            <w:tcW w:w="625" w:type="pct"/>
            <w:tcBorders>
              <w:bottom w:val="single" w:sz="16" w:space="0" w:color="666666"/>
            </w:tcBorders>
            <w:shd w:val="clear" w:color="auto" w:fill="FFFFFF"/>
            <w:tcMar>
              <w:top w:w="0" w:type="dxa"/>
              <w:left w:w="0" w:type="dxa"/>
              <w:bottom w:w="0" w:type="dxa"/>
              <w:right w:w="0" w:type="dxa"/>
            </w:tcMar>
            <w:vAlign w:val="center"/>
          </w:tcPr>
          <w:p w14:paraId="01426F7E" w14:textId="77777777" w:rsidR="00D76C00" w:rsidRPr="008F5BE9" w:rsidRDefault="00D76C00" w:rsidP="00706AFC">
            <w:pPr>
              <w:spacing w:before="100" w:after="100"/>
              <w:ind w:left="100" w:right="100"/>
              <w:jc w:val="right"/>
              <w:rPr>
                <w:rFonts w:ascii="Calibri" w:hAnsi="Calibri" w:cs="Calibri"/>
                <w:sz w:val="22"/>
              </w:rPr>
            </w:pPr>
          </w:p>
        </w:tc>
        <w:tc>
          <w:tcPr>
            <w:tcW w:w="625" w:type="pct"/>
            <w:tcBorders>
              <w:bottom w:val="single" w:sz="16" w:space="0" w:color="666666"/>
            </w:tcBorders>
            <w:shd w:val="clear" w:color="auto" w:fill="FFFFFF"/>
            <w:tcMar>
              <w:top w:w="0" w:type="dxa"/>
              <w:left w:w="0" w:type="dxa"/>
              <w:bottom w:w="0" w:type="dxa"/>
              <w:right w:w="0" w:type="dxa"/>
            </w:tcMar>
            <w:vAlign w:val="center"/>
          </w:tcPr>
          <w:p w14:paraId="6CBBF80F" w14:textId="77777777" w:rsidR="00D76C00" w:rsidRPr="008F5BE9" w:rsidRDefault="00D76C00" w:rsidP="00706AFC">
            <w:pPr>
              <w:spacing w:before="100" w:after="100"/>
              <w:ind w:left="100" w:right="100"/>
              <w:jc w:val="right"/>
              <w:rPr>
                <w:rFonts w:ascii="Calibri" w:hAnsi="Calibri" w:cs="Calibri"/>
                <w:sz w:val="22"/>
              </w:rPr>
            </w:pPr>
          </w:p>
        </w:tc>
        <w:tc>
          <w:tcPr>
            <w:tcW w:w="625" w:type="pct"/>
            <w:tcBorders>
              <w:bottom w:val="single" w:sz="16" w:space="0" w:color="666666"/>
            </w:tcBorders>
            <w:shd w:val="clear" w:color="auto" w:fill="FFFFFF"/>
            <w:tcMar>
              <w:top w:w="0" w:type="dxa"/>
              <w:left w:w="0" w:type="dxa"/>
              <w:bottom w:w="0" w:type="dxa"/>
              <w:right w:w="0" w:type="dxa"/>
            </w:tcMar>
            <w:vAlign w:val="center"/>
          </w:tcPr>
          <w:p w14:paraId="022835A4" w14:textId="77777777" w:rsidR="00D76C00" w:rsidRPr="008F5BE9" w:rsidRDefault="00D76C00" w:rsidP="00706AFC">
            <w:pPr>
              <w:spacing w:before="100" w:after="100"/>
              <w:ind w:left="100" w:right="100"/>
              <w:jc w:val="right"/>
              <w:rPr>
                <w:rFonts w:ascii="Calibri" w:hAnsi="Calibri" w:cs="Calibri"/>
                <w:sz w:val="22"/>
              </w:rPr>
            </w:pPr>
          </w:p>
        </w:tc>
        <w:tc>
          <w:tcPr>
            <w:tcW w:w="625" w:type="pct"/>
            <w:shd w:val="clear" w:color="auto" w:fill="FFFFFF"/>
            <w:tcMar>
              <w:top w:w="0" w:type="dxa"/>
              <w:left w:w="0" w:type="dxa"/>
              <w:bottom w:w="0" w:type="dxa"/>
              <w:right w:w="0" w:type="dxa"/>
            </w:tcMar>
            <w:vAlign w:val="center"/>
          </w:tcPr>
          <w:p w14:paraId="5B9E79AB" w14:textId="77777777" w:rsidR="00D76C00" w:rsidRPr="008F5BE9" w:rsidRDefault="00D76C00" w:rsidP="00706AFC">
            <w:pPr>
              <w:spacing w:before="100" w:after="100"/>
              <w:ind w:left="100" w:right="100"/>
              <w:jc w:val="right"/>
              <w:rPr>
                <w:rFonts w:ascii="Calibri" w:hAnsi="Calibri" w:cs="Calibri"/>
                <w:sz w:val="22"/>
              </w:rPr>
            </w:pPr>
          </w:p>
        </w:tc>
        <w:tc>
          <w:tcPr>
            <w:tcW w:w="625" w:type="pct"/>
            <w:tcBorders>
              <w:bottom w:val="single" w:sz="16" w:space="0" w:color="666666"/>
            </w:tcBorders>
            <w:shd w:val="clear" w:color="auto" w:fill="FF0000"/>
            <w:tcMar>
              <w:top w:w="0" w:type="dxa"/>
              <w:left w:w="0" w:type="dxa"/>
              <w:bottom w:w="0" w:type="dxa"/>
              <w:right w:w="0" w:type="dxa"/>
            </w:tcMar>
            <w:vAlign w:val="center"/>
          </w:tcPr>
          <w:p w14:paraId="69AE6B97" w14:textId="77777777" w:rsidR="00D76C00" w:rsidRPr="008F5BE9" w:rsidRDefault="00D76C00" w:rsidP="00706AFC">
            <w:pPr>
              <w:spacing w:before="100" w:after="100"/>
              <w:ind w:left="100" w:right="100"/>
              <w:rPr>
                <w:rFonts w:ascii="Calibri" w:hAnsi="Calibri" w:cs="Calibri"/>
                <w:sz w:val="22"/>
              </w:rPr>
            </w:pPr>
            <w:r w:rsidRPr="008F5BE9">
              <w:rPr>
                <w:rFonts w:ascii="Calibri" w:eastAsia="DejaVu Sans" w:hAnsi="Calibri" w:cs="Calibri"/>
                <w:color w:val="000000"/>
                <w:sz w:val="22"/>
                <w:szCs w:val="22"/>
              </w:rPr>
              <w:t>High</w:t>
            </w:r>
          </w:p>
        </w:tc>
        <w:tc>
          <w:tcPr>
            <w:tcW w:w="625" w:type="pct"/>
            <w:tcBorders>
              <w:bottom w:val="single" w:sz="16" w:space="0" w:color="666666"/>
            </w:tcBorders>
            <w:shd w:val="clear" w:color="auto" w:fill="FFFFFF"/>
            <w:tcMar>
              <w:top w:w="0" w:type="dxa"/>
              <w:left w:w="0" w:type="dxa"/>
              <w:bottom w:w="0" w:type="dxa"/>
              <w:right w:w="0" w:type="dxa"/>
            </w:tcMar>
            <w:vAlign w:val="center"/>
          </w:tcPr>
          <w:p w14:paraId="636261DC" w14:textId="77777777" w:rsidR="00D76C00" w:rsidRPr="008F5BE9" w:rsidRDefault="00D76C00" w:rsidP="00706AFC">
            <w:pPr>
              <w:spacing w:before="100" w:after="100"/>
              <w:ind w:left="100" w:right="100"/>
              <w:jc w:val="right"/>
              <w:rPr>
                <w:rFonts w:ascii="Calibri" w:hAnsi="Calibri" w:cs="Calibri"/>
                <w:sz w:val="22"/>
              </w:rPr>
            </w:pPr>
            <w:r w:rsidRPr="008F5BE9">
              <w:rPr>
                <w:rFonts w:ascii="Calibri" w:eastAsia="DejaVu Sans" w:hAnsi="Calibri" w:cs="Calibri"/>
                <w:color w:val="000000"/>
                <w:sz w:val="22"/>
                <w:szCs w:val="22"/>
              </w:rPr>
              <w:t>55.0%</w:t>
            </w:r>
          </w:p>
        </w:tc>
      </w:tr>
    </w:tbl>
    <w:p w14:paraId="6D9DE466" w14:textId="67440213" w:rsidR="00D76C00" w:rsidRPr="00D939BA" w:rsidRDefault="00273559" w:rsidP="00273559">
      <w:pPr>
        <w:pStyle w:val="Caption"/>
        <w:pageBreakBefore/>
        <w:rPr>
          <w:rFonts w:cs="Calibri"/>
        </w:rPr>
      </w:pPr>
      <w:bookmarkStart w:id="15" w:name="X0868ed9fe9355020eb3f7e0d8e1aa4771cc53d6"/>
      <w:bookmarkEnd w:id="13"/>
      <w:r>
        <w:lastRenderedPageBreak/>
        <w:t xml:space="preserve">Table </w:t>
      </w:r>
      <w:r w:rsidR="004F262C">
        <w:fldChar w:fldCharType="begin"/>
      </w:r>
      <w:r w:rsidR="004F262C">
        <w:instrText xml:space="preserve"> SEQ Table \* ARABIC </w:instrText>
      </w:r>
      <w:r w:rsidR="004F262C">
        <w:fldChar w:fldCharType="separate"/>
      </w:r>
      <w:r>
        <w:rPr>
          <w:noProof/>
        </w:rPr>
        <w:t>10</w:t>
      </w:r>
      <w:r w:rsidR="004F262C">
        <w:rPr>
          <w:noProof/>
        </w:rPr>
        <w:fldChar w:fldCharType="end"/>
      </w:r>
      <w:r w:rsidR="00550C69" w:rsidRPr="00D939BA">
        <w:rPr>
          <w:rFonts w:cs="Calibri"/>
        </w:rPr>
        <w:t>: Actual Average ACFI per day - Monthly and Cumulative</w:t>
      </w:r>
    </w:p>
    <w:tbl>
      <w:tblPr>
        <w:tblStyle w:val="Table"/>
        <w:tblW w:w="5000" w:type="pct"/>
        <w:tblLook w:val="0420" w:firstRow="1" w:lastRow="0" w:firstColumn="0" w:lastColumn="0" w:noHBand="0" w:noVBand="1"/>
      </w:tblPr>
      <w:tblGrid>
        <w:gridCol w:w="1338"/>
        <w:gridCol w:w="1337"/>
        <w:gridCol w:w="1337"/>
        <w:gridCol w:w="1337"/>
        <w:gridCol w:w="1337"/>
        <w:gridCol w:w="1337"/>
        <w:gridCol w:w="1337"/>
      </w:tblGrid>
      <w:tr w:rsidR="00D76C00" w:rsidRPr="008F5BE9" w14:paraId="0C5DCAED" w14:textId="77777777" w:rsidTr="00953817">
        <w:trPr>
          <w:cnfStyle w:val="100000000000" w:firstRow="1" w:lastRow="0" w:firstColumn="0" w:lastColumn="0" w:oddVBand="0" w:evenVBand="0" w:oddHBand="0" w:evenHBand="0" w:firstRowFirstColumn="0" w:firstRowLastColumn="0" w:lastRowFirstColumn="0" w:lastRowLastColumn="0"/>
          <w:tblHeader/>
        </w:trPr>
        <w:tc>
          <w:tcPr>
            <w:tcW w:w="714"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5D501D08" w14:textId="77777777" w:rsidR="00D76C00" w:rsidRPr="008F5BE9" w:rsidRDefault="00D76C00" w:rsidP="00706AFC">
            <w:pPr>
              <w:spacing w:before="100" w:after="100"/>
              <w:ind w:left="100" w:right="100"/>
              <w:rPr>
                <w:rFonts w:ascii="Calibri" w:hAnsi="Calibri" w:cs="Calibri"/>
                <w:sz w:val="22"/>
              </w:rPr>
            </w:pPr>
            <w:r w:rsidRPr="008F5BE9">
              <w:rPr>
                <w:rFonts w:ascii="Calibri" w:eastAsia="DejaVu Sans" w:hAnsi="Calibri" w:cs="Calibri"/>
                <w:color w:val="000000"/>
                <w:sz w:val="22"/>
                <w:szCs w:val="22"/>
              </w:rPr>
              <w:t>ACFI</w:t>
            </w:r>
          </w:p>
        </w:tc>
        <w:tc>
          <w:tcPr>
            <w:tcW w:w="714"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65769F09" w14:textId="77777777" w:rsidR="00D76C00" w:rsidRPr="008F5BE9" w:rsidRDefault="00D76C00" w:rsidP="00706AFC">
            <w:pPr>
              <w:spacing w:before="100" w:after="100"/>
              <w:ind w:left="100" w:right="100"/>
              <w:jc w:val="right"/>
              <w:rPr>
                <w:rFonts w:ascii="Calibri" w:hAnsi="Calibri" w:cs="Calibri"/>
                <w:sz w:val="22"/>
              </w:rPr>
            </w:pPr>
            <w:r w:rsidRPr="008F5BE9">
              <w:rPr>
                <w:rFonts w:ascii="Calibri" w:eastAsia="DejaVu Sans" w:hAnsi="Calibri" w:cs="Calibri"/>
                <w:color w:val="000000"/>
                <w:sz w:val="22"/>
                <w:szCs w:val="22"/>
              </w:rPr>
              <w:t>Jul 21</w:t>
            </w:r>
          </w:p>
        </w:tc>
        <w:tc>
          <w:tcPr>
            <w:tcW w:w="714"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12C00206" w14:textId="77777777" w:rsidR="00D76C00" w:rsidRPr="008F5BE9" w:rsidRDefault="00D76C00" w:rsidP="00706AFC">
            <w:pPr>
              <w:spacing w:before="100" w:after="100"/>
              <w:ind w:left="100" w:right="100"/>
              <w:jc w:val="right"/>
              <w:rPr>
                <w:rFonts w:ascii="Calibri" w:hAnsi="Calibri" w:cs="Calibri"/>
                <w:sz w:val="22"/>
              </w:rPr>
            </w:pPr>
            <w:r w:rsidRPr="008F5BE9">
              <w:rPr>
                <w:rFonts w:ascii="Calibri" w:eastAsia="DejaVu Sans" w:hAnsi="Calibri" w:cs="Calibri"/>
                <w:color w:val="000000"/>
                <w:sz w:val="22"/>
                <w:szCs w:val="22"/>
              </w:rPr>
              <w:t>Aug 21</w:t>
            </w:r>
          </w:p>
        </w:tc>
        <w:tc>
          <w:tcPr>
            <w:tcW w:w="714"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6B1A6D47" w14:textId="77777777" w:rsidR="00D76C00" w:rsidRPr="008F5BE9" w:rsidRDefault="00D76C00" w:rsidP="00706AFC">
            <w:pPr>
              <w:spacing w:before="100" w:after="100"/>
              <w:ind w:left="100" w:right="100"/>
              <w:jc w:val="right"/>
              <w:rPr>
                <w:rFonts w:ascii="Calibri" w:hAnsi="Calibri" w:cs="Calibri"/>
                <w:sz w:val="22"/>
              </w:rPr>
            </w:pPr>
            <w:r w:rsidRPr="008F5BE9">
              <w:rPr>
                <w:rFonts w:ascii="Calibri" w:eastAsia="DejaVu Sans" w:hAnsi="Calibri" w:cs="Calibri"/>
                <w:color w:val="000000"/>
                <w:sz w:val="22"/>
                <w:szCs w:val="22"/>
              </w:rPr>
              <w:t>Sep 21</w:t>
            </w:r>
          </w:p>
        </w:tc>
        <w:tc>
          <w:tcPr>
            <w:tcW w:w="714"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6FDF3979" w14:textId="77777777" w:rsidR="00D76C00" w:rsidRPr="008F5BE9" w:rsidRDefault="00D76C00" w:rsidP="00706AFC">
            <w:pPr>
              <w:spacing w:before="100" w:after="100"/>
              <w:ind w:left="100" w:right="100"/>
              <w:jc w:val="right"/>
              <w:rPr>
                <w:rFonts w:ascii="Calibri" w:hAnsi="Calibri" w:cs="Calibri"/>
                <w:sz w:val="22"/>
              </w:rPr>
            </w:pPr>
            <w:r w:rsidRPr="008F5BE9">
              <w:rPr>
                <w:rFonts w:ascii="Calibri" w:eastAsia="DejaVu Sans" w:hAnsi="Calibri" w:cs="Calibri"/>
                <w:color w:val="000000"/>
                <w:sz w:val="22"/>
                <w:szCs w:val="22"/>
              </w:rPr>
              <w:t>Oct 21</w:t>
            </w:r>
          </w:p>
        </w:tc>
        <w:tc>
          <w:tcPr>
            <w:tcW w:w="714"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61ACBA63" w14:textId="77777777" w:rsidR="00D76C00" w:rsidRPr="008F5BE9" w:rsidRDefault="00D76C00" w:rsidP="00706AFC">
            <w:pPr>
              <w:spacing w:before="100" w:after="100"/>
              <w:ind w:left="100" w:right="100"/>
              <w:jc w:val="right"/>
              <w:rPr>
                <w:rFonts w:ascii="Calibri" w:hAnsi="Calibri" w:cs="Calibri"/>
                <w:sz w:val="22"/>
              </w:rPr>
            </w:pPr>
            <w:r w:rsidRPr="008F5BE9">
              <w:rPr>
                <w:rFonts w:ascii="Calibri" w:eastAsia="DejaVu Sans" w:hAnsi="Calibri" w:cs="Calibri"/>
                <w:color w:val="000000"/>
                <w:sz w:val="22"/>
                <w:szCs w:val="22"/>
              </w:rPr>
              <w:t>Nov 21</w:t>
            </w:r>
          </w:p>
        </w:tc>
        <w:tc>
          <w:tcPr>
            <w:tcW w:w="714"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3A77434E" w14:textId="77777777" w:rsidR="00D76C00" w:rsidRPr="008F5BE9" w:rsidRDefault="00D76C00" w:rsidP="00706AFC">
            <w:pPr>
              <w:spacing w:before="100" w:after="100"/>
              <w:ind w:left="100" w:right="100"/>
              <w:jc w:val="right"/>
              <w:rPr>
                <w:rFonts w:ascii="Calibri" w:hAnsi="Calibri" w:cs="Calibri"/>
                <w:sz w:val="22"/>
              </w:rPr>
            </w:pPr>
            <w:r w:rsidRPr="008F5BE9">
              <w:rPr>
                <w:rFonts w:ascii="Calibri" w:eastAsia="DejaVu Sans" w:hAnsi="Calibri" w:cs="Calibri"/>
                <w:color w:val="000000"/>
                <w:sz w:val="22"/>
                <w:szCs w:val="22"/>
              </w:rPr>
              <w:t>Dec 21</w:t>
            </w:r>
          </w:p>
        </w:tc>
      </w:tr>
      <w:tr w:rsidR="00D76C00" w:rsidRPr="008F5BE9" w14:paraId="62F1BFC5" w14:textId="77777777" w:rsidTr="00953817">
        <w:trPr>
          <w:cantSplit/>
        </w:trPr>
        <w:tc>
          <w:tcPr>
            <w:tcW w:w="714" w:type="pct"/>
            <w:shd w:val="clear" w:color="auto" w:fill="FFFFFF"/>
            <w:tcMar>
              <w:top w:w="0" w:type="dxa"/>
              <w:left w:w="0" w:type="dxa"/>
              <w:bottom w:w="0" w:type="dxa"/>
              <w:right w:w="0" w:type="dxa"/>
            </w:tcMar>
            <w:vAlign w:val="center"/>
          </w:tcPr>
          <w:p w14:paraId="053E936F" w14:textId="77777777" w:rsidR="00D76C00" w:rsidRPr="008F5BE9" w:rsidRDefault="00D76C00" w:rsidP="00706AFC">
            <w:pPr>
              <w:spacing w:before="100" w:after="100"/>
              <w:ind w:left="100" w:right="100"/>
              <w:rPr>
                <w:rFonts w:ascii="Calibri" w:hAnsi="Calibri" w:cs="Calibri"/>
                <w:sz w:val="22"/>
              </w:rPr>
            </w:pPr>
            <w:r w:rsidRPr="008F5BE9">
              <w:rPr>
                <w:rFonts w:ascii="Calibri" w:eastAsia="DejaVu Sans" w:hAnsi="Calibri" w:cs="Calibri"/>
                <w:color w:val="000000"/>
                <w:sz w:val="22"/>
                <w:szCs w:val="22"/>
              </w:rPr>
              <w:t>Monthly ACFI</w:t>
            </w:r>
          </w:p>
        </w:tc>
        <w:tc>
          <w:tcPr>
            <w:tcW w:w="714" w:type="pct"/>
            <w:shd w:val="clear" w:color="auto" w:fill="FFFFFF"/>
            <w:tcMar>
              <w:top w:w="0" w:type="dxa"/>
              <w:left w:w="0" w:type="dxa"/>
              <w:bottom w:w="0" w:type="dxa"/>
              <w:right w:w="0" w:type="dxa"/>
            </w:tcMar>
            <w:vAlign w:val="center"/>
          </w:tcPr>
          <w:p w14:paraId="4CAAB8AE" w14:textId="77777777" w:rsidR="00D76C00" w:rsidRPr="008F5BE9" w:rsidRDefault="00D76C00" w:rsidP="00706AFC">
            <w:pPr>
              <w:spacing w:before="100" w:after="100"/>
              <w:ind w:left="100" w:right="100"/>
              <w:jc w:val="right"/>
              <w:rPr>
                <w:rFonts w:ascii="Calibri" w:hAnsi="Calibri" w:cs="Calibri"/>
                <w:sz w:val="22"/>
              </w:rPr>
            </w:pPr>
            <w:r w:rsidRPr="008F5BE9">
              <w:rPr>
                <w:rFonts w:ascii="Calibri" w:eastAsia="DejaVu Sans" w:hAnsi="Calibri" w:cs="Calibri"/>
                <w:color w:val="000000"/>
                <w:sz w:val="22"/>
                <w:szCs w:val="22"/>
              </w:rPr>
              <w:t>$189.42</w:t>
            </w:r>
          </w:p>
        </w:tc>
        <w:tc>
          <w:tcPr>
            <w:tcW w:w="714" w:type="pct"/>
            <w:shd w:val="clear" w:color="auto" w:fill="FFFFFF"/>
            <w:tcMar>
              <w:top w:w="0" w:type="dxa"/>
              <w:left w:w="0" w:type="dxa"/>
              <w:bottom w:w="0" w:type="dxa"/>
              <w:right w:w="0" w:type="dxa"/>
            </w:tcMar>
            <w:vAlign w:val="center"/>
          </w:tcPr>
          <w:p w14:paraId="4C7BBD42" w14:textId="77777777" w:rsidR="00D76C00" w:rsidRPr="008F5BE9" w:rsidRDefault="00D76C00" w:rsidP="00706AFC">
            <w:pPr>
              <w:spacing w:before="100" w:after="100"/>
              <w:ind w:left="100" w:right="100"/>
              <w:jc w:val="right"/>
              <w:rPr>
                <w:rFonts w:ascii="Calibri" w:hAnsi="Calibri" w:cs="Calibri"/>
                <w:sz w:val="22"/>
              </w:rPr>
            </w:pPr>
            <w:r w:rsidRPr="008F5BE9">
              <w:rPr>
                <w:rFonts w:ascii="Calibri" w:eastAsia="DejaVu Sans" w:hAnsi="Calibri" w:cs="Calibri"/>
                <w:color w:val="000000"/>
                <w:sz w:val="22"/>
                <w:szCs w:val="22"/>
              </w:rPr>
              <w:t>$189.74</w:t>
            </w:r>
          </w:p>
        </w:tc>
        <w:tc>
          <w:tcPr>
            <w:tcW w:w="714" w:type="pct"/>
            <w:shd w:val="clear" w:color="auto" w:fill="FFFFFF"/>
            <w:tcMar>
              <w:top w:w="0" w:type="dxa"/>
              <w:left w:w="0" w:type="dxa"/>
              <w:bottom w:w="0" w:type="dxa"/>
              <w:right w:w="0" w:type="dxa"/>
            </w:tcMar>
            <w:vAlign w:val="center"/>
          </w:tcPr>
          <w:p w14:paraId="421862D8" w14:textId="77777777" w:rsidR="00D76C00" w:rsidRPr="008F5BE9" w:rsidRDefault="00D76C00" w:rsidP="00706AFC">
            <w:pPr>
              <w:spacing w:before="100" w:after="100"/>
              <w:ind w:left="100" w:right="100"/>
              <w:jc w:val="right"/>
              <w:rPr>
                <w:rFonts w:ascii="Calibri" w:hAnsi="Calibri" w:cs="Calibri"/>
                <w:sz w:val="22"/>
              </w:rPr>
            </w:pPr>
            <w:r w:rsidRPr="008F5BE9">
              <w:rPr>
                <w:rFonts w:ascii="Calibri" w:eastAsia="DejaVu Sans" w:hAnsi="Calibri" w:cs="Calibri"/>
                <w:color w:val="000000"/>
                <w:sz w:val="22"/>
                <w:szCs w:val="22"/>
              </w:rPr>
              <w:t>$190.11</w:t>
            </w:r>
          </w:p>
        </w:tc>
        <w:tc>
          <w:tcPr>
            <w:tcW w:w="714" w:type="pct"/>
            <w:shd w:val="clear" w:color="auto" w:fill="FFFFFF"/>
            <w:tcMar>
              <w:top w:w="0" w:type="dxa"/>
              <w:left w:w="0" w:type="dxa"/>
              <w:bottom w:w="0" w:type="dxa"/>
              <w:right w:w="0" w:type="dxa"/>
            </w:tcMar>
            <w:vAlign w:val="center"/>
          </w:tcPr>
          <w:p w14:paraId="3C94D874" w14:textId="77777777" w:rsidR="00D76C00" w:rsidRPr="008F5BE9" w:rsidRDefault="00D76C00" w:rsidP="00706AFC">
            <w:pPr>
              <w:spacing w:before="100" w:after="100"/>
              <w:ind w:left="100" w:right="100"/>
              <w:jc w:val="right"/>
              <w:rPr>
                <w:rFonts w:ascii="Calibri" w:hAnsi="Calibri" w:cs="Calibri"/>
                <w:sz w:val="22"/>
              </w:rPr>
            </w:pPr>
            <w:r w:rsidRPr="008F5BE9">
              <w:rPr>
                <w:rFonts w:ascii="Calibri" w:eastAsia="DejaVu Sans" w:hAnsi="Calibri" w:cs="Calibri"/>
                <w:color w:val="000000"/>
                <w:sz w:val="22"/>
                <w:szCs w:val="22"/>
              </w:rPr>
              <w:t>$190.40</w:t>
            </w:r>
          </w:p>
        </w:tc>
        <w:tc>
          <w:tcPr>
            <w:tcW w:w="714" w:type="pct"/>
            <w:shd w:val="clear" w:color="auto" w:fill="FFFFFF"/>
            <w:tcMar>
              <w:top w:w="0" w:type="dxa"/>
              <w:left w:w="0" w:type="dxa"/>
              <w:bottom w:w="0" w:type="dxa"/>
              <w:right w:w="0" w:type="dxa"/>
            </w:tcMar>
            <w:vAlign w:val="center"/>
          </w:tcPr>
          <w:p w14:paraId="3540A7C4" w14:textId="77777777" w:rsidR="00D76C00" w:rsidRPr="008F5BE9" w:rsidRDefault="00D76C00" w:rsidP="00706AFC">
            <w:pPr>
              <w:spacing w:before="100" w:after="100"/>
              <w:ind w:left="100" w:right="100"/>
              <w:jc w:val="right"/>
              <w:rPr>
                <w:rFonts w:ascii="Calibri" w:hAnsi="Calibri" w:cs="Calibri"/>
                <w:sz w:val="22"/>
              </w:rPr>
            </w:pPr>
            <w:r w:rsidRPr="008F5BE9">
              <w:rPr>
                <w:rFonts w:ascii="Calibri" w:eastAsia="DejaVu Sans" w:hAnsi="Calibri" w:cs="Calibri"/>
                <w:color w:val="000000"/>
                <w:sz w:val="22"/>
                <w:szCs w:val="22"/>
              </w:rPr>
              <w:t>$190.76</w:t>
            </w:r>
          </w:p>
        </w:tc>
        <w:tc>
          <w:tcPr>
            <w:tcW w:w="714" w:type="pct"/>
            <w:shd w:val="clear" w:color="auto" w:fill="FFFFFF"/>
            <w:tcMar>
              <w:top w:w="0" w:type="dxa"/>
              <w:left w:w="0" w:type="dxa"/>
              <w:bottom w:w="0" w:type="dxa"/>
              <w:right w:w="0" w:type="dxa"/>
            </w:tcMar>
            <w:vAlign w:val="center"/>
          </w:tcPr>
          <w:p w14:paraId="0C70EAF0" w14:textId="77777777" w:rsidR="00D76C00" w:rsidRPr="008F5BE9" w:rsidRDefault="00D76C00" w:rsidP="00706AFC">
            <w:pPr>
              <w:spacing w:before="100" w:after="100"/>
              <w:ind w:left="100" w:right="100"/>
              <w:jc w:val="right"/>
              <w:rPr>
                <w:rFonts w:ascii="Calibri" w:hAnsi="Calibri" w:cs="Calibri"/>
                <w:sz w:val="22"/>
              </w:rPr>
            </w:pPr>
          </w:p>
        </w:tc>
      </w:tr>
      <w:tr w:rsidR="00D76C00" w:rsidRPr="008F5BE9" w14:paraId="79FB8927" w14:textId="77777777" w:rsidTr="00953817">
        <w:trPr>
          <w:cantSplit/>
        </w:trPr>
        <w:tc>
          <w:tcPr>
            <w:tcW w:w="714" w:type="pct"/>
            <w:tcBorders>
              <w:bottom w:val="single" w:sz="16" w:space="0" w:color="666666"/>
            </w:tcBorders>
            <w:shd w:val="clear" w:color="auto" w:fill="FFFFFF"/>
            <w:tcMar>
              <w:top w:w="0" w:type="dxa"/>
              <w:left w:w="0" w:type="dxa"/>
              <w:bottom w:w="0" w:type="dxa"/>
              <w:right w:w="0" w:type="dxa"/>
            </w:tcMar>
            <w:vAlign w:val="center"/>
          </w:tcPr>
          <w:p w14:paraId="6F56C673" w14:textId="77777777" w:rsidR="00D76C00" w:rsidRPr="008F5BE9" w:rsidRDefault="00D76C00" w:rsidP="00706AFC">
            <w:pPr>
              <w:spacing w:before="100" w:after="100"/>
              <w:ind w:left="100" w:right="100"/>
              <w:rPr>
                <w:rFonts w:ascii="Calibri" w:hAnsi="Calibri" w:cs="Calibri"/>
                <w:sz w:val="22"/>
              </w:rPr>
            </w:pPr>
            <w:r w:rsidRPr="008F5BE9">
              <w:rPr>
                <w:rFonts w:ascii="Calibri" w:eastAsia="DejaVu Sans" w:hAnsi="Calibri" w:cs="Calibri"/>
                <w:color w:val="000000"/>
                <w:sz w:val="22"/>
                <w:szCs w:val="22"/>
              </w:rPr>
              <w:t>Cumulative ACFI</w:t>
            </w:r>
          </w:p>
        </w:tc>
        <w:tc>
          <w:tcPr>
            <w:tcW w:w="714" w:type="pct"/>
            <w:tcBorders>
              <w:bottom w:val="single" w:sz="16" w:space="0" w:color="666666"/>
            </w:tcBorders>
            <w:shd w:val="clear" w:color="auto" w:fill="FFFFFF"/>
            <w:tcMar>
              <w:top w:w="0" w:type="dxa"/>
              <w:left w:w="0" w:type="dxa"/>
              <w:bottom w:w="0" w:type="dxa"/>
              <w:right w:w="0" w:type="dxa"/>
            </w:tcMar>
            <w:vAlign w:val="center"/>
          </w:tcPr>
          <w:p w14:paraId="6F081A78" w14:textId="77777777" w:rsidR="00D76C00" w:rsidRPr="008F5BE9" w:rsidRDefault="00D76C00" w:rsidP="00706AFC">
            <w:pPr>
              <w:spacing w:before="100" w:after="100"/>
              <w:ind w:left="100" w:right="100"/>
              <w:jc w:val="right"/>
              <w:rPr>
                <w:rFonts w:ascii="Calibri" w:hAnsi="Calibri" w:cs="Calibri"/>
                <w:sz w:val="22"/>
              </w:rPr>
            </w:pPr>
            <w:r w:rsidRPr="008F5BE9">
              <w:rPr>
                <w:rFonts w:ascii="Calibri" w:eastAsia="DejaVu Sans" w:hAnsi="Calibri" w:cs="Calibri"/>
                <w:color w:val="000000"/>
                <w:sz w:val="22"/>
                <w:szCs w:val="22"/>
              </w:rPr>
              <w:t>$189.42</w:t>
            </w:r>
          </w:p>
        </w:tc>
        <w:tc>
          <w:tcPr>
            <w:tcW w:w="714" w:type="pct"/>
            <w:tcBorders>
              <w:bottom w:val="single" w:sz="16" w:space="0" w:color="666666"/>
            </w:tcBorders>
            <w:shd w:val="clear" w:color="auto" w:fill="FFFFFF"/>
            <w:tcMar>
              <w:top w:w="0" w:type="dxa"/>
              <w:left w:w="0" w:type="dxa"/>
              <w:bottom w:w="0" w:type="dxa"/>
              <w:right w:w="0" w:type="dxa"/>
            </w:tcMar>
            <w:vAlign w:val="center"/>
          </w:tcPr>
          <w:p w14:paraId="24EC4EA1" w14:textId="77777777" w:rsidR="00D76C00" w:rsidRPr="008F5BE9" w:rsidRDefault="00D76C00" w:rsidP="00706AFC">
            <w:pPr>
              <w:spacing w:before="100" w:after="100"/>
              <w:ind w:left="100" w:right="100"/>
              <w:jc w:val="right"/>
              <w:rPr>
                <w:rFonts w:ascii="Calibri" w:hAnsi="Calibri" w:cs="Calibri"/>
                <w:sz w:val="22"/>
              </w:rPr>
            </w:pPr>
            <w:r w:rsidRPr="008F5BE9">
              <w:rPr>
                <w:rFonts w:ascii="Calibri" w:eastAsia="DejaVu Sans" w:hAnsi="Calibri" w:cs="Calibri"/>
                <w:color w:val="000000"/>
                <w:sz w:val="22"/>
                <w:szCs w:val="22"/>
              </w:rPr>
              <w:t>$189.58</w:t>
            </w:r>
          </w:p>
        </w:tc>
        <w:tc>
          <w:tcPr>
            <w:tcW w:w="714" w:type="pct"/>
            <w:tcBorders>
              <w:bottom w:val="single" w:sz="16" w:space="0" w:color="666666"/>
            </w:tcBorders>
            <w:shd w:val="clear" w:color="auto" w:fill="FFFFFF"/>
            <w:tcMar>
              <w:top w:w="0" w:type="dxa"/>
              <w:left w:w="0" w:type="dxa"/>
              <w:bottom w:w="0" w:type="dxa"/>
              <w:right w:w="0" w:type="dxa"/>
            </w:tcMar>
            <w:vAlign w:val="center"/>
          </w:tcPr>
          <w:p w14:paraId="189132A9" w14:textId="77777777" w:rsidR="00D76C00" w:rsidRPr="008F5BE9" w:rsidRDefault="00D76C00" w:rsidP="00706AFC">
            <w:pPr>
              <w:spacing w:before="100" w:after="100"/>
              <w:ind w:left="100" w:right="100"/>
              <w:jc w:val="right"/>
              <w:rPr>
                <w:rFonts w:ascii="Calibri" w:hAnsi="Calibri" w:cs="Calibri"/>
                <w:sz w:val="22"/>
              </w:rPr>
            </w:pPr>
            <w:r w:rsidRPr="008F5BE9">
              <w:rPr>
                <w:rFonts w:ascii="Calibri" w:eastAsia="DejaVu Sans" w:hAnsi="Calibri" w:cs="Calibri"/>
                <w:color w:val="000000"/>
                <w:sz w:val="22"/>
                <w:szCs w:val="22"/>
              </w:rPr>
              <w:t>$189.75</w:t>
            </w:r>
          </w:p>
        </w:tc>
        <w:tc>
          <w:tcPr>
            <w:tcW w:w="714" w:type="pct"/>
            <w:tcBorders>
              <w:bottom w:val="single" w:sz="16" w:space="0" w:color="666666"/>
            </w:tcBorders>
            <w:shd w:val="clear" w:color="auto" w:fill="FFFFFF"/>
            <w:tcMar>
              <w:top w:w="0" w:type="dxa"/>
              <w:left w:w="0" w:type="dxa"/>
              <w:bottom w:w="0" w:type="dxa"/>
              <w:right w:w="0" w:type="dxa"/>
            </w:tcMar>
            <w:vAlign w:val="center"/>
          </w:tcPr>
          <w:p w14:paraId="15512B67" w14:textId="77777777" w:rsidR="00D76C00" w:rsidRPr="008F5BE9" w:rsidRDefault="00D76C00" w:rsidP="00706AFC">
            <w:pPr>
              <w:spacing w:before="100" w:after="100"/>
              <w:ind w:left="100" w:right="100"/>
              <w:jc w:val="right"/>
              <w:rPr>
                <w:rFonts w:ascii="Calibri" w:hAnsi="Calibri" w:cs="Calibri"/>
                <w:sz w:val="22"/>
              </w:rPr>
            </w:pPr>
            <w:r w:rsidRPr="008F5BE9">
              <w:rPr>
                <w:rFonts w:ascii="Calibri" w:eastAsia="DejaVu Sans" w:hAnsi="Calibri" w:cs="Calibri"/>
                <w:color w:val="000000"/>
                <w:sz w:val="22"/>
                <w:szCs w:val="22"/>
              </w:rPr>
              <w:t>$189.92</w:t>
            </w:r>
          </w:p>
        </w:tc>
        <w:tc>
          <w:tcPr>
            <w:tcW w:w="714" w:type="pct"/>
            <w:tcBorders>
              <w:bottom w:val="single" w:sz="16" w:space="0" w:color="666666"/>
            </w:tcBorders>
            <w:shd w:val="clear" w:color="auto" w:fill="FFFFFF"/>
            <w:tcMar>
              <w:top w:w="0" w:type="dxa"/>
              <w:left w:w="0" w:type="dxa"/>
              <w:bottom w:w="0" w:type="dxa"/>
              <w:right w:w="0" w:type="dxa"/>
            </w:tcMar>
            <w:vAlign w:val="center"/>
          </w:tcPr>
          <w:p w14:paraId="65FAD61F" w14:textId="77777777" w:rsidR="00D76C00" w:rsidRPr="008F5BE9" w:rsidRDefault="00D76C00" w:rsidP="00706AFC">
            <w:pPr>
              <w:spacing w:before="100" w:after="100"/>
              <w:ind w:left="100" w:right="100"/>
              <w:jc w:val="right"/>
              <w:rPr>
                <w:rFonts w:ascii="Calibri" w:hAnsi="Calibri" w:cs="Calibri"/>
                <w:sz w:val="22"/>
              </w:rPr>
            </w:pPr>
            <w:r w:rsidRPr="008F5BE9">
              <w:rPr>
                <w:rFonts w:ascii="Calibri" w:eastAsia="DejaVu Sans" w:hAnsi="Calibri" w:cs="Calibri"/>
                <w:color w:val="000000"/>
                <w:sz w:val="22"/>
                <w:szCs w:val="22"/>
              </w:rPr>
              <w:t>$190.08</w:t>
            </w:r>
          </w:p>
        </w:tc>
        <w:tc>
          <w:tcPr>
            <w:tcW w:w="714" w:type="pct"/>
            <w:tcBorders>
              <w:bottom w:val="single" w:sz="16" w:space="0" w:color="666666"/>
            </w:tcBorders>
            <w:shd w:val="clear" w:color="auto" w:fill="FFFFFF"/>
            <w:tcMar>
              <w:top w:w="0" w:type="dxa"/>
              <w:left w:w="0" w:type="dxa"/>
              <w:bottom w:w="0" w:type="dxa"/>
              <w:right w:w="0" w:type="dxa"/>
            </w:tcMar>
            <w:vAlign w:val="center"/>
          </w:tcPr>
          <w:p w14:paraId="62F55CF2" w14:textId="77777777" w:rsidR="00D76C00" w:rsidRPr="008F5BE9" w:rsidRDefault="00D76C00" w:rsidP="00706AFC">
            <w:pPr>
              <w:spacing w:before="100" w:after="100"/>
              <w:ind w:left="100" w:right="100"/>
              <w:jc w:val="right"/>
              <w:rPr>
                <w:rFonts w:ascii="Calibri" w:hAnsi="Calibri" w:cs="Calibri"/>
                <w:sz w:val="22"/>
              </w:rPr>
            </w:pPr>
          </w:p>
        </w:tc>
      </w:tr>
    </w:tbl>
    <w:p w14:paraId="41C983D2" w14:textId="77777777" w:rsidR="00D76C00" w:rsidRDefault="00D76C00" w:rsidP="00D76C00">
      <w:pPr>
        <w:pStyle w:val="FirstParagraph"/>
      </w:pPr>
    </w:p>
    <w:tbl>
      <w:tblPr>
        <w:tblStyle w:val="Table"/>
        <w:tblW w:w="5000" w:type="pct"/>
        <w:tblLook w:val="0420" w:firstRow="1" w:lastRow="0" w:firstColumn="0" w:lastColumn="0" w:noHBand="0" w:noVBand="1"/>
      </w:tblPr>
      <w:tblGrid>
        <w:gridCol w:w="1338"/>
        <w:gridCol w:w="1337"/>
        <w:gridCol w:w="1337"/>
        <w:gridCol w:w="1337"/>
        <w:gridCol w:w="1337"/>
        <w:gridCol w:w="1337"/>
        <w:gridCol w:w="1337"/>
      </w:tblGrid>
      <w:tr w:rsidR="00D76C00" w:rsidRPr="008F5BE9" w14:paraId="54D3ABC5" w14:textId="77777777" w:rsidTr="00953817">
        <w:trPr>
          <w:cnfStyle w:val="100000000000" w:firstRow="1" w:lastRow="0" w:firstColumn="0" w:lastColumn="0" w:oddVBand="0" w:evenVBand="0" w:oddHBand="0" w:evenHBand="0" w:firstRowFirstColumn="0" w:firstRowLastColumn="0" w:lastRowFirstColumn="0" w:lastRowLastColumn="0"/>
          <w:tblHeader/>
        </w:trPr>
        <w:tc>
          <w:tcPr>
            <w:tcW w:w="714"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6AD2E36E" w14:textId="77777777" w:rsidR="00D76C00" w:rsidRPr="008F5BE9" w:rsidRDefault="00D76C00" w:rsidP="00706AFC">
            <w:pPr>
              <w:spacing w:before="100" w:after="100"/>
              <w:ind w:left="100" w:right="100"/>
              <w:rPr>
                <w:rFonts w:ascii="Calibri" w:hAnsi="Calibri" w:cs="Calibri"/>
                <w:sz w:val="22"/>
              </w:rPr>
            </w:pPr>
            <w:r w:rsidRPr="008F5BE9">
              <w:rPr>
                <w:rFonts w:ascii="Calibri" w:eastAsia="DejaVu Sans" w:hAnsi="Calibri" w:cs="Calibri"/>
                <w:color w:val="000000"/>
                <w:sz w:val="22"/>
                <w:szCs w:val="22"/>
              </w:rPr>
              <w:t>ACFI</w:t>
            </w:r>
          </w:p>
        </w:tc>
        <w:tc>
          <w:tcPr>
            <w:tcW w:w="714"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376BF27D" w14:textId="77777777" w:rsidR="00D76C00" w:rsidRPr="008F5BE9" w:rsidRDefault="00D76C00" w:rsidP="00706AFC">
            <w:pPr>
              <w:spacing w:before="100" w:after="100"/>
              <w:ind w:left="100" w:right="100"/>
              <w:jc w:val="right"/>
              <w:rPr>
                <w:rFonts w:ascii="Calibri" w:hAnsi="Calibri" w:cs="Calibri"/>
                <w:sz w:val="22"/>
              </w:rPr>
            </w:pPr>
            <w:r w:rsidRPr="008F5BE9">
              <w:rPr>
                <w:rFonts w:ascii="Calibri" w:eastAsia="DejaVu Sans" w:hAnsi="Calibri" w:cs="Calibri"/>
                <w:color w:val="000000"/>
                <w:sz w:val="22"/>
                <w:szCs w:val="22"/>
              </w:rPr>
              <w:t>Jan 22</w:t>
            </w:r>
          </w:p>
        </w:tc>
        <w:tc>
          <w:tcPr>
            <w:tcW w:w="714"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4342853E" w14:textId="77777777" w:rsidR="00D76C00" w:rsidRPr="008F5BE9" w:rsidRDefault="00D76C00" w:rsidP="00706AFC">
            <w:pPr>
              <w:spacing w:before="100" w:after="100"/>
              <w:ind w:left="100" w:right="100"/>
              <w:jc w:val="right"/>
              <w:rPr>
                <w:rFonts w:ascii="Calibri" w:hAnsi="Calibri" w:cs="Calibri"/>
                <w:sz w:val="22"/>
              </w:rPr>
            </w:pPr>
            <w:r w:rsidRPr="008F5BE9">
              <w:rPr>
                <w:rFonts w:ascii="Calibri" w:eastAsia="DejaVu Sans" w:hAnsi="Calibri" w:cs="Calibri"/>
                <w:color w:val="000000"/>
                <w:sz w:val="22"/>
                <w:szCs w:val="22"/>
              </w:rPr>
              <w:t>Feb 22</w:t>
            </w:r>
          </w:p>
        </w:tc>
        <w:tc>
          <w:tcPr>
            <w:tcW w:w="714"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69FE8193" w14:textId="77777777" w:rsidR="00D76C00" w:rsidRPr="008F5BE9" w:rsidRDefault="00D76C00" w:rsidP="00706AFC">
            <w:pPr>
              <w:spacing w:before="100" w:after="100"/>
              <w:ind w:left="100" w:right="100"/>
              <w:jc w:val="right"/>
              <w:rPr>
                <w:rFonts w:ascii="Calibri" w:hAnsi="Calibri" w:cs="Calibri"/>
                <w:sz w:val="22"/>
              </w:rPr>
            </w:pPr>
            <w:r w:rsidRPr="008F5BE9">
              <w:rPr>
                <w:rFonts w:ascii="Calibri" w:eastAsia="DejaVu Sans" w:hAnsi="Calibri" w:cs="Calibri"/>
                <w:color w:val="000000"/>
                <w:sz w:val="22"/>
                <w:szCs w:val="22"/>
              </w:rPr>
              <w:t>Mar 22</w:t>
            </w:r>
          </w:p>
        </w:tc>
        <w:tc>
          <w:tcPr>
            <w:tcW w:w="714"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63BDCD60" w14:textId="77777777" w:rsidR="00D76C00" w:rsidRPr="008F5BE9" w:rsidRDefault="00D76C00" w:rsidP="00706AFC">
            <w:pPr>
              <w:spacing w:before="100" w:after="100"/>
              <w:ind w:left="100" w:right="100"/>
              <w:jc w:val="right"/>
              <w:rPr>
                <w:rFonts w:ascii="Calibri" w:hAnsi="Calibri" w:cs="Calibri"/>
                <w:sz w:val="22"/>
              </w:rPr>
            </w:pPr>
            <w:r w:rsidRPr="008F5BE9">
              <w:rPr>
                <w:rFonts w:ascii="Calibri" w:eastAsia="DejaVu Sans" w:hAnsi="Calibri" w:cs="Calibri"/>
                <w:color w:val="000000"/>
                <w:sz w:val="22"/>
                <w:szCs w:val="22"/>
              </w:rPr>
              <w:t>Apr 22</w:t>
            </w:r>
          </w:p>
        </w:tc>
        <w:tc>
          <w:tcPr>
            <w:tcW w:w="714"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037CC813" w14:textId="77777777" w:rsidR="00D76C00" w:rsidRPr="008F5BE9" w:rsidRDefault="00D76C00" w:rsidP="00706AFC">
            <w:pPr>
              <w:spacing w:before="100" w:after="100"/>
              <w:ind w:left="100" w:right="100"/>
              <w:jc w:val="right"/>
              <w:rPr>
                <w:rFonts w:ascii="Calibri" w:hAnsi="Calibri" w:cs="Calibri"/>
                <w:sz w:val="22"/>
              </w:rPr>
            </w:pPr>
            <w:r w:rsidRPr="008F5BE9">
              <w:rPr>
                <w:rFonts w:ascii="Calibri" w:eastAsia="DejaVu Sans" w:hAnsi="Calibri" w:cs="Calibri"/>
                <w:color w:val="000000"/>
                <w:sz w:val="22"/>
                <w:szCs w:val="22"/>
              </w:rPr>
              <w:t>May 22</w:t>
            </w:r>
          </w:p>
        </w:tc>
        <w:tc>
          <w:tcPr>
            <w:tcW w:w="714"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65143F77" w14:textId="77777777" w:rsidR="00D76C00" w:rsidRPr="008F5BE9" w:rsidRDefault="00D76C00" w:rsidP="00706AFC">
            <w:pPr>
              <w:spacing w:before="100" w:after="100"/>
              <w:ind w:left="100" w:right="100"/>
              <w:jc w:val="right"/>
              <w:rPr>
                <w:rFonts w:ascii="Calibri" w:hAnsi="Calibri" w:cs="Calibri"/>
                <w:sz w:val="22"/>
              </w:rPr>
            </w:pPr>
            <w:r w:rsidRPr="008F5BE9">
              <w:rPr>
                <w:rFonts w:ascii="Calibri" w:eastAsia="DejaVu Sans" w:hAnsi="Calibri" w:cs="Calibri"/>
                <w:color w:val="000000"/>
                <w:sz w:val="22"/>
                <w:szCs w:val="22"/>
              </w:rPr>
              <w:t>Jun 22</w:t>
            </w:r>
          </w:p>
        </w:tc>
      </w:tr>
      <w:tr w:rsidR="00D76C00" w:rsidRPr="008F5BE9" w14:paraId="6BAB56E1" w14:textId="77777777" w:rsidTr="00953817">
        <w:trPr>
          <w:cantSplit/>
        </w:trPr>
        <w:tc>
          <w:tcPr>
            <w:tcW w:w="714" w:type="pct"/>
            <w:shd w:val="clear" w:color="auto" w:fill="FFFFFF"/>
            <w:tcMar>
              <w:top w:w="0" w:type="dxa"/>
              <w:left w:w="0" w:type="dxa"/>
              <w:bottom w:w="0" w:type="dxa"/>
              <w:right w:w="0" w:type="dxa"/>
            </w:tcMar>
            <w:vAlign w:val="center"/>
          </w:tcPr>
          <w:p w14:paraId="577181DA" w14:textId="77777777" w:rsidR="00D76C00" w:rsidRPr="008F5BE9" w:rsidRDefault="00D76C00" w:rsidP="00706AFC">
            <w:pPr>
              <w:spacing w:before="100" w:after="100"/>
              <w:ind w:left="100" w:right="100"/>
              <w:rPr>
                <w:rFonts w:ascii="Calibri" w:hAnsi="Calibri" w:cs="Calibri"/>
                <w:sz w:val="22"/>
              </w:rPr>
            </w:pPr>
            <w:r w:rsidRPr="008F5BE9">
              <w:rPr>
                <w:rFonts w:ascii="Calibri" w:eastAsia="DejaVu Sans" w:hAnsi="Calibri" w:cs="Calibri"/>
                <w:color w:val="000000"/>
                <w:sz w:val="22"/>
                <w:szCs w:val="22"/>
              </w:rPr>
              <w:t>Monthly ACFI</w:t>
            </w:r>
          </w:p>
        </w:tc>
        <w:tc>
          <w:tcPr>
            <w:tcW w:w="714" w:type="pct"/>
            <w:shd w:val="clear" w:color="auto" w:fill="FFFFFF"/>
            <w:tcMar>
              <w:top w:w="0" w:type="dxa"/>
              <w:left w:w="0" w:type="dxa"/>
              <w:bottom w:w="0" w:type="dxa"/>
              <w:right w:w="0" w:type="dxa"/>
            </w:tcMar>
            <w:vAlign w:val="center"/>
          </w:tcPr>
          <w:p w14:paraId="388F6781" w14:textId="77777777" w:rsidR="00D76C00" w:rsidRPr="008F5BE9" w:rsidRDefault="00D76C00" w:rsidP="00706AFC">
            <w:pPr>
              <w:spacing w:before="100" w:after="100"/>
              <w:ind w:left="100" w:right="100"/>
              <w:jc w:val="right"/>
              <w:rPr>
                <w:rFonts w:ascii="Calibri" w:hAnsi="Calibri" w:cs="Calibri"/>
                <w:sz w:val="22"/>
              </w:rPr>
            </w:pPr>
          </w:p>
        </w:tc>
        <w:tc>
          <w:tcPr>
            <w:tcW w:w="714" w:type="pct"/>
            <w:shd w:val="clear" w:color="auto" w:fill="FFFFFF"/>
            <w:tcMar>
              <w:top w:w="0" w:type="dxa"/>
              <w:left w:w="0" w:type="dxa"/>
              <w:bottom w:w="0" w:type="dxa"/>
              <w:right w:w="0" w:type="dxa"/>
            </w:tcMar>
            <w:vAlign w:val="center"/>
          </w:tcPr>
          <w:p w14:paraId="70829B7F" w14:textId="77777777" w:rsidR="00D76C00" w:rsidRPr="008F5BE9" w:rsidRDefault="00D76C00" w:rsidP="00706AFC">
            <w:pPr>
              <w:spacing w:before="100" w:after="100"/>
              <w:ind w:left="100" w:right="100"/>
              <w:jc w:val="right"/>
              <w:rPr>
                <w:rFonts w:ascii="Calibri" w:hAnsi="Calibri" w:cs="Calibri"/>
                <w:sz w:val="22"/>
              </w:rPr>
            </w:pPr>
          </w:p>
        </w:tc>
        <w:tc>
          <w:tcPr>
            <w:tcW w:w="714" w:type="pct"/>
            <w:shd w:val="clear" w:color="auto" w:fill="FFFFFF"/>
            <w:tcMar>
              <w:top w:w="0" w:type="dxa"/>
              <w:left w:w="0" w:type="dxa"/>
              <w:bottom w:w="0" w:type="dxa"/>
              <w:right w:w="0" w:type="dxa"/>
            </w:tcMar>
            <w:vAlign w:val="center"/>
          </w:tcPr>
          <w:p w14:paraId="5D945CF5" w14:textId="77777777" w:rsidR="00D76C00" w:rsidRPr="008F5BE9" w:rsidRDefault="00D76C00" w:rsidP="00706AFC">
            <w:pPr>
              <w:spacing w:before="100" w:after="100"/>
              <w:ind w:left="100" w:right="100"/>
              <w:jc w:val="right"/>
              <w:rPr>
                <w:rFonts w:ascii="Calibri" w:hAnsi="Calibri" w:cs="Calibri"/>
                <w:sz w:val="22"/>
              </w:rPr>
            </w:pPr>
          </w:p>
        </w:tc>
        <w:tc>
          <w:tcPr>
            <w:tcW w:w="714" w:type="pct"/>
            <w:shd w:val="clear" w:color="auto" w:fill="FFFFFF"/>
            <w:tcMar>
              <w:top w:w="0" w:type="dxa"/>
              <w:left w:w="0" w:type="dxa"/>
              <w:bottom w:w="0" w:type="dxa"/>
              <w:right w:w="0" w:type="dxa"/>
            </w:tcMar>
            <w:vAlign w:val="center"/>
          </w:tcPr>
          <w:p w14:paraId="1FBF0CBB" w14:textId="77777777" w:rsidR="00D76C00" w:rsidRPr="008F5BE9" w:rsidRDefault="00D76C00" w:rsidP="00706AFC">
            <w:pPr>
              <w:spacing w:before="100" w:after="100"/>
              <w:ind w:left="100" w:right="100"/>
              <w:jc w:val="right"/>
              <w:rPr>
                <w:rFonts w:ascii="Calibri" w:hAnsi="Calibri" w:cs="Calibri"/>
                <w:sz w:val="22"/>
              </w:rPr>
            </w:pPr>
          </w:p>
        </w:tc>
        <w:tc>
          <w:tcPr>
            <w:tcW w:w="714" w:type="pct"/>
            <w:shd w:val="clear" w:color="auto" w:fill="FFFFFF"/>
            <w:tcMar>
              <w:top w:w="0" w:type="dxa"/>
              <w:left w:w="0" w:type="dxa"/>
              <w:bottom w:w="0" w:type="dxa"/>
              <w:right w:w="0" w:type="dxa"/>
            </w:tcMar>
            <w:vAlign w:val="center"/>
          </w:tcPr>
          <w:p w14:paraId="7F5820B8" w14:textId="77777777" w:rsidR="00D76C00" w:rsidRPr="008F5BE9" w:rsidRDefault="00D76C00" w:rsidP="00706AFC">
            <w:pPr>
              <w:spacing w:before="100" w:after="100"/>
              <w:ind w:left="100" w:right="100"/>
              <w:jc w:val="right"/>
              <w:rPr>
                <w:rFonts w:ascii="Calibri" w:hAnsi="Calibri" w:cs="Calibri"/>
                <w:sz w:val="22"/>
              </w:rPr>
            </w:pPr>
          </w:p>
        </w:tc>
        <w:tc>
          <w:tcPr>
            <w:tcW w:w="714" w:type="pct"/>
            <w:shd w:val="clear" w:color="auto" w:fill="FFFFFF"/>
            <w:tcMar>
              <w:top w:w="0" w:type="dxa"/>
              <w:left w:w="0" w:type="dxa"/>
              <w:bottom w:w="0" w:type="dxa"/>
              <w:right w:w="0" w:type="dxa"/>
            </w:tcMar>
            <w:vAlign w:val="center"/>
          </w:tcPr>
          <w:p w14:paraId="72EC3B49" w14:textId="77777777" w:rsidR="00D76C00" w:rsidRPr="008F5BE9" w:rsidRDefault="00D76C00" w:rsidP="00706AFC">
            <w:pPr>
              <w:spacing w:before="100" w:after="100"/>
              <w:ind w:left="100" w:right="100"/>
              <w:jc w:val="right"/>
              <w:rPr>
                <w:rFonts w:ascii="Calibri" w:hAnsi="Calibri" w:cs="Calibri"/>
                <w:sz w:val="22"/>
              </w:rPr>
            </w:pPr>
          </w:p>
        </w:tc>
      </w:tr>
      <w:tr w:rsidR="00D76C00" w:rsidRPr="008F5BE9" w14:paraId="773990B4" w14:textId="77777777" w:rsidTr="00953817">
        <w:trPr>
          <w:cantSplit/>
        </w:trPr>
        <w:tc>
          <w:tcPr>
            <w:tcW w:w="714" w:type="pct"/>
            <w:tcBorders>
              <w:bottom w:val="single" w:sz="16" w:space="0" w:color="666666"/>
            </w:tcBorders>
            <w:shd w:val="clear" w:color="auto" w:fill="FFFFFF"/>
            <w:tcMar>
              <w:top w:w="0" w:type="dxa"/>
              <w:left w:w="0" w:type="dxa"/>
              <w:bottom w:w="0" w:type="dxa"/>
              <w:right w:w="0" w:type="dxa"/>
            </w:tcMar>
            <w:vAlign w:val="center"/>
          </w:tcPr>
          <w:p w14:paraId="2730DD37" w14:textId="77777777" w:rsidR="00D76C00" w:rsidRPr="008F5BE9" w:rsidRDefault="00D76C00" w:rsidP="00706AFC">
            <w:pPr>
              <w:spacing w:before="100" w:after="100"/>
              <w:ind w:left="100" w:right="100"/>
              <w:rPr>
                <w:rFonts w:ascii="Calibri" w:hAnsi="Calibri" w:cs="Calibri"/>
                <w:sz w:val="22"/>
              </w:rPr>
            </w:pPr>
            <w:r w:rsidRPr="008F5BE9">
              <w:rPr>
                <w:rFonts w:ascii="Calibri" w:eastAsia="DejaVu Sans" w:hAnsi="Calibri" w:cs="Calibri"/>
                <w:color w:val="000000"/>
                <w:sz w:val="22"/>
                <w:szCs w:val="22"/>
              </w:rPr>
              <w:t>Cumulative ACFI</w:t>
            </w:r>
          </w:p>
        </w:tc>
        <w:tc>
          <w:tcPr>
            <w:tcW w:w="714" w:type="pct"/>
            <w:tcBorders>
              <w:bottom w:val="single" w:sz="16" w:space="0" w:color="666666"/>
            </w:tcBorders>
            <w:shd w:val="clear" w:color="auto" w:fill="FFFFFF"/>
            <w:tcMar>
              <w:top w:w="0" w:type="dxa"/>
              <w:left w:w="0" w:type="dxa"/>
              <w:bottom w:w="0" w:type="dxa"/>
              <w:right w:w="0" w:type="dxa"/>
            </w:tcMar>
            <w:vAlign w:val="center"/>
          </w:tcPr>
          <w:p w14:paraId="18A35AFA" w14:textId="77777777" w:rsidR="00D76C00" w:rsidRPr="008F5BE9" w:rsidRDefault="00D76C00" w:rsidP="00706AFC">
            <w:pPr>
              <w:spacing w:before="100" w:after="100"/>
              <w:ind w:left="100" w:right="100"/>
              <w:jc w:val="right"/>
              <w:rPr>
                <w:rFonts w:ascii="Calibri" w:hAnsi="Calibri" w:cs="Calibri"/>
                <w:sz w:val="22"/>
              </w:rPr>
            </w:pPr>
          </w:p>
        </w:tc>
        <w:tc>
          <w:tcPr>
            <w:tcW w:w="714" w:type="pct"/>
            <w:tcBorders>
              <w:bottom w:val="single" w:sz="16" w:space="0" w:color="666666"/>
            </w:tcBorders>
            <w:shd w:val="clear" w:color="auto" w:fill="FFFFFF"/>
            <w:tcMar>
              <w:top w:w="0" w:type="dxa"/>
              <w:left w:w="0" w:type="dxa"/>
              <w:bottom w:w="0" w:type="dxa"/>
              <w:right w:w="0" w:type="dxa"/>
            </w:tcMar>
            <w:vAlign w:val="center"/>
          </w:tcPr>
          <w:p w14:paraId="4DE5F40C" w14:textId="77777777" w:rsidR="00D76C00" w:rsidRPr="008F5BE9" w:rsidRDefault="00D76C00" w:rsidP="00706AFC">
            <w:pPr>
              <w:spacing w:before="100" w:after="100"/>
              <w:ind w:left="100" w:right="100"/>
              <w:jc w:val="right"/>
              <w:rPr>
                <w:rFonts w:ascii="Calibri" w:hAnsi="Calibri" w:cs="Calibri"/>
                <w:sz w:val="22"/>
              </w:rPr>
            </w:pPr>
          </w:p>
        </w:tc>
        <w:tc>
          <w:tcPr>
            <w:tcW w:w="714" w:type="pct"/>
            <w:tcBorders>
              <w:bottom w:val="single" w:sz="16" w:space="0" w:color="666666"/>
            </w:tcBorders>
            <w:shd w:val="clear" w:color="auto" w:fill="FFFFFF"/>
            <w:tcMar>
              <w:top w:w="0" w:type="dxa"/>
              <w:left w:w="0" w:type="dxa"/>
              <w:bottom w:w="0" w:type="dxa"/>
              <w:right w:w="0" w:type="dxa"/>
            </w:tcMar>
            <w:vAlign w:val="center"/>
          </w:tcPr>
          <w:p w14:paraId="09D0584A" w14:textId="77777777" w:rsidR="00D76C00" w:rsidRPr="008F5BE9" w:rsidRDefault="00D76C00" w:rsidP="00706AFC">
            <w:pPr>
              <w:spacing w:before="100" w:after="100"/>
              <w:ind w:left="100" w:right="100"/>
              <w:jc w:val="right"/>
              <w:rPr>
                <w:rFonts w:ascii="Calibri" w:hAnsi="Calibri" w:cs="Calibri"/>
                <w:sz w:val="22"/>
              </w:rPr>
            </w:pPr>
          </w:p>
        </w:tc>
        <w:tc>
          <w:tcPr>
            <w:tcW w:w="714" w:type="pct"/>
            <w:tcBorders>
              <w:bottom w:val="single" w:sz="16" w:space="0" w:color="666666"/>
            </w:tcBorders>
            <w:shd w:val="clear" w:color="auto" w:fill="FFFFFF"/>
            <w:tcMar>
              <w:top w:w="0" w:type="dxa"/>
              <w:left w:w="0" w:type="dxa"/>
              <w:bottom w:w="0" w:type="dxa"/>
              <w:right w:w="0" w:type="dxa"/>
            </w:tcMar>
            <w:vAlign w:val="center"/>
          </w:tcPr>
          <w:p w14:paraId="18D7BFE3" w14:textId="77777777" w:rsidR="00D76C00" w:rsidRPr="008F5BE9" w:rsidRDefault="00D76C00" w:rsidP="00706AFC">
            <w:pPr>
              <w:spacing w:before="100" w:after="100"/>
              <w:ind w:left="100" w:right="100"/>
              <w:jc w:val="right"/>
              <w:rPr>
                <w:rFonts w:ascii="Calibri" w:hAnsi="Calibri" w:cs="Calibri"/>
                <w:sz w:val="22"/>
              </w:rPr>
            </w:pPr>
          </w:p>
        </w:tc>
        <w:tc>
          <w:tcPr>
            <w:tcW w:w="714" w:type="pct"/>
            <w:tcBorders>
              <w:bottom w:val="single" w:sz="16" w:space="0" w:color="666666"/>
            </w:tcBorders>
            <w:shd w:val="clear" w:color="auto" w:fill="FFFFFF"/>
            <w:tcMar>
              <w:top w:w="0" w:type="dxa"/>
              <w:left w:w="0" w:type="dxa"/>
              <w:bottom w:w="0" w:type="dxa"/>
              <w:right w:w="0" w:type="dxa"/>
            </w:tcMar>
            <w:vAlign w:val="center"/>
          </w:tcPr>
          <w:p w14:paraId="27E9395D" w14:textId="77777777" w:rsidR="00D76C00" w:rsidRPr="008F5BE9" w:rsidRDefault="00D76C00" w:rsidP="00706AFC">
            <w:pPr>
              <w:spacing w:before="100" w:after="100"/>
              <w:ind w:left="100" w:right="100"/>
              <w:jc w:val="right"/>
              <w:rPr>
                <w:rFonts w:ascii="Calibri" w:hAnsi="Calibri" w:cs="Calibri"/>
                <w:sz w:val="22"/>
              </w:rPr>
            </w:pPr>
          </w:p>
        </w:tc>
        <w:tc>
          <w:tcPr>
            <w:tcW w:w="714" w:type="pct"/>
            <w:tcBorders>
              <w:bottom w:val="single" w:sz="16" w:space="0" w:color="666666"/>
            </w:tcBorders>
            <w:shd w:val="clear" w:color="auto" w:fill="FFFFFF"/>
            <w:tcMar>
              <w:top w:w="0" w:type="dxa"/>
              <w:left w:w="0" w:type="dxa"/>
              <w:bottom w:w="0" w:type="dxa"/>
              <w:right w:w="0" w:type="dxa"/>
            </w:tcMar>
            <w:vAlign w:val="center"/>
          </w:tcPr>
          <w:p w14:paraId="394A6CB8" w14:textId="77777777" w:rsidR="00D76C00" w:rsidRPr="008F5BE9" w:rsidRDefault="00D76C00" w:rsidP="00706AFC">
            <w:pPr>
              <w:spacing w:before="100" w:after="100"/>
              <w:ind w:left="100" w:right="100"/>
              <w:jc w:val="right"/>
              <w:rPr>
                <w:rFonts w:ascii="Calibri" w:hAnsi="Calibri" w:cs="Calibri"/>
                <w:sz w:val="22"/>
              </w:rPr>
            </w:pPr>
          </w:p>
        </w:tc>
      </w:tr>
    </w:tbl>
    <w:p w14:paraId="7A6FFC28" w14:textId="19567728" w:rsidR="00FE45F1" w:rsidRPr="00D939BA" w:rsidRDefault="00273559" w:rsidP="00273559">
      <w:pPr>
        <w:pStyle w:val="Caption"/>
        <w:rPr>
          <w:rFonts w:cs="Calibri"/>
        </w:rPr>
      </w:pPr>
      <w:bookmarkStart w:id="16" w:name="X76c012320bb40ab1f60d46608e710f0e111cc52"/>
      <w:bookmarkEnd w:id="14"/>
      <w:bookmarkEnd w:id="15"/>
      <w:r>
        <w:t xml:space="preserve">Figure </w:t>
      </w:r>
      <w:r w:rsidR="004F262C">
        <w:fldChar w:fldCharType="begin"/>
      </w:r>
      <w:r w:rsidR="004F262C">
        <w:instrText xml:space="preserve"> SEQ Figure \* ARABIC </w:instrText>
      </w:r>
      <w:r w:rsidR="004F262C">
        <w:fldChar w:fldCharType="separate"/>
      </w:r>
      <w:r>
        <w:rPr>
          <w:noProof/>
        </w:rPr>
        <w:t>3</w:t>
      </w:r>
      <w:r w:rsidR="004F262C">
        <w:rPr>
          <w:noProof/>
        </w:rPr>
        <w:fldChar w:fldCharType="end"/>
      </w:r>
      <w:r w:rsidR="00550C69" w:rsidRPr="00D939BA">
        <w:rPr>
          <w:rFonts w:cs="Calibri"/>
        </w:rPr>
        <w:t>. ACFI Category - Change in Proportion of Total Care Days Year to Date – Year on Year</w:t>
      </w:r>
      <w:r w:rsidR="00550C69" w:rsidRPr="00D939BA">
        <w:rPr>
          <w:rStyle w:val="FootnoteReference"/>
          <w:rFonts w:cs="Calibri"/>
        </w:rPr>
        <w:footnoteReference w:id="3"/>
      </w:r>
    </w:p>
    <w:p w14:paraId="35297DFF" w14:textId="77777777" w:rsidR="00FE45F1" w:rsidRDefault="00550C69">
      <w:pPr>
        <w:pStyle w:val="CaptionedFigure"/>
      </w:pPr>
      <w:r>
        <w:rPr>
          <w:noProof/>
        </w:rPr>
        <w:drawing>
          <wp:inline distT="0" distB="0" distL="0" distR="0" wp14:anchorId="06F4B7F4" wp14:editId="7541CF73">
            <wp:extent cx="5334000" cy="3048000"/>
            <wp:effectExtent l="0" t="0" r="0" b="0"/>
            <wp:docPr id="4" name="Picture" descr="ACFI Category - Change in Proportion of Total Care Days Year to Date – Year on Year"/>
            <wp:cNvGraphicFramePr/>
            <a:graphic xmlns:a="http://schemas.openxmlformats.org/drawingml/2006/main">
              <a:graphicData uri="http://schemas.openxmlformats.org/drawingml/2006/picture">
                <pic:pic xmlns:pic="http://schemas.openxmlformats.org/drawingml/2006/picture">
                  <pic:nvPicPr>
                    <pic:cNvPr id="0" name="Picture" descr="/home/ds0033@central.health/acfi-monitoring-report/results/acfi-monthly-monitoring-report-november-2021_files/figure-docx/chart3-1.png"/>
                    <pic:cNvPicPr>
                      <a:picLocks noChangeAspect="1" noChangeArrowheads="1"/>
                    </pic:cNvPicPr>
                  </pic:nvPicPr>
                  <pic:blipFill>
                    <a:blip r:embed="rId11"/>
                    <a:stretch>
                      <a:fillRect/>
                    </a:stretch>
                  </pic:blipFill>
                  <pic:spPr bwMode="auto">
                    <a:xfrm>
                      <a:off x="0" y="0"/>
                      <a:ext cx="5334000" cy="3048000"/>
                    </a:xfrm>
                    <a:prstGeom prst="rect">
                      <a:avLst/>
                    </a:prstGeom>
                    <a:noFill/>
                    <a:ln w="9525">
                      <a:noFill/>
                      <a:headEnd/>
                      <a:tailEnd/>
                    </a:ln>
                  </pic:spPr>
                </pic:pic>
              </a:graphicData>
            </a:graphic>
          </wp:inline>
        </w:drawing>
      </w:r>
      <w:bookmarkEnd w:id="0"/>
      <w:bookmarkEnd w:id="16"/>
    </w:p>
    <w:sectPr w:rsidR="00FE45F1" w:rsidSect="00953817">
      <w:pgSz w:w="12240" w:h="15840"/>
      <w:pgMar w:top="709"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534F46" w14:textId="77777777" w:rsidR="00550C69" w:rsidRDefault="00550C69">
      <w:pPr>
        <w:spacing w:after="0"/>
      </w:pPr>
      <w:r>
        <w:separator/>
      </w:r>
    </w:p>
  </w:endnote>
  <w:endnote w:type="continuationSeparator" w:id="0">
    <w:p w14:paraId="1149357A" w14:textId="77777777" w:rsidR="00550C69" w:rsidRDefault="00550C6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DejaVu Sans">
    <w:altName w:val="Verdan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C05760" w14:textId="77777777" w:rsidR="00550C69" w:rsidRDefault="00550C69">
      <w:r>
        <w:separator/>
      </w:r>
    </w:p>
  </w:footnote>
  <w:footnote w:type="continuationSeparator" w:id="0">
    <w:p w14:paraId="3A7BB377" w14:textId="77777777" w:rsidR="00550C69" w:rsidRDefault="00550C69">
      <w:r>
        <w:continuationSeparator/>
      </w:r>
    </w:p>
  </w:footnote>
  <w:footnote w:id="1">
    <w:p w14:paraId="759DA066" w14:textId="77777777" w:rsidR="00550C69" w:rsidRDefault="00550C69">
      <w:pPr>
        <w:pStyle w:val="FootnoteText"/>
      </w:pPr>
      <w:r>
        <w:rPr>
          <w:rStyle w:val="FootnoteReference"/>
        </w:rPr>
        <w:footnoteRef/>
      </w:r>
      <w:r>
        <w:t xml:space="preserve"> All $ values are based on ACFI Question Responses and calculated at 2021/22 ACFI rates.</w:t>
      </w:r>
    </w:p>
  </w:footnote>
  <w:footnote w:id="2">
    <w:p w14:paraId="3B1F71A6" w14:textId="77777777" w:rsidR="00550C69" w:rsidRDefault="00550C69">
      <w:pPr>
        <w:pStyle w:val="FootnoteText"/>
      </w:pPr>
      <w:r>
        <w:rPr>
          <w:rStyle w:val="FootnoteReference"/>
        </w:rPr>
        <w:footnoteRef/>
      </w:r>
      <w:r>
        <w:t xml:space="preserve"> Based on full time equivalent residents per year for 2020/21. Only includes providers active during July 2021.</w:t>
      </w:r>
    </w:p>
  </w:footnote>
  <w:footnote w:id="3">
    <w:p w14:paraId="4057CC3D" w14:textId="77777777" w:rsidR="00550C69" w:rsidRDefault="00550C69">
      <w:pPr>
        <w:pStyle w:val="FootnoteText"/>
      </w:pPr>
      <w:r>
        <w:rPr>
          <w:rStyle w:val="FootnoteReference"/>
        </w:rPr>
        <w:footnoteRef/>
      </w:r>
      <w:r>
        <w:t xml:space="preserve"> Compares change in proportion of care days for start of July to end of November between 2020/21 and 2021/22.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E1CCF55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FA62F1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D840E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80064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4E0C49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AB87B3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51CFC5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80746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BBAF9A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70256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A02C2B34"/>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8516073A"/>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411"/>
    <w:multiLevelType w:val="multilevel"/>
    <w:tmpl w:val="F98AE9FE"/>
    <w:lvl w:ilvl="0">
      <w:start w:val="1"/>
      <w:numFmt w:val="decimal"/>
      <w:lvlText w:val="%1."/>
      <w:lvlJc w:val="left"/>
      <w:pPr>
        <w:ind w:left="720" w:hanging="480"/>
      </w:pPr>
    </w:lvl>
    <w:lvl w:ilvl="1">
      <w:start w:val="1"/>
      <w:numFmt w:val="decimal"/>
      <w:lvlText w:val="%2."/>
      <w:lvlJc w:val="left"/>
      <w:pPr>
        <w:ind w:left="1440" w:hanging="480"/>
      </w:pPr>
    </w:lvl>
    <w:lvl w:ilvl="2">
      <w:start w:val="1"/>
      <w:numFmt w:val="decimal"/>
      <w:lvlText w:val="%3."/>
      <w:lvlJc w:val="left"/>
      <w:pPr>
        <w:ind w:left="2160" w:hanging="480"/>
      </w:pPr>
    </w:lvl>
    <w:lvl w:ilvl="3">
      <w:start w:val="1"/>
      <w:numFmt w:val="decimal"/>
      <w:lvlText w:val="%4."/>
      <w:lvlJc w:val="left"/>
      <w:pPr>
        <w:ind w:left="2880" w:hanging="480"/>
      </w:pPr>
    </w:lvl>
    <w:lvl w:ilvl="4">
      <w:start w:val="1"/>
      <w:numFmt w:val="decimal"/>
      <w:lvlText w:val="%5."/>
      <w:lvlJc w:val="left"/>
      <w:pPr>
        <w:ind w:left="3600" w:hanging="480"/>
      </w:pPr>
    </w:lvl>
    <w:lvl w:ilvl="5">
      <w:start w:val="1"/>
      <w:numFmt w:val="decimal"/>
      <w:lvlText w:val="%6."/>
      <w:lvlJc w:val="left"/>
      <w:pPr>
        <w:ind w:left="4320" w:hanging="480"/>
      </w:pPr>
    </w:lvl>
    <w:lvl w:ilvl="6">
      <w:start w:val="1"/>
      <w:numFmt w:val="decimal"/>
      <w:lvlText w:val="%7."/>
      <w:lvlJc w:val="left"/>
      <w:pPr>
        <w:ind w:left="5040" w:hanging="480"/>
      </w:pPr>
    </w:lvl>
    <w:lvl w:ilvl="7">
      <w:start w:val="1"/>
      <w:numFmt w:val="decimal"/>
      <w:lvlText w:val="%8."/>
      <w:lvlJc w:val="left"/>
      <w:pPr>
        <w:ind w:left="5760" w:hanging="480"/>
      </w:pPr>
    </w:lvl>
    <w:lvl w:ilvl="8">
      <w:start w:val="1"/>
      <w:numFmt w:val="decimal"/>
      <w:lvlText w:val="%9."/>
      <w:lvlJc w:val="left"/>
      <w:pPr>
        <w:ind w:left="6480" w:hanging="480"/>
      </w:pPr>
    </w:lvl>
  </w:abstractNum>
  <w:abstractNum w:abstractNumId="13" w15:restartNumberingAfterBreak="0">
    <w:nsid w:val="00A99412"/>
    <w:multiLevelType w:val="multilevel"/>
    <w:tmpl w:val="54B63BC6"/>
    <w:lvl w:ilvl="0">
      <w:start w:val="2"/>
      <w:numFmt w:val="decimal"/>
      <w:lvlText w:val="%1."/>
      <w:lvlJc w:val="left"/>
      <w:pPr>
        <w:ind w:left="720" w:hanging="480"/>
      </w:pPr>
    </w:lvl>
    <w:lvl w:ilvl="1">
      <w:start w:val="2"/>
      <w:numFmt w:val="decimal"/>
      <w:lvlText w:val="%2."/>
      <w:lvlJc w:val="left"/>
      <w:pPr>
        <w:ind w:left="1440" w:hanging="480"/>
      </w:pPr>
    </w:lvl>
    <w:lvl w:ilvl="2">
      <w:start w:val="2"/>
      <w:numFmt w:val="decimal"/>
      <w:lvlText w:val="%3."/>
      <w:lvlJc w:val="left"/>
      <w:pPr>
        <w:ind w:left="2160" w:hanging="480"/>
      </w:pPr>
    </w:lvl>
    <w:lvl w:ilvl="3">
      <w:start w:val="2"/>
      <w:numFmt w:val="decimal"/>
      <w:lvlText w:val="%4."/>
      <w:lvlJc w:val="left"/>
      <w:pPr>
        <w:ind w:left="2880" w:hanging="480"/>
      </w:pPr>
    </w:lvl>
    <w:lvl w:ilvl="4">
      <w:start w:val="2"/>
      <w:numFmt w:val="decimal"/>
      <w:lvlText w:val="%5."/>
      <w:lvlJc w:val="left"/>
      <w:pPr>
        <w:ind w:left="3600" w:hanging="480"/>
      </w:pPr>
    </w:lvl>
    <w:lvl w:ilvl="5">
      <w:start w:val="2"/>
      <w:numFmt w:val="decimal"/>
      <w:lvlText w:val="%6."/>
      <w:lvlJc w:val="left"/>
      <w:pPr>
        <w:ind w:left="4320" w:hanging="480"/>
      </w:pPr>
    </w:lvl>
    <w:lvl w:ilvl="6">
      <w:start w:val="2"/>
      <w:numFmt w:val="decimal"/>
      <w:lvlText w:val="%7."/>
      <w:lvlJc w:val="left"/>
      <w:pPr>
        <w:ind w:left="5040" w:hanging="480"/>
      </w:pPr>
    </w:lvl>
    <w:lvl w:ilvl="7">
      <w:start w:val="2"/>
      <w:numFmt w:val="decimal"/>
      <w:lvlText w:val="%8."/>
      <w:lvlJc w:val="left"/>
      <w:pPr>
        <w:ind w:left="5760" w:hanging="480"/>
      </w:pPr>
    </w:lvl>
    <w:lvl w:ilvl="8">
      <w:start w:val="2"/>
      <w:numFmt w:val="decimal"/>
      <w:lvlText w:val="%9."/>
      <w:lvlJc w:val="left"/>
      <w:pPr>
        <w:ind w:left="6480" w:hanging="480"/>
      </w:p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4">
    <w:abstractNumId w:val="11"/>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5F1"/>
    <w:rsid w:val="00007ECC"/>
    <w:rsid w:val="00172163"/>
    <w:rsid w:val="001F7383"/>
    <w:rsid w:val="00273559"/>
    <w:rsid w:val="00293064"/>
    <w:rsid w:val="004F262C"/>
    <w:rsid w:val="00550C69"/>
    <w:rsid w:val="008C76FE"/>
    <w:rsid w:val="00953817"/>
    <w:rsid w:val="00AB0BCE"/>
    <w:rsid w:val="00AF43BF"/>
    <w:rsid w:val="00B338E8"/>
    <w:rsid w:val="00D76C00"/>
    <w:rsid w:val="00D939BA"/>
    <w:rsid w:val="00EA2DF7"/>
    <w:rsid w:val="00FE45F1"/>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D551C"/>
  <w15:docId w15:val="{E1F6048D-9F8C-4666-B7C8-7212F9D3B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BodyText"/>
    <w:uiPriority w:val="9"/>
    <w:qFormat/>
    <w:rsid w:val="00953817"/>
    <w:pPr>
      <w:keepNext/>
      <w:keepLines/>
      <w:spacing w:before="120" w:after="12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Heading1"/>
    <w:next w:val="BodyText"/>
    <w:uiPriority w:val="9"/>
    <w:unhideWhenUsed/>
    <w:qFormat/>
    <w:rsid w:val="00953817"/>
    <w:pPr>
      <w:spacing w:before="200"/>
      <w:outlineLvl w:val="1"/>
    </w:pPr>
    <w:rPr>
      <w:rFonts w:ascii="Calibri" w:hAnsi="Calibri"/>
      <w:bCs w:val="0"/>
      <w:color w:val="auto"/>
      <w:sz w:val="26"/>
      <w:szCs w:val="28"/>
    </w:rPr>
  </w:style>
  <w:style w:type="paragraph" w:styleId="Heading3">
    <w:name w:val="heading 3"/>
    <w:basedOn w:val="Heading2"/>
    <w:next w:val="BodyText"/>
    <w:uiPriority w:val="9"/>
    <w:unhideWhenUsed/>
    <w:qFormat/>
    <w:rsid w:val="00953817"/>
    <w:pPr>
      <w:spacing w:before="120"/>
      <w:outlineLvl w:val="2"/>
    </w:pPr>
    <w:rPr>
      <w:bCs/>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before="180" w:after="180"/>
    </w:pPr>
  </w:style>
  <w:style w:type="paragraph" w:customStyle="1" w:styleId="FirstParagraph">
    <w:name w:val="First Paragraph"/>
    <w:basedOn w:val="BodyText"/>
    <w:next w:val="BodyText"/>
    <w:qFormat/>
  </w:style>
  <w:style w:type="paragraph" w:customStyle="1" w:styleId="Compact">
    <w:name w:val="Compact"/>
    <w:basedOn w:val="BodyText"/>
    <w:qFormat/>
    <w:rsid w:val="00953817"/>
    <w:pPr>
      <w:spacing w:before="36" w:after="36"/>
    </w:pPr>
    <w:rPr>
      <w:rFonts w:ascii="Calibri" w:hAnsi="Calibri"/>
    </w:r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link w:val="CaptionChar"/>
    <w:rsid w:val="00953817"/>
    <w:pPr>
      <w:keepNext/>
      <w:spacing w:before="240" w:after="60"/>
    </w:pPr>
    <w:rPr>
      <w:rFonts w:ascii="Calibri" w:hAnsi="Calibri"/>
      <w:b/>
      <w:sz w:val="22"/>
    </w:rPr>
  </w:style>
  <w:style w:type="paragraph" w:customStyle="1" w:styleId="TableCaption">
    <w:name w:val="Table Caption"/>
    <w:basedOn w:val="Caption"/>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rsid w:val="00953817"/>
    <w:rPr>
      <w:rFonts w:ascii="Calibri" w:hAnsi="Calibri"/>
      <w:b/>
      <w:sz w:val="22"/>
    </w:rPr>
  </w:style>
  <w:style w:type="character" w:customStyle="1" w:styleId="VerbatimChar">
    <w:name w:val="Verbatim Char"/>
    <w:basedOn w:val="CaptionChar"/>
    <w:link w:val="SourceCode"/>
    <w:rPr>
      <w:rFonts w:ascii="Consolas" w:hAnsi="Consolas"/>
      <w:b/>
      <w:sz w:val="22"/>
    </w:rPr>
  </w:style>
  <w:style w:type="character" w:customStyle="1" w:styleId="SectionNumber">
    <w:name w:val="Section Number"/>
    <w:basedOn w:val="CaptionChar"/>
    <w:rPr>
      <w:rFonts w:ascii="Calibri" w:hAnsi="Calibri"/>
      <w:b/>
      <w:sz w:val="22"/>
    </w:rPr>
  </w:style>
  <w:style w:type="character" w:styleId="FootnoteReference">
    <w:name w:val="footnote reference"/>
    <w:basedOn w:val="CaptionChar"/>
    <w:rPr>
      <w:rFonts w:ascii="Calibri" w:hAnsi="Calibri"/>
      <w:b/>
      <w:sz w:val="22"/>
      <w:vertAlign w:val="superscript"/>
    </w:rPr>
  </w:style>
  <w:style w:type="character" w:styleId="Hyperlink">
    <w:name w:val="Hyperlink"/>
    <w:basedOn w:val="CaptionChar"/>
    <w:rPr>
      <w:rFonts w:ascii="Calibri" w:hAnsi="Calibri"/>
      <w:b/>
      <w:color w:val="4F81BD" w:themeColor="accent1"/>
      <w:sz w:val="22"/>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shd w:val="clear" w:color="auto" w:fill="F8F8F8"/>
      <w:wordWrap w:val="0"/>
    </w:pPr>
  </w:style>
  <w:style w:type="character" w:customStyle="1" w:styleId="KeywordTok">
    <w:name w:val="KeywordTok"/>
    <w:basedOn w:val="VerbatimChar"/>
    <w:rPr>
      <w:rFonts w:ascii="Consolas" w:hAnsi="Consolas"/>
      <w:b w:val="0"/>
      <w:color w:val="204A87"/>
      <w:sz w:val="22"/>
      <w:shd w:val="clear" w:color="auto" w:fill="F8F8F8"/>
    </w:rPr>
  </w:style>
  <w:style w:type="character" w:customStyle="1" w:styleId="DataTypeTok">
    <w:name w:val="DataTypeTok"/>
    <w:basedOn w:val="VerbatimChar"/>
    <w:rPr>
      <w:rFonts w:ascii="Consolas" w:hAnsi="Consolas"/>
      <w:b/>
      <w:color w:val="204A87"/>
      <w:sz w:val="22"/>
      <w:shd w:val="clear" w:color="auto" w:fill="F8F8F8"/>
    </w:rPr>
  </w:style>
  <w:style w:type="character" w:customStyle="1" w:styleId="DecValTok">
    <w:name w:val="DecValTok"/>
    <w:basedOn w:val="VerbatimChar"/>
    <w:rPr>
      <w:rFonts w:ascii="Consolas" w:hAnsi="Consolas"/>
      <w:b/>
      <w:color w:val="0000CF"/>
      <w:sz w:val="22"/>
      <w:shd w:val="clear" w:color="auto" w:fill="F8F8F8"/>
    </w:rPr>
  </w:style>
  <w:style w:type="character" w:customStyle="1" w:styleId="BaseNTok">
    <w:name w:val="BaseNTok"/>
    <w:basedOn w:val="VerbatimChar"/>
    <w:rPr>
      <w:rFonts w:ascii="Consolas" w:hAnsi="Consolas"/>
      <w:b/>
      <w:color w:val="0000CF"/>
      <w:sz w:val="22"/>
      <w:shd w:val="clear" w:color="auto" w:fill="F8F8F8"/>
    </w:rPr>
  </w:style>
  <w:style w:type="character" w:customStyle="1" w:styleId="FloatTok">
    <w:name w:val="FloatTok"/>
    <w:basedOn w:val="VerbatimChar"/>
    <w:rPr>
      <w:rFonts w:ascii="Consolas" w:hAnsi="Consolas"/>
      <w:b/>
      <w:color w:val="0000CF"/>
      <w:sz w:val="22"/>
      <w:shd w:val="clear" w:color="auto" w:fill="F8F8F8"/>
    </w:rPr>
  </w:style>
  <w:style w:type="character" w:customStyle="1" w:styleId="ConstantTok">
    <w:name w:val="ConstantTok"/>
    <w:basedOn w:val="VerbatimChar"/>
    <w:rPr>
      <w:rFonts w:ascii="Consolas" w:hAnsi="Consolas"/>
      <w:b/>
      <w:color w:val="000000"/>
      <w:sz w:val="22"/>
      <w:shd w:val="clear" w:color="auto" w:fill="F8F8F8"/>
    </w:rPr>
  </w:style>
  <w:style w:type="character" w:customStyle="1" w:styleId="CharTok">
    <w:name w:val="CharTok"/>
    <w:basedOn w:val="VerbatimChar"/>
    <w:rPr>
      <w:rFonts w:ascii="Consolas" w:hAnsi="Consolas"/>
      <w:b/>
      <w:color w:val="4E9A06"/>
      <w:sz w:val="22"/>
      <w:shd w:val="clear" w:color="auto" w:fill="F8F8F8"/>
    </w:rPr>
  </w:style>
  <w:style w:type="character" w:customStyle="1" w:styleId="SpecialCharTok">
    <w:name w:val="SpecialCharTok"/>
    <w:basedOn w:val="VerbatimChar"/>
    <w:rPr>
      <w:rFonts w:ascii="Consolas" w:hAnsi="Consolas"/>
      <w:b/>
      <w:color w:val="000000"/>
      <w:sz w:val="22"/>
      <w:shd w:val="clear" w:color="auto" w:fill="F8F8F8"/>
    </w:rPr>
  </w:style>
  <w:style w:type="character" w:customStyle="1" w:styleId="StringTok">
    <w:name w:val="StringTok"/>
    <w:basedOn w:val="VerbatimChar"/>
    <w:rPr>
      <w:rFonts w:ascii="Consolas" w:hAnsi="Consolas"/>
      <w:b/>
      <w:color w:val="4E9A06"/>
      <w:sz w:val="22"/>
      <w:shd w:val="clear" w:color="auto" w:fill="F8F8F8"/>
    </w:rPr>
  </w:style>
  <w:style w:type="character" w:customStyle="1" w:styleId="VerbatimStringTok">
    <w:name w:val="VerbatimStringTok"/>
    <w:basedOn w:val="VerbatimChar"/>
    <w:rPr>
      <w:rFonts w:ascii="Consolas" w:hAnsi="Consolas"/>
      <w:b/>
      <w:color w:val="4E9A06"/>
      <w:sz w:val="22"/>
      <w:shd w:val="clear" w:color="auto" w:fill="F8F8F8"/>
    </w:rPr>
  </w:style>
  <w:style w:type="character" w:customStyle="1" w:styleId="SpecialStringTok">
    <w:name w:val="SpecialStringTok"/>
    <w:basedOn w:val="VerbatimChar"/>
    <w:rPr>
      <w:rFonts w:ascii="Consolas" w:hAnsi="Consolas"/>
      <w:b/>
      <w:color w:val="4E9A06"/>
      <w:sz w:val="22"/>
      <w:shd w:val="clear" w:color="auto" w:fill="F8F8F8"/>
    </w:rPr>
  </w:style>
  <w:style w:type="character" w:customStyle="1" w:styleId="ImportTok">
    <w:name w:val="ImportTok"/>
    <w:basedOn w:val="VerbatimChar"/>
    <w:rPr>
      <w:rFonts w:ascii="Consolas" w:hAnsi="Consolas"/>
      <w:b/>
      <w:sz w:val="22"/>
      <w:shd w:val="clear" w:color="auto" w:fill="F8F8F8"/>
    </w:rPr>
  </w:style>
  <w:style w:type="character" w:customStyle="1" w:styleId="CommentTok">
    <w:name w:val="CommentTok"/>
    <w:basedOn w:val="VerbatimChar"/>
    <w:rPr>
      <w:rFonts w:ascii="Consolas" w:hAnsi="Consolas"/>
      <w:b/>
      <w:i/>
      <w:color w:val="8F5902"/>
      <w:sz w:val="22"/>
      <w:shd w:val="clear" w:color="auto" w:fill="F8F8F8"/>
    </w:rPr>
  </w:style>
  <w:style w:type="character" w:customStyle="1" w:styleId="DocumentationTok">
    <w:name w:val="DocumentationTok"/>
    <w:basedOn w:val="VerbatimChar"/>
    <w:rPr>
      <w:rFonts w:ascii="Consolas" w:hAnsi="Consolas"/>
      <w:b w:val="0"/>
      <w:i/>
      <w:color w:val="8F5902"/>
      <w:sz w:val="22"/>
      <w:shd w:val="clear" w:color="auto" w:fill="F8F8F8"/>
    </w:rPr>
  </w:style>
  <w:style w:type="character" w:customStyle="1" w:styleId="AnnotationTok">
    <w:name w:val="AnnotationTok"/>
    <w:basedOn w:val="VerbatimChar"/>
    <w:rPr>
      <w:rFonts w:ascii="Consolas" w:hAnsi="Consolas"/>
      <w:b w:val="0"/>
      <w:i/>
      <w:color w:val="8F5902"/>
      <w:sz w:val="22"/>
      <w:shd w:val="clear" w:color="auto" w:fill="F8F8F8"/>
    </w:rPr>
  </w:style>
  <w:style w:type="character" w:customStyle="1" w:styleId="CommentVarTok">
    <w:name w:val="CommentVarTok"/>
    <w:basedOn w:val="VerbatimChar"/>
    <w:rPr>
      <w:rFonts w:ascii="Consolas" w:hAnsi="Consolas"/>
      <w:b w:val="0"/>
      <w:i/>
      <w:color w:val="8F5902"/>
      <w:sz w:val="22"/>
      <w:shd w:val="clear" w:color="auto" w:fill="F8F8F8"/>
    </w:rPr>
  </w:style>
  <w:style w:type="character" w:customStyle="1" w:styleId="OtherTok">
    <w:name w:val="OtherTok"/>
    <w:basedOn w:val="VerbatimChar"/>
    <w:rPr>
      <w:rFonts w:ascii="Consolas" w:hAnsi="Consolas"/>
      <w:b/>
      <w:color w:val="8F5902"/>
      <w:sz w:val="22"/>
      <w:shd w:val="clear" w:color="auto" w:fill="F8F8F8"/>
    </w:rPr>
  </w:style>
  <w:style w:type="character" w:customStyle="1" w:styleId="FunctionTok">
    <w:name w:val="FunctionTok"/>
    <w:basedOn w:val="VerbatimChar"/>
    <w:rPr>
      <w:rFonts w:ascii="Consolas" w:hAnsi="Consolas"/>
      <w:b/>
      <w:color w:val="000000"/>
      <w:sz w:val="22"/>
      <w:shd w:val="clear" w:color="auto" w:fill="F8F8F8"/>
    </w:rPr>
  </w:style>
  <w:style w:type="character" w:customStyle="1" w:styleId="VariableTok">
    <w:name w:val="VariableTok"/>
    <w:basedOn w:val="VerbatimChar"/>
    <w:rPr>
      <w:rFonts w:ascii="Consolas" w:hAnsi="Consolas"/>
      <w:b/>
      <w:color w:val="000000"/>
      <w:sz w:val="22"/>
      <w:shd w:val="clear" w:color="auto" w:fill="F8F8F8"/>
    </w:rPr>
  </w:style>
  <w:style w:type="character" w:customStyle="1" w:styleId="ControlFlowTok">
    <w:name w:val="ControlFlowTok"/>
    <w:basedOn w:val="VerbatimChar"/>
    <w:rPr>
      <w:rFonts w:ascii="Consolas" w:hAnsi="Consolas"/>
      <w:b w:val="0"/>
      <w:color w:val="204A87"/>
      <w:sz w:val="22"/>
      <w:shd w:val="clear" w:color="auto" w:fill="F8F8F8"/>
    </w:rPr>
  </w:style>
  <w:style w:type="character" w:customStyle="1" w:styleId="OperatorTok">
    <w:name w:val="OperatorTok"/>
    <w:basedOn w:val="VerbatimChar"/>
    <w:rPr>
      <w:rFonts w:ascii="Consolas" w:hAnsi="Consolas"/>
      <w:b w:val="0"/>
      <w:color w:val="CE5C00"/>
      <w:sz w:val="22"/>
      <w:shd w:val="clear" w:color="auto" w:fill="F8F8F8"/>
    </w:rPr>
  </w:style>
  <w:style w:type="character" w:customStyle="1" w:styleId="BuiltInTok">
    <w:name w:val="BuiltInTok"/>
    <w:basedOn w:val="VerbatimChar"/>
    <w:rPr>
      <w:rFonts w:ascii="Consolas" w:hAnsi="Consolas"/>
      <w:b/>
      <w:sz w:val="22"/>
      <w:shd w:val="clear" w:color="auto" w:fill="F8F8F8"/>
    </w:rPr>
  </w:style>
  <w:style w:type="character" w:customStyle="1" w:styleId="ExtensionTok">
    <w:name w:val="ExtensionTok"/>
    <w:basedOn w:val="VerbatimChar"/>
    <w:rPr>
      <w:rFonts w:ascii="Consolas" w:hAnsi="Consolas"/>
      <w:b/>
      <w:sz w:val="22"/>
      <w:shd w:val="clear" w:color="auto" w:fill="F8F8F8"/>
    </w:rPr>
  </w:style>
  <w:style w:type="character" w:customStyle="1" w:styleId="PreprocessorTok">
    <w:name w:val="PreprocessorTok"/>
    <w:basedOn w:val="VerbatimChar"/>
    <w:rPr>
      <w:rFonts w:ascii="Consolas" w:hAnsi="Consolas"/>
      <w:b/>
      <w:i/>
      <w:color w:val="8F5902"/>
      <w:sz w:val="22"/>
      <w:shd w:val="clear" w:color="auto" w:fill="F8F8F8"/>
    </w:rPr>
  </w:style>
  <w:style w:type="character" w:customStyle="1" w:styleId="AttributeTok">
    <w:name w:val="AttributeTok"/>
    <w:basedOn w:val="VerbatimChar"/>
    <w:rPr>
      <w:rFonts w:ascii="Consolas" w:hAnsi="Consolas"/>
      <w:b/>
      <w:color w:val="C4A000"/>
      <w:sz w:val="22"/>
      <w:shd w:val="clear" w:color="auto" w:fill="F8F8F8"/>
    </w:rPr>
  </w:style>
  <w:style w:type="character" w:customStyle="1" w:styleId="RegionMarkerTok">
    <w:name w:val="RegionMarkerTok"/>
    <w:basedOn w:val="VerbatimChar"/>
    <w:rPr>
      <w:rFonts w:ascii="Consolas" w:hAnsi="Consolas"/>
      <w:b/>
      <w:sz w:val="22"/>
      <w:shd w:val="clear" w:color="auto" w:fill="F8F8F8"/>
    </w:rPr>
  </w:style>
  <w:style w:type="character" w:customStyle="1" w:styleId="InformationTok">
    <w:name w:val="InformationTok"/>
    <w:basedOn w:val="VerbatimChar"/>
    <w:rPr>
      <w:rFonts w:ascii="Consolas" w:hAnsi="Consolas"/>
      <w:b w:val="0"/>
      <w:i/>
      <w:color w:val="8F5902"/>
      <w:sz w:val="22"/>
      <w:shd w:val="clear" w:color="auto" w:fill="F8F8F8"/>
    </w:rPr>
  </w:style>
  <w:style w:type="character" w:customStyle="1" w:styleId="WarningTok">
    <w:name w:val="WarningTok"/>
    <w:basedOn w:val="VerbatimChar"/>
    <w:rPr>
      <w:rFonts w:ascii="Consolas" w:hAnsi="Consolas"/>
      <w:b w:val="0"/>
      <w:i/>
      <w:color w:val="8F5902"/>
      <w:sz w:val="22"/>
      <w:shd w:val="clear" w:color="auto" w:fill="F8F8F8"/>
    </w:rPr>
  </w:style>
  <w:style w:type="character" w:customStyle="1" w:styleId="AlertTok">
    <w:name w:val="AlertTok"/>
    <w:basedOn w:val="VerbatimChar"/>
    <w:rPr>
      <w:rFonts w:ascii="Consolas" w:hAnsi="Consolas"/>
      <w:b/>
      <w:color w:val="EF2929"/>
      <w:sz w:val="22"/>
      <w:shd w:val="clear" w:color="auto" w:fill="F8F8F8"/>
    </w:rPr>
  </w:style>
  <w:style w:type="character" w:customStyle="1" w:styleId="ErrorTok">
    <w:name w:val="ErrorTok"/>
    <w:basedOn w:val="VerbatimChar"/>
    <w:rPr>
      <w:rFonts w:ascii="Consolas" w:hAnsi="Consolas"/>
      <w:b w:val="0"/>
      <w:color w:val="A40000"/>
      <w:sz w:val="22"/>
      <w:shd w:val="clear" w:color="auto" w:fill="F8F8F8"/>
    </w:rPr>
  </w:style>
  <w:style w:type="character" w:customStyle="1" w:styleId="NormalTok">
    <w:name w:val="NormalTok"/>
    <w:basedOn w:val="VerbatimChar"/>
    <w:rPr>
      <w:rFonts w:ascii="Consolas" w:hAnsi="Consolas"/>
      <w:b/>
      <w:sz w:val="22"/>
      <w:shd w:val="clear" w:color="auto" w:fill="F8F8F8"/>
    </w:rPr>
  </w:style>
  <w:style w:type="character" w:customStyle="1" w:styleId="BodyTextChar">
    <w:name w:val="Body Text Char"/>
    <w:basedOn w:val="DefaultParagraphFont"/>
    <w:link w:val="BodyText"/>
    <w:rsid w:val="002735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1BBDD2-ED67-4B37-BF89-AE17170DAB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7</Pages>
  <Words>1063</Words>
  <Characters>4784</Characters>
  <Application>Microsoft Office Word</Application>
  <DocSecurity>0</DocSecurity>
  <Lines>797</Lines>
  <Paragraphs>730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Aged care funding instrument (ACFI) monitoring report – November 2021</dc:title>
  <dc:subject>Aged care</dc:subject>
  <dc:creator>Australian Government Department of Health </dc:creator>
  <cp:keywords>aged care; Residential aged care; reporting; ACFI; </cp:keywords>
  <cp:lastModifiedBy>MASCHKE, Elvia</cp:lastModifiedBy>
  <cp:revision>4</cp:revision>
  <dcterms:created xsi:type="dcterms:W3CDTF">2022-02-27T23:54:00Z</dcterms:created>
  <dcterms:modified xsi:type="dcterms:W3CDTF">2022-02-28T00:06:00Z</dcterms:modified>
</cp:coreProperties>
</file>