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0F1C2" w14:textId="06249CE4" w:rsidR="009B2628" w:rsidRPr="009B2628" w:rsidRDefault="009B2628" w:rsidP="009B2628">
      <w:pPr>
        <w:pStyle w:val="Heading1"/>
        <w:spacing w:before="960" w:after="480" w:line="240" w:lineRule="auto"/>
        <w:rPr>
          <w:color w:val="FF0000"/>
          <w:sz w:val="32"/>
          <w:szCs w:val="32"/>
        </w:rPr>
      </w:pPr>
      <w:r w:rsidRPr="009B2628">
        <w:rPr>
          <w:color w:val="FF0000"/>
          <w:sz w:val="32"/>
          <w:szCs w:val="32"/>
        </w:rPr>
        <w:t>Keep your disability workforce up to date by circulating this alert widely in your organisation</w:t>
      </w:r>
    </w:p>
    <w:p w14:paraId="5136CD0B" w14:textId="4965BF83" w:rsidR="006E7E3B" w:rsidRPr="009B45BF" w:rsidRDefault="00146E3E" w:rsidP="009B2628">
      <w:pPr>
        <w:pStyle w:val="Heading1"/>
        <w:spacing w:before="240" w:after="480" w:line="240" w:lineRule="auto"/>
      </w:pPr>
      <w:r>
        <w:t xml:space="preserve">Disability </w:t>
      </w:r>
      <w:r w:rsidR="00FC1D3E">
        <w:t>p</w:t>
      </w:r>
      <w:r>
        <w:t xml:space="preserve">rovider </w:t>
      </w:r>
      <w:r w:rsidR="00FC1D3E">
        <w:t>a</w:t>
      </w:r>
      <w:r w:rsidRPr="009338FD">
        <w:t>l</w:t>
      </w:r>
      <w:r>
        <w:t>ert</w:t>
      </w:r>
    </w:p>
    <w:p w14:paraId="3E6511F0" w14:textId="621C9EFD" w:rsidR="00617CBA" w:rsidRPr="00310482" w:rsidRDefault="00D0320D" w:rsidP="00D13AF2">
      <w:pPr>
        <w:spacing w:after="0"/>
      </w:pPr>
      <w:r>
        <w:t>2</w:t>
      </w:r>
      <w:r w:rsidR="00341990">
        <w:t>1</w:t>
      </w:r>
      <w:r w:rsidR="002243C3">
        <w:t xml:space="preserve"> September</w:t>
      </w:r>
      <w:r w:rsidR="00DA5DF7">
        <w:t xml:space="preserve"> </w:t>
      </w:r>
      <w:r w:rsidR="00146E3E" w:rsidRPr="009338FD">
        <w:t>2021</w:t>
      </w:r>
    </w:p>
    <w:p w14:paraId="514B6F28" w14:textId="77777777" w:rsidR="0084620C" w:rsidRDefault="0084620C" w:rsidP="00D13AF2">
      <w:pPr>
        <w:pStyle w:val="Heading2"/>
        <w:spacing w:before="360"/>
      </w:pPr>
      <w:r>
        <w:t>Information on current hubs offering vaccination services</w:t>
      </w:r>
    </w:p>
    <w:p w14:paraId="514D7F6C" w14:textId="4D39A569" w:rsidR="000B71F8" w:rsidRDefault="0084620C" w:rsidP="0084620C">
      <w:r>
        <w:t xml:space="preserve">There are </w:t>
      </w:r>
      <w:r w:rsidR="000B71F8">
        <w:t xml:space="preserve">many </w:t>
      </w:r>
      <w:r>
        <w:t xml:space="preserve">vaccination clinics/hubs </w:t>
      </w:r>
      <w:r w:rsidR="000B71F8">
        <w:t xml:space="preserve">now </w:t>
      </w:r>
      <w:r>
        <w:t xml:space="preserve">operating across states and territories. </w:t>
      </w:r>
    </w:p>
    <w:p w14:paraId="3B212B2D" w14:textId="1D857659" w:rsidR="000B71F8" w:rsidRDefault="000B71F8" w:rsidP="0084620C">
      <w:r>
        <w:t>A listing of all clinics/hubs with</w:t>
      </w:r>
      <w:r w:rsidR="0084620C">
        <w:t xml:space="preserve"> publicly available booking information</w:t>
      </w:r>
      <w:r>
        <w:t xml:space="preserve"> can be found at the end of this alert</w:t>
      </w:r>
      <w:r w:rsidR="0084620C">
        <w:t xml:space="preserve">. </w:t>
      </w:r>
      <w:r w:rsidR="003B4FC1">
        <w:t xml:space="preserve">The list is updated each week </w:t>
      </w:r>
      <w:r w:rsidR="00204450">
        <w:t xml:space="preserve">with </w:t>
      </w:r>
      <w:r w:rsidR="003B4FC1">
        <w:t>new hub sites</w:t>
      </w:r>
      <w:r w:rsidR="00204450">
        <w:t xml:space="preserve"> highlighted in each state and territory</w:t>
      </w:r>
      <w:r w:rsidR="003B4FC1">
        <w:t xml:space="preserve">. </w:t>
      </w:r>
      <w:hyperlink w:anchor="c" w:history="1">
        <w:r w:rsidR="0096159E" w:rsidRPr="00EC4B04">
          <w:rPr>
            <w:rStyle w:val="Hyperlink"/>
          </w:rPr>
          <w:t xml:space="preserve">Click here to see the </w:t>
        </w:r>
        <w:r w:rsidR="00DE490E" w:rsidRPr="00EC4B04">
          <w:rPr>
            <w:rStyle w:val="Hyperlink"/>
          </w:rPr>
          <w:t>list and make a booking</w:t>
        </w:r>
      </w:hyperlink>
      <w:r w:rsidR="0096159E">
        <w:t>.</w:t>
      </w:r>
    </w:p>
    <w:p w14:paraId="5E02C458" w14:textId="3F80614A" w:rsidR="0084620C" w:rsidRDefault="0084620C" w:rsidP="0084620C">
      <w:r>
        <w:t xml:space="preserve">If you have a vaccination clinic/hub that we can promote please email our inbox: </w:t>
      </w:r>
      <w:hyperlink r:id="rId8" w:history="1">
        <w:r w:rsidRPr="00C122EC">
          <w:rPr>
            <w:rStyle w:val="Hyperlink"/>
          </w:rPr>
          <w:t>COVID19VacTFDisabilityServices1A@Health.gov.au</w:t>
        </w:r>
      </w:hyperlink>
      <w:r>
        <w:t xml:space="preserve"> so that we can include </w:t>
      </w:r>
      <w:r w:rsidR="009154A4">
        <w:t xml:space="preserve">it </w:t>
      </w:r>
      <w:r>
        <w:t xml:space="preserve">in this publication. </w:t>
      </w:r>
    </w:p>
    <w:p w14:paraId="4FA85C81" w14:textId="62B0ABF0" w:rsidR="001E044D" w:rsidRPr="00B05C56" w:rsidRDefault="0084620C" w:rsidP="0084620C">
      <w:pPr>
        <w:rPr>
          <w:b/>
          <w:bCs/>
        </w:rPr>
      </w:pPr>
      <w:r w:rsidRPr="00B05C56">
        <w:rPr>
          <w:b/>
          <w:bCs/>
        </w:rPr>
        <w:t>Please distribute this information to your workforce.</w:t>
      </w:r>
    </w:p>
    <w:p w14:paraId="00BCE59A" w14:textId="13ABC506" w:rsidR="00E21343" w:rsidRDefault="00EE26B6" w:rsidP="00E21343">
      <w:pPr>
        <w:pStyle w:val="Heading2"/>
      </w:pPr>
      <w:r>
        <w:t>Information about state and territory based clinics and how to book</w:t>
      </w:r>
    </w:p>
    <w:p w14:paraId="66E9254E" w14:textId="037DE016" w:rsidR="004B6E62" w:rsidRDefault="004B6E62" w:rsidP="00FF656C">
      <w:r>
        <w:t xml:space="preserve">The Department of Health’s </w:t>
      </w:r>
      <w:hyperlink r:id="rId9" w:history="1">
        <w:r w:rsidR="00DC05A0" w:rsidRPr="00DC05A0">
          <w:rPr>
            <w:rStyle w:val="Hyperlink"/>
          </w:rPr>
          <w:t>Vaccine Clinic Finder</w:t>
        </w:r>
      </w:hyperlink>
      <w:r w:rsidR="00DC05A0">
        <w:t xml:space="preserve"> </w:t>
      </w:r>
      <w:r>
        <w:t>contains all information on where you can be vaccinated across Australia. In addition, each state and territory has their own information on where you can be vaccinated. Follow the links below if you want to read more about available clinics in your state or territory:</w:t>
      </w:r>
    </w:p>
    <w:p w14:paraId="2F9AD80D" w14:textId="77777777" w:rsidR="00DC62CB" w:rsidRDefault="00B92A06" w:rsidP="00D13AF2">
      <w:pPr>
        <w:spacing w:before="0" w:after="0"/>
        <w:rPr>
          <w:rStyle w:val="Hyperlink"/>
          <w:shd w:val="clear" w:color="auto" w:fill="FFFFFF"/>
        </w:rPr>
      </w:pPr>
      <w:hyperlink r:id="rId10" w:history="1">
        <w:r w:rsidR="00AE1613" w:rsidRPr="00AE1613">
          <w:rPr>
            <w:rStyle w:val="Hyperlink"/>
            <w:shd w:val="clear" w:color="auto" w:fill="FFFFFF"/>
          </w:rPr>
          <w:t>Western Australia</w:t>
        </w:r>
      </w:hyperlink>
      <w:r w:rsidR="00AE1613">
        <w:rPr>
          <w:shd w:val="clear" w:color="auto" w:fill="FFFFFF"/>
        </w:rPr>
        <w:br/>
      </w:r>
      <w:hyperlink r:id="rId11" w:history="1">
        <w:r w:rsidR="00AE1613" w:rsidRPr="00AE1613">
          <w:rPr>
            <w:rStyle w:val="Hyperlink"/>
            <w:shd w:val="clear" w:color="auto" w:fill="FFFFFF"/>
          </w:rPr>
          <w:t>Victoria</w:t>
        </w:r>
      </w:hyperlink>
      <w:r w:rsidR="00DC62CB">
        <w:rPr>
          <w:rStyle w:val="Hyperlink"/>
          <w:shd w:val="clear" w:color="auto" w:fill="FFFFFF"/>
        </w:rPr>
        <w:t xml:space="preserve"> </w:t>
      </w:r>
    </w:p>
    <w:p w14:paraId="1F22ACD4" w14:textId="6552ABEF" w:rsidR="00AE1613" w:rsidRDefault="00B92A06" w:rsidP="00D13AF2">
      <w:pPr>
        <w:spacing w:before="0" w:after="0"/>
        <w:rPr>
          <w:shd w:val="clear" w:color="auto" w:fill="FFFFFF"/>
        </w:rPr>
      </w:pPr>
      <w:hyperlink r:id="rId12" w:history="1">
        <w:r w:rsidR="00DC62CB" w:rsidRPr="008437C8">
          <w:rPr>
            <w:rStyle w:val="Hyperlink"/>
            <w:shd w:val="clear" w:color="auto" w:fill="FFFFFF"/>
          </w:rPr>
          <w:t>Tasmania</w:t>
        </w:r>
      </w:hyperlink>
      <w:r w:rsidR="00AE1613">
        <w:rPr>
          <w:shd w:val="clear" w:color="auto" w:fill="FFFFFF"/>
        </w:rPr>
        <w:br/>
      </w:r>
      <w:hyperlink r:id="rId13" w:history="1">
        <w:r w:rsidR="00AE1613" w:rsidRPr="00A563BE">
          <w:rPr>
            <w:rStyle w:val="Hyperlink"/>
            <w:shd w:val="clear" w:color="auto" w:fill="FFFFFF"/>
          </w:rPr>
          <w:t>Australian Capital Territory</w:t>
        </w:r>
      </w:hyperlink>
      <w:r w:rsidR="00AE1613">
        <w:rPr>
          <w:shd w:val="clear" w:color="auto" w:fill="FFFFFF"/>
        </w:rPr>
        <w:t xml:space="preserve"> </w:t>
      </w:r>
      <w:r w:rsidR="00AE1613">
        <w:rPr>
          <w:shd w:val="clear" w:color="auto" w:fill="FFFFFF"/>
        </w:rPr>
        <w:br/>
      </w:r>
      <w:hyperlink r:id="rId14" w:history="1">
        <w:r w:rsidR="00AE1613" w:rsidRPr="00A563BE">
          <w:rPr>
            <w:rStyle w:val="Hyperlink"/>
            <w:shd w:val="clear" w:color="auto" w:fill="FFFFFF"/>
          </w:rPr>
          <w:t>South Australia</w:t>
        </w:r>
      </w:hyperlink>
      <w:r w:rsidR="00AE1613">
        <w:rPr>
          <w:shd w:val="clear" w:color="auto" w:fill="FFFFFF"/>
        </w:rPr>
        <w:br/>
      </w:r>
      <w:hyperlink r:id="rId15" w:history="1">
        <w:r w:rsidR="00AE1613" w:rsidRPr="00A563BE">
          <w:rPr>
            <w:rStyle w:val="Hyperlink"/>
            <w:shd w:val="clear" w:color="auto" w:fill="FFFFFF"/>
          </w:rPr>
          <w:t>Northern Territory</w:t>
        </w:r>
      </w:hyperlink>
      <w:r w:rsidR="00AE1613">
        <w:rPr>
          <w:shd w:val="clear" w:color="auto" w:fill="FFFFFF"/>
        </w:rPr>
        <w:br/>
      </w:r>
      <w:hyperlink r:id="rId16" w:history="1">
        <w:r w:rsidR="00AE1613" w:rsidRPr="00A563BE">
          <w:rPr>
            <w:rStyle w:val="Hyperlink"/>
            <w:shd w:val="clear" w:color="auto" w:fill="FFFFFF"/>
          </w:rPr>
          <w:t>Queensland</w:t>
        </w:r>
      </w:hyperlink>
      <w:r w:rsidR="00AE1613">
        <w:rPr>
          <w:shd w:val="clear" w:color="auto" w:fill="FFFFFF"/>
        </w:rPr>
        <w:br/>
      </w:r>
      <w:hyperlink r:id="rId17" w:history="1">
        <w:r w:rsidR="00AE1613" w:rsidRPr="00A563BE">
          <w:rPr>
            <w:rStyle w:val="Hyperlink"/>
            <w:shd w:val="clear" w:color="auto" w:fill="FFFFFF"/>
          </w:rPr>
          <w:t>New South Wales</w:t>
        </w:r>
      </w:hyperlink>
      <w:r w:rsidR="00AE1613">
        <w:rPr>
          <w:shd w:val="clear" w:color="auto" w:fill="FFFFFF"/>
        </w:rPr>
        <w:t xml:space="preserve"> </w:t>
      </w:r>
    </w:p>
    <w:p w14:paraId="14833970" w14:textId="77777777" w:rsidR="00AE1613" w:rsidRDefault="00AE1613" w:rsidP="00FF656C">
      <w:pPr>
        <w:rPr>
          <w:shd w:val="clear" w:color="auto" w:fill="FFFFFF"/>
        </w:rPr>
      </w:pPr>
    </w:p>
    <w:p w14:paraId="254980C5" w14:textId="77777777" w:rsidR="000A0F1E" w:rsidRDefault="000A0F1E" w:rsidP="000A0F1E">
      <w:pPr>
        <w:pStyle w:val="Heading2"/>
        <w:rPr>
          <w:rFonts w:ascii="Calibri" w:eastAsiaTheme="minorHAnsi" w:hAnsi="Calibri" w:cs="Calibri"/>
          <w:sz w:val="22"/>
          <w:szCs w:val="22"/>
        </w:rPr>
      </w:pPr>
      <w:r>
        <w:t xml:space="preserve">Disability Gateway </w:t>
      </w:r>
    </w:p>
    <w:p w14:paraId="0FDDCB41" w14:textId="6625B8FB" w:rsidR="000A0F1E" w:rsidRDefault="000A0F1E" w:rsidP="000A0F1E">
      <w:pPr>
        <w:rPr>
          <w:color w:val="000000"/>
        </w:rPr>
      </w:pPr>
      <w:r>
        <w:rPr>
          <w:color w:val="000000"/>
        </w:rPr>
        <w:t>People with disability who need assistance booking a COVID-19 vaccine or need free, fact-checked information and advice about COVID-19 can contact the Disability Gateway on 1800</w:t>
      </w:r>
      <w:r w:rsidR="00D13AF2">
        <w:rPr>
          <w:color w:val="000000"/>
        </w:rPr>
        <w:t> </w:t>
      </w:r>
      <w:r>
        <w:rPr>
          <w:color w:val="000000"/>
        </w:rPr>
        <w:t xml:space="preserve">643 787. </w:t>
      </w:r>
    </w:p>
    <w:p w14:paraId="6F9378F0" w14:textId="2E433117" w:rsidR="000A0F1E" w:rsidRDefault="000A0F1E" w:rsidP="000A0F1E">
      <w:pPr>
        <w:rPr>
          <w:color w:val="000000"/>
        </w:rPr>
      </w:pPr>
      <w:r>
        <w:rPr>
          <w:color w:val="000000"/>
        </w:rPr>
        <w:t xml:space="preserve">The Disability Gateway </w:t>
      </w:r>
      <w:r w:rsidR="00657772">
        <w:rPr>
          <w:color w:val="000000"/>
        </w:rPr>
        <w:t xml:space="preserve">provides a single point of contact for people with disability and </w:t>
      </w:r>
      <w:r>
        <w:rPr>
          <w:color w:val="000000"/>
        </w:rPr>
        <w:t xml:space="preserve">is free. </w:t>
      </w:r>
      <w:proofErr w:type="gramStart"/>
      <w:r w:rsidR="00D13AF2">
        <w:rPr>
          <w:color w:val="000000"/>
        </w:rPr>
        <w:t xml:space="preserve">It </w:t>
      </w:r>
      <w:r>
        <w:rPr>
          <w:color w:val="000000"/>
        </w:rPr>
        <w:t xml:space="preserve"> can</w:t>
      </w:r>
      <w:proofErr w:type="gramEnd"/>
      <w:r>
        <w:rPr>
          <w:color w:val="000000"/>
        </w:rPr>
        <w:t xml:space="preserve"> help families, carers and support workers too. We strongly encourage you to share information about the Disability Gateway on your website and through your newsletters and correspondence.</w:t>
      </w:r>
    </w:p>
    <w:p w14:paraId="43583C6B" w14:textId="77777777" w:rsidR="000A0F1E" w:rsidRDefault="000A0F1E" w:rsidP="000A0F1E">
      <w:r>
        <w:t xml:space="preserve">To use the Disability Gateway, go to </w:t>
      </w:r>
      <w:hyperlink r:id="rId18" w:history="1">
        <w:r>
          <w:rPr>
            <w:rStyle w:val="Hyperlink"/>
          </w:rPr>
          <w:t>Disability Gateway</w:t>
        </w:r>
      </w:hyperlink>
      <w:r>
        <w:t xml:space="preserve"> or call 1800 643 787. The Disability Gateway phone line is available Monday to Friday, 8am to 8pm AEDT. </w:t>
      </w:r>
    </w:p>
    <w:p w14:paraId="0882D9BF" w14:textId="3677F6CD" w:rsidR="000A0F1E" w:rsidRDefault="000A0F1E" w:rsidP="000A0F1E">
      <w:r>
        <w:t xml:space="preserve">People who need information in a language other than English can call the Translating and Interpreting Service on </w:t>
      </w:r>
      <w:r w:rsidR="004C0B1B">
        <w:t>131 450 and</w:t>
      </w:r>
      <w:r>
        <w:t xml:space="preserve"> ask to be connected to the Disability Gateway.</w:t>
      </w:r>
    </w:p>
    <w:p w14:paraId="4D3F6495" w14:textId="77777777" w:rsidR="000A0F1E" w:rsidRDefault="000A0F1E" w:rsidP="000A0F1E">
      <w:r>
        <w:t>People who are deaf or have a hearing or speech impairment can call the National Relay Service on 1800 555 677 and ask to be connected to the Disability Gateway.</w:t>
      </w:r>
    </w:p>
    <w:p w14:paraId="376BBD6A" w14:textId="2847F2C4" w:rsidR="00B36377" w:rsidRDefault="00B36377" w:rsidP="000A0F1E">
      <w:pPr>
        <w:pStyle w:val="Heading2"/>
      </w:pPr>
      <w:r>
        <w:t>Workplace vaccinations</w:t>
      </w:r>
    </w:p>
    <w:p w14:paraId="6B390DC3" w14:textId="798695A6" w:rsidR="00B36377" w:rsidRDefault="00B36377" w:rsidP="00B36377">
      <w:r>
        <w:t>Making vaccines available in workplaces will add more channels where people can receive a vaccine easily</w:t>
      </w:r>
      <w:r w:rsidR="006333CC">
        <w:t>.</w:t>
      </w:r>
      <w:r>
        <w:t xml:space="preserve"> </w:t>
      </w:r>
    </w:p>
    <w:p w14:paraId="3B27F418" w14:textId="4EE70599" w:rsidR="006333CC" w:rsidRPr="006333CC" w:rsidRDefault="006333CC" w:rsidP="00B36377">
      <w:r w:rsidRPr="006333CC">
        <w:rPr>
          <w:color w:val="000000"/>
        </w:rPr>
        <w:t>The process has now commenced to source vaccine providers who will administer and participate in a workplace vaccination program. As part of the expansion of Australia’s COVID-19 vaccination rollout</w:t>
      </w:r>
      <w:r w:rsidR="00E369C3">
        <w:rPr>
          <w:color w:val="000000"/>
        </w:rPr>
        <w:t>,</w:t>
      </w:r>
      <w:r w:rsidRPr="006333CC">
        <w:rPr>
          <w:color w:val="000000"/>
        </w:rPr>
        <w:t xml:space="preserve"> businesses will </w:t>
      </w:r>
      <w:r w:rsidR="00E369C3">
        <w:rPr>
          <w:color w:val="000000"/>
        </w:rPr>
        <w:t xml:space="preserve">soon </w:t>
      </w:r>
      <w:r w:rsidRPr="006333CC">
        <w:rPr>
          <w:color w:val="000000"/>
        </w:rPr>
        <w:t>be able to team up with vaccination providers to administer the jabs to staff at their workplaces.</w:t>
      </w:r>
      <w:r w:rsidR="00D13AF2">
        <w:rPr>
          <w:color w:val="000000"/>
        </w:rPr>
        <w:t xml:space="preserve"> More i</w:t>
      </w:r>
      <w:r w:rsidR="004B6E62">
        <w:rPr>
          <w:color w:val="000000"/>
        </w:rPr>
        <w:t>nformation about this program will be provided as it becomes available.</w:t>
      </w:r>
    </w:p>
    <w:p w14:paraId="1A61BDC5" w14:textId="090C497C" w:rsidR="000A0F1E" w:rsidRDefault="000A0F1E" w:rsidP="000A0F1E">
      <w:pPr>
        <w:pStyle w:val="Heading2"/>
      </w:pPr>
      <w:r>
        <w:t>Social media addressing vaccine hesitancy</w:t>
      </w:r>
    </w:p>
    <w:p w14:paraId="647BFD04" w14:textId="207EFCA9" w:rsidR="008244EA" w:rsidRDefault="008244EA" w:rsidP="008244EA">
      <w:pPr>
        <w:pStyle w:val="NormalWeb"/>
        <w:shd w:val="clear" w:color="auto" w:fill="FFFFFF"/>
        <w:spacing w:before="0" w:beforeAutospacing="0" w:after="90" w:afterAutospacing="0"/>
        <w:rPr>
          <w:rFonts w:ascii="Arial" w:hAnsi="Arial" w:cs="Arial"/>
          <w:color w:val="1D2129"/>
          <w:sz w:val="22"/>
          <w:szCs w:val="22"/>
        </w:rPr>
      </w:pPr>
      <w:r w:rsidRPr="008244EA">
        <w:rPr>
          <w:rFonts w:ascii="Arial" w:hAnsi="Arial" w:cs="Arial"/>
          <w:color w:val="1D2129"/>
          <w:sz w:val="22"/>
          <w:szCs w:val="22"/>
        </w:rPr>
        <w:t>Comedian Tim Ferguson didn’t think twice about getting his COVID-19 vaccine ️</w:t>
      </w:r>
    </w:p>
    <w:p w14:paraId="35E406AF" w14:textId="37E734F5" w:rsidR="008244EA" w:rsidRPr="008244EA" w:rsidRDefault="00B92A06" w:rsidP="008244EA">
      <w:pPr>
        <w:pStyle w:val="NormalWeb"/>
        <w:shd w:val="clear" w:color="auto" w:fill="FFFFFF"/>
        <w:spacing w:before="0" w:beforeAutospacing="0" w:after="90" w:afterAutospacing="0"/>
        <w:rPr>
          <w:rFonts w:ascii="Arial" w:hAnsi="Arial" w:cs="Arial"/>
          <w:color w:val="1D2129"/>
          <w:sz w:val="22"/>
          <w:szCs w:val="22"/>
        </w:rPr>
      </w:pPr>
      <w:hyperlink r:id="rId19" w:history="1">
        <w:r w:rsidR="008244EA" w:rsidRPr="004C0B1B">
          <w:rPr>
            <w:rStyle w:val="Hyperlink"/>
            <w:rFonts w:ascii="Arial" w:hAnsi="Arial" w:cs="Arial"/>
            <w:sz w:val="22"/>
            <w:szCs w:val="22"/>
          </w:rPr>
          <w:t>Click here to see Tim’s Facebook post</w:t>
        </w:r>
      </w:hyperlink>
      <w:r w:rsidR="008244EA">
        <w:rPr>
          <w:rFonts w:ascii="Arial" w:hAnsi="Arial" w:cs="Arial"/>
          <w:color w:val="1D2129"/>
          <w:sz w:val="22"/>
          <w:szCs w:val="22"/>
        </w:rPr>
        <w:t>.</w:t>
      </w:r>
    </w:p>
    <w:p w14:paraId="03A68043" w14:textId="77777777" w:rsidR="008244EA" w:rsidRPr="008244EA" w:rsidRDefault="008244EA" w:rsidP="008244EA">
      <w:pPr>
        <w:pStyle w:val="NormalWeb"/>
        <w:shd w:val="clear" w:color="auto" w:fill="FFFFFF"/>
        <w:spacing w:before="90" w:beforeAutospacing="0" w:after="90" w:afterAutospacing="0"/>
        <w:rPr>
          <w:rFonts w:ascii="Arial" w:hAnsi="Arial" w:cs="Arial"/>
          <w:color w:val="1D2129"/>
          <w:sz w:val="22"/>
          <w:szCs w:val="22"/>
        </w:rPr>
      </w:pPr>
      <w:r w:rsidRPr="008244EA">
        <w:rPr>
          <w:rFonts w:ascii="Arial" w:hAnsi="Arial" w:cs="Arial"/>
          <w:color w:val="1D2129"/>
          <w:sz w:val="22"/>
          <w:szCs w:val="22"/>
        </w:rPr>
        <w:t xml:space="preserve">'I am arming myself because of my family, my friends, for audiences that I’m playing to. But </w:t>
      </w:r>
      <w:proofErr w:type="gramStart"/>
      <w:r w:rsidRPr="008244EA">
        <w:rPr>
          <w:rFonts w:ascii="Arial" w:hAnsi="Arial" w:cs="Arial"/>
          <w:color w:val="1D2129"/>
          <w:sz w:val="22"/>
          <w:szCs w:val="22"/>
        </w:rPr>
        <w:t>also</w:t>
      </w:r>
      <w:proofErr w:type="gramEnd"/>
      <w:r w:rsidRPr="008244EA">
        <w:rPr>
          <w:rFonts w:ascii="Arial" w:hAnsi="Arial" w:cs="Arial"/>
          <w:color w:val="1D2129"/>
          <w:sz w:val="22"/>
          <w:szCs w:val="22"/>
        </w:rPr>
        <w:t xml:space="preserve"> because I work with a lot of people with disabilities and some of them are far more susceptible to the severe symptoms that a condition like coronavirus can bring.'</w:t>
      </w:r>
    </w:p>
    <w:p w14:paraId="25933CD8" w14:textId="77777777" w:rsidR="008244EA" w:rsidRPr="008244EA" w:rsidRDefault="008244EA" w:rsidP="008244EA">
      <w:pPr>
        <w:pStyle w:val="NormalWeb"/>
        <w:shd w:val="clear" w:color="auto" w:fill="FFFFFF"/>
        <w:spacing w:before="90" w:beforeAutospacing="0" w:after="90" w:afterAutospacing="0"/>
        <w:rPr>
          <w:rFonts w:ascii="Arial" w:hAnsi="Arial" w:cs="Arial"/>
          <w:color w:val="1D2129"/>
          <w:sz w:val="22"/>
          <w:szCs w:val="22"/>
        </w:rPr>
      </w:pPr>
      <w:r w:rsidRPr="008244EA">
        <w:rPr>
          <w:rFonts w:ascii="Arial" w:hAnsi="Arial" w:cs="Arial"/>
          <w:color w:val="1D2129"/>
          <w:sz w:val="22"/>
          <w:szCs w:val="22"/>
        </w:rPr>
        <w:t>Getting vaccinated is our best defence against COVID-19 and the best way forward.</w:t>
      </w:r>
    </w:p>
    <w:p w14:paraId="1C91EE48" w14:textId="77777777" w:rsidR="008244EA" w:rsidRPr="008244EA" w:rsidRDefault="008244EA" w:rsidP="008244EA">
      <w:pPr>
        <w:pStyle w:val="NormalWeb"/>
        <w:shd w:val="clear" w:color="auto" w:fill="FFFFFF"/>
        <w:spacing w:before="0" w:beforeAutospacing="0" w:after="0" w:afterAutospacing="0"/>
        <w:rPr>
          <w:rFonts w:ascii="Arial" w:hAnsi="Arial" w:cs="Arial"/>
          <w:color w:val="1D2129"/>
          <w:sz w:val="22"/>
          <w:szCs w:val="22"/>
        </w:rPr>
      </w:pPr>
      <w:r w:rsidRPr="008244EA">
        <w:rPr>
          <w:rFonts w:ascii="Arial" w:hAnsi="Arial" w:cs="Arial"/>
          <w:color w:val="1D2129"/>
          <w:sz w:val="22"/>
          <w:szCs w:val="22"/>
        </w:rPr>
        <w:t>Who will you </w:t>
      </w:r>
      <w:hyperlink r:id="rId20" w:history="1">
        <w:r w:rsidRPr="008244EA">
          <w:rPr>
            <w:rStyle w:val="58cl"/>
            <w:rFonts w:ascii="Arial" w:eastAsiaTheme="majorEastAsia" w:hAnsi="Arial" w:cs="Arial"/>
            <w:color w:val="365899"/>
            <w:sz w:val="22"/>
            <w:szCs w:val="22"/>
          </w:rPr>
          <w:t>#</w:t>
        </w:r>
        <w:r w:rsidRPr="008244EA">
          <w:rPr>
            <w:rStyle w:val="58cm"/>
            <w:rFonts w:ascii="Arial" w:eastAsiaTheme="majorEastAsia" w:hAnsi="Arial" w:cs="Arial"/>
            <w:color w:val="385898"/>
            <w:sz w:val="22"/>
            <w:szCs w:val="22"/>
          </w:rPr>
          <w:t>ArmYourself</w:t>
        </w:r>
      </w:hyperlink>
      <w:r w:rsidRPr="008244EA">
        <w:rPr>
          <w:rFonts w:ascii="Arial" w:hAnsi="Arial" w:cs="Arial"/>
          <w:color w:val="1D2129"/>
          <w:sz w:val="22"/>
          <w:szCs w:val="22"/>
        </w:rPr>
        <w:t> </w:t>
      </w:r>
      <w:r w:rsidRPr="008244EA">
        <w:rPr>
          <w:rStyle w:val="6qdm"/>
          <w:rFonts w:ascii="Segoe UI Emoji" w:hAnsi="Segoe UI Emoji" w:cs="Segoe UI Emoji"/>
          <w:color w:val="1D2129"/>
          <w:sz w:val="22"/>
          <w:szCs w:val="22"/>
        </w:rPr>
        <w:t>💪</w:t>
      </w:r>
      <w:r w:rsidRPr="008244EA">
        <w:rPr>
          <w:rFonts w:ascii="Arial" w:hAnsi="Arial" w:cs="Arial"/>
          <w:color w:val="1D2129"/>
          <w:sz w:val="22"/>
          <w:szCs w:val="22"/>
        </w:rPr>
        <w:t>for?</w:t>
      </w:r>
    </w:p>
    <w:p w14:paraId="256F0265" w14:textId="6BB95309" w:rsidR="008244EA" w:rsidRDefault="008244EA" w:rsidP="008244EA">
      <w:pPr>
        <w:pStyle w:val="NormalWeb"/>
        <w:shd w:val="clear" w:color="auto" w:fill="FFFFFF"/>
        <w:spacing w:before="0" w:beforeAutospacing="0" w:after="0" w:afterAutospacing="0"/>
        <w:rPr>
          <w:rFonts w:ascii="Arial" w:hAnsi="Arial" w:cs="Arial"/>
          <w:color w:val="1D2129"/>
          <w:sz w:val="22"/>
          <w:szCs w:val="22"/>
        </w:rPr>
      </w:pPr>
      <w:r w:rsidRPr="008244EA">
        <w:rPr>
          <w:rFonts w:ascii="Arial" w:hAnsi="Arial" w:cs="Arial"/>
          <w:color w:val="1D2129"/>
          <w:sz w:val="22"/>
          <w:szCs w:val="22"/>
        </w:rPr>
        <w:t>Book your appointment here: </w:t>
      </w:r>
      <w:r w:rsidRPr="008244EA">
        <w:rPr>
          <w:rStyle w:val="6qdm"/>
          <w:rFonts w:ascii="Segoe UI Emoji" w:hAnsi="Segoe UI Emoji" w:cs="Segoe UI Emoji"/>
          <w:color w:val="1D2129"/>
          <w:sz w:val="22"/>
          <w:szCs w:val="22"/>
        </w:rPr>
        <w:t>💻</w:t>
      </w:r>
      <w:r w:rsidRPr="008244EA">
        <w:rPr>
          <w:rFonts w:ascii="Arial" w:hAnsi="Arial" w:cs="Arial"/>
          <w:color w:val="1D2129"/>
          <w:sz w:val="22"/>
          <w:szCs w:val="22"/>
        </w:rPr>
        <w:t> </w:t>
      </w:r>
      <w:hyperlink r:id="rId21" w:tgtFrame="_blank" w:history="1">
        <w:r w:rsidRPr="008244EA">
          <w:rPr>
            <w:rStyle w:val="Hyperlink"/>
            <w:rFonts w:ascii="Arial" w:hAnsi="Arial" w:cs="Arial"/>
            <w:color w:val="385898"/>
            <w:sz w:val="22"/>
            <w:szCs w:val="22"/>
          </w:rPr>
          <w:t>https://covid-vaccine.healthdirect.gov.au/?lang=en</w:t>
        </w:r>
      </w:hyperlink>
    </w:p>
    <w:p w14:paraId="0A784419" w14:textId="049FE18E" w:rsidR="00B36377" w:rsidRDefault="00B36377" w:rsidP="00B36377">
      <w:pPr>
        <w:pStyle w:val="Heading2"/>
      </w:pPr>
      <w:r>
        <w:t>First Things First</w:t>
      </w:r>
    </w:p>
    <w:p w14:paraId="538E4B26" w14:textId="6AB23C7F" w:rsidR="00B36377" w:rsidRDefault="00B36377" w:rsidP="00B36377">
      <w:r w:rsidRPr="00B36377">
        <w:t>The Australian Government has launched the next phase of the COVID-19 campaign to encourage eligible Australians to be vaccinated against COVID-19.</w:t>
      </w:r>
      <w:r>
        <w:t xml:space="preserve"> </w:t>
      </w:r>
    </w:p>
    <w:p w14:paraId="52C7C6DA" w14:textId="20522892" w:rsidR="00B36377" w:rsidRDefault="00B36377" w:rsidP="00B36377">
      <w:r>
        <w:t>C</w:t>
      </w:r>
      <w:r w:rsidRPr="00B36377">
        <w:t xml:space="preserve">ampaign materials </w:t>
      </w:r>
      <w:r>
        <w:t>can be found</w:t>
      </w:r>
      <w:r w:rsidRPr="00B36377">
        <w:t xml:space="preserve"> </w:t>
      </w:r>
      <w:hyperlink r:id="rId22" w:history="1">
        <w:r w:rsidRPr="00B36377">
          <w:rPr>
            <w:rStyle w:val="Hyperlink"/>
          </w:rPr>
          <w:t>here</w:t>
        </w:r>
      </w:hyperlink>
      <w:r w:rsidRPr="00B36377">
        <w:t>. The campaign will be tailored for Indigenous and culturally and linguistically diverse audiences shortly</w:t>
      </w:r>
      <w:r>
        <w:t>.</w:t>
      </w:r>
    </w:p>
    <w:p w14:paraId="0AEB2C07" w14:textId="6C8D339C" w:rsidR="006333CC" w:rsidRPr="00B36377" w:rsidRDefault="006333CC" w:rsidP="00B36377">
      <w:r>
        <w:rPr>
          <w:noProof/>
          <w:lang w:eastAsia="en-AU"/>
        </w:rPr>
        <w:lastRenderedPageBreak/>
        <w:drawing>
          <wp:inline distT="0" distB="0" distL="0" distR="0" wp14:anchorId="397D11D7" wp14:editId="37343B08">
            <wp:extent cx="5925820" cy="3331845"/>
            <wp:effectExtent l="0" t="0" r="0" b="1905"/>
            <wp:docPr id="3" name="Picture 3" descr="First things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things fir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5820" cy="3331845"/>
                    </a:xfrm>
                    <a:prstGeom prst="rect">
                      <a:avLst/>
                    </a:prstGeom>
                    <a:noFill/>
                    <a:ln>
                      <a:noFill/>
                    </a:ln>
                  </pic:spPr>
                </pic:pic>
              </a:graphicData>
            </a:graphic>
          </wp:inline>
        </w:drawing>
      </w:r>
    </w:p>
    <w:p w14:paraId="6672C908" w14:textId="77777777" w:rsidR="00B36377" w:rsidRDefault="00B36377" w:rsidP="008244EA">
      <w:pPr>
        <w:pStyle w:val="NormalWeb"/>
        <w:shd w:val="clear" w:color="auto" w:fill="FFFFFF"/>
        <w:spacing w:before="0" w:beforeAutospacing="0" w:after="0" w:afterAutospacing="0"/>
        <w:rPr>
          <w:rFonts w:ascii="Arial" w:hAnsi="Arial" w:cs="Arial"/>
          <w:color w:val="1D2129"/>
          <w:sz w:val="22"/>
          <w:szCs w:val="22"/>
        </w:rPr>
      </w:pPr>
    </w:p>
    <w:p w14:paraId="2F51ABC7" w14:textId="33913A1B" w:rsidR="008D5520" w:rsidRDefault="008D5520" w:rsidP="008D5520">
      <w:pPr>
        <w:pStyle w:val="Heading2"/>
      </w:pPr>
      <w:r>
        <w:t>Easy Read resources</w:t>
      </w:r>
    </w:p>
    <w:p w14:paraId="656EE237" w14:textId="5965A71F" w:rsidR="008D5520" w:rsidRDefault="008D5520" w:rsidP="008D5520">
      <w:r>
        <w:t xml:space="preserve">Resources continue to be added to the </w:t>
      </w:r>
      <w:r w:rsidR="00D13AF2">
        <w:t xml:space="preserve">Australian Government </w:t>
      </w:r>
      <w:r>
        <w:t>Department of Health website to improve information about COVID-19 vaccination concerns.</w:t>
      </w:r>
    </w:p>
    <w:p w14:paraId="3C6E7CAB" w14:textId="53518BCE" w:rsidR="008D5520" w:rsidRDefault="008D5520" w:rsidP="008D5520">
      <w:pPr>
        <w:rPr>
          <w:rFonts w:ascii="Calibri" w:eastAsiaTheme="minorHAnsi" w:hAnsi="Calibri" w:cs="Calibri"/>
        </w:rPr>
      </w:pPr>
      <w:r>
        <w:t>Below are links to 2 new/updated Easy Read resources just published</w:t>
      </w:r>
      <w:r w:rsidR="00034573">
        <w:t>:</w:t>
      </w:r>
    </w:p>
    <w:p w14:paraId="36E5BA9C" w14:textId="0D75AE41" w:rsidR="008D5520" w:rsidRDefault="008D5520" w:rsidP="008D5520">
      <w:r>
        <w:t xml:space="preserve">Pregnancy and Breastfeeding - </w:t>
      </w:r>
      <w:hyperlink r:id="rId24" w:history="1">
        <w:r w:rsidRPr="007D4C65">
          <w:rPr>
            <w:rStyle w:val="Hyperlink"/>
          </w:rPr>
          <w:t>https://www.health.gov.au/resources/publications/covid-19-vaccination-pregnancy-and-breastfeeding-easy-read</w:t>
        </w:r>
      </w:hyperlink>
      <w:r>
        <w:t xml:space="preserve"> </w:t>
      </w:r>
    </w:p>
    <w:p w14:paraId="4F9431EC" w14:textId="3FEB37C8" w:rsidR="008D5520" w:rsidRDefault="008D5520" w:rsidP="008D5520">
      <w:r>
        <w:t xml:space="preserve">Updated Pfizer vaccine - </w:t>
      </w:r>
      <w:hyperlink r:id="rId25" w:history="1">
        <w:r>
          <w:rPr>
            <w:rStyle w:val="Hyperlink"/>
          </w:rPr>
          <w:t>https://www.health.gov.au/resources/publications/covid-19-vaccination-the-pfizer-vaccine-easy-read</w:t>
        </w:r>
      </w:hyperlink>
      <w:r w:rsidR="00034573">
        <w:rPr>
          <w:rStyle w:val="Hyperlink"/>
        </w:rPr>
        <w:t>.</w:t>
      </w:r>
      <w:r>
        <w:t xml:space="preserve"> </w:t>
      </w:r>
    </w:p>
    <w:p w14:paraId="65FF54EE" w14:textId="272C19A9" w:rsidR="00066409" w:rsidRDefault="00066409" w:rsidP="00066409">
      <w:pPr>
        <w:pStyle w:val="Heading2"/>
      </w:pPr>
      <w:r>
        <w:t>Webinar for people with intellectual disability held 1</w:t>
      </w:r>
      <w:r w:rsidR="00034573">
        <w:t> </w:t>
      </w:r>
      <w:r>
        <w:t>September 2021</w:t>
      </w:r>
    </w:p>
    <w:p w14:paraId="7F4D370F" w14:textId="133B925B" w:rsidR="00066409" w:rsidRDefault="00066409" w:rsidP="00066409">
      <w:pPr>
        <w:rPr>
          <w:rFonts w:ascii="Calibri" w:eastAsiaTheme="minorHAnsi" w:hAnsi="Calibri" w:cs="Calibri"/>
        </w:rPr>
      </w:pPr>
      <w:r>
        <w:t xml:space="preserve">Below is the link to the recording of the webinar </w:t>
      </w:r>
      <w:r w:rsidR="00034573">
        <w:t xml:space="preserve">the </w:t>
      </w:r>
      <w:r w:rsidR="00E369C3">
        <w:t>Department of Health</w:t>
      </w:r>
      <w:r>
        <w:t xml:space="preserve"> hosted on 1</w:t>
      </w:r>
      <w:r w:rsidR="00034573">
        <w:t> </w:t>
      </w:r>
      <w:r>
        <w:t xml:space="preserve">September </w:t>
      </w:r>
      <w:r w:rsidR="00E369C3">
        <w:t>- ‘</w:t>
      </w:r>
      <w:r>
        <w:t>Information for people with intellectual disability</w:t>
      </w:r>
      <w:r w:rsidR="00E369C3">
        <w:t>’</w:t>
      </w:r>
      <w:r>
        <w:t>.</w:t>
      </w:r>
    </w:p>
    <w:p w14:paraId="2F8A3E55" w14:textId="20632AED" w:rsidR="00066409" w:rsidRDefault="00B92A06" w:rsidP="00066409">
      <w:hyperlink r:id="rId26" w:history="1">
        <w:r w:rsidR="00066409" w:rsidRPr="006C16A2">
          <w:rPr>
            <w:rStyle w:val="Hyperlink"/>
          </w:rPr>
          <w:t>https://www.health.gov.au/resources/videos/getting-your-covid-19-vaccine-information-for-people-with-intellectual-disability</w:t>
        </w:r>
      </w:hyperlink>
      <w:r w:rsidR="00034573">
        <w:rPr>
          <w:rStyle w:val="Hyperlink"/>
        </w:rPr>
        <w:t>.</w:t>
      </w:r>
      <w:r w:rsidR="00066409">
        <w:t xml:space="preserve"> </w:t>
      </w:r>
    </w:p>
    <w:p w14:paraId="6CC29AAB" w14:textId="77777777" w:rsidR="00066409" w:rsidRPr="00066409" w:rsidRDefault="00066409" w:rsidP="00066409"/>
    <w:p w14:paraId="31F6983F" w14:textId="7107EE30" w:rsidR="00A11524" w:rsidRDefault="00A56C8D" w:rsidP="008D5520">
      <w:pPr>
        <w:pStyle w:val="Heading2"/>
      </w:pPr>
      <w:r>
        <w:br w:type="page"/>
      </w:r>
      <w:bookmarkStart w:id="0" w:name="_Clinics_and_hubs"/>
      <w:bookmarkStart w:id="1" w:name="c"/>
      <w:r w:rsidR="00A11524" w:rsidRPr="00553876">
        <w:lastRenderedPageBreak/>
        <w:t>Clinics and hubs by state and territory</w:t>
      </w:r>
      <w:bookmarkEnd w:id="0"/>
    </w:p>
    <w:bookmarkEnd w:id="1"/>
    <w:p w14:paraId="5C3B728A" w14:textId="77777777" w:rsidR="00A11524" w:rsidRDefault="00A11524" w:rsidP="00A11524">
      <w:pPr>
        <w:pStyle w:val="Caption"/>
        <w:keepNext/>
      </w:pPr>
      <w:r>
        <w:t xml:space="preserve">Table </w:t>
      </w:r>
      <w:r w:rsidR="00B92A06">
        <w:fldChar w:fldCharType="begin"/>
      </w:r>
      <w:r w:rsidR="00B92A06">
        <w:instrText xml:space="preserve"> SEQ Table \* ARABIC </w:instrText>
      </w:r>
      <w:r w:rsidR="00B92A06">
        <w:fldChar w:fldCharType="separate"/>
      </w:r>
      <w:r>
        <w:rPr>
          <w:noProof/>
        </w:rPr>
        <w:t>1</w:t>
      </w:r>
      <w:r w:rsidR="00B92A06">
        <w:rPr>
          <w:noProof/>
        </w:rPr>
        <w:fldChar w:fldCharType="end"/>
      </w:r>
      <w:r>
        <w:t xml:space="preserve"> Hub information by state and territory</w:t>
      </w:r>
    </w:p>
    <w:p w14:paraId="6A73DBDD" w14:textId="77777777" w:rsidR="00ED44CC" w:rsidRPr="00ED44CC" w:rsidRDefault="00ED44CC" w:rsidP="00ED44CC">
      <w:pPr>
        <w:spacing w:before="0" w:after="0" w:line="240" w:lineRule="auto"/>
        <w:rPr>
          <w:b/>
        </w:rPr>
      </w:pPr>
      <w:bookmarkStart w:id="2" w:name="_Hlk83042652"/>
      <w:r w:rsidRPr="00ED44CC">
        <w:rPr>
          <w:b/>
        </w:rPr>
        <w:t>New South Wales</w:t>
      </w:r>
    </w:p>
    <w:tbl>
      <w:tblPr>
        <w:tblStyle w:val="TableGrid"/>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122"/>
        <w:gridCol w:w="1342"/>
        <w:gridCol w:w="1217"/>
        <w:gridCol w:w="1109"/>
        <w:gridCol w:w="1256"/>
        <w:gridCol w:w="3807"/>
      </w:tblGrid>
      <w:tr w:rsidR="00ED44CC" w:rsidRPr="00ED44CC" w14:paraId="09B65A3D" w14:textId="77777777" w:rsidTr="00034573">
        <w:trPr>
          <w:cantSplit/>
        </w:trPr>
        <w:tc>
          <w:tcPr>
            <w:tcW w:w="1122" w:type="dxa"/>
            <w:shd w:val="clear" w:color="auto" w:fill="D9E2F3"/>
          </w:tcPr>
          <w:p w14:paraId="79C68B3E" w14:textId="77777777" w:rsidR="00ED44CC" w:rsidRPr="00ED44CC" w:rsidRDefault="00ED44CC" w:rsidP="00ED44CC">
            <w:pPr>
              <w:spacing w:before="0" w:after="0" w:line="240" w:lineRule="auto"/>
            </w:pPr>
            <w:bookmarkStart w:id="3" w:name="_Hlk80620572"/>
            <w:r w:rsidRPr="00ED44CC">
              <w:rPr>
                <w:b/>
                <w:bCs/>
              </w:rPr>
              <w:t>Provider</w:t>
            </w:r>
          </w:p>
        </w:tc>
        <w:tc>
          <w:tcPr>
            <w:tcW w:w="1342" w:type="dxa"/>
            <w:shd w:val="clear" w:color="auto" w:fill="D9E2F3"/>
          </w:tcPr>
          <w:p w14:paraId="50D8C12F" w14:textId="77777777" w:rsidR="00ED44CC" w:rsidRPr="00ED44CC" w:rsidRDefault="00ED44CC" w:rsidP="00ED44CC">
            <w:pPr>
              <w:spacing w:before="0" w:after="0" w:line="240" w:lineRule="auto"/>
            </w:pPr>
            <w:r w:rsidRPr="00ED44CC">
              <w:rPr>
                <w:b/>
                <w:bCs/>
              </w:rPr>
              <w:t>Address</w:t>
            </w:r>
          </w:p>
        </w:tc>
        <w:tc>
          <w:tcPr>
            <w:tcW w:w="1217" w:type="dxa"/>
            <w:shd w:val="clear" w:color="auto" w:fill="D9E2F3"/>
          </w:tcPr>
          <w:p w14:paraId="26780510" w14:textId="77777777" w:rsidR="00ED44CC" w:rsidRPr="00ED44CC" w:rsidRDefault="00ED44CC" w:rsidP="00ED44CC">
            <w:pPr>
              <w:spacing w:before="0" w:after="0" w:line="240" w:lineRule="auto"/>
            </w:pPr>
            <w:r w:rsidRPr="00ED44CC">
              <w:rPr>
                <w:b/>
                <w:bCs/>
              </w:rPr>
              <w:t>Suburb</w:t>
            </w:r>
          </w:p>
        </w:tc>
        <w:tc>
          <w:tcPr>
            <w:tcW w:w="1109" w:type="dxa"/>
            <w:shd w:val="clear" w:color="auto" w:fill="D9E2F3"/>
          </w:tcPr>
          <w:p w14:paraId="6566FA3F" w14:textId="77777777" w:rsidR="00ED44CC" w:rsidRPr="00ED44CC" w:rsidRDefault="00ED44CC" w:rsidP="00ED44CC">
            <w:pPr>
              <w:spacing w:before="0" w:after="0" w:line="240" w:lineRule="auto"/>
            </w:pPr>
            <w:r w:rsidRPr="00ED44CC">
              <w:rPr>
                <w:b/>
                <w:bCs/>
              </w:rPr>
              <w:t xml:space="preserve">Opening </w:t>
            </w:r>
            <w:r w:rsidRPr="00ED44CC">
              <w:rPr>
                <w:b/>
                <w:bCs/>
              </w:rPr>
              <w:br/>
              <w:t>date</w:t>
            </w:r>
          </w:p>
        </w:tc>
        <w:tc>
          <w:tcPr>
            <w:tcW w:w="1256" w:type="dxa"/>
            <w:shd w:val="clear" w:color="auto" w:fill="D9E2F3"/>
          </w:tcPr>
          <w:p w14:paraId="3A9B2F02" w14:textId="77777777" w:rsidR="00ED44CC" w:rsidRPr="00ED44CC" w:rsidRDefault="00ED44CC" w:rsidP="00ED44CC">
            <w:pPr>
              <w:spacing w:before="0" w:after="0" w:line="240" w:lineRule="auto"/>
            </w:pPr>
            <w:r w:rsidRPr="00ED44CC">
              <w:rPr>
                <w:b/>
                <w:bCs/>
              </w:rPr>
              <w:t xml:space="preserve">Days / </w:t>
            </w:r>
            <w:r w:rsidRPr="00ED44CC">
              <w:rPr>
                <w:b/>
                <w:bCs/>
              </w:rPr>
              <w:br/>
              <w:t>Open hours</w:t>
            </w:r>
          </w:p>
        </w:tc>
        <w:tc>
          <w:tcPr>
            <w:tcW w:w="3805" w:type="dxa"/>
            <w:shd w:val="clear" w:color="auto" w:fill="D9E2F3"/>
          </w:tcPr>
          <w:p w14:paraId="6E673DAF" w14:textId="77777777" w:rsidR="00ED44CC" w:rsidRPr="00ED44CC" w:rsidRDefault="00ED44CC" w:rsidP="00ED44CC">
            <w:pPr>
              <w:spacing w:before="0" w:after="0" w:line="240" w:lineRule="auto"/>
            </w:pPr>
            <w:r w:rsidRPr="00ED44CC">
              <w:rPr>
                <w:b/>
                <w:bCs/>
              </w:rPr>
              <w:t>Booking Information / QR code</w:t>
            </w:r>
          </w:p>
        </w:tc>
      </w:tr>
      <w:bookmarkEnd w:id="3"/>
      <w:tr w:rsidR="00ED44CC" w:rsidRPr="00ED44CC" w14:paraId="4EF7238C" w14:textId="77777777" w:rsidTr="00034573">
        <w:trPr>
          <w:cantSplit/>
        </w:trPr>
        <w:tc>
          <w:tcPr>
            <w:tcW w:w="1122" w:type="dxa"/>
          </w:tcPr>
          <w:p w14:paraId="33B08CC9" w14:textId="77777777" w:rsidR="00ED44CC" w:rsidRPr="00ED44CC" w:rsidRDefault="00ED44CC" w:rsidP="00ED44CC">
            <w:pPr>
              <w:spacing w:before="0" w:after="0" w:line="240" w:lineRule="auto"/>
            </w:pPr>
            <w:r w:rsidRPr="00ED44CC">
              <w:t>Lifestyle Solutions</w:t>
            </w:r>
          </w:p>
        </w:tc>
        <w:tc>
          <w:tcPr>
            <w:tcW w:w="1342" w:type="dxa"/>
          </w:tcPr>
          <w:p w14:paraId="1715BE75" w14:textId="77777777" w:rsidR="00ED44CC" w:rsidRPr="00ED44CC" w:rsidRDefault="00ED44CC" w:rsidP="00ED44CC">
            <w:pPr>
              <w:spacing w:before="0" w:after="0" w:line="240" w:lineRule="auto"/>
            </w:pPr>
            <w:r w:rsidRPr="00ED44CC">
              <w:t>L2, 11-15 Deane St</w:t>
            </w:r>
          </w:p>
        </w:tc>
        <w:tc>
          <w:tcPr>
            <w:tcW w:w="1217" w:type="dxa"/>
          </w:tcPr>
          <w:p w14:paraId="38385443" w14:textId="77777777" w:rsidR="00ED44CC" w:rsidRPr="00ED44CC" w:rsidRDefault="00ED44CC" w:rsidP="00ED44CC">
            <w:pPr>
              <w:spacing w:before="0" w:after="0" w:line="240" w:lineRule="auto"/>
            </w:pPr>
            <w:r w:rsidRPr="00ED44CC">
              <w:t>Burwood</w:t>
            </w:r>
          </w:p>
        </w:tc>
        <w:tc>
          <w:tcPr>
            <w:tcW w:w="1109" w:type="dxa"/>
          </w:tcPr>
          <w:p w14:paraId="64056C4C" w14:textId="77777777" w:rsidR="00ED44CC" w:rsidRPr="00ED44CC" w:rsidRDefault="00ED44CC" w:rsidP="00ED44CC">
            <w:pPr>
              <w:spacing w:before="0" w:after="0" w:line="240" w:lineRule="auto"/>
            </w:pPr>
            <w:r w:rsidRPr="00ED44CC">
              <w:t>9 Aug</w:t>
            </w:r>
          </w:p>
        </w:tc>
        <w:tc>
          <w:tcPr>
            <w:tcW w:w="1256" w:type="dxa"/>
          </w:tcPr>
          <w:p w14:paraId="3F189745" w14:textId="77777777" w:rsidR="00ED44CC" w:rsidRPr="00ED44CC" w:rsidRDefault="00ED44CC" w:rsidP="00ED44CC">
            <w:pPr>
              <w:spacing w:before="0" w:after="0" w:line="240" w:lineRule="auto"/>
            </w:pPr>
            <w:r w:rsidRPr="00ED44CC">
              <w:t>9 am - 4.30pm</w:t>
            </w:r>
          </w:p>
          <w:p w14:paraId="2D700EFB" w14:textId="77777777" w:rsidR="00ED44CC" w:rsidRPr="00ED44CC" w:rsidRDefault="00ED44CC" w:rsidP="00ED44CC">
            <w:pPr>
              <w:spacing w:before="0" w:after="0" w:line="240" w:lineRule="auto"/>
            </w:pPr>
            <w:r w:rsidRPr="00ED44CC">
              <w:t>Mon - Fri</w:t>
            </w:r>
          </w:p>
        </w:tc>
        <w:tc>
          <w:tcPr>
            <w:tcW w:w="3805" w:type="dxa"/>
          </w:tcPr>
          <w:p w14:paraId="3EFB6FA7" w14:textId="77777777" w:rsidR="00ED44CC" w:rsidRPr="00ED44CC" w:rsidRDefault="00ED44CC" w:rsidP="00ED44CC">
            <w:pPr>
              <w:spacing w:before="0" w:after="0" w:line="240" w:lineRule="auto"/>
            </w:pPr>
            <w:r w:rsidRPr="00ED44CC">
              <w:t xml:space="preserve">Please call the HCA Provider Support Team on </w:t>
            </w:r>
            <w:r w:rsidRPr="00ED44CC">
              <w:rPr>
                <w:b/>
                <w:bCs/>
              </w:rPr>
              <w:t>1300 542 444</w:t>
            </w:r>
            <w:r w:rsidRPr="00ED44CC">
              <w:t> </w:t>
            </w:r>
          </w:p>
        </w:tc>
      </w:tr>
      <w:tr w:rsidR="00ED44CC" w:rsidRPr="00ED44CC" w14:paraId="3C148452" w14:textId="77777777" w:rsidTr="00034573">
        <w:trPr>
          <w:cantSplit/>
        </w:trPr>
        <w:tc>
          <w:tcPr>
            <w:tcW w:w="1122" w:type="dxa"/>
          </w:tcPr>
          <w:p w14:paraId="7A1B8F71" w14:textId="77777777" w:rsidR="00ED44CC" w:rsidRPr="00ED44CC" w:rsidRDefault="00ED44CC" w:rsidP="00ED44CC">
            <w:pPr>
              <w:spacing w:before="0" w:after="0" w:line="240" w:lineRule="auto"/>
            </w:pPr>
            <w:r w:rsidRPr="00ED44CC">
              <w:t>Lifestyle Solutions</w:t>
            </w:r>
          </w:p>
        </w:tc>
        <w:tc>
          <w:tcPr>
            <w:tcW w:w="1342" w:type="dxa"/>
          </w:tcPr>
          <w:p w14:paraId="0E5ADD3C" w14:textId="77777777" w:rsidR="00ED44CC" w:rsidRPr="00ED44CC" w:rsidRDefault="00ED44CC" w:rsidP="00ED44CC">
            <w:pPr>
              <w:spacing w:before="0" w:after="0" w:line="240" w:lineRule="auto"/>
            </w:pPr>
            <w:r w:rsidRPr="00ED44CC">
              <w:t>37 Fern St</w:t>
            </w:r>
          </w:p>
        </w:tc>
        <w:tc>
          <w:tcPr>
            <w:tcW w:w="1217" w:type="dxa"/>
          </w:tcPr>
          <w:p w14:paraId="4EE611F3" w14:textId="77777777" w:rsidR="00ED44CC" w:rsidRPr="00ED44CC" w:rsidRDefault="00ED44CC" w:rsidP="00ED44CC">
            <w:pPr>
              <w:spacing w:before="0" w:after="0" w:line="240" w:lineRule="auto"/>
            </w:pPr>
            <w:r w:rsidRPr="00ED44CC">
              <w:t>Newcastle</w:t>
            </w:r>
          </w:p>
        </w:tc>
        <w:tc>
          <w:tcPr>
            <w:tcW w:w="1109" w:type="dxa"/>
          </w:tcPr>
          <w:p w14:paraId="6B4B783B" w14:textId="77777777" w:rsidR="00ED44CC" w:rsidRPr="00ED44CC" w:rsidRDefault="00ED44CC" w:rsidP="00ED44CC">
            <w:pPr>
              <w:spacing w:before="0" w:after="0" w:line="240" w:lineRule="auto"/>
            </w:pPr>
            <w:r w:rsidRPr="00ED44CC">
              <w:t>9 Aug</w:t>
            </w:r>
          </w:p>
        </w:tc>
        <w:tc>
          <w:tcPr>
            <w:tcW w:w="1256" w:type="dxa"/>
          </w:tcPr>
          <w:p w14:paraId="49507149" w14:textId="77777777" w:rsidR="00ED44CC" w:rsidRPr="00ED44CC" w:rsidRDefault="00ED44CC" w:rsidP="00ED44CC">
            <w:pPr>
              <w:spacing w:before="0" w:after="0" w:line="240" w:lineRule="auto"/>
            </w:pPr>
            <w:r w:rsidRPr="00ED44CC">
              <w:t>9 am - 4:30pm</w:t>
            </w:r>
            <w:r w:rsidRPr="00ED44CC">
              <w:br/>
              <w:t>Mon-Fri</w:t>
            </w:r>
          </w:p>
        </w:tc>
        <w:tc>
          <w:tcPr>
            <w:tcW w:w="3805" w:type="dxa"/>
          </w:tcPr>
          <w:p w14:paraId="2E16CF1E" w14:textId="77777777" w:rsidR="00ED44CC" w:rsidRPr="00ED44CC" w:rsidRDefault="00ED44CC" w:rsidP="00ED44CC">
            <w:pPr>
              <w:spacing w:before="0" w:after="0" w:line="240" w:lineRule="auto"/>
            </w:pPr>
            <w:r w:rsidRPr="00ED44CC">
              <w:t xml:space="preserve">Please call the HCA Provider Support Team on </w:t>
            </w:r>
            <w:r w:rsidRPr="00ED44CC">
              <w:rPr>
                <w:b/>
                <w:bCs/>
              </w:rPr>
              <w:t>1300 542 444</w:t>
            </w:r>
            <w:r w:rsidRPr="00ED44CC">
              <w:t> </w:t>
            </w:r>
          </w:p>
        </w:tc>
      </w:tr>
      <w:tr w:rsidR="00ED44CC" w:rsidRPr="00ED44CC" w14:paraId="0CA07145" w14:textId="77777777" w:rsidTr="00034573">
        <w:trPr>
          <w:cantSplit/>
        </w:trPr>
        <w:tc>
          <w:tcPr>
            <w:tcW w:w="1122" w:type="dxa"/>
          </w:tcPr>
          <w:p w14:paraId="7A251022" w14:textId="77777777" w:rsidR="00ED44CC" w:rsidRPr="00ED44CC" w:rsidRDefault="00ED44CC" w:rsidP="00ED44CC">
            <w:pPr>
              <w:spacing w:before="0" w:after="0" w:line="240" w:lineRule="auto"/>
            </w:pPr>
            <w:r w:rsidRPr="00ED44CC">
              <w:t>DSP</w:t>
            </w:r>
          </w:p>
        </w:tc>
        <w:tc>
          <w:tcPr>
            <w:tcW w:w="1342" w:type="dxa"/>
          </w:tcPr>
          <w:p w14:paraId="7AE8DA17" w14:textId="77777777" w:rsidR="00ED44CC" w:rsidRPr="00ED44CC" w:rsidRDefault="00ED44CC" w:rsidP="00ED44CC">
            <w:pPr>
              <w:spacing w:before="0" w:after="0" w:line="240" w:lineRule="auto"/>
            </w:pPr>
            <w:r w:rsidRPr="00ED44CC">
              <w:t>Woodville Alliance</w:t>
            </w:r>
            <w:r w:rsidRPr="00ED44CC">
              <w:br/>
              <w:t>44 Mandarin St</w:t>
            </w:r>
          </w:p>
        </w:tc>
        <w:tc>
          <w:tcPr>
            <w:tcW w:w="1217" w:type="dxa"/>
          </w:tcPr>
          <w:p w14:paraId="52039A5E" w14:textId="77777777" w:rsidR="00ED44CC" w:rsidRPr="00ED44CC" w:rsidRDefault="00ED44CC" w:rsidP="00ED44CC">
            <w:pPr>
              <w:spacing w:before="0" w:after="0" w:line="240" w:lineRule="auto"/>
            </w:pPr>
            <w:r w:rsidRPr="00ED44CC">
              <w:t>East Fairfield</w:t>
            </w:r>
          </w:p>
        </w:tc>
        <w:tc>
          <w:tcPr>
            <w:tcW w:w="1109" w:type="dxa"/>
          </w:tcPr>
          <w:p w14:paraId="6F45E548" w14:textId="77777777" w:rsidR="00ED44CC" w:rsidRPr="00ED44CC" w:rsidRDefault="00ED44CC" w:rsidP="00ED44CC">
            <w:pPr>
              <w:spacing w:before="0" w:after="0" w:line="240" w:lineRule="auto"/>
            </w:pPr>
            <w:r w:rsidRPr="00ED44CC">
              <w:t xml:space="preserve">23 Aug </w:t>
            </w:r>
          </w:p>
        </w:tc>
        <w:tc>
          <w:tcPr>
            <w:tcW w:w="1256" w:type="dxa"/>
          </w:tcPr>
          <w:p w14:paraId="6779F2E4" w14:textId="77777777" w:rsidR="00ED44CC" w:rsidRPr="00ED44CC" w:rsidRDefault="00ED44CC" w:rsidP="00ED44CC">
            <w:pPr>
              <w:spacing w:before="0" w:after="0" w:line="240" w:lineRule="auto"/>
            </w:pPr>
            <w:r w:rsidRPr="00ED44CC">
              <w:t>9 am - 4.30pm</w:t>
            </w:r>
          </w:p>
          <w:p w14:paraId="4C67F8DB" w14:textId="77777777" w:rsidR="00ED44CC" w:rsidRPr="00ED44CC" w:rsidRDefault="00ED44CC" w:rsidP="00ED44CC">
            <w:pPr>
              <w:spacing w:before="0" w:after="0" w:line="240" w:lineRule="auto"/>
            </w:pPr>
            <w:r w:rsidRPr="00ED44CC">
              <w:t>Mon-Fri</w:t>
            </w:r>
          </w:p>
        </w:tc>
        <w:tc>
          <w:tcPr>
            <w:tcW w:w="3805" w:type="dxa"/>
          </w:tcPr>
          <w:p w14:paraId="4BC2D634" w14:textId="77777777" w:rsidR="00ED44CC" w:rsidRPr="00ED44CC" w:rsidRDefault="00ED44CC" w:rsidP="00ED44CC">
            <w:pPr>
              <w:spacing w:before="0" w:after="0" w:line="240" w:lineRule="auto"/>
            </w:pPr>
            <w:r w:rsidRPr="00ED44CC">
              <w:rPr>
                <w:noProof/>
              </w:rPr>
              <w:drawing>
                <wp:inline distT="0" distB="0" distL="0" distR="0" wp14:anchorId="25867231" wp14:editId="31D78550">
                  <wp:extent cx="457200" cy="464400"/>
                  <wp:effectExtent l="0" t="0" r="0" b="0"/>
                  <wp:docPr id="12" name="Picture 12" descr="The picture is a QR code to access book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 picture is a QR code to access booking information"/>
                          <pic:cNvPicPr/>
                        </pic:nvPicPr>
                        <pic:blipFill>
                          <a:blip r:embed="rId27"/>
                          <a:stretch>
                            <a:fillRect/>
                          </a:stretch>
                        </pic:blipFill>
                        <pic:spPr>
                          <a:xfrm>
                            <a:off x="0" y="0"/>
                            <a:ext cx="457200" cy="464400"/>
                          </a:xfrm>
                          <a:prstGeom prst="rect">
                            <a:avLst/>
                          </a:prstGeom>
                        </pic:spPr>
                      </pic:pic>
                    </a:graphicData>
                  </a:graphic>
                </wp:inline>
              </w:drawing>
            </w:r>
          </w:p>
        </w:tc>
      </w:tr>
      <w:tr w:rsidR="00ED44CC" w:rsidRPr="00ED44CC" w14:paraId="4076C168" w14:textId="77777777" w:rsidTr="00034573">
        <w:trPr>
          <w:cantSplit/>
        </w:trPr>
        <w:tc>
          <w:tcPr>
            <w:tcW w:w="1122" w:type="dxa"/>
          </w:tcPr>
          <w:p w14:paraId="02261885" w14:textId="77777777" w:rsidR="00ED44CC" w:rsidRPr="00ED44CC" w:rsidRDefault="00ED44CC" w:rsidP="00ED44CC">
            <w:pPr>
              <w:spacing w:before="0" w:after="0" w:line="240" w:lineRule="auto"/>
            </w:pPr>
            <w:bookmarkStart w:id="4" w:name="_Hlk81385171"/>
            <w:r w:rsidRPr="00ED44CC">
              <w:t>HCA</w:t>
            </w:r>
          </w:p>
        </w:tc>
        <w:tc>
          <w:tcPr>
            <w:tcW w:w="1342" w:type="dxa"/>
          </w:tcPr>
          <w:p w14:paraId="0A875F7E" w14:textId="77777777" w:rsidR="00ED44CC" w:rsidRPr="00ED44CC" w:rsidRDefault="00ED44CC" w:rsidP="00ED44CC">
            <w:pPr>
              <w:spacing w:before="0" w:after="0" w:line="240" w:lineRule="auto"/>
            </w:pPr>
            <w:r w:rsidRPr="00ED44CC">
              <w:t>260 Liverpool St</w:t>
            </w:r>
          </w:p>
        </w:tc>
        <w:tc>
          <w:tcPr>
            <w:tcW w:w="1217" w:type="dxa"/>
          </w:tcPr>
          <w:p w14:paraId="06670898" w14:textId="77777777" w:rsidR="00ED44CC" w:rsidRPr="00ED44CC" w:rsidRDefault="00ED44CC" w:rsidP="00ED44CC">
            <w:pPr>
              <w:spacing w:before="0" w:after="0" w:line="240" w:lineRule="auto"/>
            </w:pPr>
            <w:r w:rsidRPr="00ED44CC">
              <w:t>Ashfield</w:t>
            </w:r>
          </w:p>
        </w:tc>
        <w:tc>
          <w:tcPr>
            <w:tcW w:w="1109" w:type="dxa"/>
          </w:tcPr>
          <w:p w14:paraId="39C172F2" w14:textId="77777777" w:rsidR="00ED44CC" w:rsidRPr="00ED44CC" w:rsidRDefault="00ED44CC" w:rsidP="00ED44CC">
            <w:pPr>
              <w:spacing w:before="0" w:after="0" w:line="240" w:lineRule="auto"/>
            </w:pPr>
            <w:r w:rsidRPr="00ED44CC">
              <w:t>30 Aug</w:t>
            </w:r>
          </w:p>
        </w:tc>
        <w:tc>
          <w:tcPr>
            <w:tcW w:w="1256" w:type="dxa"/>
          </w:tcPr>
          <w:p w14:paraId="4D63804A" w14:textId="77777777" w:rsidR="00ED44CC" w:rsidRPr="00ED44CC" w:rsidRDefault="00ED44CC" w:rsidP="00ED44CC">
            <w:pPr>
              <w:spacing w:before="0" w:after="0" w:line="240" w:lineRule="auto"/>
            </w:pPr>
            <w:r w:rsidRPr="00ED44CC">
              <w:t>9 am - 7 pm</w:t>
            </w:r>
          </w:p>
          <w:p w14:paraId="7D3D69AD" w14:textId="77777777" w:rsidR="00ED44CC" w:rsidRPr="00ED44CC" w:rsidRDefault="00ED44CC" w:rsidP="00ED44CC">
            <w:pPr>
              <w:spacing w:before="0" w:after="0" w:line="240" w:lineRule="auto"/>
            </w:pPr>
            <w:r w:rsidRPr="00ED44CC">
              <w:t>Mon - Fri</w:t>
            </w:r>
            <w:r w:rsidRPr="00ED44CC">
              <w:br/>
            </w:r>
            <w:r w:rsidRPr="00ED44CC">
              <w:br/>
              <w:t>Weekends 9am - 4pm</w:t>
            </w:r>
          </w:p>
        </w:tc>
        <w:tc>
          <w:tcPr>
            <w:tcW w:w="3805" w:type="dxa"/>
          </w:tcPr>
          <w:p w14:paraId="380C0709" w14:textId="77777777" w:rsidR="00ED44CC" w:rsidRPr="00ED44CC" w:rsidRDefault="00ED44CC" w:rsidP="00ED44CC">
            <w:pPr>
              <w:spacing w:before="0" w:after="0" w:line="240" w:lineRule="auto"/>
            </w:pPr>
            <w:r w:rsidRPr="00ED44CC">
              <w:rPr>
                <w:noProof/>
              </w:rPr>
              <w:drawing>
                <wp:inline distT="0" distB="0" distL="0" distR="0" wp14:anchorId="34221ACA" wp14:editId="1B6A9139">
                  <wp:extent cx="501670" cy="504825"/>
                  <wp:effectExtent l="0" t="0" r="0" b="0"/>
                  <wp:docPr id="1" name="Picture 1" descr="Picture is of the QR code to make an internet book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is of the QR code to make an internet booking&#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071" cy="513279"/>
                          </a:xfrm>
                          <a:prstGeom prst="rect">
                            <a:avLst/>
                          </a:prstGeom>
                          <a:noFill/>
                        </pic:spPr>
                      </pic:pic>
                    </a:graphicData>
                  </a:graphic>
                </wp:inline>
              </w:drawing>
            </w:r>
          </w:p>
        </w:tc>
      </w:tr>
      <w:tr w:rsidR="00ED44CC" w:rsidRPr="00ED44CC" w14:paraId="5595C4A2" w14:textId="77777777" w:rsidTr="00034573">
        <w:trPr>
          <w:cantSplit/>
        </w:trPr>
        <w:tc>
          <w:tcPr>
            <w:tcW w:w="1122" w:type="dxa"/>
          </w:tcPr>
          <w:p w14:paraId="26E68428" w14:textId="77777777" w:rsidR="00ED44CC" w:rsidRPr="00ED44CC" w:rsidRDefault="00ED44CC" w:rsidP="00ED44CC">
            <w:pPr>
              <w:spacing w:before="0" w:after="0" w:line="240" w:lineRule="auto"/>
            </w:pPr>
            <w:bookmarkStart w:id="5" w:name="_Hlk81385316"/>
            <w:bookmarkEnd w:id="4"/>
            <w:r w:rsidRPr="00ED44CC">
              <w:t>HCA</w:t>
            </w:r>
          </w:p>
        </w:tc>
        <w:tc>
          <w:tcPr>
            <w:tcW w:w="1342" w:type="dxa"/>
          </w:tcPr>
          <w:p w14:paraId="7468B00B" w14:textId="77777777" w:rsidR="00ED44CC" w:rsidRPr="00ED44CC" w:rsidRDefault="00ED44CC" w:rsidP="00ED44CC">
            <w:pPr>
              <w:spacing w:before="0" w:after="0" w:line="240" w:lineRule="auto"/>
            </w:pPr>
            <w:r w:rsidRPr="00ED44CC">
              <w:t>Suite 203, 2/414 Gardeners Rd</w:t>
            </w:r>
          </w:p>
        </w:tc>
        <w:tc>
          <w:tcPr>
            <w:tcW w:w="1217" w:type="dxa"/>
          </w:tcPr>
          <w:p w14:paraId="6F369B11" w14:textId="77777777" w:rsidR="00ED44CC" w:rsidRPr="00ED44CC" w:rsidRDefault="00ED44CC" w:rsidP="00ED44CC">
            <w:pPr>
              <w:spacing w:before="0" w:after="0" w:line="240" w:lineRule="auto"/>
            </w:pPr>
            <w:r w:rsidRPr="00ED44CC">
              <w:t>Roseberry</w:t>
            </w:r>
          </w:p>
        </w:tc>
        <w:tc>
          <w:tcPr>
            <w:tcW w:w="1109" w:type="dxa"/>
          </w:tcPr>
          <w:p w14:paraId="1CE7CBCC" w14:textId="77777777" w:rsidR="00ED44CC" w:rsidRPr="00ED44CC" w:rsidRDefault="00ED44CC" w:rsidP="00ED44CC">
            <w:pPr>
              <w:spacing w:before="0" w:after="0" w:line="240" w:lineRule="auto"/>
            </w:pPr>
            <w:r w:rsidRPr="00ED44CC">
              <w:t>30 Aug</w:t>
            </w:r>
          </w:p>
        </w:tc>
        <w:tc>
          <w:tcPr>
            <w:tcW w:w="1256" w:type="dxa"/>
          </w:tcPr>
          <w:p w14:paraId="038204E4" w14:textId="77777777" w:rsidR="00ED44CC" w:rsidRPr="00ED44CC" w:rsidRDefault="00ED44CC" w:rsidP="00ED44CC">
            <w:pPr>
              <w:spacing w:before="0" w:after="0" w:line="240" w:lineRule="auto"/>
            </w:pPr>
            <w:r w:rsidRPr="00ED44CC">
              <w:t>9 am - 4 pm</w:t>
            </w:r>
          </w:p>
          <w:p w14:paraId="2E023FA6" w14:textId="77777777" w:rsidR="00ED44CC" w:rsidRPr="00ED44CC" w:rsidRDefault="00ED44CC" w:rsidP="00ED44CC">
            <w:pPr>
              <w:spacing w:before="0" w:after="0" w:line="240" w:lineRule="auto"/>
            </w:pPr>
            <w:r w:rsidRPr="00ED44CC">
              <w:t>Mon - Fri</w:t>
            </w:r>
          </w:p>
          <w:p w14:paraId="27508C36" w14:textId="77777777" w:rsidR="00ED44CC" w:rsidRPr="00ED44CC" w:rsidRDefault="00ED44CC" w:rsidP="00ED44CC">
            <w:pPr>
              <w:spacing w:before="0" w:after="0" w:line="240" w:lineRule="auto"/>
            </w:pPr>
          </w:p>
        </w:tc>
        <w:tc>
          <w:tcPr>
            <w:tcW w:w="3805" w:type="dxa"/>
          </w:tcPr>
          <w:p w14:paraId="581FC357" w14:textId="77777777" w:rsidR="00ED44CC" w:rsidRPr="00ED44CC" w:rsidRDefault="00ED44CC" w:rsidP="00ED44CC">
            <w:pPr>
              <w:spacing w:before="0" w:after="0" w:line="240" w:lineRule="auto"/>
            </w:pPr>
            <w:r w:rsidRPr="00ED44CC">
              <w:rPr>
                <w:noProof/>
              </w:rPr>
              <w:drawing>
                <wp:inline distT="0" distB="0" distL="0" distR="0" wp14:anchorId="62520961" wp14:editId="003EA7A2">
                  <wp:extent cx="492204" cy="495300"/>
                  <wp:effectExtent l="0" t="0" r="3175" b="0"/>
                  <wp:docPr id="6" name="Picture 6" descr="Picture is of the QR code to make an internet 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 is of the QR code to make an internet booki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3382" cy="506548"/>
                          </a:xfrm>
                          <a:prstGeom prst="rect">
                            <a:avLst/>
                          </a:prstGeom>
                          <a:noFill/>
                        </pic:spPr>
                      </pic:pic>
                    </a:graphicData>
                  </a:graphic>
                </wp:inline>
              </w:drawing>
            </w:r>
          </w:p>
        </w:tc>
      </w:tr>
      <w:bookmarkEnd w:id="5"/>
      <w:tr w:rsidR="00ED44CC" w:rsidRPr="00ED44CC" w14:paraId="6993B221" w14:textId="77777777" w:rsidTr="00034573">
        <w:trPr>
          <w:cantSplit/>
        </w:trPr>
        <w:tc>
          <w:tcPr>
            <w:tcW w:w="1122" w:type="dxa"/>
          </w:tcPr>
          <w:p w14:paraId="6DA5677F" w14:textId="77777777" w:rsidR="00ED44CC" w:rsidRPr="00ED44CC" w:rsidRDefault="00ED44CC" w:rsidP="00ED44CC">
            <w:pPr>
              <w:spacing w:before="0" w:after="0" w:line="240" w:lineRule="auto"/>
            </w:pPr>
            <w:r w:rsidRPr="00ED44CC">
              <w:t>HCA</w:t>
            </w:r>
          </w:p>
        </w:tc>
        <w:tc>
          <w:tcPr>
            <w:tcW w:w="1342" w:type="dxa"/>
          </w:tcPr>
          <w:p w14:paraId="7D805B82" w14:textId="77777777" w:rsidR="00ED44CC" w:rsidRPr="00ED44CC" w:rsidRDefault="00ED44CC" w:rsidP="00ED44CC">
            <w:pPr>
              <w:spacing w:before="0" w:after="0" w:line="240" w:lineRule="auto"/>
            </w:pPr>
            <w:r w:rsidRPr="00ED44CC">
              <w:t>9-13 Redmyre Road</w:t>
            </w:r>
          </w:p>
        </w:tc>
        <w:tc>
          <w:tcPr>
            <w:tcW w:w="1217" w:type="dxa"/>
          </w:tcPr>
          <w:p w14:paraId="40438B7A" w14:textId="77777777" w:rsidR="00ED44CC" w:rsidRPr="00ED44CC" w:rsidRDefault="00ED44CC" w:rsidP="00ED44CC">
            <w:pPr>
              <w:spacing w:before="0" w:after="0" w:line="240" w:lineRule="auto"/>
            </w:pPr>
            <w:r w:rsidRPr="00ED44CC">
              <w:t>Strathfield</w:t>
            </w:r>
          </w:p>
        </w:tc>
        <w:tc>
          <w:tcPr>
            <w:tcW w:w="1109" w:type="dxa"/>
          </w:tcPr>
          <w:p w14:paraId="7A4AADE5" w14:textId="77777777" w:rsidR="00ED44CC" w:rsidRPr="00ED44CC" w:rsidRDefault="00ED44CC" w:rsidP="00ED44CC">
            <w:pPr>
              <w:spacing w:before="0" w:after="0" w:line="240" w:lineRule="auto"/>
            </w:pPr>
            <w:r w:rsidRPr="00ED44CC">
              <w:t>30 Aug</w:t>
            </w:r>
          </w:p>
        </w:tc>
        <w:tc>
          <w:tcPr>
            <w:tcW w:w="1256" w:type="dxa"/>
          </w:tcPr>
          <w:p w14:paraId="1DFE1D95" w14:textId="77777777" w:rsidR="00ED44CC" w:rsidRPr="00ED44CC" w:rsidRDefault="00ED44CC" w:rsidP="00ED44CC">
            <w:pPr>
              <w:spacing w:before="0" w:after="0" w:line="240" w:lineRule="auto"/>
            </w:pPr>
            <w:r w:rsidRPr="00ED44CC">
              <w:t>9 am - 4 pm</w:t>
            </w:r>
          </w:p>
          <w:p w14:paraId="38C1AC7B" w14:textId="77777777" w:rsidR="00ED44CC" w:rsidRPr="00ED44CC" w:rsidRDefault="00ED44CC" w:rsidP="00ED44CC">
            <w:pPr>
              <w:spacing w:before="0" w:after="0" w:line="240" w:lineRule="auto"/>
            </w:pPr>
            <w:r w:rsidRPr="00ED44CC">
              <w:t>Mon - Fri</w:t>
            </w:r>
          </w:p>
          <w:p w14:paraId="7902ABDE" w14:textId="77777777" w:rsidR="00ED44CC" w:rsidRPr="00ED44CC" w:rsidRDefault="00ED44CC" w:rsidP="00ED44CC">
            <w:pPr>
              <w:spacing w:before="0" w:after="0" w:line="240" w:lineRule="auto"/>
            </w:pPr>
          </w:p>
        </w:tc>
        <w:tc>
          <w:tcPr>
            <w:tcW w:w="3805" w:type="dxa"/>
          </w:tcPr>
          <w:p w14:paraId="768864E6" w14:textId="77777777" w:rsidR="00ED44CC" w:rsidRPr="00ED44CC" w:rsidRDefault="00ED44CC" w:rsidP="00ED44CC">
            <w:pPr>
              <w:spacing w:before="0" w:after="0" w:line="240" w:lineRule="auto"/>
            </w:pPr>
            <w:r w:rsidRPr="00ED44CC">
              <w:rPr>
                <w:noProof/>
              </w:rPr>
              <w:drawing>
                <wp:inline distT="0" distB="0" distL="0" distR="0" wp14:anchorId="7EB199B6" wp14:editId="7E62CD3B">
                  <wp:extent cx="473273" cy="476250"/>
                  <wp:effectExtent l="0" t="0" r="3175" b="0"/>
                  <wp:docPr id="8" name="Picture 8" descr="Picture is of the QR code to make an internet 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is of the QR code to make an internet booki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0469" cy="483491"/>
                          </a:xfrm>
                          <a:prstGeom prst="rect">
                            <a:avLst/>
                          </a:prstGeom>
                          <a:noFill/>
                        </pic:spPr>
                      </pic:pic>
                    </a:graphicData>
                  </a:graphic>
                </wp:inline>
              </w:drawing>
            </w:r>
          </w:p>
        </w:tc>
      </w:tr>
      <w:tr w:rsidR="00ED44CC" w:rsidRPr="00ED44CC" w14:paraId="22A4326D" w14:textId="77777777" w:rsidTr="00034573">
        <w:trPr>
          <w:cantSplit/>
        </w:trPr>
        <w:tc>
          <w:tcPr>
            <w:tcW w:w="1122" w:type="dxa"/>
            <w:shd w:val="clear" w:color="auto" w:fill="auto"/>
          </w:tcPr>
          <w:p w14:paraId="62258F73" w14:textId="77777777" w:rsidR="00ED44CC" w:rsidRPr="00ED44CC" w:rsidRDefault="00ED44CC" w:rsidP="00ED44CC">
            <w:pPr>
              <w:spacing w:before="0" w:after="0" w:line="240" w:lineRule="auto"/>
            </w:pPr>
            <w:r w:rsidRPr="00ED44CC">
              <w:t>Royal Rehab</w:t>
            </w:r>
          </w:p>
        </w:tc>
        <w:tc>
          <w:tcPr>
            <w:tcW w:w="1342" w:type="dxa"/>
            <w:shd w:val="clear" w:color="auto" w:fill="auto"/>
          </w:tcPr>
          <w:p w14:paraId="55FD2B75" w14:textId="77777777" w:rsidR="00ED44CC" w:rsidRPr="00ED44CC" w:rsidRDefault="00ED44CC" w:rsidP="00ED44CC">
            <w:pPr>
              <w:spacing w:before="0" w:after="0" w:line="240" w:lineRule="auto"/>
            </w:pPr>
            <w:r w:rsidRPr="00ED44CC">
              <w:t>235 Morrison Rd</w:t>
            </w:r>
          </w:p>
        </w:tc>
        <w:tc>
          <w:tcPr>
            <w:tcW w:w="1217" w:type="dxa"/>
            <w:shd w:val="clear" w:color="auto" w:fill="auto"/>
          </w:tcPr>
          <w:p w14:paraId="6C790AEE" w14:textId="77777777" w:rsidR="00ED44CC" w:rsidRPr="00ED44CC" w:rsidRDefault="00ED44CC" w:rsidP="00ED44CC">
            <w:pPr>
              <w:spacing w:before="0" w:after="0" w:line="240" w:lineRule="auto"/>
            </w:pPr>
            <w:r w:rsidRPr="00ED44CC">
              <w:t>Ryde (Putney)</w:t>
            </w:r>
          </w:p>
        </w:tc>
        <w:tc>
          <w:tcPr>
            <w:tcW w:w="1109" w:type="dxa"/>
            <w:shd w:val="clear" w:color="auto" w:fill="auto"/>
          </w:tcPr>
          <w:p w14:paraId="7AA54E15" w14:textId="77777777" w:rsidR="00ED44CC" w:rsidRPr="00ED44CC" w:rsidRDefault="00ED44CC" w:rsidP="00ED44CC">
            <w:pPr>
              <w:spacing w:before="0" w:after="0" w:line="240" w:lineRule="auto"/>
            </w:pPr>
            <w:r w:rsidRPr="00ED44CC">
              <w:t>4 Sept</w:t>
            </w:r>
          </w:p>
        </w:tc>
        <w:tc>
          <w:tcPr>
            <w:tcW w:w="1256" w:type="dxa"/>
            <w:shd w:val="clear" w:color="auto" w:fill="auto"/>
          </w:tcPr>
          <w:p w14:paraId="32B18520" w14:textId="77777777" w:rsidR="00ED44CC" w:rsidRPr="00ED44CC" w:rsidRDefault="00ED44CC" w:rsidP="00ED44CC">
            <w:pPr>
              <w:spacing w:before="0" w:after="0" w:line="240" w:lineRule="auto"/>
            </w:pPr>
            <w:r w:rsidRPr="00ED44CC">
              <w:t>9am - 4.30pm</w:t>
            </w:r>
            <w:r w:rsidRPr="00ED44CC">
              <w:br/>
              <w:t>Mon - Wed</w:t>
            </w:r>
          </w:p>
        </w:tc>
        <w:tc>
          <w:tcPr>
            <w:tcW w:w="3805" w:type="dxa"/>
            <w:shd w:val="clear" w:color="auto" w:fill="auto"/>
          </w:tcPr>
          <w:p w14:paraId="5F4CDC16" w14:textId="77777777" w:rsidR="00ED44CC" w:rsidRPr="00ED44CC" w:rsidRDefault="00ED44CC" w:rsidP="00ED44CC">
            <w:pPr>
              <w:spacing w:before="0" w:after="0" w:line="240" w:lineRule="auto"/>
            </w:pPr>
            <w:r w:rsidRPr="00ED44CC">
              <w:rPr>
                <w:noProof/>
              </w:rPr>
              <w:drawing>
                <wp:inline distT="0" distB="0" distL="0" distR="0" wp14:anchorId="2F68513D" wp14:editId="50014DED">
                  <wp:extent cx="457200" cy="457200"/>
                  <wp:effectExtent l="0" t="0" r="0" b="0"/>
                  <wp:docPr id="9" name="Picture 9" descr="Picture is of the QR code to make an internet 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is of the QR code to make an internet booki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r w:rsidR="00ED44CC" w:rsidRPr="00ED44CC" w14:paraId="2895C449" w14:textId="77777777" w:rsidTr="00034573">
        <w:trPr>
          <w:cantSplit/>
        </w:trPr>
        <w:tc>
          <w:tcPr>
            <w:tcW w:w="1122" w:type="dxa"/>
            <w:shd w:val="clear" w:color="auto" w:fill="auto"/>
          </w:tcPr>
          <w:p w14:paraId="102F51CC" w14:textId="77777777" w:rsidR="00ED44CC" w:rsidRPr="00ED44CC" w:rsidRDefault="00ED44CC" w:rsidP="00ED44CC">
            <w:pPr>
              <w:spacing w:before="0" w:after="0" w:line="240" w:lineRule="auto"/>
            </w:pPr>
            <w:r w:rsidRPr="00ED44CC">
              <w:t>CMS</w:t>
            </w:r>
          </w:p>
        </w:tc>
        <w:tc>
          <w:tcPr>
            <w:tcW w:w="1342" w:type="dxa"/>
            <w:shd w:val="clear" w:color="auto" w:fill="auto"/>
          </w:tcPr>
          <w:p w14:paraId="0261BC8E" w14:textId="77777777" w:rsidR="00ED44CC" w:rsidRPr="00ED44CC" w:rsidRDefault="00ED44CC" w:rsidP="00ED44CC">
            <w:pPr>
              <w:spacing w:before="0" w:after="0" w:line="240" w:lineRule="auto"/>
            </w:pPr>
            <w:r w:rsidRPr="00ED44CC">
              <w:t>Warehouse 5B, 400 Moorebank Ave</w:t>
            </w:r>
          </w:p>
        </w:tc>
        <w:tc>
          <w:tcPr>
            <w:tcW w:w="1217" w:type="dxa"/>
            <w:shd w:val="clear" w:color="auto" w:fill="auto"/>
          </w:tcPr>
          <w:p w14:paraId="7A8B44F6" w14:textId="77777777" w:rsidR="00ED44CC" w:rsidRPr="00ED44CC" w:rsidRDefault="00ED44CC" w:rsidP="00ED44CC">
            <w:pPr>
              <w:spacing w:before="0" w:after="0" w:line="240" w:lineRule="auto"/>
            </w:pPr>
          </w:p>
          <w:p w14:paraId="4BE1861B" w14:textId="77777777" w:rsidR="00ED44CC" w:rsidRPr="00ED44CC" w:rsidRDefault="00ED44CC" w:rsidP="00ED44CC">
            <w:pPr>
              <w:spacing w:before="0" w:after="0" w:line="240" w:lineRule="auto"/>
            </w:pPr>
            <w:r w:rsidRPr="00ED44CC">
              <w:t>Moorebank</w:t>
            </w:r>
          </w:p>
        </w:tc>
        <w:tc>
          <w:tcPr>
            <w:tcW w:w="1109" w:type="dxa"/>
            <w:shd w:val="clear" w:color="auto" w:fill="auto"/>
          </w:tcPr>
          <w:p w14:paraId="25E2AA94" w14:textId="77777777" w:rsidR="00ED44CC" w:rsidRPr="00ED44CC" w:rsidRDefault="00ED44CC" w:rsidP="00ED44CC">
            <w:pPr>
              <w:spacing w:before="0" w:after="0" w:line="240" w:lineRule="auto"/>
            </w:pPr>
          </w:p>
          <w:p w14:paraId="03B6B168" w14:textId="77777777" w:rsidR="00ED44CC" w:rsidRPr="00ED44CC" w:rsidRDefault="00ED44CC" w:rsidP="00ED44CC">
            <w:pPr>
              <w:spacing w:before="0" w:after="0" w:line="240" w:lineRule="auto"/>
            </w:pPr>
            <w:r w:rsidRPr="00ED44CC">
              <w:t>2 Sept</w:t>
            </w:r>
          </w:p>
        </w:tc>
        <w:tc>
          <w:tcPr>
            <w:tcW w:w="1256" w:type="dxa"/>
            <w:shd w:val="clear" w:color="auto" w:fill="auto"/>
          </w:tcPr>
          <w:p w14:paraId="12C09AC1" w14:textId="77777777" w:rsidR="00ED44CC" w:rsidRPr="00ED44CC" w:rsidRDefault="00ED44CC" w:rsidP="00ED44CC">
            <w:pPr>
              <w:spacing w:before="0" w:after="0" w:line="240" w:lineRule="auto"/>
            </w:pPr>
            <w:r w:rsidRPr="00ED44CC">
              <w:t>Mon - Fri</w:t>
            </w:r>
          </w:p>
          <w:p w14:paraId="01FDABE5" w14:textId="77777777" w:rsidR="00ED44CC" w:rsidRPr="00ED44CC" w:rsidRDefault="00ED44CC" w:rsidP="00ED44CC">
            <w:pPr>
              <w:spacing w:before="0" w:after="0" w:line="240" w:lineRule="auto"/>
            </w:pPr>
            <w:r w:rsidRPr="00ED44CC">
              <w:t>10 - 5pm</w:t>
            </w:r>
          </w:p>
          <w:p w14:paraId="7BB81221" w14:textId="77777777" w:rsidR="00ED44CC" w:rsidRPr="00ED44CC" w:rsidRDefault="00ED44CC" w:rsidP="00ED44CC">
            <w:pPr>
              <w:spacing w:before="0" w:after="0" w:line="240" w:lineRule="auto"/>
            </w:pPr>
            <w:r w:rsidRPr="00ED44CC">
              <w:t>Capacity will be scaled with demand</w:t>
            </w:r>
          </w:p>
        </w:tc>
        <w:tc>
          <w:tcPr>
            <w:tcW w:w="3805" w:type="dxa"/>
            <w:shd w:val="clear" w:color="auto" w:fill="auto"/>
          </w:tcPr>
          <w:p w14:paraId="5F9C870E" w14:textId="77777777" w:rsidR="00ED44CC" w:rsidRPr="00ED44CC" w:rsidRDefault="00ED44CC" w:rsidP="00ED44CC">
            <w:pPr>
              <w:spacing w:before="0" w:after="0" w:line="240" w:lineRule="auto"/>
            </w:pPr>
          </w:p>
          <w:p w14:paraId="12F619CD" w14:textId="77777777" w:rsidR="00ED44CC" w:rsidRPr="00ED44CC" w:rsidRDefault="00B92A06" w:rsidP="00ED44CC">
            <w:pPr>
              <w:spacing w:before="0" w:after="0" w:line="240" w:lineRule="auto"/>
            </w:pPr>
            <w:hyperlink r:id="rId32" w:history="1">
              <w:r w:rsidR="00ED44CC" w:rsidRPr="00ED44CC">
                <w:rPr>
                  <w:rStyle w:val="Hyperlink"/>
                </w:rPr>
                <w:t>Book online</w:t>
              </w:r>
            </w:hyperlink>
          </w:p>
          <w:p w14:paraId="06488EAA" w14:textId="77777777" w:rsidR="00ED44CC" w:rsidRPr="00ED44CC" w:rsidRDefault="00ED44CC" w:rsidP="00ED44CC">
            <w:pPr>
              <w:spacing w:before="0" w:after="0" w:line="240" w:lineRule="auto"/>
            </w:pPr>
            <w:r w:rsidRPr="00ED44CC">
              <w:t>Use code ‘hub123’</w:t>
            </w:r>
          </w:p>
        </w:tc>
      </w:tr>
      <w:tr w:rsidR="00ED44CC" w:rsidRPr="00ED44CC" w14:paraId="5A3FB177" w14:textId="77777777" w:rsidTr="00034573">
        <w:trPr>
          <w:cantSplit/>
        </w:trPr>
        <w:tc>
          <w:tcPr>
            <w:tcW w:w="1122" w:type="dxa"/>
            <w:shd w:val="clear" w:color="auto" w:fill="auto"/>
          </w:tcPr>
          <w:p w14:paraId="1497E4A9" w14:textId="77777777" w:rsidR="00ED44CC" w:rsidRPr="00ED44CC" w:rsidRDefault="00ED44CC" w:rsidP="00ED44CC">
            <w:pPr>
              <w:spacing w:before="0" w:after="0" w:line="240" w:lineRule="auto"/>
            </w:pPr>
            <w:r w:rsidRPr="00ED44CC">
              <w:t>CMS</w:t>
            </w:r>
          </w:p>
        </w:tc>
        <w:tc>
          <w:tcPr>
            <w:tcW w:w="1342" w:type="dxa"/>
            <w:shd w:val="clear" w:color="auto" w:fill="auto"/>
          </w:tcPr>
          <w:p w14:paraId="222BED74" w14:textId="77777777" w:rsidR="00ED44CC" w:rsidRPr="00ED44CC" w:rsidRDefault="00ED44CC" w:rsidP="00ED44CC">
            <w:pPr>
              <w:spacing w:before="0" w:after="0" w:line="240" w:lineRule="auto"/>
            </w:pPr>
            <w:r w:rsidRPr="00ED44CC">
              <w:t>219 North Rocks Rd</w:t>
            </w:r>
          </w:p>
        </w:tc>
        <w:tc>
          <w:tcPr>
            <w:tcW w:w="1217" w:type="dxa"/>
            <w:shd w:val="clear" w:color="auto" w:fill="auto"/>
          </w:tcPr>
          <w:p w14:paraId="0A414E9D" w14:textId="77777777" w:rsidR="00ED44CC" w:rsidRPr="00ED44CC" w:rsidRDefault="00ED44CC" w:rsidP="00ED44CC">
            <w:pPr>
              <w:spacing w:before="0" w:after="0" w:line="240" w:lineRule="auto"/>
            </w:pPr>
            <w:r w:rsidRPr="00ED44CC">
              <w:t>North Rocks</w:t>
            </w:r>
          </w:p>
        </w:tc>
        <w:tc>
          <w:tcPr>
            <w:tcW w:w="1109" w:type="dxa"/>
            <w:shd w:val="clear" w:color="auto" w:fill="auto"/>
          </w:tcPr>
          <w:p w14:paraId="06719DDA" w14:textId="77777777" w:rsidR="00ED44CC" w:rsidRPr="00ED44CC" w:rsidRDefault="00ED44CC" w:rsidP="00ED44CC">
            <w:pPr>
              <w:spacing w:before="0" w:after="0" w:line="240" w:lineRule="auto"/>
            </w:pPr>
            <w:r w:rsidRPr="00ED44CC">
              <w:t>2 Sept</w:t>
            </w:r>
          </w:p>
        </w:tc>
        <w:tc>
          <w:tcPr>
            <w:tcW w:w="1256" w:type="dxa"/>
            <w:shd w:val="clear" w:color="auto" w:fill="auto"/>
          </w:tcPr>
          <w:p w14:paraId="4FC16C3E" w14:textId="77777777" w:rsidR="00ED44CC" w:rsidRPr="00ED44CC" w:rsidRDefault="00ED44CC" w:rsidP="00ED44CC">
            <w:pPr>
              <w:spacing w:before="0" w:after="0" w:line="240" w:lineRule="auto"/>
            </w:pPr>
            <w:r w:rsidRPr="00ED44CC">
              <w:t>Mon - Fri</w:t>
            </w:r>
          </w:p>
          <w:p w14:paraId="4A625B44" w14:textId="77777777" w:rsidR="00ED44CC" w:rsidRPr="00ED44CC" w:rsidRDefault="00ED44CC" w:rsidP="00ED44CC">
            <w:pPr>
              <w:spacing w:before="0" w:after="0" w:line="240" w:lineRule="auto"/>
            </w:pPr>
            <w:r w:rsidRPr="00ED44CC">
              <w:t>10 - 5pm</w:t>
            </w:r>
          </w:p>
          <w:p w14:paraId="3A542A40" w14:textId="77777777" w:rsidR="00ED44CC" w:rsidRPr="00ED44CC" w:rsidRDefault="00ED44CC" w:rsidP="00ED44CC">
            <w:pPr>
              <w:spacing w:before="0" w:after="0" w:line="240" w:lineRule="auto"/>
            </w:pPr>
            <w:r w:rsidRPr="00ED44CC">
              <w:t>Capacity will be scaled with demand</w:t>
            </w:r>
          </w:p>
        </w:tc>
        <w:tc>
          <w:tcPr>
            <w:tcW w:w="3805" w:type="dxa"/>
            <w:shd w:val="clear" w:color="auto" w:fill="auto"/>
          </w:tcPr>
          <w:p w14:paraId="49E5BE54" w14:textId="77777777" w:rsidR="00ED44CC" w:rsidRPr="00ED44CC" w:rsidRDefault="00ED44CC" w:rsidP="00ED44CC">
            <w:pPr>
              <w:spacing w:before="0" w:after="0" w:line="240" w:lineRule="auto"/>
            </w:pPr>
          </w:p>
          <w:p w14:paraId="0DC377A2" w14:textId="77777777" w:rsidR="00ED44CC" w:rsidRPr="00ED44CC" w:rsidRDefault="00B92A06" w:rsidP="00ED44CC">
            <w:pPr>
              <w:spacing w:before="0" w:after="0" w:line="240" w:lineRule="auto"/>
            </w:pPr>
            <w:hyperlink r:id="rId33" w:history="1">
              <w:r w:rsidR="00ED44CC" w:rsidRPr="00ED44CC">
                <w:rPr>
                  <w:rStyle w:val="Hyperlink"/>
                </w:rPr>
                <w:t>Book online</w:t>
              </w:r>
            </w:hyperlink>
          </w:p>
          <w:p w14:paraId="1ED13089" w14:textId="77777777" w:rsidR="00ED44CC" w:rsidRPr="00ED44CC" w:rsidRDefault="00ED44CC" w:rsidP="00ED44CC">
            <w:pPr>
              <w:spacing w:before="0" w:after="0" w:line="240" w:lineRule="auto"/>
            </w:pPr>
            <w:r w:rsidRPr="00ED44CC">
              <w:t>Use code ‘hub123’</w:t>
            </w:r>
          </w:p>
        </w:tc>
      </w:tr>
      <w:tr w:rsidR="00ED44CC" w:rsidRPr="00ED44CC" w14:paraId="468E3393" w14:textId="77777777" w:rsidTr="00034573">
        <w:trPr>
          <w:cantSplit/>
        </w:trPr>
        <w:tc>
          <w:tcPr>
            <w:tcW w:w="1122" w:type="dxa"/>
            <w:tcBorders>
              <w:bottom w:val="nil"/>
            </w:tcBorders>
            <w:shd w:val="clear" w:color="auto" w:fill="auto"/>
          </w:tcPr>
          <w:p w14:paraId="5887F6D3" w14:textId="77777777" w:rsidR="00ED44CC" w:rsidRPr="00ED44CC" w:rsidRDefault="00ED44CC" w:rsidP="00ED44CC">
            <w:pPr>
              <w:spacing w:before="0" w:after="0" w:line="240" w:lineRule="auto"/>
            </w:pPr>
            <w:r w:rsidRPr="00ED44CC">
              <w:lastRenderedPageBreak/>
              <w:t>HCA led</w:t>
            </w:r>
          </w:p>
        </w:tc>
        <w:tc>
          <w:tcPr>
            <w:tcW w:w="1342" w:type="dxa"/>
            <w:tcBorders>
              <w:bottom w:val="nil"/>
            </w:tcBorders>
            <w:shd w:val="clear" w:color="auto" w:fill="auto"/>
          </w:tcPr>
          <w:p w14:paraId="7314D943" w14:textId="77777777" w:rsidR="00ED44CC" w:rsidRPr="00ED44CC" w:rsidRDefault="00ED44CC" w:rsidP="00ED44CC">
            <w:pPr>
              <w:spacing w:before="0" w:after="0" w:line="240" w:lineRule="auto"/>
            </w:pPr>
            <w:r w:rsidRPr="00ED44CC">
              <w:t>Engadine Community Centre</w:t>
            </w:r>
            <w:r w:rsidRPr="00ED44CC">
              <w:br/>
              <w:t>1034-1036 Old Princes Highway</w:t>
            </w:r>
          </w:p>
        </w:tc>
        <w:tc>
          <w:tcPr>
            <w:tcW w:w="1217" w:type="dxa"/>
            <w:tcBorders>
              <w:bottom w:val="nil"/>
            </w:tcBorders>
            <w:shd w:val="clear" w:color="auto" w:fill="auto"/>
          </w:tcPr>
          <w:p w14:paraId="01DFCCAA" w14:textId="77777777" w:rsidR="00ED44CC" w:rsidRPr="00ED44CC" w:rsidRDefault="00ED44CC" w:rsidP="00ED44CC">
            <w:pPr>
              <w:spacing w:before="0" w:after="0" w:line="240" w:lineRule="auto"/>
            </w:pPr>
          </w:p>
          <w:p w14:paraId="01BB49D6" w14:textId="77777777" w:rsidR="00ED44CC" w:rsidRPr="00ED44CC" w:rsidRDefault="00ED44CC" w:rsidP="00ED44CC">
            <w:pPr>
              <w:spacing w:before="0" w:after="0" w:line="240" w:lineRule="auto"/>
            </w:pPr>
            <w:r w:rsidRPr="00ED44CC">
              <w:t>Engadine</w:t>
            </w:r>
          </w:p>
        </w:tc>
        <w:tc>
          <w:tcPr>
            <w:tcW w:w="1109" w:type="dxa"/>
            <w:tcBorders>
              <w:bottom w:val="nil"/>
            </w:tcBorders>
            <w:shd w:val="clear" w:color="auto" w:fill="auto"/>
          </w:tcPr>
          <w:p w14:paraId="38E9BF1C" w14:textId="01E58D88" w:rsidR="00ED44CC" w:rsidRPr="00ED44CC" w:rsidRDefault="00ED44CC" w:rsidP="00034573">
            <w:pPr>
              <w:spacing w:before="0" w:after="0" w:line="240" w:lineRule="auto"/>
            </w:pPr>
            <w:r w:rsidRPr="00ED44CC">
              <w:t xml:space="preserve">28 Aug - </w:t>
            </w:r>
            <w:r w:rsidRPr="00ED44CC">
              <w:br/>
              <w:t>24 Sept</w:t>
            </w:r>
            <w:r w:rsidRPr="00ED44CC">
              <w:br/>
            </w:r>
          </w:p>
        </w:tc>
        <w:tc>
          <w:tcPr>
            <w:tcW w:w="1256" w:type="dxa"/>
            <w:tcBorders>
              <w:bottom w:val="nil"/>
            </w:tcBorders>
            <w:shd w:val="clear" w:color="auto" w:fill="auto"/>
          </w:tcPr>
          <w:p w14:paraId="7A5555B3" w14:textId="77777777" w:rsidR="00ED44CC" w:rsidRPr="00ED44CC" w:rsidRDefault="00ED44CC" w:rsidP="00ED44CC">
            <w:pPr>
              <w:spacing w:before="0" w:after="0" w:line="240" w:lineRule="auto"/>
            </w:pPr>
            <w:r w:rsidRPr="00ED44CC">
              <w:t>Mon - Sun</w:t>
            </w:r>
          </w:p>
        </w:tc>
        <w:tc>
          <w:tcPr>
            <w:tcW w:w="3805" w:type="dxa"/>
            <w:tcBorders>
              <w:bottom w:val="nil"/>
            </w:tcBorders>
            <w:shd w:val="clear" w:color="auto" w:fill="auto"/>
          </w:tcPr>
          <w:p w14:paraId="36C5BB6C" w14:textId="77777777" w:rsidR="00ED44CC" w:rsidRPr="00ED44CC" w:rsidRDefault="00ED44CC" w:rsidP="00ED44CC">
            <w:pPr>
              <w:spacing w:before="0" w:after="0" w:line="240" w:lineRule="auto"/>
            </w:pPr>
            <w:r w:rsidRPr="00ED44CC">
              <w:rPr>
                <w:noProof/>
              </w:rPr>
              <w:drawing>
                <wp:inline distT="0" distB="0" distL="0" distR="0" wp14:anchorId="5D1762D9" wp14:editId="6538124B">
                  <wp:extent cx="473532" cy="475200"/>
                  <wp:effectExtent l="0" t="0" r="3175" b="1270"/>
                  <wp:docPr id="23" name="Picture 23" descr="cid:image002.png@01D7AADB.934F5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7AADB.934F5A90"/>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473532" cy="475200"/>
                          </a:xfrm>
                          <a:prstGeom prst="rect">
                            <a:avLst/>
                          </a:prstGeom>
                          <a:noFill/>
                          <a:ln>
                            <a:noFill/>
                          </a:ln>
                        </pic:spPr>
                      </pic:pic>
                    </a:graphicData>
                  </a:graphic>
                </wp:inline>
              </w:drawing>
            </w:r>
            <w:r w:rsidRPr="00ED44CC">
              <w:br/>
            </w:r>
            <w:hyperlink r:id="rId36" w:history="1">
              <w:r w:rsidRPr="00ED44CC">
                <w:rPr>
                  <w:rStyle w:val="Hyperlink"/>
                </w:rPr>
                <w:t>https://22214.covidhub.com.au</w:t>
              </w:r>
            </w:hyperlink>
            <w:r w:rsidRPr="00ED44CC">
              <w:br/>
              <w:t xml:space="preserve">HCA Provider Support Team </w:t>
            </w:r>
          </w:p>
          <w:p w14:paraId="5AB400C4" w14:textId="77777777" w:rsidR="00ED44CC" w:rsidRPr="00ED44CC" w:rsidRDefault="00ED44CC" w:rsidP="00ED44CC">
            <w:pPr>
              <w:spacing w:before="0" w:after="0" w:line="240" w:lineRule="auto"/>
            </w:pPr>
            <w:r w:rsidRPr="00ED44CC">
              <w:t>1300 542 444</w:t>
            </w:r>
          </w:p>
        </w:tc>
      </w:tr>
      <w:tr w:rsidR="00ED44CC" w:rsidRPr="00ED44CC" w14:paraId="15BEF6F4" w14:textId="77777777" w:rsidTr="00034573">
        <w:trPr>
          <w:cantSplit/>
        </w:trPr>
        <w:tc>
          <w:tcPr>
            <w:tcW w:w="1122" w:type="dxa"/>
            <w:tcBorders>
              <w:top w:val="nil"/>
            </w:tcBorders>
            <w:shd w:val="clear" w:color="auto" w:fill="auto"/>
          </w:tcPr>
          <w:p w14:paraId="585D561C" w14:textId="77777777" w:rsidR="00ED44CC" w:rsidRPr="00ED44CC" w:rsidRDefault="00ED44CC" w:rsidP="00ED44CC">
            <w:pPr>
              <w:spacing w:before="0" w:after="0" w:line="240" w:lineRule="auto"/>
            </w:pPr>
          </w:p>
        </w:tc>
        <w:tc>
          <w:tcPr>
            <w:tcW w:w="1342" w:type="dxa"/>
            <w:tcBorders>
              <w:top w:val="nil"/>
            </w:tcBorders>
            <w:shd w:val="clear" w:color="auto" w:fill="auto"/>
          </w:tcPr>
          <w:p w14:paraId="0FBD437F" w14:textId="77777777" w:rsidR="00ED44CC" w:rsidRPr="00ED44CC" w:rsidRDefault="00ED44CC" w:rsidP="00ED44CC">
            <w:pPr>
              <w:spacing w:before="0" w:after="0" w:line="240" w:lineRule="auto"/>
            </w:pPr>
          </w:p>
        </w:tc>
        <w:tc>
          <w:tcPr>
            <w:tcW w:w="1217" w:type="dxa"/>
            <w:tcBorders>
              <w:top w:val="nil"/>
            </w:tcBorders>
            <w:shd w:val="clear" w:color="auto" w:fill="auto"/>
          </w:tcPr>
          <w:p w14:paraId="6AD31203" w14:textId="77777777" w:rsidR="00ED44CC" w:rsidRPr="00ED44CC" w:rsidRDefault="00ED44CC" w:rsidP="00ED44CC">
            <w:pPr>
              <w:spacing w:before="0" w:after="0" w:line="240" w:lineRule="auto"/>
            </w:pPr>
          </w:p>
        </w:tc>
        <w:tc>
          <w:tcPr>
            <w:tcW w:w="1109" w:type="dxa"/>
            <w:tcBorders>
              <w:top w:val="nil"/>
            </w:tcBorders>
            <w:shd w:val="clear" w:color="auto" w:fill="auto"/>
          </w:tcPr>
          <w:p w14:paraId="3E66E3BE" w14:textId="77777777" w:rsidR="00ED44CC" w:rsidRPr="00ED44CC" w:rsidRDefault="00ED44CC" w:rsidP="00ED44CC">
            <w:pPr>
              <w:spacing w:before="0" w:after="0" w:line="240" w:lineRule="auto"/>
            </w:pPr>
            <w:r w:rsidRPr="00ED44CC">
              <w:t>Extra dates since last alert:</w:t>
            </w:r>
          </w:p>
          <w:p w14:paraId="0C3BC42C" w14:textId="77777777" w:rsidR="00ED44CC" w:rsidRPr="00ED44CC" w:rsidRDefault="00ED44CC" w:rsidP="00ED44CC">
            <w:pPr>
              <w:spacing w:before="0" w:after="0" w:line="240" w:lineRule="auto"/>
            </w:pPr>
          </w:p>
          <w:p w14:paraId="6BE17EC9" w14:textId="77777777" w:rsidR="00ED44CC" w:rsidRPr="00ED44CC" w:rsidRDefault="00ED44CC" w:rsidP="00ED44CC">
            <w:pPr>
              <w:spacing w:before="0" w:after="0" w:line="240" w:lineRule="auto"/>
            </w:pPr>
            <w:r w:rsidRPr="00ED44CC">
              <w:t xml:space="preserve">27 Sep - 29 Oct </w:t>
            </w:r>
          </w:p>
        </w:tc>
        <w:tc>
          <w:tcPr>
            <w:tcW w:w="1256" w:type="dxa"/>
            <w:tcBorders>
              <w:top w:val="nil"/>
            </w:tcBorders>
            <w:shd w:val="clear" w:color="auto" w:fill="auto"/>
          </w:tcPr>
          <w:p w14:paraId="44C9C4B4" w14:textId="77777777" w:rsidR="00ED44CC" w:rsidRPr="00ED44CC" w:rsidRDefault="00ED44CC" w:rsidP="00ED44CC">
            <w:pPr>
              <w:spacing w:before="0" w:after="0" w:line="240" w:lineRule="auto"/>
            </w:pPr>
            <w:r w:rsidRPr="00ED44CC">
              <w:t>Mon - Fri</w:t>
            </w:r>
          </w:p>
        </w:tc>
        <w:tc>
          <w:tcPr>
            <w:tcW w:w="3805" w:type="dxa"/>
            <w:tcBorders>
              <w:top w:val="nil"/>
            </w:tcBorders>
            <w:shd w:val="clear" w:color="auto" w:fill="auto"/>
          </w:tcPr>
          <w:p w14:paraId="0B8C0596" w14:textId="77777777" w:rsidR="00ED44CC" w:rsidRPr="00ED44CC" w:rsidRDefault="00ED44CC" w:rsidP="00ED44CC">
            <w:pPr>
              <w:spacing w:before="0" w:after="0" w:line="240" w:lineRule="auto"/>
            </w:pPr>
          </w:p>
        </w:tc>
      </w:tr>
      <w:tr w:rsidR="00ED44CC" w:rsidRPr="00ED44CC" w14:paraId="67BC58FA" w14:textId="77777777" w:rsidTr="00034573">
        <w:trPr>
          <w:cantSplit/>
        </w:trPr>
        <w:tc>
          <w:tcPr>
            <w:tcW w:w="1122" w:type="dxa"/>
            <w:shd w:val="clear" w:color="auto" w:fill="auto"/>
          </w:tcPr>
          <w:p w14:paraId="5A14AF9A" w14:textId="77777777" w:rsidR="00ED44CC" w:rsidRPr="00ED44CC" w:rsidRDefault="00ED44CC" w:rsidP="00ED44CC">
            <w:pPr>
              <w:spacing w:before="0" w:after="0" w:line="240" w:lineRule="auto"/>
            </w:pPr>
            <w:r w:rsidRPr="00ED44CC">
              <w:t>Aspen led</w:t>
            </w:r>
          </w:p>
        </w:tc>
        <w:tc>
          <w:tcPr>
            <w:tcW w:w="1342" w:type="dxa"/>
            <w:shd w:val="clear" w:color="auto" w:fill="auto"/>
          </w:tcPr>
          <w:p w14:paraId="66A1934A" w14:textId="77777777" w:rsidR="00ED44CC" w:rsidRPr="00ED44CC" w:rsidRDefault="00ED44CC" w:rsidP="00ED44CC">
            <w:pPr>
              <w:spacing w:before="0" w:after="0" w:line="240" w:lineRule="auto"/>
            </w:pPr>
            <w:r w:rsidRPr="00ED44CC">
              <w:t>Wallsend Library</w:t>
            </w:r>
            <w:r w:rsidRPr="00ED44CC">
              <w:br/>
              <w:t>30 Bunn St</w:t>
            </w:r>
          </w:p>
        </w:tc>
        <w:tc>
          <w:tcPr>
            <w:tcW w:w="1217" w:type="dxa"/>
            <w:shd w:val="clear" w:color="auto" w:fill="auto"/>
          </w:tcPr>
          <w:p w14:paraId="5F9C70BF" w14:textId="77777777" w:rsidR="00ED44CC" w:rsidRPr="00ED44CC" w:rsidRDefault="00ED44CC" w:rsidP="00ED44CC">
            <w:pPr>
              <w:spacing w:before="0" w:after="0" w:line="240" w:lineRule="auto"/>
            </w:pPr>
            <w:r w:rsidRPr="00ED44CC">
              <w:t>Wallsend</w:t>
            </w:r>
          </w:p>
        </w:tc>
        <w:tc>
          <w:tcPr>
            <w:tcW w:w="1109" w:type="dxa"/>
            <w:shd w:val="clear" w:color="auto" w:fill="auto"/>
          </w:tcPr>
          <w:p w14:paraId="0F9E3AB0" w14:textId="77777777" w:rsidR="00ED44CC" w:rsidRPr="00ED44CC" w:rsidRDefault="00ED44CC" w:rsidP="00ED44CC">
            <w:pPr>
              <w:spacing w:before="0" w:after="0" w:line="240" w:lineRule="auto"/>
            </w:pPr>
            <w:r w:rsidRPr="00ED44CC">
              <w:t>23 Aug</w:t>
            </w:r>
          </w:p>
        </w:tc>
        <w:tc>
          <w:tcPr>
            <w:tcW w:w="1256" w:type="dxa"/>
            <w:shd w:val="clear" w:color="auto" w:fill="auto"/>
          </w:tcPr>
          <w:p w14:paraId="443E299C" w14:textId="77777777" w:rsidR="00ED44CC" w:rsidRPr="00ED44CC" w:rsidRDefault="00ED44CC" w:rsidP="00ED44CC">
            <w:pPr>
              <w:spacing w:before="0" w:after="0" w:line="240" w:lineRule="auto"/>
            </w:pPr>
            <w:r w:rsidRPr="00ED44CC">
              <w:t>9am - 4pm</w:t>
            </w:r>
            <w:r w:rsidRPr="00ED44CC">
              <w:br/>
              <w:t>Mon - Fri</w:t>
            </w:r>
          </w:p>
        </w:tc>
        <w:tc>
          <w:tcPr>
            <w:tcW w:w="3805" w:type="dxa"/>
            <w:shd w:val="clear" w:color="auto" w:fill="auto"/>
          </w:tcPr>
          <w:p w14:paraId="1FCF1DF1" w14:textId="77777777" w:rsidR="00ED44CC" w:rsidRPr="00ED44CC" w:rsidRDefault="00ED44CC" w:rsidP="00ED44CC">
            <w:pPr>
              <w:spacing w:before="0" w:after="0" w:line="240" w:lineRule="auto"/>
            </w:pPr>
            <w:r w:rsidRPr="00ED44CC">
              <w:t xml:space="preserve">Bookings can be made by registering interest with Aspen Medical by emailing </w:t>
            </w:r>
            <w:hyperlink r:id="rId37" w:history="1">
              <w:r w:rsidRPr="00ED44CC">
                <w:rPr>
                  <w:rStyle w:val="Hyperlink"/>
                </w:rPr>
                <w:t>nswbookings@aspenmedical.com</w:t>
              </w:r>
            </w:hyperlink>
          </w:p>
        </w:tc>
      </w:tr>
      <w:tr w:rsidR="00ED44CC" w:rsidRPr="00ED44CC" w14:paraId="1D8D9CE7" w14:textId="77777777" w:rsidTr="00034573">
        <w:trPr>
          <w:cantSplit/>
        </w:trPr>
        <w:tc>
          <w:tcPr>
            <w:tcW w:w="9853" w:type="dxa"/>
            <w:gridSpan w:val="6"/>
            <w:shd w:val="clear" w:color="auto" w:fill="D9E2F3" w:themeFill="accent1" w:themeFillTint="33"/>
          </w:tcPr>
          <w:p w14:paraId="3FAE5207" w14:textId="77777777" w:rsidR="00ED44CC" w:rsidRPr="00ED44CC" w:rsidRDefault="00ED44CC" w:rsidP="00ED44CC">
            <w:pPr>
              <w:spacing w:before="0" w:after="0" w:line="240" w:lineRule="auto"/>
              <w:rPr>
                <w:b/>
              </w:rPr>
            </w:pPr>
            <w:r w:rsidRPr="00ED44CC">
              <w:rPr>
                <w:b/>
                <w:bCs/>
              </w:rPr>
              <w:t>Newly added - NSW</w:t>
            </w:r>
          </w:p>
        </w:tc>
      </w:tr>
      <w:tr w:rsidR="00ED44CC" w:rsidRPr="00ED44CC" w14:paraId="5F3ED267" w14:textId="77777777" w:rsidTr="00034573">
        <w:trPr>
          <w:cantSplit/>
        </w:trPr>
        <w:tc>
          <w:tcPr>
            <w:tcW w:w="1122" w:type="dxa"/>
            <w:shd w:val="clear" w:color="auto" w:fill="auto"/>
          </w:tcPr>
          <w:p w14:paraId="5CC912E6" w14:textId="77777777" w:rsidR="00ED44CC" w:rsidRPr="00ED44CC" w:rsidRDefault="00ED44CC" w:rsidP="00ED44CC">
            <w:pPr>
              <w:spacing w:before="0" w:after="0" w:line="240" w:lineRule="auto"/>
            </w:pPr>
            <w:r w:rsidRPr="00ED44CC">
              <w:t>Aspen led</w:t>
            </w:r>
          </w:p>
        </w:tc>
        <w:tc>
          <w:tcPr>
            <w:tcW w:w="1342" w:type="dxa"/>
            <w:shd w:val="clear" w:color="auto" w:fill="auto"/>
          </w:tcPr>
          <w:p w14:paraId="28E6D840" w14:textId="77777777" w:rsidR="00ED44CC" w:rsidRPr="00ED44CC" w:rsidRDefault="00ED44CC" w:rsidP="00ED44CC">
            <w:pPr>
              <w:spacing w:before="0" w:after="0" w:line="240" w:lineRule="auto"/>
            </w:pPr>
            <w:r w:rsidRPr="00ED44CC">
              <w:t>Westfield Tuggerah Shop 2017 (</w:t>
            </w:r>
            <w:proofErr w:type="spellStart"/>
            <w:r w:rsidRPr="00ED44CC">
              <w:t>Lvl</w:t>
            </w:r>
            <w:proofErr w:type="spellEnd"/>
            <w:r w:rsidRPr="00ED44CC">
              <w:t xml:space="preserve"> 2)</w:t>
            </w:r>
          </w:p>
          <w:p w14:paraId="3B02C8CC" w14:textId="77777777" w:rsidR="00ED44CC" w:rsidRPr="00ED44CC" w:rsidRDefault="00ED44CC" w:rsidP="00ED44CC">
            <w:pPr>
              <w:spacing w:before="0" w:after="0" w:line="240" w:lineRule="auto"/>
            </w:pPr>
            <w:r w:rsidRPr="00ED44CC">
              <w:t>50 Wyong Road</w:t>
            </w:r>
          </w:p>
        </w:tc>
        <w:tc>
          <w:tcPr>
            <w:tcW w:w="1217" w:type="dxa"/>
            <w:shd w:val="clear" w:color="auto" w:fill="auto"/>
          </w:tcPr>
          <w:p w14:paraId="74DE00C4" w14:textId="77777777" w:rsidR="00ED44CC" w:rsidRPr="00ED44CC" w:rsidRDefault="00ED44CC" w:rsidP="00ED44CC">
            <w:pPr>
              <w:spacing w:before="0" w:after="0" w:line="240" w:lineRule="auto"/>
            </w:pPr>
            <w:r w:rsidRPr="00ED44CC">
              <w:t>Tuggerah</w:t>
            </w:r>
          </w:p>
        </w:tc>
        <w:tc>
          <w:tcPr>
            <w:tcW w:w="1109" w:type="dxa"/>
            <w:shd w:val="clear" w:color="auto" w:fill="auto"/>
          </w:tcPr>
          <w:p w14:paraId="03D04410" w14:textId="77777777" w:rsidR="00ED44CC" w:rsidRPr="00ED44CC" w:rsidRDefault="00ED44CC" w:rsidP="00ED44CC">
            <w:pPr>
              <w:spacing w:before="0" w:after="0" w:line="240" w:lineRule="auto"/>
            </w:pPr>
            <w:r w:rsidRPr="00ED44CC">
              <w:t>6 Sept</w:t>
            </w:r>
          </w:p>
        </w:tc>
        <w:tc>
          <w:tcPr>
            <w:tcW w:w="1256" w:type="dxa"/>
            <w:shd w:val="clear" w:color="auto" w:fill="auto"/>
          </w:tcPr>
          <w:p w14:paraId="67CFB9CE" w14:textId="77777777" w:rsidR="00ED44CC" w:rsidRPr="00ED44CC" w:rsidRDefault="00ED44CC" w:rsidP="00ED44CC">
            <w:pPr>
              <w:spacing w:before="0" w:after="0" w:line="240" w:lineRule="auto"/>
            </w:pPr>
            <w:r w:rsidRPr="00ED44CC">
              <w:t>9am - 3pm</w:t>
            </w:r>
            <w:r w:rsidRPr="00ED44CC">
              <w:br/>
              <w:t>Mon - Wed</w:t>
            </w:r>
          </w:p>
        </w:tc>
        <w:tc>
          <w:tcPr>
            <w:tcW w:w="3805" w:type="dxa"/>
            <w:shd w:val="clear" w:color="auto" w:fill="auto"/>
          </w:tcPr>
          <w:p w14:paraId="2718032E" w14:textId="77777777" w:rsidR="00ED44CC" w:rsidRPr="00ED44CC" w:rsidRDefault="00ED44CC" w:rsidP="00ED44CC">
            <w:pPr>
              <w:spacing w:before="0" w:after="0" w:line="240" w:lineRule="auto"/>
            </w:pPr>
            <w:r w:rsidRPr="00ED44CC">
              <w:t xml:space="preserve">Email Aspen Medical </w:t>
            </w:r>
            <w:hyperlink r:id="rId38" w:history="1">
              <w:r w:rsidRPr="00ED44CC">
                <w:rPr>
                  <w:rStyle w:val="Hyperlink"/>
                </w:rPr>
                <w:t>nswbookings@aspenmedical.com</w:t>
              </w:r>
            </w:hyperlink>
          </w:p>
        </w:tc>
      </w:tr>
      <w:tr w:rsidR="00ED44CC" w:rsidRPr="00ED44CC" w14:paraId="1F84769C" w14:textId="77777777" w:rsidTr="00034573">
        <w:trPr>
          <w:cantSplit/>
        </w:trPr>
        <w:tc>
          <w:tcPr>
            <w:tcW w:w="1122" w:type="dxa"/>
            <w:shd w:val="clear" w:color="auto" w:fill="auto"/>
          </w:tcPr>
          <w:p w14:paraId="081A9954" w14:textId="77777777" w:rsidR="00ED44CC" w:rsidRPr="00ED44CC" w:rsidRDefault="00ED44CC" w:rsidP="00ED44CC">
            <w:pPr>
              <w:spacing w:before="0" w:after="0" w:line="240" w:lineRule="auto"/>
            </w:pPr>
            <w:r w:rsidRPr="00ED44CC">
              <w:t>DSP</w:t>
            </w:r>
          </w:p>
        </w:tc>
        <w:tc>
          <w:tcPr>
            <w:tcW w:w="1342" w:type="dxa"/>
            <w:shd w:val="clear" w:color="auto" w:fill="auto"/>
          </w:tcPr>
          <w:p w14:paraId="7F78F22B" w14:textId="77777777" w:rsidR="00ED44CC" w:rsidRPr="00ED44CC" w:rsidRDefault="00ED44CC" w:rsidP="00ED44CC">
            <w:pPr>
              <w:spacing w:before="0" w:after="0" w:line="240" w:lineRule="auto"/>
            </w:pPr>
            <w:proofErr w:type="spellStart"/>
            <w:r w:rsidRPr="00ED44CC">
              <w:t>Coastlink</w:t>
            </w:r>
            <w:proofErr w:type="spellEnd"/>
            <w:r w:rsidRPr="00ED44CC">
              <w:br/>
              <w:t>76 Woy Woy Rd</w:t>
            </w:r>
          </w:p>
        </w:tc>
        <w:tc>
          <w:tcPr>
            <w:tcW w:w="1217" w:type="dxa"/>
            <w:shd w:val="clear" w:color="auto" w:fill="auto"/>
          </w:tcPr>
          <w:p w14:paraId="5DEF66D6" w14:textId="77777777" w:rsidR="00ED44CC" w:rsidRPr="00ED44CC" w:rsidRDefault="00ED44CC" w:rsidP="00ED44CC">
            <w:pPr>
              <w:spacing w:before="0" w:after="0" w:line="240" w:lineRule="auto"/>
            </w:pPr>
            <w:r w:rsidRPr="00ED44CC">
              <w:t>Woy Woy</w:t>
            </w:r>
          </w:p>
        </w:tc>
        <w:tc>
          <w:tcPr>
            <w:tcW w:w="1109" w:type="dxa"/>
            <w:shd w:val="clear" w:color="auto" w:fill="auto"/>
          </w:tcPr>
          <w:p w14:paraId="44490C77" w14:textId="77777777" w:rsidR="00ED44CC" w:rsidRPr="00ED44CC" w:rsidRDefault="00ED44CC" w:rsidP="00ED44CC">
            <w:pPr>
              <w:spacing w:before="0" w:after="0" w:line="240" w:lineRule="auto"/>
            </w:pPr>
            <w:r w:rsidRPr="00ED44CC">
              <w:t>2 Sept</w:t>
            </w:r>
          </w:p>
        </w:tc>
        <w:tc>
          <w:tcPr>
            <w:tcW w:w="1256" w:type="dxa"/>
            <w:shd w:val="clear" w:color="auto" w:fill="auto"/>
          </w:tcPr>
          <w:p w14:paraId="416FFA36" w14:textId="77777777" w:rsidR="00ED44CC" w:rsidRPr="00ED44CC" w:rsidRDefault="00ED44CC" w:rsidP="00ED44CC">
            <w:pPr>
              <w:spacing w:before="0" w:after="0" w:line="240" w:lineRule="auto"/>
            </w:pPr>
            <w:r w:rsidRPr="00ED44CC">
              <w:t>9am - 4pm</w:t>
            </w:r>
            <w:r w:rsidRPr="00ED44CC">
              <w:br/>
            </w:r>
            <w:proofErr w:type="spellStart"/>
            <w:r w:rsidRPr="00ED44CC">
              <w:t>Thur</w:t>
            </w:r>
            <w:proofErr w:type="spellEnd"/>
            <w:r w:rsidRPr="00ED44CC">
              <w:t xml:space="preserve"> - Fri</w:t>
            </w:r>
          </w:p>
        </w:tc>
        <w:tc>
          <w:tcPr>
            <w:tcW w:w="3805" w:type="dxa"/>
            <w:shd w:val="clear" w:color="auto" w:fill="auto"/>
          </w:tcPr>
          <w:p w14:paraId="7FDEC04E" w14:textId="77777777" w:rsidR="00ED44CC" w:rsidRPr="00ED44CC" w:rsidRDefault="00ED44CC" w:rsidP="00ED44CC">
            <w:pPr>
              <w:spacing w:before="0" w:after="0" w:line="240" w:lineRule="auto"/>
            </w:pPr>
            <w:r w:rsidRPr="00ED44CC">
              <w:t xml:space="preserve">Contact </w:t>
            </w:r>
            <w:proofErr w:type="spellStart"/>
            <w:r w:rsidRPr="00ED44CC">
              <w:t>Coastlink</w:t>
            </w:r>
            <w:proofErr w:type="spellEnd"/>
            <w:r w:rsidRPr="00ED44CC">
              <w:t xml:space="preserve"> - 04321 1022</w:t>
            </w:r>
            <w:r w:rsidRPr="00ED44CC">
              <w:br/>
            </w:r>
          </w:p>
        </w:tc>
      </w:tr>
      <w:tr w:rsidR="00ED44CC" w:rsidRPr="00ED44CC" w14:paraId="0494EA92" w14:textId="77777777" w:rsidTr="00034573">
        <w:trPr>
          <w:cantSplit/>
        </w:trPr>
        <w:tc>
          <w:tcPr>
            <w:tcW w:w="1122" w:type="dxa"/>
            <w:tcBorders>
              <w:bottom w:val="nil"/>
            </w:tcBorders>
            <w:shd w:val="clear" w:color="auto" w:fill="auto"/>
          </w:tcPr>
          <w:p w14:paraId="37C70555" w14:textId="77777777" w:rsidR="00ED44CC" w:rsidRPr="00ED44CC" w:rsidRDefault="00ED44CC" w:rsidP="00ED44CC">
            <w:pPr>
              <w:spacing w:before="0" w:after="0" w:line="240" w:lineRule="auto"/>
            </w:pPr>
            <w:r w:rsidRPr="00ED44CC">
              <w:t>DSP</w:t>
            </w:r>
          </w:p>
        </w:tc>
        <w:tc>
          <w:tcPr>
            <w:tcW w:w="1342" w:type="dxa"/>
            <w:tcBorders>
              <w:bottom w:val="nil"/>
            </w:tcBorders>
            <w:shd w:val="clear" w:color="auto" w:fill="auto"/>
          </w:tcPr>
          <w:p w14:paraId="69244C5E" w14:textId="77777777" w:rsidR="00ED44CC" w:rsidRPr="00ED44CC" w:rsidRDefault="00ED44CC" w:rsidP="00ED44CC">
            <w:pPr>
              <w:spacing w:before="0" w:after="0" w:line="240" w:lineRule="auto"/>
            </w:pPr>
            <w:r w:rsidRPr="00ED44CC">
              <w:t>The Northcott Society</w:t>
            </w:r>
            <w:r w:rsidRPr="00ED44CC">
              <w:br/>
              <w:t>31 Kenny St</w:t>
            </w:r>
          </w:p>
        </w:tc>
        <w:tc>
          <w:tcPr>
            <w:tcW w:w="1217" w:type="dxa"/>
            <w:tcBorders>
              <w:bottom w:val="nil"/>
            </w:tcBorders>
            <w:shd w:val="clear" w:color="auto" w:fill="auto"/>
          </w:tcPr>
          <w:p w14:paraId="30929EB9" w14:textId="77777777" w:rsidR="00ED44CC" w:rsidRPr="00ED44CC" w:rsidRDefault="00ED44CC" w:rsidP="00ED44CC">
            <w:pPr>
              <w:spacing w:before="0" w:after="0" w:line="240" w:lineRule="auto"/>
            </w:pPr>
            <w:r w:rsidRPr="00ED44CC">
              <w:t>Wollongong</w:t>
            </w:r>
          </w:p>
        </w:tc>
        <w:tc>
          <w:tcPr>
            <w:tcW w:w="1109" w:type="dxa"/>
            <w:tcBorders>
              <w:bottom w:val="nil"/>
            </w:tcBorders>
            <w:shd w:val="clear" w:color="auto" w:fill="auto"/>
          </w:tcPr>
          <w:p w14:paraId="03DFDA41" w14:textId="77777777" w:rsidR="00ED44CC" w:rsidRPr="00ED44CC" w:rsidRDefault="00ED44CC" w:rsidP="00ED44CC">
            <w:pPr>
              <w:spacing w:before="0" w:after="0" w:line="240" w:lineRule="auto"/>
            </w:pPr>
            <w:r w:rsidRPr="00ED44CC">
              <w:t>22 - 24 Sept</w:t>
            </w:r>
          </w:p>
        </w:tc>
        <w:tc>
          <w:tcPr>
            <w:tcW w:w="1256" w:type="dxa"/>
            <w:tcBorders>
              <w:bottom w:val="nil"/>
            </w:tcBorders>
            <w:shd w:val="clear" w:color="auto" w:fill="auto"/>
          </w:tcPr>
          <w:p w14:paraId="3DC4A82F" w14:textId="77777777" w:rsidR="00ED44CC" w:rsidRPr="00ED44CC" w:rsidRDefault="00ED44CC" w:rsidP="00ED44CC">
            <w:pPr>
              <w:spacing w:before="0" w:after="0" w:line="240" w:lineRule="auto"/>
            </w:pPr>
            <w:r w:rsidRPr="00ED44CC">
              <w:t>8.30am - 3.35pm</w:t>
            </w:r>
            <w:r w:rsidRPr="00ED44CC">
              <w:br/>
              <w:t>Wed - Fri</w:t>
            </w:r>
          </w:p>
        </w:tc>
        <w:tc>
          <w:tcPr>
            <w:tcW w:w="3805" w:type="dxa"/>
            <w:tcBorders>
              <w:bottom w:val="nil"/>
            </w:tcBorders>
            <w:shd w:val="clear" w:color="auto" w:fill="auto"/>
          </w:tcPr>
          <w:p w14:paraId="3C74F23C" w14:textId="77777777" w:rsidR="00ED44CC" w:rsidRPr="00ED44CC" w:rsidRDefault="00ED44CC" w:rsidP="00ED44CC">
            <w:pPr>
              <w:spacing w:before="0" w:after="0" w:line="240" w:lineRule="auto"/>
            </w:pPr>
            <w:r w:rsidRPr="00ED44CC">
              <w:t xml:space="preserve">Email </w:t>
            </w:r>
            <w:hyperlink r:id="rId39" w:history="1">
              <w:r w:rsidRPr="00ED44CC">
                <w:rPr>
                  <w:rStyle w:val="Hyperlink"/>
                </w:rPr>
                <w:t>covid19@northcott.com.au</w:t>
              </w:r>
            </w:hyperlink>
            <w:r w:rsidRPr="00ED44CC">
              <w:t xml:space="preserve"> for bookings</w:t>
            </w:r>
          </w:p>
          <w:p w14:paraId="6D7DB57F" w14:textId="77777777" w:rsidR="00ED44CC" w:rsidRPr="00ED44CC" w:rsidRDefault="00ED44CC" w:rsidP="00ED44CC">
            <w:pPr>
              <w:spacing w:before="0" w:after="0" w:line="240" w:lineRule="auto"/>
            </w:pPr>
            <w:r w:rsidRPr="00ED44CC">
              <w:t xml:space="preserve">or </w:t>
            </w:r>
            <w:hyperlink r:id="rId40" w:history="1">
              <w:r w:rsidRPr="00ED44CC">
                <w:rPr>
                  <w:rStyle w:val="Hyperlink"/>
                </w:rPr>
                <w:t>book online</w:t>
              </w:r>
            </w:hyperlink>
          </w:p>
          <w:p w14:paraId="0AA8B0D7" w14:textId="77777777" w:rsidR="00ED44CC" w:rsidRPr="00ED44CC" w:rsidRDefault="00ED44CC" w:rsidP="00ED44CC">
            <w:pPr>
              <w:spacing w:before="0" w:after="0" w:line="240" w:lineRule="auto"/>
            </w:pPr>
          </w:p>
        </w:tc>
      </w:tr>
      <w:tr w:rsidR="00ED44CC" w:rsidRPr="00ED44CC" w14:paraId="75A8443F" w14:textId="77777777" w:rsidTr="00034573">
        <w:trPr>
          <w:cantSplit/>
        </w:trPr>
        <w:tc>
          <w:tcPr>
            <w:tcW w:w="1122" w:type="dxa"/>
            <w:tcBorders>
              <w:top w:val="nil"/>
            </w:tcBorders>
            <w:shd w:val="clear" w:color="auto" w:fill="auto"/>
          </w:tcPr>
          <w:p w14:paraId="5FF79AEF" w14:textId="77777777" w:rsidR="00ED44CC" w:rsidRPr="00ED44CC" w:rsidRDefault="00ED44CC" w:rsidP="00ED44CC">
            <w:pPr>
              <w:spacing w:before="0" w:after="0" w:line="240" w:lineRule="auto"/>
            </w:pPr>
          </w:p>
        </w:tc>
        <w:tc>
          <w:tcPr>
            <w:tcW w:w="1342" w:type="dxa"/>
            <w:tcBorders>
              <w:top w:val="nil"/>
            </w:tcBorders>
            <w:shd w:val="clear" w:color="auto" w:fill="auto"/>
          </w:tcPr>
          <w:p w14:paraId="38FFAFFF" w14:textId="77777777" w:rsidR="00ED44CC" w:rsidRPr="00ED44CC" w:rsidRDefault="00ED44CC" w:rsidP="00ED44CC">
            <w:pPr>
              <w:spacing w:before="0" w:after="0" w:line="240" w:lineRule="auto"/>
            </w:pPr>
          </w:p>
        </w:tc>
        <w:tc>
          <w:tcPr>
            <w:tcW w:w="1217" w:type="dxa"/>
            <w:tcBorders>
              <w:top w:val="nil"/>
            </w:tcBorders>
            <w:shd w:val="clear" w:color="auto" w:fill="auto"/>
          </w:tcPr>
          <w:p w14:paraId="440F9610" w14:textId="77777777" w:rsidR="00ED44CC" w:rsidRPr="00ED44CC" w:rsidRDefault="00ED44CC" w:rsidP="00ED44CC">
            <w:pPr>
              <w:spacing w:before="0" w:after="0" w:line="240" w:lineRule="auto"/>
            </w:pPr>
          </w:p>
        </w:tc>
        <w:tc>
          <w:tcPr>
            <w:tcW w:w="1109" w:type="dxa"/>
            <w:tcBorders>
              <w:top w:val="nil"/>
            </w:tcBorders>
            <w:shd w:val="clear" w:color="auto" w:fill="auto"/>
          </w:tcPr>
          <w:p w14:paraId="24FCC825" w14:textId="77777777" w:rsidR="00ED44CC" w:rsidRPr="00ED44CC" w:rsidRDefault="00ED44CC" w:rsidP="00ED44CC">
            <w:pPr>
              <w:spacing w:before="0" w:after="0" w:line="240" w:lineRule="auto"/>
            </w:pPr>
            <w:r w:rsidRPr="00ED44CC">
              <w:t>13 - 15 Oct</w:t>
            </w:r>
          </w:p>
        </w:tc>
        <w:tc>
          <w:tcPr>
            <w:tcW w:w="1256" w:type="dxa"/>
            <w:tcBorders>
              <w:top w:val="nil"/>
            </w:tcBorders>
            <w:shd w:val="clear" w:color="auto" w:fill="auto"/>
          </w:tcPr>
          <w:p w14:paraId="1096EF3D" w14:textId="77777777" w:rsidR="00ED44CC" w:rsidRPr="00ED44CC" w:rsidRDefault="00ED44CC" w:rsidP="00ED44CC">
            <w:pPr>
              <w:spacing w:before="0" w:after="0" w:line="240" w:lineRule="auto"/>
            </w:pPr>
            <w:r w:rsidRPr="00ED44CC">
              <w:t>8.30am - 3.35pm</w:t>
            </w:r>
            <w:r w:rsidRPr="00ED44CC">
              <w:br/>
              <w:t xml:space="preserve">Wed - Fri </w:t>
            </w:r>
          </w:p>
        </w:tc>
        <w:tc>
          <w:tcPr>
            <w:tcW w:w="3805" w:type="dxa"/>
            <w:tcBorders>
              <w:top w:val="nil"/>
            </w:tcBorders>
            <w:shd w:val="clear" w:color="auto" w:fill="auto"/>
          </w:tcPr>
          <w:p w14:paraId="0964A8B1" w14:textId="77777777" w:rsidR="00ED44CC" w:rsidRPr="00ED44CC" w:rsidRDefault="00ED44CC" w:rsidP="00ED44CC">
            <w:pPr>
              <w:spacing w:before="0" w:after="0" w:line="240" w:lineRule="auto"/>
            </w:pPr>
          </w:p>
        </w:tc>
      </w:tr>
      <w:tr w:rsidR="00ED44CC" w:rsidRPr="00ED44CC" w14:paraId="2848E6F2" w14:textId="77777777" w:rsidTr="00034573">
        <w:trPr>
          <w:cantSplit/>
        </w:trPr>
        <w:tc>
          <w:tcPr>
            <w:tcW w:w="1122" w:type="dxa"/>
            <w:shd w:val="clear" w:color="auto" w:fill="auto"/>
          </w:tcPr>
          <w:p w14:paraId="534F1CB2" w14:textId="77777777" w:rsidR="00ED44CC" w:rsidRPr="00ED44CC" w:rsidRDefault="00ED44CC" w:rsidP="00ED44CC">
            <w:pPr>
              <w:spacing w:before="0" w:after="0" w:line="240" w:lineRule="auto"/>
            </w:pPr>
            <w:r w:rsidRPr="00ED44CC">
              <w:t>DSP</w:t>
            </w:r>
          </w:p>
        </w:tc>
        <w:tc>
          <w:tcPr>
            <w:tcW w:w="1342" w:type="dxa"/>
            <w:shd w:val="clear" w:color="auto" w:fill="auto"/>
          </w:tcPr>
          <w:p w14:paraId="1D0CC397" w14:textId="77777777" w:rsidR="00ED44CC" w:rsidRPr="00ED44CC" w:rsidRDefault="00ED44CC" w:rsidP="00ED44CC">
            <w:pPr>
              <w:spacing w:before="0" w:after="0" w:line="240" w:lineRule="auto"/>
            </w:pPr>
            <w:r w:rsidRPr="00ED44CC">
              <w:t>The Northcott Society</w:t>
            </w:r>
          </w:p>
        </w:tc>
        <w:tc>
          <w:tcPr>
            <w:tcW w:w="1217" w:type="dxa"/>
            <w:shd w:val="clear" w:color="auto" w:fill="auto"/>
          </w:tcPr>
          <w:p w14:paraId="0DB8330D" w14:textId="77777777" w:rsidR="00ED44CC" w:rsidRPr="00ED44CC" w:rsidRDefault="00ED44CC" w:rsidP="00ED44CC">
            <w:pPr>
              <w:spacing w:before="0" w:after="0" w:line="240" w:lineRule="auto"/>
            </w:pPr>
            <w:r w:rsidRPr="00ED44CC">
              <w:t>Coffs Harbour</w:t>
            </w:r>
          </w:p>
        </w:tc>
        <w:tc>
          <w:tcPr>
            <w:tcW w:w="1109" w:type="dxa"/>
            <w:shd w:val="clear" w:color="auto" w:fill="auto"/>
          </w:tcPr>
          <w:p w14:paraId="6E8B403A" w14:textId="77777777" w:rsidR="00ED44CC" w:rsidRPr="00ED44CC" w:rsidRDefault="00ED44CC" w:rsidP="00ED44CC">
            <w:pPr>
              <w:spacing w:before="0" w:after="0" w:line="240" w:lineRule="auto"/>
            </w:pPr>
            <w:r w:rsidRPr="00ED44CC">
              <w:t xml:space="preserve">23 Sept - </w:t>
            </w:r>
            <w:r w:rsidRPr="00ED44CC">
              <w:br/>
              <w:t>14 Oct</w:t>
            </w:r>
          </w:p>
        </w:tc>
        <w:tc>
          <w:tcPr>
            <w:tcW w:w="1256" w:type="dxa"/>
            <w:shd w:val="clear" w:color="auto" w:fill="auto"/>
          </w:tcPr>
          <w:p w14:paraId="6F2BEE59" w14:textId="77777777" w:rsidR="00ED44CC" w:rsidRPr="00ED44CC" w:rsidRDefault="00ED44CC" w:rsidP="00ED44CC">
            <w:pPr>
              <w:spacing w:before="0" w:after="0" w:line="240" w:lineRule="auto"/>
            </w:pPr>
            <w:r w:rsidRPr="00ED44CC">
              <w:t>8.30am - 3.35pm</w:t>
            </w:r>
          </w:p>
          <w:p w14:paraId="0363C126" w14:textId="77777777" w:rsidR="00ED44CC" w:rsidRPr="00ED44CC" w:rsidRDefault="00ED44CC" w:rsidP="00ED44CC">
            <w:pPr>
              <w:spacing w:before="0" w:after="0" w:line="240" w:lineRule="auto"/>
            </w:pPr>
          </w:p>
          <w:p w14:paraId="24F5892D" w14:textId="77777777" w:rsidR="00ED44CC" w:rsidRPr="00ED44CC" w:rsidRDefault="00ED44CC" w:rsidP="00ED44CC">
            <w:pPr>
              <w:spacing w:before="0" w:after="0" w:line="240" w:lineRule="auto"/>
            </w:pPr>
            <w:proofErr w:type="spellStart"/>
            <w:r w:rsidRPr="00ED44CC">
              <w:t>Thur</w:t>
            </w:r>
            <w:proofErr w:type="spellEnd"/>
            <w:r w:rsidRPr="00ED44CC">
              <w:t xml:space="preserve"> 23 Sept</w:t>
            </w:r>
            <w:r w:rsidRPr="00ED44CC">
              <w:br/>
              <w:t>Fri 24 Sept</w:t>
            </w:r>
            <w:r w:rsidRPr="00ED44CC">
              <w:br/>
            </w:r>
            <w:proofErr w:type="spellStart"/>
            <w:r w:rsidRPr="00ED44CC">
              <w:t>Thur</w:t>
            </w:r>
            <w:proofErr w:type="spellEnd"/>
            <w:r w:rsidRPr="00ED44CC">
              <w:t xml:space="preserve"> 14 Oct</w:t>
            </w:r>
            <w:r w:rsidRPr="00ED44CC">
              <w:br/>
              <w:t>Fri 14 Oct</w:t>
            </w:r>
          </w:p>
        </w:tc>
        <w:tc>
          <w:tcPr>
            <w:tcW w:w="3805" w:type="dxa"/>
            <w:shd w:val="clear" w:color="auto" w:fill="auto"/>
          </w:tcPr>
          <w:p w14:paraId="7A9C49ED" w14:textId="77777777" w:rsidR="00ED44CC" w:rsidRPr="00ED44CC" w:rsidRDefault="00ED44CC" w:rsidP="00ED44CC">
            <w:pPr>
              <w:spacing w:before="0" w:after="0" w:line="240" w:lineRule="auto"/>
            </w:pPr>
            <w:r w:rsidRPr="00ED44CC">
              <w:t xml:space="preserve">Email </w:t>
            </w:r>
            <w:hyperlink r:id="rId41" w:history="1">
              <w:r w:rsidRPr="00ED44CC">
                <w:rPr>
                  <w:rStyle w:val="Hyperlink"/>
                </w:rPr>
                <w:t>covid19@northcott.com.au</w:t>
              </w:r>
            </w:hyperlink>
            <w:r w:rsidRPr="00ED44CC">
              <w:t xml:space="preserve"> for bookings</w:t>
            </w:r>
          </w:p>
          <w:p w14:paraId="58CD0D58" w14:textId="77777777" w:rsidR="00ED44CC" w:rsidRPr="00ED44CC" w:rsidRDefault="00ED44CC" w:rsidP="00ED44CC">
            <w:pPr>
              <w:spacing w:before="0" w:after="0" w:line="240" w:lineRule="auto"/>
            </w:pPr>
            <w:r w:rsidRPr="00ED44CC">
              <w:t xml:space="preserve">or </w:t>
            </w:r>
            <w:hyperlink r:id="rId42" w:history="1">
              <w:r w:rsidRPr="00ED44CC">
                <w:rPr>
                  <w:rStyle w:val="Hyperlink"/>
                </w:rPr>
                <w:t>book online</w:t>
              </w:r>
            </w:hyperlink>
          </w:p>
          <w:p w14:paraId="4D85D9BC" w14:textId="77777777" w:rsidR="00ED44CC" w:rsidRPr="00ED44CC" w:rsidRDefault="00ED44CC" w:rsidP="00ED44CC">
            <w:pPr>
              <w:spacing w:before="0" w:after="0" w:line="240" w:lineRule="auto"/>
            </w:pPr>
          </w:p>
          <w:p w14:paraId="22FEE94D" w14:textId="77777777" w:rsidR="00ED44CC" w:rsidRPr="00ED44CC" w:rsidRDefault="00ED44CC" w:rsidP="00ED44CC">
            <w:pPr>
              <w:spacing w:before="0" w:after="0" w:line="240" w:lineRule="auto"/>
            </w:pPr>
          </w:p>
        </w:tc>
      </w:tr>
      <w:tr w:rsidR="00ED44CC" w:rsidRPr="00ED44CC" w14:paraId="33DE1B5B" w14:textId="77777777" w:rsidTr="00034573">
        <w:trPr>
          <w:cantSplit/>
        </w:trPr>
        <w:tc>
          <w:tcPr>
            <w:tcW w:w="1122" w:type="dxa"/>
            <w:shd w:val="clear" w:color="auto" w:fill="auto"/>
          </w:tcPr>
          <w:p w14:paraId="0FD09FB1" w14:textId="77777777" w:rsidR="00ED44CC" w:rsidRPr="00ED44CC" w:rsidRDefault="00ED44CC" w:rsidP="00ED44CC">
            <w:pPr>
              <w:spacing w:before="0" w:after="0" w:line="240" w:lineRule="auto"/>
            </w:pPr>
            <w:r w:rsidRPr="00ED44CC">
              <w:t>DSP</w:t>
            </w:r>
          </w:p>
        </w:tc>
        <w:tc>
          <w:tcPr>
            <w:tcW w:w="1342" w:type="dxa"/>
            <w:shd w:val="clear" w:color="auto" w:fill="auto"/>
          </w:tcPr>
          <w:p w14:paraId="518B119B" w14:textId="77777777" w:rsidR="00ED44CC" w:rsidRPr="00ED44CC" w:rsidRDefault="00ED44CC" w:rsidP="00ED44CC">
            <w:pPr>
              <w:spacing w:before="0" w:after="0" w:line="240" w:lineRule="auto"/>
            </w:pPr>
            <w:r w:rsidRPr="00ED44CC">
              <w:t>The Northcott Society</w:t>
            </w:r>
          </w:p>
        </w:tc>
        <w:tc>
          <w:tcPr>
            <w:tcW w:w="1217" w:type="dxa"/>
            <w:shd w:val="clear" w:color="auto" w:fill="auto"/>
          </w:tcPr>
          <w:p w14:paraId="5F2F4C03" w14:textId="77777777" w:rsidR="00ED44CC" w:rsidRPr="00ED44CC" w:rsidRDefault="00ED44CC" w:rsidP="00ED44CC">
            <w:pPr>
              <w:spacing w:before="0" w:after="0" w:line="240" w:lineRule="auto"/>
            </w:pPr>
            <w:r w:rsidRPr="00ED44CC">
              <w:t>Ballina</w:t>
            </w:r>
          </w:p>
        </w:tc>
        <w:tc>
          <w:tcPr>
            <w:tcW w:w="1109" w:type="dxa"/>
            <w:shd w:val="clear" w:color="auto" w:fill="auto"/>
          </w:tcPr>
          <w:p w14:paraId="3483EDBA" w14:textId="77777777" w:rsidR="00ED44CC" w:rsidRPr="00ED44CC" w:rsidRDefault="00ED44CC" w:rsidP="00ED44CC">
            <w:pPr>
              <w:spacing w:before="0" w:after="0" w:line="240" w:lineRule="auto"/>
            </w:pPr>
            <w:r w:rsidRPr="00ED44CC">
              <w:t xml:space="preserve">21 Sept - </w:t>
            </w:r>
            <w:r w:rsidRPr="00ED44CC">
              <w:br/>
              <w:t>13 Oct</w:t>
            </w:r>
          </w:p>
        </w:tc>
        <w:tc>
          <w:tcPr>
            <w:tcW w:w="1256" w:type="dxa"/>
            <w:shd w:val="clear" w:color="auto" w:fill="auto"/>
          </w:tcPr>
          <w:p w14:paraId="4443BBDB" w14:textId="77777777" w:rsidR="00ED44CC" w:rsidRPr="00ED44CC" w:rsidRDefault="00ED44CC" w:rsidP="00ED44CC">
            <w:pPr>
              <w:spacing w:before="0" w:after="0" w:line="240" w:lineRule="auto"/>
            </w:pPr>
            <w:r w:rsidRPr="00ED44CC">
              <w:t>8.30am - 3.35pm on:</w:t>
            </w:r>
            <w:r w:rsidRPr="00ED44CC">
              <w:br/>
            </w:r>
            <w:r w:rsidRPr="00ED44CC">
              <w:br/>
              <w:t>Tues 21 Sept</w:t>
            </w:r>
            <w:r w:rsidRPr="00ED44CC">
              <w:br/>
              <w:t>Wed 22 Sept</w:t>
            </w:r>
            <w:r w:rsidRPr="00ED44CC">
              <w:br/>
              <w:t>Tues 12 Oct</w:t>
            </w:r>
            <w:r w:rsidRPr="00ED44CC">
              <w:br/>
              <w:t>Wed 13 Oct</w:t>
            </w:r>
          </w:p>
        </w:tc>
        <w:tc>
          <w:tcPr>
            <w:tcW w:w="3805" w:type="dxa"/>
            <w:shd w:val="clear" w:color="auto" w:fill="auto"/>
          </w:tcPr>
          <w:p w14:paraId="758A9EBE" w14:textId="77777777" w:rsidR="00ED44CC" w:rsidRPr="00ED44CC" w:rsidRDefault="00ED44CC" w:rsidP="00ED44CC">
            <w:pPr>
              <w:spacing w:before="0" w:after="0" w:line="240" w:lineRule="auto"/>
            </w:pPr>
            <w:r w:rsidRPr="00ED44CC">
              <w:t xml:space="preserve">Email </w:t>
            </w:r>
            <w:hyperlink r:id="rId43" w:history="1">
              <w:r w:rsidRPr="00ED44CC">
                <w:rPr>
                  <w:rStyle w:val="Hyperlink"/>
                </w:rPr>
                <w:t>covid19@northcott.com.au</w:t>
              </w:r>
            </w:hyperlink>
            <w:r w:rsidRPr="00ED44CC">
              <w:t xml:space="preserve"> for bookings</w:t>
            </w:r>
          </w:p>
          <w:p w14:paraId="61F8C539" w14:textId="77777777" w:rsidR="00ED44CC" w:rsidRPr="00ED44CC" w:rsidRDefault="00ED44CC" w:rsidP="00ED44CC">
            <w:pPr>
              <w:spacing w:before="0" w:after="0" w:line="240" w:lineRule="auto"/>
            </w:pPr>
            <w:r w:rsidRPr="00ED44CC">
              <w:t xml:space="preserve">or </w:t>
            </w:r>
            <w:hyperlink r:id="rId44" w:history="1">
              <w:r w:rsidRPr="00ED44CC">
                <w:rPr>
                  <w:rStyle w:val="Hyperlink"/>
                </w:rPr>
                <w:t>book online</w:t>
              </w:r>
            </w:hyperlink>
          </w:p>
          <w:p w14:paraId="1FB3129F" w14:textId="77777777" w:rsidR="00ED44CC" w:rsidRPr="00ED44CC" w:rsidRDefault="00ED44CC" w:rsidP="00ED44CC">
            <w:pPr>
              <w:spacing w:before="0" w:after="0" w:line="240" w:lineRule="auto"/>
            </w:pPr>
          </w:p>
        </w:tc>
      </w:tr>
      <w:tr w:rsidR="00ED44CC" w:rsidRPr="00ED44CC" w14:paraId="0510CBA5" w14:textId="77777777" w:rsidTr="00034573">
        <w:trPr>
          <w:cantSplit/>
        </w:trPr>
        <w:tc>
          <w:tcPr>
            <w:tcW w:w="1122" w:type="dxa"/>
            <w:shd w:val="clear" w:color="auto" w:fill="auto"/>
          </w:tcPr>
          <w:p w14:paraId="6ACC315F" w14:textId="77777777" w:rsidR="00ED44CC" w:rsidRPr="00ED44CC" w:rsidRDefault="00ED44CC" w:rsidP="00ED44CC">
            <w:pPr>
              <w:spacing w:before="0" w:after="0" w:line="240" w:lineRule="auto"/>
            </w:pPr>
            <w:r w:rsidRPr="00ED44CC">
              <w:lastRenderedPageBreak/>
              <w:t>DSP</w:t>
            </w:r>
          </w:p>
        </w:tc>
        <w:tc>
          <w:tcPr>
            <w:tcW w:w="1342" w:type="dxa"/>
            <w:shd w:val="clear" w:color="auto" w:fill="auto"/>
          </w:tcPr>
          <w:p w14:paraId="368EF602" w14:textId="77777777" w:rsidR="00ED44CC" w:rsidRPr="00ED44CC" w:rsidRDefault="00ED44CC" w:rsidP="00ED44CC">
            <w:pPr>
              <w:spacing w:before="0" w:after="0" w:line="240" w:lineRule="auto"/>
            </w:pPr>
            <w:r w:rsidRPr="00ED44CC">
              <w:t>The Northcott Society</w:t>
            </w:r>
          </w:p>
        </w:tc>
        <w:tc>
          <w:tcPr>
            <w:tcW w:w="1217" w:type="dxa"/>
            <w:shd w:val="clear" w:color="auto" w:fill="auto"/>
          </w:tcPr>
          <w:p w14:paraId="2580852B" w14:textId="77777777" w:rsidR="00ED44CC" w:rsidRPr="00ED44CC" w:rsidRDefault="00ED44CC" w:rsidP="00ED44CC">
            <w:pPr>
              <w:spacing w:before="0" w:after="0" w:line="240" w:lineRule="auto"/>
            </w:pPr>
            <w:r w:rsidRPr="00ED44CC">
              <w:t>Taree</w:t>
            </w:r>
          </w:p>
        </w:tc>
        <w:tc>
          <w:tcPr>
            <w:tcW w:w="1109" w:type="dxa"/>
            <w:shd w:val="clear" w:color="auto" w:fill="auto"/>
          </w:tcPr>
          <w:p w14:paraId="4E817F50" w14:textId="77777777" w:rsidR="00ED44CC" w:rsidRPr="00ED44CC" w:rsidRDefault="00ED44CC" w:rsidP="00ED44CC">
            <w:pPr>
              <w:spacing w:before="0" w:after="0" w:line="240" w:lineRule="auto"/>
            </w:pPr>
            <w:r w:rsidRPr="00ED44CC">
              <w:t>21 Sept – 13 Oct</w:t>
            </w:r>
          </w:p>
        </w:tc>
        <w:tc>
          <w:tcPr>
            <w:tcW w:w="1256" w:type="dxa"/>
            <w:shd w:val="clear" w:color="auto" w:fill="auto"/>
          </w:tcPr>
          <w:p w14:paraId="58FDFED8" w14:textId="77777777" w:rsidR="00ED44CC" w:rsidRPr="00ED44CC" w:rsidRDefault="00ED44CC" w:rsidP="00ED44CC">
            <w:pPr>
              <w:spacing w:before="0" w:after="0" w:line="240" w:lineRule="auto"/>
            </w:pPr>
            <w:r w:rsidRPr="00ED44CC">
              <w:t>8.30am - 3.35pm</w:t>
            </w:r>
            <w:r w:rsidRPr="00ED44CC">
              <w:br/>
            </w:r>
            <w:r w:rsidRPr="00ED44CC">
              <w:br/>
              <w:t>Tues 21 Sept</w:t>
            </w:r>
            <w:r w:rsidRPr="00ED44CC">
              <w:br/>
              <w:t>Wed 22 Sept</w:t>
            </w:r>
            <w:r w:rsidRPr="00ED44CC">
              <w:br/>
              <w:t>Tues 12 Oct</w:t>
            </w:r>
            <w:r w:rsidRPr="00ED44CC">
              <w:br/>
              <w:t>Wed 13 Oct</w:t>
            </w:r>
          </w:p>
        </w:tc>
        <w:tc>
          <w:tcPr>
            <w:tcW w:w="3805" w:type="dxa"/>
            <w:shd w:val="clear" w:color="auto" w:fill="auto"/>
          </w:tcPr>
          <w:p w14:paraId="23269C0E" w14:textId="77777777" w:rsidR="00ED44CC" w:rsidRPr="00ED44CC" w:rsidRDefault="00ED44CC" w:rsidP="00ED44CC">
            <w:pPr>
              <w:spacing w:before="0" w:after="0" w:line="240" w:lineRule="auto"/>
            </w:pPr>
            <w:r w:rsidRPr="00ED44CC">
              <w:t xml:space="preserve">Email </w:t>
            </w:r>
            <w:hyperlink r:id="rId45" w:history="1">
              <w:r w:rsidRPr="00ED44CC">
                <w:rPr>
                  <w:rStyle w:val="Hyperlink"/>
                </w:rPr>
                <w:t>covid19@northcott.com.au</w:t>
              </w:r>
            </w:hyperlink>
            <w:r w:rsidRPr="00ED44CC">
              <w:t xml:space="preserve"> for bookings</w:t>
            </w:r>
          </w:p>
          <w:p w14:paraId="1B3D9B08" w14:textId="77777777" w:rsidR="00ED44CC" w:rsidRPr="00ED44CC" w:rsidRDefault="00ED44CC" w:rsidP="00ED44CC">
            <w:pPr>
              <w:spacing w:before="0" w:after="0" w:line="240" w:lineRule="auto"/>
            </w:pPr>
            <w:r w:rsidRPr="00ED44CC">
              <w:t xml:space="preserve">or </w:t>
            </w:r>
            <w:hyperlink r:id="rId46" w:history="1">
              <w:r w:rsidRPr="00ED44CC">
                <w:rPr>
                  <w:rStyle w:val="Hyperlink"/>
                </w:rPr>
                <w:t>book online</w:t>
              </w:r>
            </w:hyperlink>
          </w:p>
          <w:p w14:paraId="2571427F" w14:textId="77777777" w:rsidR="00ED44CC" w:rsidRPr="00ED44CC" w:rsidRDefault="00ED44CC" w:rsidP="00ED44CC">
            <w:pPr>
              <w:spacing w:before="0" w:after="0" w:line="240" w:lineRule="auto"/>
            </w:pPr>
          </w:p>
        </w:tc>
      </w:tr>
      <w:tr w:rsidR="00ED44CC" w:rsidRPr="00ED44CC" w14:paraId="1B75CDAC" w14:textId="77777777" w:rsidTr="00034573">
        <w:trPr>
          <w:cantSplit/>
        </w:trPr>
        <w:tc>
          <w:tcPr>
            <w:tcW w:w="1122" w:type="dxa"/>
            <w:tcBorders>
              <w:bottom w:val="nil"/>
            </w:tcBorders>
            <w:shd w:val="clear" w:color="auto" w:fill="auto"/>
          </w:tcPr>
          <w:p w14:paraId="706133AF" w14:textId="77777777" w:rsidR="00ED44CC" w:rsidRPr="00ED44CC" w:rsidRDefault="00ED44CC" w:rsidP="00ED44CC">
            <w:pPr>
              <w:spacing w:before="0" w:after="0" w:line="240" w:lineRule="auto"/>
            </w:pPr>
            <w:r w:rsidRPr="00ED44CC">
              <w:t>DSP</w:t>
            </w:r>
          </w:p>
        </w:tc>
        <w:tc>
          <w:tcPr>
            <w:tcW w:w="1342" w:type="dxa"/>
            <w:tcBorders>
              <w:bottom w:val="nil"/>
            </w:tcBorders>
            <w:shd w:val="clear" w:color="auto" w:fill="auto"/>
          </w:tcPr>
          <w:p w14:paraId="5C08A9FF" w14:textId="77777777" w:rsidR="00ED44CC" w:rsidRPr="00ED44CC" w:rsidRDefault="00ED44CC" w:rsidP="00ED44CC">
            <w:pPr>
              <w:spacing w:before="0" w:after="0" w:line="240" w:lineRule="auto"/>
            </w:pPr>
            <w:r w:rsidRPr="00ED44CC">
              <w:t>The Northcott Society</w:t>
            </w:r>
            <w:r w:rsidRPr="00ED44CC">
              <w:br/>
              <w:t>1 Fennel St</w:t>
            </w:r>
          </w:p>
        </w:tc>
        <w:tc>
          <w:tcPr>
            <w:tcW w:w="1217" w:type="dxa"/>
            <w:tcBorders>
              <w:bottom w:val="nil"/>
            </w:tcBorders>
            <w:shd w:val="clear" w:color="auto" w:fill="auto"/>
          </w:tcPr>
          <w:p w14:paraId="536E8B5B" w14:textId="77777777" w:rsidR="00ED44CC" w:rsidRPr="00ED44CC" w:rsidRDefault="00ED44CC" w:rsidP="00ED44CC">
            <w:pPr>
              <w:spacing w:before="0" w:after="0" w:line="240" w:lineRule="auto"/>
            </w:pPr>
            <w:r w:rsidRPr="00ED44CC">
              <w:t>Parramatta</w:t>
            </w:r>
          </w:p>
        </w:tc>
        <w:tc>
          <w:tcPr>
            <w:tcW w:w="1109" w:type="dxa"/>
            <w:tcBorders>
              <w:bottom w:val="nil"/>
            </w:tcBorders>
            <w:shd w:val="clear" w:color="auto" w:fill="auto"/>
          </w:tcPr>
          <w:p w14:paraId="52E4F53A" w14:textId="77777777" w:rsidR="00ED44CC" w:rsidRPr="00ED44CC" w:rsidRDefault="00ED44CC" w:rsidP="00ED44CC">
            <w:pPr>
              <w:spacing w:before="0" w:after="0" w:line="240" w:lineRule="auto"/>
            </w:pPr>
            <w:r w:rsidRPr="00ED44CC">
              <w:t>21 - 24 Sept</w:t>
            </w:r>
          </w:p>
          <w:p w14:paraId="34A0A3BD" w14:textId="77777777" w:rsidR="00ED44CC" w:rsidRPr="00ED44CC" w:rsidRDefault="00ED44CC" w:rsidP="00ED44CC">
            <w:pPr>
              <w:spacing w:before="0" w:after="0" w:line="240" w:lineRule="auto"/>
            </w:pPr>
          </w:p>
          <w:p w14:paraId="11B65232" w14:textId="77777777" w:rsidR="00ED44CC" w:rsidRPr="00ED44CC" w:rsidRDefault="00ED44CC" w:rsidP="00ED44CC">
            <w:pPr>
              <w:spacing w:before="0" w:after="0" w:line="240" w:lineRule="auto"/>
            </w:pPr>
          </w:p>
          <w:p w14:paraId="1A7BF50C" w14:textId="77777777" w:rsidR="00ED44CC" w:rsidRPr="00ED44CC" w:rsidRDefault="00ED44CC" w:rsidP="00ED44CC">
            <w:pPr>
              <w:spacing w:before="0" w:after="0" w:line="240" w:lineRule="auto"/>
            </w:pPr>
          </w:p>
          <w:p w14:paraId="20749FA2" w14:textId="77777777" w:rsidR="00ED44CC" w:rsidRPr="00ED44CC" w:rsidRDefault="00ED44CC" w:rsidP="00ED44CC">
            <w:pPr>
              <w:spacing w:before="0" w:after="0" w:line="240" w:lineRule="auto"/>
            </w:pPr>
            <w:r w:rsidRPr="00ED44CC">
              <w:br/>
            </w:r>
          </w:p>
        </w:tc>
        <w:tc>
          <w:tcPr>
            <w:tcW w:w="1256" w:type="dxa"/>
            <w:tcBorders>
              <w:bottom w:val="nil"/>
            </w:tcBorders>
            <w:shd w:val="clear" w:color="auto" w:fill="auto"/>
          </w:tcPr>
          <w:p w14:paraId="351CCE43" w14:textId="77777777" w:rsidR="00ED44CC" w:rsidRPr="00ED44CC" w:rsidRDefault="00ED44CC" w:rsidP="00ED44CC">
            <w:pPr>
              <w:spacing w:before="0" w:after="0" w:line="240" w:lineRule="auto"/>
            </w:pPr>
            <w:r w:rsidRPr="00ED44CC">
              <w:t xml:space="preserve">12pm - 7.30pm </w:t>
            </w:r>
            <w:r w:rsidRPr="00ED44CC">
              <w:br/>
              <w:t xml:space="preserve">Tues - Fri </w:t>
            </w:r>
            <w:r w:rsidRPr="00ED44CC">
              <w:br/>
            </w:r>
          </w:p>
        </w:tc>
        <w:tc>
          <w:tcPr>
            <w:tcW w:w="3805" w:type="dxa"/>
            <w:tcBorders>
              <w:bottom w:val="nil"/>
            </w:tcBorders>
            <w:shd w:val="clear" w:color="auto" w:fill="auto"/>
          </w:tcPr>
          <w:p w14:paraId="2D21B3F6" w14:textId="77777777" w:rsidR="00ED44CC" w:rsidRPr="00ED44CC" w:rsidRDefault="00ED44CC" w:rsidP="00ED44CC">
            <w:pPr>
              <w:spacing w:before="0" w:after="0" w:line="240" w:lineRule="auto"/>
            </w:pPr>
            <w:r w:rsidRPr="00ED44CC">
              <w:t xml:space="preserve">Email </w:t>
            </w:r>
            <w:hyperlink r:id="rId47" w:history="1">
              <w:r w:rsidRPr="00ED44CC">
                <w:rPr>
                  <w:rStyle w:val="Hyperlink"/>
                </w:rPr>
                <w:t>covid19@northcott.com.au</w:t>
              </w:r>
            </w:hyperlink>
            <w:r w:rsidRPr="00ED44CC">
              <w:t xml:space="preserve"> for bookings</w:t>
            </w:r>
          </w:p>
          <w:p w14:paraId="0101B31F" w14:textId="77777777" w:rsidR="00ED44CC" w:rsidRPr="00ED44CC" w:rsidRDefault="00ED44CC" w:rsidP="00ED44CC">
            <w:pPr>
              <w:spacing w:before="0" w:after="0" w:line="240" w:lineRule="auto"/>
            </w:pPr>
            <w:r w:rsidRPr="00ED44CC">
              <w:t xml:space="preserve">or </w:t>
            </w:r>
            <w:hyperlink r:id="rId48" w:history="1">
              <w:r w:rsidRPr="00ED44CC">
                <w:rPr>
                  <w:rStyle w:val="Hyperlink"/>
                </w:rPr>
                <w:t>book online</w:t>
              </w:r>
            </w:hyperlink>
          </w:p>
          <w:p w14:paraId="39415C11" w14:textId="77777777" w:rsidR="00ED44CC" w:rsidRPr="00ED44CC" w:rsidRDefault="00ED44CC" w:rsidP="00ED44CC">
            <w:pPr>
              <w:spacing w:before="0" w:after="0" w:line="240" w:lineRule="auto"/>
            </w:pPr>
          </w:p>
        </w:tc>
      </w:tr>
      <w:tr w:rsidR="00ED44CC" w:rsidRPr="00ED44CC" w14:paraId="730D81E6" w14:textId="77777777" w:rsidTr="00034573">
        <w:trPr>
          <w:cantSplit/>
        </w:trPr>
        <w:tc>
          <w:tcPr>
            <w:tcW w:w="1122" w:type="dxa"/>
            <w:tcBorders>
              <w:top w:val="nil"/>
              <w:bottom w:val="nil"/>
            </w:tcBorders>
            <w:shd w:val="clear" w:color="auto" w:fill="auto"/>
          </w:tcPr>
          <w:p w14:paraId="11600818" w14:textId="77777777" w:rsidR="00ED44CC" w:rsidRPr="00ED44CC" w:rsidRDefault="00ED44CC" w:rsidP="00ED44CC">
            <w:pPr>
              <w:spacing w:before="0" w:after="0" w:line="240" w:lineRule="auto"/>
            </w:pPr>
          </w:p>
        </w:tc>
        <w:tc>
          <w:tcPr>
            <w:tcW w:w="1342" w:type="dxa"/>
            <w:tcBorders>
              <w:top w:val="nil"/>
              <w:bottom w:val="nil"/>
            </w:tcBorders>
            <w:shd w:val="clear" w:color="auto" w:fill="auto"/>
          </w:tcPr>
          <w:p w14:paraId="2C233492" w14:textId="77777777" w:rsidR="00ED44CC" w:rsidRPr="00ED44CC" w:rsidRDefault="00ED44CC" w:rsidP="00ED44CC">
            <w:pPr>
              <w:spacing w:before="0" w:after="0" w:line="240" w:lineRule="auto"/>
            </w:pPr>
          </w:p>
        </w:tc>
        <w:tc>
          <w:tcPr>
            <w:tcW w:w="1217" w:type="dxa"/>
            <w:tcBorders>
              <w:top w:val="nil"/>
              <w:bottom w:val="nil"/>
            </w:tcBorders>
            <w:shd w:val="clear" w:color="auto" w:fill="auto"/>
          </w:tcPr>
          <w:p w14:paraId="5DA49330" w14:textId="77777777" w:rsidR="00ED44CC" w:rsidRPr="00ED44CC" w:rsidRDefault="00ED44CC" w:rsidP="00ED44CC">
            <w:pPr>
              <w:spacing w:before="0" w:after="0" w:line="240" w:lineRule="auto"/>
            </w:pPr>
          </w:p>
        </w:tc>
        <w:tc>
          <w:tcPr>
            <w:tcW w:w="1109" w:type="dxa"/>
            <w:tcBorders>
              <w:top w:val="nil"/>
              <w:bottom w:val="nil"/>
            </w:tcBorders>
            <w:shd w:val="clear" w:color="auto" w:fill="auto"/>
          </w:tcPr>
          <w:p w14:paraId="0DAF8397" w14:textId="77777777" w:rsidR="00ED44CC" w:rsidRPr="00ED44CC" w:rsidRDefault="00ED44CC" w:rsidP="00ED44CC">
            <w:pPr>
              <w:spacing w:before="0" w:after="0" w:line="240" w:lineRule="auto"/>
            </w:pPr>
            <w:r w:rsidRPr="00ED44CC">
              <w:t>27 - 30 Sept</w:t>
            </w:r>
          </w:p>
        </w:tc>
        <w:tc>
          <w:tcPr>
            <w:tcW w:w="1256" w:type="dxa"/>
            <w:tcBorders>
              <w:top w:val="nil"/>
              <w:bottom w:val="nil"/>
            </w:tcBorders>
            <w:shd w:val="clear" w:color="auto" w:fill="auto"/>
          </w:tcPr>
          <w:p w14:paraId="2157E198" w14:textId="77777777" w:rsidR="00ED44CC" w:rsidRPr="00ED44CC" w:rsidRDefault="00ED44CC" w:rsidP="00ED44CC">
            <w:pPr>
              <w:spacing w:before="0" w:after="0" w:line="240" w:lineRule="auto"/>
            </w:pPr>
            <w:r w:rsidRPr="00ED44CC">
              <w:t>8.30am to 3.35pm</w:t>
            </w:r>
            <w:r w:rsidRPr="00ED44CC">
              <w:br/>
              <w:t xml:space="preserve">Mon - </w:t>
            </w:r>
            <w:proofErr w:type="spellStart"/>
            <w:r w:rsidRPr="00ED44CC">
              <w:t>Thur</w:t>
            </w:r>
            <w:proofErr w:type="spellEnd"/>
          </w:p>
          <w:p w14:paraId="43763E5D" w14:textId="77777777" w:rsidR="00ED44CC" w:rsidRPr="00ED44CC" w:rsidRDefault="00ED44CC" w:rsidP="00ED44CC">
            <w:pPr>
              <w:spacing w:before="0" w:after="0" w:line="240" w:lineRule="auto"/>
            </w:pPr>
          </w:p>
        </w:tc>
        <w:tc>
          <w:tcPr>
            <w:tcW w:w="3805" w:type="dxa"/>
            <w:tcBorders>
              <w:top w:val="nil"/>
              <w:bottom w:val="nil"/>
            </w:tcBorders>
            <w:shd w:val="clear" w:color="auto" w:fill="auto"/>
          </w:tcPr>
          <w:p w14:paraId="2A434DD4" w14:textId="77777777" w:rsidR="00ED44CC" w:rsidRPr="00ED44CC" w:rsidRDefault="00ED44CC" w:rsidP="00ED44CC">
            <w:pPr>
              <w:spacing w:before="0" w:after="0" w:line="240" w:lineRule="auto"/>
            </w:pPr>
          </w:p>
        </w:tc>
      </w:tr>
      <w:tr w:rsidR="00ED44CC" w:rsidRPr="00ED44CC" w14:paraId="5BDF8FCE" w14:textId="77777777" w:rsidTr="00034573">
        <w:trPr>
          <w:cantSplit/>
        </w:trPr>
        <w:tc>
          <w:tcPr>
            <w:tcW w:w="1122" w:type="dxa"/>
            <w:tcBorders>
              <w:top w:val="nil"/>
            </w:tcBorders>
            <w:shd w:val="clear" w:color="auto" w:fill="auto"/>
          </w:tcPr>
          <w:p w14:paraId="683D441F" w14:textId="77777777" w:rsidR="00ED44CC" w:rsidRPr="00ED44CC" w:rsidRDefault="00ED44CC" w:rsidP="00ED44CC">
            <w:pPr>
              <w:spacing w:before="0" w:after="0" w:line="240" w:lineRule="auto"/>
            </w:pPr>
          </w:p>
        </w:tc>
        <w:tc>
          <w:tcPr>
            <w:tcW w:w="1342" w:type="dxa"/>
            <w:tcBorders>
              <w:top w:val="nil"/>
            </w:tcBorders>
            <w:shd w:val="clear" w:color="auto" w:fill="auto"/>
          </w:tcPr>
          <w:p w14:paraId="116B44F0" w14:textId="77777777" w:rsidR="00ED44CC" w:rsidRPr="00ED44CC" w:rsidRDefault="00ED44CC" w:rsidP="00ED44CC">
            <w:pPr>
              <w:spacing w:before="0" w:after="0" w:line="240" w:lineRule="auto"/>
            </w:pPr>
          </w:p>
        </w:tc>
        <w:tc>
          <w:tcPr>
            <w:tcW w:w="1217" w:type="dxa"/>
            <w:tcBorders>
              <w:top w:val="nil"/>
            </w:tcBorders>
            <w:shd w:val="clear" w:color="auto" w:fill="auto"/>
          </w:tcPr>
          <w:p w14:paraId="5B405F56" w14:textId="77777777" w:rsidR="00ED44CC" w:rsidRPr="00ED44CC" w:rsidRDefault="00ED44CC" w:rsidP="00ED44CC">
            <w:pPr>
              <w:spacing w:before="0" w:after="0" w:line="240" w:lineRule="auto"/>
            </w:pPr>
          </w:p>
        </w:tc>
        <w:tc>
          <w:tcPr>
            <w:tcW w:w="1109" w:type="dxa"/>
            <w:tcBorders>
              <w:top w:val="nil"/>
            </w:tcBorders>
            <w:shd w:val="clear" w:color="auto" w:fill="auto"/>
          </w:tcPr>
          <w:p w14:paraId="4F965044" w14:textId="77777777" w:rsidR="00ED44CC" w:rsidRPr="00ED44CC" w:rsidRDefault="00ED44CC" w:rsidP="00ED44CC">
            <w:pPr>
              <w:spacing w:before="0" w:after="0" w:line="240" w:lineRule="auto"/>
            </w:pPr>
            <w:r w:rsidRPr="00ED44CC">
              <w:t>1 - 22 Oct</w:t>
            </w:r>
          </w:p>
        </w:tc>
        <w:tc>
          <w:tcPr>
            <w:tcW w:w="1256" w:type="dxa"/>
            <w:tcBorders>
              <w:top w:val="nil"/>
            </w:tcBorders>
            <w:shd w:val="clear" w:color="auto" w:fill="auto"/>
          </w:tcPr>
          <w:p w14:paraId="54921B5E" w14:textId="77777777" w:rsidR="00ED44CC" w:rsidRPr="00ED44CC" w:rsidRDefault="00ED44CC" w:rsidP="00ED44CC">
            <w:pPr>
              <w:spacing w:before="0" w:after="0" w:line="240" w:lineRule="auto"/>
            </w:pPr>
            <w:r w:rsidRPr="00ED44CC">
              <w:t>8.30am to 3.35pm</w:t>
            </w:r>
            <w:r w:rsidRPr="00ED44CC">
              <w:br/>
            </w:r>
            <w:r w:rsidRPr="00ED44CC">
              <w:br/>
              <w:t>Fri 1 Oct</w:t>
            </w:r>
            <w:r w:rsidRPr="00ED44CC">
              <w:br/>
            </w:r>
            <w:r w:rsidRPr="00ED44CC">
              <w:br/>
            </w:r>
            <w:proofErr w:type="spellStart"/>
            <w:r w:rsidRPr="00ED44CC">
              <w:rPr>
                <w:i/>
              </w:rPr>
              <w:t>Thur</w:t>
            </w:r>
            <w:proofErr w:type="spellEnd"/>
            <w:r w:rsidRPr="00ED44CC">
              <w:rPr>
                <w:i/>
              </w:rPr>
              <w:t xml:space="preserve"> 14 and Fri 15 Oct</w:t>
            </w:r>
            <w:r w:rsidRPr="00ED44CC">
              <w:t xml:space="preserve"> </w:t>
            </w:r>
            <w:r w:rsidRPr="00ED44CC">
              <w:br/>
              <w:t>(second dose clinics)</w:t>
            </w:r>
            <w:r w:rsidRPr="00ED44CC">
              <w:br/>
            </w:r>
            <w:r w:rsidRPr="00ED44CC">
              <w:br/>
              <w:t>Mon 18 Oct -Fri 22 Oct</w:t>
            </w:r>
            <w:r w:rsidRPr="00ED44CC">
              <w:br/>
            </w:r>
          </w:p>
        </w:tc>
        <w:tc>
          <w:tcPr>
            <w:tcW w:w="3805" w:type="dxa"/>
            <w:tcBorders>
              <w:top w:val="nil"/>
            </w:tcBorders>
            <w:shd w:val="clear" w:color="auto" w:fill="auto"/>
          </w:tcPr>
          <w:p w14:paraId="0430B6C0" w14:textId="77777777" w:rsidR="00ED44CC" w:rsidRPr="00ED44CC" w:rsidRDefault="00ED44CC" w:rsidP="00ED44CC">
            <w:pPr>
              <w:spacing w:before="0" w:after="0" w:line="240" w:lineRule="auto"/>
            </w:pPr>
          </w:p>
        </w:tc>
      </w:tr>
      <w:tr w:rsidR="00ED44CC" w:rsidRPr="00ED44CC" w14:paraId="466598E0" w14:textId="77777777" w:rsidTr="00034573">
        <w:trPr>
          <w:cantSplit/>
        </w:trPr>
        <w:tc>
          <w:tcPr>
            <w:tcW w:w="1122" w:type="dxa"/>
            <w:shd w:val="clear" w:color="auto" w:fill="auto"/>
          </w:tcPr>
          <w:p w14:paraId="2A9CCA8C" w14:textId="77777777" w:rsidR="00ED44CC" w:rsidRPr="00ED44CC" w:rsidRDefault="00ED44CC" w:rsidP="00ED44CC">
            <w:pPr>
              <w:spacing w:before="0" w:after="0" w:line="240" w:lineRule="auto"/>
            </w:pPr>
            <w:r w:rsidRPr="00ED44CC">
              <w:t>DSP</w:t>
            </w:r>
          </w:p>
        </w:tc>
        <w:tc>
          <w:tcPr>
            <w:tcW w:w="1342" w:type="dxa"/>
            <w:shd w:val="clear" w:color="auto" w:fill="auto"/>
          </w:tcPr>
          <w:p w14:paraId="5C13283C" w14:textId="77777777" w:rsidR="00ED44CC" w:rsidRPr="00ED44CC" w:rsidRDefault="00ED44CC" w:rsidP="00ED44CC">
            <w:pPr>
              <w:spacing w:before="0" w:after="0" w:line="240" w:lineRule="auto"/>
            </w:pPr>
            <w:r w:rsidRPr="00ED44CC">
              <w:t>Lifestyle Solutions</w:t>
            </w:r>
            <w:r w:rsidRPr="00ED44CC">
              <w:br/>
              <w:t>37 Fern St</w:t>
            </w:r>
          </w:p>
        </w:tc>
        <w:tc>
          <w:tcPr>
            <w:tcW w:w="1217" w:type="dxa"/>
            <w:shd w:val="clear" w:color="auto" w:fill="auto"/>
          </w:tcPr>
          <w:p w14:paraId="65FB7BA8" w14:textId="77777777" w:rsidR="00ED44CC" w:rsidRPr="00ED44CC" w:rsidRDefault="00ED44CC" w:rsidP="00ED44CC">
            <w:pPr>
              <w:spacing w:before="0" w:after="0" w:line="240" w:lineRule="auto"/>
            </w:pPr>
            <w:r w:rsidRPr="00ED44CC">
              <w:t>Islington</w:t>
            </w:r>
          </w:p>
        </w:tc>
        <w:tc>
          <w:tcPr>
            <w:tcW w:w="1109" w:type="dxa"/>
            <w:shd w:val="clear" w:color="auto" w:fill="auto"/>
          </w:tcPr>
          <w:p w14:paraId="7BC3D184" w14:textId="77777777" w:rsidR="00ED44CC" w:rsidRPr="00ED44CC" w:rsidRDefault="00ED44CC" w:rsidP="00ED44CC">
            <w:pPr>
              <w:spacing w:before="0" w:after="0" w:line="240" w:lineRule="auto"/>
            </w:pPr>
            <w:r w:rsidRPr="00ED44CC">
              <w:t>20 - 24 Sept</w:t>
            </w:r>
          </w:p>
        </w:tc>
        <w:tc>
          <w:tcPr>
            <w:tcW w:w="1256" w:type="dxa"/>
            <w:shd w:val="clear" w:color="auto" w:fill="auto"/>
          </w:tcPr>
          <w:p w14:paraId="2249ADF7" w14:textId="77777777" w:rsidR="00ED44CC" w:rsidRPr="00ED44CC" w:rsidRDefault="00ED44CC" w:rsidP="00ED44CC">
            <w:pPr>
              <w:spacing w:before="0" w:after="0" w:line="240" w:lineRule="auto"/>
            </w:pPr>
            <w:r w:rsidRPr="00ED44CC">
              <w:t>9am - 4.30pm</w:t>
            </w:r>
            <w:r w:rsidRPr="00ED44CC">
              <w:br/>
              <w:t>Mon - Fri</w:t>
            </w:r>
          </w:p>
        </w:tc>
        <w:tc>
          <w:tcPr>
            <w:tcW w:w="3805" w:type="dxa"/>
            <w:shd w:val="clear" w:color="auto" w:fill="auto"/>
          </w:tcPr>
          <w:p w14:paraId="7FA39DB1" w14:textId="77777777" w:rsidR="00ED44CC" w:rsidRPr="00ED44CC" w:rsidRDefault="00ED44CC" w:rsidP="00ED44CC">
            <w:pPr>
              <w:spacing w:before="0" w:after="0" w:line="240" w:lineRule="auto"/>
            </w:pPr>
            <w:r w:rsidRPr="00ED44CC">
              <w:t>Public (DSP &amp; RACF)</w:t>
            </w:r>
          </w:p>
          <w:p w14:paraId="42E57BA6" w14:textId="77777777" w:rsidR="00ED44CC" w:rsidRPr="00ED44CC" w:rsidRDefault="00ED44CC" w:rsidP="00ED44CC">
            <w:pPr>
              <w:spacing w:before="0" w:after="0" w:line="240" w:lineRule="auto"/>
            </w:pPr>
            <w:r w:rsidRPr="00ED44CC">
              <w:rPr>
                <w:noProof/>
              </w:rPr>
              <w:drawing>
                <wp:inline distT="0" distB="0" distL="0" distR="0" wp14:anchorId="3322C3EE" wp14:editId="57C33E87">
                  <wp:extent cx="457200" cy="457200"/>
                  <wp:effectExtent l="0" t="0" r="0" b="0"/>
                  <wp:docPr id="22" name="Picture 22" descr="The picture is a QR code to access booking inform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e picture is a QR code to access booking information&#10;"/>
                          <pic:cNvPicPr/>
                        </pic:nvPicPr>
                        <pic:blipFill>
                          <a:blip r:embed="rId49"/>
                          <a:stretch>
                            <a:fillRect/>
                          </a:stretch>
                        </pic:blipFill>
                        <pic:spPr>
                          <a:xfrm>
                            <a:off x="0" y="0"/>
                            <a:ext cx="457200" cy="457200"/>
                          </a:xfrm>
                          <a:prstGeom prst="rect">
                            <a:avLst/>
                          </a:prstGeom>
                        </pic:spPr>
                      </pic:pic>
                    </a:graphicData>
                  </a:graphic>
                </wp:inline>
              </w:drawing>
            </w:r>
          </w:p>
          <w:p w14:paraId="78C55BF4" w14:textId="77777777" w:rsidR="00ED44CC" w:rsidRPr="00ED44CC" w:rsidRDefault="00ED44CC" w:rsidP="00ED44CC">
            <w:pPr>
              <w:spacing w:before="0" w:after="0" w:line="240" w:lineRule="auto"/>
            </w:pPr>
            <w:r w:rsidRPr="00ED44CC">
              <w:t xml:space="preserve">HCA Provider Support Team </w:t>
            </w:r>
            <w:r w:rsidRPr="00ED44CC">
              <w:br/>
              <w:t>1300 542 444 </w:t>
            </w:r>
          </w:p>
        </w:tc>
      </w:tr>
    </w:tbl>
    <w:p w14:paraId="42A69F51" w14:textId="77777777" w:rsidR="00ED44CC" w:rsidRPr="00ED44CC" w:rsidRDefault="00ED44CC" w:rsidP="00ED44CC">
      <w:pPr>
        <w:spacing w:before="0" w:after="0" w:line="240" w:lineRule="auto"/>
        <w:rPr>
          <w:b/>
        </w:rPr>
      </w:pPr>
      <w:r w:rsidRPr="00ED44CC">
        <w:rPr>
          <w:b/>
        </w:rPr>
        <w:t>Tasmania</w:t>
      </w:r>
    </w:p>
    <w:tbl>
      <w:tblPr>
        <w:tblStyle w:val="TableGrid"/>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125"/>
        <w:gridCol w:w="1422"/>
        <w:gridCol w:w="1162"/>
        <w:gridCol w:w="1248"/>
        <w:gridCol w:w="1275"/>
        <w:gridCol w:w="3828"/>
      </w:tblGrid>
      <w:tr w:rsidR="00ED44CC" w:rsidRPr="00ED44CC" w14:paraId="694A69EA" w14:textId="77777777" w:rsidTr="00341990">
        <w:trPr>
          <w:cantSplit/>
        </w:trPr>
        <w:tc>
          <w:tcPr>
            <w:tcW w:w="1125" w:type="dxa"/>
            <w:shd w:val="clear" w:color="auto" w:fill="D9E2F3"/>
          </w:tcPr>
          <w:p w14:paraId="0D3ACD61" w14:textId="77777777" w:rsidR="00ED44CC" w:rsidRPr="00ED44CC" w:rsidRDefault="00ED44CC" w:rsidP="00ED44CC">
            <w:pPr>
              <w:spacing w:before="0" w:after="0" w:line="240" w:lineRule="auto"/>
            </w:pPr>
            <w:r w:rsidRPr="00ED44CC">
              <w:rPr>
                <w:b/>
                <w:bCs/>
              </w:rPr>
              <w:t>Provider</w:t>
            </w:r>
          </w:p>
        </w:tc>
        <w:tc>
          <w:tcPr>
            <w:tcW w:w="1422" w:type="dxa"/>
            <w:tcBorders>
              <w:bottom w:val="single" w:sz="4" w:space="0" w:color="auto"/>
            </w:tcBorders>
            <w:shd w:val="clear" w:color="auto" w:fill="D9E2F3"/>
          </w:tcPr>
          <w:p w14:paraId="23E5CBBF" w14:textId="77777777" w:rsidR="00ED44CC" w:rsidRPr="00ED44CC" w:rsidRDefault="00ED44CC" w:rsidP="00ED44CC">
            <w:pPr>
              <w:spacing w:before="0" w:after="0" w:line="240" w:lineRule="auto"/>
            </w:pPr>
            <w:r w:rsidRPr="00ED44CC">
              <w:rPr>
                <w:b/>
                <w:bCs/>
              </w:rPr>
              <w:t>Address</w:t>
            </w:r>
          </w:p>
        </w:tc>
        <w:tc>
          <w:tcPr>
            <w:tcW w:w="1162" w:type="dxa"/>
            <w:tcBorders>
              <w:bottom w:val="single" w:sz="4" w:space="0" w:color="auto"/>
            </w:tcBorders>
            <w:shd w:val="clear" w:color="auto" w:fill="D9E2F3"/>
          </w:tcPr>
          <w:p w14:paraId="41C61921" w14:textId="77777777" w:rsidR="00ED44CC" w:rsidRPr="00ED44CC" w:rsidRDefault="00ED44CC" w:rsidP="00ED44CC">
            <w:pPr>
              <w:spacing w:before="0" w:after="0" w:line="240" w:lineRule="auto"/>
            </w:pPr>
            <w:r w:rsidRPr="00ED44CC">
              <w:rPr>
                <w:b/>
                <w:bCs/>
              </w:rPr>
              <w:t>Suburb</w:t>
            </w:r>
          </w:p>
        </w:tc>
        <w:tc>
          <w:tcPr>
            <w:tcW w:w="1248" w:type="dxa"/>
            <w:tcBorders>
              <w:bottom w:val="single" w:sz="4" w:space="0" w:color="auto"/>
            </w:tcBorders>
            <w:shd w:val="clear" w:color="auto" w:fill="D9E2F3"/>
          </w:tcPr>
          <w:p w14:paraId="67BEF069" w14:textId="77777777" w:rsidR="00ED44CC" w:rsidRPr="00ED44CC" w:rsidRDefault="00ED44CC" w:rsidP="00ED44CC">
            <w:pPr>
              <w:spacing w:before="0" w:after="0" w:line="240" w:lineRule="auto"/>
            </w:pPr>
            <w:r w:rsidRPr="00ED44CC">
              <w:rPr>
                <w:b/>
                <w:bCs/>
              </w:rPr>
              <w:t xml:space="preserve">Opening </w:t>
            </w:r>
            <w:r w:rsidRPr="00ED44CC">
              <w:rPr>
                <w:b/>
                <w:bCs/>
              </w:rPr>
              <w:br/>
              <w:t>date</w:t>
            </w:r>
          </w:p>
        </w:tc>
        <w:tc>
          <w:tcPr>
            <w:tcW w:w="1275" w:type="dxa"/>
            <w:tcBorders>
              <w:bottom w:val="single" w:sz="4" w:space="0" w:color="auto"/>
            </w:tcBorders>
            <w:shd w:val="clear" w:color="auto" w:fill="D9E2F3"/>
          </w:tcPr>
          <w:p w14:paraId="2319DBCA" w14:textId="77777777" w:rsidR="00ED44CC" w:rsidRPr="00ED44CC" w:rsidRDefault="00ED44CC" w:rsidP="00ED44CC">
            <w:pPr>
              <w:spacing w:before="0" w:after="0" w:line="240" w:lineRule="auto"/>
            </w:pPr>
            <w:r w:rsidRPr="00ED44CC">
              <w:rPr>
                <w:b/>
                <w:bCs/>
              </w:rPr>
              <w:t>Days/Open hours</w:t>
            </w:r>
          </w:p>
        </w:tc>
        <w:tc>
          <w:tcPr>
            <w:tcW w:w="3828" w:type="dxa"/>
            <w:tcBorders>
              <w:bottom w:val="single" w:sz="4" w:space="0" w:color="auto"/>
            </w:tcBorders>
            <w:shd w:val="clear" w:color="auto" w:fill="D9E2F3"/>
          </w:tcPr>
          <w:p w14:paraId="3211A096" w14:textId="77777777" w:rsidR="00ED44CC" w:rsidRPr="00ED44CC" w:rsidRDefault="00ED44CC" w:rsidP="00ED44CC">
            <w:pPr>
              <w:spacing w:before="0" w:after="0" w:line="240" w:lineRule="auto"/>
            </w:pPr>
            <w:r w:rsidRPr="00ED44CC">
              <w:rPr>
                <w:b/>
                <w:bCs/>
              </w:rPr>
              <w:t>Booking Information / QR code</w:t>
            </w:r>
          </w:p>
        </w:tc>
      </w:tr>
      <w:tr w:rsidR="00ED44CC" w:rsidRPr="00ED44CC" w14:paraId="7CEF0F10" w14:textId="77777777" w:rsidTr="00341990">
        <w:trPr>
          <w:cantSplit/>
        </w:trPr>
        <w:tc>
          <w:tcPr>
            <w:tcW w:w="1125" w:type="dxa"/>
          </w:tcPr>
          <w:p w14:paraId="66CE2486" w14:textId="77777777" w:rsidR="00ED44CC" w:rsidRPr="00ED44CC" w:rsidRDefault="00ED44CC" w:rsidP="00ED44CC">
            <w:pPr>
              <w:spacing w:before="0" w:after="0" w:line="240" w:lineRule="auto"/>
            </w:pPr>
            <w:r w:rsidRPr="00ED44CC">
              <w:t>State Health</w:t>
            </w:r>
          </w:p>
        </w:tc>
        <w:tc>
          <w:tcPr>
            <w:tcW w:w="1422" w:type="dxa"/>
            <w:tcBorders>
              <w:top w:val="single" w:sz="4" w:space="0" w:color="auto"/>
              <w:left w:val="nil"/>
              <w:bottom w:val="single" w:sz="4" w:space="0" w:color="auto"/>
              <w:right w:val="single" w:sz="4" w:space="0" w:color="auto"/>
            </w:tcBorders>
          </w:tcPr>
          <w:p w14:paraId="0D5C25D0" w14:textId="77777777" w:rsidR="00ED44CC" w:rsidRPr="00ED44CC" w:rsidRDefault="00ED44CC" w:rsidP="00ED44CC">
            <w:pPr>
              <w:spacing w:before="0" w:after="0" w:line="240" w:lineRule="auto"/>
            </w:pPr>
            <w:r w:rsidRPr="00ED44CC">
              <w:t>330-336 Invermay Rd</w:t>
            </w:r>
          </w:p>
        </w:tc>
        <w:tc>
          <w:tcPr>
            <w:tcW w:w="1162" w:type="dxa"/>
            <w:tcBorders>
              <w:top w:val="single" w:sz="4" w:space="0" w:color="auto"/>
              <w:left w:val="single" w:sz="4" w:space="0" w:color="auto"/>
              <w:bottom w:val="single" w:sz="4" w:space="0" w:color="auto"/>
              <w:right w:val="single" w:sz="4" w:space="0" w:color="auto"/>
            </w:tcBorders>
          </w:tcPr>
          <w:p w14:paraId="23235D14" w14:textId="77777777" w:rsidR="00ED44CC" w:rsidRPr="00ED44CC" w:rsidRDefault="00ED44CC" w:rsidP="00ED44CC">
            <w:pPr>
              <w:spacing w:before="0" w:after="0" w:line="240" w:lineRule="auto"/>
            </w:pPr>
            <w:r w:rsidRPr="00ED44CC">
              <w:t>Mowbray</w:t>
            </w:r>
          </w:p>
        </w:tc>
        <w:tc>
          <w:tcPr>
            <w:tcW w:w="1248" w:type="dxa"/>
            <w:tcBorders>
              <w:top w:val="single" w:sz="4" w:space="0" w:color="auto"/>
              <w:left w:val="single" w:sz="4" w:space="0" w:color="auto"/>
              <w:bottom w:val="single" w:sz="4" w:space="0" w:color="auto"/>
              <w:right w:val="single" w:sz="4" w:space="0" w:color="auto"/>
            </w:tcBorders>
          </w:tcPr>
          <w:p w14:paraId="1EB68ACE" w14:textId="77777777" w:rsidR="00ED44CC" w:rsidRPr="00ED44CC" w:rsidRDefault="00ED44CC" w:rsidP="00ED44CC">
            <w:pPr>
              <w:spacing w:before="0" w:after="0" w:line="240" w:lineRule="auto"/>
            </w:pPr>
            <w:r w:rsidRPr="00ED44CC">
              <w:t>12 July</w:t>
            </w:r>
          </w:p>
        </w:tc>
        <w:tc>
          <w:tcPr>
            <w:tcW w:w="1275" w:type="dxa"/>
            <w:tcBorders>
              <w:top w:val="single" w:sz="4" w:space="0" w:color="auto"/>
              <w:left w:val="single" w:sz="4" w:space="0" w:color="auto"/>
              <w:bottom w:val="single" w:sz="4" w:space="0" w:color="auto"/>
              <w:right w:val="single" w:sz="4" w:space="0" w:color="auto"/>
            </w:tcBorders>
          </w:tcPr>
          <w:p w14:paraId="5BF7BFB3" w14:textId="77777777" w:rsidR="00ED44CC" w:rsidRPr="00ED44CC" w:rsidRDefault="00ED44CC" w:rsidP="00ED44CC">
            <w:pPr>
              <w:spacing w:before="0" w:after="0" w:line="240" w:lineRule="auto"/>
            </w:pPr>
            <w:r w:rsidRPr="00ED44CC">
              <w:t>Open</w:t>
            </w:r>
          </w:p>
        </w:tc>
        <w:tc>
          <w:tcPr>
            <w:tcW w:w="3828" w:type="dxa"/>
            <w:tcBorders>
              <w:top w:val="single" w:sz="4" w:space="0" w:color="auto"/>
              <w:left w:val="single" w:sz="4" w:space="0" w:color="auto"/>
              <w:bottom w:val="single" w:sz="4" w:space="0" w:color="auto"/>
              <w:right w:val="single" w:sz="4" w:space="0" w:color="auto"/>
            </w:tcBorders>
          </w:tcPr>
          <w:p w14:paraId="4A821F14" w14:textId="77777777" w:rsidR="00ED44CC" w:rsidRPr="00ED44CC" w:rsidRDefault="00ED44CC" w:rsidP="00ED44CC">
            <w:pPr>
              <w:spacing w:before="0" w:after="0" w:line="240" w:lineRule="auto"/>
            </w:pPr>
            <w:r w:rsidRPr="00ED44CC">
              <w:t>To book an appointment people should call the Public Health Hotline on 1800 671 738 and let the operator know they want to book into an ‘Additional Support Clinic’ or ‘Quiet Day clinic’.</w:t>
            </w:r>
          </w:p>
        </w:tc>
      </w:tr>
      <w:tr w:rsidR="00ED44CC" w:rsidRPr="00ED44CC" w14:paraId="2DCE2862" w14:textId="77777777" w:rsidTr="00341990">
        <w:trPr>
          <w:cantSplit/>
        </w:trPr>
        <w:tc>
          <w:tcPr>
            <w:tcW w:w="1125" w:type="dxa"/>
          </w:tcPr>
          <w:p w14:paraId="7A21DFFB" w14:textId="77777777" w:rsidR="00ED44CC" w:rsidRPr="00ED44CC" w:rsidRDefault="00ED44CC" w:rsidP="00ED44CC">
            <w:pPr>
              <w:spacing w:before="0" w:after="0" w:line="240" w:lineRule="auto"/>
            </w:pPr>
            <w:r w:rsidRPr="00ED44CC">
              <w:lastRenderedPageBreak/>
              <w:t>State Health</w:t>
            </w:r>
          </w:p>
        </w:tc>
        <w:tc>
          <w:tcPr>
            <w:tcW w:w="1422" w:type="dxa"/>
            <w:tcBorders>
              <w:top w:val="single" w:sz="4" w:space="0" w:color="auto"/>
              <w:left w:val="nil"/>
              <w:bottom w:val="single" w:sz="4" w:space="0" w:color="auto"/>
              <w:right w:val="single" w:sz="4" w:space="0" w:color="auto"/>
            </w:tcBorders>
          </w:tcPr>
          <w:p w14:paraId="009A941A" w14:textId="77777777" w:rsidR="00ED44CC" w:rsidRPr="00ED44CC" w:rsidRDefault="00ED44CC" w:rsidP="00ED44CC">
            <w:pPr>
              <w:spacing w:before="0" w:after="0" w:line="240" w:lineRule="auto"/>
            </w:pPr>
            <w:r w:rsidRPr="00ED44CC">
              <w:t>15 Derwent St</w:t>
            </w:r>
          </w:p>
        </w:tc>
        <w:tc>
          <w:tcPr>
            <w:tcW w:w="1162" w:type="dxa"/>
            <w:tcBorders>
              <w:top w:val="single" w:sz="4" w:space="0" w:color="auto"/>
              <w:left w:val="single" w:sz="4" w:space="0" w:color="auto"/>
              <w:bottom w:val="single" w:sz="4" w:space="0" w:color="auto"/>
              <w:right w:val="single" w:sz="4" w:space="0" w:color="auto"/>
            </w:tcBorders>
          </w:tcPr>
          <w:p w14:paraId="45305CEC" w14:textId="77777777" w:rsidR="00ED44CC" w:rsidRPr="00ED44CC" w:rsidRDefault="00ED44CC" w:rsidP="00ED44CC">
            <w:pPr>
              <w:spacing w:before="0" w:after="0" w:line="240" w:lineRule="auto"/>
            </w:pPr>
            <w:proofErr w:type="spellStart"/>
            <w:r w:rsidRPr="00ED44CC">
              <w:t>Blundstone</w:t>
            </w:r>
            <w:proofErr w:type="spellEnd"/>
            <w:r w:rsidRPr="00ED44CC">
              <w:t xml:space="preserve"> Arena, Bellerive</w:t>
            </w:r>
          </w:p>
        </w:tc>
        <w:tc>
          <w:tcPr>
            <w:tcW w:w="1248" w:type="dxa"/>
            <w:tcBorders>
              <w:top w:val="single" w:sz="4" w:space="0" w:color="auto"/>
              <w:left w:val="single" w:sz="4" w:space="0" w:color="auto"/>
              <w:bottom w:val="single" w:sz="4" w:space="0" w:color="auto"/>
              <w:right w:val="single" w:sz="4" w:space="0" w:color="auto"/>
            </w:tcBorders>
          </w:tcPr>
          <w:p w14:paraId="6B699B68" w14:textId="77777777" w:rsidR="00ED44CC" w:rsidRPr="00ED44CC" w:rsidRDefault="00ED44CC" w:rsidP="00ED44CC">
            <w:pPr>
              <w:spacing w:before="0" w:after="0" w:line="240" w:lineRule="auto"/>
            </w:pPr>
            <w:r w:rsidRPr="00ED44CC">
              <w:t>12 July</w:t>
            </w:r>
          </w:p>
        </w:tc>
        <w:tc>
          <w:tcPr>
            <w:tcW w:w="1275" w:type="dxa"/>
            <w:tcBorders>
              <w:top w:val="single" w:sz="4" w:space="0" w:color="auto"/>
              <w:left w:val="single" w:sz="4" w:space="0" w:color="auto"/>
              <w:bottom w:val="single" w:sz="4" w:space="0" w:color="auto"/>
              <w:right w:val="single" w:sz="4" w:space="0" w:color="auto"/>
            </w:tcBorders>
          </w:tcPr>
          <w:p w14:paraId="4D7BC9A2" w14:textId="77777777" w:rsidR="00ED44CC" w:rsidRPr="00ED44CC" w:rsidRDefault="00ED44CC" w:rsidP="00ED44CC">
            <w:pPr>
              <w:spacing w:before="0" w:after="0" w:line="240" w:lineRule="auto"/>
            </w:pPr>
            <w:r w:rsidRPr="00ED44CC">
              <w:t xml:space="preserve">Open </w:t>
            </w:r>
          </w:p>
        </w:tc>
        <w:tc>
          <w:tcPr>
            <w:tcW w:w="3828" w:type="dxa"/>
            <w:tcBorders>
              <w:top w:val="single" w:sz="4" w:space="0" w:color="auto"/>
              <w:left w:val="single" w:sz="4" w:space="0" w:color="auto"/>
              <w:bottom w:val="single" w:sz="4" w:space="0" w:color="auto"/>
              <w:right w:val="single" w:sz="4" w:space="0" w:color="auto"/>
            </w:tcBorders>
          </w:tcPr>
          <w:p w14:paraId="20F33893" w14:textId="77777777" w:rsidR="00ED44CC" w:rsidRPr="00ED44CC" w:rsidRDefault="00ED44CC" w:rsidP="00ED44CC">
            <w:pPr>
              <w:spacing w:before="0" w:after="0" w:line="240" w:lineRule="auto"/>
            </w:pPr>
            <w:r w:rsidRPr="00ED44CC">
              <w:t>To book an appointment people should call the Public Health Hotline on 1800 671 738 and let the operator know they want to book into an ‘Additional Support Clinic’ or ‘Quiet Day clinic’.</w:t>
            </w:r>
          </w:p>
        </w:tc>
      </w:tr>
      <w:tr w:rsidR="00ED44CC" w:rsidRPr="00ED44CC" w14:paraId="413D64E2" w14:textId="77777777" w:rsidTr="00341990">
        <w:trPr>
          <w:cantSplit/>
        </w:trPr>
        <w:tc>
          <w:tcPr>
            <w:tcW w:w="1125" w:type="dxa"/>
          </w:tcPr>
          <w:p w14:paraId="58F00E4B" w14:textId="77777777" w:rsidR="00ED44CC" w:rsidRPr="00ED44CC" w:rsidRDefault="00ED44CC" w:rsidP="00ED44CC">
            <w:pPr>
              <w:spacing w:before="0" w:after="0" w:line="240" w:lineRule="auto"/>
            </w:pPr>
            <w:r w:rsidRPr="00ED44CC">
              <w:t>Aspen led</w:t>
            </w:r>
          </w:p>
        </w:tc>
        <w:tc>
          <w:tcPr>
            <w:tcW w:w="1422" w:type="dxa"/>
            <w:tcBorders>
              <w:top w:val="single" w:sz="4" w:space="0" w:color="auto"/>
              <w:left w:val="nil"/>
              <w:bottom w:val="single" w:sz="4" w:space="0" w:color="auto"/>
              <w:right w:val="single" w:sz="4" w:space="0" w:color="auto"/>
            </w:tcBorders>
          </w:tcPr>
          <w:p w14:paraId="0C613328" w14:textId="77777777" w:rsidR="00ED44CC" w:rsidRPr="00ED44CC" w:rsidRDefault="00ED44CC" w:rsidP="00ED44CC">
            <w:pPr>
              <w:spacing w:before="0" w:after="0" w:line="240" w:lineRule="auto"/>
            </w:pPr>
            <w:r w:rsidRPr="00ED44CC">
              <w:t>Burnie Arts Centre</w:t>
            </w:r>
            <w:r w:rsidRPr="00ED44CC">
              <w:br/>
              <w:t>77-79 Wilmot St</w:t>
            </w:r>
          </w:p>
        </w:tc>
        <w:tc>
          <w:tcPr>
            <w:tcW w:w="1162" w:type="dxa"/>
            <w:tcBorders>
              <w:top w:val="single" w:sz="4" w:space="0" w:color="auto"/>
              <w:left w:val="single" w:sz="4" w:space="0" w:color="auto"/>
              <w:bottom w:val="single" w:sz="4" w:space="0" w:color="auto"/>
              <w:right w:val="single" w:sz="4" w:space="0" w:color="auto"/>
            </w:tcBorders>
          </w:tcPr>
          <w:p w14:paraId="07F44C31" w14:textId="77777777" w:rsidR="00ED44CC" w:rsidRPr="00ED44CC" w:rsidRDefault="00ED44CC" w:rsidP="00ED44CC">
            <w:pPr>
              <w:spacing w:before="0" w:after="0" w:line="240" w:lineRule="auto"/>
            </w:pPr>
            <w:r w:rsidRPr="00ED44CC">
              <w:t>Burnie</w:t>
            </w:r>
          </w:p>
        </w:tc>
        <w:tc>
          <w:tcPr>
            <w:tcW w:w="1248" w:type="dxa"/>
            <w:tcBorders>
              <w:top w:val="single" w:sz="4" w:space="0" w:color="auto"/>
              <w:left w:val="single" w:sz="4" w:space="0" w:color="auto"/>
              <w:bottom w:val="single" w:sz="4" w:space="0" w:color="auto"/>
              <w:right w:val="single" w:sz="4" w:space="0" w:color="auto"/>
            </w:tcBorders>
          </w:tcPr>
          <w:p w14:paraId="421BB24B" w14:textId="77777777" w:rsidR="00ED44CC" w:rsidRPr="00ED44CC" w:rsidRDefault="00ED44CC" w:rsidP="00ED44CC">
            <w:pPr>
              <w:spacing w:before="0" w:after="0" w:line="240" w:lineRule="auto"/>
            </w:pPr>
            <w:r w:rsidRPr="00ED44CC">
              <w:t>6 Sept</w:t>
            </w:r>
          </w:p>
        </w:tc>
        <w:tc>
          <w:tcPr>
            <w:tcW w:w="1275" w:type="dxa"/>
            <w:tcBorders>
              <w:top w:val="single" w:sz="4" w:space="0" w:color="auto"/>
              <w:left w:val="single" w:sz="4" w:space="0" w:color="auto"/>
              <w:bottom w:val="single" w:sz="4" w:space="0" w:color="auto"/>
              <w:right w:val="single" w:sz="4" w:space="0" w:color="auto"/>
            </w:tcBorders>
          </w:tcPr>
          <w:p w14:paraId="3B93AD74" w14:textId="77777777" w:rsidR="00ED44CC" w:rsidRPr="00ED44CC" w:rsidRDefault="00ED44CC" w:rsidP="00ED44CC">
            <w:pPr>
              <w:spacing w:before="0" w:after="0" w:line="240" w:lineRule="auto"/>
            </w:pPr>
            <w:r w:rsidRPr="00ED44CC">
              <w:t>9am - 5pm Mon - Wed</w:t>
            </w:r>
          </w:p>
        </w:tc>
        <w:tc>
          <w:tcPr>
            <w:tcW w:w="3828" w:type="dxa"/>
            <w:tcBorders>
              <w:top w:val="single" w:sz="4" w:space="0" w:color="auto"/>
              <w:left w:val="single" w:sz="4" w:space="0" w:color="auto"/>
              <w:bottom w:val="single" w:sz="4" w:space="0" w:color="auto"/>
              <w:right w:val="single" w:sz="4" w:space="0" w:color="auto"/>
            </w:tcBorders>
          </w:tcPr>
          <w:p w14:paraId="2B721C8D" w14:textId="77777777" w:rsidR="00ED44CC" w:rsidRPr="00ED44CC" w:rsidRDefault="00ED44CC" w:rsidP="00ED44CC">
            <w:pPr>
              <w:spacing w:before="0" w:after="0" w:line="240" w:lineRule="auto"/>
            </w:pPr>
            <w:r w:rsidRPr="00ED44CC">
              <w:t>Book appointments through the Tasmanian Government website (open this page and select ‘Book your vaccination appointment’</w:t>
            </w:r>
          </w:p>
          <w:p w14:paraId="53BE05CB" w14:textId="77777777" w:rsidR="00ED44CC" w:rsidRPr="00ED44CC" w:rsidRDefault="00ED44CC" w:rsidP="00ED44CC">
            <w:pPr>
              <w:spacing w:before="0" w:after="0" w:line="240" w:lineRule="auto"/>
            </w:pPr>
          </w:p>
          <w:p w14:paraId="3BF11BE8" w14:textId="77777777" w:rsidR="00ED44CC" w:rsidRPr="00ED44CC" w:rsidRDefault="00B92A06" w:rsidP="00ED44CC">
            <w:pPr>
              <w:spacing w:before="0" w:after="0" w:line="240" w:lineRule="auto"/>
              <w:rPr>
                <w:b/>
              </w:rPr>
            </w:pPr>
            <w:hyperlink r:id="rId50" w:history="1">
              <w:r w:rsidR="00ED44CC" w:rsidRPr="00ED44CC">
                <w:rPr>
                  <w:rStyle w:val="Hyperlink"/>
                </w:rPr>
                <w:t>https://www.coronavirus.tas.gov.au/vaccination-information/covid-19-vaccination/Book-your-vaccine/community-clinics</w:t>
              </w:r>
            </w:hyperlink>
          </w:p>
          <w:p w14:paraId="2BC860FC" w14:textId="77777777" w:rsidR="00ED44CC" w:rsidRPr="00ED44CC" w:rsidRDefault="00ED44CC" w:rsidP="00ED44CC">
            <w:pPr>
              <w:spacing w:before="0" w:after="0" w:line="240" w:lineRule="auto"/>
            </w:pPr>
          </w:p>
        </w:tc>
      </w:tr>
    </w:tbl>
    <w:p w14:paraId="6B541AED" w14:textId="77777777" w:rsidR="00ED44CC" w:rsidRPr="00ED44CC" w:rsidRDefault="00ED44CC" w:rsidP="00ED44CC">
      <w:pPr>
        <w:spacing w:before="0" w:after="0" w:line="240" w:lineRule="auto"/>
        <w:rPr>
          <w:b/>
        </w:rPr>
      </w:pPr>
      <w:r w:rsidRPr="00ED44CC">
        <w:rPr>
          <w:b/>
        </w:rPr>
        <w:t>Queensland</w:t>
      </w:r>
    </w:p>
    <w:tbl>
      <w:tblPr>
        <w:tblStyle w:val="TableGrid"/>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116"/>
        <w:gridCol w:w="1488"/>
        <w:gridCol w:w="1090"/>
        <w:gridCol w:w="1274"/>
        <w:gridCol w:w="1264"/>
        <w:gridCol w:w="3828"/>
      </w:tblGrid>
      <w:tr w:rsidR="00ED44CC" w:rsidRPr="00ED44CC" w14:paraId="64A8C603" w14:textId="77777777" w:rsidTr="00341990">
        <w:trPr>
          <w:cantSplit/>
          <w:tblHeader/>
        </w:trPr>
        <w:tc>
          <w:tcPr>
            <w:tcW w:w="1116" w:type="dxa"/>
            <w:shd w:val="clear" w:color="auto" w:fill="D9E2F3"/>
          </w:tcPr>
          <w:p w14:paraId="1499D45C" w14:textId="77777777" w:rsidR="00ED44CC" w:rsidRPr="00ED44CC" w:rsidRDefault="00ED44CC" w:rsidP="00ED44CC">
            <w:pPr>
              <w:spacing w:before="0" w:after="0" w:line="240" w:lineRule="auto"/>
            </w:pPr>
            <w:r w:rsidRPr="00ED44CC">
              <w:rPr>
                <w:b/>
                <w:bCs/>
              </w:rPr>
              <w:t>Provider</w:t>
            </w:r>
          </w:p>
        </w:tc>
        <w:tc>
          <w:tcPr>
            <w:tcW w:w="1488" w:type="dxa"/>
            <w:shd w:val="clear" w:color="auto" w:fill="D9E2F3"/>
          </w:tcPr>
          <w:p w14:paraId="6C749460" w14:textId="77777777" w:rsidR="00ED44CC" w:rsidRPr="00ED44CC" w:rsidRDefault="00ED44CC" w:rsidP="00ED44CC">
            <w:pPr>
              <w:spacing w:before="0" w:after="0" w:line="240" w:lineRule="auto"/>
            </w:pPr>
            <w:r w:rsidRPr="00ED44CC">
              <w:rPr>
                <w:b/>
                <w:bCs/>
              </w:rPr>
              <w:t>Address</w:t>
            </w:r>
          </w:p>
        </w:tc>
        <w:tc>
          <w:tcPr>
            <w:tcW w:w="1090" w:type="dxa"/>
            <w:shd w:val="clear" w:color="auto" w:fill="D9E2F3"/>
          </w:tcPr>
          <w:p w14:paraId="4F6D279A" w14:textId="77777777" w:rsidR="00ED44CC" w:rsidRPr="00ED44CC" w:rsidRDefault="00ED44CC" w:rsidP="00ED44CC">
            <w:pPr>
              <w:spacing w:before="0" w:after="0" w:line="240" w:lineRule="auto"/>
            </w:pPr>
            <w:r w:rsidRPr="00ED44CC">
              <w:rPr>
                <w:b/>
                <w:bCs/>
              </w:rPr>
              <w:t>Suburb</w:t>
            </w:r>
          </w:p>
        </w:tc>
        <w:tc>
          <w:tcPr>
            <w:tcW w:w="1274" w:type="dxa"/>
            <w:shd w:val="clear" w:color="auto" w:fill="D9E2F3"/>
          </w:tcPr>
          <w:p w14:paraId="29951B2F" w14:textId="77777777" w:rsidR="00ED44CC" w:rsidRPr="00ED44CC" w:rsidRDefault="00ED44CC" w:rsidP="00ED44CC">
            <w:pPr>
              <w:spacing w:before="0" w:after="0" w:line="240" w:lineRule="auto"/>
            </w:pPr>
            <w:r w:rsidRPr="00ED44CC">
              <w:rPr>
                <w:b/>
                <w:bCs/>
              </w:rPr>
              <w:t>Opening date</w:t>
            </w:r>
          </w:p>
        </w:tc>
        <w:tc>
          <w:tcPr>
            <w:tcW w:w="1264" w:type="dxa"/>
            <w:shd w:val="clear" w:color="auto" w:fill="D9E2F3"/>
          </w:tcPr>
          <w:p w14:paraId="5840A48D" w14:textId="77777777" w:rsidR="00ED44CC" w:rsidRPr="00ED44CC" w:rsidRDefault="00ED44CC" w:rsidP="00ED44CC">
            <w:pPr>
              <w:spacing w:before="0" w:after="0" w:line="240" w:lineRule="auto"/>
            </w:pPr>
            <w:r w:rsidRPr="00ED44CC">
              <w:rPr>
                <w:b/>
                <w:bCs/>
              </w:rPr>
              <w:t>Days/Open hours</w:t>
            </w:r>
          </w:p>
        </w:tc>
        <w:tc>
          <w:tcPr>
            <w:tcW w:w="3828" w:type="dxa"/>
            <w:shd w:val="clear" w:color="auto" w:fill="D9E2F3"/>
          </w:tcPr>
          <w:p w14:paraId="42F5A431" w14:textId="77777777" w:rsidR="00ED44CC" w:rsidRPr="00ED44CC" w:rsidRDefault="00ED44CC" w:rsidP="00ED44CC">
            <w:pPr>
              <w:spacing w:before="0" w:after="0" w:line="240" w:lineRule="auto"/>
            </w:pPr>
            <w:r w:rsidRPr="00ED44CC">
              <w:rPr>
                <w:b/>
                <w:bCs/>
              </w:rPr>
              <w:t>Booking Information / QR code</w:t>
            </w:r>
          </w:p>
        </w:tc>
      </w:tr>
      <w:tr w:rsidR="00ED44CC" w:rsidRPr="00ED44CC" w14:paraId="32D7C422" w14:textId="77777777" w:rsidTr="00341990">
        <w:trPr>
          <w:cantSplit/>
        </w:trPr>
        <w:tc>
          <w:tcPr>
            <w:tcW w:w="1116" w:type="dxa"/>
          </w:tcPr>
          <w:p w14:paraId="39C1559B" w14:textId="77777777" w:rsidR="00ED44CC" w:rsidRPr="00ED44CC" w:rsidRDefault="00ED44CC" w:rsidP="00ED44CC">
            <w:pPr>
              <w:spacing w:before="0" w:after="0" w:line="240" w:lineRule="auto"/>
            </w:pPr>
            <w:r w:rsidRPr="00ED44CC">
              <w:t>Endeavour Foundation</w:t>
            </w:r>
          </w:p>
        </w:tc>
        <w:tc>
          <w:tcPr>
            <w:tcW w:w="1488" w:type="dxa"/>
          </w:tcPr>
          <w:p w14:paraId="48FDE018" w14:textId="77777777" w:rsidR="00ED44CC" w:rsidRPr="00ED44CC" w:rsidRDefault="00ED44CC" w:rsidP="00ED44CC">
            <w:pPr>
              <w:spacing w:before="0" w:after="0" w:line="240" w:lineRule="auto"/>
            </w:pPr>
            <w:r w:rsidRPr="00ED44CC">
              <w:t>38 Railway Pde</w:t>
            </w:r>
          </w:p>
        </w:tc>
        <w:tc>
          <w:tcPr>
            <w:tcW w:w="1090" w:type="dxa"/>
          </w:tcPr>
          <w:p w14:paraId="4E8AC8D1" w14:textId="77777777" w:rsidR="00ED44CC" w:rsidRPr="00ED44CC" w:rsidRDefault="00ED44CC" w:rsidP="00ED44CC">
            <w:pPr>
              <w:spacing w:before="0" w:after="0" w:line="240" w:lineRule="auto"/>
            </w:pPr>
            <w:r w:rsidRPr="00ED44CC">
              <w:t>Geebung</w:t>
            </w:r>
          </w:p>
        </w:tc>
        <w:tc>
          <w:tcPr>
            <w:tcW w:w="1274" w:type="dxa"/>
          </w:tcPr>
          <w:p w14:paraId="3D46DA6F" w14:textId="77777777" w:rsidR="00ED44CC" w:rsidRPr="00ED44CC" w:rsidRDefault="00ED44CC" w:rsidP="00ED44CC">
            <w:pPr>
              <w:spacing w:before="0" w:after="0" w:line="240" w:lineRule="auto"/>
            </w:pPr>
            <w:r w:rsidRPr="00ED44CC">
              <w:t>16 June</w:t>
            </w:r>
          </w:p>
        </w:tc>
        <w:tc>
          <w:tcPr>
            <w:tcW w:w="1264" w:type="dxa"/>
          </w:tcPr>
          <w:p w14:paraId="6236AC5D" w14:textId="77777777" w:rsidR="00ED44CC" w:rsidRPr="00ED44CC" w:rsidRDefault="00ED44CC" w:rsidP="00ED44CC">
            <w:pPr>
              <w:spacing w:before="0" w:after="0" w:line="240" w:lineRule="auto"/>
            </w:pPr>
            <w:r w:rsidRPr="00ED44CC">
              <w:t>9am - 4.30pm</w:t>
            </w:r>
          </w:p>
          <w:p w14:paraId="667F5608" w14:textId="77777777" w:rsidR="00ED44CC" w:rsidRPr="00ED44CC" w:rsidRDefault="00ED44CC" w:rsidP="00ED44CC">
            <w:pPr>
              <w:spacing w:before="0" w:after="0" w:line="240" w:lineRule="auto"/>
            </w:pPr>
            <w:r w:rsidRPr="00ED44CC">
              <w:t>(Tue, Wed, Thurs, Fri)</w:t>
            </w:r>
          </w:p>
        </w:tc>
        <w:tc>
          <w:tcPr>
            <w:tcW w:w="3828" w:type="dxa"/>
          </w:tcPr>
          <w:p w14:paraId="3E14607A" w14:textId="77777777" w:rsidR="00ED44CC" w:rsidRPr="00ED44CC" w:rsidRDefault="00ED44CC" w:rsidP="00ED44CC">
            <w:pPr>
              <w:spacing w:before="0" w:after="0" w:line="240" w:lineRule="auto"/>
            </w:pPr>
            <w:r w:rsidRPr="00ED44CC">
              <w:t xml:space="preserve">Public (DSP Providers Only) </w:t>
            </w:r>
          </w:p>
          <w:p w14:paraId="2EC5ED8E" w14:textId="77777777" w:rsidR="00ED44CC" w:rsidRPr="00ED44CC" w:rsidRDefault="00ED44CC" w:rsidP="00ED44CC">
            <w:pPr>
              <w:spacing w:before="0" w:after="0" w:line="240" w:lineRule="auto"/>
            </w:pPr>
            <w:r w:rsidRPr="00ED44CC">
              <w:rPr>
                <w:noProof/>
              </w:rPr>
              <w:drawing>
                <wp:inline distT="0" distB="0" distL="0" distR="0" wp14:anchorId="78429C4D" wp14:editId="2E733F51">
                  <wp:extent cx="457200" cy="453600"/>
                  <wp:effectExtent l="0" t="0" r="0" b="3810"/>
                  <wp:docPr id="11" name="Picture 11" descr="The picture is a QR code to access book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picture is a QR code to access booking information"/>
                          <pic:cNvPicPr/>
                        </pic:nvPicPr>
                        <pic:blipFill>
                          <a:blip r:embed="rId51"/>
                          <a:stretch>
                            <a:fillRect/>
                          </a:stretch>
                        </pic:blipFill>
                        <pic:spPr>
                          <a:xfrm>
                            <a:off x="0" y="0"/>
                            <a:ext cx="457200" cy="453600"/>
                          </a:xfrm>
                          <a:prstGeom prst="rect">
                            <a:avLst/>
                          </a:prstGeom>
                        </pic:spPr>
                      </pic:pic>
                    </a:graphicData>
                  </a:graphic>
                </wp:inline>
              </w:drawing>
            </w:r>
          </w:p>
          <w:p w14:paraId="7A373421" w14:textId="77777777" w:rsidR="00ED44CC" w:rsidRPr="00ED44CC" w:rsidRDefault="00ED44CC" w:rsidP="00ED44CC">
            <w:pPr>
              <w:spacing w:before="0" w:after="0" w:line="240" w:lineRule="auto"/>
            </w:pPr>
            <w:r w:rsidRPr="00ED44CC">
              <w:t xml:space="preserve">HCA Provider Support Team </w:t>
            </w:r>
            <w:r w:rsidRPr="00ED44CC">
              <w:br/>
              <w:t>1300 542 444 </w:t>
            </w:r>
          </w:p>
        </w:tc>
      </w:tr>
      <w:tr w:rsidR="00ED44CC" w:rsidRPr="00ED44CC" w14:paraId="59584F9F" w14:textId="77777777" w:rsidTr="00341990">
        <w:trPr>
          <w:cantSplit/>
        </w:trPr>
        <w:tc>
          <w:tcPr>
            <w:tcW w:w="1116" w:type="dxa"/>
          </w:tcPr>
          <w:p w14:paraId="1A8C26CB" w14:textId="77777777" w:rsidR="00ED44CC" w:rsidRPr="00ED44CC" w:rsidRDefault="00ED44CC" w:rsidP="00ED44CC">
            <w:pPr>
              <w:spacing w:before="0" w:after="0" w:line="240" w:lineRule="auto"/>
            </w:pPr>
            <w:r w:rsidRPr="00ED44CC">
              <w:t>Endeavour Foundation</w:t>
            </w:r>
          </w:p>
        </w:tc>
        <w:tc>
          <w:tcPr>
            <w:tcW w:w="1488" w:type="dxa"/>
          </w:tcPr>
          <w:p w14:paraId="0DB8F671" w14:textId="77777777" w:rsidR="00ED44CC" w:rsidRPr="00ED44CC" w:rsidRDefault="00ED44CC" w:rsidP="00ED44CC">
            <w:pPr>
              <w:spacing w:before="0" w:after="0" w:line="240" w:lineRule="auto"/>
            </w:pPr>
            <w:r w:rsidRPr="00ED44CC">
              <w:t xml:space="preserve">100 </w:t>
            </w:r>
            <w:proofErr w:type="spellStart"/>
            <w:r w:rsidRPr="00ED44CC">
              <w:t>Herries</w:t>
            </w:r>
            <w:proofErr w:type="spellEnd"/>
            <w:r w:rsidRPr="00ED44CC">
              <w:t xml:space="preserve"> St</w:t>
            </w:r>
          </w:p>
        </w:tc>
        <w:tc>
          <w:tcPr>
            <w:tcW w:w="1090" w:type="dxa"/>
          </w:tcPr>
          <w:p w14:paraId="0BD3057A" w14:textId="77777777" w:rsidR="00ED44CC" w:rsidRPr="00ED44CC" w:rsidRDefault="00ED44CC" w:rsidP="00ED44CC">
            <w:pPr>
              <w:spacing w:before="0" w:after="0" w:line="240" w:lineRule="auto"/>
            </w:pPr>
            <w:r w:rsidRPr="00ED44CC">
              <w:t>Toowoomba</w:t>
            </w:r>
          </w:p>
        </w:tc>
        <w:tc>
          <w:tcPr>
            <w:tcW w:w="1274" w:type="dxa"/>
          </w:tcPr>
          <w:p w14:paraId="3985C42E" w14:textId="77777777" w:rsidR="00ED44CC" w:rsidRPr="00ED44CC" w:rsidRDefault="00ED44CC" w:rsidP="00ED44CC">
            <w:pPr>
              <w:spacing w:before="0" w:after="0" w:line="240" w:lineRule="auto"/>
            </w:pPr>
            <w:r w:rsidRPr="00ED44CC">
              <w:t>2 July</w:t>
            </w:r>
          </w:p>
        </w:tc>
        <w:tc>
          <w:tcPr>
            <w:tcW w:w="1264" w:type="dxa"/>
          </w:tcPr>
          <w:p w14:paraId="5BC3EEA7" w14:textId="77777777" w:rsidR="00ED44CC" w:rsidRPr="00ED44CC" w:rsidRDefault="00ED44CC" w:rsidP="00ED44CC">
            <w:pPr>
              <w:spacing w:before="0" w:after="0" w:line="240" w:lineRule="auto"/>
            </w:pPr>
            <w:r w:rsidRPr="00ED44CC">
              <w:t>9am - 4.30pm (Wed, Thu, Fri)</w:t>
            </w:r>
          </w:p>
        </w:tc>
        <w:tc>
          <w:tcPr>
            <w:tcW w:w="3828" w:type="dxa"/>
          </w:tcPr>
          <w:p w14:paraId="06A763A0" w14:textId="77777777" w:rsidR="00ED44CC" w:rsidRPr="00ED44CC" w:rsidRDefault="00ED44CC" w:rsidP="00ED44CC">
            <w:pPr>
              <w:spacing w:before="0" w:after="0" w:line="240" w:lineRule="auto"/>
            </w:pPr>
            <w:r w:rsidRPr="00ED44CC">
              <w:t xml:space="preserve">Public (DSP Providers Only) </w:t>
            </w:r>
          </w:p>
          <w:p w14:paraId="5EA59444" w14:textId="77777777" w:rsidR="00ED44CC" w:rsidRPr="00ED44CC" w:rsidRDefault="00ED44CC" w:rsidP="00ED44CC">
            <w:pPr>
              <w:spacing w:before="0" w:after="0" w:line="240" w:lineRule="auto"/>
            </w:pPr>
            <w:r w:rsidRPr="00ED44CC">
              <w:rPr>
                <w:noProof/>
              </w:rPr>
              <w:drawing>
                <wp:inline distT="0" distB="0" distL="0" distR="0" wp14:anchorId="1650DE52" wp14:editId="376DA5BD">
                  <wp:extent cx="457200" cy="453600"/>
                  <wp:effectExtent l="0" t="0" r="0" b="3810"/>
                  <wp:docPr id="24" name="Picture 24" descr="The picture is a QR code to access book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picture is a QR code to access booking information"/>
                          <pic:cNvPicPr/>
                        </pic:nvPicPr>
                        <pic:blipFill>
                          <a:blip r:embed="rId51"/>
                          <a:stretch>
                            <a:fillRect/>
                          </a:stretch>
                        </pic:blipFill>
                        <pic:spPr>
                          <a:xfrm>
                            <a:off x="0" y="0"/>
                            <a:ext cx="457200" cy="453600"/>
                          </a:xfrm>
                          <a:prstGeom prst="rect">
                            <a:avLst/>
                          </a:prstGeom>
                        </pic:spPr>
                      </pic:pic>
                    </a:graphicData>
                  </a:graphic>
                </wp:inline>
              </w:drawing>
            </w:r>
          </w:p>
          <w:p w14:paraId="1135D5D0" w14:textId="77777777" w:rsidR="00ED44CC" w:rsidRPr="00ED44CC" w:rsidRDefault="00ED44CC" w:rsidP="00ED44CC">
            <w:pPr>
              <w:spacing w:before="0" w:after="0" w:line="240" w:lineRule="auto"/>
            </w:pPr>
            <w:r w:rsidRPr="00ED44CC">
              <w:t xml:space="preserve">HCA Provider Support Team </w:t>
            </w:r>
            <w:r w:rsidRPr="00ED44CC">
              <w:br/>
              <w:t>1300 542 444 </w:t>
            </w:r>
          </w:p>
        </w:tc>
      </w:tr>
      <w:tr w:rsidR="00ED44CC" w:rsidRPr="00ED44CC" w14:paraId="142A8438" w14:textId="77777777" w:rsidTr="00341990">
        <w:trPr>
          <w:cantSplit/>
        </w:trPr>
        <w:tc>
          <w:tcPr>
            <w:tcW w:w="1116" w:type="dxa"/>
          </w:tcPr>
          <w:p w14:paraId="2BF37668" w14:textId="77777777" w:rsidR="00ED44CC" w:rsidRPr="00ED44CC" w:rsidRDefault="00ED44CC" w:rsidP="00ED44CC">
            <w:pPr>
              <w:spacing w:before="0" w:after="0" w:line="240" w:lineRule="auto"/>
            </w:pPr>
            <w:r w:rsidRPr="00ED44CC">
              <w:t>Aspen</w:t>
            </w:r>
          </w:p>
        </w:tc>
        <w:tc>
          <w:tcPr>
            <w:tcW w:w="1488" w:type="dxa"/>
          </w:tcPr>
          <w:p w14:paraId="36123FFC" w14:textId="77777777" w:rsidR="00ED44CC" w:rsidRPr="00ED44CC" w:rsidRDefault="00ED44CC" w:rsidP="00ED44CC">
            <w:pPr>
              <w:spacing w:before="0" w:after="0" w:line="240" w:lineRule="auto"/>
            </w:pPr>
            <w:r w:rsidRPr="00ED44CC">
              <w:t>Westfield Chermside</w:t>
            </w:r>
          </w:p>
          <w:p w14:paraId="752D75F8" w14:textId="77777777" w:rsidR="00ED44CC" w:rsidRPr="00ED44CC" w:rsidRDefault="00ED44CC" w:rsidP="00ED44CC">
            <w:pPr>
              <w:spacing w:before="0" w:after="0" w:line="240" w:lineRule="auto"/>
            </w:pPr>
            <w:r w:rsidRPr="00ED44CC">
              <w:t>90 Kittyhawk Dr Suite C9, Floor 1</w:t>
            </w:r>
          </w:p>
        </w:tc>
        <w:tc>
          <w:tcPr>
            <w:tcW w:w="1090" w:type="dxa"/>
          </w:tcPr>
          <w:p w14:paraId="6C13999C" w14:textId="77777777" w:rsidR="00ED44CC" w:rsidRPr="00ED44CC" w:rsidRDefault="00ED44CC" w:rsidP="00ED44CC">
            <w:pPr>
              <w:spacing w:before="0" w:after="0" w:line="240" w:lineRule="auto"/>
            </w:pPr>
            <w:r w:rsidRPr="00ED44CC">
              <w:t>Chermside</w:t>
            </w:r>
          </w:p>
        </w:tc>
        <w:tc>
          <w:tcPr>
            <w:tcW w:w="1274" w:type="dxa"/>
          </w:tcPr>
          <w:p w14:paraId="46F8F2E1" w14:textId="77777777" w:rsidR="00ED44CC" w:rsidRPr="00ED44CC" w:rsidRDefault="00ED44CC" w:rsidP="00ED44CC">
            <w:pPr>
              <w:spacing w:before="0" w:after="0" w:line="240" w:lineRule="auto"/>
            </w:pPr>
            <w:r w:rsidRPr="00ED44CC">
              <w:t>2 Aug</w:t>
            </w:r>
          </w:p>
        </w:tc>
        <w:tc>
          <w:tcPr>
            <w:tcW w:w="1264" w:type="dxa"/>
          </w:tcPr>
          <w:p w14:paraId="578A694B" w14:textId="77777777" w:rsidR="00ED44CC" w:rsidRPr="00ED44CC" w:rsidRDefault="00ED44CC" w:rsidP="00ED44CC">
            <w:pPr>
              <w:spacing w:before="0" w:after="0" w:line="240" w:lineRule="auto"/>
            </w:pPr>
            <w:r w:rsidRPr="00ED44CC">
              <w:t>8.30am - 4pm (Mon - Wed)</w:t>
            </w:r>
          </w:p>
          <w:p w14:paraId="73F64DFD" w14:textId="77777777" w:rsidR="00ED44CC" w:rsidRPr="00ED44CC" w:rsidRDefault="00ED44CC" w:rsidP="00ED44CC">
            <w:pPr>
              <w:spacing w:before="0" w:after="0" w:line="240" w:lineRule="auto"/>
            </w:pPr>
            <w:r w:rsidRPr="00ED44CC">
              <w:t>11am - 7pm (Thurs)</w:t>
            </w:r>
          </w:p>
          <w:p w14:paraId="4B1AEAC1" w14:textId="77777777" w:rsidR="00ED44CC" w:rsidRPr="00ED44CC" w:rsidRDefault="00ED44CC" w:rsidP="00ED44CC">
            <w:pPr>
              <w:spacing w:before="0" w:after="0" w:line="240" w:lineRule="auto"/>
            </w:pPr>
            <w:r w:rsidRPr="00ED44CC">
              <w:t>7am - 3pm (Fri)</w:t>
            </w:r>
          </w:p>
        </w:tc>
        <w:tc>
          <w:tcPr>
            <w:tcW w:w="3828" w:type="dxa"/>
          </w:tcPr>
          <w:p w14:paraId="62ACD417" w14:textId="77777777" w:rsidR="00ED44CC" w:rsidRPr="00ED44CC" w:rsidRDefault="00ED44CC" w:rsidP="00ED44CC">
            <w:pPr>
              <w:spacing w:before="0" w:after="0" w:line="240" w:lineRule="auto"/>
            </w:pPr>
            <w:r w:rsidRPr="00ED44CC">
              <w:t xml:space="preserve">Appointments are required. For assistance, call 0439217836 or email </w:t>
            </w:r>
            <w:hyperlink r:id="rId52" w:history="1">
              <w:r w:rsidRPr="00ED44CC">
                <w:rPr>
                  <w:rStyle w:val="Hyperlink"/>
                </w:rPr>
                <w:t>qldmetrovax@aspenmedical.com</w:t>
              </w:r>
            </w:hyperlink>
          </w:p>
          <w:p w14:paraId="1B51585D" w14:textId="77777777" w:rsidR="00ED44CC" w:rsidRPr="00ED44CC" w:rsidRDefault="00ED44CC" w:rsidP="00ED44CC">
            <w:pPr>
              <w:spacing w:before="0" w:after="0" w:line="240" w:lineRule="auto"/>
            </w:pPr>
          </w:p>
          <w:p w14:paraId="1AB7B1BE" w14:textId="77777777" w:rsidR="00ED44CC" w:rsidRPr="00ED44CC" w:rsidRDefault="00B92A06" w:rsidP="00ED44CC">
            <w:pPr>
              <w:spacing w:before="0" w:after="0" w:line="240" w:lineRule="auto"/>
            </w:pPr>
            <w:hyperlink r:id="rId53" w:history="1">
              <w:r w:rsidR="00ED44CC" w:rsidRPr="00ED44CC">
                <w:rPr>
                  <w:rStyle w:val="Hyperlink"/>
                </w:rPr>
                <w:t>Aspen Medical - 1A and 1B Vaccination Clinic at Westfield Chermside</w:t>
              </w:r>
            </w:hyperlink>
          </w:p>
        </w:tc>
      </w:tr>
      <w:tr w:rsidR="00ED44CC" w:rsidRPr="00ED44CC" w14:paraId="4CA98B03" w14:textId="77777777" w:rsidTr="00341990">
        <w:trPr>
          <w:cantSplit/>
        </w:trPr>
        <w:tc>
          <w:tcPr>
            <w:tcW w:w="1116" w:type="dxa"/>
          </w:tcPr>
          <w:p w14:paraId="3E1F02AE" w14:textId="77777777" w:rsidR="00ED44CC" w:rsidRPr="00ED44CC" w:rsidRDefault="00ED44CC" w:rsidP="00ED44CC">
            <w:pPr>
              <w:spacing w:before="0" w:after="0" w:line="240" w:lineRule="auto"/>
            </w:pPr>
            <w:r w:rsidRPr="00ED44CC">
              <w:t>United Disability Care</w:t>
            </w:r>
          </w:p>
        </w:tc>
        <w:tc>
          <w:tcPr>
            <w:tcW w:w="1488" w:type="dxa"/>
          </w:tcPr>
          <w:p w14:paraId="46B698BD" w14:textId="77777777" w:rsidR="00ED44CC" w:rsidRPr="00ED44CC" w:rsidRDefault="00ED44CC" w:rsidP="00ED44CC">
            <w:pPr>
              <w:spacing w:before="0" w:after="0" w:line="240" w:lineRule="auto"/>
            </w:pPr>
            <w:r w:rsidRPr="00ED44CC">
              <w:t>Level 5/35 Robina Town Centre Drive</w:t>
            </w:r>
          </w:p>
        </w:tc>
        <w:tc>
          <w:tcPr>
            <w:tcW w:w="1090" w:type="dxa"/>
          </w:tcPr>
          <w:p w14:paraId="660E6818" w14:textId="77777777" w:rsidR="00ED44CC" w:rsidRPr="00ED44CC" w:rsidRDefault="00ED44CC" w:rsidP="00ED44CC">
            <w:pPr>
              <w:spacing w:before="0" w:after="0" w:line="240" w:lineRule="auto"/>
            </w:pPr>
            <w:r w:rsidRPr="00ED44CC">
              <w:t>Robina</w:t>
            </w:r>
          </w:p>
        </w:tc>
        <w:tc>
          <w:tcPr>
            <w:tcW w:w="1274" w:type="dxa"/>
          </w:tcPr>
          <w:p w14:paraId="51BC4DF7" w14:textId="77777777" w:rsidR="00ED44CC" w:rsidRPr="00ED44CC" w:rsidRDefault="00ED44CC" w:rsidP="00ED44CC">
            <w:pPr>
              <w:spacing w:before="0" w:after="0" w:line="240" w:lineRule="auto"/>
            </w:pPr>
            <w:r w:rsidRPr="00ED44CC">
              <w:t>20 - 24 Sept</w:t>
            </w:r>
          </w:p>
        </w:tc>
        <w:tc>
          <w:tcPr>
            <w:tcW w:w="1264" w:type="dxa"/>
          </w:tcPr>
          <w:p w14:paraId="4007D020" w14:textId="77777777" w:rsidR="00ED44CC" w:rsidRPr="00ED44CC" w:rsidRDefault="00ED44CC" w:rsidP="00ED44CC">
            <w:pPr>
              <w:spacing w:before="0" w:after="0" w:line="240" w:lineRule="auto"/>
            </w:pPr>
            <w:r w:rsidRPr="00ED44CC">
              <w:t>9am - 4.30pm</w:t>
            </w:r>
          </w:p>
          <w:p w14:paraId="06C83BD6" w14:textId="77777777" w:rsidR="00ED44CC" w:rsidRPr="00ED44CC" w:rsidRDefault="00ED44CC" w:rsidP="00ED44CC">
            <w:pPr>
              <w:spacing w:before="0" w:after="0" w:line="240" w:lineRule="auto"/>
            </w:pPr>
            <w:r w:rsidRPr="00ED44CC">
              <w:t>Mon - Fri</w:t>
            </w:r>
          </w:p>
        </w:tc>
        <w:tc>
          <w:tcPr>
            <w:tcW w:w="3828" w:type="dxa"/>
          </w:tcPr>
          <w:p w14:paraId="4AAC3CE9" w14:textId="77777777" w:rsidR="00ED44CC" w:rsidRPr="00ED44CC" w:rsidRDefault="00ED44CC" w:rsidP="00ED44CC">
            <w:pPr>
              <w:spacing w:before="0" w:after="0" w:line="240" w:lineRule="auto"/>
            </w:pPr>
            <w:r w:rsidRPr="00ED44CC">
              <w:t>The picture is a QR code to access booking information</w:t>
            </w:r>
          </w:p>
        </w:tc>
      </w:tr>
      <w:tr w:rsidR="00ED44CC" w:rsidRPr="00ED44CC" w14:paraId="66636651" w14:textId="77777777" w:rsidTr="00341990">
        <w:trPr>
          <w:cantSplit/>
        </w:trPr>
        <w:tc>
          <w:tcPr>
            <w:tcW w:w="1116" w:type="dxa"/>
            <w:vAlign w:val="center"/>
          </w:tcPr>
          <w:p w14:paraId="1F46E029" w14:textId="77777777" w:rsidR="00ED44CC" w:rsidRPr="00ED44CC" w:rsidRDefault="00ED44CC" w:rsidP="00ED44CC">
            <w:pPr>
              <w:spacing w:before="0" w:after="0" w:line="240" w:lineRule="auto"/>
            </w:pPr>
            <w:r w:rsidRPr="00ED44CC">
              <w:t xml:space="preserve">ISOS </w:t>
            </w:r>
          </w:p>
        </w:tc>
        <w:tc>
          <w:tcPr>
            <w:tcW w:w="1488" w:type="dxa"/>
            <w:vAlign w:val="center"/>
          </w:tcPr>
          <w:p w14:paraId="7D125836" w14:textId="77777777" w:rsidR="00ED44CC" w:rsidRPr="00ED44CC" w:rsidRDefault="00ED44CC" w:rsidP="00ED44CC">
            <w:pPr>
              <w:spacing w:before="0" w:after="0" w:line="240" w:lineRule="auto"/>
            </w:pPr>
            <w:r w:rsidRPr="00ED44CC">
              <w:t xml:space="preserve">10 West Terrace </w:t>
            </w:r>
          </w:p>
        </w:tc>
        <w:tc>
          <w:tcPr>
            <w:tcW w:w="1090" w:type="dxa"/>
            <w:vAlign w:val="center"/>
          </w:tcPr>
          <w:p w14:paraId="43CF0F38" w14:textId="77777777" w:rsidR="00ED44CC" w:rsidRPr="00ED44CC" w:rsidRDefault="00ED44CC" w:rsidP="00ED44CC">
            <w:pPr>
              <w:spacing w:before="0" w:after="0" w:line="240" w:lineRule="auto"/>
            </w:pPr>
            <w:r w:rsidRPr="00ED44CC">
              <w:t>Caloundra</w:t>
            </w:r>
          </w:p>
        </w:tc>
        <w:tc>
          <w:tcPr>
            <w:tcW w:w="1274" w:type="dxa"/>
            <w:vAlign w:val="center"/>
          </w:tcPr>
          <w:p w14:paraId="7987BE11" w14:textId="77777777" w:rsidR="00ED44CC" w:rsidRPr="00ED44CC" w:rsidRDefault="00ED44CC" w:rsidP="00ED44CC">
            <w:pPr>
              <w:spacing w:before="0" w:after="0" w:line="240" w:lineRule="auto"/>
            </w:pPr>
            <w:r w:rsidRPr="00ED44CC">
              <w:t>7-Sept</w:t>
            </w:r>
          </w:p>
        </w:tc>
        <w:tc>
          <w:tcPr>
            <w:tcW w:w="1264" w:type="dxa"/>
            <w:vAlign w:val="center"/>
          </w:tcPr>
          <w:p w14:paraId="67939380" w14:textId="77777777" w:rsidR="00ED44CC" w:rsidRPr="00ED44CC" w:rsidRDefault="00ED44CC" w:rsidP="00ED44CC">
            <w:pPr>
              <w:spacing w:before="0" w:after="0" w:line="240" w:lineRule="auto"/>
            </w:pPr>
            <w:r w:rsidRPr="00ED44CC">
              <w:t>10am - 5.45pm Mon - Fri</w:t>
            </w:r>
          </w:p>
        </w:tc>
        <w:tc>
          <w:tcPr>
            <w:tcW w:w="3828" w:type="dxa"/>
            <w:vAlign w:val="center"/>
          </w:tcPr>
          <w:p w14:paraId="238E831F" w14:textId="77777777" w:rsidR="00ED44CC" w:rsidRPr="00ED44CC" w:rsidRDefault="00B92A06" w:rsidP="00ED44CC">
            <w:pPr>
              <w:spacing w:before="0" w:after="0" w:line="240" w:lineRule="auto"/>
            </w:pPr>
            <w:hyperlink r:id="rId54" w:history="1">
              <w:r w:rsidR="00ED44CC" w:rsidRPr="00ED44CC">
                <w:rPr>
                  <w:rStyle w:val="Hyperlink"/>
                </w:rPr>
                <w:t>https://www.hotdoc.com.au/medical-centres/caloundra-QLD-4551/intl-sos-caloundra-hub-1/doctors</w:t>
              </w:r>
            </w:hyperlink>
          </w:p>
          <w:p w14:paraId="2D490C23" w14:textId="77777777" w:rsidR="00ED44CC" w:rsidRPr="00ED44CC" w:rsidRDefault="00ED44CC" w:rsidP="00ED44CC">
            <w:pPr>
              <w:spacing w:before="0" w:after="0" w:line="240" w:lineRule="auto"/>
            </w:pPr>
          </w:p>
        </w:tc>
      </w:tr>
      <w:tr w:rsidR="00ED44CC" w:rsidRPr="00ED44CC" w14:paraId="5F5A5424" w14:textId="77777777" w:rsidTr="00341990">
        <w:trPr>
          <w:cantSplit/>
        </w:trPr>
        <w:tc>
          <w:tcPr>
            <w:tcW w:w="1116" w:type="dxa"/>
            <w:vAlign w:val="center"/>
          </w:tcPr>
          <w:p w14:paraId="0E5915D5" w14:textId="77777777" w:rsidR="00ED44CC" w:rsidRPr="00ED44CC" w:rsidRDefault="00ED44CC" w:rsidP="00ED44CC">
            <w:pPr>
              <w:spacing w:before="0" w:after="0" w:line="240" w:lineRule="auto"/>
            </w:pPr>
            <w:r w:rsidRPr="00ED44CC">
              <w:t xml:space="preserve">ISOS </w:t>
            </w:r>
          </w:p>
        </w:tc>
        <w:tc>
          <w:tcPr>
            <w:tcW w:w="1488" w:type="dxa"/>
            <w:vAlign w:val="center"/>
          </w:tcPr>
          <w:p w14:paraId="0AA74F25" w14:textId="77777777" w:rsidR="00ED44CC" w:rsidRPr="00ED44CC" w:rsidRDefault="00ED44CC" w:rsidP="00ED44CC">
            <w:pPr>
              <w:spacing w:before="0" w:after="0" w:line="240" w:lineRule="auto"/>
            </w:pPr>
            <w:r w:rsidRPr="00ED44CC">
              <w:t>110 Tooley St</w:t>
            </w:r>
          </w:p>
        </w:tc>
        <w:tc>
          <w:tcPr>
            <w:tcW w:w="1090" w:type="dxa"/>
            <w:vAlign w:val="center"/>
          </w:tcPr>
          <w:p w14:paraId="4F93EBD9" w14:textId="77777777" w:rsidR="00ED44CC" w:rsidRPr="00ED44CC" w:rsidRDefault="00ED44CC" w:rsidP="00ED44CC">
            <w:pPr>
              <w:spacing w:before="0" w:after="0" w:line="240" w:lineRule="auto"/>
            </w:pPr>
            <w:r w:rsidRPr="00ED44CC">
              <w:t>Maryborough</w:t>
            </w:r>
          </w:p>
        </w:tc>
        <w:tc>
          <w:tcPr>
            <w:tcW w:w="1274" w:type="dxa"/>
            <w:vAlign w:val="center"/>
          </w:tcPr>
          <w:p w14:paraId="78CBC084" w14:textId="77777777" w:rsidR="00ED44CC" w:rsidRPr="00ED44CC" w:rsidRDefault="00ED44CC" w:rsidP="00ED44CC">
            <w:pPr>
              <w:spacing w:before="0" w:after="0" w:line="240" w:lineRule="auto"/>
            </w:pPr>
            <w:r w:rsidRPr="00ED44CC">
              <w:t>14-Sept</w:t>
            </w:r>
          </w:p>
        </w:tc>
        <w:tc>
          <w:tcPr>
            <w:tcW w:w="1264" w:type="dxa"/>
            <w:vAlign w:val="center"/>
          </w:tcPr>
          <w:p w14:paraId="3BA57C3E" w14:textId="77777777" w:rsidR="00ED44CC" w:rsidRPr="00ED44CC" w:rsidRDefault="00ED44CC" w:rsidP="00ED44CC">
            <w:pPr>
              <w:spacing w:before="0" w:after="0" w:line="240" w:lineRule="auto"/>
            </w:pPr>
            <w:r w:rsidRPr="00ED44CC">
              <w:t>10am - 5.45pm Mon - Fri</w:t>
            </w:r>
          </w:p>
        </w:tc>
        <w:tc>
          <w:tcPr>
            <w:tcW w:w="3828" w:type="dxa"/>
            <w:vAlign w:val="center"/>
          </w:tcPr>
          <w:p w14:paraId="569C2CC4" w14:textId="77777777" w:rsidR="00ED44CC" w:rsidRPr="00ED44CC" w:rsidRDefault="00B92A06" w:rsidP="00ED44CC">
            <w:pPr>
              <w:spacing w:before="0" w:after="0" w:line="240" w:lineRule="auto"/>
            </w:pPr>
            <w:hyperlink r:id="rId55" w:history="1">
              <w:r w:rsidR="00ED44CC" w:rsidRPr="00ED44CC">
                <w:rPr>
                  <w:rStyle w:val="Hyperlink"/>
                </w:rPr>
                <w:t>https://www.hotdoc.com.au/medical-centres/maryborough-QLD-4650/intl-sos-maryborough-hub-1/doctors</w:t>
              </w:r>
            </w:hyperlink>
          </w:p>
          <w:p w14:paraId="406E37AA" w14:textId="77777777" w:rsidR="00ED44CC" w:rsidRPr="00ED44CC" w:rsidRDefault="00ED44CC" w:rsidP="00ED44CC">
            <w:pPr>
              <w:spacing w:before="0" w:after="0" w:line="240" w:lineRule="auto"/>
            </w:pPr>
          </w:p>
        </w:tc>
      </w:tr>
      <w:tr w:rsidR="00ED44CC" w:rsidRPr="00ED44CC" w14:paraId="7D32B7AF" w14:textId="77777777" w:rsidTr="00341990">
        <w:trPr>
          <w:cantSplit/>
        </w:trPr>
        <w:tc>
          <w:tcPr>
            <w:tcW w:w="1116" w:type="dxa"/>
            <w:vAlign w:val="center"/>
          </w:tcPr>
          <w:p w14:paraId="275ACBB0" w14:textId="77777777" w:rsidR="00ED44CC" w:rsidRPr="00ED44CC" w:rsidRDefault="00ED44CC" w:rsidP="00ED44CC">
            <w:pPr>
              <w:spacing w:before="0" w:after="0" w:line="240" w:lineRule="auto"/>
            </w:pPr>
            <w:r w:rsidRPr="00ED44CC">
              <w:t xml:space="preserve">ISOS </w:t>
            </w:r>
          </w:p>
        </w:tc>
        <w:tc>
          <w:tcPr>
            <w:tcW w:w="1488" w:type="dxa"/>
            <w:vAlign w:val="center"/>
          </w:tcPr>
          <w:p w14:paraId="6144D3E9" w14:textId="77777777" w:rsidR="00ED44CC" w:rsidRPr="00ED44CC" w:rsidRDefault="00ED44CC" w:rsidP="00ED44CC">
            <w:pPr>
              <w:spacing w:before="0" w:after="0" w:line="240" w:lineRule="auto"/>
            </w:pPr>
            <w:r w:rsidRPr="00ED44CC">
              <w:t>263 Agnes St</w:t>
            </w:r>
          </w:p>
        </w:tc>
        <w:tc>
          <w:tcPr>
            <w:tcW w:w="1090" w:type="dxa"/>
            <w:vAlign w:val="center"/>
          </w:tcPr>
          <w:p w14:paraId="28827B98" w14:textId="77777777" w:rsidR="00ED44CC" w:rsidRPr="00ED44CC" w:rsidRDefault="00ED44CC" w:rsidP="00ED44CC">
            <w:pPr>
              <w:spacing w:before="0" w:after="0" w:line="240" w:lineRule="auto"/>
            </w:pPr>
            <w:r w:rsidRPr="00ED44CC">
              <w:t>Rockhampton</w:t>
            </w:r>
          </w:p>
        </w:tc>
        <w:tc>
          <w:tcPr>
            <w:tcW w:w="1274" w:type="dxa"/>
            <w:vAlign w:val="center"/>
          </w:tcPr>
          <w:p w14:paraId="30CC49EA" w14:textId="77777777" w:rsidR="00ED44CC" w:rsidRPr="00ED44CC" w:rsidRDefault="00ED44CC" w:rsidP="00ED44CC">
            <w:pPr>
              <w:spacing w:before="0" w:after="0" w:line="240" w:lineRule="auto"/>
            </w:pPr>
            <w:r w:rsidRPr="00ED44CC">
              <w:t>14-Sept</w:t>
            </w:r>
          </w:p>
        </w:tc>
        <w:tc>
          <w:tcPr>
            <w:tcW w:w="1264" w:type="dxa"/>
            <w:vAlign w:val="center"/>
          </w:tcPr>
          <w:p w14:paraId="283C6BBA" w14:textId="77777777" w:rsidR="00ED44CC" w:rsidRPr="00ED44CC" w:rsidRDefault="00ED44CC" w:rsidP="00ED44CC">
            <w:pPr>
              <w:spacing w:before="0" w:after="0" w:line="240" w:lineRule="auto"/>
            </w:pPr>
            <w:r w:rsidRPr="00ED44CC">
              <w:t>10am - 5.45pm Mon - Fri</w:t>
            </w:r>
          </w:p>
        </w:tc>
        <w:tc>
          <w:tcPr>
            <w:tcW w:w="3828" w:type="dxa"/>
            <w:vAlign w:val="center"/>
          </w:tcPr>
          <w:p w14:paraId="30FD909E" w14:textId="77777777" w:rsidR="00ED44CC" w:rsidRPr="00ED44CC" w:rsidRDefault="00B92A06" w:rsidP="00ED44CC">
            <w:pPr>
              <w:spacing w:before="0" w:after="0" w:line="240" w:lineRule="auto"/>
            </w:pPr>
            <w:hyperlink r:id="rId56" w:history="1">
              <w:r w:rsidR="00ED44CC" w:rsidRPr="00ED44CC">
                <w:rPr>
                  <w:rStyle w:val="Hyperlink"/>
                </w:rPr>
                <w:t>https://www.hotdoc.com.au/medical-centres/rockhampton-QLD-4700/intl-sos-rockhampton-hub-1/doctors</w:t>
              </w:r>
            </w:hyperlink>
          </w:p>
          <w:p w14:paraId="0AA1D345" w14:textId="77777777" w:rsidR="00ED44CC" w:rsidRPr="00ED44CC" w:rsidRDefault="00ED44CC" w:rsidP="00ED44CC">
            <w:pPr>
              <w:spacing w:before="0" w:after="0" w:line="240" w:lineRule="auto"/>
            </w:pPr>
          </w:p>
        </w:tc>
      </w:tr>
      <w:tr w:rsidR="00ED44CC" w:rsidRPr="00ED44CC" w14:paraId="4CCE5044" w14:textId="77777777" w:rsidTr="00341990">
        <w:trPr>
          <w:cantSplit/>
        </w:trPr>
        <w:tc>
          <w:tcPr>
            <w:tcW w:w="1116" w:type="dxa"/>
            <w:vAlign w:val="center"/>
          </w:tcPr>
          <w:p w14:paraId="1DBDA891" w14:textId="77777777" w:rsidR="00ED44CC" w:rsidRPr="00ED44CC" w:rsidRDefault="00ED44CC" w:rsidP="00ED44CC">
            <w:pPr>
              <w:spacing w:before="0" w:after="0" w:line="240" w:lineRule="auto"/>
            </w:pPr>
            <w:r w:rsidRPr="00ED44CC">
              <w:lastRenderedPageBreak/>
              <w:t xml:space="preserve">ISOS </w:t>
            </w:r>
          </w:p>
        </w:tc>
        <w:tc>
          <w:tcPr>
            <w:tcW w:w="1488" w:type="dxa"/>
            <w:vAlign w:val="center"/>
          </w:tcPr>
          <w:p w14:paraId="0FF87D0C" w14:textId="77777777" w:rsidR="00ED44CC" w:rsidRPr="00ED44CC" w:rsidRDefault="00ED44CC" w:rsidP="00ED44CC">
            <w:pPr>
              <w:spacing w:before="0" w:after="0" w:line="240" w:lineRule="auto"/>
            </w:pPr>
            <w:r w:rsidRPr="00ED44CC">
              <w:t>37 Baden Powell St</w:t>
            </w:r>
          </w:p>
        </w:tc>
        <w:tc>
          <w:tcPr>
            <w:tcW w:w="1090" w:type="dxa"/>
            <w:vAlign w:val="center"/>
          </w:tcPr>
          <w:p w14:paraId="4AE1FBF1" w14:textId="77777777" w:rsidR="00ED44CC" w:rsidRPr="00ED44CC" w:rsidRDefault="00ED44CC" w:rsidP="00ED44CC">
            <w:pPr>
              <w:spacing w:before="0" w:after="0" w:line="240" w:lineRule="auto"/>
            </w:pPr>
            <w:r w:rsidRPr="00ED44CC">
              <w:t>Maroochydore</w:t>
            </w:r>
          </w:p>
        </w:tc>
        <w:tc>
          <w:tcPr>
            <w:tcW w:w="1274" w:type="dxa"/>
            <w:vAlign w:val="center"/>
          </w:tcPr>
          <w:p w14:paraId="5A8B2A6F" w14:textId="77777777" w:rsidR="00ED44CC" w:rsidRPr="00ED44CC" w:rsidRDefault="00ED44CC" w:rsidP="00ED44CC">
            <w:pPr>
              <w:spacing w:before="0" w:after="0" w:line="240" w:lineRule="auto"/>
            </w:pPr>
            <w:r w:rsidRPr="00ED44CC">
              <w:t xml:space="preserve">Dose 1 </w:t>
            </w:r>
            <w:r w:rsidRPr="00ED44CC">
              <w:br/>
              <w:t>3-Sep</w:t>
            </w:r>
          </w:p>
          <w:p w14:paraId="27E7D505" w14:textId="77777777" w:rsidR="00ED44CC" w:rsidRPr="00ED44CC" w:rsidRDefault="00ED44CC" w:rsidP="00ED44CC">
            <w:pPr>
              <w:spacing w:before="0" w:after="0" w:line="240" w:lineRule="auto"/>
            </w:pPr>
            <w:r w:rsidRPr="00ED44CC">
              <w:t>Dose 2</w:t>
            </w:r>
            <w:r w:rsidRPr="00ED44CC">
              <w:br/>
              <w:t>24-Sep</w:t>
            </w:r>
          </w:p>
        </w:tc>
        <w:tc>
          <w:tcPr>
            <w:tcW w:w="1264" w:type="dxa"/>
            <w:vAlign w:val="center"/>
          </w:tcPr>
          <w:p w14:paraId="03E3DB7D" w14:textId="77777777" w:rsidR="00ED44CC" w:rsidRPr="00ED44CC" w:rsidRDefault="00ED44CC" w:rsidP="00ED44CC">
            <w:pPr>
              <w:spacing w:before="0" w:after="0" w:line="240" w:lineRule="auto"/>
            </w:pPr>
            <w:r w:rsidRPr="00ED44CC">
              <w:t>10am - 5.45pm Mon - Fri</w:t>
            </w:r>
          </w:p>
        </w:tc>
        <w:tc>
          <w:tcPr>
            <w:tcW w:w="3828" w:type="dxa"/>
            <w:vAlign w:val="center"/>
          </w:tcPr>
          <w:p w14:paraId="57680680" w14:textId="77777777" w:rsidR="00ED44CC" w:rsidRPr="00ED44CC" w:rsidRDefault="00B92A06" w:rsidP="00ED44CC">
            <w:pPr>
              <w:spacing w:before="0" w:after="0" w:line="240" w:lineRule="auto"/>
            </w:pPr>
            <w:hyperlink r:id="rId57" w:history="1">
              <w:r w:rsidR="00ED44CC" w:rsidRPr="00ED44CC">
                <w:rPr>
                  <w:rStyle w:val="Hyperlink"/>
                </w:rPr>
                <w:t>https://www.hotdoc.com.au/medical-centres/maroochydore-QLD-4558/intl-sos-maroochydore-hub-1/doctors</w:t>
              </w:r>
            </w:hyperlink>
          </w:p>
        </w:tc>
      </w:tr>
      <w:tr w:rsidR="00ED44CC" w:rsidRPr="00ED44CC" w14:paraId="670F3357" w14:textId="77777777" w:rsidTr="00341990">
        <w:trPr>
          <w:cantSplit/>
        </w:trPr>
        <w:tc>
          <w:tcPr>
            <w:tcW w:w="1116" w:type="dxa"/>
            <w:vAlign w:val="center"/>
          </w:tcPr>
          <w:p w14:paraId="21EA0C88" w14:textId="77777777" w:rsidR="00ED44CC" w:rsidRPr="00ED44CC" w:rsidRDefault="00ED44CC" w:rsidP="00ED44CC">
            <w:pPr>
              <w:spacing w:before="0" w:after="0" w:line="240" w:lineRule="auto"/>
            </w:pPr>
            <w:r w:rsidRPr="00ED44CC">
              <w:t xml:space="preserve">ISOS </w:t>
            </w:r>
          </w:p>
        </w:tc>
        <w:tc>
          <w:tcPr>
            <w:tcW w:w="1488" w:type="dxa"/>
            <w:vAlign w:val="center"/>
          </w:tcPr>
          <w:p w14:paraId="2AEF905A" w14:textId="77777777" w:rsidR="00ED44CC" w:rsidRPr="00ED44CC" w:rsidRDefault="00ED44CC" w:rsidP="00ED44CC">
            <w:pPr>
              <w:spacing w:before="0" w:after="0" w:line="240" w:lineRule="auto"/>
            </w:pPr>
            <w:r w:rsidRPr="00ED44CC">
              <w:t>55 Wearing Road</w:t>
            </w:r>
          </w:p>
        </w:tc>
        <w:tc>
          <w:tcPr>
            <w:tcW w:w="1090" w:type="dxa"/>
            <w:vAlign w:val="center"/>
          </w:tcPr>
          <w:p w14:paraId="4381A975" w14:textId="77777777" w:rsidR="00ED44CC" w:rsidRPr="00ED44CC" w:rsidRDefault="00ED44CC" w:rsidP="00ED44CC">
            <w:pPr>
              <w:spacing w:before="0" w:after="0" w:line="240" w:lineRule="auto"/>
            </w:pPr>
            <w:r w:rsidRPr="00ED44CC">
              <w:t>Bundaberg</w:t>
            </w:r>
          </w:p>
        </w:tc>
        <w:tc>
          <w:tcPr>
            <w:tcW w:w="1274" w:type="dxa"/>
            <w:vAlign w:val="center"/>
          </w:tcPr>
          <w:p w14:paraId="604EC265" w14:textId="77777777" w:rsidR="00ED44CC" w:rsidRPr="00ED44CC" w:rsidRDefault="00ED44CC" w:rsidP="00ED44CC">
            <w:pPr>
              <w:spacing w:before="0" w:after="0" w:line="240" w:lineRule="auto"/>
            </w:pPr>
            <w:r w:rsidRPr="00ED44CC">
              <w:t>Dose 1</w:t>
            </w:r>
            <w:r w:rsidRPr="00ED44CC">
              <w:br/>
              <w:t xml:space="preserve">31-Aug </w:t>
            </w:r>
          </w:p>
          <w:p w14:paraId="4884952D" w14:textId="77777777" w:rsidR="00ED44CC" w:rsidRPr="00ED44CC" w:rsidRDefault="00ED44CC" w:rsidP="00ED44CC">
            <w:pPr>
              <w:spacing w:before="0" w:after="0" w:line="240" w:lineRule="auto"/>
            </w:pPr>
            <w:r w:rsidRPr="00ED44CC">
              <w:t>and</w:t>
            </w:r>
          </w:p>
          <w:p w14:paraId="215BBC30" w14:textId="77777777" w:rsidR="00ED44CC" w:rsidRPr="00ED44CC" w:rsidRDefault="00ED44CC" w:rsidP="00ED44CC">
            <w:pPr>
              <w:spacing w:before="0" w:after="0" w:line="240" w:lineRule="auto"/>
            </w:pPr>
            <w:r w:rsidRPr="00ED44CC">
              <w:t>Dose 2</w:t>
            </w:r>
          </w:p>
          <w:p w14:paraId="574F32EF" w14:textId="77777777" w:rsidR="00ED44CC" w:rsidRPr="00ED44CC" w:rsidRDefault="00ED44CC" w:rsidP="00ED44CC">
            <w:pPr>
              <w:spacing w:before="0" w:after="0" w:line="240" w:lineRule="auto"/>
            </w:pPr>
            <w:r w:rsidRPr="00ED44CC">
              <w:t>21-Sep</w:t>
            </w:r>
            <w:r w:rsidRPr="00ED44CC">
              <w:br/>
            </w:r>
            <w:r w:rsidRPr="00ED44CC">
              <w:br/>
              <w:t>Dose 1</w:t>
            </w:r>
            <w:r w:rsidRPr="00ED44CC">
              <w:br/>
              <w:t>3-Sep</w:t>
            </w:r>
            <w:r w:rsidRPr="00ED44CC">
              <w:br/>
              <w:t>and</w:t>
            </w:r>
          </w:p>
          <w:p w14:paraId="1461EF31" w14:textId="77777777" w:rsidR="00ED44CC" w:rsidRPr="00ED44CC" w:rsidRDefault="00ED44CC" w:rsidP="00ED44CC">
            <w:pPr>
              <w:spacing w:before="0" w:after="0" w:line="240" w:lineRule="auto"/>
            </w:pPr>
            <w:r w:rsidRPr="00ED44CC">
              <w:t>Dose 2</w:t>
            </w:r>
            <w:r w:rsidRPr="00ED44CC">
              <w:br/>
              <w:t>24-Sep</w:t>
            </w:r>
          </w:p>
        </w:tc>
        <w:tc>
          <w:tcPr>
            <w:tcW w:w="1264" w:type="dxa"/>
            <w:vAlign w:val="center"/>
          </w:tcPr>
          <w:p w14:paraId="0C21E1A7" w14:textId="77777777" w:rsidR="00ED44CC" w:rsidRPr="00ED44CC" w:rsidRDefault="00ED44CC" w:rsidP="00ED44CC">
            <w:pPr>
              <w:spacing w:before="0" w:after="0" w:line="240" w:lineRule="auto"/>
            </w:pPr>
            <w:r w:rsidRPr="00ED44CC">
              <w:t>10am - 5.45pm Mon - Fri</w:t>
            </w:r>
          </w:p>
        </w:tc>
        <w:tc>
          <w:tcPr>
            <w:tcW w:w="3828" w:type="dxa"/>
            <w:vAlign w:val="center"/>
          </w:tcPr>
          <w:p w14:paraId="0ADA75A6" w14:textId="77777777" w:rsidR="00ED44CC" w:rsidRPr="00ED44CC" w:rsidRDefault="00B92A06" w:rsidP="00ED44CC">
            <w:pPr>
              <w:spacing w:before="0" w:after="0" w:line="240" w:lineRule="auto"/>
            </w:pPr>
            <w:hyperlink r:id="rId58" w:history="1">
              <w:r w:rsidR="00ED44CC" w:rsidRPr="00ED44CC">
                <w:rPr>
                  <w:rStyle w:val="Hyperlink"/>
                </w:rPr>
                <w:t>https://www.hotdoc.com.au/medical-centres/bundaberg-QLD-4670/intl-sos-bundaberg-hub-1/doctors</w:t>
              </w:r>
            </w:hyperlink>
          </w:p>
          <w:p w14:paraId="79E01AB2" w14:textId="77777777" w:rsidR="00ED44CC" w:rsidRPr="00ED44CC" w:rsidRDefault="00ED44CC" w:rsidP="00ED44CC">
            <w:pPr>
              <w:spacing w:before="0" w:after="0" w:line="240" w:lineRule="auto"/>
            </w:pPr>
          </w:p>
          <w:p w14:paraId="256D241D" w14:textId="77777777" w:rsidR="00ED44CC" w:rsidRPr="00ED44CC" w:rsidRDefault="00ED44CC" w:rsidP="00ED44CC">
            <w:pPr>
              <w:spacing w:before="0" w:after="0" w:line="240" w:lineRule="auto"/>
            </w:pPr>
          </w:p>
        </w:tc>
      </w:tr>
      <w:tr w:rsidR="00ED44CC" w:rsidRPr="00ED44CC" w14:paraId="338C4A7D" w14:textId="77777777" w:rsidTr="00341990">
        <w:trPr>
          <w:cantSplit/>
        </w:trPr>
        <w:tc>
          <w:tcPr>
            <w:tcW w:w="1116" w:type="dxa"/>
            <w:vAlign w:val="center"/>
          </w:tcPr>
          <w:p w14:paraId="4D318365" w14:textId="77777777" w:rsidR="00ED44CC" w:rsidRPr="00ED44CC" w:rsidRDefault="00ED44CC" w:rsidP="00ED44CC">
            <w:pPr>
              <w:spacing w:before="0" w:after="0" w:line="240" w:lineRule="auto"/>
            </w:pPr>
            <w:r w:rsidRPr="00ED44CC">
              <w:t xml:space="preserve">ISOS </w:t>
            </w:r>
          </w:p>
        </w:tc>
        <w:tc>
          <w:tcPr>
            <w:tcW w:w="1488" w:type="dxa"/>
            <w:vAlign w:val="center"/>
          </w:tcPr>
          <w:p w14:paraId="7F8A9E04" w14:textId="77777777" w:rsidR="00ED44CC" w:rsidRPr="00ED44CC" w:rsidRDefault="00ED44CC" w:rsidP="00ED44CC">
            <w:pPr>
              <w:spacing w:before="0" w:after="0" w:line="240" w:lineRule="auto"/>
            </w:pPr>
            <w:r w:rsidRPr="00ED44CC">
              <w:t>30 Barter St</w:t>
            </w:r>
          </w:p>
        </w:tc>
        <w:tc>
          <w:tcPr>
            <w:tcW w:w="1090" w:type="dxa"/>
            <w:vAlign w:val="center"/>
          </w:tcPr>
          <w:p w14:paraId="03DD07FA" w14:textId="77777777" w:rsidR="00ED44CC" w:rsidRPr="00ED44CC" w:rsidRDefault="00ED44CC" w:rsidP="00ED44CC">
            <w:pPr>
              <w:spacing w:before="0" w:after="0" w:line="240" w:lineRule="auto"/>
            </w:pPr>
            <w:r w:rsidRPr="00ED44CC">
              <w:t>Gympie</w:t>
            </w:r>
          </w:p>
        </w:tc>
        <w:tc>
          <w:tcPr>
            <w:tcW w:w="1274" w:type="dxa"/>
            <w:vAlign w:val="center"/>
          </w:tcPr>
          <w:p w14:paraId="5187B37F" w14:textId="77777777" w:rsidR="00ED44CC" w:rsidRPr="00ED44CC" w:rsidRDefault="00ED44CC" w:rsidP="00ED44CC">
            <w:pPr>
              <w:spacing w:before="0" w:after="0" w:line="240" w:lineRule="auto"/>
            </w:pPr>
            <w:r w:rsidRPr="00ED44CC">
              <w:t>Dose 1</w:t>
            </w:r>
            <w:r w:rsidRPr="00ED44CC">
              <w:br/>
              <w:t xml:space="preserve">31-Aug </w:t>
            </w:r>
            <w:r w:rsidRPr="00ED44CC">
              <w:br/>
              <w:t>and</w:t>
            </w:r>
            <w:r w:rsidRPr="00ED44CC">
              <w:br/>
              <w:t>Dose 2</w:t>
            </w:r>
            <w:r w:rsidRPr="00ED44CC">
              <w:br/>
              <w:t>21-Sep</w:t>
            </w:r>
          </w:p>
          <w:p w14:paraId="5DFDF962" w14:textId="77777777" w:rsidR="00ED44CC" w:rsidRPr="00ED44CC" w:rsidRDefault="00ED44CC" w:rsidP="00ED44CC">
            <w:pPr>
              <w:spacing w:before="0" w:after="0" w:line="240" w:lineRule="auto"/>
            </w:pPr>
          </w:p>
          <w:p w14:paraId="7355142B" w14:textId="77777777" w:rsidR="00ED44CC" w:rsidRPr="00ED44CC" w:rsidRDefault="00ED44CC" w:rsidP="00ED44CC">
            <w:pPr>
              <w:spacing w:before="0" w:after="0" w:line="240" w:lineRule="auto"/>
            </w:pPr>
            <w:r w:rsidRPr="00ED44CC">
              <w:t>Dose 1</w:t>
            </w:r>
            <w:r w:rsidRPr="00ED44CC">
              <w:br/>
              <w:t>3 Sept</w:t>
            </w:r>
            <w:r w:rsidRPr="00ED44CC">
              <w:br/>
              <w:t>and</w:t>
            </w:r>
          </w:p>
          <w:p w14:paraId="21F3A138" w14:textId="77777777" w:rsidR="00ED44CC" w:rsidRPr="00ED44CC" w:rsidRDefault="00ED44CC" w:rsidP="00ED44CC">
            <w:pPr>
              <w:spacing w:before="0" w:after="0" w:line="240" w:lineRule="auto"/>
            </w:pPr>
            <w:r w:rsidRPr="00ED44CC">
              <w:t>Dose 2</w:t>
            </w:r>
            <w:r w:rsidRPr="00ED44CC">
              <w:br/>
              <w:t>24-Sept</w:t>
            </w:r>
          </w:p>
        </w:tc>
        <w:tc>
          <w:tcPr>
            <w:tcW w:w="1264" w:type="dxa"/>
            <w:vAlign w:val="center"/>
          </w:tcPr>
          <w:p w14:paraId="1A7CB4E4" w14:textId="77777777" w:rsidR="00ED44CC" w:rsidRPr="00ED44CC" w:rsidRDefault="00ED44CC" w:rsidP="00ED44CC">
            <w:pPr>
              <w:spacing w:before="0" w:after="0" w:line="240" w:lineRule="auto"/>
            </w:pPr>
            <w:r w:rsidRPr="00ED44CC">
              <w:t>10am - 5.45pm</w:t>
            </w:r>
            <w:r w:rsidRPr="00ED44CC">
              <w:br/>
              <w:t xml:space="preserve">Mon - Fri </w:t>
            </w:r>
          </w:p>
        </w:tc>
        <w:tc>
          <w:tcPr>
            <w:tcW w:w="3828" w:type="dxa"/>
            <w:vAlign w:val="center"/>
          </w:tcPr>
          <w:p w14:paraId="3D34569C" w14:textId="77777777" w:rsidR="00ED44CC" w:rsidRPr="00ED44CC" w:rsidRDefault="00B92A06" w:rsidP="00ED44CC">
            <w:pPr>
              <w:spacing w:before="0" w:after="0" w:line="240" w:lineRule="auto"/>
            </w:pPr>
            <w:hyperlink r:id="rId59" w:history="1">
              <w:r w:rsidR="00ED44CC" w:rsidRPr="00ED44CC">
                <w:rPr>
                  <w:rStyle w:val="Hyperlink"/>
                </w:rPr>
                <w:t>https://www.hotdoc.com.au/medical-centres/gympie-QLD-4570/intl-sos-gympie-hub-1/doctors</w:t>
              </w:r>
            </w:hyperlink>
          </w:p>
          <w:p w14:paraId="1BEB78F7" w14:textId="77777777" w:rsidR="00ED44CC" w:rsidRPr="00ED44CC" w:rsidRDefault="00ED44CC" w:rsidP="00ED44CC">
            <w:pPr>
              <w:spacing w:before="0" w:after="0" w:line="240" w:lineRule="auto"/>
            </w:pPr>
          </w:p>
        </w:tc>
      </w:tr>
      <w:tr w:rsidR="00ED44CC" w:rsidRPr="00ED44CC" w14:paraId="63AFCF60" w14:textId="77777777" w:rsidTr="00341990">
        <w:trPr>
          <w:cantSplit/>
        </w:trPr>
        <w:tc>
          <w:tcPr>
            <w:tcW w:w="10060" w:type="dxa"/>
            <w:gridSpan w:val="6"/>
            <w:shd w:val="clear" w:color="auto" w:fill="D9E2F3" w:themeFill="accent1" w:themeFillTint="33"/>
            <w:vAlign w:val="center"/>
          </w:tcPr>
          <w:p w14:paraId="28125E13" w14:textId="77777777" w:rsidR="00ED44CC" w:rsidRPr="00ED44CC" w:rsidRDefault="00ED44CC" w:rsidP="00ED44CC">
            <w:pPr>
              <w:spacing w:before="0" w:after="0" w:line="240" w:lineRule="auto"/>
              <w:rPr>
                <w:b/>
              </w:rPr>
            </w:pPr>
            <w:r w:rsidRPr="00ED44CC">
              <w:rPr>
                <w:b/>
              </w:rPr>
              <w:t>Newly added - Queensland</w:t>
            </w:r>
          </w:p>
        </w:tc>
      </w:tr>
      <w:tr w:rsidR="00ED44CC" w:rsidRPr="00ED44CC" w14:paraId="10D215C2" w14:textId="77777777" w:rsidTr="00341990">
        <w:trPr>
          <w:cantSplit/>
        </w:trPr>
        <w:tc>
          <w:tcPr>
            <w:tcW w:w="1116" w:type="dxa"/>
            <w:vAlign w:val="center"/>
          </w:tcPr>
          <w:p w14:paraId="6AB372DC" w14:textId="77777777" w:rsidR="00ED44CC" w:rsidRPr="00ED44CC" w:rsidRDefault="00ED44CC" w:rsidP="00ED44CC">
            <w:pPr>
              <w:spacing w:before="0" w:after="0" w:line="240" w:lineRule="auto"/>
            </w:pPr>
            <w:r w:rsidRPr="00ED44CC">
              <w:t>DSP</w:t>
            </w:r>
          </w:p>
        </w:tc>
        <w:tc>
          <w:tcPr>
            <w:tcW w:w="1488" w:type="dxa"/>
            <w:vAlign w:val="center"/>
          </w:tcPr>
          <w:p w14:paraId="014A4BBA" w14:textId="77777777" w:rsidR="00ED44CC" w:rsidRPr="00ED44CC" w:rsidRDefault="00ED44CC" w:rsidP="00ED44CC">
            <w:pPr>
              <w:spacing w:before="0" w:after="0" w:line="240" w:lineRule="auto"/>
            </w:pPr>
            <w:r w:rsidRPr="00ED44CC">
              <w:t xml:space="preserve">Choice Passion Life </w:t>
            </w:r>
            <w:r w:rsidRPr="00ED44CC">
              <w:br/>
              <w:t>21 Degen Rd</w:t>
            </w:r>
          </w:p>
        </w:tc>
        <w:tc>
          <w:tcPr>
            <w:tcW w:w="1090" w:type="dxa"/>
            <w:vAlign w:val="center"/>
          </w:tcPr>
          <w:p w14:paraId="1A47BDF8" w14:textId="77777777" w:rsidR="00ED44CC" w:rsidRPr="00ED44CC" w:rsidRDefault="00ED44CC" w:rsidP="00ED44CC">
            <w:pPr>
              <w:spacing w:before="0" w:after="0" w:line="240" w:lineRule="auto"/>
            </w:pPr>
            <w:r w:rsidRPr="00ED44CC">
              <w:t>Capalaba</w:t>
            </w:r>
          </w:p>
        </w:tc>
        <w:tc>
          <w:tcPr>
            <w:tcW w:w="1274" w:type="dxa"/>
            <w:vAlign w:val="center"/>
          </w:tcPr>
          <w:p w14:paraId="4D4F8AB1" w14:textId="77777777" w:rsidR="00ED44CC" w:rsidRPr="00ED44CC" w:rsidRDefault="00ED44CC" w:rsidP="00ED44CC">
            <w:pPr>
              <w:spacing w:before="0" w:after="0" w:line="240" w:lineRule="auto"/>
            </w:pPr>
            <w:r w:rsidRPr="00ED44CC">
              <w:t>25 Sept - 25 Sept</w:t>
            </w:r>
          </w:p>
        </w:tc>
        <w:tc>
          <w:tcPr>
            <w:tcW w:w="1264" w:type="dxa"/>
            <w:vAlign w:val="center"/>
          </w:tcPr>
          <w:p w14:paraId="7F888519" w14:textId="77777777" w:rsidR="00ED44CC" w:rsidRPr="00ED44CC" w:rsidRDefault="00ED44CC" w:rsidP="00ED44CC">
            <w:pPr>
              <w:spacing w:before="0" w:after="0" w:line="240" w:lineRule="auto"/>
            </w:pPr>
            <w:r w:rsidRPr="00ED44CC">
              <w:t>9am - 4.30pm</w:t>
            </w:r>
            <w:r w:rsidRPr="00ED44CC">
              <w:br/>
              <w:t>Sat</w:t>
            </w:r>
          </w:p>
        </w:tc>
        <w:tc>
          <w:tcPr>
            <w:tcW w:w="3828" w:type="dxa"/>
            <w:vAlign w:val="center"/>
          </w:tcPr>
          <w:p w14:paraId="3366FBAE" w14:textId="77777777" w:rsidR="00ED44CC" w:rsidRPr="00ED44CC" w:rsidRDefault="00ED44CC" w:rsidP="00ED44CC">
            <w:pPr>
              <w:spacing w:before="0" w:after="0" w:line="240" w:lineRule="auto"/>
            </w:pPr>
            <w:r w:rsidRPr="00ED44CC">
              <w:rPr>
                <w:noProof/>
              </w:rPr>
              <w:drawing>
                <wp:inline distT="0" distB="0" distL="0" distR="0" wp14:anchorId="047C151C" wp14:editId="274297A8">
                  <wp:extent cx="457200" cy="457200"/>
                  <wp:effectExtent l="0" t="0" r="0" b="0"/>
                  <wp:docPr id="25" name="Picture 25" descr="The picture is a QR code to access book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picture is a QR code to access booking information"/>
                          <pic:cNvPicPr/>
                        </pic:nvPicPr>
                        <pic:blipFill>
                          <a:blip r:embed="rId60"/>
                          <a:stretch>
                            <a:fillRect/>
                          </a:stretch>
                        </pic:blipFill>
                        <pic:spPr>
                          <a:xfrm>
                            <a:off x="0" y="0"/>
                            <a:ext cx="457200" cy="457200"/>
                          </a:xfrm>
                          <a:prstGeom prst="rect">
                            <a:avLst/>
                          </a:prstGeom>
                        </pic:spPr>
                      </pic:pic>
                    </a:graphicData>
                  </a:graphic>
                </wp:inline>
              </w:drawing>
            </w:r>
          </w:p>
        </w:tc>
      </w:tr>
      <w:tr w:rsidR="00ED44CC" w:rsidRPr="00ED44CC" w14:paraId="7A7909B1" w14:textId="77777777" w:rsidTr="00341990">
        <w:trPr>
          <w:cantSplit/>
        </w:trPr>
        <w:tc>
          <w:tcPr>
            <w:tcW w:w="1116" w:type="dxa"/>
            <w:vAlign w:val="center"/>
          </w:tcPr>
          <w:p w14:paraId="66997B41" w14:textId="77777777" w:rsidR="00ED44CC" w:rsidRPr="00ED44CC" w:rsidRDefault="00ED44CC" w:rsidP="00ED44CC">
            <w:pPr>
              <w:spacing w:before="0" w:after="0" w:line="240" w:lineRule="auto"/>
            </w:pPr>
            <w:r w:rsidRPr="00ED44CC">
              <w:t>DSP</w:t>
            </w:r>
          </w:p>
        </w:tc>
        <w:tc>
          <w:tcPr>
            <w:tcW w:w="1488" w:type="dxa"/>
            <w:vAlign w:val="center"/>
          </w:tcPr>
          <w:p w14:paraId="291A6D44" w14:textId="77777777" w:rsidR="00ED44CC" w:rsidRPr="00ED44CC" w:rsidRDefault="00ED44CC" w:rsidP="00ED44CC">
            <w:pPr>
              <w:spacing w:before="0" w:after="0" w:line="240" w:lineRule="auto"/>
            </w:pPr>
            <w:r w:rsidRPr="00ED44CC">
              <w:t>St John’s Community Care</w:t>
            </w:r>
            <w:r w:rsidRPr="00ED44CC">
              <w:br/>
              <w:t xml:space="preserve">450-462 </w:t>
            </w:r>
            <w:proofErr w:type="spellStart"/>
            <w:r w:rsidRPr="00ED44CC">
              <w:t>Kamerunga</w:t>
            </w:r>
            <w:proofErr w:type="spellEnd"/>
            <w:r w:rsidRPr="00ED44CC">
              <w:t xml:space="preserve"> Rd</w:t>
            </w:r>
          </w:p>
        </w:tc>
        <w:tc>
          <w:tcPr>
            <w:tcW w:w="1090" w:type="dxa"/>
            <w:vAlign w:val="center"/>
          </w:tcPr>
          <w:p w14:paraId="75DE9ED2" w14:textId="77777777" w:rsidR="00ED44CC" w:rsidRPr="00ED44CC" w:rsidRDefault="00ED44CC" w:rsidP="00ED44CC">
            <w:pPr>
              <w:spacing w:before="0" w:after="0" w:line="240" w:lineRule="auto"/>
            </w:pPr>
            <w:r w:rsidRPr="00ED44CC">
              <w:t>Redlynch</w:t>
            </w:r>
          </w:p>
        </w:tc>
        <w:tc>
          <w:tcPr>
            <w:tcW w:w="1274" w:type="dxa"/>
            <w:vAlign w:val="center"/>
          </w:tcPr>
          <w:p w14:paraId="787FC550" w14:textId="77777777" w:rsidR="00ED44CC" w:rsidRPr="00ED44CC" w:rsidRDefault="00ED44CC" w:rsidP="00ED44CC">
            <w:pPr>
              <w:spacing w:before="0" w:after="0" w:line="240" w:lineRule="auto"/>
            </w:pPr>
            <w:r w:rsidRPr="00ED44CC">
              <w:t>20 Sept -16 Oct</w:t>
            </w:r>
          </w:p>
        </w:tc>
        <w:tc>
          <w:tcPr>
            <w:tcW w:w="1264" w:type="dxa"/>
            <w:vAlign w:val="center"/>
          </w:tcPr>
          <w:p w14:paraId="58C184F9" w14:textId="77777777" w:rsidR="00ED44CC" w:rsidRPr="00ED44CC" w:rsidRDefault="00ED44CC" w:rsidP="00ED44CC">
            <w:pPr>
              <w:spacing w:before="0" w:after="0" w:line="240" w:lineRule="auto"/>
            </w:pPr>
            <w:r w:rsidRPr="00ED44CC">
              <w:t xml:space="preserve">9am - 4.30pm </w:t>
            </w:r>
            <w:r w:rsidRPr="00ED44CC">
              <w:br/>
              <w:t>Mon - Fri</w:t>
            </w:r>
          </w:p>
        </w:tc>
        <w:tc>
          <w:tcPr>
            <w:tcW w:w="3828" w:type="dxa"/>
            <w:vAlign w:val="center"/>
          </w:tcPr>
          <w:p w14:paraId="1317287D" w14:textId="77777777" w:rsidR="00ED44CC" w:rsidRPr="00ED44CC" w:rsidRDefault="00ED44CC" w:rsidP="00ED44CC">
            <w:pPr>
              <w:spacing w:before="0" w:after="0" w:line="240" w:lineRule="auto"/>
            </w:pPr>
            <w:r w:rsidRPr="00ED44CC">
              <w:rPr>
                <w:noProof/>
              </w:rPr>
              <w:drawing>
                <wp:inline distT="0" distB="0" distL="0" distR="0" wp14:anchorId="40C0E29F" wp14:editId="42C2B864">
                  <wp:extent cx="457200" cy="460800"/>
                  <wp:effectExtent l="0" t="0" r="0" b="0"/>
                  <wp:docPr id="26" name="Picture 26" descr="The picture is a QR code to access book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e picture is a QR code to access booking information"/>
                          <pic:cNvPicPr/>
                        </pic:nvPicPr>
                        <pic:blipFill>
                          <a:blip r:embed="rId61"/>
                          <a:stretch>
                            <a:fillRect/>
                          </a:stretch>
                        </pic:blipFill>
                        <pic:spPr>
                          <a:xfrm>
                            <a:off x="0" y="0"/>
                            <a:ext cx="457200" cy="460800"/>
                          </a:xfrm>
                          <a:prstGeom prst="rect">
                            <a:avLst/>
                          </a:prstGeom>
                        </pic:spPr>
                      </pic:pic>
                    </a:graphicData>
                  </a:graphic>
                </wp:inline>
              </w:drawing>
            </w:r>
          </w:p>
        </w:tc>
      </w:tr>
    </w:tbl>
    <w:p w14:paraId="1075B3AE" w14:textId="77777777" w:rsidR="00ED44CC" w:rsidRPr="00ED44CC" w:rsidRDefault="00ED44CC" w:rsidP="00ED44CC">
      <w:pPr>
        <w:spacing w:before="0" w:after="0" w:line="240" w:lineRule="auto"/>
        <w:rPr>
          <w:b/>
        </w:rPr>
      </w:pPr>
      <w:r w:rsidRPr="00ED44CC">
        <w:rPr>
          <w:b/>
        </w:rPr>
        <w:t>Victoria</w:t>
      </w:r>
    </w:p>
    <w:tbl>
      <w:tblPr>
        <w:tblStyle w:val="TableGrid"/>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112"/>
        <w:gridCol w:w="1461"/>
        <w:gridCol w:w="1174"/>
        <w:gridCol w:w="1219"/>
        <w:gridCol w:w="1266"/>
        <w:gridCol w:w="3828"/>
      </w:tblGrid>
      <w:tr w:rsidR="00ED44CC" w:rsidRPr="00ED44CC" w14:paraId="3482A099" w14:textId="77777777" w:rsidTr="00341990">
        <w:trPr>
          <w:cantSplit/>
          <w:tblHeader/>
        </w:trPr>
        <w:tc>
          <w:tcPr>
            <w:tcW w:w="1112" w:type="dxa"/>
            <w:tcBorders>
              <w:bottom w:val="single" w:sz="4" w:space="0" w:color="auto"/>
            </w:tcBorders>
            <w:shd w:val="clear" w:color="auto" w:fill="D9E2F3"/>
          </w:tcPr>
          <w:p w14:paraId="0E7ACEBD" w14:textId="77777777" w:rsidR="00ED44CC" w:rsidRPr="00ED44CC" w:rsidRDefault="00ED44CC" w:rsidP="00ED44CC">
            <w:pPr>
              <w:spacing w:before="0" w:after="0" w:line="240" w:lineRule="auto"/>
            </w:pPr>
            <w:r w:rsidRPr="00ED44CC">
              <w:rPr>
                <w:b/>
                <w:bCs/>
              </w:rPr>
              <w:t>Provider</w:t>
            </w:r>
          </w:p>
        </w:tc>
        <w:tc>
          <w:tcPr>
            <w:tcW w:w="1461" w:type="dxa"/>
            <w:tcBorders>
              <w:bottom w:val="single" w:sz="4" w:space="0" w:color="auto"/>
            </w:tcBorders>
            <w:shd w:val="clear" w:color="auto" w:fill="D9E2F3"/>
          </w:tcPr>
          <w:p w14:paraId="1859E8CD" w14:textId="77777777" w:rsidR="00ED44CC" w:rsidRPr="00ED44CC" w:rsidRDefault="00ED44CC" w:rsidP="00ED44CC">
            <w:pPr>
              <w:spacing w:before="0" w:after="0" w:line="240" w:lineRule="auto"/>
            </w:pPr>
            <w:r w:rsidRPr="00ED44CC">
              <w:rPr>
                <w:b/>
                <w:bCs/>
              </w:rPr>
              <w:t>Address</w:t>
            </w:r>
          </w:p>
        </w:tc>
        <w:tc>
          <w:tcPr>
            <w:tcW w:w="1174" w:type="dxa"/>
            <w:tcBorders>
              <w:bottom w:val="single" w:sz="4" w:space="0" w:color="auto"/>
            </w:tcBorders>
            <w:shd w:val="clear" w:color="auto" w:fill="D9E2F3"/>
          </w:tcPr>
          <w:p w14:paraId="4C44C688" w14:textId="77777777" w:rsidR="00ED44CC" w:rsidRPr="00ED44CC" w:rsidRDefault="00ED44CC" w:rsidP="00ED44CC">
            <w:pPr>
              <w:spacing w:before="0" w:after="0" w:line="240" w:lineRule="auto"/>
            </w:pPr>
            <w:r w:rsidRPr="00ED44CC">
              <w:rPr>
                <w:b/>
                <w:bCs/>
              </w:rPr>
              <w:t>Suburb</w:t>
            </w:r>
          </w:p>
        </w:tc>
        <w:tc>
          <w:tcPr>
            <w:tcW w:w="1219" w:type="dxa"/>
            <w:tcBorders>
              <w:bottom w:val="single" w:sz="4" w:space="0" w:color="auto"/>
            </w:tcBorders>
            <w:shd w:val="clear" w:color="auto" w:fill="D9E2F3"/>
          </w:tcPr>
          <w:p w14:paraId="058122E1" w14:textId="77777777" w:rsidR="00ED44CC" w:rsidRPr="00ED44CC" w:rsidRDefault="00ED44CC" w:rsidP="00ED44CC">
            <w:pPr>
              <w:spacing w:before="0" w:after="0" w:line="240" w:lineRule="auto"/>
            </w:pPr>
            <w:r w:rsidRPr="00ED44CC">
              <w:rPr>
                <w:b/>
                <w:bCs/>
              </w:rPr>
              <w:t>Opening date</w:t>
            </w:r>
          </w:p>
        </w:tc>
        <w:tc>
          <w:tcPr>
            <w:tcW w:w="1266" w:type="dxa"/>
            <w:tcBorders>
              <w:bottom w:val="single" w:sz="4" w:space="0" w:color="auto"/>
            </w:tcBorders>
            <w:shd w:val="clear" w:color="auto" w:fill="D9E2F3"/>
          </w:tcPr>
          <w:p w14:paraId="4623D28D" w14:textId="77777777" w:rsidR="00ED44CC" w:rsidRPr="00ED44CC" w:rsidRDefault="00ED44CC" w:rsidP="00ED44CC">
            <w:pPr>
              <w:spacing w:before="0" w:after="0" w:line="240" w:lineRule="auto"/>
            </w:pPr>
            <w:r w:rsidRPr="00ED44CC">
              <w:rPr>
                <w:b/>
                <w:bCs/>
              </w:rPr>
              <w:t>Days /</w:t>
            </w:r>
            <w:r w:rsidRPr="00ED44CC">
              <w:rPr>
                <w:b/>
                <w:bCs/>
              </w:rPr>
              <w:br/>
              <w:t>Open hours</w:t>
            </w:r>
          </w:p>
        </w:tc>
        <w:tc>
          <w:tcPr>
            <w:tcW w:w="3828" w:type="dxa"/>
            <w:tcBorders>
              <w:bottom w:val="single" w:sz="4" w:space="0" w:color="auto"/>
            </w:tcBorders>
            <w:shd w:val="clear" w:color="auto" w:fill="D9E2F3"/>
          </w:tcPr>
          <w:p w14:paraId="675149A1" w14:textId="77777777" w:rsidR="00ED44CC" w:rsidRPr="00ED44CC" w:rsidRDefault="00ED44CC" w:rsidP="00ED44CC">
            <w:pPr>
              <w:spacing w:before="0" w:after="0" w:line="240" w:lineRule="auto"/>
            </w:pPr>
            <w:r w:rsidRPr="00ED44CC">
              <w:rPr>
                <w:b/>
                <w:bCs/>
              </w:rPr>
              <w:t>Booking Information / QR code</w:t>
            </w:r>
          </w:p>
        </w:tc>
      </w:tr>
      <w:tr w:rsidR="00ED44CC" w:rsidRPr="00ED44CC" w14:paraId="2968BEEB" w14:textId="77777777" w:rsidTr="00341990">
        <w:trPr>
          <w:cantSplit/>
        </w:trPr>
        <w:tc>
          <w:tcPr>
            <w:tcW w:w="1112" w:type="dxa"/>
            <w:tcBorders>
              <w:top w:val="single" w:sz="4" w:space="0" w:color="auto"/>
              <w:left w:val="single" w:sz="4" w:space="0" w:color="auto"/>
              <w:bottom w:val="single" w:sz="4" w:space="0" w:color="auto"/>
              <w:right w:val="single" w:sz="4" w:space="0" w:color="auto"/>
            </w:tcBorders>
          </w:tcPr>
          <w:p w14:paraId="1257D1C5" w14:textId="77777777" w:rsidR="00ED44CC" w:rsidRPr="00ED44CC" w:rsidRDefault="00ED44CC" w:rsidP="00ED44CC">
            <w:pPr>
              <w:spacing w:before="0" w:after="0" w:line="240" w:lineRule="auto"/>
            </w:pPr>
            <w:r w:rsidRPr="00ED44CC">
              <w:t>Aspen</w:t>
            </w:r>
          </w:p>
        </w:tc>
        <w:tc>
          <w:tcPr>
            <w:tcW w:w="1461" w:type="dxa"/>
            <w:tcBorders>
              <w:top w:val="single" w:sz="4" w:space="0" w:color="auto"/>
              <w:left w:val="single" w:sz="4" w:space="0" w:color="auto"/>
              <w:bottom w:val="single" w:sz="4" w:space="0" w:color="auto"/>
              <w:right w:val="single" w:sz="4" w:space="0" w:color="auto"/>
            </w:tcBorders>
          </w:tcPr>
          <w:p w14:paraId="4E173148" w14:textId="77777777" w:rsidR="00ED44CC" w:rsidRPr="00ED44CC" w:rsidRDefault="00ED44CC" w:rsidP="00ED44CC">
            <w:pPr>
              <w:spacing w:before="0" w:after="0" w:line="240" w:lineRule="auto"/>
            </w:pPr>
            <w:r w:rsidRPr="00ED44CC">
              <w:t>258 Settlement Road</w:t>
            </w:r>
          </w:p>
        </w:tc>
        <w:tc>
          <w:tcPr>
            <w:tcW w:w="1174" w:type="dxa"/>
            <w:tcBorders>
              <w:top w:val="single" w:sz="4" w:space="0" w:color="auto"/>
              <w:left w:val="single" w:sz="4" w:space="0" w:color="auto"/>
              <w:bottom w:val="single" w:sz="4" w:space="0" w:color="auto"/>
              <w:right w:val="single" w:sz="4" w:space="0" w:color="auto"/>
            </w:tcBorders>
          </w:tcPr>
          <w:p w14:paraId="6ACA7244" w14:textId="77777777" w:rsidR="00ED44CC" w:rsidRPr="00ED44CC" w:rsidRDefault="00ED44CC" w:rsidP="00ED44CC">
            <w:pPr>
              <w:spacing w:before="0" w:after="0" w:line="240" w:lineRule="auto"/>
            </w:pPr>
            <w:r w:rsidRPr="00ED44CC">
              <w:t>Thomastown</w:t>
            </w:r>
          </w:p>
        </w:tc>
        <w:tc>
          <w:tcPr>
            <w:tcW w:w="1219" w:type="dxa"/>
            <w:tcBorders>
              <w:top w:val="single" w:sz="4" w:space="0" w:color="auto"/>
              <w:left w:val="single" w:sz="4" w:space="0" w:color="auto"/>
              <w:bottom w:val="single" w:sz="4" w:space="0" w:color="auto"/>
              <w:right w:val="single" w:sz="4" w:space="0" w:color="auto"/>
            </w:tcBorders>
          </w:tcPr>
          <w:p w14:paraId="738E961B" w14:textId="77777777" w:rsidR="00ED44CC" w:rsidRPr="00ED44CC" w:rsidRDefault="00ED44CC" w:rsidP="00ED44CC">
            <w:pPr>
              <w:spacing w:before="0" w:after="0" w:line="240" w:lineRule="auto"/>
            </w:pPr>
            <w:r w:rsidRPr="00ED44CC">
              <w:t>19-May</w:t>
            </w:r>
          </w:p>
        </w:tc>
        <w:tc>
          <w:tcPr>
            <w:tcW w:w="1266" w:type="dxa"/>
            <w:tcBorders>
              <w:top w:val="single" w:sz="4" w:space="0" w:color="auto"/>
              <w:left w:val="single" w:sz="4" w:space="0" w:color="auto"/>
              <w:bottom w:val="single" w:sz="4" w:space="0" w:color="auto"/>
              <w:right w:val="single" w:sz="4" w:space="0" w:color="auto"/>
            </w:tcBorders>
          </w:tcPr>
          <w:p w14:paraId="4021904E" w14:textId="77777777" w:rsidR="00ED44CC" w:rsidRPr="00ED44CC" w:rsidRDefault="00ED44CC" w:rsidP="00ED44CC">
            <w:pPr>
              <w:spacing w:before="0" w:after="0" w:line="240" w:lineRule="auto"/>
            </w:pPr>
            <w:r w:rsidRPr="00ED44CC">
              <w:t>Mon - Fri</w:t>
            </w:r>
            <w:r w:rsidRPr="00ED44CC">
              <w:br/>
              <w:t>8.30am - 3.30pm</w:t>
            </w:r>
          </w:p>
        </w:tc>
        <w:tc>
          <w:tcPr>
            <w:tcW w:w="3828" w:type="dxa"/>
            <w:tcBorders>
              <w:top w:val="single" w:sz="4" w:space="0" w:color="auto"/>
              <w:left w:val="single" w:sz="4" w:space="0" w:color="auto"/>
              <w:bottom w:val="single" w:sz="4" w:space="0" w:color="auto"/>
            </w:tcBorders>
          </w:tcPr>
          <w:p w14:paraId="62A9DBF9" w14:textId="77777777" w:rsidR="00ED44CC" w:rsidRPr="00ED44CC" w:rsidRDefault="00B92A06" w:rsidP="00ED44CC">
            <w:pPr>
              <w:spacing w:before="0" w:after="0" w:line="240" w:lineRule="auto"/>
            </w:pPr>
            <w:hyperlink r:id="rId62" w:history="1">
              <w:r w:rsidR="00ED44CC" w:rsidRPr="00ED44CC">
                <w:rPr>
                  <w:rStyle w:val="Hyperlink"/>
                </w:rPr>
                <w:t>https://www.nds.org.au/news/accessing-covid-19-supports-and-the-thomastown-vaccination-hub</w:t>
              </w:r>
            </w:hyperlink>
          </w:p>
        </w:tc>
      </w:tr>
      <w:tr w:rsidR="00ED44CC" w:rsidRPr="00ED44CC" w14:paraId="60505DBE" w14:textId="77777777" w:rsidTr="00341990">
        <w:trPr>
          <w:cantSplit/>
        </w:trPr>
        <w:tc>
          <w:tcPr>
            <w:tcW w:w="1112" w:type="dxa"/>
            <w:tcBorders>
              <w:top w:val="single" w:sz="4" w:space="0" w:color="auto"/>
              <w:left w:val="single" w:sz="4" w:space="0" w:color="auto"/>
              <w:bottom w:val="single" w:sz="4" w:space="0" w:color="auto"/>
              <w:right w:val="single" w:sz="4" w:space="0" w:color="auto"/>
            </w:tcBorders>
          </w:tcPr>
          <w:p w14:paraId="32710095" w14:textId="77777777" w:rsidR="00ED44CC" w:rsidRPr="00ED44CC" w:rsidRDefault="00ED44CC" w:rsidP="00ED44CC">
            <w:pPr>
              <w:spacing w:before="0" w:after="0" w:line="240" w:lineRule="auto"/>
            </w:pPr>
            <w:r w:rsidRPr="00ED44CC">
              <w:t>HCA</w:t>
            </w:r>
          </w:p>
        </w:tc>
        <w:tc>
          <w:tcPr>
            <w:tcW w:w="1461" w:type="dxa"/>
            <w:tcBorders>
              <w:top w:val="single" w:sz="4" w:space="0" w:color="auto"/>
              <w:left w:val="single" w:sz="4" w:space="0" w:color="auto"/>
              <w:bottom w:val="single" w:sz="4" w:space="0" w:color="auto"/>
              <w:right w:val="single" w:sz="4" w:space="0" w:color="auto"/>
            </w:tcBorders>
          </w:tcPr>
          <w:p w14:paraId="34302B59" w14:textId="77777777" w:rsidR="00ED44CC" w:rsidRPr="00ED44CC" w:rsidRDefault="00ED44CC" w:rsidP="00ED44CC">
            <w:pPr>
              <w:spacing w:before="0" w:after="0" w:line="240" w:lineRule="auto"/>
            </w:pPr>
            <w:r w:rsidRPr="00ED44CC">
              <w:t>324 St Kilda Rd</w:t>
            </w:r>
          </w:p>
        </w:tc>
        <w:tc>
          <w:tcPr>
            <w:tcW w:w="1174" w:type="dxa"/>
            <w:tcBorders>
              <w:top w:val="single" w:sz="4" w:space="0" w:color="auto"/>
              <w:left w:val="single" w:sz="4" w:space="0" w:color="auto"/>
              <w:bottom w:val="single" w:sz="4" w:space="0" w:color="auto"/>
              <w:right w:val="single" w:sz="4" w:space="0" w:color="auto"/>
            </w:tcBorders>
          </w:tcPr>
          <w:p w14:paraId="36FBB94B" w14:textId="77777777" w:rsidR="00ED44CC" w:rsidRPr="00ED44CC" w:rsidRDefault="00ED44CC" w:rsidP="00ED44CC">
            <w:pPr>
              <w:spacing w:before="0" w:after="0" w:line="240" w:lineRule="auto"/>
            </w:pPr>
            <w:r w:rsidRPr="00ED44CC">
              <w:t>Southbank</w:t>
            </w:r>
          </w:p>
        </w:tc>
        <w:tc>
          <w:tcPr>
            <w:tcW w:w="1219" w:type="dxa"/>
            <w:tcBorders>
              <w:top w:val="single" w:sz="4" w:space="0" w:color="auto"/>
              <w:left w:val="single" w:sz="4" w:space="0" w:color="auto"/>
              <w:bottom w:val="single" w:sz="4" w:space="0" w:color="auto"/>
              <w:right w:val="single" w:sz="4" w:space="0" w:color="auto"/>
            </w:tcBorders>
          </w:tcPr>
          <w:p w14:paraId="7200426B" w14:textId="77777777" w:rsidR="00ED44CC" w:rsidRPr="00ED44CC" w:rsidRDefault="00ED44CC" w:rsidP="00ED44CC">
            <w:pPr>
              <w:spacing w:before="0" w:after="0" w:line="240" w:lineRule="auto"/>
            </w:pPr>
            <w:r w:rsidRPr="00ED44CC">
              <w:t>20 - 24 Sept</w:t>
            </w:r>
          </w:p>
        </w:tc>
        <w:tc>
          <w:tcPr>
            <w:tcW w:w="1266" w:type="dxa"/>
            <w:tcBorders>
              <w:top w:val="single" w:sz="4" w:space="0" w:color="auto"/>
              <w:left w:val="single" w:sz="4" w:space="0" w:color="auto"/>
              <w:bottom w:val="single" w:sz="4" w:space="0" w:color="auto"/>
              <w:right w:val="single" w:sz="4" w:space="0" w:color="auto"/>
            </w:tcBorders>
          </w:tcPr>
          <w:p w14:paraId="0F00EA5A" w14:textId="77777777" w:rsidR="00ED44CC" w:rsidRPr="00ED44CC" w:rsidRDefault="00ED44CC" w:rsidP="00ED44CC">
            <w:pPr>
              <w:spacing w:before="0" w:after="0" w:line="240" w:lineRule="auto"/>
            </w:pPr>
            <w:r w:rsidRPr="00ED44CC">
              <w:t xml:space="preserve">9am - 4pm </w:t>
            </w:r>
            <w:r w:rsidRPr="00ED44CC">
              <w:br/>
              <w:t>Mon - Fri</w:t>
            </w:r>
            <w:r w:rsidRPr="00ED44CC">
              <w:br/>
            </w:r>
            <w:r w:rsidRPr="00ED44CC">
              <w:br/>
            </w:r>
          </w:p>
        </w:tc>
        <w:tc>
          <w:tcPr>
            <w:tcW w:w="3828" w:type="dxa"/>
            <w:tcBorders>
              <w:top w:val="single" w:sz="4" w:space="0" w:color="auto"/>
              <w:left w:val="single" w:sz="4" w:space="0" w:color="auto"/>
              <w:bottom w:val="single" w:sz="4" w:space="0" w:color="auto"/>
            </w:tcBorders>
          </w:tcPr>
          <w:p w14:paraId="312B2C54" w14:textId="77777777" w:rsidR="00ED44CC" w:rsidRPr="00ED44CC" w:rsidRDefault="00ED44CC" w:rsidP="00ED44CC">
            <w:pPr>
              <w:spacing w:before="0" w:after="0" w:line="240" w:lineRule="auto"/>
            </w:pPr>
            <w:r w:rsidRPr="00ED44CC">
              <w:rPr>
                <w:noProof/>
              </w:rPr>
              <w:drawing>
                <wp:inline distT="0" distB="0" distL="0" distR="0" wp14:anchorId="4328AADF" wp14:editId="0A2FFEFD">
                  <wp:extent cx="457200" cy="453600"/>
                  <wp:effectExtent l="0" t="0" r="0" b="3810"/>
                  <wp:docPr id="5" name="Picture 5" descr="QR Code to book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 to book vaccination"/>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bwMode="auto">
                          <a:xfrm>
                            <a:off x="0" y="0"/>
                            <a:ext cx="457200" cy="453600"/>
                          </a:xfrm>
                          <a:prstGeom prst="rect">
                            <a:avLst/>
                          </a:prstGeom>
                          <a:noFill/>
                          <a:ln>
                            <a:noFill/>
                          </a:ln>
                        </pic:spPr>
                      </pic:pic>
                    </a:graphicData>
                  </a:graphic>
                </wp:inline>
              </w:drawing>
            </w:r>
          </w:p>
        </w:tc>
      </w:tr>
      <w:tr w:rsidR="00ED44CC" w:rsidRPr="00ED44CC" w14:paraId="28D4BE12" w14:textId="77777777" w:rsidTr="00341990">
        <w:trPr>
          <w:cantSplit/>
        </w:trPr>
        <w:tc>
          <w:tcPr>
            <w:tcW w:w="1112" w:type="dxa"/>
            <w:tcBorders>
              <w:top w:val="single" w:sz="4" w:space="0" w:color="auto"/>
              <w:left w:val="single" w:sz="4" w:space="0" w:color="auto"/>
              <w:bottom w:val="single" w:sz="4" w:space="0" w:color="auto"/>
              <w:right w:val="single" w:sz="4" w:space="0" w:color="auto"/>
            </w:tcBorders>
          </w:tcPr>
          <w:p w14:paraId="062929F4" w14:textId="77777777" w:rsidR="00ED44CC" w:rsidRPr="00ED44CC" w:rsidRDefault="00ED44CC" w:rsidP="00ED44CC">
            <w:pPr>
              <w:spacing w:before="0" w:after="0" w:line="240" w:lineRule="auto"/>
            </w:pPr>
            <w:r w:rsidRPr="00ED44CC">
              <w:t>HCA</w:t>
            </w:r>
          </w:p>
        </w:tc>
        <w:tc>
          <w:tcPr>
            <w:tcW w:w="1461" w:type="dxa"/>
            <w:tcBorders>
              <w:top w:val="single" w:sz="4" w:space="0" w:color="auto"/>
              <w:left w:val="single" w:sz="4" w:space="0" w:color="auto"/>
              <w:bottom w:val="single" w:sz="4" w:space="0" w:color="auto"/>
              <w:right w:val="single" w:sz="4" w:space="0" w:color="auto"/>
            </w:tcBorders>
          </w:tcPr>
          <w:p w14:paraId="743B26A4" w14:textId="77777777" w:rsidR="00ED44CC" w:rsidRPr="00ED44CC" w:rsidRDefault="00ED44CC" w:rsidP="00ED44CC">
            <w:pPr>
              <w:spacing w:before="0" w:after="0" w:line="240" w:lineRule="auto"/>
            </w:pPr>
            <w:r w:rsidRPr="00ED44CC">
              <w:t>L.3, 990 Whitehorse Road</w:t>
            </w:r>
          </w:p>
        </w:tc>
        <w:tc>
          <w:tcPr>
            <w:tcW w:w="1174" w:type="dxa"/>
            <w:tcBorders>
              <w:top w:val="single" w:sz="4" w:space="0" w:color="auto"/>
              <w:left w:val="single" w:sz="4" w:space="0" w:color="auto"/>
              <w:bottom w:val="single" w:sz="4" w:space="0" w:color="auto"/>
              <w:right w:val="single" w:sz="4" w:space="0" w:color="auto"/>
            </w:tcBorders>
          </w:tcPr>
          <w:p w14:paraId="1C4659D7" w14:textId="77777777" w:rsidR="00ED44CC" w:rsidRPr="00ED44CC" w:rsidRDefault="00ED44CC" w:rsidP="00ED44CC">
            <w:pPr>
              <w:spacing w:before="0" w:after="0" w:line="240" w:lineRule="auto"/>
            </w:pPr>
            <w:r w:rsidRPr="00ED44CC">
              <w:t>Box Hill</w:t>
            </w:r>
          </w:p>
        </w:tc>
        <w:tc>
          <w:tcPr>
            <w:tcW w:w="1219" w:type="dxa"/>
            <w:tcBorders>
              <w:top w:val="single" w:sz="4" w:space="0" w:color="auto"/>
              <w:left w:val="single" w:sz="4" w:space="0" w:color="auto"/>
              <w:bottom w:val="single" w:sz="4" w:space="0" w:color="auto"/>
              <w:right w:val="single" w:sz="4" w:space="0" w:color="auto"/>
            </w:tcBorders>
          </w:tcPr>
          <w:p w14:paraId="51F1551C" w14:textId="77777777" w:rsidR="00ED44CC" w:rsidRPr="00ED44CC" w:rsidRDefault="00ED44CC" w:rsidP="00ED44CC">
            <w:pPr>
              <w:spacing w:before="0" w:after="0" w:line="240" w:lineRule="auto"/>
            </w:pPr>
            <w:r w:rsidRPr="00ED44CC">
              <w:t>23-Aug</w:t>
            </w:r>
          </w:p>
        </w:tc>
        <w:tc>
          <w:tcPr>
            <w:tcW w:w="1266" w:type="dxa"/>
            <w:tcBorders>
              <w:top w:val="single" w:sz="4" w:space="0" w:color="auto"/>
              <w:left w:val="single" w:sz="4" w:space="0" w:color="auto"/>
              <w:bottom w:val="single" w:sz="4" w:space="0" w:color="auto"/>
              <w:right w:val="single" w:sz="4" w:space="0" w:color="auto"/>
            </w:tcBorders>
          </w:tcPr>
          <w:p w14:paraId="325B025E" w14:textId="77777777" w:rsidR="00ED44CC" w:rsidRPr="00ED44CC" w:rsidRDefault="00ED44CC" w:rsidP="00ED44CC">
            <w:pPr>
              <w:spacing w:before="0" w:after="0" w:line="240" w:lineRule="auto"/>
            </w:pPr>
            <w:r w:rsidRPr="00ED44CC">
              <w:t>9am - 4pm Mon – Fri</w:t>
            </w:r>
          </w:p>
        </w:tc>
        <w:tc>
          <w:tcPr>
            <w:tcW w:w="3828" w:type="dxa"/>
            <w:tcBorders>
              <w:top w:val="single" w:sz="4" w:space="0" w:color="auto"/>
              <w:left w:val="single" w:sz="4" w:space="0" w:color="auto"/>
              <w:bottom w:val="single" w:sz="4" w:space="0" w:color="auto"/>
            </w:tcBorders>
          </w:tcPr>
          <w:p w14:paraId="687698E7" w14:textId="77777777" w:rsidR="00ED44CC" w:rsidRPr="00ED44CC" w:rsidRDefault="00ED44CC" w:rsidP="00ED44CC">
            <w:pPr>
              <w:spacing w:before="0" w:after="0" w:line="240" w:lineRule="auto"/>
            </w:pPr>
            <w:r w:rsidRPr="00ED44CC">
              <w:rPr>
                <w:noProof/>
              </w:rPr>
              <w:drawing>
                <wp:inline distT="0" distB="0" distL="0" distR="0" wp14:anchorId="6E55D872" wp14:editId="6E5D7184">
                  <wp:extent cx="457200" cy="453600"/>
                  <wp:effectExtent l="0" t="0" r="0" b="3810"/>
                  <wp:docPr id="4" name="Picture 4" descr="QR Code to book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 to book vaccination"/>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bwMode="auto">
                          <a:xfrm>
                            <a:off x="0" y="0"/>
                            <a:ext cx="457200" cy="453600"/>
                          </a:xfrm>
                          <a:prstGeom prst="rect">
                            <a:avLst/>
                          </a:prstGeom>
                          <a:noFill/>
                          <a:ln>
                            <a:noFill/>
                          </a:ln>
                        </pic:spPr>
                      </pic:pic>
                    </a:graphicData>
                  </a:graphic>
                </wp:inline>
              </w:drawing>
            </w:r>
          </w:p>
        </w:tc>
      </w:tr>
      <w:tr w:rsidR="00ED44CC" w:rsidRPr="00ED44CC" w14:paraId="55DA70D1" w14:textId="77777777" w:rsidTr="00341990">
        <w:trPr>
          <w:cantSplit/>
        </w:trPr>
        <w:tc>
          <w:tcPr>
            <w:tcW w:w="1112" w:type="dxa"/>
            <w:tcBorders>
              <w:top w:val="single" w:sz="4" w:space="0" w:color="auto"/>
              <w:left w:val="single" w:sz="4" w:space="0" w:color="auto"/>
              <w:bottom w:val="single" w:sz="4" w:space="0" w:color="auto"/>
              <w:right w:val="single" w:sz="4" w:space="0" w:color="auto"/>
            </w:tcBorders>
          </w:tcPr>
          <w:p w14:paraId="048C7E73" w14:textId="77777777" w:rsidR="00ED44CC" w:rsidRPr="00ED44CC" w:rsidRDefault="00ED44CC" w:rsidP="00ED44CC">
            <w:pPr>
              <w:spacing w:before="0" w:after="0" w:line="240" w:lineRule="auto"/>
            </w:pPr>
            <w:r w:rsidRPr="00ED44CC">
              <w:lastRenderedPageBreak/>
              <w:t>CMS led</w:t>
            </w:r>
          </w:p>
        </w:tc>
        <w:tc>
          <w:tcPr>
            <w:tcW w:w="1461" w:type="dxa"/>
            <w:tcBorders>
              <w:top w:val="single" w:sz="4" w:space="0" w:color="auto"/>
              <w:left w:val="single" w:sz="4" w:space="0" w:color="auto"/>
              <w:bottom w:val="single" w:sz="4" w:space="0" w:color="auto"/>
              <w:right w:val="single" w:sz="4" w:space="0" w:color="auto"/>
            </w:tcBorders>
          </w:tcPr>
          <w:p w14:paraId="1CDBC750" w14:textId="77777777" w:rsidR="00ED44CC" w:rsidRPr="00ED44CC" w:rsidRDefault="00ED44CC" w:rsidP="00ED44CC">
            <w:pPr>
              <w:spacing w:before="0" w:after="0" w:line="240" w:lineRule="auto"/>
            </w:pPr>
            <w:r w:rsidRPr="00ED44CC">
              <w:t>384-386 Canterbury Road</w:t>
            </w:r>
          </w:p>
        </w:tc>
        <w:tc>
          <w:tcPr>
            <w:tcW w:w="1174" w:type="dxa"/>
            <w:tcBorders>
              <w:top w:val="single" w:sz="4" w:space="0" w:color="auto"/>
              <w:left w:val="single" w:sz="4" w:space="0" w:color="auto"/>
              <w:bottom w:val="single" w:sz="4" w:space="0" w:color="auto"/>
              <w:right w:val="single" w:sz="4" w:space="0" w:color="auto"/>
            </w:tcBorders>
          </w:tcPr>
          <w:p w14:paraId="367A111E" w14:textId="77777777" w:rsidR="00ED44CC" w:rsidRPr="00ED44CC" w:rsidRDefault="00ED44CC" w:rsidP="00ED44CC">
            <w:pPr>
              <w:spacing w:before="0" w:after="0" w:line="240" w:lineRule="auto"/>
            </w:pPr>
            <w:r w:rsidRPr="00ED44CC">
              <w:t>Surrey Hills</w:t>
            </w:r>
          </w:p>
        </w:tc>
        <w:tc>
          <w:tcPr>
            <w:tcW w:w="1219" w:type="dxa"/>
            <w:tcBorders>
              <w:top w:val="single" w:sz="4" w:space="0" w:color="auto"/>
              <w:left w:val="single" w:sz="4" w:space="0" w:color="auto"/>
              <w:bottom w:val="single" w:sz="4" w:space="0" w:color="auto"/>
              <w:right w:val="single" w:sz="4" w:space="0" w:color="auto"/>
            </w:tcBorders>
          </w:tcPr>
          <w:p w14:paraId="03EF8990" w14:textId="77777777" w:rsidR="00ED44CC" w:rsidRPr="00ED44CC" w:rsidRDefault="00ED44CC" w:rsidP="00ED44CC">
            <w:pPr>
              <w:spacing w:before="0" w:after="0" w:line="240" w:lineRule="auto"/>
            </w:pPr>
            <w:r w:rsidRPr="00ED44CC">
              <w:t>13 Sept</w:t>
            </w:r>
          </w:p>
        </w:tc>
        <w:tc>
          <w:tcPr>
            <w:tcW w:w="1266" w:type="dxa"/>
            <w:tcBorders>
              <w:top w:val="single" w:sz="4" w:space="0" w:color="auto"/>
              <w:left w:val="single" w:sz="4" w:space="0" w:color="auto"/>
              <w:bottom w:val="single" w:sz="4" w:space="0" w:color="auto"/>
              <w:right w:val="single" w:sz="4" w:space="0" w:color="auto"/>
            </w:tcBorders>
          </w:tcPr>
          <w:p w14:paraId="177D0EBD" w14:textId="77777777" w:rsidR="00ED44CC" w:rsidRPr="00ED44CC" w:rsidRDefault="00ED44CC" w:rsidP="00ED44CC">
            <w:pPr>
              <w:spacing w:before="0" w:after="0" w:line="240" w:lineRule="auto"/>
            </w:pPr>
            <w:r w:rsidRPr="00ED44CC">
              <w:t>10am - 5pm</w:t>
            </w:r>
            <w:r w:rsidRPr="00ED44CC">
              <w:br/>
              <w:t>Mon – Fri</w:t>
            </w:r>
          </w:p>
        </w:tc>
        <w:tc>
          <w:tcPr>
            <w:tcW w:w="3828" w:type="dxa"/>
            <w:tcBorders>
              <w:top w:val="single" w:sz="4" w:space="0" w:color="auto"/>
              <w:left w:val="single" w:sz="4" w:space="0" w:color="auto"/>
              <w:bottom w:val="single" w:sz="4" w:space="0" w:color="auto"/>
            </w:tcBorders>
          </w:tcPr>
          <w:p w14:paraId="33AB2FB1" w14:textId="77777777" w:rsidR="00ED44CC" w:rsidRPr="00ED44CC" w:rsidRDefault="00ED44CC" w:rsidP="00ED44CC">
            <w:pPr>
              <w:spacing w:before="0" w:after="0" w:line="240" w:lineRule="auto"/>
            </w:pPr>
            <w:r w:rsidRPr="00ED44CC">
              <w:t xml:space="preserve">URL: </w:t>
            </w:r>
            <w:hyperlink r:id="rId65" w:history="1">
              <w:r w:rsidRPr="00ED44CC">
                <w:rPr>
                  <w:rStyle w:val="Hyperlink"/>
                </w:rPr>
                <w:t>https://portal.companymedicalservices.com.au/onsiteregistration/priority-populations-pfizer-vaccination-hub?location=680</w:t>
              </w:r>
            </w:hyperlink>
          </w:p>
          <w:p w14:paraId="49517AA2" w14:textId="77777777" w:rsidR="00ED44CC" w:rsidRPr="00ED44CC" w:rsidRDefault="00ED44CC" w:rsidP="00ED44CC">
            <w:pPr>
              <w:spacing w:before="0" w:after="0" w:line="240" w:lineRule="auto"/>
            </w:pPr>
            <w:r w:rsidRPr="00ED44CC">
              <w:t>Referral code: hub123</w:t>
            </w:r>
          </w:p>
        </w:tc>
      </w:tr>
      <w:tr w:rsidR="00ED44CC" w:rsidRPr="00ED44CC" w14:paraId="4733EF94" w14:textId="77777777" w:rsidTr="00341990">
        <w:trPr>
          <w:cantSplit/>
        </w:trPr>
        <w:tc>
          <w:tcPr>
            <w:tcW w:w="10060" w:type="dxa"/>
            <w:gridSpan w:val="6"/>
            <w:tcBorders>
              <w:top w:val="single" w:sz="4" w:space="0" w:color="auto"/>
              <w:left w:val="single" w:sz="4" w:space="0" w:color="auto"/>
              <w:bottom w:val="single" w:sz="4" w:space="0" w:color="auto"/>
            </w:tcBorders>
            <w:shd w:val="clear" w:color="auto" w:fill="D9E2F3" w:themeFill="accent1" w:themeFillTint="33"/>
          </w:tcPr>
          <w:p w14:paraId="3826E535" w14:textId="77777777" w:rsidR="00ED44CC" w:rsidRPr="00ED44CC" w:rsidRDefault="00ED44CC" w:rsidP="00ED44CC">
            <w:pPr>
              <w:spacing w:before="0" w:after="0" w:line="240" w:lineRule="auto"/>
              <w:rPr>
                <w:b/>
              </w:rPr>
            </w:pPr>
            <w:r w:rsidRPr="00ED44CC">
              <w:rPr>
                <w:b/>
              </w:rPr>
              <w:t>Newly added - Victoria</w:t>
            </w:r>
          </w:p>
        </w:tc>
      </w:tr>
      <w:tr w:rsidR="00ED44CC" w:rsidRPr="00ED44CC" w14:paraId="28C57538" w14:textId="77777777" w:rsidTr="00341990">
        <w:trPr>
          <w:cantSplit/>
        </w:trPr>
        <w:tc>
          <w:tcPr>
            <w:tcW w:w="1112" w:type="dxa"/>
            <w:tcBorders>
              <w:top w:val="single" w:sz="4" w:space="0" w:color="auto"/>
              <w:left w:val="single" w:sz="4" w:space="0" w:color="auto"/>
              <w:bottom w:val="single" w:sz="4" w:space="0" w:color="auto"/>
              <w:right w:val="single" w:sz="4" w:space="0" w:color="auto"/>
            </w:tcBorders>
          </w:tcPr>
          <w:p w14:paraId="2E7AEBFD" w14:textId="77777777" w:rsidR="00ED44CC" w:rsidRPr="00ED44CC" w:rsidRDefault="00ED44CC" w:rsidP="00ED44CC">
            <w:pPr>
              <w:spacing w:before="0" w:after="0" w:line="240" w:lineRule="auto"/>
            </w:pPr>
            <w:r w:rsidRPr="00ED44CC">
              <w:t>DSP</w:t>
            </w:r>
          </w:p>
        </w:tc>
        <w:tc>
          <w:tcPr>
            <w:tcW w:w="1461" w:type="dxa"/>
            <w:tcBorders>
              <w:top w:val="single" w:sz="4" w:space="0" w:color="auto"/>
              <w:left w:val="single" w:sz="4" w:space="0" w:color="auto"/>
              <w:bottom w:val="single" w:sz="4" w:space="0" w:color="auto"/>
              <w:right w:val="single" w:sz="4" w:space="0" w:color="auto"/>
            </w:tcBorders>
          </w:tcPr>
          <w:p w14:paraId="3CBC1FFA" w14:textId="77777777" w:rsidR="00ED44CC" w:rsidRPr="00ED44CC" w:rsidRDefault="00ED44CC" w:rsidP="00ED44CC">
            <w:pPr>
              <w:spacing w:before="0" w:after="0" w:line="240" w:lineRule="auto"/>
            </w:pPr>
            <w:r w:rsidRPr="00ED44CC">
              <w:t>Prostate Australia</w:t>
            </w:r>
            <w:r w:rsidRPr="00ED44CC">
              <w:br/>
            </w:r>
            <w:proofErr w:type="spellStart"/>
            <w:r w:rsidRPr="00ED44CC">
              <w:t>Lvl</w:t>
            </w:r>
            <w:proofErr w:type="spellEnd"/>
            <w:r w:rsidRPr="00ED44CC">
              <w:t xml:space="preserve"> 8, 14-20 Blackwood St</w:t>
            </w:r>
            <w:r w:rsidRPr="00ED44CC">
              <w:br/>
            </w:r>
          </w:p>
        </w:tc>
        <w:tc>
          <w:tcPr>
            <w:tcW w:w="1174" w:type="dxa"/>
            <w:tcBorders>
              <w:top w:val="single" w:sz="4" w:space="0" w:color="auto"/>
              <w:left w:val="single" w:sz="4" w:space="0" w:color="auto"/>
              <w:bottom w:val="single" w:sz="4" w:space="0" w:color="auto"/>
              <w:right w:val="single" w:sz="4" w:space="0" w:color="auto"/>
            </w:tcBorders>
          </w:tcPr>
          <w:p w14:paraId="18239636" w14:textId="77777777" w:rsidR="00ED44CC" w:rsidRPr="00ED44CC" w:rsidRDefault="00ED44CC" w:rsidP="00ED44CC">
            <w:pPr>
              <w:spacing w:before="0" w:after="0" w:line="240" w:lineRule="auto"/>
            </w:pPr>
            <w:r w:rsidRPr="00ED44CC">
              <w:t>North Melbourne</w:t>
            </w:r>
          </w:p>
        </w:tc>
        <w:tc>
          <w:tcPr>
            <w:tcW w:w="1219" w:type="dxa"/>
            <w:tcBorders>
              <w:top w:val="single" w:sz="4" w:space="0" w:color="auto"/>
              <w:left w:val="single" w:sz="4" w:space="0" w:color="auto"/>
              <w:bottom w:val="single" w:sz="4" w:space="0" w:color="auto"/>
              <w:right w:val="single" w:sz="4" w:space="0" w:color="auto"/>
            </w:tcBorders>
          </w:tcPr>
          <w:p w14:paraId="284647AC" w14:textId="77777777" w:rsidR="00ED44CC" w:rsidRPr="00ED44CC" w:rsidRDefault="00ED44CC" w:rsidP="00ED44CC">
            <w:pPr>
              <w:spacing w:before="0" w:after="0" w:line="240" w:lineRule="auto"/>
            </w:pPr>
            <w:r w:rsidRPr="00ED44CC">
              <w:t>2 Jul</w:t>
            </w:r>
          </w:p>
        </w:tc>
        <w:tc>
          <w:tcPr>
            <w:tcW w:w="1266" w:type="dxa"/>
            <w:tcBorders>
              <w:top w:val="single" w:sz="4" w:space="0" w:color="auto"/>
              <w:left w:val="single" w:sz="4" w:space="0" w:color="auto"/>
              <w:bottom w:val="single" w:sz="4" w:space="0" w:color="auto"/>
              <w:right w:val="single" w:sz="4" w:space="0" w:color="auto"/>
            </w:tcBorders>
          </w:tcPr>
          <w:p w14:paraId="2B3851D9" w14:textId="77777777" w:rsidR="00ED44CC" w:rsidRPr="00ED44CC" w:rsidRDefault="00ED44CC" w:rsidP="00ED44CC">
            <w:pPr>
              <w:spacing w:before="0" w:after="0" w:line="240" w:lineRule="auto"/>
            </w:pPr>
            <w:r w:rsidRPr="00ED44CC">
              <w:t>10am - 3pm</w:t>
            </w:r>
            <w:r w:rsidRPr="00ED44CC">
              <w:br/>
              <w:t>Wednesdays</w:t>
            </w:r>
          </w:p>
        </w:tc>
        <w:tc>
          <w:tcPr>
            <w:tcW w:w="3828" w:type="dxa"/>
            <w:tcBorders>
              <w:top w:val="single" w:sz="4" w:space="0" w:color="auto"/>
              <w:left w:val="single" w:sz="4" w:space="0" w:color="auto"/>
              <w:bottom w:val="single" w:sz="4" w:space="0" w:color="auto"/>
            </w:tcBorders>
          </w:tcPr>
          <w:p w14:paraId="2AA8CCCC" w14:textId="77777777" w:rsidR="00ED44CC" w:rsidRPr="00ED44CC" w:rsidRDefault="00ED44CC" w:rsidP="00ED44CC">
            <w:pPr>
              <w:spacing w:before="0" w:after="0" w:line="240" w:lineRule="auto"/>
            </w:pPr>
            <w:r w:rsidRPr="00ED44CC">
              <w:t xml:space="preserve">Vaccinations by appointment, to book please contact: </w:t>
            </w:r>
            <w:r w:rsidRPr="00ED44CC">
              <w:br/>
            </w:r>
            <w:proofErr w:type="spellStart"/>
            <w:r w:rsidRPr="00ED44CC">
              <w:t>Kyran</w:t>
            </w:r>
            <w:proofErr w:type="spellEnd"/>
            <w:r w:rsidRPr="00ED44CC">
              <w:t xml:space="preserve"> Byrne Aspen Medical kbyrne@aspenmedical.com </w:t>
            </w:r>
            <w:r w:rsidRPr="00ED44CC">
              <w:br/>
              <w:t>Ph: 0437 386 838 / 0448 373 684</w:t>
            </w:r>
          </w:p>
        </w:tc>
      </w:tr>
    </w:tbl>
    <w:p w14:paraId="3A2EA748" w14:textId="77777777" w:rsidR="00ED44CC" w:rsidRPr="00ED44CC" w:rsidRDefault="00ED44CC" w:rsidP="00ED44CC">
      <w:pPr>
        <w:spacing w:before="0" w:after="0" w:line="240" w:lineRule="auto"/>
        <w:rPr>
          <w:b/>
        </w:rPr>
      </w:pPr>
      <w:r w:rsidRPr="00ED44CC">
        <w:rPr>
          <w:b/>
        </w:rPr>
        <w:t>South Australia</w:t>
      </w:r>
    </w:p>
    <w:tbl>
      <w:tblPr>
        <w:tblStyle w:val="TableGrid"/>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112"/>
        <w:gridCol w:w="1427"/>
        <w:gridCol w:w="1160"/>
        <w:gridCol w:w="1258"/>
        <w:gridCol w:w="1275"/>
        <w:gridCol w:w="3828"/>
      </w:tblGrid>
      <w:tr w:rsidR="00ED44CC" w:rsidRPr="00ED44CC" w14:paraId="22BCE2CB" w14:textId="77777777" w:rsidTr="00341990">
        <w:trPr>
          <w:cantSplit/>
        </w:trPr>
        <w:tc>
          <w:tcPr>
            <w:tcW w:w="1112" w:type="dxa"/>
            <w:shd w:val="clear" w:color="auto" w:fill="D9E2F3"/>
          </w:tcPr>
          <w:p w14:paraId="2AD44901" w14:textId="77777777" w:rsidR="00ED44CC" w:rsidRPr="00ED44CC" w:rsidRDefault="00ED44CC" w:rsidP="00ED44CC">
            <w:pPr>
              <w:spacing w:before="0" w:after="0" w:line="240" w:lineRule="auto"/>
            </w:pPr>
            <w:r w:rsidRPr="00ED44CC">
              <w:rPr>
                <w:b/>
                <w:bCs/>
              </w:rPr>
              <w:t>Provider</w:t>
            </w:r>
          </w:p>
        </w:tc>
        <w:tc>
          <w:tcPr>
            <w:tcW w:w="1427" w:type="dxa"/>
            <w:shd w:val="clear" w:color="auto" w:fill="D9E2F3"/>
          </w:tcPr>
          <w:p w14:paraId="2D0168A8" w14:textId="77777777" w:rsidR="00ED44CC" w:rsidRPr="00ED44CC" w:rsidRDefault="00ED44CC" w:rsidP="00ED44CC">
            <w:pPr>
              <w:spacing w:before="0" w:after="0" w:line="240" w:lineRule="auto"/>
            </w:pPr>
            <w:r w:rsidRPr="00ED44CC">
              <w:rPr>
                <w:b/>
                <w:bCs/>
              </w:rPr>
              <w:t>Address</w:t>
            </w:r>
          </w:p>
        </w:tc>
        <w:tc>
          <w:tcPr>
            <w:tcW w:w="1160" w:type="dxa"/>
            <w:shd w:val="clear" w:color="auto" w:fill="D9E2F3"/>
          </w:tcPr>
          <w:p w14:paraId="2A18BED6" w14:textId="77777777" w:rsidR="00ED44CC" w:rsidRPr="00ED44CC" w:rsidRDefault="00ED44CC" w:rsidP="00ED44CC">
            <w:pPr>
              <w:spacing w:before="0" w:after="0" w:line="240" w:lineRule="auto"/>
            </w:pPr>
            <w:r w:rsidRPr="00ED44CC">
              <w:rPr>
                <w:b/>
                <w:bCs/>
              </w:rPr>
              <w:t>Suburb</w:t>
            </w:r>
          </w:p>
        </w:tc>
        <w:tc>
          <w:tcPr>
            <w:tcW w:w="1258" w:type="dxa"/>
            <w:shd w:val="clear" w:color="auto" w:fill="D9E2F3"/>
          </w:tcPr>
          <w:p w14:paraId="125DEE5D" w14:textId="77777777" w:rsidR="00ED44CC" w:rsidRPr="00ED44CC" w:rsidRDefault="00ED44CC" w:rsidP="00ED44CC">
            <w:pPr>
              <w:spacing w:before="0" w:after="0" w:line="240" w:lineRule="auto"/>
            </w:pPr>
            <w:r w:rsidRPr="00ED44CC">
              <w:rPr>
                <w:b/>
                <w:bCs/>
              </w:rPr>
              <w:t>Opening date</w:t>
            </w:r>
          </w:p>
        </w:tc>
        <w:tc>
          <w:tcPr>
            <w:tcW w:w="1275" w:type="dxa"/>
            <w:shd w:val="clear" w:color="auto" w:fill="D9E2F3"/>
          </w:tcPr>
          <w:p w14:paraId="388E185D" w14:textId="77777777" w:rsidR="00ED44CC" w:rsidRPr="00ED44CC" w:rsidRDefault="00ED44CC" w:rsidP="00ED44CC">
            <w:pPr>
              <w:spacing w:before="0" w:after="0" w:line="240" w:lineRule="auto"/>
            </w:pPr>
            <w:r w:rsidRPr="00ED44CC">
              <w:rPr>
                <w:b/>
                <w:bCs/>
              </w:rPr>
              <w:t>Days /</w:t>
            </w:r>
            <w:r w:rsidRPr="00ED44CC">
              <w:rPr>
                <w:b/>
                <w:bCs/>
              </w:rPr>
              <w:br/>
              <w:t>Open hours</w:t>
            </w:r>
          </w:p>
        </w:tc>
        <w:tc>
          <w:tcPr>
            <w:tcW w:w="3828" w:type="dxa"/>
            <w:shd w:val="clear" w:color="auto" w:fill="D9E2F3"/>
          </w:tcPr>
          <w:p w14:paraId="3E497290" w14:textId="77777777" w:rsidR="00ED44CC" w:rsidRPr="00ED44CC" w:rsidRDefault="00ED44CC" w:rsidP="00ED44CC">
            <w:pPr>
              <w:spacing w:before="0" w:after="0" w:line="240" w:lineRule="auto"/>
            </w:pPr>
            <w:r w:rsidRPr="00ED44CC">
              <w:rPr>
                <w:b/>
                <w:bCs/>
              </w:rPr>
              <w:t>Booking Information / QR code</w:t>
            </w:r>
          </w:p>
        </w:tc>
      </w:tr>
      <w:tr w:rsidR="00ED44CC" w:rsidRPr="00ED44CC" w14:paraId="7F46143D" w14:textId="77777777" w:rsidTr="00341990">
        <w:trPr>
          <w:cantSplit/>
        </w:trPr>
        <w:tc>
          <w:tcPr>
            <w:tcW w:w="1112" w:type="dxa"/>
            <w:tcBorders>
              <w:bottom w:val="single" w:sz="4" w:space="0" w:color="auto"/>
            </w:tcBorders>
          </w:tcPr>
          <w:p w14:paraId="43554F7A" w14:textId="77777777" w:rsidR="00ED44CC" w:rsidRPr="00ED44CC" w:rsidRDefault="00ED44CC" w:rsidP="00ED44CC">
            <w:pPr>
              <w:spacing w:before="0" w:after="0" w:line="240" w:lineRule="auto"/>
            </w:pPr>
            <w:r w:rsidRPr="00ED44CC">
              <w:t>HCA</w:t>
            </w:r>
          </w:p>
        </w:tc>
        <w:tc>
          <w:tcPr>
            <w:tcW w:w="1427" w:type="dxa"/>
            <w:tcBorders>
              <w:bottom w:val="single" w:sz="4" w:space="0" w:color="auto"/>
            </w:tcBorders>
          </w:tcPr>
          <w:p w14:paraId="3AD6CAF8" w14:textId="77777777" w:rsidR="00ED44CC" w:rsidRPr="00ED44CC" w:rsidRDefault="00ED44CC" w:rsidP="00ED44CC">
            <w:pPr>
              <w:spacing w:before="0" w:after="0" w:line="240" w:lineRule="auto"/>
            </w:pPr>
            <w:r w:rsidRPr="00ED44CC">
              <w:t>West Lakes Tennis Club</w:t>
            </w:r>
          </w:p>
          <w:p w14:paraId="5D356927" w14:textId="77777777" w:rsidR="00ED44CC" w:rsidRPr="00ED44CC" w:rsidRDefault="00ED44CC" w:rsidP="00ED44CC">
            <w:pPr>
              <w:spacing w:before="0" w:after="0" w:line="240" w:lineRule="auto"/>
            </w:pPr>
            <w:r w:rsidRPr="00ED44CC">
              <w:t>21 Edwin St</w:t>
            </w:r>
          </w:p>
        </w:tc>
        <w:tc>
          <w:tcPr>
            <w:tcW w:w="1160" w:type="dxa"/>
            <w:tcBorders>
              <w:bottom w:val="single" w:sz="4" w:space="0" w:color="auto"/>
            </w:tcBorders>
          </w:tcPr>
          <w:p w14:paraId="650FEDEF" w14:textId="77777777" w:rsidR="00ED44CC" w:rsidRPr="00ED44CC" w:rsidRDefault="00ED44CC" w:rsidP="00ED44CC">
            <w:pPr>
              <w:spacing w:before="0" w:after="0" w:line="240" w:lineRule="auto"/>
            </w:pPr>
            <w:r w:rsidRPr="00ED44CC">
              <w:t>West Lakes Shore</w:t>
            </w:r>
          </w:p>
        </w:tc>
        <w:tc>
          <w:tcPr>
            <w:tcW w:w="1258" w:type="dxa"/>
            <w:tcBorders>
              <w:bottom w:val="single" w:sz="4" w:space="0" w:color="auto"/>
            </w:tcBorders>
          </w:tcPr>
          <w:p w14:paraId="2F27D1D3" w14:textId="77777777" w:rsidR="00ED44CC" w:rsidRPr="00ED44CC" w:rsidRDefault="00ED44CC" w:rsidP="00ED44CC">
            <w:pPr>
              <w:spacing w:before="0" w:after="0" w:line="240" w:lineRule="auto"/>
            </w:pPr>
            <w:r w:rsidRPr="00ED44CC">
              <w:t xml:space="preserve">30 Aug - </w:t>
            </w:r>
            <w:r w:rsidRPr="00ED44CC">
              <w:br/>
              <w:t>7 Oct</w:t>
            </w:r>
          </w:p>
        </w:tc>
        <w:tc>
          <w:tcPr>
            <w:tcW w:w="1275" w:type="dxa"/>
            <w:tcBorders>
              <w:bottom w:val="single" w:sz="4" w:space="0" w:color="auto"/>
            </w:tcBorders>
          </w:tcPr>
          <w:p w14:paraId="25A969FD" w14:textId="77777777" w:rsidR="00ED44CC" w:rsidRPr="00ED44CC" w:rsidRDefault="00ED44CC" w:rsidP="00ED44CC">
            <w:pPr>
              <w:spacing w:before="0" w:after="0" w:line="240" w:lineRule="auto"/>
            </w:pPr>
            <w:r w:rsidRPr="00ED44CC">
              <w:t>9 am - 4 pm (Mon, Tue, Thu, Fri)</w:t>
            </w:r>
          </w:p>
        </w:tc>
        <w:tc>
          <w:tcPr>
            <w:tcW w:w="3828" w:type="dxa"/>
            <w:tcBorders>
              <w:bottom w:val="single" w:sz="4" w:space="0" w:color="auto"/>
            </w:tcBorders>
          </w:tcPr>
          <w:p w14:paraId="6F53DCAF" w14:textId="77777777" w:rsidR="00ED44CC" w:rsidRPr="00ED44CC" w:rsidRDefault="00ED44CC" w:rsidP="00ED44CC">
            <w:pPr>
              <w:spacing w:before="0" w:after="0" w:line="240" w:lineRule="auto"/>
            </w:pPr>
            <w:r w:rsidRPr="00ED44CC">
              <w:rPr>
                <w:noProof/>
              </w:rPr>
              <w:drawing>
                <wp:inline distT="0" distB="0" distL="0" distR="0" wp14:anchorId="11D8C892" wp14:editId="44934701">
                  <wp:extent cx="549467" cy="542925"/>
                  <wp:effectExtent l="0" t="0" r="3175" b="0"/>
                  <wp:docPr id="10" name="Picture 10" descr="Picture is of the QR code to make an internet 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icture is of the QR code to make an internet booking"/>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bwMode="auto">
                          <a:xfrm>
                            <a:off x="0" y="0"/>
                            <a:ext cx="571768" cy="564960"/>
                          </a:xfrm>
                          <a:prstGeom prst="rect">
                            <a:avLst/>
                          </a:prstGeom>
                          <a:noFill/>
                          <a:ln>
                            <a:noFill/>
                          </a:ln>
                        </pic:spPr>
                      </pic:pic>
                    </a:graphicData>
                  </a:graphic>
                </wp:inline>
              </w:drawing>
            </w:r>
          </w:p>
        </w:tc>
      </w:tr>
      <w:tr w:rsidR="00ED44CC" w:rsidRPr="00ED44CC" w14:paraId="5BB86EFF" w14:textId="77777777" w:rsidTr="00341990">
        <w:trPr>
          <w:cantSplit/>
        </w:trPr>
        <w:tc>
          <w:tcPr>
            <w:tcW w:w="1112" w:type="dxa"/>
            <w:tcBorders>
              <w:top w:val="single" w:sz="4" w:space="0" w:color="auto"/>
              <w:bottom w:val="single" w:sz="4" w:space="0" w:color="auto"/>
              <w:right w:val="single" w:sz="4" w:space="0" w:color="auto"/>
            </w:tcBorders>
          </w:tcPr>
          <w:p w14:paraId="3E83734D" w14:textId="77777777" w:rsidR="00ED44CC" w:rsidRPr="00ED44CC" w:rsidRDefault="00ED44CC" w:rsidP="00ED44CC">
            <w:pPr>
              <w:spacing w:before="0" w:after="0" w:line="240" w:lineRule="auto"/>
            </w:pPr>
            <w:proofErr w:type="spellStart"/>
            <w:r w:rsidRPr="00ED44CC">
              <w:t>Minda</w:t>
            </w:r>
            <w:proofErr w:type="spellEnd"/>
          </w:p>
        </w:tc>
        <w:tc>
          <w:tcPr>
            <w:tcW w:w="1427" w:type="dxa"/>
            <w:tcBorders>
              <w:top w:val="single" w:sz="4" w:space="0" w:color="auto"/>
              <w:left w:val="single" w:sz="4" w:space="0" w:color="auto"/>
              <w:bottom w:val="single" w:sz="4" w:space="0" w:color="auto"/>
              <w:right w:val="single" w:sz="4" w:space="0" w:color="auto"/>
            </w:tcBorders>
          </w:tcPr>
          <w:p w14:paraId="53EB36A6" w14:textId="77777777" w:rsidR="00ED44CC" w:rsidRPr="00ED44CC" w:rsidRDefault="00ED44CC" w:rsidP="00ED44CC">
            <w:pPr>
              <w:spacing w:before="0" w:after="0" w:line="240" w:lineRule="auto"/>
            </w:pPr>
            <w:r w:rsidRPr="00ED44CC">
              <w:t>12-16 King George Avenue</w:t>
            </w:r>
          </w:p>
        </w:tc>
        <w:tc>
          <w:tcPr>
            <w:tcW w:w="1160" w:type="dxa"/>
            <w:tcBorders>
              <w:top w:val="single" w:sz="4" w:space="0" w:color="auto"/>
              <w:left w:val="single" w:sz="4" w:space="0" w:color="auto"/>
              <w:bottom w:val="single" w:sz="4" w:space="0" w:color="auto"/>
              <w:right w:val="single" w:sz="4" w:space="0" w:color="auto"/>
            </w:tcBorders>
          </w:tcPr>
          <w:p w14:paraId="019C6ACE" w14:textId="77777777" w:rsidR="00ED44CC" w:rsidRPr="00ED44CC" w:rsidRDefault="00ED44CC" w:rsidP="00ED44CC">
            <w:pPr>
              <w:spacing w:before="0" w:after="0" w:line="240" w:lineRule="auto"/>
            </w:pPr>
            <w:r w:rsidRPr="00ED44CC">
              <w:t>North Brighton</w:t>
            </w:r>
          </w:p>
        </w:tc>
        <w:tc>
          <w:tcPr>
            <w:tcW w:w="1258" w:type="dxa"/>
            <w:tcBorders>
              <w:top w:val="single" w:sz="4" w:space="0" w:color="auto"/>
              <w:left w:val="single" w:sz="4" w:space="0" w:color="auto"/>
              <w:bottom w:val="single" w:sz="4" w:space="0" w:color="auto"/>
              <w:right w:val="single" w:sz="4" w:space="0" w:color="auto"/>
            </w:tcBorders>
          </w:tcPr>
          <w:p w14:paraId="68BA14E9" w14:textId="77777777" w:rsidR="00ED44CC" w:rsidRPr="00ED44CC" w:rsidRDefault="00ED44CC" w:rsidP="00ED44CC">
            <w:pPr>
              <w:spacing w:before="0" w:after="0" w:line="240" w:lineRule="auto"/>
            </w:pPr>
            <w:r w:rsidRPr="00ED44CC">
              <w:t>16 Aug</w:t>
            </w:r>
          </w:p>
        </w:tc>
        <w:tc>
          <w:tcPr>
            <w:tcW w:w="1275" w:type="dxa"/>
            <w:tcBorders>
              <w:top w:val="single" w:sz="4" w:space="0" w:color="auto"/>
              <w:left w:val="single" w:sz="4" w:space="0" w:color="auto"/>
              <w:bottom w:val="single" w:sz="4" w:space="0" w:color="auto"/>
              <w:right w:val="single" w:sz="4" w:space="0" w:color="auto"/>
            </w:tcBorders>
          </w:tcPr>
          <w:p w14:paraId="45C111B3" w14:textId="77777777" w:rsidR="00ED44CC" w:rsidRPr="00ED44CC" w:rsidRDefault="00ED44CC" w:rsidP="00ED44CC">
            <w:pPr>
              <w:spacing w:before="0" w:after="0" w:line="240" w:lineRule="auto"/>
            </w:pPr>
            <w:r w:rsidRPr="00ED44CC">
              <w:t>8.30am - 4pm</w:t>
            </w:r>
            <w:r w:rsidRPr="00ED44CC">
              <w:br/>
              <w:t>Mon - Fri</w:t>
            </w:r>
          </w:p>
        </w:tc>
        <w:tc>
          <w:tcPr>
            <w:tcW w:w="3828" w:type="dxa"/>
            <w:tcBorders>
              <w:top w:val="single" w:sz="4" w:space="0" w:color="auto"/>
              <w:left w:val="single" w:sz="4" w:space="0" w:color="auto"/>
              <w:bottom w:val="single" w:sz="4" w:space="0" w:color="auto"/>
            </w:tcBorders>
          </w:tcPr>
          <w:p w14:paraId="1AD0EA47" w14:textId="77777777" w:rsidR="00ED44CC" w:rsidRPr="00ED44CC" w:rsidRDefault="00B92A06" w:rsidP="00ED44CC">
            <w:pPr>
              <w:spacing w:before="0" w:after="0" w:line="240" w:lineRule="auto"/>
            </w:pPr>
            <w:hyperlink r:id="rId68" w:anchor="about-practice" w:history="1">
              <w:proofErr w:type="spellStart"/>
              <w:r w:rsidR="00ED44CC" w:rsidRPr="00ED44CC">
                <w:rPr>
                  <w:rStyle w:val="Hyperlink"/>
                </w:rPr>
                <w:t>HealthEngine</w:t>
              </w:r>
              <w:proofErr w:type="spellEnd"/>
              <w:r w:rsidR="00ED44CC" w:rsidRPr="00ED44CC">
                <w:rPr>
                  <w:rStyle w:val="Hyperlink"/>
                </w:rPr>
                <w:t xml:space="preserve"> - Booking Form - Aspen Medical Disability Vaccination Clinic North Brighton (</w:t>
              </w:r>
              <w:proofErr w:type="spellStart"/>
              <w:r w:rsidR="00ED44CC" w:rsidRPr="00ED44CC">
                <w:rPr>
                  <w:rStyle w:val="Hyperlink"/>
                </w:rPr>
                <w:t>Minda</w:t>
              </w:r>
              <w:proofErr w:type="spellEnd"/>
              <w:r w:rsidR="00ED44CC" w:rsidRPr="00ED44CC">
                <w:rPr>
                  <w:rStyle w:val="Hyperlink"/>
                </w:rPr>
                <w:t>)</w:t>
              </w:r>
            </w:hyperlink>
          </w:p>
        </w:tc>
      </w:tr>
      <w:tr w:rsidR="00ED44CC" w:rsidRPr="00ED44CC" w14:paraId="7ADDAEC3" w14:textId="77777777" w:rsidTr="00341990">
        <w:trPr>
          <w:cantSplit/>
        </w:trPr>
        <w:tc>
          <w:tcPr>
            <w:tcW w:w="1112" w:type="dxa"/>
            <w:tcBorders>
              <w:top w:val="single" w:sz="4" w:space="0" w:color="auto"/>
              <w:bottom w:val="single" w:sz="4" w:space="0" w:color="auto"/>
              <w:right w:val="single" w:sz="4" w:space="0" w:color="auto"/>
            </w:tcBorders>
          </w:tcPr>
          <w:p w14:paraId="4D87183C" w14:textId="77777777" w:rsidR="00ED44CC" w:rsidRPr="00ED44CC" w:rsidRDefault="00ED44CC" w:rsidP="00ED44CC">
            <w:pPr>
              <w:spacing w:before="0" w:after="0" w:line="240" w:lineRule="auto"/>
            </w:pPr>
            <w:r w:rsidRPr="00ED44CC">
              <w:t>Aspen</w:t>
            </w:r>
          </w:p>
        </w:tc>
        <w:tc>
          <w:tcPr>
            <w:tcW w:w="1427" w:type="dxa"/>
            <w:tcBorders>
              <w:top w:val="single" w:sz="4" w:space="0" w:color="auto"/>
              <w:left w:val="single" w:sz="4" w:space="0" w:color="auto"/>
              <w:bottom w:val="single" w:sz="4" w:space="0" w:color="auto"/>
              <w:right w:val="single" w:sz="4" w:space="0" w:color="auto"/>
            </w:tcBorders>
          </w:tcPr>
          <w:p w14:paraId="52B98957" w14:textId="77777777" w:rsidR="00ED44CC" w:rsidRPr="00ED44CC" w:rsidRDefault="00ED44CC" w:rsidP="00ED44CC">
            <w:pPr>
              <w:spacing w:before="0" w:after="0" w:line="240" w:lineRule="auto"/>
            </w:pPr>
            <w:r w:rsidRPr="00ED44CC">
              <w:t>17 Main North Road</w:t>
            </w:r>
          </w:p>
        </w:tc>
        <w:tc>
          <w:tcPr>
            <w:tcW w:w="1160" w:type="dxa"/>
            <w:tcBorders>
              <w:top w:val="single" w:sz="4" w:space="0" w:color="auto"/>
              <w:left w:val="single" w:sz="4" w:space="0" w:color="auto"/>
              <w:bottom w:val="single" w:sz="4" w:space="0" w:color="auto"/>
              <w:right w:val="single" w:sz="4" w:space="0" w:color="auto"/>
            </w:tcBorders>
          </w:tcPr>
          <w:p w14:paraId="32D6BCC0" w14:textId="77777777" w:rsidR="00ED44CC" w:rsidRPr="00ED44CC" w:rsidRDefault="00ED44CC" w:rsidP="00ED44CC">
            <w:pPr>
              <w:spacing w:before="0" w:after="0" w:line="240" w:lineRule="auto"/>
            </w:pPr>
            <w:r w:rsidRPr="00ED44CC">
              <w:t>Medindie</w:t>
            </w:r>
          </w:p>
        </w:tc>
        <w:tc>
          <w:tcPr>
            <w:tcW w:w="1258" w:type="dxa"/>
            <w:tcBorders>
              <w:top w:val="single" w:sz="4" w:space="0" w:color="auto"/>
              <w:left w:val="single" w:sz="4" w:space="0" w:color="auto"/>
              <w:bottom w:val="single" w:sz="4" w:space="0" w:color="auto"/>
              <w:right w:val="single" w:sz="4" w:space="0" w:color="auto"/>
            </w:tcBorders>
          </w:tcPr>
          <w:p w14:paraId="7313EC09" w14:textId="77777777" w:rsidR="00ED44CC" w:rsidRPr="00ED44CC" w:rsidRDefault="00ED44CC" w:rsidP="00ED44CC">
            <w:pPr>
              <w:spacing w:before="0" w:after="0" w:line="240" w:lineRule="auto"/>
            </w:pPr>
            <w:r w:rsidRPr="00ED44CC">
              <w:t>7 June</w:t>
            </w:r>
          </w:p>
        </w:tc>
        <w:tc>
          <w:tcPr>
            <w:tcW w:w="1275" w:type="dxa"/>
            <w:tcBorders>
              <w:top w:val="single" w:sz="4" w:space="0" w:color="auto"/>
              <w:left w:val="single" w:sz="4" w:space="0" w:color="auto"/>
              <w:bottom w:val="single" w:sz="4" w:space="0" w:color="auto"/>
              <w:right w:val="single" w:sz="4" w:space="0" w:color="auto"/>
            </w:tcBorders>
          </w:tcPr>
          <w:p w14:paraId="5E5310C0" w14:textId="77777777" w:rsidR="00ED44CC" w:rsidRPr="00ED44CC" w:rsidRDefault="00ED44CC" w:rsidP="00ED44CC">
            <w:pPr>
              <w:spacing w:before="0" w:after="0" w:line="240" w:lineRule="auto"/>
            </w:pPr>
            <w:r w:rsidRPr="00ED44CC">
              <w:t>8.30 - 4.30pm</w:t>
            </w:r>
            <w:r w:rsidRPr="00ED44CC">
              <w:br/>
              <w:t>Mon - Fri</w:t>
            </w:r>
          </w:p>
        </w:tc>
        <w:tc>
          <w:tcPr>
            <w:tcW w:w="3828" w:type="dxa"/>
            <w:tcBorders>
              <w:top w:val="single" w:sz="4" w:space="0" w:color="auto"/>
              <w:left w:val="single" w:sz="4" w:space="0" w:color="auto"/>
              <w:bottom w:val="single" w:sz="4" w:space="0" w:color="auto"/>
            </w:tcBorders>
          </w:tcPr>
          <w:p w14:paraId="33B67CC7" w14:textId="77777777" w:rsidR="00ED44CC" w:rsidRPr="00ED44CC" w:rsidRDefault="00ED44CC" w:rsidP="00ED44CC">
            <w:pPr>
              <w:spacing w:before="0" w:after="0" w:line="240" w:lineRule="auto"/>
            </w:pPr>
            <w:r w:rsidRPr="00ED44CC">
              <w:t>0437 325 123</w:t>
            </w:r>
          </w:p>
        </w:tc>
      </w:tr>
      <w:bookmarkEnd w:id="2"/>
    </w:tbl>
    <w:p w14:paraId="1760FFB9" w14:textId="3249283D" w:rsidR="009F7351" w:rsidRDefault="009F7351">
      <w:pPr>
        <w:spacing w:before="0" w:after="0" w:line="240" w:lineRule="auto"/>
      </w:pPr>
    </w:p>
    <w:p w14:paraId="70A96D53" w14:textId="77777777" w:rsidR="00957D9C" w:rsidRDefault="00957D9C">
      <w:pPr>
        <w:spacing w:before="0" w:after="0" w:line="240" w:lineRule="auto"/>
        <w:rPr>
          <w:rFonts w:ascii="museo-sans" w:eastAsiaTheme="majorEastAsia" w:hAnsi="museo-sans" w:cstheme="majorBidi" w:hint="eastAsia"/>
          <w:b/>
          <w:color w:val="3665AE"/>
          <w:sz w:val="36"/>
          <w:szCs w:val="36"/>
        </w:rPr>
      </w:pPr>
      <w:r>
        <w:rPr>
          <w:rFonts w:ascii="museo-sans" w:eastAsiaTheme="majorEastAsia" w:hAnsi="museo-sans" w:cstheme="majorBidi" w:hint="eastAsia"/>
          <w:b/>
          <w:color w:val="3665AE"/>
          <w:sz w:val="36"/>
          <w:szCs w:val="36"/>
        </w:rPr>
        <w:br w:type="page"/>
      </w:r>
    </w:p>
    <w:p w14:paraId="2F6890CC" w14:textId="341DA756" w:rsidR="007B4CC2" w:rsidRPr="00173491" w:rsidRDefault="007B4CC2" w:rsidP="009F7351">
      <w:pPr>
        <w:rPr>
          <w:rFonts w:ascii="museo-sans" w:eastAsiaTheme="majorEastAsia" w:hAnsi="museo-sans" w:cstheme="majorBidi" w:hint="eastAsia"/>
          <w:b/>
          <w:color w:val="3665AE"/>
          <w:sz w:val="36"/>
          <w:szCs w:val="36"/>
        </w:rPr>
      </w:pPr>
      <w:r w:rsidRPr="00173491">
        <w:rPr>
          <w:rFonts w:ascii="museo-sans" w:eastAsiaTheme="majorEastAsia" w:hAnsi="museo-sans" w:cstheme="majorBidi"/>
          <w:b/>
          <w:color w:val="3665AE"/>
          <w:sz w:val="36"/>
          <w:szCs w:val="36"/>
        </w:rPr>
        <w:lastRenderedPageBreak/>
        <w:t xml:space="preserve">Social post </w:t>
      </w:r>
    </w:p>
    <w:p w14:paraId="5987B9B3" w14:textId="3B3FEE00" w:rsidR="007B4CC2" w:rsidRDefault="007B4CC2" w:rsidP="007B4CC2">
      <w:r>
        <w:t>Th</w:t>
      </w:r>
      <w:r w:rsidR="00034573">
        <w:t xml:space="preserve">is </w:t>
      </w:r>
      <w:r>
        <w:t xml:space="preserve">social media post </w:t>
      </w:r>
      <w:r w:rsidR="00AC0A18">
        <w:t>is</w:t>
      </w:r>
      <w:r>
        <w:t xml:space="preserve"> for you to distribute through your channels.</w:t>
      </w:r>
      <w:r w:rsidR="001E044D">
        <w:t xml:space="preserve"> Accompanying images can be accessed on the provider alert edition page </w:t>
      </w:r>
      <w:hyperlink r:id="rId69" w:history="1">
        <w:r w:rsidR="001E044D" w:rsidRPr="001E044D">
          <w:rPr>
            <w:rStyle w:val="Hyperlink"/>
          </w:rPr>
          <w:t>at this link</w:t>
        </w:r>
      </w:hyperlink>
      <w:r w:rsidR="001E044D">
        <w:t>.</w:t>
      </w:r>
    </w:p>
    <w:p w14:paraId="527F6A3F" w14:textId="3B2AD318" w:rsidR="001E044D" w:rsidRDefault="001E044D" w:rsidP="001E044D">
      <w:pPr>
        <w:pStyle w:val="Heading3"/>
      </w:pPr>
      <w:r>
        <w:t>Post</w:t>
      </w:r>
    </w:p>
    <w:p w14:paraId="74F11103" w14:textId="1288A94E" w:rsidR="001E044D" w:rsidRDefault="001E044D" w:rsidP="001E044D">
      <w:pPr>
        <w:pStyle w:val="Heading4"/>
      </w:pPr>
      <w:r>
        <w:t>Facebook</w:t>
      </w:r>
    </w:p>
    <w:p w14:paraId="3592FE39" w14:textId="36AAB813" w:rsidR="00590B57" w:rsidRDefault="001E044D" w:rsidP="00590B57">
      <w:r>
        <w:t xml:space="preserve">Caption: </w:t>
      </w:r>
    </w:p>
    <w:p w14:paraId="5F278D67" w14:textId="3DDD20CD" w:rsidR="00DC05A0" w:rsidRPr="00DC05A0" w:rsidRDefault="00DC05A0" w:rsidP="00DC05A0">
      <w:r w:rsidRPr="00DC05A0">
        <w:t xml:space="preserve">Did you know we have Easy Read </w:t>
      </w:r>
      <w:r w:rsidRPr="00DC05A0">
        <w:rPr>
          <w:rFonts w:ascii="Segoe UI Emoji" w:hAnsi="Segoe UI Emoji" w:cs="Segoe UI Emoji"/>
        </w:rPr>
        <w:t>📖</w:t>
      </w:r>
      <w:r w:rsidRPr="00DC05A0">
        <w:t xml:space="preserve"> resources for COVID-19 vaccine information available for people with disability? </w:t>
      </w:r>
    </w:p>
    <w:p w14:paraId="4E646F3E" w14:textId="1E9A40C8" w:rsidR="00DC05A0" w:rsidRDefault="00DC05A0" w:rsidP="00590B57">
      <w:r w:rsidRPr="00DC05A0">
        <w:t xml:space="preserve">Learn more about the COVID-19 virus </w:t>
      </w:r>
      <w:r w:rsidRPr="00DC05A0">
        <w:rPr>
          <w:rFonts w:ascii="Segoe UI Emoji" w:hAnsi="Segoe UI Emoji" w:cs="Segoe UI Emoji"/>
        </w:rPr>
        <w:t>🦠</w:t>
      </w:r>
      <w:r w:rsidRPr="00DC05A0">
        <w:t xml:space="preserve">, how it spreads, what you can do to stay safe, and how to get vaccinated at </w:t>
      </w:r>
      <w:hyperlink r:id="rId70" w:history="1">
        <w:r w:rsidRPr="00DC05A0">
          <w:rPr>
            <w:rStyle w:val="Hyperlink"/>
          </w:rPr>
          <w:t>https://www.health.gov.au/resources/collections/coronavirus-covid-19-easy-read-resources</w:t>
        </w:r>
      </w:hyperlink>
      <w:r w:rsidR="00034573">
        <w:rPr>
          <w:rStyle w:val="Hyperlink"/>
        </w:rPr>
        <w:t>.</w:t>
      </w:r>
      <w:r>
        <w:t xml:space="preserve"> </w:t>
      </w:r>
    </w:p>
    <w:p w14:paraId="4EC3BECB" w14:textId="77777777" w:rsidR="00DC05A0" w:rsidRDefault="00DC05A0" w:rsidP="00590B57"/>
    <w:p w14:paraId="57E917A4" w14:textId="1976DA9A" w:rsidR="001E044D" w:rsidRDefault="001E044D" w:rsidP="001E044D">
      <w:r w:rsidRPr="00D34578">
        <w:t>Link:</w:t>
      </w:r>
      <w:r w:rsidR="00590B57" w:rsidRPr="00D34578">
        <w:t xml:space="preserve"> </w:t>
      </w:r>
      <w:hyperlink r:id="rId71" w:history="1">
        <w:r w:rsidR="00DC05A0" w:rsidRPr="00DC05A0">
          <w:rPr>
            <w:rStyle w:val="Hyperlink"/>
          </w:rPr>
          <w:t>https://www.health.gov.au/resources/collections/coronavirus-covid-19-easy-read-resources</w:t>
        </w:r>
      </w:hyperlink>
      <w:r w:rsidR="00034573">
        <w:rPr>
          <w:rStyle w:val="Hyperlink"/>
        </w:rPr>
        <w:t>.</w:t>
      </w:r>
      <w:r w:rsidR="00DC05A0">
        <w:t xml:space="preserve"> </w:t>
      </w:r>
      <w:hyperlink r:id="rId72" w:history="1"/>
      <w:r w:rsidR="00D34578">
        <w:rPr>
          <w:rFonts w:asciiTheme="minorHAnsi" w:hAnsiTheme="minorHAnsi" w:cstheme="minorHAnsi"/>
          <w:color w:val="050505"/>
          <w:sz w:val="20"/>
          <w:szCs w:val="20"/>
          <w:shd w:val="clear" w:color="auto" w:fill="FFFFFF"/>
        </w:rPr>
        <w:br/>
      </w:r>
    </w:p>
    <w:p w14:paraId="4BAAB97D" w14:textId="0CCDF6C6" w:rsidR="001E044D" w:rsidRDefault="001E044D" w:rsidP="001E044D">
      <w:pPr>
        <w:pStyle w:val="Heading4"/>
      </w:pPr>
      <w:r>
        <w:t>Twitter</w:t>
      </w:r>
    </w:p>
    <w:p w14:paraId="59D26107" w14:textId="74E67DE9" w:rsidR="00590B57" w:rsidRDefault="001E044D" w:rsidP="00590B57">
      <w:r w:rsidRPr="00D34578">
        <w:t>Caption:</w:t>
      </w:r>
      <w:r w:rsidR="00590B57" w:rsidRPr="00D34578">
        <w:t xml:space="preserve"> </w:t>
      </w:r>
    </w:p>
    <w:p w14:paraId="001349CF" w14:textId="77777777" w:rsidR="00DC05A0" w:rsidRPr="00DC05A0" w:rsidRDefault="00DC05A0" w:rsidP="00DC05A0">
      <w:r w:rsidRPr="00DC05A0">
        <w:t xml:space="preserve">Did you know we have Easy Read </w:t>
      </w:r>
      <w:r w:rsidRPr="00DC05A0">
        <w:rPr>
          <w:rFonts w:ascii="Segoe UI Emoji" w:hAnsi="Segoe UI Emoji" w:cs="Segoe UI Emoji"/>
        </w:rPr>
        <w:t>📖</w:t>
      </w:r>
      <w:r w:rsidRPr="00DC05A0">
        <w:t xml:space="preserve"> resources for #COVID19Vaccine information available for people with disability? </w:t>
      </w:r>
    </w:p>
    <w:p w14:paraId="7F03314F" w14:textId="77777777" w:rsidR="00DC05A0" w:rsidRPr="00DC05A0" w:rsidRDefault="00DC05A0" w:rsidP="00DC05A0"/>
    <w:p w14:paraId="38879CDC" w14:textId="55FA24F9" w:rsidR="00DC05A0" w:rsidRPr="00DC05A0" w:rsidRDefault="00DC05A0" w:rsidP="00DC05A0">
      <w:r w:rsidRPr="00DC05A0">
        <w:t xml:space="preserve">Learn more about the #COVID19virus </w:t>
      </w:r>
      <w:r w:rsidRPr="00DC05A0">
        <w:rPr>
          <w:rFonts w:ascii="Segoe UI Emoji" w:hAnsi="Segoe UI Emoji" w:cs="Segoe UI Emoji"/>
        </w:rPr>
        <w:t>🦠</w:t>
      </w:r>
      <w:r w:rsidRPr="00DC05A0">
        <w:t xml:space="preserve">, how it spreads, what you can do to stay safe, and how to get vaccinated at </w:t>
      </w:r>
      <w:hyperlink r:id="rId73" w:history="1">
        <w:r w:rsidRPr="00DC05A0">
          <w:rPr>
            <w:rStyle w:val="Hyperlink"/>
          </w:rPr>
          <w:t>https://www.health.gov.au/resources/collections/coronavirus-covid-19-easy-read-resources</w:t>
        </w:r>
      </w:hyperlink>
      <w:r w:rsidR="00034573">
        <w:rPr>
          <w:rStyle w:val="Hyperlink"/>
        </w:rPr>
        <w:t>.</w:t>
      </w:r>
      <w:r w:rsidRPr="00DC05A0">
        <w:t xml:space="preserve"> </w:t>
      </w:r>
    </w:p>
    <w:p w14:paraId="45998075" w14:textId="77777777" w:rsidR="00DC05A0" w:rsidRPr="00DC05A0" w:rsidRDefault="00DC05A0" w:rsidP="00DC05A0"/>
    <w:p w14:paraId="497951F9" w14:textId="2CE1EEDC" w:rsidR="00DC05A0" w:rsidRDefault="00DC05A0" w:rsidP="00DC05A0">
      <w:r w:rsidRPr="00DC05A0">
        <w:t>#EasyReads #COVIDvaccine</w:t>
      </w:r>
    </w:p>
    <w:p w14:paraId="792DAAA5" w14:textId="7869397F" w:rsidR="001E044D" w:rsidRDefault="001E044D" w:rsidP="003C3E3F">
      <w:r w:rsidRPr="00D34578">
        <w:t>Link:</w:t>
      </w:r>
      <w:r w:rsidR="00590B57" w:rsidRPr="00D34578">
        <w:t xml:space="preserve"> </w:t>
      </w:r>
      <w:hyperlink r:id="rId74" w:history="1">
        <w:r w:rsidR="00DC05A0" w:rsidRPr="00DC05A0">
          <w:rPr>
            <w:rStyle w:val="Hyperlink"/>
          </w:rPr>
          <w:t>https://www.health.gov.au/resources/collections/coronavirus-covid-19-easy-read-resources</w:t>
        </w:r>
      </w:hyperlink>
      <w:r w:rsidR="00034573">
        <w:rPr>
          <w:rStyle w:val="Hyperlink"/>
        </w:rPr>
        <w:t>.</w:t>
      </w:r>
      <w:r w:rsidR="00D34578">
        <w:rPr>
          <w:rStyle w:val="Hyperlink"/>
          <w:rFonts w:asciiTheme="minorHAnsi" w:hAnsiTheme="minorHAnsi" w:cstheme="minorHAnsi"/>
          <w:sz w:val="20"/>
          <w:szCs w:val="20"/>
        </w:rPr>
        <w:br/>
      </w:r>
    </w:p>
    <w:p w14:paraId="4101DD29" w14:textId="107BE473" w:rsidR="001E044D" w:rsidRDefault="001E044D" w:rsidP="001E044D">
      <w:pPr>
        <w:pStyle w:val="Heading4"/>
      </w:pPr>
      <w:r>
        <w:t>Instagram</w:t>
      </w:r>
    </w:p>
    <w:p w14:paraId="0982E851" w14:textId="4B6219B1" w:rsidR="00590B57" w:rsidRDefault="001E044D" w:rsidP="00590B57">
      <w:r>
        <w:t>Caption:</w:t>
      </w:r>
      <w:r w:rsidR="00590B57">
        <w:t xml:space="preserve"> </w:t>
      </w:r>
    </w:p>
    <w:p w14:paraId="33DFA715" w14:textId="2F2244C5" w:rsidR="00DC05A0" w:rsidRPr="00DC05A0" w:rsidRDefault="00DC05A0" w:rsidP="00DC05A0">
      <w:pPr>
        <w:rPr>
          <w:rFonts w:cstheme="minorHAnsi"/>
        </w:rPr>
      </w:pPr>
      <w:r w:rsidRPr="00DC05A0">
        <w:rPr>
          <w:rFonts w:cstheme="minorHAnsi"/>
        </w:rPr>
        <w:t xml:space="preserve">Did you know we have Easy Read </w:t>
      </w:r>
      <w:r w:rsidRPr="00DC05A0">
        <w:rPr>
          <w:rFonts w:ascii="Segoe UI Emoji" w:hAnsi="Segoe UI Emoji" w:cs="Segoe UI Emoji"/>
        </w:rPr>
        <w:t>📖</w:t>
      </w:r>
      <w:r w:rsidRPr="00DC05A0">
        <w:rPr>
          <w:rFonts w:cstheme="minorHAnsi"/>
        </w:rPr>
        <w:t xml:space="preserve"> resources for #COVID19vaccine information available for people with disability? </w:t>
      </w:r>
    </w:p>
    <w:p w14:paraId="261990D8" w14:textId="77777777" w:rsidR="00DC05A0" w:rsidRPr="00DC05A0" w:rsidRDefault="00DC05A0" w:rsidP="00DC05A0">
      <w:pPr>
        <w:rPr>
          <w:rFonts w:cstheme="minorHAnsi"/>
        </w:rPr>
      </w:pPr>
      <w:r w:rsidRPr="00DC05A0">
        <w:rPr>
          <w:rFonts w:cstheme="minorHAnsi"/>
        </w:rPr>
        <w:t xml:space="preserve">Learn more about the #COVID19 virus </w:t>
      </w:r>
      <w:r w:rsidRPr="00DC05A0">
        <w:rPr>
          <w:rFonts w:ascii="Segoe UI Emoji" w:hAnsi="Segoe UI Emoji" w:cs="Segoe UI Emoji"/>
        </w:rPr>
        <w:t>🦠</w:t>
      </w:r>
      <w:r w:rsidRPr="00DC05A0">
        <w:rPr>
          <w:rFonts w:cstheme="minorHAnsi"/>
        </w:rPr>
        <w:t>, how it spreads, what you can do to stay safe, and how to get vaccinated by clicking the link in our bio and selecting ‘Easy Reads’.</w:t>
      </w:r>
    </w:p>
    <w:p w14:paraId="3DD67B7F" w14:textId="77777777" w:rsidR="00DC05A0" w:rsidRPr="00DC05A0" w:rsidRDefault="00DC05A0" w:rsidP="00DC05A0">
      <w:pPr>
        <w:rPr>
          <w:rFonts w:cstheme="minorHAnsi"/>
        </w:rPr>
      </w:pPr>
    </w:p>
    <w:p w14:paraId="3A3F83F6" w14:textId="25762BA6" w:rsidR="00173491" w:rsidRDefault="00DC05A0" w:rsidP="00DC05A0">
      <w:pPr>
        <w:rPr>
          <w:rFonts w:cstheme="minorHAnsi"/>
        </w:rPr>
      </w:pPr>
      <w:r w:rsidRPr="00DC05A0">
        <w:rPr>
          <w:rFonts w:cstheme="minorHAnsi"/>
        </w:rPr>
        <w:t>#EasyReads #COVID #COVIDvaccine #PWD</w:t>
      </w:r>
    </w:p>
    <w:p w14:paraId="1EDCA3B5" w14:textId="77777777" w:rsidR="00186E48" w:rsidRDefault="00186E48" w:rsidP="00E8771B">
      <w:pPr>
        <w:rPr>
          <w:b/>
          <w:bCs/>
        </w:rPr>
      </w:pPr>
    </w:p>
    <w:p w14:paraId="238E3044" w14:textId="77777777" w:rsidR="00186E48" w:rsidRDefault="00186E48" w:rsidP="00E8771B">
      <w:pPr>
        <w:rPr>
          <w:b/>
          <w:bCs/>
        </w:rPr>
      </w:pPr>
    </w:p>
    <w:p w14:paraId="0CF41304" w14:textId="77777777" w:rsidR="00186E48" w:rsidRDefault="00186E48" w:rsidP="00E8771B">
      <w:pPr>
        <w:rPr>
          <w:b/>
          <w:bCs/>
        </w:rPr>
      </w:pPr>
    </w:p>
    <w:p w14:paraId="41754690" w14:textId="76FE9D51" w:rsidR="00E8771B" w:rsidRDefault="00E8771B" w:rsidP="00DC05A0">
      <w:pPr>
        <w:rPr>
          <w:rFonts w:cstheme="minorHAnsi"/>
        </w:rPr>
      </w:pPr>
    </w:p>
    <w:p w14:paraId="632E901F" w14:textId="16CEFB0A" w:rsidR="007B4CC2" w:rsidRPr="000D0614" w:rsidRDefault="007B4CC2" w:rsidP="007B4CC2">
      <w:pPr>
        <w:pStyle w:val="Heading2"/>
      </w:pPr>
      <w:r w:rsidRPr="00082381">
        <w:t>Resources to support people getting vaccinated</w:t>
      </w:r>
      <w:r>
        <w:t xml:space="preserve"> </w:t>
      </w:r>
    </w:p>
    <w:p w14:paraId="0C5BDD31" w14:textId="501B828D" w:rsidR="007B4CC2" w:rsidRDefault="007B4CC2" w:rsidP="007B4CC2">
      <w:r>
        <w:t xml:space="preserve">The Department of Health encourages disability providers to </w:t>
      </w:r>
      <w:r w:rsidRPr="00325DCF">
        <w:t xml:space="preserve">have vaccination resources available in </w:t>
      </w:r>
      <w:hyperlink r:id="rId75" w:history="1">
        <w:r w:rsidRPr="00325DCF">
          <w:rPr>
            <w:rStyle w:val="Hyperlink"/>
          </w:rPr>
          <w:t>Easy Read</w:t>
        </w:r>
      </w:hyperlink>
      <w:r w:rsidRPr="00325DCF">
        <w:t xml:space="preserve"> format and in </w:t>
      </w:r>
      <w:hyperlink r:id="rId76" w:history="1">
        <w:r w:rsidRPr="00325DCF">
          <w:rPr>
            <w:rStyle w:val="Hyperlink"/>
          </w:rPr>
          <w:t>other languages</w:t>
        </w:r>
      </w:hyperlink>
      <w:r w:rsidRPr="00325DCF">
        <w:t xml:space="preserve"> for people getting vaccinated. These resources cover all aspects of the vaccination process including preparing for COVID-19 vaccination and </w:t>
      </w:r>
      <w:r w:rsidR="00A47C92">
        <w:t xml:space="preserve">the period </w:t>
      </w:r>
      <w:r w:rsidRPr="00325DCF">
        <w:t>after</w:t>
      </w:r>
      <w:r>
        <w:t xml:space="preserve"> the</w:t>
      </w:r>
      <w:r w:rsidRPr="00325DCF">
        <w:t xml:space="preserve"> COVID-19 vaccination. You can download and print these from the Department of Health website.</w:t>
      </w:r>
    </w:p>
    <w:p w14:paraId="4A6C2E2B" w14:textId="33340462" w:rsidR="00B36B40" w:rsidRDefault="00B36B40" w:rsidP="007B4CC2"/>
    <w:p w14:paraId="4F633DA7" w14:textId="77777777" w:rsidR="00A86074" w:rsidRPr="0087715C" w:rsidRDefault="00A86074" w:rsidP="00A86074">
      <w:pPr>
        <w:pStyle w:val="Breakouttext"/>
        <w:rPr>
          <w:lang w:val="en" w:eastAsia="en-AU"/>
        </w:rPr>
      </w:pPr>
      <w:r w:rsidRPr="0087715C">
        <w:rPr>
          <w:lang w:val="en" w:eastAsia="en-AU"/>
        </w:rPr>
        <w:t xml:space="preserve">For more information call the National </w:t>
      </w:r>
      <w:r>
        <w:rPr>
          <w:lang w:val="en" w:eastAsia="en-AU"/>
        </w:rPr>
        <w:t>c</w:t>
      </w:r>
      <w:r w:rsidRPr="0087715C">
        <w:rPr>
          <w:lang w:val="en" w:eastAsia="en-AU"/>
        </w:rPr>
        <w:t xml:space="preserve">oronavirus and </w:t>
      </w:r>
      <w:r>
        <w:rPr>
          <w:lang w:val="en" w:eastAsia="en-AU"/>
        </w:rPr>
        <w:br/>
      </w:r>
      <w:r w:rsidRPr="0087715C">
        <w:rPr>
          <w:lang w:val="en" w:eastAsia="en-AU"/>
        </w:rPr>
        <w:t xml:space="preserve">COVID-19 </w:t>
      </w:r>
      <w:r>
        <w:rPr>
          <w:lang w:val="en" w:eastAsia="en-AU"/>
        </w:rPr>
        <w:t>v</w:t>
      </w:r>
      <w:r w:rsidRPr="0087715C">
        <w:rPr>
          <w:lang w:val="en" w:eastAsia="en-AU"/>
        </w:rPr>
        <w:t xml:space="preserve">accination </w:t>
      </w:r>
      <w:r>
        <w:rPr>
          <w:lang w:val="en" w:eastAsia="en-AU"/>
        </w:rPr>
        <w:t>h</w:t>
      </w:r>
      <w:r w:rsidRPr="0087715C">
        <w:rPr>
          <w:lang w:val="en" w:eastAsia="en-AU"/>
        </w:rPr>
        <w:t>elpline on 1800 020 080.</w:t>
      </w:r>
    </w:p>
    <w:p w14:paraId="1CE5849B" w14:textId="364F8CC8" w:rsidR="007B4CC2" w:rsidRPr="00F75801" w:rsidRDefault="007B4CC2" w:rsidP="00F75801">
      <w:pPr>
        <w:spacing w:before="0" w:after="0" w:line="240" w:lineRule="auto"/>
      </w:pPr>
    </w:p>
    <w:sectPr w:rsidR="007B4CC2" w:rsidRPr="00F75801" w:rsidSect="00647AB7">
      <w:headerReference w:type="default" r:id="rId77"/>
      <w:footerReference w:type="default" r:id="rId78"/>
      <w:headerReference w:type="first" r:id="rId79"/>
      <w:footerReference w:type="first" r:id="rId80"/>
      <w:pgSz w:w="11906" w:h="16838"/>
      <w:pgMar w:top="1134" w:right="1440" w:bottom="851"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36DE4" w14:textId="77777777" w:rsidR="00D13AF2" w:rsidRDefault="00D13AF2" w:rsidP="00CE7D4D">
      <w:r>
        <w:separator/>
      </w:r>
    </w:p>
  </w:endnote>
  <w:endnote w:type="continuationSeparator" w:id="0">
    <w:p w14:paraId="71B4A86D" w14:textId="77777777" w:rsidR="00D13AF2" w:rsidRDefault="00D13AF2"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useo-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9BC6" w14:textId="61DCEB66" w:rsidR="00D13AF2" w:rsidRPr="00B8301C" w:rsidRDefault="00D13AF2"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Pr>
        <w:noProof/>
      </w:rPr>
      <w:t>4</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2158" w14:textId="77777777" w:rsidR="00D13AF2" w:rsidRDefault="00D13AF2" w:rsidP="00C61C7E">
    <w:pPr>
      <w:pStyle w:val="Footer"/>
    </w:pPr>
    <w:r>
      <w:rPr>
        <w:noProof/>
        <w:lang w:val="en-AU" w:eastAsia="en-AU"/>
      </w:rPr>
      <w:drawing>
        <wp:anchor distT="0" distB="0" distL="114300" distR="114300" simplePos="0" relativeHeight="251665407" behindDoc="0" locked="0" layoutInCell="1" allowOverlap="1" wp14:anchorId="01DDEA49" wp14:editId="3971B6C8">
          <wp:simplePos x="0" y="0"/>
          <wp:positionH relativeFrom="column">
            <wp:posOffset>4539308</wp:posOffset>
          </wp:positionH>
          <wp:positionV relativeFrom="paragraph">
            <wp:posOffset>-4337379</wp:posOffset>
          </wp:positionV>
          <wp:extent cx="3521345" cy="4745727"/>
          <wp:effectExtent l="0" t="0" r="3175" b="0"/>
          <wp:wrapNone/>
          <wp:docPr id="15" name="Picture 15"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1A523" w14:textId="77777777" w:rsidR="00D13AF2" w:rsidRDefault="00D13AF2" w:rsidP="00CE7D4D">
      <w:r>
        <w:separator/>
      </w:r>
    </w:p>
  </w:footnote>
  <w:footnote w:type="continuationSeparator" w:id="0">
    <w:p w14:paraId="043B9B9B" w14:textId="77777777" w:rsidR="00D13AF2" w:rsidRDefault="00D13AF2"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AE4F" w14:textId="77777777" w:rsidR="00D13AF2" w:rsidRDefault="00D13AF2" w:rsidP="00673492">
    <w:pPr>
      <w:pStyle w:val="Header"/>
    </w:pPr>
    <w:r>
      <w:rPr>
        <w:lang w:eastAsia="en-AU"/>
      </w:rPr>
      <w:drawing>
        <wp:anchor distT="0" distB="0" distL="114300" distR="114300" simplePos="0" relativeHeight="251664383" behindDoc="1" locked="0" layoutInCell="1" allowOverlap="1" wp14:anchorId="1D9E0F90" wp14:editId="53C7C3EE">
          <wp:simplePos x="0" y="0"/>
          <wp:positionH relativeFrom="page">
            <wp:align>center</wp:align>
          </wp:positionH>
          <wp:positionV relativeFrom="paragraph">
            <wp:posOffset>-333200</wp:posOffset>
          </wp:positionV>
          <wp:extent cx="7776000" cy="10994760"/>
          <wp:effectExtent l="0" t="0" r="0" b="0"/>
          <wp:wrapNone/>
          <wp:docPr id="13" name="Picture 13"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A7623" w14:textId="77777777" w:rsidR="00D13AF2" w:rsidRDefault="00D13AF2" w:rsidP="00673492">
    <w:pPr>
      <w:pStyle w:val="Header"/>
      <w:spacing w:before="2000"/>
    </w:pPr>
    <w:r>
      <w:rPr>
        <w:lang w:eastAsia="en-AU"/>
      </w:rPr>
      <w:drawing>
        <wp:anchor distT="0" distB="0" distL="114300" distR="114300" simplePos="0" relativeHeight="251663358" behindDoc="1" locked="0" layoutInCell="1" allowOverlap="1" wp14:anchorId="31B45947" wp14:editId="6ED1CE22">
          <wp:simplePos x="0" y="0"/>
          <wp:positionH relativeFrom="page">
            <wp:align>center</wp:align>
          </wp:positionH>
          <wp:positionV relativeFrom="paragraph">
            <wp:posOffset>-222557</wp:posOffset>
          </wp:positionV>
          <wp:extent cx="7776000" cy="10994760"/>
          <wp:effectExtent l="0" t="0" r="0" b="0"/>
          <wp:wrapNone/>
          <wp:docPr id="14" name="Picture 14"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35682"/>
    <w:multiLevelType w:val="hybridMultilevel"/>
    <w:tmpl w:val="0D04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CC6F63"/>
    <w:multiLevelType w:val="hybridMultilevel"/>
    <w:tmpl w:val="169CC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4891"/>
    <w:rsid w:val="000050E7"/>
    <w:rsid w:val="00005C6B"/>
    <w:rsid w:val="00007A3C"/>
    <w:rsid w:val="000171CE"/>
    <w:rsid w:val="00025C4A"/>
    <w:rsid w:val="00031A4E"/>
    <w:rsid w:val="00031E66"/>
    <w:rsid w:val="00033159"/>
    <w:rsid w:val="00034573"/>
    <w:rsid w:val="00036436"/>
    <w:rsid w:val="00036A17"/>
    <w:rsid w:val="0003778A"/>
    <w:rsid w:val="00044D27"/>
    <w:rsid w:val="00045CAE"/>
    <w:rsid w:val="00052742"/>
    <w:rsid w:val="0005282D"/>
    <w:rsid w:val="00063391"/>
    <w:rsid w:val="00066409"/>
    <w:rsid w:val="00066978"/>
    <w:rsid w:val="00071CA6"/>
    <w:rsid w:val="0007309C"/>
    <w:rsid w:val="00075EC0"/>
    <w:rsid w:val="00080061"/>
    <w:rsid w:val="00082381"/>
    <w:rsid w:val="00082485"/>
    <w:rsid w:val="000824E2"/>
    <w:rsid w:val="0008356F"/>
    <w:rsid w:val="00083A56"/>
    <w:rsid w:val="000921EC"/>
    <w:rsid w:val="000A0F1E"/>
    <w:rsid w:val="000A5814"/>
    <w:rsid w:val="000A6A32"/>
    <w:rsid w:val="000B0742"/>
    <w:rsid w:val="000B3C9B"/>
    <w:rsid w:val="000B6604"/>
    <w:rsid w:val="000B71F8"/>
    <w:rsid w:val="000B7FA3"/>
    <w:rsid w:val="000C2FEC"/>
    <w:rsid w:val="000C6AF3"/>
    <w:rsid w:val="000C7484"/>
    <w:rsid w:val="000C7CEC"/>
    <w:rsid w:val="000D0614"/>
    <w:rsid w:val="000D083B"/>
    <w:rsid w:val="000D177F"/>
    <w:rsid w:val="000D360D"/>
    <w:rsid w:val="000D440A"/>
    <w:rsid w:val="000D581F"/>
    <w:rsid w:val="000D5955"/>
    <w:rsid w:val="000D787F"/>
    <w:rsid w:val="000E2102"/>
    <w:rsid w:val="000E449A"/>
    <w:rsid w:val="000E7174"/>
    <w:rsid w:val="000E7680"/>
    <w:rsid w:val="000F5D35"/>
    <w:rsid w:val="000F5E3F"/>
    <w:rsid w:val="000F71A5"/>
    <w:rsid w:val="00106E00"/>
    <w:rsid w:val="00107829"/>
    <w:rsid w:val="00115015"/>
    <w:rsid w:val="001162B1"/>
    <w:rsid w:val="00116CA8"/>
    <w:rsid w:val="00126356"/>
    <w:rsid w:val="0013264D"/>
    <w:rsid w:val="00134B78"/>
    <w:rsid w:val="00140D3C"/>
    <w:rsid w:val="00141433"/>
    <w:rsid w:val="00146E0F"/>
    <w:rsid w:val="00146E3E"/>
    <w:rsid w:val="00153E36"/>
    <w:rsid w:val="0016018D"/>
    <w:rsid w:val="00161F4A"/>
    <w:rsid w:val="0016514C"/>
    <w:rsid w:val="00167B41"/>
    <w:rsid w:val="00170826"/>
    <w:rsid w:val="0017299A"/>
    <w:rsid w:val="00173491"/>
    <w:rsid w:val="00174305"/>
    <w:rsid w:val="00177561"/>
    <w:rsid w:val="001778A2"/>
    <w:rsid w:val="0018013C"/>
    <w:rsid w:val="00181570"/>
    <w:rsid w:val="00183059"/>
    <w:rsid w:val="00183F41"/>
    <w:rsid w:val="00186E48"/>
    <w:rsid w:val="001903D1"/>
    <w:rsid w:val="00193F1A"/>
    <w:rsid w:val="00195361"/>
    <w:rsid w:val="001960AC"/>
    <w:rsid w:val="0019644D"/>
    <w:rsid w:val="001A1BC0"/>
    <w:rsid w:val="001A2AB8"/>
    <w:rsid w:val="001A35E7"/>
    <w:rsid w:val="001A76C1"/>
    <w:rsid w:val="001A77AA"/>
    <w:rsid w:val="001B2076"/>
    <w:rsid w:val="001B3614"/>
    <w:rsid w:val="001B3624"/>
    <w:rsid w:val="001B51DF"/>
    <w:rsid w:val="001C0320"/>
    <w:rsid w:val="001C0346"/>
    <w:rsid w:val="001C2A5D"/>
    <w:rsid w:val="001C411C"/>
    <w:rsid w:val="001C6BB5"/>
    <w:rsid w:val="001C7EFE"/>
    <w:rsid w:val="001D105B"/>
    <w:rsid w:val="001D1B40"/>
    <w:rsid w:val="001D44BE"/>
    <w:rsid w:val="001E044D"/>
    <w:rsid w:val="001E052F"/>
    <w:rsid w:val="001E6852"/>
    <w:rsid w:val="00203A23"/>
    <w:rsid w:val="00204305"/>
    <w:rsid w:val="00204361"/>
    <w:rsid w:val="00204450"/>
    <w:rsid w:val="002050DA"/>
    <w:rsid w:val="00206963"/>
    <w:rsid w:val="002115D2"/>
    <w:rsid w:val="002147B1"/>
    <w:rsid w:val="00215299"/>
    <w:rsid w:val="00221E5E"/>
    <w:rsid w:val="002243C3"/>
    <w:rsid w:val="00225063"/>
    <w:rsid w:val="00225C8C"/>
    <w:rsid w:val="00227F26"/>
    <w:rsid w:val="00230342"/>
    <w:rsid w:val="00232C41"/>
    <w:rsid w:val="0023634B"/>
    <w:rsid w:val="00236CB1"/>
    <w:rsid w:val="002379F3"/>
    <w:rsid w:val="0024417F"/>
    <w:rsid w:val="00245770"/>
    <w:rsid w:val="002465F5"/>
    <w:rsid w:val="00252DD3"/>
    <w:rsid w:val="002603C0"/>
    <w:rsid w:val="0026396B"/>
    <w:rsid w:val="00263DAE"/>
    <w:rsid w:val="00265D30"/>
    <w:rsid w:val="00265D76"/>
    <w:rsid w:val="00266FE4"/>
    <w:rsid w:val="00270C76"/>
    <w:rsid w:val="002712C0"/>
    <w:rsid w:val="00274442"/>
    <w:rsid w:val="00275270"/>
    <w:rsid w:val="00275DA9"/>
    <w:rsid w:val="0027687D"/>
    <w:rsid w:val="00277408"/>
    <w:rsid w:val="00282489"/>
    <w:rsid w:val="00284A81"/>
    <w:rsid w:val="0029274E"/>
    <w:rsid w:val="00294055"/>
    <w:rsid w:val="002959AA"/>
    <w:rsid w:val="002A0F02"/>
    <w:rsid w:val="002A6113"/>
    <w:rsid w:val="002B15DE"/>
    <w:rsid w:val="002B4EF9"/>
    <w:rsid w:val="002C2392"/>
    <w:rsid w:val="002D0FCF"/>
    <w:rsid w:val="002D698B"/>
    <w:rsid w:val="002F6867"/>
    <w:rsid w:val="003011C4"/>
    <w:rsid w:val="00306ED1"/>
    <w:rsid w:val="0030727C"/>
    <w:rsid w:val="00310482"/>
    <w:rsid w:val="00316C0D"/>
    <w:rsid w:val="003172C5"/>
    <w:rsid w:val="00325DCF"/>
    <w:rsid w:val="0032665A"/>
    <w:rsid w:val="00331635"/>
    <w:rsid w:val="00331E56"/>
    <w:rsid w:val="003353BF"/>
    <w:rsid w:val="003401A5"/>
    <w:rsid w:val="00341990"/>
    <w:rsid w:val="00341A67"/>
    <w:rsid w:val="00342D9F"/>
    <w:rsid w:val="00342DA6"/>
    <w:rsid w:val="00344917"/>
    <w:rsid w:val="00344C83"/>
    <w:rsid w:val="00346A88"/>
    <w:rsid w:val="003470E5"/>
    <w:rsid w:val="0034734C"/>
    <w:rsid w:val="00350D95"/>
    <w:rsid w:val="00353FE4"/>
    <w:rsid w:val="00354C4C"/>
    <w:rsid w:val="00356F58"/>
    <w:rsid w:val="00361E93"/>
    <w:rsid w:val="00367A58"/>
    <w:rsid w:val="00370F3E"/>
    <w:rsid w:val="0037114F"/>
    <w:rsid w:val="0037538C"/>
    <w:rsid w:val="00375EC1"/>
    <w:rsid w:val="00376EDE"/>
    <w:rsid w:val="0038333E"/>
    <w:rsid w:val="0038347D"/>
    <w:rsid w:val="003839DE"/>
    <w:rsid w:val="00383F88"/>
    <w:rsid w:val="003869F9"/>
    <w:rsid w:val="003900E7"/>
    <w:rsid w:val="0039034D"/>
    <w:rsid w:val="00397029"/>
    <w:rsid w:val="003A3F78"/>
    <w:rsid w:val="003A42A7"/>
    <w:rsid w:val="003A5D50"/>
    <w:rsid w:val="003B316B"/>
    <w:rsid w:val="003B4FC1"/>
    <w:rsid w:val="003B7CF1"/>
    <w:rsid w:val="003C01E1"/>
    <w:rsid w:val="003C1A65"/>
    <w:rsid w:val="003C3E3F"/>
    <w:rsid w:val="003C5AC0"/>
    <w:rsid w:val="003C6770"/>
    <w:rsid w:val="003C78E5"/>
    <w:rsid w:val="003D2564"/>
    <w:rsid w:val="003D2BCA"/>
    <w:rsid w:val="003D7721"/>
    <w:rsid w:val="003F0F43"/>
    <w:rsid w:val="003F1AD2"/>
    <w:rsid w:val="003F2595"/>
    <w:rsid w:val="003F2FBF"/>
    <w:rsid w:val="003F560D"/>
    <w:rsid w:val="003F75AF"/>
    <w:rsid w:val="00400FC5"/>
    <w:rsid w:val="004010F2"/>
    <w:rsid w:val="0040177B"/>
    <w:rsid w:val="00403419"/>
    <w:rsid w:val="00404F5F"/>
    <w:rsid w:val="00411D9C"/>
    <w:rsid w:val="004152C3"/>
    <w:rsid w:val="00416204"/>
    <w:rsid w:val="0042061C"/>
    <w:rsid w:val="00421A68"/>
    <w:rsid w:val="00423187"/>
    <w:rsid w:val="00423768"/>
    <w:rsid w:val="004256F6"/>
    <w:rsid w:val="004314F7"/>
    <w:rsid w:val="004344D0"/>
    <w:rsid w:val="004355E0"/>
    <w:rsid w:val="00435C2D"/>
    <w:rsid w:val="00435E89"/>
    <w:rsid w:val="00441848"/>
    <w:rsid w:val="00445BA6"/>
    <w:rsid w:val="004471EF"/>
    <w:rsid w:val="00447219"/>
    <w:rsid w:val="00450393"/>
    <w:rsid w:val="00464379"/>
    <w:rsid w:val="004662DF"/>
    <w:rsid w:val="0047050F"/>
    <w:rsid w:val="00470865"/>
    <w:rsid w:val="00470F08"/>
    <w:rsid w:val="004715CD"/>
    <w:rsid w:val="00472A24"/>
    <w:rsid w:val="00473E38"/>
    <w:rsid w:val="004756C3"/>
    <w:rsid w:val="00477B94"/>
    <w:rsid w:val="004858EC"/>
    <w:rsid w:val="00485A2F"/>
    <w:rsid w:val="00493E88"/>
    <w:rsid w:val="004A000E"/>
    <w:rsid w:val="004A1EC7"/>
    <w:rsid w:val="004A214F"/>
    <w:rsid w:val="004A5617"/>
    <w:rsid w:val="004A6D37"/>
    <w:rsid w:val="004B00CC"/>
    <w:rsid w:val="004B2574"/>
    <w:rsid w:val="004B6E62"/>
    <w:rsid w:val="004C0B1B"/>
    <w:rsid w:val="004C0BF9"/>
    <w:rsid w:val="004C0D70"/>
    <w:rsid w:val="004C5B46"/>
    <w:rsid w:val="004C6F2D"/>
    <w:rsid w:val="004E23BF"/>
    <w:rsid w:val="004E3224"/>
    <w:rsid w:val="004E3E3F"/>
    <w:rsid w:val="004E4082"/>
    <w:rsid w:val="004E5801"/>
    <w:rsid w:val="004F3946"/>
    <w:rsid w:val="004F5BF7"/>
    <w:rsid w:val="004F6612"/>
    <w:rsid w:val="004F6A1D"/>
    <w:rsid w:val="004F6F44"/>
    <w:rsid w:val="004F7521"/>
    <w:rsid w:val="00505008"/>
    <w:rsid w:val="00505C52"/>
    <w:rsid w:val="00506436"/>
    <w:rsid w:val="00507792"/>
    <w:rsid w:val="0050797C"/>
    <w:rsid w:val="00507E57"/>
    <w:rsid w:val="00510EC1"/>
    <w:rsid w:val="005112C5"/>
    <w:rsid w:val="00513B47"/>
    <w:rsid w:val="005146D3"/>
    <w:rsid w:val="00514F87"/>
    <w:rsid w:val="005175F9"/>
    <w:rsid w:val="00517CF4"/>
    <w:rsid w:val="00520124"/>
    <w:rsid w:val="00521BE4"/>
    <w:rsid w:val="00522DF2"/>
    <w:rsid w:val="005247A0"/>
    <w:rsid w:val="005309E9"/>
    <w:rsid w:val="00531FBB"/>
    <w:rsid w:val="00534CD8"/>
    <w:rsid w:val="00536E01"/>
    <w:rsid w:val="00537199"/>
    <w:rsid w:val="00537635"/>
    <w:rsid w:val="0054748B"/>
    <w:rsid w:val="005501E1"/>
    <w:rsid w:val="0055039E"/>
    <w:rsid w:val="005503FA"/>
    <w:rsid w:val="00553876"/>
    <w:rsid w:val="00553EF8"/>
    <w:rsid w:val="0055520B"/>
    <w:rsid w:val="005559FC"/>
    <w:rsid w:val="00555DBE"/>
    <w:rsid w:val="0056044B"/>
    <w:rsid w:val="005605AD"/>
    <w:rsid w:val="005654B3"/>
    <w:rsid w:val="00566CF1"/>
    <w:rsid w:val="00567B41"/>
    <w:rsid w:val="005708B5"/>
    <w:rsid w:val="0057526F"/>
    <w:rsid w:val="00576CB1"/>
    <w:rsid w:val="00577798"/>
    <w:rsid w:val="00577962"/>
    <w:rsid w:val="00581D09"/>
    <w:rsid w:val="00587069"/>
    <w:rsid w:val="005901F5"/>
    <w:rsid w:val="00590B57"/>
    <w:rsid w:val="00591CDA"/>
    <w:rsid w:val="00593D5F"/>
    <w:rsid w:val="00593E95"/>
    <w:rsid w:val="005944D1"/>
    <w:rsid w:val="00597A33"/>
    <w:rsid w:val="005A298F"/>
    <w:rsid w:val="005A4FA9"/>
    <w:rsid w:val="005A6F0C"/>
    <w:rsid w:val="005A7E03"/>
    <w:rsid w:val="005A7E8A"/>
    <w:rsid w:val="005B16E8"/>
    <w:rsid w:val="005B39BB"/>
    <w:rsid w:val="005B6774"/>
    <w:rsid w:val="005B7E15"/>
    <w:rsid w:val="005D2987"/>
    <w:rsid w:val="005D6990"/>
    <w:rsid w:val="005E05A3"/>
    <w:rsid w:val="005E0AB9"/>
    <w:rsid w:val="005E1177"/>
    <w:rsid w:val="005E54D4"/>
    <w:rsid w:val="005E595B"/>
    <w:rsid w:val="005E67B8"/>
    <w:rsid w:val="005F6C21"/>
    <w:rsid w:val="005F7722"/>
    <w:rsid w:val="00611606"/>
    <w:rsid w:val="0061300D"/>
    <w:rsid w:val="0061352F"/>
    <w:rsid w:val="00614B45"/>
    <w:rsid w:val="00617B36"/>
    <w:rsid w:val="00617CBA"/>
    <w:rsid w:val="0063059B"/>
    <w:rsid w:val="00631E65"/>
    <w:rsid w:val="006333CC"/>
    <w:rsid w:val="0063459E"/>
    <w:rsid w:val="00642811"/>
    <w:rsid w:val="00644B12"/>
    <w:rsid w:val="00644C2C"/>
    <w:rsid w:val="00647AB7"/>
    <w:rsid w:val="00652802"/>
    <w:rsid w:val="00657772"/>
    <w:rsid w:val="0066013D"/>
    <w:rsid w:val="006604F9"/>
    <w:rsid w:val="00663DCB"/>
    <w:rsid w:val="00665291"/>
    <w:rsid w:val="00665549"/>
    <w:rsid w:val="006657F0"/>
    <w:rsid w:val="0066726A"/>
    <w:rsid w:val="00671562"/>
    <w:rsid w:val="00673492"/>
    <w:rsid w:val="006758C0"/>
    <w:rsid w:val="0068136F"/>
    <w:rsid w:val="00681AC1"/>
    <w:rsid w:val="006824E1"/>
    <w:rsid w:val="00682713"/>
    <w:rsid w:val="006943C3"/>
    <w:rsid w:val="006A0710"/>
    <w:rsid w:val="006A1D14"/>
    <w:rsid w:val="006A24C6"/>
    <w:rsid w:val="006A38C4"/>
    <w:rsid w:val="006A534A"/>
    <w:rsid w:val="006A6DA1"/>
    <w:rsid w:val="006B2519"/>
    <w:rsid w:val="006B2887"/>
    <w:rsid w:val="006B4A08"/>
    <w:rsid w:val="006B4A5C"/>
    <w:rsid w:val="006C1811"/>
    <w:rsid w:val="006C3367"/>
    <w:rsid w:val="006C6DB3"/>
    <w:rsid w:val="006D5AD2"/>
    <w:rsid w:val="006D5F3B"/>
    <w:rsid w:val="006D7DC9"/>
    <w:rsid w:val="006E7E3B"/>
    <w:rsid w:val="006F0E9F"/>
    <w:rsid w:val="006F0FF1"/>
    <w:rsid w:val="006F2C22"/>
    <w:rsid w:val="006F3C33"/>
    <w:rsid w:val="00700381"/>
    <w:rsid w:val="007004A6"/>
    <w:rsid w:val="00702FDF"/>
    <w:rsid w:val="00703903"/>
    <w:rsid w:val="00703CFD"/>
    <w:rsid w:val="00705ACB"/>
    <w:rsid w:val="00706151"/>
    <w:rsid w:val="00707AE4"/>
    <w:rsid w:val="00711812"/>
    <w:rsid w:val="00712B30"/>
    <w:rsid w:val="00715089"/>
    <w:rsid w:val="00716EE6"/>
    <w:rsid w:val="007212A7"/>
    <w:rsid w:val="007222F1"/>
    <w:rsid w:val="00723AC7"/>
    <w:rsid w:val="00726653"/>
    <w:rsid w:val="00726ABE"/>
    <w:rsid w:val="00727D33"/>
    <w:rsid w:val="007318BB"/>
    <w:rsid w:val="00731E3A"/>
    <w:rsid w:val="00732F26"/>
    <w:rsid w:val="00732FF0"/>
    <w:rsid w:val="00735EB1"/>
    <w:rsid w:val="0073755F"/>
    <w:rsid w:val="007422C2"/>
    <w:rsid w:val="00745089"/>
    <w:rsid w:val="007479FE"/>
    <w:rsid w:val="00747EBC"/>
    <w:rsid w:val="00751BBE"/>
    <w:rsid w:val="00756072"/>
    <w:rsid w:val="007567E7"/>
    <w:rsid w:val="007720D3"/>
    <w:rsid w:val="00773B6E"/>
    <w:rsid w:val="007837E4"/>
    <w:rsid w:val="0078385B"/>
    <w:rsid w:val="0078435A"/>
    <w:rsid w:val="00784879"/>
    <w:rsid w:val="007901B8"/>
    <w:rsid w:val="00793261"/>
    <w:rsid w:val="0079419C"/>
    <w:rsid w:val="00796ECA"/>
    <w:rsid w:val="007A1A4A"/>
    <w:rsid w:val="007A200E"/>
    <w:rsid w:val="007A213E"/>
    <w:rsid w:val="007A3849"/>
    <w:rsid w:val="007A4DF7"/>
    <w:rsid w:val="007B0988"/>
    <w:rsid w:val="007B10CA"/>
    <w:rsid w:val="007B207A"/>
    <w:rsid w:val="007B3156"/>
    <w:rsid w:val="007B38C7"/>
    <w:rsid w:val="007B4CC2"/>
    <w:rsid w:val="007B5298"/>
    <w:rsid w:val="007B6F0B"/>
    <w:rsid w:val="007B79FB"/>
    <w:rsid w:val="007C0988"/>
    <w:rsid w:val="007C0E6A"/>
    <w:rsid w:val="007C2B9E"/>
    <w:rsid w:val="007C319E"/>
    <w:rsid w:val="007D0CD8"/>
    <w:rsid w:val="007E0A7D"/>
    <w:rsid w:val="007E2463"/>
    <w:rsid w:val="007E25E6"/>
    <w:rsid w:val="007E36C5"/>
    <w:rsid w:val="007E37F9"/>
    <w:rsid w:val="007E49EA"/>
    <w:rsid w:val="007E52BC"/>
    <w:rsid w:val="007F1C2D"/>
    <w:rsid w:val="007F4998"/>
    <w:rsid w:val="007F59D7"/>
    <w:rsid w:val="007F5CC3"/>
    <w:rsid w:val="007F5DE1"/>
    <w:rsid w:val="00800130"/>
    <w:rsid w:val="008062C1"/>
    <w:rsid w:val="008078AC"/>
    <w:rsid w:val="00810076"/>
    <w:rsid w:val="0081274F"/>
    <w:rsid w:val="008169CC"/>
    <w:rsid w:val="008201FF"/>
    <w:rsid w:val="008212B0"/>
    <w:rsid w:val="00822CD2"/>
    <w:rsid w:val="00822D26"/>
    <w:rsid w:val="008244EA"/>
    <w:rsid w:val="0082488B"/>
    <w:rsid w:val="00825C40"/>
    <w:rsid w:val="008302D9"/>
    <w:rsid w:val="00835A53"/>
    <w:rsid w:val="008375A5"/>
    <w:rsid w:val="0084078C"/>
    <w:rsid w:val="00842B7B"/>
    <w:rsid w:val="00845C2F"/>
    <w:rsid w:val="0084620C"/>
    <w:rsid w:val="008467D9"/>
    <w:rsid w:val="00847137"/>
    <w:rsid w:val="00847BFC"/>
    <w:rsid w:val="00852F0B"/>
    <w:rsid w:val="00853260"/>
    <w:rsid w:val="008541BB"/>
    <w:rsid w:val="0085680E"/>
    <w:rsid w:val="008573B8"/>
    <w:rsid w:val="00862692"/>
    <w:rsid w:val="008631C8"/>
    <w:rsid w:val="008665BD"/>
    <w:rsid w:val="00871532"/>
    <w:rsid w:val="00872CD5"/>
    <w:rsid w:val="00873FF7"/>
    <w:rsid w:val="008767AA"/>
    <w:rsid w:val="0087715C"/>
    <w:rsid w:val="00877D62"/>
    <w:rsid w:val="008805C4"/>
    <w:rsid w:val="00882362"/>
    <w:rsid w:val="0088239E"/>
    <w:rsid w:val="00885EC5"/>
    <w:rsid w:val="008914A8"/>
    <w:rsid w:val="008A2BA8"/>
    <w:rsid w:val="008A321B"/>
    <w:rsid w:val="008A628E"/>
    <w:rsid w:val="008B2AD5"/>
    <w:rsid w:val="008B2EC7"/>
    <w:rsid w:val="008C6494"/>
    <w:rsid w:val="008D5520"/>
    <w:rsid w:val="008D5B59"/>
    <w:rsid w:val="008D6923"/>
    <w:rsid w:val="008D7856"/>
    <w:rsid w:val="008E63C8"/>
    <w:rsid w:val="008F0AA8"/>
    <w:rsid w:val="008F1690"/>
    <w:rsid w:val="008F1A76"/>
    <w:rsid w:val="008F22B2"/>
    <w:rsid w:val="0090006F"/>
    <w:rsid w:val="00902114"/>
    <w:rsid w:val="00902A69"/>
    <w:rsid w:val="0091126A"/>
    <w:rsid w:val="009112D5"/>
    <w:rsid w:val="009143B4"/>
    <w:rsid w:val="00914E45"/>
    <w:rsid w:val="009154A4"/>
    <w:rsid w:val="00916B38"/>
    <w:rsid w:val="00917A99"/>
    <w:rsid w:val="009216F6"/>
    <w:rsid w:val="00925BE3"/>
    <w:rsid w:val="00930D98"/>
    <w:rsid w:val="00930F57"/>
    <w:rsid w:val="009338FD"/>
    <w:rsid w:val="009340CA"/>
    <w:rsid w:val="00934FCC"/>
    <w:rsid w:val="0094001F"/>
    <w:rsid w:val="00943B6D"/>
    <w:rsid w:val="00943D64"/>
    <w:rsid w:val="00943D9B"/>
    <w:rsid w:val="00951C10"/>
    <w:rsid w:val="00957D9C"/>
    <w:rsid w:val="00957E40"/>
    <w:rsid w:val="009605E2"/>
    <w:rsid w:val="0096159E"/>
    <w:rsid w:val="009631A7"/>
    <w:rsid w:val="009631BF"/>
    <w:rsid w:val="00966110"/>
    <w:rsid w:val="009760B5"/>
    <w:rsid w:val="0098189F"/>
    <w:rsid w:val="00983D20"/>
    <w:rsid w:val="009864AD"/>
    <w:rsid w:val="00986820"/>
    <w:rsid w:val="00986A36"/>
    <w:rsid w:val="0099047B"/>
    <w:rsid w:val="0099219E"/>
    <w:rsid w:val="0099503B"/>
    <w:rsid w:val="0099536D"/>
    <w:rsid w:val="00996EC3"/>
    <w:rsid w:val="0099740A"/>
    <w:rsid w:val="00997A88"/>
    <w:rsid w:val="009A3715"/>
    <w:rsid w:val="009B01E9"/>
    <w:rsid w:val="009B18CA"/>
    <w:rsid w:val="009B2628"/>
    <w:rsid w:val="009B45BF"/>
    <w:rsid w:val="009B4E68"/>
    <w:rsid w:val="009B58A6"/>
    <w:rsid w:val="009B6151"/>
    <w:rsid w:val="009B6D16"/>
    <w:rsid w:val="009B7CF8"/>
    <w:rsid w:val="009C60A4"/>
    <w:rsid w:val="009C62F1"/>
    <w:rsid w:val="009C78E5"/>
    <w:rsid w:val="009D2355"/>
    <w:rsid w:val="009D633F"/>
    <w:rsid w:val="009E4347"/>
    <w:rsid w:val="009E43AF"/>
    <w:rsid w:val="009E5615"/>
    <w:rsid w:val="009E7C5E"/>
    <w:rsid w:val="009F6FE3"/>
    <w:rsid w:val="009F7351"/>
    <w:rsid w:val="009F76D4"/>
    <w:rsid w:val="00A044AC"/>
    <w:rsid w:val="00A078A0"/>
    <w:rsid w:val="00A07A3D"/>
    <w:rsid w:val="00A1019F"/>
    <w:rsid w:val="00A11524"/>
    <w:rsid w:val="00A143A5"/>
    <w:rsid w:val="00A153F1"/>
    <w:rsid w:val="00A15931"/>
    <w:rsid w:val="00A22D49"/>
    <w:rsid w:val="00A22D89"/>
    <w:rsid w:val="00A2309A"/>
    <w:rsid w:val="00A23BF9"/>
    <w:rsid w:val="00A32A9B"/>
    <w:rsid w:val="00A35853"/>
    <w:rsid w:val="00A4041E"/>
    <w:rsid w:val="00A404EC"/>
    <w:rsid w:val="00A43384"/>
    <w:rsid w:val="00A47C92"/>
    <w:rsid w:val="00A563BE"/>
    <w:rsid w:val="00A56C8D"/>
    <w:rsid w:val="00A5712E"/>
    <w:rsid w:val="00A63166"/>
    <w:rsid w:val="00A67583"/>
    <w:rsid w:val="00A71D94"/>
    <w:rsid w:val="00A7468E"/>
    <w:rsid w:val="00A74D75"/>
    <w:rsid w:val="00A76983"/>
    <w:rsid w:val="00A81AFF"/>
    <w:rsid w:val="00A84077"/>
    <w:rsid w:val="00A84545"/>
    <w:rsid w:val="00A86074"/>
    <w:rsid w:val="00A87BC6"/>
    <w:rsid w:val="00AA1BF5"/>
    <w:rsid w:val="00AA21D9"/>
    <w:rsid w:val="00AA254E"/>
    <w:rsid w:val="00AA2F07"/>
    <w:rsid w:val="00AA3004"/>
    <w:rsid w:val="00AB048F"/>
    <w:rsid w:val="00AB35AC"/>
    <w:rsid w:val="00AB4E8E"/>
    <w:rsid w:val="00AC0A18"/>
    <w:rsid w:val="00AC33EC"/>
    <w:rsid w:val="00AC529E"/>
    <w:rsid w:val="00AC7925"/>
    <w:rsid w:val="00AD1729"/>
    <w:rsid w:val="00AD4EDD"/>
    <w:rsid w:val="00AD68EA"/>
    <w:rsid w:val="00AE1613"/>
    <w:rsid w:val="00AE38E1"/>
    <w:rsid w:val="00AE71FF"/>
    <w:rsid w:val="00AF300A"/>
    <w:rsid w:val="00B00CD2"/>
    <w:rsid w:val="00B021F8"/>
    <w:rsid w:val="00B0263B"/>
    <w:rsid w:val="00B03492"/>
    <w:rsid w:val="00B04E6C"/>
    <w:rsid w:val="00B05C56"/>
    <w:rsid w:val="00B06D99"/>
    <w:rsid w:val="00B13920"/>
    <w:rsid w:val="00B151E1"/>
    <w:rsid w:val="00B1716B"/>
    <w:rsid w:val="00B174A8"/>
    <w:rsid w:val="00B25B8C"/>
    <w:rsid w:val="00B34278"/>
    <w:rsid w:val="00B36377"/>
    <w:rsid w:val="00B36B40"/>
    <w:rsid w:val="00B37E3F"/>
    <w:rsid w:val="00B4344F"/>
    <w:rsid w:val="00B43E2C"/>
    <w:rsid w:val="00B44149"/>
    <w:rsid w:val="00B44519"/>
    <w:rsid w:val="00B472DD"/>
    <w:rsid w:val="00B50293"/>
    <w:rsid w:val="00B53C13"/>
    <w:rsid w:val="00B63EE7"/>
    <w:rsid w:val="00B63F52"/>
    <w:rsid w:val="00B643D6"/>
    <w:rsid w:val="00B677C2"/>
    <w:rsid w:val="00B7511E"/>
    <w:rsid w:val="00B75276"/>
    <w:rsid w:val="00B75914"/>
    <w:rsid w:val="00B8167B"/>
    <w:rsid w:val="00B8215E"/>
    <w:rsid w:val="00B8301C"/>
    <w:rsid w:val="00B83199"/>
    <w:rsid w:val="00B83EA7"/>
    <w:rsid w:val="00B84430"/>
    <w:rsid w:val="00B8652A"/>
    <w:rsid w:val="00B873F0"/>
    <w:rsid w:val="00B918F2"/>
    <w:rsid w:val="00B92A06"/>
    <w:rsid w:val="00B94391"/>
    <w:rsid w:val="00B960BD"/>
    <w:rsid w:val="00BA1FCB"/>
    <w:rsid w:val="00BB20C5"/>
    <w:rsid w:val="00BC2437"/>
    <w:rsid w:val="00BC3EEE"/>
    <w:rsid w:val="00BD16F9"/>
    <w:rsid w:val="00BD2F61"/>
    <w:rsid w:val="00BD4A6E"/>
    <w:rsid w:val="00BD54C3"/>
    <w:rsid w:val="00BD7DFC"/>
    <w:rsid w:val="00BE16B7"/>
    <w:rsid w:val="00BE30BC"/>
    <w:rsid w:val="00BE64A2"/>
    <w:rsid w:val="00BF5F66"/>
    <w:rsid w:val="00BF7DC4"/>
    <w:rsid w:val="00C009EA"/>
    <w:rsid w:val="00C105F2"/>
    <w:rsid w:val="00C161C4"/>
    <w:rsid w:val="00C16484"/>
    <w:rsid w:val="00C17EB9"/>
    <w:rsid w:val="00C20FD4"/>
    <w:rsid w:val="00C2515D"/>
    <w:rsid w:val="00C27CE8"/>
    <w:rsid w:val="00C339AB"/>
    <w:rsid w:val="00C35221"/>
    <w:rsid w:val="00C535E9"/>
    <w:rsid w:val="00C543AC"/>
    <w:rsid w:val="00C54434"/>
    <w:rsid w:val="00C549EC"/>
    <w:rsid w:val="00C54A0B"/>
    <w:rsid w:val="00C56635"/>
    <w:rsid w:val="00C575CE"/>
    <w:rsid w:val="00C603F8"/>
    <w:rsid w:val="00C6095F"/>
    <w:rsid w:val="00C61C7E"/>
    <w:rsid w:val="00C62D63"/>
    <w:rsid w:val="00C70C51"/>
    <w:rsid w:val="00C74867"/>
    <w:rsid w:val="00C74FB6"/>
    <w:rsid w:val="00C74FEA"/>
    <w:rsid w:val="00C80B6F"/>
    <w:rsid w:val="00C83A9E"/>
    <w:rsid w:val="00C90598"/>
    <w:rsid w:val="00C90B00"/>
    <w:rsid w:val="00C90E4D"/>
    <w:rsid w:val="00C96A3B"/>
    <w:rsid w:val="00CA0F1D"/>
    <w:rsid w:val="00CA3AF6"/>
    <w:rsid w:val="00CA69F5"/>
    <w:rsid w:val="00CB2F69"/>
    <w:rsid w:val="00CB3DC1"/>
    <w:rsid w:val="00CB4C9D"/>
    <w:rsid w:val="00CC29AF"/>
    <w:rsid w:val="00CC3588"/>
    <w:rsid w:val="00CC5155"/>
    <w:rsid w:val="00CC581B"/>
    <w:rsid w:val="00CD030C"/>
    <w:rsid w:val="00CD3B46"/>
    <w:rsid w:val="00CE1318"/>
    <w:rsid w:val="00CE4946"/>
    <w:rsid w:val="00CE6E32"/>
    <w:rsid w:val="00CE7D4D"/>
    <w:rsid w:val="00CF10C7"/>
    <w:rsid w:val="00CF2173"/>
    <w:rsid w:val="00CF24C3"/>
    <w:rsid w:val="00CF263F"/>
    <w:rsid w:val="00D0320D"/>
    <w:rsid w:val="00D033C4"/>
    <w:rsid w:val="00D03BC6"/>
    <w:rsid w:val="00D04151"/>
    <w:rsid w:val="00D11B15"/>
    <w:rsid w:val="00D13AF2"/>
    <w:rsid w:val="00D1788B"/>
    <w:rsid w:val="00D24736"/>
    <w:rsid w:val="00D26B0C"/>
    <w:rsid w:val="00D272B8"/>
    <w:rsid w:val="00D31A6C"/>
    <w:rsid w:val="00D34578"/>
    <w:rsid w:val="00D3716E"/>
    <w:rsid w:val="00D40098"/>
    <w:rsid w:val="00D4113C"/>
    <w:rsid w:val="00D4348D"/>
    <w:rsid w:val="00D45169"/>
    <w:rsid w:val="00D45D3E"/>
    <w:rsid w:val="00D4728F"/>
    <w:rsid w:val="00D500CA"/>
    <w:rsid w:val="00D564D7"/>
    <w:rsid w:val="00D5779D"/>
    <w:rsid w:val="00D60044"/>
    <w:rsid w:val="00D6027A"/>
    <w:rsid w:val="00D66289"/>
    <w:rsid w:val="00D70D00"/>
    <w:rsid w:val="00D712FF"/>
    <w:rsid w:val="00D7322C"/>
    <w:rsid w:val="00D75D1B"/>
    <w:rsid w:val="00D75F80"/>
    <w:rsid w:val="00D801B7"/>
    <w:rsid w:val="00D850E1"/>
    <w:rsid w:val="00D85C7C"/>
    <w:rsid w:val="00D876E8"/>
    <w:rsid w:val="00D9134F"/>
    <w:rsid w:val="00D94458"/>
    <w:rsid w:val="00D958F9"/>
    <w:rsid w:val="00D970B6"/>
    <w:rsid w:val="00DA4139"/>
    <w:rsid w:val="00DA5DF7"/>
    <w:rsid w:val="00DB1C1A"/>
    <w:rsid w:val="00DB244E"/>
    <w:rsid w:val="00DB5BEB"/>
    <w:rsid w:val="00DB6F55"/>
    <w:rsid w:val="00DC05A0"/>
    <w:rsid w:val="00DC2756"/>
    <w:rsid w:val="00DC53C2"/>
    <w:rsid w:val="00DC62CB"/>
    <w:rsid w:val="00DD73A6"/>
    <w:rsid w:val="00DD7677"/>
    <w:rsid w:val="00DD788E"/>
    <w:rsid w:val="00DE1622"/>
    <w:rsid w:val="00DE294A"/>
    <w:rsid w:val="00DE3210"/>
    <w:rsid w:val="00DE490E"/>
    <w:rsid w:val="00DF120C"/>
    <w:rsid w:val="00DF18CD"/>
    <w:rsid w:val="00DF45FA"/>
    <w:rsid w:val="00DF582B"/>
    <w:rsid w:val="00DF5AD7"/>
    <w:rsid w:val="00DF7AE0"/>
    <w:rsid w:val="00E01BF7"/>
    <w:rsid w:val="00E041FB"/>
    <w:rsid w:val="00E05EBF"/>
    <w:rsid w:val="00E06580"/>
    <w:rsid w:val="00E06DAA"/>
    <w:rsid w:val="00E07EE8"/>
    <w:rsid w:val="00E101E8"/>
    <w:rsid w:val="00E12E6C"/>
    <w:rsid w:val="00E14A41"/>
    <w:rsid w:val="00E21343"/>
    <w:rsid w:val="00E23AF8"/>
    <w:rsid w:val="00E25672"/>
    <w:rsid w:val="00E369C3"/>
    <w:rsid w:val="00E37340"/>
    <w:rsid w:val="00E37552"/>
    <w:rsid w:val="00E37F58"/>
    <w:rsid w:val="00E40DB4"/>
    <w:rsid w:val="00E42ADD"/>
    <w:rsid w:val="00E42DE2"/>
    <w:rsid w:val="00E4450E"/>
    <w:rsid w:val="00E5215B"/>
    <w:rsid w:val="00E52CE1"/>
    <w:rsid w:val="00E55537"/>
    <w:rsid w:val="00E564FD"/>
    <w:rsid w:val="00E56861"/>
    <w:rsid w:val="00E56E6E"/>
    <w:rsid w:val="00E6274F"/>
    <w:rsid w:val="00E7286D"/>
    <w:rsid w:val="00E74B17"/>
    <w:rsid w:val="00E828C4"/>
    <w:rsid w:val="00E842EE"/>
    <w:rsid w:val="00E8771B"/>
    <w:rsid w:val="00E909C7"/>
    <w:rsid w:val="00E92B2D"/>
    <w:rsid w:val="00E9311D"/>
    <w:rsid w:val="00EA10CF"/>
    <w:rsid w:val="00EA274E"/>
    <w:rsid w:val="00EB10DD"/>
    <w:rsid w:val="00EB1A56"/>
    <w:rsid w:val="00EB264A"/>
    <w:rsid w:val="00EB2935"/>
    <w:rsid w:val="00EB34C7"/>
    <w:rsid w:val="00EB7332"/>
    <w:rsid w:val="00EC1AD9"/>
    <w:rsid w:val="00EC1FEC"/>
    <w:rsid w:val="00EC3098"/>
    <w:rsid w:val="00EC3224"/>
    <w:rsid w:val="00EC323C"/>
    <w:rsid w:val="00EC4B04"/>
    <w:rsid w:val="00EC7DA6"/>
    <w:rsid w:val="00ED2012"/>
    <w:rsid w:val="00ED3034"/>
    <w:rsid w:val="00ED3094"/>
    <w:rsid w:val="00ED44CC"/>
    <w:rsid w:val="00ED52AA"/>
    <w:rsid w:val="00ED554C"/>
    <w:rsid w:val="00EE04D2"/>
    <w:rsid w:val="00EE26B6"/>
    <w:rsid w:val="00EE2DBA"/>
    <w:rsid w:val="00EE44CA"/>
    <w:rsid w:val="00EF1508"/>
    <w:rsid w:val="00EF287D"/>
    <w:rsid w:val="00EF397F"/>
    <w:rsid w:val="00EF4313"/>
    <w:rsid w:val="00EF6723"/>
    <w:rsid w:val="00EF77EF"/>
    <w:rsid w:val="00F023B4"/>
    <w:rsid w:val="00F105B9"/>
    <w:rsid w:val="00F11039"/>
    <w:rsid w:val="00F21017"/>
    <w:rsid w:val="00F2275B"/>
    <w:rsid w:val="00F25A4F"/>
    <w:rsid w:val="00F30766"/>
    <w:rsid w:val="00F34922"/>
    <w:rsid w:val="00F34A50"/>
    <w:rsid w:val="00F41824"/>
    <w:rsid w:val="00F432F8"/>
    <w:rsid w:val="00F4390D"/>
    <w:rsid w:val="00F5672C"/>
    <w:rsid w:val="00F61DEC"/>
    <w:rsid w:val="00F639AE"/>
    <w:rsid w:val="00F7359F"/>
    <w:rsid w:val="00F75801"/>
    <w:rsid w:val="00F77B13"/>
    <w:rsid w:val="00F922F3"/>
    <w:rsid w:val="00F94722"/>
    <w:rsid w:val="00F94950"/>
    <w:rsid w:val="00F95601"/>
    <w:rsid w:val="00F95A57"/>
    <w:rsid w:val="00F95E86"/>
    <w:rsid w:val="00FA391F"/>
    <w:rsid w:val="00FA4C77"/>
    <w:rsid w:val="00FA5072"/>
    <w:rsid w:val="00FB1644"/>
    <w:rsid w:val="00FB5B94"/>
    <w:rsid w:val="00FC1D3E"/>
    <w:rsid w:val="00FC2B79"/>
    <w:rsid w:val="00FC2EED"/>
    <w:rsid w:val="00FC40CC"/>
    <w:rsid w:val="00FC57CF"/>
    <w:rsid w:val="00FD14A0"/>
    <w:rsid w:val="00FD38E6"/>
    <w:rsid w:val="00FD5848"/>
    <w:rsid w:val="00FD5876"/>
    <w:rsid w:val="00FD7914"/>
    <w:rsid w:val="00FE32B7"/>
    <w:rsid w:val="00FE32D5"/>
    <w:rsid w:val="00FE6B59"/>
    <w:rsid w:val="00FE7990"/>
    <w:rsid w:val="00FF0CE8"/>
    <w:rsid w:val="00FF23FD"/>
    <w:rsid w:val="00FF3D0A"/>
    <w:rsid w:val="00FF56B9"/>
    <w:rsid w:val="00FF5AA0"/>
    <w:rsid w:val="00FF656C"/>
    <w:rsid w:val="00FF7E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7AE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45"/>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C74867"/>
    <w:pPr>
      <w:keepNext/>
      <w:keepLines/>
      <w:spacing w:before="192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F94722"/>
    <w:pPr>
      <w:keepNext/>
      <w:keepLines/>
      <w:spacing w:before="480" w:after="40" w:line="271" w:lineRule="auto"/>
      <w:outlineLvl w:val="1"/>
    </w:pPr>
    <w:rPr>
      <w:rFonts w:ascii="Arial" w:eastAsiaTheme="majorEastAsia" w:hAnsi="Arial" w:cstheme="majorBidi"/>
      <w:b/>
      <w:color w:val="3665AE"/>
      <w:sz w:val="36"/>
      <w:szCs w:val="36"/>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C74867"/>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F94722"/>
    <w:rPr>
      <w:rFonts w:ascii="Arial" w:eastAsiaTheme="majorEastAsia" w:hAnsi="Arial" w:cstheme="majorBidi"/>
      <w:b/>
      <w:color w:val="3665AE"/>
      <w:sz w:val="36"/>
      <w:szCs w:val="36"/>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506436"/>
    <w:rPr>
      <w:rFonts w:ascii="Arial" w:hAnsi="Arial"/>
      <w:b/>
      <w:bCs/>
      <w:color w:val="auto"/>
      <w:sz w:val="28"/>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uiPriority w:val="99"/>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customStyle="1" w:styleId="UnresolvedMention3">
    <w:name w:val="Unresolved Mention3"/>
    <w:basedOn w:val="DefaultParagraphFont"/>
    <w:uiPriority w:val="99"/>
    <w:semiHidden/>
    <w:unhideWhenUsed/>
    <w:rsid w:val="0084620C"/>
    <w:rPr>
      <w:color w:val="605E5C"/>
      <w:shd w:val="clear" w:color="auto" w:fill="E1DFDD"/>
    </w:rPr>
  </w:style>
  <w:style w:type="paragraph" w:customStyle="1" w:styleId="null">
    <w:name w:val="null"/>
    <w:basedOn w:val="Normal"/>
    <w:rsid w:val="0084620C"/>
    <w:pPr>
      <w:spacing w:before="100" w:beforeAutospacing="1" w:after="100" w:afterAutospacing="1" w:line="240" w:lineRule="auto"/>
    </w:pPr>
    <w:rPr>
      <w:rFonts w:ascii="Calibri" w:eastAsiaTheme="minorHAnsi" w:hAnsi="Calibri" w:cs="Times New Roman"/>
      <w:lang w:eastAsia="en-AU"/>
    </w:rPr>
  </w:style>
  <w:style w:type="paragraph" w:styleId="Caption">
    <w:name w:val="caption"/>
    <w:basedOn w:val="Normal"/>
    <w:next w:val="Normal"/>
    <w:uiPriority w:val="35"/>
    <w:unhideWhenUsed/>
    <w:qFormat/>
    <w:rsid w:val="0096159E"/>
    <w:pPr>
      <w:spacing w:before="0" w:after="200" w:line="240" w:lineRule="auto"/>
    </w:pPr>
    <w:rPr>
      <w:i/>
      <w:iCs/>
      <w:color w:val="44546A" w:themeColor="text2"/>
      <w:sz w:val="18"/>
      <w:szCs w:val="18"/>
    </w:rPr>
  </w:style>
  <w:style w:type="paragraph" w:customStyle="1" w:styleId="intro-paragraph">
    <w:name w:val="intro-paragraph"/>
    <w:basedOn w:val="Normal"/>
    <w:rsid w:val="00B844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58cl">
    <w:name w:val="_58cl"/>
    <w:basedOn w:val="DefaultParagraphFont"/>
    <w:rsid w:val="008244EA"/>
  </w:style>
  <w:style w:type="character" w:customStyle="1" w:styleId="58cm">
    <w:name w:val="_58cm"/>
    <w:basedOn w:val="DefaultParagraphFont"/>
    <w:rsid w:val="008244EA"/>
  </w:style>
  <w:style w:type="character" w:customStyle="1" w:styleId="6qdm">
    <w:name w:val="_6qdm"/>
    <w:basedOn w:val="DefaultParagraphFont"/>
    <w:rsid w:val="008244EA"/>
  </w:style>
  <w:style w:type="paragraph" w:customStyle="1" w:styleId="au-introduction">
    <w:name w:val="au-introduction"/>
    <w:basedOn w:val="Normal"/>
    <w:rsid w:val="00B363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B6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39718084">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161237127">
      <w:bodyDiv w:val="1"/>
      <w:marLeft w:val="0"/>
      <w:marRight w:val="0"/>
      <w:marTop w:val="0"/>
      <w:marBottom w:val="0"/>
      <w:divBdr>
        <w:top w:val="none" w:sz="0" w:space="0" w:color="auto"/>
        <w:left w:val="none" w:sz="0" w:space="0" w:color="auto"/>
        <w:bottom w:val="none" w:sz="0" w:space="0" w:color="auto"/>
        <w:right w:val="none" w:sz="0" w:space="0" w:color="auto"/>
      </w:divBdr>
    </w:div>
    <w:div w:id="178206990">
      <w:bodyDiv w:val="1"/>
      <w:marLeft w:val="0"/>
      <w:marRight w:val="0"/>
      <w:marTop w:val="0"/>
      <w:marBottom w:val="0"/>
      <w:divBdr>
        <w:top w:val="none" w:sz="0" w:space="0" w:color="auto"/>
        <w:left w:val="none" w:sz="0" w:space="0" w:color="auto"/>
        <w:bottom w:val="none" w:sz="0" w:space="0" w:color="auto"/>
        <w:right w:val="none" w:sz="0" w:space="0" w:color="auto"/>
      </w:divBdr>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349113164">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59346404">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6984122">
      <w:bodyDiv w:val="1"/>
      <w:marLeft w:val="0"/>
      <w:marRight w:val="0"/>
      <w:marTop w:val="0"/>
      <w:marBottom w:val="0"/>
      <w:divBdr>
        <w:top w:val="none" w:sz="0" w:space="0" w:color="auto"/>
        <w:left w:val="none" w:sz="0" w:space="0" w:color="auto"/>
        <w:bottom w:val="none" w:sz="0" w:space="0" w:color="auto"/>
        <w:right w:val="none" w:sz="0" w:space="0" w:color="auto"/>
      </w:divBdr>
    </w:div>
    <w:div w:id="536432590">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684747496">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765073704">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69882202">
      <w:bodyDiv w:val="1"/>
      <w:marLeft w:val="0"/>
      <w:marRight w:val="0"/>
      <w:marTop w:val="0"/>
      <w:marBottom w:val="0"/>
      <w:divBdr>
        <w:top w:val="none" w:sz="0" w:space="0" w:color="auto"/>
        <w:left w:val="none" w:sz="0" w:space="0" w:color="auto"/>
        <w:bottom w:val="none" w:sz="0" w:space="0" w:color="auto"/>
        <w:right w:val="none" w:sz="0" w:space="0" w:color="auto"/>
      </w:divBdr>
    </w:div>
    <w:div w:id="870268638">
      <w:bodyDiv w:val="1"/>
      <w:marLeft w:val="0"/>
      <w:marRight w:val="0"/>
      <w:marTop w:val="0"/>
      <w:marBottom w:val="0"/>
      <w:divBdr>
        <w:top w:val="none" w:sz="0" w:space="0" w:color="auto"/>
        <w:left w:val="none" w:sz="0" w:space="0" w:color="auto"/>
        <w:bottom w:val="none" w:sz="0" w:space="0" w:color="auto"/>
        <w:right w:val="none" w:sz="0" w:space="0" w:color="auto"/>
      </w:divBdr>
    </w:div>
    <w:div w:id="895969005">
      <w:bodyDiv w:val="1"/>
      <w:marLeft w:val="0"/>
      <w:marRight w:val="0"/>
      <w:marTop w:val="0"/>
      <w:marBottom w:val="0"/>
      <w:divBdr>
        <w:top w:val="none" w:sz="0" w:space="0" w:color="auto"/>
        <w:left w:val="none" w:sz="0" w:space="0" w:color="auto"/>
        <w:bottom w:val="none" w:sz="0" w:space="0" w:color="auto"/>
        <w:right w:val="none" w:sz="0" w:space="0" w:color="auto"/>
      </w:divBdr>
    </w:div>
    <w:div w:id="941109746">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54138750">
      <w:bodyDiv w:val="1"/>
      <w:marLeft w:val="0"/>
      <w:marRight w:val="0"/>
      <w:marTop w:val="0"/>
      <w:marBottom w:val="0"/>
      <w:divBdr>
        <w:top w:val="none" w:sz="0" w:space="0" w:color="auto"/>
        <w:left w:val="none" w:sz="0" w:space="0" w:color="auto"/>
        <w:bottom w:val="none" w:sz="0" w:space="0" w:color="auto"/>
        <w:right w:val="none" w:sz="0" w:space="0" w:color="auto"/>
      </w:divBdr>
    </w:div>
    <w:div w:id="962806132">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84953477">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43503520">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20901793">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08629598">
      <w:bodyDiv w:val="1"/>
      <w:marLeft w:val="0"/>
      <w:marRight w:val="0"/>
      <w:marTop w:val="0"/>
      <w:marBottom w:val="0"/>
      <w:divBdr>
        <w:top w:val="none" w:sz="0" w:space="0" w:color="auto"/>
        <w:left w:val="none" w:sz="0" w:space="0" w:color="auto"/>
        <w:bottom w:val="none" w:sz="0" w:space="0" w:color="auto"/>
        <w:right w:val="none" w:sz="0" w:space="0" w:color="auto"/>
      </w:divBdr>
    </w:div>
    <w:div w:id="1326979090">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00658136">
      <w:bodyDiv w:val="1"/>
      <w:marLeft w:val="0"/>
      <w:marRight w:val="0"/>
      <w:marTop w:val="0"/>
      <w:marBottom w:val="0"/>
      <w:divBdr>
        <w:top w:val="none" w:sz="0" w:space="0" w:color="auto"/>
        <w:left w:val="none" w:sz="0" w:space="0" w:color="auto"/>
        <w:bottom w:val="none" w:sz="0" w:space="0" w:color="auto"/>
        <w:right w:val="none" w:sz="0" w:space="0" w:color="auto"/>
      </w:divBdr>
    </w:div>
    <w:div w:id="1526746769">
      <w:bodyDiv w:val="1"/>
      <w:marLeft w:val="0"/>
      <w:marRight w:val="0"/>
      <w:marTop w:val="0"/>
      <w:marBottom w:val="0"/>
      <w:divBdr>
        <w:top w:val="none" w:sz="0" w:space="0" w:color="auto"/>
        <w:left w:val="none" w:sz="0" w:space="0" w:color="auto"/>
        <w:bottom w:val="none" w:sz="0" w:space="0" w:color="auto"/>
        <w:right w:val="none" w:sz="0" w:space="0" w:color="auto"/>
      </w:divBdr>
    </w:div>
    <w:div w:id="1541625650">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16597616">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40452740">
      <w:bodyDiv w:val="1"/>
      <w:marLeft w:val="0"/>
      <w:marRight w:val="0"/>
      <w:marTop w:val="0"/>
      <w:marBottom w:val="0"/>
      <w:divBdr>
        <w:top w:val="none" w:sz="0" w:space="0" w:color="auto"/>
        <w:left w:val="none" w:sz="0" w:space="0" w:color="auto"/>
        <w:bottom w:val="none" w:sz="0" w:space="0" w:color="auto"/>
        <w:right w:val="none" w:sz="0" w:space="0" w:color="auto"/>
      </w:divBdr>
    </w:div>
    <w:div w:id="1753699565">
      <w:bodyDiv w:val="1"/>
      <w:marLeft w:val="0"/>
      <w:marRight w:val="0"/>
      <w:marTop w:val="0"/>
      <w:marBottom w:val="0"/>
      <w:divBdr>
        <w:top w:val="none" w:sz="0" w:space="0" w:color="auto"/>
        <w:left w:val="none" w:sz="0" w:space="0" w:color="auto"/>
        <w:bottom w:val="none" w:sz="0" w:space="0" w:color="auto"/>
        <w:right w:val="none" w:sz="0" w:space="0" w:color="auto"/>
      </w:divBdr>
    </w:div>
    <w:div w:id="1821729690">
      <w:bodyDiv w:val="1"/>
      <w:marLeft w:val="0"/>
      <w:marRight w:val="0"/>
      <w:marTop w:val="0"/>
      <w:marBottom w:val="0"/>
      <w:divBdr>
        <w:top w:val="none" w:sz="0" w:space="0" w:color="auto"/>
        <w:left w:val="none" w:sz="0" w:space="0" w:color="auto"/>
        <w:bottom w:val="none" w:sz="0" w:space="0" w:color="auto"/>
        <w:right w:val="none" w:sz="0" w:space="0" w:color="auto"/>
      </w:divBdr>
    </w:div>
    <w:div w:id="1889367941">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20628813">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2013025673">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vid19.act.gov.au/stay-safe-and-healthy/vaccine" TargetMode="External"/><Relationship Id="rId18" Type="http://schemas.openxmlformats.org/officeDocument/2006/relationships/hyperlink" Target="https://www.disabilitygateway.gov.au/" TargetMode="External"/><Relationship Id="rId26" Type="http://schemas.openxmlformats.org/officeDocument/2006/relationships/hyperlink" Target="https://www.health.gov.au/resources/videos/getting-your-covid-19-vaccine-information-for-people-with-intellectual-disability" TargetMode="External"/><Relationship Id="rId39" Type="http://schemas.openxmlformats.org/officeDocument/2006/relationships/hyperlink" Target="mailto:covid19@northcott.com.au" TargetMode="External"/><Relationship Id="rId21" Type="http://schemas.openxmlformats.org/officeDocument/2006/relationships/hyperlink" Target="https://covid-vaccine.healthdirect.gov.au/?lang=en" TargetMode="External"/><Relationship Id="rId34" Type="http://schemas.openxmlformats.org/officeDocument/2006/relationships/image" Target="media/image7.png"/><Relationship Id="rId42" Type="http://schemas.openxmlformats.org/officeDocument/2006/relationships/hyperlink" Target="https://events.humanitix.com/organisers/60fa804610012a16d07b6853" TargetMode="External"/><Relationship Id="rId47" Type="http://schemas.openxmlformats.org/officeDocument/2006/relationships/hyperlink" Target="mailto:covid19@northcott.com.au" TargetMode="External"/><Relationship Id="rId50" Type="http://schemas.openxmlformats.org/officeDocument/2006/relationships/hyperlink" Target="https://www.coronavirus.tas.gov.au/vaccination-information/covid-19-vaccination/Book-your-vaccine/community-clinics" TargetMode="External"/><Relationship Id="rId55" Type="http://schemas.openxmlformats.org/officeDocument/2006/relationships/hyperlink" Target="https://www.hotdoc.com.au/medical-centres/maryborough-QLD-4650/intl-sos-maryborough-hub-1/doctors" TargetMode="External"/><Relationship Id="rId63" Type="http://schemas.openxmlformats.org/officeDocument/2006/relationships/image" Target="media/image12.png"/><Relationship Id="rId68" Type="http://schemas.openxmlformats.org/officeDocument/2006/relationships/hyperlink" Target="https://healthengine.com.au/v2/appointment/book_widget/85385/COVID-19%20Vaccinations?covaxEligibilityChecked=true" TargetMode="External"/><Relationship Id="rId76" Type="http://schemas.openxmlformats.org/officeDocument/2006/relationships/hyperlink" Target="https://www.health.gov.au/initiatives-and-programs/covid-19-vaccines/covid-19-vaccine-information-in-your-language" TargetMode="External"/><Relationship Id="rId7" Type="http://schemas.openxmlformats.org/officeDocument/2006/relationships/endnotes" Target="endnotes.xml"/><Relationship Id="rId71" Type="http://schemas.openxmlformats.org/officeDocument/2006/relationships/hyperlink" Target="https://www.health.gov.au/resources/collections/coronavirus-covid-19-easy-read-resources" TargetMode="External"/><Relationship Id="rId2" Type="http://schemas.openxmlformats.org/officeDocument/2006/relationships/numbering" Target="numbering.xml"/><Relationship Id="rId16" Type="http://schemas.openxmlformats.org/officeDocument/2006/relationships/hyperlink" Target="https://www.qld.gov.au/health/conditions/health-alerts/coronavirus-covid-19/protect-yourself-others/covid-19-vaccine/book/vaccination-locations" TargetMode="External"/><Relationship Id="rId29" Type="http://schemas.openxmlformats.org/officeDocument/2006/relationships/image" Target="media/image4.png"/><Relationship Id="rId11" Type="http://schemas.openxmlformats.org/officeDocument/2006/relationships/hyperlink" Target="https://www.coronavirus.vic.gov.au/vaccination-centres" TargetMode="External"/><Relationship Id="rId24" Type="http://schemas.openxmlformats.org/officeDocument/2006/relationships/hyperlink" Target="https://www.health.gov.au/resources/publications/covid-19-vaccination-pregnancy-and-breastfeeding-easy-read" TargetMode="External"/><Relationship Id="rId32" Type="http://schemas.openxmlformats.org/officeDocument/2006/relationships/hyperlink" Target="https://portal.companymedicalservices.com.au/onsiteregistration/pfizerhubqube" TargetMode="External"/><Relationship Id="rId37" Type="http://schemas.openxmlformats.org/officeDocument/2006/relationships/hyperlink" Target="mailto:nswbookings@aspenmedical.com" TargetMode="External"/><Relationship Id="rId40" Type="http://schemas.openxmlformats.org/officeDocument/2006/relationships/hyperlink" Target="https://events.humanitix.com/organisers/60fa804610012a16d07b6853" TargetMode="External"/><Relationship Id="rId45" Type="http://schemas.openxmlformats.org/officeDocument/2006/relationships/hyperlink" Target="mailto:covid19@northcott.com.au" TargetMode="External"/><Relationship Id="rId53" Type="http://schemas.openxmlformats.org/officeDocument/2006/relationships/hyperlink" Target="https://www.westfield.com.au/chermside/store/16rmnNMagxN24ezMiglDgP/aspen-medical-vaccination-clinic" TargetMode="External"/><Relationship Id="rId58" Type="http://schemas.openxmlformats.org/officeDocument/2006/relationships/hyperlink" Target="https://www.hotdoc.com.au/medical-centres/bundaberg-QLD-4670/intl-sos-bundaberg-hub-1/doctors" TargetMode="External"/><Relationship Id="rId66" Type="http://schemas.openxmlformats.org/officeDocument/2006/relationships/image" Target="media/image13.jpeg"/><Relationship Id="rId74" Type="http://schemas.openxmlformats.org/officeDocument/2006/relationships/hyperlink" Target="https://www.health.gov.au/resources/collections/coronavirus-covid-19-easy-read-resources"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image" Target="media/image11.png"/><Relationship Id="rId82" Type="http://schemas.openxmlformats.org/officeDocument/2006/relationships/theme" Target="theme/theme1.xml"/><Relationship Id="rId10" Type="http://schemas.openxmlformats.org/officeDocument/2006/relationships/hyperlink" Target="https://www.healthywa.wa.gov.au/COVID19vaccine" TargetMode="External"/><Relationship Id="rId19" Type="http://schemas.openxmlformats.org/officeDocument/2006/relationships/hyperlink" Target="https://www.facebook.com/healthgovau/videos/568723277504528/" TargetMode="External"/><Relationship Id="rId31" Type="http://schemas.openxmlformats.org/officeDocument/2006/relationships/image" Target="media/image6.png"/><Relationship Id="rId44" Type="http://schemas.openxmlformats.org/officeDocument/2006/relationships/hyperlink" Target="https://events.humanitix.com/organisers/60fa804610012a16d07b6853" TargetMode="External"/><Relationship Id="rId52" Type="http://schemas.openxmlformats.org/officeDocument/2006/relationships/hyperlink" Target="mailto:qldmetrovax@aspenmedical.com" TargetMode="External"/><Relationship Id="rId60" Type="http://schemas.openxmlformats.org/officeDocument/2006/relationships/image" Target="media/image10.png"/><Relationship Id="rId65" Type="http://schemas.openxmlformats.org/officeDocument/2006/relationships/hyperlink" Target="https://portal.companymedicalservices.com.au/onsiteregistration/priority-populations-pfizer-vaccination-hub?location=680" TargetMode="External"/><Relationship Id="rId73" Type="http://schemas.openxmlformats.org/officeDocument/2006/relationships/hyperlink" Target="https://www.health.gov.au/resources/collections/coronavirus-covid-19-easy-read-resources"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vid-vaccine.healthdirect.gov.au/eligibility?lang=en" TargetMode="External"/><Relationship Id="rId14" Type="http://schemas.openxmlformats.org/officeDocument/2006/relationships/hyperlink" Target="https://www.sahealth.sa.gov.au/wps/wcm/connect/public+content/sa+health+internet/conditions/infectious+diseases/covid-19/vaccine/getting+vaccinated/vaccination+hubs" TargetMode="External"/><Relationship Id="rId22" Type="http://schemas.openxmlformats.org/officeDocument/2006/relationships/hyperlink" Target="https://www.health.gov.au/news/first-things-first"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cid:image002.png@01D7AADB.934F5A90" TargetMode="External"/><Relationship Id="rId43" Type="http://schemas.openxmlformats.org/officeDocument/2006/relationships/hyperlink" Target="mailto:covid19@northcott.com.au" TargetMode="External"/><Relationship Id="rId48" Type="http://schemas.openxmlformats.org/officeDocument/2006/relationships/hyperlink" Target="https://events.humanitix.com/organisers/60fa804610012a16d07b6853" TargetMode="External"/><Relationship Id="rId56" Type="http://schemas.openxmlformats.org/officeDocument/2006/relationships/hyperlink" Target="https://www.hotdoc.com.au/medical-centres/rockhampton-QLD-4700/intl-sos-rockhampton-hub-1/doctors" TargetMode="External"/><Relationship Id="rId64" Type="http://schemas.openxmlformats.org/officeDocument/2006/relationships/image" Target="cid:image009.png@01D79B4D.138B1CB0" TargetMode="External"/><Relationship Id="rId69" Type="http://schemas.openxmlformats.org/officeDocument/2006/relationships/hyperlink" Target="https://www.health.gov.au/resources/collections/covid-19-vaccination-disability-provider-alert" TargetMode="External"/><Relationship Id="rId77" Type="http://schemas.openxmlformats.org/officeDocument/2006/relationships/header" Target="header1.xml"/><Relationship Id="rId8" Type="http://schemas.openxmlformats.org/officeDocument/2006/relationships/hyperlink" Target="mailto:COVID19VacTFDisabilityServices1A@Health.gov.au" TargetMode="External"/><Relationship Id="rId51" Type="http://schemas.openxmlformats.org/officeDocument/2006/relationships/image" Target="media/image9.png"/><Relationship Id="rId72" Type="http://schemas.openxmlformats.org/officeDocument/2006/relationships/hyperlink" Target="https://covid-vaccine.healthdirect.gov.au/eligibility"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coronavirus.tas.gov.au/vaccination-information/covid-19-vaccination/Book-your-vaccine" TargetMode="External"/><Relationship Id="rId17" Type="http://schemas.openxmlformats.org/officeDocument/2006/relationships/hyperlink" Target="https://www.nsw.gov.au/covid-19/health-and-wellbeing/covid-19-vaccination-nsw/get-your-covid-19-vaccination-nsw" TargetMode="External"/><Relationship Id="rId25" Type="http://schemas.openxmlformats.org/officeDocument/2006/relationships/hyperlink" Target="https://www.health.gov.au/resources/publications/covid-19-vaccination-the-pfizer-vaccine-easy-read" TargetMode="External"/><Relationship Id="rId33" Type="http://schemas.openxmlformats.org/officeDocument/2006/relationships/hyperlink" Target="https://portal.companymedicalservices.com.au/onsiteregistration/pfizerhubqube" TargetMode="External"/><Relationship Id="rId38" Type="http://schemas.openxmlformats.org/officeDocument/2006/relationships/hyperlink" Target="mailto:nswbookings@aspenmedical.com" TargetMode="External"/><Relationship Id="rId46" Type="http://schemas.openxmlformats.org/officeDocument/2006/relationships/hyperlink" Target="https://events.humanitix.com/organisers/60fa804610012a16d07b6853" TargetMode="External"/><Relationship Id="rId59" Type="http://schemas.openxmlformats.org/officeDocument/2006/relationships/hyperlink" Target="https://www.hotdoc.com.au/medical-centres/gympie-QLD-4570/intl-sos-gympie-hub-1/doctors" TargetMode="External"/><Relationship Id="rId67" Type="http://schemas.openxmlformats.org/officeDocument/2006/relationships/image" Target="cid:image001.jpg@01D79B63.0DD92080" TargetMode="External"/><Relationship Id="rId20" Type="http://schemas.openxmlformats.org/officeDocument/2006/relationships/hyperlink" Target="https://www.facebook.com/hashtag/armyourself?__eep__=6&amp;source=feed_text&amp;epa=HASHTAG&amp;__xts__%5B0%5D=68.ARDcIeFC8Gf3RibqQoE9_tljzXxARYcT4A8OUOgm2EqpMWUjrpAMtSHkDp5AAGdrVOedWpK76DB_Rw26gH1Uxl-UNA5frx2z8syKkmye7YlGdlH_zTJZ-_vrtLBZ2nn-BmcdG0lXazrrtFKL6E9FS50GRBUkwvUyGsfqS51Lwb3JdbUBpvvK-AIlV_h9Hy9_dIFhV2qjnrhCCV5e2f3793EwMBO7zn1gvCdSzHRwfNO4mYo9iwzmYW-40Dp7xGpJT2VhxEXrceJEGOzZgqWJQdweh0w75udSyS4dNXX6Q4k&amp;__tn__=%2ANK-R" TargetMode="External"/><Relationship Id="rId41" Type="http://schemas.openxmlformats.org/officeDocument/2006/relationships/hyperlink" Target="mailto:covid19@northcott.com.au" TargetMode="External"/><Relationship Id="rId54" Type="http://schemas.openxmlformats.org/officeDocument/2006/relationships/hyperlink" Target="https://www.hotdoc.com.au/medical-centres/caloundra-QLD-4551/intl-sos-caloundra-hub-1/doctors" TargetMode="External"/><Relationship Id="rId62" Type="http://schemas.openxmlformats.org/officeDocument/2006/relationships/hyperlink" Target="https://www.nds.org.au/news/accessing-covid-19-supports-and-the-thomastown-vaccination-hub" TargetMode="External"/><Relationship Id="rId70" Type="http://schemas.openxmlformats.org/officeDocument/2006/relationships/hyperlink" Target="https://www.health.gov.au/resources/collections/coronavirus-covid-19-easy-read-resources" TargetMode="External"/><Relationship Id="rId75" Type="http://schemas.openxmlformats.org/officeDocument/2006/relationships/hyperlink" Target="https://www.health.gov.au/resources/collections/covid-19-vaccination-easy-read-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ronavirus.nt.gov.au/stay-safe/booking-your-covid-19-vaccine/nt-covid-19-vaccine-clinic" TargetMode="External"/><Relationship Id="rId23" Type="http://schemas.openxmlformats.org/officeDocument/2006/relationships/image" Target="media/image1.jpeg"/><Relationship Id="rId28" Type="http://schemas.openxmlformats.org/officeDocument/2006/relationships/image" Target="media/image3.png"/><Relationship Id="rId36" Type="http://schemas.openxmlformats.org/officeDocument/2006/relationships/hyperlink" Target="https://eu-central-1.protection.sophos.com/?d=covidhub.com.au&amp;u=aHR0cHM6Ly8yMjIxNC5jb3ZpZGh1Yi5jb20uYXU=&amp;i=NWNiN2ZlZTg4MWQzYmMxNDQ2YTllNDIx&amp;t=L05lMi9qekJwOHB0VkVvNmVIZmZXWDN6em1QQkh2dWRMc2N2OEVQbFgzWT0=&amp;h=11bb7558b3d041dbb99462941a5c59fc" TargetMode="External"/><Relationship Id="rId49" Type="http://schemas.openxmlformats.org/officeDocument/2006/relationships/image" Target="media/image8.png"/><Relationship Id="rId57" Type="http://schemas.openxmlformats.org/officeDocument/2006/relationships/hyperlink" Target="https://www.hotdoc.com.au/medical-centres/maroochydore-QLD-4558/intl-sos-maroochydore-hub-1/docto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BEBAB-4A1B-4805-A116-3F11702F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2923</Words>
  <Characters>16665</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COVID-19 vaccination – Disability provider alert 13 September 2021</vt:lpstr>
    </vt:vector>
  </TitlesOfParts>
  <Manager/>
  <Company/>
  <LinksUpToDate>false</LinksUpToDate>
  <CharactersWithSpaces>19549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13 September 2021</dc:title>
  <dc:subject>COVID-19 vaccination</dc:subject>
  <dc:creator/>
  <cp:keywords>[SEC=OFFICIAL]</cp:keywords>
  <dc:description/>
  <cp:lastModifiedBy/>
  <cp:revision>1</cp:revision>
  <dcterms:created xsi:type="dcterms:W3CDTF">2021-09-23T02:08:00Z</dcterms:created>
  <dcterms:modified xsi:type="dcterms:W3CDTF">2021-09-23T02:08:00Z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7849C1B396F7457F9144631F4C422DC8</vt:lpwstr>
  </property>
  <property fmtid="{D5CDD505-2E9C-101B-9397-08002B2CF9AE}" pid="9" name="PM_ProtectiveMarkingValue_Footer">
    <vt:lpwstr>OFFICIAL</vt:lpwstr>
  </property>
  <property fmtid="{D5CDD505-2E9C-101B-9397-08002B2CF9AE}" pid="10" name="PM_Originator_Hash_SHA1">
    <vt:lpwstr>F2F1E50EC865DF0202752056938F511C059B72BF</vt:lpwstr>
  </property>
  <property fmtid="{D5CDD505-2E9C-101B-9397-08002B2CF9AE}" pid="11" name="PM_OriginationTimeStamp">
    <vt:lpwstr>2021-09-20T02:06:10Z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DDCDB0A83F00D2AE322EBF8A815B8A9A</vt:lpwstr>
  </property>
  <property fmtid="{D5CDD505-2E9C-101B-9397-08002B2CF9AE}" pid="20" name="PM_Hash_Salt">
    <vt:lpwstr>D4CEFEBAFD2FE6FEC163C2244F3E8A8F</vt:lpwstr>
  </property>
  <property fmtid="{D5CDD505-2E9C-101B-9397-08002B2CF9AE}" pid="21" name="PM_Hash_SHA1">
    <vt:lpwstr>40B3431F217106518DFB9583304D0A5F5597FEB1</vt:lpwstr>
  </property>
  <property fmtid="{D5CDD505-2E9C-101B-9397-08002B2CF9AE}" pid="22" name="PM_SecurityClassification_Prev">
    <vt:lpwstr>OFFICIAL</vt:lpwstr>
  </property>
  <property fmtid="{D5CDD505-2E9C-101B-9397-08002B2CF9AE}" pid="23" name="PM_Qualifier_Prev">
    <vt:lpwstr/>
  </property>
</Properties>
</file>