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6C5535" w14:textId="77777777" w:rsidR="00F2160C" w:rsidRPr="008A3755" w:rsidRDefault="00F2160C" w:rsidP="00F2160C">
      <w:pPr>
        <w:pStyle w:val="Title"/>
        <w:rPr>
          <w:sz w:val="40"/>
          <w:szCs w:val="18"/>
        </w:rPr>
      </w:pPr>
      <w:bookmarkStart w:id="0" w:name="_Hlk80948594"/>
      <w:r w:rsidRPr="008A3755">
        <w:rPr>
          <w:sz w:val="40"/>
          <w:szCs w:val="18"/>
        </w:rPr>
        <w:t>COVID</w:t>
      </w:r>
      <w:r w:rsidRPr="008A3755">
        <w:rPr>
          <w:sz w:val="40"/>
          <w:szCs w:val="18"/>
        </w:rPr>
        <w:noBreakHyphen/>
        <w:t>19 outbreaks in Australian residential aged care facilities</w:t>
      </w:r>
    </w:p>
    <w:p w14:paraId="070DCBA4" w14:textId="77777777" w:rsidR="00F2160C" w:rsidRPr="008A3755" w:rsidRDefault="00F2160C" w:rsidP="00F2160C">
      <w:pPr>
        <w:pStyle w:val="Heading1"/>
      </w:pPr>
      <w:r w:rsidRPr="008A3755">
        <w:t>National snapshot</w:t>
      </w:r>
    </w:p>
    <w:p w14:paraId="374A0FF2" w14:textId="5A328BA2" w:rsidR="00F2160C" w:rsidRPr="008A3755" w:rsidRDefault="00F2160C" w:rsidP="00F2160C">
      <w:pPr>
        <w:rPr>
          <w:sz w:val="20"/>
          <w:szCs w:val="20"/>
        </w:rPr>
      </w:pPr>
      <w:r w:rsidRPr="008A3755">
        <w:rPr>
          <w:sz w:val="20"/>
          <w:szCs w:val="20"/>
        </w:rPr>
        <w:t xml:space="preserve">As at 8:00am on </w:t>
      </w:r>
      <w:r w:rsidR="00E63467" w:rsidRPr="008A3755">
        <w:rPr>
          <w:sz w:val="20"/>
          <w:szCs w:val="20"/>
        </w:rPr>
        <w:t>1</w:t>
      </w:r>
      <w:r w:rsidR="006D3F5B" w:rsidRPr="008A3755">
        <w:rPr>
          <w:sz w:val="20"/>
          <w:szCs w:val="20"/>
        </w:rPr>
        <w:t>7</w:t>
      </w:r>
      <w:r w:rsidR="00721EB4" w:rsidRPr="008A3755">
        <w:rPr>
          <w:sz w:val="20"/>
          <w:szCs w:val="20"/>
        </w:rPr>
        <w:t xml:space="preserve"> September</w:t>
      </w:r>
      <w:r w:rsidRPr="008A3755">
        <w:rPr>
          <w:sz w:val="20"/>
          <w:szCs w:val="20"/>
        </w:rPr>
        <w:t xml:space="preserve"> 2021 there are </w:t>
      </w:r>
      <w:r w:rsidR="00CC149D" w:rsidRPr="008A3755">
        <w:rPr>
          <w:sz w:val="20"/>
          <w:szCs w:val="20"/>
        </w:rPr>
        <w:t>262</w:t>
      </w:r>
      <w:r w:rsidRPr="008A3755">
        <w:rPr>
          <w:sz w:val="20"/>
          <w:szCs w:val="20"/>
        </w:rPr>
        <w:t xml:space="preserve"> active cases of COVID-19 related to aged care across </w:t>
      </w:r>
      <w:r w:rsidR="001D4C63" w:rsidRPr="008A3755">
        <w:rPr>
          <w:sz w:val="20"/>
          <w:szCs w:val="20"/>
        </w:rPr>
        <w:t>4</w:t>
      </w:r>
      <w:r w:rsidR="005A3C87" w:rsidRPr="008A3755">
        <w:rPr>
          <w:sz w:val="20"/>
          <w:szCs w:val="20"/>
        </w:rPr>
        <w:t>7</w:t>
      </w:r>
      <w:r w:rsidRPr="008A3755">
        <w:rPr>
          <w:sz w:val="20"/>
          <w:szCs w:val="20"/>
        </w:rPr>
        <w:t xml:space="preserve"> residential aged care facilities.</w:t>
      </w:r>
    </w:p>
    <w:p w14:paraId="2F5287B0" w14:textId="1225A512" w:rsidR="00F2160C" w:rsidRPr="008A3755" w:rsidRDefault="00F2160C" w:rsidP="00F2160C">
      <w:pPr>
        <w:pStyle w:val="Caption"/>
      </w:pPr>
      <w:r w:rsidRPr="008A3755">
        <w:t xml:space="preserve">Table </w:t>
      </w:r>
      <w:fldSimple w:instr=" SEQ Table \* ARABIC ">
        <w:r w:rsidRPr="008A3755">
          <w:rPr>
            <w:noProof/>
          </w:rPr>
          <w:t>1</w:t>
        </w:r>
      </w:fldSimple>
      <w:r w:rsidRPr="008A3755">
        <w:t xml:space="preserve">: Aged Care COVID-19 data as at 0800 on </w:t>
      </w:r>
      <w:r w:rsidR="00175BF2" w:rsidRPr="008A3755">
        <w:t>1</w:t>
      </w:r>
      <w:r w:rsidR="006D3F5B" w:rsidRPr="008A3755">
        <w:t xml:space="preserve">7 </w:t>
      </w:r>
      <w:r w:rsidR="004209E0" w:rsidRPr="008A3755">
        <w:t>September 2021</w:t>
      </w:r>
      <w:r w:rsidRPr="008A3755">
        <w:rPr>
          <w:rStyle w:val="FootnoteReference"/>
        </w:rPr>
        <w:footnoteReference w:id="2"/>
      </w:r>
    </w:p>
    <w:tbl>
      <w:tblPr>
        <w:tblStyle w:val="GridTable3-Accent51"/>
        <w:tblW w:w="8642" w:type="dxa"/>
        <w:tblLook w:val="0400" w:firstRow="0" w:lastRow="0" w:firstColumn="0" w:lastColumn="0" w:noHBand="0" w:noVBand="1"/>
        <w:tblDescription w:val="Table 1 is a list of Aged Care COVID-19 data as at 0800 on 11 June 2021 "/>
      </w:tblPr>
      <w:tblGrid>
        <w:gridCol w:w="6191"/>
        <w:gridCol w:w="2451"/>
      </w:tblGrid>
      <w:tr w:rsidR="008A3755" w:rsidRPr="008A3755" w14:paraId="0FE1EED7" w14:textId="77777777" w:rsidTr="001736BA">
        <w:trPr>
          <w:tblHeader/>
        </w:trPr>
        <w:tc>
          <w:tcPr>
            <w:tcW w:w="6578" w:type="dxa"/>
          </w:tcPr>
          <w:p w14:paraId="0C2C3D70" w14:textId="77777777" w:rsidR="00F2160C" w:rsidRPr="008A3755" w:rsidRDefault="00F2160C" w:rsidP="001736BA">
            <w:pPr>
              <w:spacing w:before="60" w:after="60"/>
            </w:pPr>
            <w:r w:rsidRPr="008A3755">
              <w:t>Active outbreaks</w:t>
            </w:r>
          </w:p>
        </w:tc>
        <w:tc>
          <w:tcPr>
            <w:tcW w:w="2551" w:type="dxa"/>
          </w:tcPr>
          <w:p w14:paraId="183DA4A4" w14:textId="2F1934F1" w:rsidR="00F2160C" w:rsidRPr="008A3755" w:rsidRDefault="001D4C63" w:rsidP="001736BA">
            <w:pPr>
              <w:spacing w:before="60" w:after="60"/>
            </w:pPr>
            <w:r w:rsidRPr="008A3755">
              <w:t>4</w:t>
            </w:r>
            <w:r w:rsidR="005A3C87" w:rsidRPr="008A3755">
              <w:t>7</w:t>
            </w:r>
          </w:p>
        </w:tc>
      </w:tr>
      <w:tr w:rsidR="008A3755" w:rsidRPr="008A3755" w14:paraId="33F62868" w14:textId="77777777" w:rsidTr="001736BA">
        <w:trPr>
          <w:cnfStyle w:val="000000100000" w:firstRow="0" w:lastRow="0" w:firstColumn="0" w:lastColumn="0" w:oddVBand="0" w:evenVBand="0" w:oddHBand="1" w:evenHBand="0" w:firstRowFirstColumn="0" w:firstRowLastColumn="0" w:lastRowFirstColumn="0" w:lastRowLastColumn="0"/>
        </w:trPr>
        <w:tc>
          <w:tcPr>
            <w:tcW w:w="6578" w:type="dxa"/>
          </w:tcPr>
          <w:p w14:paraId="6994579D" w14:textId="77777777" w:rsidR="00F2160C" w:rsidRPr="008A3755" w:rsidRDefault="00F2160C" w:rsidP="001736BA">
            <w:pPr>
              <w:spacing w:before="60" w:after="60"/>
            </w:pPr>
            <w:r w:rsidRPr="008A3755">
              <w:t>Active resident cases</w:t>
            </w:r>
          </w:p>
        </w:tc>
        <w:tc>
          <w:tcPr>
            <w:tcW w:w="2551" w:type="dxa"/>
          </w:tcPr>
          <w:p w14:paraId="7AF213FF" w14:textId="18760B4D" w:rsidR="00F2160C" w:rsidRPr="008A3755" w:rsidRDefault="00CC149D" w:rsidP="001736BA">
            <w:pPr>
              <w:spacing w:before="60" w:after="60"/>
            </w:pPr>
            <w:r w:rsidRPr="008A3755">
              <w:t>172</w:t>
            </w:r>
          </w:p>
        </w:tc>
      </w:tr>
      <w:tr w:rsidR="008A3755" w:rsidRPr="008A3755" w14:paraId="1E88F564" w14:textId="77777777" w:rsidTr="001736BA">
        <w:tc>
          <w:tcPr>
            <w:tcW w:w="6578" w:type="dxa"/>
          </w:tcPr>
          <w:p w14:paraId="0578E08C" w14:textId="77777777" w:rsidR="00F2160C" w:rsidRPr="008A3755" w:rsidRDefault="00F2160C" w:rsidP="001736BA">
            <w:pPr>
              <w:spacing w:before="60" w:after="60"/>
            </w:pPr>
            <w:r w:rsidRPr="008A3755">
              <w:t>Active staff cases</w:t>
            </w:r>
          </w:p>
        </w:tc>
        <w:tc>
          <w:tcPr>
            <w:tcW w:w="2551" w:type="dxa"/>
          </w:tcPr>
          <w:p w14:paraId="094B0845" w14:textId="32B20A6E" w:rsidR="00F2160C" w:rsidRPr="008A3755" w:rsidRDefault="005A3C87" w:rsidP="001736BA">
            <w:pPr>
              <w:spacing w:before="60" w:after="60"/>
            </w:pPr>
            <w:r w:rsidRPr="008A3755">
              <w:t>90</w:t>
            </w:r>
          </w:p>
        </w:tc>
      </w:tr>
      <w:tr w:rsidR="008A3755" w:rsidRPr="008A3755" w14:paraId="563B7805" w14:textId="77777777" w:rsidTr="001736BA">
        <w:trPr>
          <w:cnfStyle w:val="000000100000" w:firstRow="0" w:lastRow="0" w:firstColumn="0" w:lastColumn="0" w:oddVBand="0" w:evenVBand="0" w:oddHBand="1" w:evenHBand="0" w:firstRowFirstColumn="0" w:firstRowLastColumn="0" w:lastRowFirstColumn="0" w:lastRowLastColumn="0"/>
        </w:trPr>
        <w:tc>
          <w:tcPr>
            <w:tcW w:w="6578" w:type="dxa"/>
          </w:tcPr>
          <w:p w14:paraId="073ACB42" w14:textId="77777777" w:rsidR="00F2160C" w:rsidRPr="008A3755" w:rsidRDefault="00F2160C" w:rsidP="001736BA">
            <w:pPr>
              <w:spacing w:before="60" w:after="60"/>
            </w:pPr>
            <w:r w:rsidRPr="008A3755">
              <w:t xml:space="preserve">Deaths this calendar year </w:t>
            </w:r>
          </w:p>
        </w:tc>
        <w:tc>
          <w:tcPr>
            <w:tcW w:w="2551" w:type="dxa"/>
          </w:tcPr>
          <w:p w14:paraId="759452DA" w14:textId="55E782E6" w:rsidR="00F2160C" w:rsidRPr="008A3755" w:rsidRDefault="005A3C87" w:rsidP="001736BA">
            <w:pPr>
              <w:spacing w:before="60" w:after="60"/>
            </w:pPr>
            <w:r w:rsidRPr="008A3755">
              <w:t>24</w:t>
            </w:r>
            <w:r w:rsidR="00F2160C" w:rsidRPr="008A3755">
              <w:rPr>
                <w:rStyle w:val="FootnoteReference"/>
              </w:rPr>
              <w:footnoteReference w:id="3"/>
            </w:r>
            <w:r w:rsidR="00F2160C" w:rsidRPr="008A3755">
              <w:t xml:space="preserve"> </w:t>
            </w:r>
          </w:p>
        </w:tc>
      </w:tr>
      <w:tr w:rsidR="008A3755" w:rsidRPr="008A3755" w14:paraId="541C0178" w14:textId="77777777" w:rsidTr="001736BA">
        <w:tc>
          <w:tcPr>
            <w:tcW w:w="6578" w:type="dxa"/>
          </w:tcPr>
          <w:p w14:paraId="4278375A" w14:textId="77777777" w:rsidR="00F2160C" w:rsidRPr="008A3755" w:rsidRDefault="00F2160C" w:rsidP="001736BA">
            <w:pPr>
              <w:spacing w:before="60" w:after="60"/>
            </w:pPr>
            <w:r w:rsidRPr="008A3755">
              <w:t xml:space="preserve">Total number of residential aged care facilities that have had an outbreak </w:t>
            </w:r>
          </w:p>
        </w:tc>
        <w:tc>
          <w:tcPr>
            <w:tcW w:w="2551" w:type="dxa"/>
          </w:tcPr>
          <w:p w14:paraId="18F041E1" w14:textId="0FF910DD" w:rsidR="00F2160C" w:rsidRPr="008A3755" w:rsidRDefault="005A3C87" w:rsidP="001736BA">
            <w:pPr>
              <w:spacing w:before="60" w:after="60"/>
            </w:pPr>
            <w:r w:rsidRPr="008A3755">
              <w:t>305</w:t>
            </w:r>
          </w:p>
        </w:tc>
      </w:tr>
      <w:tr w:rsidR="008A3755" w:rsidRPr="008A3755" w14:paraId="11A52A6E" w14:textId="77777777" w:rsidTr="001736BA">
        <w:trPr>
          <w:cnfStyle w:val="000000100000" w:firstRow="0" w:lastRow="0" w:firstColumn="0" w:lastColumn="0" w:oddVBand="0" w:evenVBand="0" w:oddHBand="1" w:evenHBand="0" w:firstRowFirstColumn="0" w:firstRowLastColumn="0" w:lastRowFirstColumn="0" w:lastRowLastColumn="0"/>
        </w:trPr>
        <w:tc>
          <w:tcPr>
            <w:tcW w:w="6578" w:type="dxa"/>
          </w:tcPr>
          <w:p w14:paraId="5171434A" w14:textId="77777777" w:rsidR="00F2160C" w:rsidRPr="008A3755" w:rsidRDefault="00F2160C" w:rsidP="001736BA">
            <w:pPr>
              <w:spacing w:before="60" w:after="60"/>
            </w:pPr>
            <w:r w:rsidRPr="008A3755">
              <w:t>Total number of outbreaks at residential aged care facilities</w:t>
            </w:r>
          </w:p>
        </w:tc>
        <w:tc>
          <w:tcPr>
            <w:tcW w:w="2551" w:type="dxa"/>
          </w:tcPr>
          <w:p w14:paraId="012F60E7" w14:textId="249F58E9" w:rsidR="00F2160C" w:rsidRPr="008A3755" w:rsidRDefault="005A3C87" w:rsidP="001736BA">
            <w:pPr>
              <w:spacing w:before="60" w:after="60"/>
            </w:pPr>
            <w:r w:rsidRPr="008A3755">
              <w:t>329</w:t>
            </w:r>
          </w:p>
        </w:tc>
      </w:tr>
      <w:tr w:rsidR="008A3755" w:rsidRPr="008A3755" w14:paraId="7E3D33DC" w14:textId="77777777" w:rsidTr="001736BA">
        <w:tc>
          <w:tcPr>
            <w:tcW w:w="6578" w:type="dxa"/>
          </w:tcPr>
          <w:p w14:paraId="08596D65" w14:textId="77777777" w:rsidR="00F2160C" w:rsidRPr="008A3755" w:rsidRDefault="00F2160C" w:rsidP="001736BA">
            <w:pPr>
              <w:spacing w:before="60" w:after="60"/>
            </w:pPr>
            <w:r w:rsidRPr="008A3755">
              <w:t xml:space="preserve">Number of residential aged care facilities with resolved outbreaks </w:t>
            </w:r>
          </w:p>
        </w:tc>
        <w:tc>
          <w:tcPr>
            <w:tcW w:w="2551" w:type="dxa"/>
          </w:tcPr>
          <w:p w14:paraId="69C679D8" w14:textId="5E0EC174" w:rsidR="00F2160C" w:rsidRPr="008A3755" w:rsidRDefault="00C1125B" w:rsidP="001736BA">
            <w:pPr>
              <w:spacing w:before="60" w:after="60"/>
            </w:pPr>
            <w:r w:rsidRPr="008A3755">
              <w:t>2</w:t>
            </w:r>
            <w:r w:rsidR="005A3C87" w:rsidRPr="008A3755">
              <w:t>61</w:t>
            </w:r>
            <w:r w:rsidR="00F2160C" w:rsidRPr="008A3755">
              <w:t xml:space="preserve"> (</w:t>
            </w:r>
            <w:r w:rsidR="0033141B" w:rsidRPr="008A3755">
              <w:t>2</w:t>
            </w:r>
            <w:r w:rsidR="005A3C87" w:rsidRPr="008A3755">
              <w:t>82</w:t>
            </w:r>
            <w:r w:rsidR="0033141B" w:rsidRPr="008A3755">
              <w:t xml:space="preserve"> </w:t>
            </w:r>
            <w:r w:rsidR="00F2160C" w:rsidRPr="008A3755">
              <w:t>outbreaks closed)</w:t>
            </w:r>
          </w:p>
        </w:tc>
      </w:tr>
      <w:tr w:rsidR="008A3755" w:rsidRPr="008A3755" w14:paraId="3C9A74D5" w14:textId="77777777" w:rsidTr="001736BA">
        <w:trPr>
          <w:cnfStyle w:val="000000100000" w:firstRow="0" w:lastRow="0" w:firstColumn="0" w:lastColumn="0" w:oddVBand="0" w:evenVBand="0" w:oddHBand="1" w:evenHBand="0" w:firstRowFirstColumn="0" w:firstRowLastColumn="0" w:lastRowFirstColumn="0" w:lastRowLastColumn="0"/>
        </w:trPr>
        <w:tc>
          <w:tcPr>
            <w:tcW w:w="6578" w:type="dxa"/>
          </w:tcPr>
          <w:p w14:paraId="0CFB8619" w14:textId="77777777" w:rsidR="00F2160C" w:rsidRPr="008A3755" w:rsidRDefault="00F2160C" w:rsidP="001736BA">
            <w:pPr>
              <w:spacing w:before="60" w:after="60"/>
            </w:pPr>
            <w:r w:rsidRPr="008A3755">
              <w:t xml:space="preserve">Number of residential aged care facilities with resolved outbreaks with only one case (resident or staff member) of COVID-19 </w:t>
            </w:r>
          </w:p>
        </w:tc>
        <w:tc>
          <w:tcPr>
            <w:tcW w:w="2551" w:type="dxa"/>
          </w:tcPr>
          <w:p w14:paraId="28541445" w14:textId="4EBCCF4D" w:rsidR="00F2160C" w:rsidRPr="008A3755" w:rsidRDefault="000E3E72" w:rsidP="001736BA">
            <w:pPr>
              <w:spacing w:before="60" w:after="60"/>
            </w:pPr>
            <w:r w:rsidRPr="008A3755">
              <w:t>1</w:t>
            </w:r>
            <w:r w:rsidR="00C1125B" w:rsidRPr="008A3755">
              <w:t>3</w:t>
            </w:r>
            <w:r w:rsidR="005A3C87" w:rsidRPr="008A3755">
              <w:t>8</w:t>
            </w:r>
          </w:p>
        </w:tc>
      </w:tr>
      <w:tr w:rsidR="008A3755" w:rsidRPr="008A3755" w14:paraId="687273ED" w14:textId="77777777" w:rsidTr="001736BA">
        <w:tc>
          <w:tcPr>
            <w:tcW w:w="6578" w:type="dxa"/>
          </w:tcPr>
          <w:p w14:paraId="0C80DA16" w14:textId="77777777" w:rsidR="00F2160C" w:rsidRPr="008A3755" w:rsidRDefault="00F2160C" w:rsidP="001736BA">
            <w:pPr>
              <w:spacing w:before="60" w:after="60"/>
            </w:pPr>
            <w:r w:rsidRPr="008A3755">
              <w:t xml:space="preserve">Total resident cases </w:t>
            </w:r>
          </w:p>
        </w:tc>
        <w:tc>
          <w:tcPr>
            <w:tcW w:w="2551" w:type="dxa"/>
          </w:tcPr>
          <w:p w14:paraId="463B3524" w14:textId="3EE5CB4E" w:rsidR="00F2160C" w:rsidRPr="008A3755" w:rsidRDefault="00F2160C" w:rsidP="001736BA">
            <w:pPr>
              <w:spacing w:before="60" w:after="60"/>
            </w:pPr>
            <w:r w:rsidRPr="008A3755">
              <w:t>2,</w:t>
            </w:r>
            <w:r w:rsidR="005A3C87" w:rsidRPr="008A3755">
              <w:t>338</w:t>
            </w:r>
          </w:p>
        </w:tc>
      </w:tr>
      <w:tr w:rsidR="008A3755" w:rsidRPr="008A3755" w14:paraId="375832C0" w14:textId="77777777" w:rsidTr="001736BA">
        <w:trPr>
          <w:cnfStyle w:val="000000100000" w:firstRow="0" w:lastRow="0" w:firstColumn="0" w:lastColumn="0" w:oddVBand="0" w:evenVBand="0" w:oddHBand="1" w:evenHBand="0" w:firstRowFirstColumn="0" w:firstRowLastColumn="0" w:lastRowFirstColumn="0" w:lastRowLastColumn="0"/>
        </w:trPr>
        <w:tc>
          <w:tcPr>
            <w:tcW w:w="6578" w:type="dxa"/>
          </w:tcPr>
          <w:p w14:paraId="09D640BD" w14:textId="77777777" w:rsidR="00F2160C" w:rsidRPr="008A3755" w:rsidRDefault="00F2160C" w:rsidP="001736BA">
            <w:pPr>
              <w:spacing w:before="60" w:after="60"/>
            </w:pPr>
            <w:r w:rsidRPr="008A3755">
              <w:t>Recovered resident cases</w:t>
            </w:r>
          </w:p>
        </w:tc>
        <w:tc>
          <w:tcPr>
            <w:tcW w:w="2551" w:type="dxa"/>
          </w:tcPr>
          <w:p w14:paraId="7B7E4CE0" w14:textId="01C1CDCC" w:rsidR="00F2160C" w:rsidRPr="008A3755" w:rsidRDefault="00F2160C" w:rsidP="001736BA">
            <w:pPr>
              <w:spacing w:before="60" w:after="60"/>
            </w:pPr>
            <w:r w:rsidRPr="008A3755">
              <w:t>1,</w:t>
            </w:r>
            <w:r w:rsidR="0038051A" w:rsidRPr="008A3755">
              <w:t>4</w:t>
            </w:r>
            <w:r w:rsidR="00CB5F31" w:rsidRPr="008A3755">
              <w:t>2</w:t>
            </w:r>
            <w:r w:rsidR="00CF73C2" w:rsidRPr="008A3755">
              <w:t>2</w:t>
            </w:r>
            <w:r w:rsidR="00CF73C2" w:rsidRPr="008A3755">
              <w:rPr>
                <w:rStyle w:val="FootnoteReference"/>
              </w:rPr>
              <w:footnoteReference w:id="4"/>
            </w:r>
          </w:p>
        </w:tc>
      </w:tr>
      <w:tr w:rsidR="008A3755" w:rsidRPr="008A3755" w14:paraId="330F5D7C" w14:textId="77777777" w:rsidTr="001736BA">
        <w:tc>
          <w:tcPr>
            <w:tcW w:w="6578" w:type="dxa"/>
          </w:tcPr>
          <w:p w14:paraId="4D9FAF83" w14:textId="77777777" w:rsidR="00F2160C" w:rsidRPr="008A3755" w:rsidRDefault="00F2160C" w:rsidP="001736BA">
            <w:pPr>
              <w:spacing w:before="60" w:after="60"/>
            </w:pPr>
            <w:r w:rsidRPr="008A3755">
              <w:t xml:space="preserve">Total staff cases </w:t>
            </w:r>
          </w:p>
        </w:tc>
        <w:tc>
          <w:tcPr>
            <w:tcW w:w="2551" w:type="dxa"/>
          </w:tcPr>
          <w:p w14:paraId="021D2489" w14:textId="5C6789AD" w:rsidR="00F2160C" w:rsidRPr="008A3755" w:rsidRDefault="00EE06A2" w:rsidP="001736BA">
            <w:pPr>
              <w:tabs>
                <w:tab w:val="left" w:pos="1020"/>
              </w:tabs>
              <w:spacing w:before="60" w:after="60"/>
            </w:pPr>
            <w:r w:rsidRPr="008A3755">
              <w:t>2,427</w:t>
            </w:r>
          </w:p>
        </w:tc>
      </w:tr>
      <w:tr w:rsidR="008A3755" w:rsidRPr="008A3755" w14:paraId="0665FECF" w14:textId="77777777" w:rsidTr="001736BA">
        <w:trPr>
          <w:cnfStyle w:val="000000100000" w:firstRow="0" w:lastRow="0" w:firstColumn="0" w:lastColumn="0" w:oddVBand="0" w:evenVBand="0" w:oddHBand="1" w:evenHBand="0" w:firstRowFirstColumn="0" w:firstRowLastColumn="0" w:lastRowFirstColumn="0" w:lastRowLastColumn="0"/>
          <w:trHeight w:val="18"/>
        </w:trPr>
        <w:tc>
          <w:tcPr>
            <w:tcW w:w="6578" w:type="dxa"/>
          </w:tcPr>
          <w:p w14:paraId="6F821CFD" w14:textId="77777777" w:rsidR="00F2160C" w:rsidRPr="008A3755" w:rsidRDefault="00F2160C" w:rsidP="001736BA">
            <w:pPr>
              <w:spacing w:before="60" w:after="60"/>
            </w:pPr>
            <w:r w:rsidRPr="008A3755">
              <w:t>Recovered staff cases</w:t>
            </w:r>
          </w:p>
        </w:tc>
        <w:tc>
          <w:tcPr>
            <w:tcW w:w="2551" w:type="dxa"/>
          </w:tcPr>
          <w:p w14:paraId="6D9EF691" w14:textId="72FF2F2B" w:rsidR="00F2160C" w:rsidRPr="008A3755" w:rsidRDefault="00F2160C" w:rsidP="001736BA">
            <w:pPr>
              <w:spacing w:before="60" w:after="60"/>
            </w:pPr>
            <w:r w:rsidRPr="008A3755">
              <w:t>2,</w:t>
            </w:r>
            <w:r w:rsidR="00517F4D" w:rsidRPr="008A3755">
              <w:t>3</w:t>
            </w:r>
            <w:r w:rsidR="00EE06A2" w:rsidRPr="008A3755">
              <w:t>37</w:t>
            </w:r>
          </w:p>
        </w:tc>
      </w:tr>
      <w:bookmarkEnd w:id="0"/>
    </w:tbl>
    <w:p w14:paraId="11ECEE7E" w14:textId="77777777" w:rsidR="00F2160C" w:rsidRPr="008A3755" w:rsidRDefault="00F2160C">
      <w:pPr>
        <w:widowControl/>
        <w:spacing w:before="0" w:after="160" w:line="259" w:lineRule="auto"/>
        <w:rPr>
          <w:sz w:val="40"/>
          <w:szCs w:val="18"/>
        </w:rPr>
      </w:pPr>
    </w:p>
    <w:p w14:paraId="49862074" w14:textId="77777777" w:rsidR="00F2160C" w:rsidRPr="008A3755" w:rsidRDefault="00F2160C" w:rsidP="00F2160C">
      <w:pPr>
        <w:pStyle w:val="Heading1"/>
        <w:pageBreakBefore/>
      </w:pPr>
      <w:r w:rsidRPr="008A3755">
        <w:lastRenderedPageBreak/>
        <w:t>Analysis</w:t>
      </w:r>
    </w:p>
    <w:p w14:paraId="3997E353" w14:textId="77777777" w:rsidR="00F2160C" w:rsidRPr="008A3755" w:rsidRDefault="00F2160C" w:rsidP="00F2160C">
      <w:pPr>
        <w:pStyle w:val="Heading2"/>
        <w:rPr>
          <w:rFonts w:eastAsia="Calibri"/>
        </w:rPr>
      </w:pPr>
      <w:r w:rsidRPr="008A3755">
        <w:rPr>
          <w:rFonts w:eastAsia="Calibri"/>
        </w:rPr>
        <w:t>Current situation in Australia</w:t>
      </w:r>
    </w:p>
    <w:p w14:paraId="12F8B12F" w14:textId="7A28F7A9" w:rsidR="00F2160C" w:rsidRPr="008A3755" w:rsidRDefault="00F2160C" w:rsidP="00F2160C">
      <w:r w:rsidRPr="008A3755">
        <w:t xml:space="preserve">As at 12:00 hrs </w:t>
      </w:r>
      <w:r w:rsidR="00E63467" w:rsidRPr="008A3755">
        <w:t>1</w:t>
      </w:r>
      <w:r w:rsidR="006D3F5B" w:rsidRPr="008A3755">
        <w:t>7</w:t>
      </w:r>
      <w:r w:rsidR="00721EB4" w:rsidRPr="008A3755">
        <w:t xml:space="preserve"> September</w:t>
      </w:r>
      <w:r w:rsidRPr="008A3755">
        <w:t xml:space="preserve"> 2021 there has been a total of </w:t>
      </w:r>
      <w:r w:rsidR="00B3638E" w:rsidRPr="008A3755">
        <w:t>80</w:t>
      </w:r>
      <w:r w:rsidR="002A74E9" w:rsidRPr="008A3755">
        <w:t>,</w:t>
      </w:r>
      <w:r w:rsidR="00B3638E" w:rsidRPr="008A3755">
        <w:t>402</w:t>
      </w:r>
      <w:r w:rsidRPr="008A3755">
        <w:t xml:space="preserve"> cases of COVID-19 reported, including </w:t>
      </w:r>
      <w:r w:rsidR="00C763B5" w:rsidRPr="008A3755">
        <w:rPr>
          <w:rFonts w:cs="Arial"/>
          <w:szCs w:val="20"/>
        </w:rPr>
        <w:t>18</w:t>
      </w:r>
      <w:r w:rsidR="00B3638E" w:rsidRPr="008A3755">
        <w:rPr>
          <w:rFonts w:cs="Arial"/>
          <w:szCs w:val="20"/>
        </w:rPr>
        <w:t>,951</w:t>
      </w:r>
      <w:r w:rsidRPr="008A3755">
        <w:rPr>
          <w:rStyle w:val="FootnoteReference"/>
        </w:rPr>
        <w:footnoteReference w:id="5"/>
      </w:r>
      <w:r w:rsidRPr="008A3755">
        <w:t xml:space="preserve"> active cases and</w:t>
      </w:r>
      <w:r w:rsidR="0039259D" w:rsidRPr="008A3755">
        <w:t xml:space="preserve"> 1,</w:t>
      </w:r>
      <w:r w:rsidR="002A74E9" w:rsidRPr="008A3755">
        <w:t>1</w:t>
      </w:r>
      <w:r w:rsidR="00C763B5" w:rsidRPr="008A3755">
        <w:t>28</w:t>
      </w:r>
      <w:r w:rsidR="0039259D" w:rsidRPr="008A3755">
        <w:t xml:space="preserve"> </w:t>
      </w:r>
      <w:r w:rsidRPr="008A3755">
        <w:t>deaths in Australia.</w:t>
      </w:r>
    </w:p>
    <w:p w14:paraId="69B21D3B" w14:textId="0B995646" w:rsidR="00F2160C" w:rsidRPr="008A3755" w:rsidRDefault="00F2160C" w:rsidP="00F2160C">
      <w:r w:rsidRPr="008A3755">
        <w:t xml:space="preserve">As at 8:00 am </w:t>
      </w:r>
      <w:r w:rsidR="00E63467" w:rsidRPr="008A3755">
        <w:t>1</w:t>
      </w:r>
      <w:r w:rsidR="006D3F5B" w:rsidRPr="008A3755">
        <w:t>7</w:t>
      </w:r>
      <w:r w:rsidR="00721EB4" w:rsidRPr="008A3755">
        <w:t xml:space="preserve"> September</w:t>
      </w:r>
      <w:r w:rsidRPr="008A3755">
        <w:t xml:space="preserve"> 2021 there are</w:t>
      </w:r>
      <w:r w:rsidR="00F75080" w:rsidRPr="008A3755">
        <w:t xml:space="preserve"> </w:t>
      </w:r>
      <w:r w:rsidR="00A42E6D" w:rsidRPr="008A3755">
        <w:t>47</w:t>
      </w:r>
      <w:r w:rsidR="00415EC7" w:rsidRPr="008A3755">
        <w:t xml:space="preserve"> </w:t>
      </w:r>
      <w:r w:rsidR="00F75080" w:rsidRPr="008A3755">
        <w:t>active outbreaks in Australia</w:t>
      </w:r>
      <w:r w:rsidRPr="008A3755">
        <w:t xml:space="preserve">: </w:t>
      </w:r>
    </w:p>
    <w:p w14:paraId="7118535F" w14:textId="1788DF79" w:rsidR="00F2160C" w:rsidRPr="008A3755" w:rsidRDefault="00EC0346" w:rsidP="00DE5D5B">
      <w:pPr>
        <w:pStyle w:val="ListParagraph"/>
        <w:numPr>
          <w:ilvl w:val="0"/>
          <w:numId w:val="4"/>
        </w:numPr>
        <w:spacing w:before="60" w:after="60"/>
        <w:ind w:left="714" w:hanging="357"/>
      </w:pPr>
      <w:r w:rsidRPr="008A3755">
        <w:t xml:space="preserve">twenty </w:t>
      </w:r>
      <w:r w:rsidR="00F2160C" w:rsidRPr="008A3755">
        <w:t>(</w:t>
      </w:r>
      <w:r w:rsidR="00E63467" w:rsidRPr="008A3755">
        <w:t>20</w:t>
      </w:r>
      <w:r w:rsidR="00F2160C" w:rsidRPr="008A3755">
        <w:t>) resident case</w:t>
      </w:r>
      <w:r w:rsidR="004209E0" w:rsidRPr="008A3755">
        <w:t>s</w:t>
      </w:r>
      <w:r w:rsidR="00A42E6D" w:rsidRPr="008A3755">
        <w:t>, including one (1) confirmed COVID resident death</w:t>
      </w:r>
      <w:r w:rsidR="00CC149D" w:rsidRPr="008A3755">
        <w:t xml:space="preserve"> and 11 residents who have recovered</w:t>
      </w:r>
      <w:r w:rsidR="00A42E6D" w:rsidRPr="008A3755">
        <w:t>,</w:t>
      </w:r>
      <w:r w:rsidR="00F2160C" w:rsidRPr="008A3755">
        <w:t xml:space="preserve"> and </w:t>
      </w:r>
      <w:r w:rsidR="00B3638E" w:rsidRPr="008A3755">
        <w:t>five</w:t>
      </w:r>
      <w:r w:rsidR="00F2160C" w:rsidRPr="008A3755">
        <w:t xml:space="preserve"> (</w:t>
      </w:r>
      <w:r w:rsidR="00E63467" w:rsidRPr="008A3755">
        <w:t>5</w:t>
      </w:r>
      <w:r w:rsidR="00F2160C" w:rsidRPr="008A3755">
        <w:t>) active staff case</w:t>
      </w:r>
      <w:r w:rsidR="004209E0" w:rsidRPr="008A3755">
        <w:t>s</w:t>
      </w:r>
      <w:r w:rsidR="00F2160C" w:rsidRPr="008A3755">
        <w:t xml:space="preserve"> of COVID-19 in Advantage Care at Prestons Lodge, NSW;</w:t>
      </w:r>
    </w:p>
    <w:p w14:paraId="0DFDF61F" w14:textId="63739F32" w:rsidR="006D3F5B" w:rsidRPr="008A3755" w:rsidRDefault="006D3F5B" w:rsidP="00DE5D5B">
      <w:pPr>
        <w:pStyle w:val="ListParagraph"/>
        <w:numPr>
          <w:ilvl w:val="0"/>
          <w:numId w:val="4"/>
        </w:numPr>
        <w:spacing w:before="60" w:after="60"/>
        <w:ind w:left="714" w:hanging="357"/>
      </w:pPr>
      <w:r w:rsidRPr="008A3755">
        <w:t xml:space="preserve">one (1) active resident case and one (1) active staff case in </w:t>
      </w:r>
      <w:proofErr w:type="spellStart"/>
      <w:r w:rsidRPr="008A3755">
        <w:t>Alkira</w:t>
      </w:r>
      <w:proofErr w:type="spellEnd"/>
      <w:r w:rsidRPr="008A3755">
        <w:t xml:space="preserve"> Gardens</w:t>
      </w:r>
      <w:r w:rsidR="00A85C46" w:rsidRPr="008A3755">
        <w:t>, Miranda, NSW</w:t>
      </w:r>
      <w:r w:rsidR="00DE5D5B" w:rsidRPr="008A3755">
        <w:t>;</w:t>
      </w:r>
    </w:p>
    <w:p w14:paraId="7E472DAB" w14:textId="77777777" w:rsidR="00E63467" w:rsidRPr="008A3755" w:rsidRDefault="00E63467" w:rsidP="00DE5D5B">
      <w:pPr>
        <w:pStyle w:val="ListParagraph"/>
        <w:numPr>
          <w:ilvl w:val="0"/>
          <w:numId w:val="4"/>
        </w:numPr>
        <w:spacing w:before="60" w:after="60"/>
        <w:ind w:left="714" w:hanging="357"/>
      </w:pPr>
      <w:r w:rsidRPr="008A3755">
        <w:t xml:space="preserve">one (1) active staff case of COVID-19 in </w:t>
      </w:r>
      <w:proofErr w:type="spellStart"/>
      <w:r w:rsidRPr="008A3755">
        <w:t>Arrum</w:t>
      </w:r>
      <w:proofErr w:type="spellEnd"/>
      <w:r w:rsidRPr="008A3755">
        <w:t xml:space="preserve"> Kincumber, NSW;</w:t>
      </w:r>
    </w:p>
    <w:p w14:paraId="0BAFE432" w14:textId="54612CA0" w:rsidR="00E63467" w:rsidRPr="008A3755" w:rsidRDefault="00E63467" w:rsidP="00DE5D5B">
      <w:pPr>
        <w:pStyle w:val="ListParagraph"/>
        <w:numPr>
          <w:ilvl w:val="0"/>
          <w:numId w:val="4"/>
        </w:numPr>
        <w:spacing w:before="60" w:after="60"/>
        <w:ind w:left="714" w:hanging="357"/>
      </w:pPr>
      <w:r w:rsidRPr="008A3755">
        <w:t>one (1) active staff case of COVID-19 in Bass Hill Aged Care, NSW;</w:t>
      </w:r>
    </w:p>
    <w:p w14:paraId="2EF9EB3D" w14:textId="2CD50498" w:rsidR="00A85C46" w:rsidRPr="008A3755" w:rsidRDefault="00A85C46" w:rsidP="00DE5D5B">
      <w:pPr>
        <w:pStyle w:val="ListParagraph"/>
        <w:numPr>
          <w:ilvl w:val="0"/>
          <w:numId w:val="4"/>
        </w:numPr>
        <w:spacing w:before="60" w:after="60"/>
        <w:ind w:left="714" w:hanging="357"/>
      </w:pPr>
      <w:r w:rsidRPr="008A3755">
        <w:t xml:space="preserve">one </w:t>
      </w:r>
      <w:r w:rsidR="00B3638E" w:rsidRPr="008A3755">
        <w:t xml:space="preserve">(1) active resident case and one </w:t>
      </w:r>
      <w:r w:rsidRPr="008A3755">
        <w:t>(1) active staff case of COVID-19 in Beechwood Aged Care, Revesby, NSW</w:t>
      </w:r>
      <w:r w:rsidR="005D383C" w:rsidRPr="008A3755">
        <w:t>;</w:t>
      </w:r>
    </w:p>
    <w:p w14:paraId="75D21B5E" w14:textId="77777777" w:rsidR="00E63467" w:rsidRPr="008A3755" w:rsidRDefault="00E63467" w:rsidP="00DE5D5B">
      <w:pPr>
        <w:pStyle w:val="ListParagraph"/>
        <w:numPr>
          <w:ilvl w:val="0"/>
          <w:numId w:val="4"/>
        </w:numPr>
        <w:spacing w:before="60" w:after="60"/>
        <w:ind w:left="714" w:hanging="357"/>
      </w:pPr>
      <w:r w:rsidRPr="008A3755">
        <w:t>one (1) active staff case of COVID-19 in Beecroft Nursing Home, NSW;</w:t>
      </w:r>
    </w:p>
    <w:p w14:paraId="6DF912DC" w14:textId="644642FA" w:rsidR="006C54F2" w:rsidRPr="008A3755" w:rsidRDefault="006C54F2" w:rsidP="00DE5D5B">
      <w:pPr>
        <w:pStyle w:val="ListParagraph"/>
        <w:numPr>
          <w:ilvl w:val="0"/>
          <w:numId w:val="4"/>
        </w:numPr>
        <w:spacing w:before="60" w:after="60"/>
        <w:ind w:left="714" w:hanging="357"/>
      </w:pPr>
      <w:r w:rsidRPr="008A3755">
        <w:t xml:space="preserve">one (1) active staff case of COVID-19  in Buckland Aged Care Services, NSW; </w:t>
      </w:r>
    </w:p>
    <w:p w14:paraId="083E587C" w14:textId="3EE49259" w:rsidR="00A85C46" w:rsidRPr="008A3755" w:rsidRDefault="00A85C46" w:rsidP="00DE5D5B">
      <w:pPr>
        <w:pStyle w:val="ListParagraph"/>
        <w:numPr>
          <w:ilvl w:val="0"/>
          <w:numId w:val="4"/>
        </w:numPr>
        <w:spacing w:before="60" w:after="60"/>
        <w:ind w:left="714" w:hanging="357"/>
      </w:pPr>
      <w:r w:rsidRPr="008A3755">
        <w:t>one (1) active staff case of COVID-19 in Bupa Greenacre,</w:t>
      </w:r>
      <w:r w:rsidR="005D383C" w:rsidRPr="008A3755">
        <w:t xml:space="preserve"> </w:t>
      </w:r>
      <w:proofErr w:type="spellStart"/>
      <w:r w:rsidR="005D383C" w:rsidRPr="008A3755">
        <w:t>Greenacre,NSW</w:t>
      </w:r>
      <w:proofErr w:type="spellEnd"/>
      <w:r w:rsidR="005D383C" w:rsidRPr="008A3755">
        <w:t>;</w:t>
      </w:r>
      <w:r w:rsidRPr="008A3755">
        <w:t xml:space="preserve"> </w:t>
      </w:r>
    </w:p>
    <w:p w14:paraId="61CF46FB" w14:textId="7F90C44D" w:rsidR="006C54F2" w:rsidRPr="008A3755" w:rsidRDefault="006C54F2" w:rsidP="00DE5D5B">
      <w:pPr>
        <w:pStyle w:val="ListParagraph"/>
        <w:numPr>
          <w:ilvl w:val="0"/>
          <w:numId w:val="4"/>
        </w:numPr>
        <w:spacing w:before="60" w:after="60"/>
        <w:ind w:left="714" w:hanging="357"/>
      </w:pPr>
      <w:r w:rsidRPr="008A3755">
        <w:t xml:space="preserve">one (1) active staff case of COVID-19  in </w:t>
      </w:r>
      <w:proofErr w:type="spellStart"/>
      <w:r w:rsidRPr="008A3755">
        <w:t>Carino</w:t>
      </w:r>
      <w:proofErr w:type="spellEnd"/>
      <w:r w:rsidRPr="008A3755">
        <w:t xml:space="preserve"> Care at </w:t>
      </w:r>
      <w:r w:rsidR="003D6B00" w:rsidRPr="008A3755">
        <w:t>Oatley</w:t>
      </w:r>
      <w:r w:rsidRPr="008A3755">
        <w:t xml:space="preserve">, NSW; </w:t>
      </w:r>
    </w:p>
    <w:p w14:paraId="4A4E529B" w14:textId="77777777" w:rsidR="00695DAB" w:rsidRPr="008A3755" w:rsidRDefault="004567F3" w:rsidP="00DE5D5B">
      <w:pPr>
        <w:pStyle w:val="ListParagraph"/>
        <w:numPr>
          <w:ilvl w:val="0"/>
          <w:numId w:val="4"/>
        </w:numPr>
        <w:spacing w:before="60" w:after="60"/>
        <w:ind w:left="714" w:hanging="357"/>
      </w:pPr>
      <w:r w:rsidRPr="008A3755">
        <w:t xml:space="preserve">one (1) active resident case and </w:t>
      </w:r>
      <w:r w:rsidR="00695DAB" w:rsidRPr="008A3755">
        <w:t>one (1) active staff case of COVID-19 in Casa Mia Aged Care Centre,</w:t>
      </w:r>
      <w:r w:rsidR="000265DC" w:rsidRPr="008A3755">
        <w:t xml:space="preserve"> Padstow,</w:t>
      </w:r>
      <w:r w:rsidR="00695DAB" w:rsidRPr="008A3755">
        <w:t xml:space="preserve"> NSW;</w:t>
      </w:r>
    </w:p>
    <w:p w14:paraId="39C3DE99" w14:textId="22C2B77D" w:rsidR="004567F3" w:rsidRPr="008A3755" w:rsidRDefault="00EC0346" w:rsidP="00DE5D5B">
      <w:pPr>
        <w:pStyle w:val="ListParagraph"/>
        <w:numPr>
          <w:ilvl w:val="0"/>
          <w:numId w:val="4"/>
        </w:numPr>
        <w:spacing w:before="60" w:after="60"/>
        <w:ind w:left="714" w:hanging="357"/>
      </w:pPr>
      <w:r w:rsidRPr="008A3755">
        <w:t>t</w:t>
      </w:r>
      <w:r w:rsidR="00500995" w:rsidRPr="008A3755">
        <w:t>welve</w:t>
      </w:r>
      <w:r w:rsidR="004567F3" w:rsidRPr="008A3755">
        <w:t xml:space="preserve"> (</w:t>
      </w:r>
      <w:r w:rsidRPr="008A3755">
        <w:t>1</w:t>
      </w:r>
      <w:r w:rsidR="00500995" w:rsidRPr="008A3755">
        <w:t>2</w:t>
      </w:r>
      <w:r w:rsidR="004567F3" w:rsidRPr="008A3755">
        <w:t xml:space="preserve">) </w:t>
      </w:r>
      <w:r w:rsidR="00500995" w:rsidRPr="008A3755">
        <w:t xml:space="preserve">resident cases </w:t>
      </w:r>
      <w:r w:rsidR="00A42E6D" w:rsidRPr="008A3755">
        <w:t xml:space="preserve">including one (1) confirmed COVID resident death </w:t>
      </w:r>
      <w:r w:rsidR="00500995" w:rsidRPr="008A3755">
        <w:t>and five (5</w:t>
      </w:r>
      <w:r w:rsidR="004567F3" w:rsidRPr="008A3755">
        <w:t>) active staff case</w:t>
      </w:r>
      <w:r w:rsidR="003D6B00" w:rsidRPr="008A3755">
        <w:t>s</w:t>
      </w:r>
      <w:r w:rsidR="004567F3" w:rsidRPr="008A3755">
        <w:t xml:space="preserve"> of COVID-19</w:t>
      </w:r>
      <w:r w:rsidR="003D6B00" w:rsidRPr="008A3755">
        <w:t xml:space="preserve"> </w:t>
      </w:r>
      <w:r w:rsidR="004567F3" w:rsidRPr="008A3755">
        <w:t>in Catholic Healthcare Holy Spirit Aged Care Facility, Dubbo, NSW;</w:t>
      </w:r>
    </w:p>
    <w:p w14:paraId="5DA0820D" w14:textId="37D9B31F" w:rsidR="00695DAB" w:rsidRPr="008A3755" w:rsidRDefault="00A42E6D" w:rsidP="00DE5D5B">
      <w:pPr>
        <w:pStyle w:val="ListParagraph"/>
        <w:numPr>
          <w:ilvl w:val="0"/>
          <w:numId w:val="4"/>
        </w:numPr>
        <w:spacing w:before="60" w:after="60"/>
        <w:ind w:left="714" w:hanging="357"/>
      </w:pPr>
      <w:r w:rsidRPr="008A3755">
        <w:t>16</w:t>
      </w:r>
      <w:r w:rsidR="00500995" w:rsidRPr="008A3755">
        <w:t xml:space="preserve"> active resident case </w:t>
      </w:r>
      <w:r w:rsidRPr="008A3755">
        <w:t xml:space="preserve">including three (3) confirmed COVID resident deaths </w:t>
      </w:r>
      <w:r w:rsidR="00500995" w:rsidRPr="008A3755">
        <w:t xml:space="preserve">and </w:t>
      </w:r>
      <w:r w:rsidR="003D6B00" w:rsidRPr="008A3755">
        <w:t>five</w:t>
      </w:r>
      <w:r w:rsidR="00695DAB" w:rsidRPr="008A3755">
        <w:t xml:space="preserve"> (</w:t>
      </w:r>
      <w:r w:rsidR="003D6B00" w:rsidRPr="008A3755">
        <w:t>5</w:t>
      </w:r>
      <w:r w:rsidR="00695DAB" w:rsidRPr="008A3755">
        <w:t>) active staff case of COVID-19</w:t>
      </w:r>
      <w:r w:rsidR="00500995" w:rsidRPr="008A3755">
        <w:t xml:space="preserve"> </w:t>
      </w:r>
      <w:r w:rsidR="00695DAB" w:rsidRPr="008A3755">
        <w:t>in Catholic Healthcare St Mary’s Villa, Dubbo, NSW;</w:t>
      </w:r>
    </w:p>
    <w:p w14:paraId="5465F4BC" w14:textId="66BA31EC" w:rsidR="00500995" w:rsidRPr="008A3755" w:rsidRDefault="00500995" w:rsidP="00DE5D5B">
      <w:pPr>
        <w:pStyle w:val="ListParagraph"/>
        <w:numPr>
          <w:ilvl w:val="0"/>
          <w:numId w:val="4"/>
        </w:numPr>
        <w:spacing w:before="60" w:after="60"/>
        <w:ind w:left="714" w:hanging="357"/>
      </w:pPr>
      <w:r w:rsidRPr="008A3755">
        <w:t>one (1) active staff case of COVID-19 in Cherrybr</w:t>
      </w:r>
      <w:r w:rsidR="003D6B00" w:rsidRPr="008A3755">
        <w:t>oo</w:t>
      </w:r>
      <w:r w:rsidRPr="008A3755">
        <w:t>k Christian Care Centre, Cherrybrook, NSW</w:t>
      </w:r>
      <w:r w:rsidR="00DE5D5B" w:rsidRPr="008A3755">
        <w:t>;</w:t>
      </w:r>
    </w:p>
    <w:p w14:paraId="4495B200" w14:textId="2B19175B" w:rsidR="00500995" w:rsidRPr="008A3755" w:rsidRDefault="00500995" w:rsidP="00DE5D5B">
      <w:pPr>
        <w:pStyle w:val="ListParagraph"/>
        <w:numPr>
          <w:ilvl w:val="0"/>
          <w:numId w:val="4"/>
        </w:numPr>
        <w:spacing w:before="60" w:after="60"/>
        <w:ind w:left="714" w:hanging="357"/>
      </w:pPr>
      <w:r w:rsidRPr="008A3755">
        <w:t xml:space="preserve">one (1) active staff case of COVID-19 in Columbia Aged Care Services, </w:t>
      </w:r>
      <w:proofErr w:type="spellStart"/>
      <w:r w:rsidRPr="008A3755">
        <w:t>Willowood</w:t>
      </w:r>
      <w:proofErr w:type="spellEnd"/>
      <w:r w:rsidRPr="008A3755">
        <w:t xml:space="preserve"> Centre, Chatswood</w:t>
      </w:r>
      <w:r w:rsidR="00DE5D5B" w:rsidRPr="008A3755">
        <w:t>;</w:t>
      </w:r>
    </w:p>
    <w:p w14:paraId="46076AF6" w14:textId="52EB2388" w:rsidR="00EC0346" w:rsidRPr="008A3755" w:rsidRDefault="00EC0346" w:rsidP="00DE5D5B">
      <w:pPr>
        <w:pStyle w:val="ListParagraph"/>
        <w:numPr>
          <w:ilvl w:val="0"/>
          <w:numId w:val="4"/>
        </w:numPr>
        <w:spacing w:before="60" w:after="60"/>
        <w:ind w:left="714" w:hanging="357"/>
      </w:pPr>
      <w:r w:rsidRPr="008A3755">
        <w:t xml:space="preserve">one (1) active resident cases and two (2) active staff case of COVID-19 in </w:t>
      </w:r>
      <w:proofErr w:type="spellStart"/>
      <w:r w:rsidRPr="008A3755">
        <w:t>Courtlands</w:t>
      </w:r>
      <w:proofErr w:type="spellEnd"/>
      <w:r w:rsidRPr="008A3755">
        <w:t xml:space="preserve"> Aged Care Facility, NSW</w:t>
      </w:r>
      <w:r w:rsidR="00DE5D5B" w:rsidRPr="008A3755">
        <w:t>;</w:t>
      </w:r>
    </w:p>
    <w:p w14:paraId="1BC5A703" w14:textId="41E93FEA" w:rsidR="00EA32D5" w:rsidRPr="008A3755" w:rsidRDefault="00EA32D5" w:rsidP="00DE5D5B">
      <w:pPr>
        <w:pStyle w:val="ListParagraph"/>
        <w:numPr>
          <w:ilvl w:val="0"/>
          <w:numId w:val="4"/>
        </w:numPr>
        <w:spacing w:before="60" w:after="60"/>
        <w:ind w:left="714" w:hanging="357"/>
      </w:pPr>
      <w:r w:rsidRPr="008A3755">
        <w:t xml:space="preserve">one (1) active staff case of COVID-19 in </w:t>
      </w:r>
      <w:proofErr w:type="spellStart"/>
      <w:r w:rsidRPr="008A3755">
        <w:t>Estia</w:t>
      </w:r>
      <w:proofErr w:type="spellEnd"/>
      <w:r w:rsidRPr="008A3755">
        <w:t xml:space="preserve"> Health Bexley Park, NSW</w:t>
      </w:r>
      <w:r w:rsidR="00DE5D5B" w:rsidRPr="008A3755">
        <w:t>;</w:t>
      </w:r>
    </w:p>
    <w:p w14:paraId="08AFFAC2" w14:textId="4E53BF0F" w:rsidR="00011550" w:rsidRPr="008A3755" w:rsidRDefault="00C347EF" w:rsidP="00DE5D5B">
      <w:pPr>
        <w:pStyle w:val="ListParagraph"/>
        <w:numPr>
          <w:ilvl w:val="0"/>
          <w:numId w:val="4"/>
        </w:numPr>
        <w:spacing w:before="60" w:after="60"/>
        <w:ind w:left="714" w:hanging="357"/>
      </w:pPr>
      <w:r w:rsidRPr="008A3755">
        <w:t>three</w:t>
      </w:r>
      <w:r w:rsidR="00011550" w:rsidRPr="008A3755">
        <w:t xml:space="preserve"> (</w:t>
      </w:r>
      <w:r w:rsidRPr="008A3755">
        <w:t>3</w:t>
      </w:r>
      <w:r w:rsidR="00011550" w:rsidRPr="008A3755">
        <w:t>) active staff cases of COVID-19 in Frank and Jess Kennett Home, NSW</w:t>
      </w:r>
      <w:r w:rsidR="00DE5D5B" w:rsidRPr="008A3755">
        <w:t>;</w:t>
      </w:r>
    </w:p>
    <w:p w14:paraId="623397F3" w14:textId="413638CB" w:rsidR="00011550" w:rsidRPr="008A3755" w:rsidRDefault="00B3638E" w:rsidP="00DE5D5B">
      <w:pPr>
        <w:pStyle w:val="ListParagraph"/>
        <w:numPr>
          <w:ilvl w:val="0"/>
          <w:numId w:val="4"/>
        </w:numPr>
        <w:spacing w:before="60" w:after="60"/>
        <w:ind w:left="714" w:hanging="357"/>
      </w:pPr>
      <w:r w:rsidRPr="008A3755">
        <w:t>eighteen (1</w:t>
      </w:r>
      <w:r w:rsidR="00C347EF" w:rsidRPr="008A3755">
        <w:t>8</w:t>
      </w:r>
      <w:r w:rsidRPr="008A3755">
        <w:t>)</w:t>
      </w:r>
      <w:r w:rsidR="00011550" w:rsidRPr="008A3755">
        <w:t xml:space="preserve"> </w:t>
      </w:r>
      <w:r w:rsidR="00A42E6D" w:rsidRPr="008A3755">
        <w:t xml:space="preserve">active </w:t>
      </w:r>
      <w:r w:rsidR="00011550" w:rsidRPr="008A3755">
        <w:t>resident case</w:t>
      </w:r>
      <w:r w:rsidR="00415EC7" w:rsidRPr="008A3755">
        <w:t>s</w:t>
      </w:r>
      <w:r w:rsidR="00011550" w:rsidRPr="008A3755">
        <w:t xml:space="preserve"> and two (2) active staff cases of COVID-19 in Frederic House, NSW</w:t>
      </w:r>
      <w:r w:rsidR="00DE5D5B" w:rsidRPr="008A3755">
        <w:t>;</w:t>
      </w:r>
    </w:p>
    <w:p w14:paraId="70593D4F" w14:textId="26288E5F" w:rsidR="00255C73" w:rsidRPr="008A3755" w:rsidRDefault="00C347EF" w:rsidP="00DE5D5B">
      <w:pPr>
        <w:pStyle w:val="ListParagraph"/>
        <w:numPr>
          <w:ilvl w:val="0"/>
          <w:numId w:val="4"/>
        </w:numPr>
        <w:spacing w:before="60" w:after="60"/>
        <w:ind w:left="714" w:hanging="357"/>
      </w:pPr>
      <w:r w:rsidRPr="008A3755">
        <w:t xml:space="preserve">20 </w:t>
      </w:r>
      <w:r w:rsidR="00F2160C" w:rsidRPr="008A3755">
        <w:t>active</w:t>
      </w:r>
      <w:r w:rsidR="00255C73" w:rsidRPr="008A3755">
        <w:t xml:space="preserve"> resident cases</w:t>
      </w:r>
      <w:r w:rsidR="00CC149D" w:rsidRPr="008A3755">
        <w:t>, including 3 residents who have recovered,</w:t>
      </w:r>
      <w:r w:rsidR="00255C73" w:rsidRPr="008A3755">
        <w:t xml:space="preserve"> and </w:t>
      </w:r>
      <w:r w:rsidR="00695DAB" w:rsidRPr="008A3755">
        <w:t>f</w:t>
      </w:r>
      <w:r w:rsidRPr="008A3755">
        <w:t>our</w:t>
      </w:r>
      <w:r w:rsidR="00255C73" w:rsidRPr="008A3755">
        <w:t xml:space="preserve"> (</w:t>
      </w:r>
      <w:r w:rsidRPr="008A3755">
        <w:t>4</w:t>
      </w:r>
      <w:r w:rsidR="00255C73" w:rsidRPr="008A3755">
        <w:t>) active</w:t>
      </w:r>
      <w:r w:rsidR="00F2160C" w:rsidRPr="008A3755">
        <w:t xml:space="preserve"> staff case</w:t>
      </w:r>
      <w:r w:rsidR="00255C73" w:rsidRPr="008A3755">
        <w:t xml:space="preserve"> </w:t>
      </w:r>
      <w:r w:rsidR="00F2160C" w:rsidRPr="008A3755">
        <w:t xml:space="preserve">of COVID-19 in </w:t>
      </w:r>
      <w:r w:rsidR="00255C73" w:rsidRPr="008A3755">
        <w:t>Gallipoli Home</w:t>
      </w:r>
      <w:r w:rsidR="00F2160C" w:rsidRPr="008A3755">
        <w:t xml:space="preserve">, </w:t>
      </w:r>
      <w:r w:rsidR="00255C73" w:rsidRPr="008A3755">
        <w:t>Auburn</w:t>
      </w:r>
      <w:r w:rsidR="00F2160C" w:rsidRPr="008A3755">
        <w:t>, NSW;</w:t>
      </w:r>
      <w:r w:rsidRPr="008A3755">
        <w:t xml:space="preserve"> </w:t>
      </w:r>
    </w:p>
    <w:p w14:paraId="671968C5" w14:textId="5D483BD1" w:rsidR="00011550" w:rsidRPr="008A3755" w:rsidRDefault="00DB5ABA" w:rsidP="00DE5D5B">
      <w:pPr>
        <w:pStyle w:val="ListParagraph"/>
        <w:numPr>
          <w:ilvl w:val="0"/>
          <w:numId w:val="4"/>
        </w:numPr>
        <w:spacing w:before="60" w:after="60"/>
        <w:ind w:left="714" w:hanging="357"/>
      </w:pPr>
      <w:r w:rsidRPr="008A3755">
        <w:t>40</w:t>
      </w:r>
      <w:r w:rsidR="00695DAB" w:rsidRPr="008A3755">
        <w:t xml:space="preserve"> </w:t>
      </w:r>
      <w:r w:rsidRPr="008A3755">
        <w:t>active resident cases</w:t>
      </w:r>
      <w:r w:rsidR="00A42E6D" w:rsidRPr="008A3755">
        <w:t>, including two (2) confirmed COVID resident deaths,</w:t>
      </w:r>
      <w:r w:rsidRPr="008A3755">
        <w:t xml:space="preserve"> and six</w:t>
      </w:r>
      <w:r w:rsidR="00695DAB" w:rsidRPr="008A3755">
        <w:t xml:space="preserve"> (</w:t>
      </w:r>
      <w:r w:rsidRPr="008A3755">
        <w:t>6</w:t>
      </w:r>
      <w:r w:rsidR="00695DAB" w:rsidRPr="008A3755">
        <w:t>) active staff case of COVID-19 in Guildford Nursing Home, Guildford, NSW;</w:t>
      </w:r>
    </w:p>
    <w:p w14:paraId="6B99CF90" w14:textId="76C364BC" w:rsidR="00B3638E" w:rsidRPr="008A3755" w:rsidRDefault="00B3638E" w:rsidP="00DE5D5B">
      <w:pPr>
        <w:pStyle w:val="ListParagraph"/>
        <w:numPr>
          <w:ilvl w:val="0"/>
          <w:numId w:val="4"/>
        </w:numPr>
        <w:spacing w:before="60" w:after="60"/>
        <w:ind w:left="714" w:hanging="357"/>
      </w:pPr>
      <w:r w:rsidRPr="008A3755">
        <w:t xml:space="preserve">one (1) active resident case and one (1) active staff case of COVID-19 in </w:t>
      </w:r>
      <w:proofErr w:type="spellStart"/>
      <w:r w:rsidRPr="008A3755">
        <w:t>HammondCare</w:t>
      </w:r>
      <w:proofErr w:type="spellEnd"/>
      <w:r w:rsidRPr="008A3755">
        <w:t xml:space="preserve"> Bond House, NSW</w:t>
      </w:r>
      <w:r w:rsidR="00DE5D5B" w:rsidRPr="008A3755">
        <w:t>;</w:t>
      </w:r>
    </w:p>
    <w:p w14:paraId="54D53BC9" w14:textId="0E6E920F" w:rsidR="00011550" w:rsidRPr="008A3755" w:rsidRDefault="00DB5ABA" w:rsidP="00DE5D5B">
      <w:pPr>
        <w:pStyle w:val="ListParagraph"/>
        <w:numPr>
          <w:ilvl w:val="0"/>
          <w:numId w:val="4"/>
        </w:numPr>
        <w:spacing w:before="60" w:after="60"/>
        <w:ind w:left="714" w:hanging="357"/>
      </w:pPr>
      <w:r w:rsidRPr="008A3755">
        <w:t>one (1) active</w:t>
      </w:r>
      <w:r w:rsidR="00011550" w:rsidRPr="008A3755">
        <w:t xml:space="preserve"> staff case of COVID-19 in </w:t>
      </w:r>
      <w:proofErr w:type="spellStart"/>
      <w:r w:rsidR="00011550" w:rsidRPr="008A3755">
        <w:t>HammondCare</w:t>
      </w:r>
      <w:proofErr w:type="spellEnd"/>
      <w:r w:rsidR="00011550" w:rsidRPr="008A3755">
        <w:t xml:space="preserve"> Horsley, NSW</w:t>
      </w:r>
      <w:r w:rsidR="00DE5D5B" w:rsidRPr="008A3755">
        <w:t>;</w:t>
      </w:r>
      <w:r w:rsidR="00DE5D5B" w:rsidRPr="008A3755">
        <w:br/>
      </w:r>
    </w:p>
    <w:p w14:paraId="13636F48" w14:textId="7C23D65F" w:rsidR="00695DAB" w:rsidRPr="008A3755" w:rsidRDefault="000265DC" w:rsidP="00DE5D5B">
      <w:pPr>
        <w:pStyle w:val="ListParagraph"/>
        <w:numPr>
          <w:ilvl w:val="0"/>
          <w:numId w:val="4"/>
        </w:numPr>
        <w:spacing w:before="60" w:after="60"/>
        <w:ind w:left="714" w:hanging="357"/>
      </w:pPr>
      <w:r w:rsidRPr="008A3755">
        <w:lastRenderedPageBreak/>
        <w:t xml:space="preserve">a total of </w:t>
      </w:r>
      <w:r w:rsidR="00011550" w:rsidRPr="008A3755">
        <w:t>3</w:t>
      </w:r>
      <w:r w:rsidR="000D308D" w:rsidRPr="008A3755">
        <w:t>3</w:t>
      </w:r>
      <w:r w:rsidR="00695DAB" w:rsidRPr="008A3755">
        <w:t xml:space="preserve"> resident cases</w:t>
      </w:r>
      <w:r w:rsidRPr="008A3755">
        <w:t xml:space="preserve">, including </w:t>
      </w:r>
      <w:r w:rsidR="00CC149D" w:rsidRPr="008A3755">
        <w:t>two (2)</w:t>
      </w:r>
      <w:r w:rsidRPr="008A3755">
        <w:t xml:space="preserve"> confirmed COVID resident death</w:t>
      </w:r>
      <w:r w:rsidR="00CC149D" w:rsidRPr="008A3755">
        <w:t>s and 10 residents who have recovered</w:t>
      </w:r>
      <w:r w:rsidRPr="008A3755">
        <w:t>,</w:t>
      </w:r>
      <w:r w:rsidR="00695DAB" w:rsidRPr="008A3755">
        <w:t xml:space="preserve"> and </w:t>
      </w:r>
      <w:r w:rsidR="00EA32D5" w:rsidRPr="008A3755">
        <w:t>twelve</w:t>
      </w:r>
      <w:r w:rsidR="00011550" w:rsidRPr="008A3755">
        <w:t xml:space="preserve"> </w:t>
      </w:r>
      <w:r w:rsidR="00695DAB" w:rsidRPr="008A3755">
        <w:t>(</w:t>
      </w:r>
      <w:r w:rsidR="00011550" w:rsidRPr="008A3755">
        <w:t>1</w:t>
      </w:r>
      <w:r w:rsidR="00E44D5B" w:rsidRPr="008A3755">
        <w:t>2</w:t>
      </w:r>
      <w:r w:rsidR="00695DAB" w:rsidRPr="008A3755">
        <w:t>) active staff cases of COVID-19 in Hawkesbury Living Nursing Home, NSW;</w:t>
      </w:r>
    </w:p>
    <w:p w14:paraId="60894789" w14:textId="41580A49" w:rsidR="00EA32D5" w:rsidRPr="008A3755" w:rsidRDefault="00EA32D5" w:rsidP="00DE5D5B">
      <w:pPr>
        <w:pStyle w:val="ListParagraph"/>
        <w:numPr>
          <w:ilvl w:val="0"/>
          <w:numId w:val="4"/>
        </w:numPr>
        <w:spacing w:before="60" w:after="60"/>
        <w:ind w:left="714" w:hanging="357"/>
      </w:pPr>
      <w:r w:rsidRPr="008A3755">
        <w:t>one (1) active staff case of COVID-19 in Hixson Gardens Aged Care Facility, NSW</w:t>
      </w:r>
      <w:r w:rsidR="0037370E" w:rsidRPr="008A3755">
        <w:t>;</w:t>
      </w:r>
    </w:p>
    <w:p w14:paraId="43BC8B6A" w14:textId="16B54FDC" w:rsidR="00695DAB" w:rsidRPr="008A3755" w:rsidRDefault="00011550" w:rsidP="00DE5D5B">
      <w:pPr>
        <w:pStyle w:val="ListParagraph"/>
        <w:numPr>
          <w:ilvl w:val="0"/>
          <w:numId w:val="4"/>
        </w:numPr>
        <w:spacing w:before="60" w:after="60"/>
        <w:ind w:left="714" w:hanging="357"/>
      </w:pPr>
      <w:r w:rsidRPr="008A3755">
        <w:t xml:space="preserve">two (2) </w:t>
      </w:r>
      <w:r w:rsidR="00695DAB" w:rsidRPr="008A3755">
        <w:t xml:space="preserve">active staff case of COVID-19 in Jesmond Aged Care, </w:t>
      </w:r>
      <w:r w:rsidR="000265DC" w:rsidRPr="008A3755">
        <w:t>Strathfield</w:t>
      </w:r>
      <w:r w:rsidR="00695DAB" w:rsidRPr="008A3755">
        <w:t>, NSW;</w:t>
      </w:r>
    </w:p>
    <w:p w14:paraId="44C570FB" w14:textId="39C84EFC" w:rsidR="00C2568A" w:rsidRPr="008A3755" w:rsidRDefault="00EA32D5" w:rsidP="00DE5D5B">
      <w:pPr>
        <w:pStyle w:val="ListParagraph"/>
        <w:numPr>
          <w:ilvl w:val="0"/>
          <w:numId w:val="4"/>
        </w:numPr>
        <w:spacing w:before="60" w:after="60"/>
        <w:ind w:left="714" w:hanging="357"/>
      </w:pPr>
      <w:r w:rsidRPr="008A3755">
        <w:t>ten</w:t>
      </w:r>
      <w:r w:rsidR="00CA56F9" w:rsidRPr="008A3755">
        <w:t xml:space="preserve"> (</w:t>
      </w:r>
      <w:r w:rsidRPr="008A3755">
        <w:t>10</w:t>
      </w:r>
      <w:r w:rsidR="00C2568A" w:rsidRPr="008A3755">
        <w:t xml:space="preserve">) active </w:t>
      </w:r>
      <w:r w:rsidR="00415EC7" w:rsidRPr="008A3755">
        <w:t>resident</w:t>
      </w:r>
      <w:r w:rsidR="00CA56F9" w:rsidRPr="008A3755">
        <w:t xml:space="preserve"> COVID-19 cases and </w:t>
      </w:r>
      <w:r w:rsidRPr="008A3755">
        <w:t xml:space="preserve">one </w:t>
      </w:r>
      <w:r w:rsidR="00CA56F9" w:rsidRPr="008A3755">
        <w:t xml:space="preserve">(1) </w:t>
      </w:r>
      <w:proofErr w:type="spellStart"/>
      <w:r w:rsidR="00CA56F9" w:rsidRPr="008A3755">
        <w:t>acitve</w:t>
      </w:r>
      <w:proofErr w:type="spellEnd"/>
      <w:r w:rsidR="00CA56F9" w:rsidRPr="008A3755">
        <w:t xml:space="preserve"> staff COVID-19 case</w:t>
      </w:r>
      <w:r w:rsidR="00C2568A" w:rsidRPr="008A3755">
        <w:t xml:space="preserve"> in Mildred Symons House, Jannali, NSW</w:t>
      </w:r>
      <w:r w:rsidR="0037370E" w:rsidRPr="008A3755">
        <w:t>;</w:t>
      </w:r>
    </w:p>
    <w:p w14:paraId="6177E713" w14:textId="4EBC6B7F" w:rsidR="00EC0346" w:rsidRPr="008A3755" w:rsidRDefault="00EA32D5" w:rsidP="00DE5D5B">
      <w:pPr>
        <w:pStyle w:val="ListParagraph"/>
        <w:numPr>
          <w:ilvl w:val="0"/>
          <w:numId w:val="4"/>
        </w:numPr>
        <w:spacing w:before="60" w:after="60"/>
        <w:ind w:left="714" w:hanging="357"/>
      </w:pPr>
      <w:r w:rsidRPr="008A3755">
        <w:t>six</w:t>
      </w:r>
      <w:r w:rsidR="00CA56F9" w:rsidRPr="008A3755">
        <w:t xml:space="preserve"> (</w:t>
      </w:r>
      <w:r w:rsidRPr="008A3755">
        <w:t>6</w:t>
      </w:r>
      <w:r w:rsidR="00CA56F9" w:rsidRPr="008A3755">
        <w:t xml:space="preserve">) active resident COVID-19 cases and </w:t>
      </w:r>
      <w:r w:rsidRPr="008A3755">
        <w:t>two</w:t>
      </w:r>
      <w:r w:rsidR="00EC0346" w:rsidRPr="008A3755">
        <w:t xml:space="preserve"> (</w:t>
      </w:r>
      <w:r w:rsidRPr="008A3755">
        <w:t>2</w:t>
      </w:r>
      <w:r w:rsidR="00EC0346" w:rsidRPr="008A3755">
        <w:t>) active staff case</w:t>
      </w:r>
      <w:r w:rsidRPr="008A3755">
        <w:t>s</w:t>
      </w:r>
      <w:r w:rsidR="00EC0346" w:rsidRPr="008A3755">
        <w:t xml:space="preserve"> of COVID-19 in </w:t>
      </w:r>
      <w:proofErr w:type="spellStart"/>
      <w:r w:rsidR="00EC0346" w:rsidRPr="008A3755">
        <w:t>Northcourt</w:t>
      </w:r>
      <w:proofErr w:type="spellEnd"/>
      <w:r w:rsidR="00EC0346" w:rsidRPr="008A3755">
        <w:t xml:space="preserve"> Nursing</w:t>
      </w:r>
      <w:r w:rsidR="00415EC7" w:rsidRPr="008A3755">
        <w:t xml:space="preserve"> Home</w:t>
      </w:r>
      <w:r w:rsidR="00EC0346" w:rsidRPr="008A3755">
        <w:t>, NSW;</w:t>
      </w:r>
    </w:p>
    <w:p w14:paraId="524EA15F" w14:textId="71159305" w:rsidR="00CA56F9" w:rsidRPr="008A3755" w:rsidRDefault="00CA56F9" w:rsidP="00DE5D5B">
      <w:pPr>
        <w:pStyle w:val="ListParagraph"/>
        <w:numPr>
          <w:ilvl w:val="0"/>
          <w:numId w:val="4"/>
        </w:numPr>
        <w:spacing w:before="60" w:after="60"/>
        <w:ind w:left="714" w:hanging="357"/>
        <w:rPr>
          <w:strike/>
        </w:rPr>
      </w:pPr>
      <w:r w:rsidRPr="008A3755">
        <w:t>three (3) active staff case of COVID-19 in Opal Canterbury Place Care Community, Canterbury, NSW</w:t>
      </w:r>
      <w:r w:rsidR="00CC149D" w:rsidRPr="008A3755">
        <w:t>;</w:t>
      </w:r>
    </w:p>
    <w:p w14:paraId="28AE78CB" w14:textId="7D08AAD4" w:rsidR="00CA56F9" w:rsidRPr="008A3755" w:rsidRDefault="00CA56F9" w:rsidP="00DE5D5B">
      <w:pPr>
        <w:pStyle w:val="ListParagraph"/>
        <w:numPr>
          <w:ilvl w:val="0"/>
          <w:numId w:val="4"/>
        </w:numPr>
        <w:spacing w:before="60" w:after="60"/>
        <w:ind w:left="714" w:hanging="357"/>
      </w:pPr>
      <w:r w:rsidRPr="008A3755">
        <w:t>one (1) active staff case of COVID-19 in Opal Meadowbank Grove, West Ryde, NSW</w:t>
      </w:r>
      <w:r w:rsidR="0037370E" w:rsidRPr="008A3755">
        <w:t>;</w:t>
      </w:r>
    </w:p>
    <w:p w14:paraId="60C6BE29" w14:textId="106EB428" w:rsidR="00695DAB" w:rsidRPr="008A3755" w:rsidRDefault="00EA32D5" w:rsidP="00DE5D5B">
      <w:pPr>
        <w:pStyle w:val="ListParagraph"/>
        <w:numPr>
          <w:ilvl w:val="0"/>
          <w:numId w:val="4"/>
        </w:numPr>
        <w:spacing w:before="60" w:after="60"/>
        <w:ind w:left="714" w:hanging="357"/>
      </w:pPr>
      <w:r w:rsidRPr="008A3755">
        <w:t>two</w:t>
      </w:r>
      <w:r w:rsidR="00011550" w:rsidRPr="008A3755">
        <w:t xml:space="preserve"> (</w:t>
      </w:r>
      <w:r w:rsidRPr="008A3755">
        <w:t>2</w:t>
      </w:r>
      <w:r w:rsidR="00011550" w:rsidRPr="008A3755">
        <w:t>) active staff case</w:t>
      </w:r>
      <w:r w:rsidRPr="008A3755">
        <w:t>s</w:t>
      </w:r>
      <w:r w:rsidR="00011550" w:rsidRPr="008A3755">
        <w:t xml:space="preserve"> of COVID-19 in Pacific Lodge, NSW;</w:t>
      </w:r>
    </w:p>
    <w:p w14:paraId="01FDE555" w14:textId="77777777" w:rsidR="00011550" w:rsidRPr="008A3755" w:rsidRDefault="00011550" w:rsidP="00DE5D5B">
      <w:pPr>
        <w:pStyle w:val="ListParagraph"/>
        <w:numPr>
          <w:ilvl w:val="0"/>
          <w:numId w:val="4"/>
        </w:numPr>
        <w:spacing w:before="60" w:after="60"/>
        <w:ind w:left="714" w:hanging="357"/>
      </w:pPr>
      <w:r w:rsidRPr="008A3755">
        <w:t>one (1) active staff case of COVID-19 in Percy Miles Villa, NSW;</w:t>
      </w:r>
    </w:p>
    <w:p w14:paraId="15D54395" w14:textId="3859BEE4" w:rsidR="00F75080" w:rsidRPr="008A3755" w:rsidRDefault="00CA56F9" w:rsidP="00DE5D5B">
      <w:pPr>
        <w:pStyle w:val="ListParagraph"/>
        <w:numPr>
          <w:ilvl w:val="0"/>
          <w:numId w:val="4"/>
        </w:numPr>
        <w:spacing w:before="60" w:after="60"/>
        <w:ind w:left="714" w:hanging="357"/>
      </w:pPr>
      <w:r w:rsidRPr="008A3755">
        <w:t>one (1) active staff case of COVID-19 in Regis Rose Bay, NSW</w:t>
      </w:r>
      <w:r w:rsidR="0037370E" w:rsidRPr="008A3755">
        <w:t>;</w:t>
      </w:r>
    </w:p>
    <w:p w14:paraId="2298E345" w14:textId="13C89125" w:rsidR="00CA56F9" w:rsidRPr="008A3755" w:rsidRDefault="00CA56F9" w:rsidP="00DE5D5B">
      <w:pPr>
        <w:pStyle w:val="ListParagraph"/>
        <w:numPr>
          <w:ilvl w:val="0"/>
          <w:numId w:val="4"/>
        </w:numPr>
        <w:spacing w:before="60" w:after="60"/>
        <w:ind w:left="714" w:hanging="357"/>
      </w:pPr>
      <w:r w:rsidRPr="008A3755">
        <w:t>one (1) active staff case of COVID-19 in Southern Cross Care Marian Nursing Home, North Paramatta, NSW</w:t>
      </w:r>
      <w:r w:rsidR="0037370E" w:rsidRPr="008A3755">
        <w:t>;</w:t>
      </w:r>
    </w:p>
    <w:p w14:paraId="318E6E68" w14:textId="2F72EF30" w:rsidR="00E40703" w:rsidRPr="008A3755" w:rsidRDefault="00CA56F9" w:rsidP="00DE5D5B">
      <w:pPr>
        <w:pStyle w:val="ListParagraph"/>
        <w:numPr>
          <w:ilvl w:val="0"/>
          <w:numId w:val="4"/>
        </w:numPr>
        <w:spacing w:before="60" w:after="60"/>
        <w:ind w:left="714" w:hanging="357"/>
      </w:pPr>
      <w:r w:rsidRPr="008A3755">
        <w:t xml:space="preserve">one (1) active resident COVID-19 case and </w:t>
      </w:r>
      <w:r w:rsidR="00E40703" w:rsidRPr="008A3755">
        <w:t>one (1) acti</w:t>
      </w:r>
      <w:r w:rsidR="00DB3F0F" w:rsidRPr="008A3755">
        <w:t>ve staff case of COVID-19 in St</w:t>
      </w:r>
      <w:r w:rsidR="00E40703" w:rsidRPr="008A3755">
        <w:t xml:space="preserve"> George Aged Care Facility, Bexley, NSW; (second outbreak)</w:t>
      </w:r>
      <w:r w:rsidR="005173D1" w:rsidRPr="008A3755">
        <w:t>;</w:t>
      </w:r>
    </w:p>
    <w:p w14:paraId="30C566F2" w14:textId="7DAE1DD9" w:rsidR="005173D1" w:rsidRPr="008A3755" w:rsidRDefault="00CA56F9" w:rsidP="00DE5D5B">
      <w:pPr>
        <w:pStyle w:val="ListParagraph"/>
        <w:numPr>
          <w:ilvl w:val="0"/>
          <w:numId w:val="4"/>
        </w:numPr>
        <w:spacing w:before="60" w:after="60"/>
        <w:ind w:left="714" w:hanging="357"/>
      </w:pPr>
      <w:r w:rsidRPr="008A3755">
        <w:t>two (2) active staff COVID-19 cases in St Simeon Village Nursing Home, Plumpton, NSW</w:t>
      </w:r>
      <w:r w:rsidR="005173D1" w:rsidRPr="008A3755">
        <w:t>;</w:t>
      </w:r>
    </w:p>
    <w:p w14:paraId="1BBBFC47" w14:textId="6E0874D3" w:rsidR="005173D1" w:rsidRPr="008A3755" w:rsidRDefault="005173D1" w:rsidP="00DE5D5B">
      <w:pPr>
        <w:pStyle w:val="ListParagraph"/>
        <w:numPr>
          <w:ilvl w:val="0"/>
          <w:numId w:val="4"/>
        </w:numPr>
        <w:spacing w:before="60" w:after="60"/>
        <w:ind w:left="714" w:hanging="357"/>
      </w:pPr>
      <w:r w:rsidRPr="008A3755">
        <w:t xml:space="preserve">one (1) active staff COVID-19 case in </w:t>
      </w:r>
      <w:proofErr w:type="spellStart"/>
      <w:r w:rsidRPr="008A3755">
        <w:t>SummitCare</w:t>
      </w:r>
      <w:proofErr w:type="spellEnd"/>
      <w:r w:rsidRPr="008A3755">
        <w:t xml:space="preserve"> Penrith, Penrith, NSW;</w:t>
      </w:r>
    </w:p>
    <w:p w14:paraId="0F310B44" w14:textId="77777777" w:rsidR="00E40703" w:rsidRPr="008A3755" w:rsidRDefault="00E40703" w:rsidP="00DE5D5B">
      <w:pPr>
        <w:pStyle w:val="ListParagraph"/>
        <w:numPr>
          <w:ilvl w:val="0"/>
          <w:numId w:val="4"/>
        </w:numPr>
        <w:spacing w:before="60" w:after="60"/>
        <w:ind w:left="714" w:hanging="357"/>
      </w:pPr>
      <w:r w:rsidRPr="008A3755">
        <w:t xml:space="preserve">one (1) active staff case of COVID-19 in Thomas and Rosetta </w:t>
      </w:r>
      <w:proofErr w:type="spellStart"/>
      <w:r w:rsidRPr="008A3755">
        <w:t>Agst</w:t>
      </w:r>
      <w:proofErr w:type="spellEnd"/>
      <w:r w:rsidRPr="008A3755">
        <w:t xml:space="preserve"> Aged Care Facility, NSW;</w:t>
      </w:r>
    </w:p>
    <w:p w14:paraId="61F3784F" w14:textId="73350727" w:rsidR="005173D1" w:rsidRPr="008A3755" w:rsidRDefault="005173D1" w:rsidP="00DE5D5B">
      <w:pPr>
        <w:pStyle w:val="ListParagraph"/>
        <w:numPr>
          <w:ilvl w:val="0"/>
          <w:numId w:val="4"/>
        </w:numPr>
        <w:spacing w:before="60" w:after="60"/>
        <w:ind w:left="714" w:hanging="357"/>
      </w:pPr>
      <w:r w:rsidRPr="008A3755">
        <w:t xml:space="preserve">one (1) active staff case of COVID-19 in Uniting </w:t>
      </w:r>
      <w:proofErr w:type="spellStart"/>
      <w:r w:rsidRPr="008A3755">
        <w:t>Aldersgate</w:t>
      </w:r>
      <w:proofErr w:type="spellEnd"/>
      <w:r w:rsidRPr="008A3755">
        <w:t xml:space="preserve"> Lilyfield, NSW</w:t>
      </w:r>
      <w:r w:rsidR="0037370E" w:rsidRPr="008A3755">
        <w:t>;</w:t>
      </w:r>
    </w:p>
    <w:p w14:paraId="319219BA" w14:textId="1F425AD2" w:rsidR="00F2160C" w:rsidRPr="008A3755" w:rsidRDefault="00E40703" w:rsidP="00DE5D5B">
      <w:pPr>
        <w:pStyle w:val="ListParagraph"/>
        <w:numPr>
          <w:ilvl w:val="0"/>
          <w:numId w:val="4"/>
        </w:numPr>
        <w:spacing w:before="60" w:after="60"/>
        <w:ind w:left="714" w:hanging="357"/>
      </w:pPr>
      <w:r w:rsidRPr="008A3755">
        <w:t>nine</w:t>
      </w:r>
      <w:r w:rsidR="00DF5792" w:rsidRPr="008A3755">
        <w:t xml:space="preserve"> (</w:t>
      </w:r>
      <w:r w:rsidRPr="008A3755">
        <w:t>9</w:t>
      </w:r>
      <w:r w:rsidR="00DF5792" w:rsidRPr="008A3755">
        <w:t xml:space="preserve">) active </w:t>
      </w:r>
      <w:r w:rsidR="00DF7267" w:rsidRPr="008A3755">
        <w:t>resident</w:t>
      </w:r>
      <w:r w:rsidR="00655BCE" w:rsidRPr="008A3755">
        <w:t xml:space="preserve"> case</w:t>
      </w:r>
      <w:r w:rsidR="00DF7267" w:rsidRPr="008A3755">
        <w:t xml:space="preserve">s </w:t>
      </w:r>
      <w:r w:rsidR="005772C3" w:rsidRPr="008A3755">
        <w:t xml:space="preserve">including one (1) confirmed COVID resident death, </w:t>
      </w:r>
      <w:r w:rsidR="00DF7267" w:rsidRPr="008A3755">
        <w:t xml:space="preserve">and one (1) active staff </w:t>
      </w:r>
      <w:r w:rsidR="00DF5792" w:rsidRPr="008A3755">
        <w:t xml:space="preserve">of COVID-19 in Uniting </w:t>
      </w:r>
      <w:proofErr w:type="spellStart"/>
      <w:r w:rsidR="00DF5792" w:rsidRPr="008A3755">
        <w:t>Edinglassie</w:t>
      </w:r>
      <w:proofErr w:type="spellEnd"/>
      <w:r w:rsidR="00DF5792" w:rsidRPr="008A3755">
        <w:t xml:space="preserve">, </w:t>
      </w:r>
      <w:r w:rsidR="000265DC" w:rsidRPr="008A3755">
        <w:t xml:space="preserve">Penrith, </w:t>
      </w:r>
      <w:r w:rsidR="00DF5792" w:rsidRPr="008A3755">
        <w:t>NSW;</w:t>
      </w:r>
    </w:p>
    <w:p w14:paraId="4CF1C15F" w14:textId="63B6170F" w:rsidR="00695DAB" w:rsidRPr="008A3755" w:rsidRDefault="00415EC7" w:rsidP="00DE5D5B">
      <w:pPr>
        <w:pStyle w:val="ListParagraph"/>
        <w:numPr>
          <w:ilvl w:val="0"/>
          <w:numId w:val="4"/>
        </w:numPr>
        <w:spacing w:before="60" w:after="60"/>
        <w:ind w:left="714" w:hanging="357"/>
      </w:pPr>
      <w:r w:rsidRPr="008A3755">
        <w:t xml:space="preserve">two </w:t>
      </w:r>
      <w:r w:rsidR="00695DAB" w:rsidRPr="008A3755">
        <w:t>(</w:t>
      </w:r>
      <w:r w:rsidRPr="008A3755">
        <w:t>2</w:t>
      </w:r>
      <w:r w:rsidR="00695DAB" w:rsidRPr="008A3755">
        <w:t>) active staff case</w:t>
      </w:r>
      <w:r w:rsidR="00CC149D" w:rsidRPr="008A3755">
        <w:t>s</w:t>
      </w:r>
      <w:r w:rsidR="00695DAB" w:rsidRPr="008A3755">
        <w:t xml:space="preserve"> of COVID-19 in Uniting Hawkesbury, Richmond, NSW</w:t>
      </w:r>
      <w:r w:rsidR="004F23C3" w:rsidRPr="008A3755">
        <w:t>;</w:t>
      </w:r>
    </w:p>
    <w:p w14:paraId="25FA0263" w14:textId="5B9F782F" w:rsidR="005173D1" w:rsidRPr="008A3755" w:rsidRDefault="005173D1" w:rsidP="00DE5D5B">
      <w:pPr>
        <w:pStyle w:val="ListParagraph"/>
        <w:numPr>
          <w:ilvl w:val="0"/>
          <w:numId w:val="4"/>
        </w:numPr>
        <w:spacing w:before="60" w:after="60"/>
        <w:ind w:left="714" w:hanging="357"/>
      </w:pPr>
      <w:r w:rsidRPr="008A3755">
        <w:t xml:space="preserve">one (1) active staff case of COVID-19 in Uniting </w:t>
      </w:r>
      <w:proofErr w:type="spellStart"/>
      <w:r w:rsidRPr="008A3755">
        <w:t>Mullauna</w:t>
      </w:r>
      <w:proofErr w:type="spellEnd"/>
      <w:r w:rsidRPr="008A3755">
        <w:t>, Blacktown (second outbreak),</w:t>
      </w:r>
      <w:r w:rsidR="00CC149D" w:rsidRPr="008A3755">
        <w:t xml:space="preserve"> </w:t>
      </w:r>
      <w:r w:rsidRPr="008A3755">
        <w:t>NSW;</w:t>
      </w:r>
    </w:p>
    <w:p w14:paraId="31A2CE88" w14:textId="7E29ED02" w:rsidR="005173D1" w:rsidRPr="008A3755" w:rsidRDefault="005173D1" w:rsidP="00DE5D5B">
      <w:pPr>
        <w:pStyle w:val="ListParagraph"/>
        <w:numPr>
          <w:ilvl w:val="0"/>
          <w:numId w:val="4"/>
        </w:numPr>
        <w:spacing w:before="60" w:after="60"/>
        <w:ind w:left="714" w:hanging="357"/>
      </w:pPr>
      <w:r w:rsidRPr="008A3755">
        <w:t>two (2) active resident cases and two (2) active staff cases of COVID-19 in Uniting Springwood</w:t>
      </w:r>
      <w:r w:rsidR="0037370E" w:rsidRPr="008A3755">
        <w:t>, NSW;</w:t>
      </w:r>
    </w:p>
    <w:p w14:paraId="71943A51" w14:textId="523F1C03" w:rsidR="00E40703" w:rsidRPr="008A3755" w:rsidRDefault="00415EC7" w:rsidP="00DE5D5B">
      <w:pPr>
        <w:pStyle w:val="ListParagraph"/>
        <w:numPr>
          <w:ilvl w:val="0"/>
          <w:numId w:val="4"/>
        </w:numPr>
        <w:spacing w:before="60" w:after="60"/>
        <w:ind w:left="714" w:hanging="357"/>
      </w:pPr>
      <w:r w:rsidRPr="008A3755">
        <w:t>1</w:t>
      </w:r>
      <w:r w:rsidR="00EA32D5" w:rsidRPr="008A3755">
        <w:t>4</w:t>
      </w:r>
      <w:r w:rsidRPr="008A3755">
        <w:t xml:space="preserve"> </w:t>
      </w:r>
      <w:r w:rsidR="00655BCE" w:rsidRPr="008A3755">
        <w:t xml:space="preserve">resident cases and </w:t>
      </w:r>
      <w:r w:rsidR="00E40703" w:rsidRPr="008A3755">
        <w:t xml:space="preserve">one (1) active staff case of COVID-19 in </w:t>
      </w:r>
      <w:proofErr w:type="spellStart"/>
      <w:r w:rsidR="00E40703" w:rsidRPr="008A3755">
        <w:t>Yallambee</w:t>
      </w:r>
      <w:proofErr w:type="spellEnd"/>
      <w:r w:rsidR="00E40703" w:rsidRPr="008A3755">
        <w:t xml:space="preserve"> Village, NSW</w:t>
      </w:r>
      <w:r w:rsidR="0037370E" w:rsidRPr="008A3755">
        <w:t>;</w:t>
      </w:r>
    </w:p>
    <w:p w14:paraId="3F17A70F" w14:textId="4E4AD836" w:rsidR="00B3638E" w:rsidRPr="008A3755" w:rsidRDefault="00B3638E" w:rsidP="00DE5D5B">
      <w:pPr>
        <w:pStyle w:val="ListParagraph"/>
        <w:numPr>
          <w:ilvl w:val="0"/>
          <w:numId w:val="4"/>
        </w:numPr>
        <w:spacing w:before="60" w:after="60"/>
        <w:ind w:left="714" w:hanging="357"/>
      </w:pPr>
      <w:r w:rsidRPr="008A3755">
        <w:t xml:space="preserve">one (1) active staff case of COVID-19 in </w:t>
      </w:r>
      <w:proofErr w:type="spellStart"/>
      <w:r w:rsidRPr="008A3755">
        <w:t>Craigcare</w:t>
      </w:r>
      <w:proofErr w:type="spellEnd"/>
      <w:r w:rsidRPr="008A3755">
        <w:t xml:space="preserve"> Moonee Ponds, VIC</w:t>
      </w:r>
      <w:r w:rsidR="0037370E" w:rsidRPr="008A3755">
        <w:t>;</w:t>
      </w:r>
    </w:p>
    <w:p w14:paraId="1E35269C" w14:textId="32342951" w:rsidR="00B3638E" w:rsidRPr="008A3755" w:rsidRDefault="00B3638E" w:rsidP="00DE5D5B">
      <w:pPr>
        <w:pStyle w:val="ListParagraph"/>
        <w:numPr>
          <w:ilvl w:val="0"/>
          <w:numId w:val="4"/>
        </w:numPr>
        <w:spacing w:before="60" w:after="60"/>
        <w:ind w:left="714" w:hanging="357"/>
      </w:pPr>
      <w:r w:rsidRPr="008A3755">
        <w:t>one (1) active staff case of COVID-19 in Hope Aged Care Gladstone Park, VIC</w:t>
      </w:r>
      <w:r w:rsidR="0037370E" w:rsidRPr="008A3755">
        <w:t>;</w:t>
      </w:r>
    </w:p>
    <w:p w14:paraId="1679886D" w14:textId="3FB62EF8" w:rsidR="00202F0E" w:rsidRPr="008A3755" w:rsidRDefault="00202F0E" w:rsidP="00DE5D5B">
      <w:pPr>
        <w:pStyle w:val="ListParagraph"/>
        <w:numPr>
          <w:ilvl w:val="0"/>
          <w:numId w:val="4"/>
        </w:numPr>
        <w:spacing w:before="60" w:after="60"/>
        <w:ind w:left="714" w:hanging="357"/>
      </w:pPr>
      <w:r w:rsidRPr="008A3755">
        <w:t>one (1) active staff case of COVID-19 in Japara Bayview Carrum Downs, VIC</w:t>
      </w:r>
      <w:r w:rsidR="0037370E" w:rsidRPr="008A3755">
        <w:t>;</w:t>
      </w:r>
      <w:r w:rsidRPr="008A3755">
        <w:t xml:space="preserve"> </w:t>
      </w:r>
    </w:p>
    <w:p w14:paraId="6A66A6E6" w14:textId="5116AD7A" w:rsidR="00202F0E" w:rsidRPr="008A3755" w:rsidRDefault="00202F0E" w:rsidP="00DE5D5B">
      <w:pPr>
        <w:pStyle w:val="ListParagraph"/>
        <w:numPr>
          <w:ilvl w:val="0"/>
          <w:numId w:val="4"/>
        </w:numPr>
        <w:spacing w:before="60" w:after="60"/>
        <w:ind w:left="714" w:hanging="357"/>
      </w:pPr>
      <w:r w:rsidRPr="008A3755">
        <w:t>one (1) active staff case of COVID-19 in Twin Parks Aged Care, VIC</w:t>
      </w:r>
      <w:r w:rsidR="00CC149D" w:rsidRPr="008A3755">
        <w:t xml:space="preserve">. </w:t>
      </w:r>
    </w:p>
    <w:p w14:paraId="0ED4C873" w14:textId="47A252DD" w:rsidR="0056666C" w:rsidRPr="008A3755" w:rsidRDefault="00F2160C" w:rsidP="00F2160C">
      <w:r w:rsidRPr="008A3755">
        <w:t>In NSW, all residential age care facilities are being monitored through the NSW Aged Care State Health Emergency Operations Centre. A Commonwealth Health Departmental officer is embedded with the NSW State Health Emergency Operations Centre, with additional supports activated as the need arises. The Commonwealth is supporting both facilities with workforce surge deployments, including a Clinical First Responder.</w:t>
      </w:r>
    </w:p>
    <w:p w14:paraId="141A8F17" w14:textId="77777777" w:rsidR="00C6287D" w:rsidRPr="008A3755" w:rsidRDefault="00F2160C" w:rsidP="00F2160C">
      <w:pPr>
        <w:rPr>
          <w:iCs/>
        </w:rPr>
      </w:pPr>
      <w:r w:rsidRPr="008A3755">
        <w:rPr>
          <w:iCs/>
        </w:rPr>
        <w:t xml:space="preserve">On 29 July 2021, the Australian Government (Government) Chief Medical Officer has extended the Hotspot for the purposes of Commonwealth support for all LGAs in Greater Sydney, including the Blue Mountains, Central Coast, Shellharbour and Wollongong until 11:59pm on 28 August 2021, with further review on or before 28 August 2021. </w:t>
      </w:r>
    </w:p>
    <w:p w14:paraId="4FF1D1C4" w14:textId="01F56A27" w:rsidR="00F2160C" w:rsidRPr="008A3755" w:rsidRDefault="00F2160C" w:rsidP="00F2160C">
      <w:pPr>
        <w:rPr>
          <w:lang w:val="en"/>
        </w:rPr>
      </w:pPr>
      <w:r w:rsidRPr="008A3755">
        <w:rPr>
          <w:lang w:val="en"/>
        </w:rPr>
        <w:lastRenderedPageBreak/>
        <w:t xml:space="preserve">Professor Paul Kelly on 19 August 2021 extended the current Hotspot for the purposes of Commonwealth support for all LGAs within New South Wales, until 11:59pm on 28 August 2021. </w:t>
      </w:r>
      <w:r w:rsidR="00C6287D" w:rsidRPr="008A3755">
        <w:rPr>
          <w:lang w:val="en"/>
        </w:rPr>
        <w:t xml:space="preserve">This state-wide hotspot declaration has been </w:t>
      </w:r>
      <w:r w:rsidR="00655BCE" w:rsidRPr="008A3755">
        <w:rPr>
          <w:lang w:val="en"/>
        </w:rPr>
        <w:t xml:space="preserve">further </w:t>
      </w:r>
      <w:r w:rsidR="00C6287D" w:rsidRPr="008A3755">
        <w:rPr>
          <w:lang w:val="en"/>
        </w:rPr>
        <w:t xml:space="preserve">extended to </w:t>
      </w:r>
      <w:r w:rsidR="00D50CC4" w:rsidRPr="008A3755">
        <w:rPr>
          <w:lang w:val="en"/>
        </w:rPr>
        <w:t>1 October</w:t>
      </w:r>
      <w:r w:rsidR="00C6287D" w:rsidRPr="008A3755">
        <w:rPr>
          <w:lang w:val="en"/>
        </w:rPr>
        <w:t xml:space="preserve"> 2021. </w:t>
      </w:r>
    </w:p>
    <w:p w14:paraId="7CB41B3F" w14:textId="70899DDA" w:rsidR="00C6287D" w:rsidRPr="008A3755" w:rsidRDefault="00655BCE" w:rsidP="00C6287D">
      <w:pPr>
        <w:rPr>
          <w:lang w:val="en"/>
        </w:rPr>
      </w:pPr>
      <w:r w:rsidRPr="008A3755">
        <w:rPr>
          <w:lang w:val="en"/>
        </w:rPr>
        <w:t xml:space="preserve">Acting </w:t>
      </w:r>
      <w:r w:rsidR="00C6287D" w:rsidRPr="008A3755">
        <w:rPr>
          <w:lang w:val="en"/>
        </w:rPr>
        <w:t xml:space="preserve">Chief Medical Officer Professor Michael Kidd on 21 August 2021 declared the state of Victoria a Hotspot for the purpose of Commonwealth support from 11:59pm on 21 August 2021 until 11:59pm on 2 September 2021. This state-wide hotspot declaration has been extended to 23 September 2021. </w:t>
      </w:r>
      <w:r w:rsidRPr="008A3755">
        <w:rPr>
          <w:lang w:val="en"/>
        </w:rPr>
        <w:t xml:space="preserve">On 9 September 2021, the Chief Medical Officer, Professor Paul Kelly, lifted the hotspot for all Victorian local government areas, excluding those in Greater Melbourne and the City of Greater </w:t>
      </w:r>
      <w:proofErr w:type="spellStart"/>
      <w:r w:rsidRPr="008A3755">
        <w:rPr>
          <w:lang w:val="en"/>
        </w:rPr>
        <w:t>Shepparton</w:t>
      </w:r>
      <w:proofErr w:type="spellEnd"/>
      <w:r w:rsidRPr="008A3755">
        <w:rPr>
          <w:lang w:val="en"/>
        </w:rPr>
        <w:t xml:space="preserve">. The Hotspot will remain in place in these areas until 23 September 2021. </w:t>
      </w:r>
    </w:p>
    <w:p w14:paraId="4BEB5466" w14:textId="078D4F0A" w:rsidR="00F2160C" w:rsidRPr="008A3755" w:rsidRDefault="00F2160C" w:rsidP="00F2160C">
      <w:pPr>
        <w:rPr>
          <w:noProof/>
        </w:rPr>
      </w:pPr>
      <w:r w:rsidRPr="008A3755">
        <w:rPr>
          <w:lang w:val="en"/>
        </w:rPr>
        <w:t>Professor Kelly declared on 12 August that the Australian Capital Territory (ACT) a Hotspot for the purpose of Commonwealth support from 11:59pm on 12 August 2021, for an initial period of 7 days until 11:59pm on 19 August 2021.</w:t>
      </w:r>
      <w:r w:rsidR="00C6287D" w:rsidRPr="008A3755">
        <w:rPr>
          <w:lang w:val="en"/>
        </w:rPr>
        <w:t>This Territory-wide hotspot declaration has been extended to 17</w:t>
      </w:r>
      <w:r w:rsidR="00085216" w:rsidRPr="008A3755">
        <w:rPr>
          <w:lang w:val="en"/>
        </w:rPr>
        <w:t> </w:t>
      </w:r>
      <w:r w:rsidR="00C6287D" w:rsidRPr="008A3755">
        <w:rPr>
          <w:lang w:val="en"/>
        </w:rPr>
        <w:t>September 2021.</w:t>
      </w:r>
      <w:r w:rsidR="00CC149D" w:rsidRPr="008A3755">
        <w:rPr>
          <w:lang w:val="en"/>
        </w:rPr>
        <w:t xml:space="preserve"> This has been further extended to 1 October 2021. </w:t>
      </w:r>
      <w:r w:rsidR="00C6287D" w:rsidRPr="008A3755">
        <w:rPr>
          <w:lang w:val="en"/>
        </w:rPr>
        <w:t xml:space="preserve"> </w:t>
      </w:r>
      <w:r w:rsidRPr="008A3755">
        <w:rPr>
          <w:lang w:val="en"/>
        </w:rPr>
        <w:t xml:space="preserve"> </w:t>
      </w:r>
    </w:p>
    <w:p w14:paraId="3CE20F18" w14:textId="77777777" w:rsidR="00D50CC4" w:rsidRPr="008A3755" w:rsidRDefault="00D50CC4" w:rsidP="00D50CC4">
      <w:r w:rsidRPr="008A3755">
        <w:rPr>
          <w:iCs/>
        </w:rPr>
        <w:t xml:space="preserve">Declaring a hotspot for Commonwealth support triggers additional supports, such as the </w:t>
      </w:r>
      <w:r w:rsidRPr="008A3755">
        <w:t xml:space="preserve">Support for Aged Care Workers in COVID-19 (SACWIC) grant to support providers to implement single site working arrangements in specified locations within the hotspot area and in areas in close proximity to the hotspot area. </w:t>
      </w:r>
    </w:p>
    <w:p w14:paraId="46ECBFC1" w14:textId="77777777" w:rsidR="00C2568A" w:rsidRPr="008A3755" w:rsidRDefault="00C2568A" w:rsidP="00F2160C">
      <w:pPr>
        <w:rPr>
          <w:lang w:val="en"/>
        </w:rPr>
      </w:pPr>
    </w:p>
    <w:p w14:paraId="1E119B95" w14:textId="77777777" w:rsidR="00F2160C" w:rsidRPr="008A3755" w:rsidRDefault="00F2160C" w:rsidP="00F2160C">
      <w:pPr>
        <w:pStyle w:val="Caption"/>
        <w:keepNext/>
        <w:keepLines/>
        <w:rPr>
          <w:sz w:val="22"/>
          <w:szCs w:val="22"/>
        </w:rPr>
      </w:pPr>
      <w:r w:rsidRPr="008A3755">
        <w:rPr>
          <w:sz w:val="22"/>
          <w:szCs w:val="22"/>
        </w:rPr>
        <w:t xml:space="preserve">Figure </w:t>
      </w:r>
      <w:r w:rsidRPr="008A3755">
        <w:rPr>
          <w:sz w:val="22"/>
          <w:szCs w:val="22"/>
        </w:rPr>
        <w:fldChar w:fldCharType="begin"/>
      </w:r>
      <w:r w:rsidRPr="008A3755">
        <w:rPr>
          <w:sz w:val="22"/>
          <w:szCs w:val="22"/>
        </w:rPr>
        <w:instrText xml:space="preserve"> SEQ Figure \* ARABIC </w:instrText>
      </w:r>
      <w:r w:rsidRPr="008A3755">
        <w:rPr>
          <w:sz w:val="22"/>
          <w:szCs w:val="22"/>
        </w:rPr>
        <w:fldChar w:fldCharType="separate"/>
      </w:r>
      <w:r w:rsidRPr="008A3755">
        <w:rPr>
          <w:noProof/>
          <w:sz w:val="22"/>
          <w:szCs w:val="22"/>
        </w:rPr>
        <w:t>1</w:t>
      </w:r>
      <w:r w:rsidRPr="008A3755">
        <w:rPr>
          <w:sz w:val="22"/>
          <w:szCs w:val="22"/>
        </w:rPr>
        <w:fldChar w:fldCharType="end"/>
      </w:r>
      <w:r w:rsidRPr="008A3755">
        <w:rPr>
          <w:sz w:val="22"/>
          <w:szCs w:val="22"/>
        </w:rPr>
        <w:t xml:space="preserve">: Distribution of Australian residential aged care facilities by total number of cases of COVID-19 (includes staff and resident cases) </w:t>
      </w:r>
    </w:p>
    <w:p w14:paraId="248A6465" w14:textId="2ECC475B" w:rsidR="00F2160C" w:rsidRPr="008A3755" w:rsidRDefault="00C527EF" w:rsidP="00F2160C">
      <w:pPr>
        <w:jc w:val="center"/>
        <w:rPr>
          <w:noProof/>
          <w:lang w:eastAsia="en-AU"/>
        </w:rPr>
      </w:pPr>
      <w:r w:rsidRPr="008A3755">
        <w:rPr>
          <w:noProof/>
          <w:lang w:eastAsia="en-AU"/>
        </w:rPr>
        <w:drawing>
          <wp:inline distT="0" distB="0" distL="0" distR="0" wp14:anchorId="715DEED8" wp14:editId="11177CE4">
            <wp:extent cx="5686425" cy="3867150"/>
            <wp:effectExtent l="0" t="0" r="9525" b="0"/>
            <wp:docPr id="2" name="Chart 2">
              <a:extLst xmlns:a="http://schemas.openxmlformats.org/drawingml/2006/main">
                <a:ext uri="{FF2B5EF4-FFF2-40B4-BE49-F238E27FC236}">
                  <a16:creationId xmlns:a16="http://schemas.microsoft.com/office/drawing/2014/main" id="{5C09E627-80AB-412A-9A51-47615738E57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FA41775" w14:textId="3BE5DBEB" w:rsidR="007A00CC" w:rsidRPr="008A3755" w:rsidRDefault="00F2160C" w:rsidP="00C925E6">
      <w:r w:rsidRPr="008A3755">
        <w:t xml:space="preserve">Of the </w:t>
      </w:r>
      <w:r w:rsidR="00C527EF" w:rsidRPr="008A3755">
        <w:t>326</w:t>
      </w:r>
      <w:r w:rsidRPr="008A3755">
        <w:t xml:space="preserve"> residential aged care facilities that have had a case(s) of COVID-19, </w:t>
      </w:r>
      <w:r w:rsidR="00FD67E0" w:rsidRPr="008A3755">
        <w:t>1</w:t>
      </w:r>
      <w:r w:rsidR="00C527EF" w:rsidRPr="008A3755">
        <w:t>61</w:t>
      </w:r>
      <w:r w:rsidRPr="008A3755">
        <w:t xml:space="preserve"> facilities (</w:t>
      </w:r>
      <w:r w:rsidR="00C527EF" w:rsidRPr="008A3755">
        <w:t>49</w:t>
      </w:r>
      <w:r w:rsidR="008A315E" w:rsidRPr="008A3755">
        <w:t>.3</w:t>
      </w:r>
      <w:r w:rsidRPr="008A3755">
        <w:t xml:space="preserve"> per cent) have had a single case of COVID-19. As at </w:t>
      </w:r>
      <w:r w:rsidR="008A315E" w:rsidRPr="008A3755">
        <w:t>1</w:t>
      </w:r>
      <w:r w:rsidR="00C925E6" w:rsidRPr="008A3755">
        <w:t>7</w:t>
      </w:r>
      <w:r w:rsidR="00B7643E" w:rsidRPr="008A3755">
        <w:t xml:space="preserve"> September</w:t>
      </w:r>
      <w:r w:rsidRPr="008A3755">
        <w:t xml:space="preserve"> 2021, 90 per cent of all residential aged care facilities have had no cases of COVID-19 in residents or staff. </w:t>
      </w:r>
    </w:p>
    <w:p w14:paraId="1AA847E1" w14:textId="7C328B9A" w:rsidR="00BF0F12" w:rsidRPr="008A3755" w:rsidRDefault="00BF0F12">
      <w:pPr>
        <w:widowControl/>
        <w:spacing w:before="0" w:after="160" w:line="259" w:lineRule="auto"/>
        <w:rPr>
          <w:b/>
          <w:iCs/>
        </w:rPr>
      </w:pPr>
    </w:p>
    <w:p w14:paraId="3A228CDB" w14:textId="77777777" w:rsidR="00C925E6" w:rsidRPr="008A3755" w:rsidRDefault="00C925E6">
      <w:pPr>
        <w:widowControl/>
        <w:spacing w:before="0" w:after="160" w:line="259" w:lineRule="auto"/>
        <w:rPr>
          <w:b/>
          <w:iCs/>
        </w:rPr>
      </w:pPr>
    </w:p>
    <w:p w14:paraId="2524AA03" w14:textId="77777777" w:rsidR="00F2160C" w:rsidRPr="008A3755" w:rsidRDefault="00F2160C" w:rsidP="00F2160C">
      <w:pPr>
        <w:pStyle w:val="Caption"/>
        <w:rPr>
          <w:sz w:val="22"/>
          <w:szCs w:val="22"/>
        </w:rPr>
      </w:pPr>
      <w:r w:rsidRPr="008A3755">
        <w:rPr>
          <w:sz w:val="22"/>
          <w:szCs w:val="22"/>
        </w:rPr>
        <w:lastRenderedPageBreak/>
        <w:t xml:space="preserve">Figure </w:t>
      </w:r>
      <w:r w:rsidRPr="008A3755">
        <w:rPr>
          <w:sz w:val="22"/>
          <w:szCs w:val="22"/>
        </w:rPr>
        <w:fldChar w:fldCharType="begin"/>
      </w:r>
      <w:r w:rsidRPr="008A3755">
        <w:rPr>
          <w:sz w:val="22"/>
          <w:szCs w:val="22"/>
        </w:rPr>
        <w:instrText xml:space="preserve"> SEQ Figure \* ARABIC </w:instrText>
      </w:r>
      <w:r w:rsidRPr="008A3755">
        <w:rPr>
          <w:sz w:val="22"/>
          <w:szCs w:val="22"/>
        </w:rPr>
        <w:fldChar w:fldCharType="separate"/>
      </w:r>
      <w:r w:rsidRPr="008A3755">
        <w:rPr>
          <w:noProof/>
          <w:sz w:val="22"/>
          <w:szCs w:val="22"/>
        </w:rPr>
        <w:t>2</w:t>
      </w:r>
      <w:r w:rsidRPr="008A3755">
        <w:rPr>
          <w:noProof/>
          <w:sz w:val="22"/>
          <w:szCs w:val="22"/>
        </w:rPr>
        <w:fldChar w:fldCharType="end"/>
      </w:r>
      <w:r w:rsidRPr="008A3755">
        <w:rPr>
          <w:sz w:val="22"/>
          <w:szCs w:val="22"/>
        </w:rPr>
        <w:t>: Number of daily reported COVID-19 cases in Australian residential aged care facilities overlayed with national locally acquired cases</w:t>
      </w:r>
      <w:r w:rsidRPr="008A3755">
        <w:rPr>
          <w:rStyle w:val="FootnoteReference"/>
          <w:sz w:val="22"/>
          <w:szCs w:val="22"/>
        </w:rPr>
        <w:footnoteReference w:id="6"/>
      </w:r>
      <w:r w:rsidRPr="008A3755">
        <w:rPr>
          <w:sz w:val="22"/>
          <w:szCs w:val="22"/>
        </w:rPr>
        <w:t xml:space="preserve">. </w:t>
      </w:r>
    </w:p>
    <w:p w14:paraId="0A9B0C03" w14:textId="77777777" w:rsidR="00F2160C" w:rsidRPr="008A3755" w:rsidRDefault="00F2160C" w:rsidP="00F2160C"/>
    <w:p w14:paraId="7928772C" w14:textId="7EF8BD25" w:rsidR="00F2160C" w:rsidRPr="008A3755" w:rsidRDefault="00F2160C" w:rsidP="007A00CC">
      <w:pPr>
        <w:jc w:val="right"/>
        <w:rPr>
          <w:b/>
          <w:highlight w:val="yellow"/>
        </w:rPr>
      </w:pPr>
    </w:p>
    <w:p w14:paraId="2070DA02" w14:textId="35D942D4" w:rsidR="00594B53" w:rsidRPr="008A3755" w:rsidRDefault="00CF73C2">
      <w:pPr>
        <w:widowControl/>
        <w:spacing w:before="0" w:after="160" w:line="259" w:lineRule="auto"/>
        <w:rPr>
          <w:b/>
          <w:highlight w:val="yellow"/>
        </w:rPr>
      </w:pPr>
      <w:r w:rsidRPr="008A3755">
        <w:rPr>
          <w:noProof/>
          <w:lang w:eastAsia="en-AU"/>
        </w:rPr>
        <w:drawing>
          <wp:inline distT="0" distB="0" distL="0" distR="0" wp14:anchorId="39C9E41A" wp14:editId="69B69B49">
            <wp:extent cx="6121613" cy="1295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8128" cy="1296779"/>
                    </a:xfrm>
                    <a:prstGeom prst="rect">
                      <a:avLst/>
                    </a:prstGeom>
                    <a:noFill/>
                    <a:ln>
                      <a:noFill/>
                    </a:ln>
                  </pic:spPr>
                </pic:pic>
              </a:graphicData>
            </a:graphic>
          </wp:inline>
        </w:drawing>
      </w:r>
    </w:p>
    <w:p w14:paraId="24683E7E" w14:textId="77777777" w:rsidR="00F2160C" w:rsidRPr="008A3755" w:rsidRDefault="00F2160C" w:rsidP="00F2160C">
      <w:pPr>
        <w:jc w:val="center"/>
        <w:rPr>
          <w:b/>
          <w:highlight w:val="yellow"/>
        </w:rPr>
      </w:pPr>
    </w:p>
    <w:p w14:paraId="4E32315A" w14:textId="77777777" w:rsidR="00F2160C" w:rsidRPr="008A3755" w:rsidRDefault="00F2160C" w:rsidP="00F2160C">
      <w:pPr>
        <w:pStyle w:val="Heading2"/>
        <w:rPr>
          <w:rFonts w:eastAsia="Calibri"/>
        </w:rPr>
      </w:pPr>
      <w:r w:rsidRPr="008A3755">
        <w:t>International comparisons</w:t>
      </w:r>
    </w:p>
    <w:p w14:paraId="408EF0F5" w14:textId="77777777" w:rsidR="0009021B" w:rsidRPr="008A3755" w:rsidRDefault="0009021B" w:rsidP="0009021B">
      <w:pPr>
        <w:rPr>
          <w:rFonts w:ascii="Calibri" w:eastAsiaTheme="minorHAnsi" w:hAnsi="Calibri"/>
        </w:rPr>
      </w:pPr>
      <w:r w:rsidRPr="008A3755">
        <w:t>During the COVID-19 pandemic, no country has been able to avoid outbreaks or deaths in residential aged care when there has been widespread community transmission.</w:t>
      </w:r>
    </w:p>
    <w:p w14:paraId="46BECAE2" w14:textId="77777777" w:rsidR="0009021B" w:rsidRPr="008A3755" w:rsidRDefault="0009021B" w:rsidP="0009021B">
      <w:r w:rsidRPr="008A3755">
        <w:t>The Australian death rate is 0.38 per cent (3.8 in 1,000) against the total number of residential aged care beds across the country.</w:t>
      </w:r>
    </w:p>
    <w:p w14:paraId="207A1ED0" w14:textId="6360C175" w:rsidR="0009021B" w:rsidRPr="008A3755" w:rsidRDefault="0009021B" w:rsidP="0009021B">
      <w:r w:rsidRPr="008A3755">
        <w:t xml:space="preserve">By comparison, Canada has experienced more than 22 times the number of deaths in care homes than Australia as at </w:t>
      </w:r>
      <w:r w:rsidR="0058079F" w:rsidRPr="008A3755">
        <w:t>14</w:t>
      </w:r>
      <w:r w:rsidRPr="008A3755">
        <w:t xml:space="preserve"> September 2021.</w:t>
      </w:r>
    </w:p>
    <w:p w14:paraId="07FCDBD2" w14:textId="5A8BCAF1" w:rsidR="0009021B" w:rsidRPr="008A3755" w:rsidRDefault="0009021B" w:rsidP="00F73C4B">
      <w:pPr>
        <w:pStyle w:val="ListParagraph"/>
        <w:widowControl/>
        <w:numPr>
          <w:ilvl w:val="0"/>
          <w:numId w:val="5"/>
        </w:numPr>
        <w:rPr>
          <w:b/>
          <w:bCs/>
        </w:rPr>
      </w:pPr>
      <w:r w:rsidRPr="008A3755">
        <w:t xml:space="preserve">As at </w:t>
      </w:r>
      <w:r w:rsidR="0058079F" w:rsidRPr="008A3755">
        <w:t>14</w:t>
      </w:r>
      <w:r w:rsidRPr="008A3755">
        <w:t xml:space="preserve"> September 2021, Canada had experienced </w:t>
      </w:r>
      <w:r w:rsidR="00EA4047" w:rsidRPr="008A3755">
        <w:t>27,141</w:t>
      </w:r>
      <w:r w:rsidRPr="008A3755">
        <w:t xml:space="preserve"> deaths. This includes 15,2</w:t>
      </w:r>
      <w:r w:rsidR="00EA4047" w:rsidRPr="008A3755">
        <w:t>8</w:t>
      </w:r>
      <w:r w:rsidRPr="008A3755">
        <w:t>5 deaths at residential in care homes (or 57 per cent).</w:t>
      </w:r>
    </w:p>
    <w:p w14:paraId="0A89BAFE" w14:textId="1B1204C4" w:rsidR="0009021B" w:rsidRPr="008A3755" w:rsidRDefault="00EA4047" w:rsidP="00F73C4B">
      <w:pPr>
        <w:pStyle w:val="ListParagraph"/>
        <w:widowControl/>
        <w:numPr>
          <w:ilvl w:val="0"/>
          <w:numId w:val="5"/>
        </w:numPr>
        <w:rPr>
          <w:b/>
          <w:bCs/>
        </w:rPr>
      </w:pPr>
      <w:r w:rsidRPr="008A3755">
        <w:t>63</w:t>
      </w:r>
      <w:r w:rsidR="0009021B" w:rsidRPr="008A3755">
        <w:t xml:space="preserve"> per cent of all aged care homes in Canada have had reported cases of COVID-19 in residents or staff (compared to 10.7 per cent in Australia). </w:t>
      </w:r>
    </w:p>
    <w:p w14:paraId="02051F11" w14:textId="77777777" w:rsidR="00F2160C" w:rsidRPr="008A3755" w:rsidRDefault="00F2160C" w:rsidP="00F2160C">
      <w:pPr>
        <w:pStyle w:val="Heading2"/>
      </w:pPr>
      <w:r w:rsidRPr="008A3755">
        <w:t>Workforce in active residential aged care outbreaks</w:t>
      </w:r>
    </w:p>
    <w:p w14:paraId="39054489" w14:textId="4B3359AF" w:rsidR="009F2D61" w:rsidRPr="008A3755" w:rsidRDefault="009F2D61" w:rsidP="00F2160C">
      <w:r w:rsidRPr="008A3755">
        <w:t xml:space="preserve">As at </w:t>
      </w:r>
      <w:r w:rsidR="00EA4047" w:rsidRPr="008A3755">
        <w:t>10</w:t>
      </w:r>
      <w:r w:rsidRPr="008A3755">
        <w:t xml:space="preserve"> September 2021, workforce surge staff have around 4</w:t>
      </w:r>
      <w:r w:rsidR="00EA4047" w:rsidRPr="008A3755">
        <w:t>3</w:t>
      </w:r>
      <w:r w:rsidRPr="008A3755">
        <w:t>,000 shifts in aged care services impacted by COVID-19 and deployed over 4,600 individual workers, including GPs, nurses, care workers, allied health workers, executive and ancillary staff. This includes:</w:t>
      </w:r>
    </w:p>
    <w:p w14:paraId="2ED8B60A" w14:textId="77777777" w:rsidR="00F2160C" w:rsidRPr="008A3755" w:rsidRDefault="00F2160C" w:rsidP="00F2160C">
      <w:pPr>
        <w:pStyle w:val="Caption"/>
      </w:pPr>
      <w:r w:rsidRPr="008A3755">
        <w:t xml:space="preserve">Table </w:t>
      </w:r>
      <w:fldSimple w:instr=" SEQ Table \* ARABIC ">
        <w:r w:rsidRPr="008A3755">
          <w:rPr>
            <w:noProof/>
          </w:rPr>
          <w:t>2</w:t>
        </w:r>
      </w:fldSimple>
      <w:r w:rsidRPr="008A3755">
        <w:t>: Workforce resources supplied to residential aged care facilities</w:t>
      </w:r>
    </w:p>
    <w:tbl>
      <w:tblPr>
        <w:tblStyle w:val="GridTable3-Accent51"/>
        <w:tblW w:w="0" w:type="auto"/>
        <w:tblLook w:val="0420" w:firstRow="1" w:lastRow="0" w:firstColumn="0" w:lastColumn="0" w:noHBand="0" w:noVBand="1"/>
        <w:tblDescription w:val="Table 2 is a list of Workforce resources supplied to residential aged care facilities"/>
      </w:tblPr>
      <w:tblGrid>
        <w:gridCol w:w="3256"/>
        <w:gridCol w:w="5760"/>
      </w:tblGrid>
      <w:tr w:rsidR="008A3755" w:rsidRPr="008A3755" w14:paraId="174DF4A2" w14:textId="77777777" w:rsidTr="001736BA">
        <w:trPr>
          <w:cnfStyle w:val="100000000000" w:firstRow="1" w:lastRow="0" w:firstColumn="0" w:lastColumn="0" w:oddVBand="0" w:evenVBand="0" w:oddHBand="0" w:evenHBand="0" w:firstRowFirstColumn="0" w:firstRowLastColumn="0" w:lastRowFirstColumn="0" w:lastRowLastColumn="0"/>
          <w:trHeight w:val="222"/>
          <w:tblHeader/>
        </w:trPr>
        <w:tc>
          <w:tcPr>
            <w:tcW w:w="3256" w:type="dxa"/>
            <w:vAlign w:val="bottom"/>
          </w:tcPr>
          <w:p w14:paraId="4ACC5A2D" w14:textId="77777777" w:rsidR="00F2160C" w:rsidRPr="008A3755" w:rsidRDefault="00F2160C" w:rsidP="001736BA">
            <w:pPr>
              <w:rPr>
                <w:color w:val="auto"/>
              </w:rPr>
            </w:pPr>
            <w:r w:rsidRPr="008A3755">
              <w:rPr>
                <w:color w:val="auto"/>
              </w:rPr>
              <w:t>Agency</w:t>
            </w:r>
          </w:p>
        </w:tc>
        <w:tc>
          <w:tcPr>
            <w:tcW w:w="5760" w:type="dxa"/>
            <w:vAlign w:val="bottom"/>
          </w:tcPr>
          <w:p w14:paraId="1CAC4133" w14:textId="0F5BDA61" w:rsidR="00F2160C" w:rsidRPr="008A3755" w:rsidRDefault="00F2160C" w:rsidP="001736BA">
            <w:pPr>
              <w:rPr>
                <w:color w:val="auto"/>
              </w:rPr>
            </w:pPr>
            <w:r w:rsidRPr="008A3755">
              <w:rPr>
                <w:color w:val="auto"/>
              </w:rPr>
              <w:t xml:space="preserve">Resources Supplied (as at </w:t>
            </w:r>
            <w:r w:rsidR="00CC149D" w:rsidRPr="008A3755">
              <w:rPr>
                <w:color w:val="auto"/>
              </w:rPr>
              <w:t>10</w:t>
            </w:r>
            <w:r w:rsidR="009F2D61" w:rsidRPr="008A3755">
              <w:rPr>
                <w:color w:val="auto"/>
              </w:rPr>
              <w:t xml:space="preserve"> September</w:t>
            </w:r>
            <w:r w:rsidRPr="008A3755">
              <w:rPr>
                <w:color w:val="auto"/>
              </w:rPr>
              <w:t xml:space="preserve"> 2021)</w:t>
            </w:r>
          </w:p>
        </w:tc>
      </w:tr>
      <w:tr w:rsidR="008A3755" w:rsidRPr="008A3755" w14:paraId="042234E0" w14:textId="77777777" w:rsidTr="001736BA">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24AE99AF" w14:textId="77777777" w:rsidR="00F2160C" w:rsidRPr="008A3755" w:rsidRDefault="00F2160C" w:rsidP="001736BA">
            <w:r w:rsidRPr="008A3755">
              <w:t>State and NACER (National Aged Care Emergency Response) Teams</w:t>
            </w:r>
          </w:p>
        </w:tc>
        <w:tc>
          <w:tcPr>
            <w:tcW w:w="5760" w:type="dxa"/>
          </w:tcPr>
          <w:p w14:paraId="594A9634" w14:textId="77777777" w:rsidR="00F2160C" w:rsidRPr="008A3755" w:rsidRDefault="00F2160C" w:rsidP="001736BA">
            <w:r w:rsidRPr="008A3755">
              <w:t>Tasmanian Government: 7 clinical and 2 support staff.</w:t>
            </w:r>
          </w:p>
          <w:p w14:paraId="1D713B9C" w14:textId="77777777" w:rsidR="00F2160C" w:rsidRPr="008A3755" w:rsidRDefault="00F2160C" w:rsidP="001736BA">
            <w:r w:rsidRPr="008A3755">
              <w:t>Western Australian Government: 19 clinical personnel and 4 support staff.</w:t>
            </w:r>
          </w:p>
          <w:p w14:paraId="1C0886AC" w14:textId="77777777" w:rsidR="00F2160C" w:rsidRPr="008A3755" w:rsidRDefault="00F2160C" w:rsidP="001736BA">
            <w:r w:rsidRPr="008A3755">
              <w:t xml:space="preserve">South Australian Government: 18 clinical personnel and </w:t>
            </w:r>
            <w:r w:rsidRPr="008A3755">
              <w:br/>
              <w:t>4 support staff.</w:t>
            </w:r>
          </w:p>
          <w:p w14:paraId="0E233467" w14:textId="77777777" w:rsidR="00F2160C" w:rsidRPr="008A3755" w:rsidRDefault="00F2160C" w:rsidP="001736BA">
            <w:r w:rsidRPr="008A3755">
              <w:t xml:space="preserve">12 NACER teams (70 personnel) have been deployed. </w:t>
            </w:r>
          </w:p>
          <w:p w14:paraId="779E0491" w14:textId="77777777" w:rsidR="00F2160C" w:rsidRPr="008A3755" w:rsidRDefault="00F2160C" w:rsidP="001736BA">
            <w:r w:rsidRPr="008A3755">
              <w:t xml:space="preserve">The deployment of State and NACER teams is now complete. </w:t>
            </w:r>
          </w:p>
        </w:tc>
      </w:tr>
      <w:tr w:rsidR="008A3755" w:rsidRPr="008A3755" w14:paraId="450A681B" w14:textId="77777777" w:rsidTr="001736BA">
        <w:trPr>
          <w:trHeight w:val="287"/>
        </w:trPr>
        <w:tc>
          <w:tcPr>
            <w:tcW w:w="3256" w:type="dxa"/>
          </w:tcPr>
          <w:p w14:paraId="2F533524" w14:textId="77777777" w:rsidR="00F2160C" w:rsidRPr="008A3755" w:rsidRDefault="00F2160C" w:rsidP="001736BA">
            <w:r w:rsidRPr="008A3755">
              <w:lastRenderedPageBreak/>
              <w:t xml:space="preserve">Recruitment, Consulting, and Staffing Association (RCSA) </w:t>
            </w:r>
          </w:p>
        </w:tc>
        <w:tc>
          <w:tcPr>
            <w:tcW w:w="5760" w:type="dxa"/>
          </w:tcPr>
          <w:p w14:paraId="262A6FA9" w14:textId="5C14482B" w:rsidR="00F2160C" w:rsidRPr="008A3755" w:rsidRDefault="00F2160C" w:rsidP="001736BA">
            <w:r w:rsidRPr="008A3755">
              <w:t xml:space="preserve">Staff supplied to fill </w:t>
            </w:r>
            <w:r w:rsidRPr="008A3755">
              <w:rPr>
                <w:lang w:eastAsia="en-AU"/>
              </w:rPr>
              <w:t>2</w:t>
            </w:r>
            <w:r w:rsidR="009F2D61" w:rsidRPr="008A3755">
              <w:rPr>
                <w:lang w:eastAsia="en-AU"/>
              </w:rPr>
              <w:t>8</w:t>
            </w:r>
            <w:r w:rsidRPr="008A3755">
              <w:rPr>
                <w:lang w:eastAsia="en-AU"/>
              </w:rPr>
              <w:t>,</w:t>
            </w:r>
            <w:r w:rsidR="00EA4047" w:rsidRPr="008A3755">
              <w:rPr>
                <w:lang w:eastAsia="en-AU"/>
              </w:rPr>
              <w:t>886</w:t>
            </w:r>
            <w:r w:rsidRPr="008A3755">
              <w:rPr>
                <w:lang w:eastAsia="en-AU"/>
              </w:rPr>
              <w:t xml:space="preserve"> </w:t>
            </w:r>
            <w:r w:rsidRPr="008A3755">
              <w:t>shifts.</w:t>
            </w:r>
          </w:p>
        </w:tc>
      </w:tr>
      <w:tr w:rsidR="008A3755" w:rsidRPr="008A3755" w14:paraId="3F07BB7B" w14:textId="77777777" w:rsidTr="001736BA">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3B48B91D" w14:textId="77777777" w:rsidR="00F2160C" w:rsidRPr="008A3755" w:rsidRDefault="00F2160C" w:rsidP="001736BA">
            <w:r w:rsidRPr="008A3755">
              <w:t xml:space="preserve">Healthcare Australia </w:t>
            </w:r>
          </w:p>
        </w:tc>
        <w:tc>
          <w:tcPr>
            <w:tcW w:w="5760" w:type="dxa"/>
          </w:tcPr>
          <w:p w14:paraId="6FF25730" w14:textId="77777777" w:rsidR="00F2160C" w:rsidRPr="008A3755" w:rsidRDefault="00F2160C" w:rsidP="001736BA">
            <w:r w:rsidRPr="008A3755">
              <w:t xml:space="preserve">Staff supplied filled 5,332 shifts for workforce surge and </w:t>
            </w:r>
            <w:r w:rsidRPr="008A3755">
              <w:br/>
              <w:t>2,295 shifts for NACER teams.</w:t>
            </w:r>
          </w:p>
        </w:tc>
      </w:tr>
      <w:tr w:rsidR="008A3755" w:rsidRPr="008A3755" w14:paraId="6DA97026" w14:textId="77777777" w:rsidTr="001736BA">
        <w:trPr>
          <w:trHeight w:val="287"/>
        </w:trPr>
        <w:tc>
          <w:tcPr>
            <w:tcW w:w="3256" w:type="dxa"/>
          </w:tcPr>
          <w:p w14:paraId="26B03F04" w14:textId="77777777" w:rsidR="00F2160C" w:rsidRPr="008A3755" w:rsidRDefault="00F2160C" w:rsidP="001736BA">
            <w:r w:rsidRPr="008A3755">
              <w:t xml:space="preserve">Mable </w:t>
            </w:r>
          </w:p>
        </w:tc>
        <w:tc>
          <w:tcPr>
            <w:tcW w:w="5760" w:type="dxa"/>
          </w:tcPr>
          <w:p w14:paraId="526E546B" w14:textId="77777777" w:rsidR="00F2160C" w:rsidRPr="008A3755" w:rsidRDefault="00F2160C" w:rsidP="001736BA">
            <w:r w:rsidRPr="008A3755">
              <w:t>Supplied 130 staff to fill 2,711 shifts.</w:t>
            </w:r>
          </w:p>
        </w:tc>
      </w:tr>
      <w:tr w:rsidR="008A3755" w:rsidRPr="008A3755" w14:paraId="224BE6B5" w14:textId="77777777" w:rsidTr="001736BA">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1840557F" w14:textId="77777777" w:rsidR="00F2160C" w:rsidRPr="008A3755" w:rsidRDefault="00F2160C" w:rsidP="001736BA">
            <w:r w:rsidRPr="008A3755">
              <w:rPr>
                <w:rFonts w:cs="Arial"/>
              </w:rPr>
              <w:t xml:space="preserve">Aspen Medical </w:t>
            </w:r>
          </w:p>
        </w:tc>
        <w:tc>
          <w:tcPr>
            <w:tcW w:w="5760" w:type="dxa"/>
          </w:tcPr>
          <w:p w14:paraId="771CADFE" w14:textId="77777777" w:rsidR="00F2160C" w:rsidRPr="008A3755" w:rsidRDefault="00F2160C" w:rsidP="001736BA">
            <w:r w:rsidRPr="008A3755">
              <w:rPr>
                <w:rFonts w:cs="Arial"/>
              </w:rPr>
              <w:t>Supplied 283 staff to fill 8</w:t>
            </w:r>
            <w:r w:rsidR="00D36C2C" w:rsidRPr="008A3755">
              <w:rPr>
                <w:rFonts w:cs="Arial"/>
              </w:rPr>
              <w:t>47</w:t>
            </w:r>
            <w:r w:rsidRPr="008A3755">
              <w:rPr>
                <w:rFonts w:cs="Arial"/>
              </w:rPr>
              <w:t xml:space="preserve"> roles including clinical first responders.</w:t>
            </w:r>
          </w:p>
        </w:tc>
      </w:tr>
      <w:tr w:rsidR="008A3755" w:rsidRPr="008A3755" w14:paraId="5A235743" w14:textId="77777777" w:rsidTr="001736BA">
        <w:trPr>
          <w:trHeight w:val="287"/>
        </w:trPr>
        <w:tc>
          <w:tcPr>
            <w:tcW w:w="3256" w:type="dxa"/>
          </w:tcPr>
          <w:p w14:paraId="54DE63ED" w14:textId="77777777" w:rsidR="00F2160C" w:rsidRPr="008A3755" w:rsidRDefault="00F2160C" w:rsidP="001736BA">
            <w:r w:rsidRPr="008A3755">
              <w:rPr>
                <w:rFonts w:cs="Arial"/>
              </w:rPr>
              <w:t xml:space="preserve">Health X </w:t>
            </w:r>
          </w:p>
        </w:tc>
        <w:tc>
          <w:tcPr>
            <w:tcW w:w="5760" w:type="dxa"/>
          </w:tcPr>
          <w:p w14:paraId="72AC6172" w14:textId="7EA99E13" w:rsidR="00F2160C" w:rsidRPr="008A3755" w:rsidRDefault="00F2160C" w:rsidP="001736BA">
            <w:r w:rsidRPr="008A3755">
              <w:rPr>
                <w:rFonts w:cs="Arial"/>
              </w:rPr>
              <w:t>Supplied 43 staff to fill 2,</w:t>
            </w:r>
            <w:r w:rsidR="00D81C20" w:rsidRPr="008A3755">
              <w:rPr>
                <w:rFonts w:cs="Arial"/>
              </w:rPr>
              <w:t>336</w:t>
            </w:r>
            <w:r w:rsidRPr="008A3755">
              <w:rPr>
                <w:rFonts w:cs="Arial"/>
              </w:rPr>
              <w:t xml:space="preserve"> shifts.</w:t>
            </w:r>
          </w:p>
        </w:tc>
      </w:tr>
      <w:tr w:rsidR="008A3755" w:rsidRPr="008A3755" w14:paraId="6C651F25" w14:textId="77777777" w:rsidTr="001736BA">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18D78121" w14:textId="77777777" w:rsidR="00F2160C" w:rsidRPr="008A3755" w:rsidRDefault="00F2160C" w:rsidP="001736BA">
            <w:r w:rsidRPr="008A3755">
              <w:t>Torrens Health</w:t>
            </w:r>
          </w:p>
        </w:tc>
        <w:tc>
          <w:tcPr>
            <w:tcW w:w="5760" w:type="dxa"/>
          </w:tcPr>
          <w:p w14:paraId="1E819606" w14:textId="77777777" w:rsidR="00F2160C" w:rsidRPr="008A3755" w:rsidRDefault="00F2160C" w:rsidP="001736BA">
            <w:r w:rsidRPr="008A3755">
              <w:t>Supplied 1,248 shifts in surge workforce roles and 1,270 shifts as Residential Aged Care visitation Assistants (RACVAs).</w:t>
            </w:r>
          </w:p>
        </w:tc>
      </w:tr>
      <w:tr w:rsidR="008A3755" w:rsidRPr="008A3755" w14:paraId="17EF05FA" w14:textId="77777777" w:rsidTr="001736BA">
        <w:trPr>
          <w:trHeight w:val="287"/>
        </w:trPr>
        <w:tc>
          <w:tcPr>
            <w:tcW w:w="3256" w:type="dxa"/>
          </w:tcPr>
          <w:p w14:paraId="7E68CCC4" w14:textId="77777777" w:rsidR="00F2160C" w:rsidRPr="008A3755" w:rsidRDefault="00F2160C" w:rsidP="001736BA">
            <w:r w:rsidRPr="008A3755">
              <w:t>Residential Aged Care Visitation Assistant (RACVA)</w:t>
            </w:r>
          </w:p>
        </w:tc>
        <w:tc>
          <w:tcPr>
            <w:tcW w:w="5760" w:type="dxa"/>
          </w:tcPr>
          <w:p w14:paraId="15848500" w14:textId="77777777" w:rsidR="00F2160C" w:rsidRPr="008A3755" w:rsidRDefault="00F2160C" w:rsidP="001736BA">
            <w:r w:rsidRPr="008A3755">
              <w:t>RACVAs completed 1,270 shifts.</w:t>
            </w:r>
          </w:p>
        </w:tc>
      </w:tr>
    </w:tbl>
    <w:p w14:paraId="47C50B68" w14:textId="77777777" w:rsidR="00F2160C" w:rsidRPr="008A3755" w:rsidRDefault="00F2160C" w:rsidP="00F2160C">
      <w:pPr>
        <w:pStyle w:val="Heading2"/>
      </w:pPr>
      <w:r w:rsidRPr="008A3755">
        <w:t>Provision of personal protective equipment (PPE)</w:t>
      </w:r>
    </w:p>
    <w:p w14:paraId="6D536879" w14:textId="77777777" w:rsidR="00F2160C" w:rsidRPr="008A3755" w:rsidRDefault="00F2160C" w:rsidP="00F2160C">
      <w:r w:rsidRPr="008A3755">
        <w:t>A range of resources and online training on the use of PPE is available on the Department’s website for aged care workers.</w:t>
      </w:r>
    </w:p>
    <w:p w14:paraId="33DBE60A" w14:textId="77777777" w:rsidR="00F2160C" w:rsidRPr="008A3755" w:rsidRDefault="00F2160C" w:rsidP="00F2160C">
      <w:r w:rsidRPr="008A3755">
        <w:t>Since March 2020, the Commonwealth Government has been working with state and territory governments to ensure aged care facilities have sufficient PPE. PPE is dispatched both directly from the National Medical Stockpile (NMS) and by jurisdictions on the NMS’ behalf, depending on the specific circumstances.</w:t>
      </w:r>
    </w:p>
    <w:p w14:paraId="1614DFAF" w14:textId="4164A1D4" w:rsidR="00F2160C" w:rsidRPr="008A3755" w:rsidRDefault="00F2160C" w:rsidP="00F2160C">
      <w:r w:rsidRPr="008A3755">
        <w:t xml:space="preserve">As at </w:t>
      </w:r>
      <w:r w:rsidR="002F0E8B" w:rsidRPr="008A3755">
        <w:t>13</w:t>
      </w:r>
      <w:r w:rsidR="00704091" w:rsidRPr="008A3755">
        <w:t xml:space="preserve"> September </w:t>
      </w:r>
      <w:r w:rsidRPr="008A3755">
        <w:t>2021, the NMS has provided aged care facilities with approximately:</w:t>
      </w:r>
    </w:p>
    <w:p w14:paraId="39D5EC14" w14:textId="77777777" w:rsidR="00F2160C" w:rsidRPr="008A3755" w:rsidRDefault="00F2160C" w:rsidP="00F73C4B">
      <w:pPr>
        <w:pStyle w:val="ListParagraph"/>
        <w:numPr>
          <w:ilvl w:val="0"/>
          <w:numId w:val="3"/>
        </w:numPr>
      </w:pPr>
      <w:r w:rsidRPr="008A3755">
        <w:t>21 million masks</w:t>
      </w:r>
    </w:p>
    <w:p w14:paraId="5ECE9B3F" w14:textId="77777777" w:rsidR="00F2160C" w:rsidRPr="008A3755" w:rsidRDefault="00F2160C" w:rsidP="00F73C4B">
      <w:pPr>
        <w:pStyle w:val="ListParagraph"/>
        <w:numPr>
          <w:ilvl w:val="0"/>
          <w:numId w:val="3"/>
        </w:numPr>
      </w:pPr>
      <w:r w:rsidRPr="008A3755">
        <w:t>5 million gowns</w:t>
      </w:r>
    </w:p>
    <w:p w14:paraId="3726B3E0" w14:textId="58ED924D" w:rsidR="00F2160C" w:rsidRPr="008A3755" w:rsidRDefault="00F2160C" w:rsidP="00F73C4B">
      <w:pPr>
        <w:pStyle w:val="ListParagraph"/>
        <w:numPr>
          <w:ilvl w:val="0"/>
          <w:numId w:val="3"/>
        </w:numPr>
      </w:pPr>
      <w:r w:rsidRPr="008A3755">
        <w:t>1</w:t>
      </w:r>
      <w:r w:rsidR="002F0E8B" w:rsidRPr="008A3755">
        <w:t>5</w:t>
      </w:r>
      <w:r w:rsidRPr="008A3755">
        <w:t xml:space="preserve"> million gloves</w:t>
      </w:r>
    </w:p>
    <w:p w14:paraId="62CF791B" w14:textId="77777777" w:rsidR="00F2160C" w:rsidRPr="008A3755" w:rsidRDefault="00F2160C" w:rsidP="00F73C4B">
      <w:pPr>
        <w:pStyle w:val="ListParagraph"/>
        <w:numPr>
          <w:ilvl w:val="0"/>
          <w:numId w:val="3"/>
        </w:numPr>
      </w:pPr>
      <w:r w:rsidRPr="008A3755">
        <w:t>5 million goggles and face shields</w:t>
      </w:r>
    </w:p>
    <w:p w14:paraId="4C65EDC1" w14:textId="441ACE16" w:rsidR="00F2160C" w:rsidRPr="008A3755" w:rsidRDefault="00704091" w:rsidP="00F73C4B">
      <w:pPr>
        <w:pStyle w:val="ListParagraph"/>
        <w:numPr>
          <w:ilvl w:val="0"/>
          <w:numId w:val="3"/>
        </w:numPr>
      </w:pPr>
      <w:r w:rsidRPr="008A3755">
        <w:t>9</w:t>
      </w:r>
      <w:r w:rsidR="00F2160C" w:rsidRPr="008A3755">
        <w:t>0,000 bottles of hand sanitiser</w:t>
      </w:r>
    </w:p>
    <w:p w14:paraId="7D5EE2FF" w14:textId="77777777" w:rsidR="00C73D03" w:rsidRPr="008A3755" w:rsidRDefault="00F2160C" w:rsidP="00F2160C">
      <w:pPr>
        <w:widowControl/>
        <w:spacing w:before="0" w:after="160" w:line="259" w:lineRule="auto"/>
        <w:rPr>
          <w:rFonts w:eastAsia="Arial" w:cs="Arial"/>
          <w:iCs/>
          <w:lang w:eastAsia="en-AU"/>
        </w:rPr>
      </w:pPr>
      <w:r w:rsidRPr="008A3755">
        <w:rPr>
          <w:rFonts w:eastAsia="Arial" w:cs="Arial"/>
          <w:iCs/>
          <w:lang w:eastAsia="en-AU"/>
        </w:rPr>
        <w:t>The NMS remains well positioned to respond rapidly to critical shortages of PPE and other medical supplies anywhere in Australia. This includes a series of bulk dispatches of personal protective equipment (PPE) intended to avert any potential critical supply shortages, as well as urgent deployments to organisations and individuals at risk of exposure to COVID-19.</w:t>
      </w:r>
    </w:p>
    <w:p w14:paraId="17BAE90F" w14:textId="77777777" w:rsidR="000A6F06" w:rsidRDefault="000A6F06">
      <w:pPr>
        <w:widowControl/>
        <w:spacing w:before="0" w:after="160" w:line="259" w:lineRule="auto"/>
        <w:rPr>
          <w:rFonts w:eastAsia="Times New Roman" w:cs="Arial"/>
          <w:b/>
          <w:szCs w:val="26"/>
        </w:rPr>
      </w:pPr>
      <w:r>
        <w:br w:type="page"/>
      </w:r>
    </w:p>
    <w:p w14:paraId="3C374154" w14:textId="1176DAF7" w:rsidR="00F2160C" w:rsidRPr="008A3755" w:rsidRDefault="00F2160C" w:rsidP="00F2160C">
      <w:pPr>
        <w:pStyle w:val="Heading2"/>
      </w:pPr>
      <w:r w:rsidRPr="008A3755">
        <w:lastRenderedPageBreak/>
        <w:t>Testing of aged care residents and staff</w:t>
      </w:r>
    </w:p>
    <w:p w14:paraId="2ED2148D" w14:textId="77777777" w:rsidR="00F2160C" w:rsidRPr="008A3755" w:rsidRDefault="00F2160C" w:rsidP="00F2160C">
      <w:r w:rsidRPr="008A3755">
        <w:t xml:space="preserve">The Australian Government has engaged Sonic Healthcare to provide a dedicated pathology service for the testing of suspected cases of COVID-19 in residential aged care facilities. The service is intended to supplement existing public health pathology services in aged care through the provision of services from the private sector as required. Testing regimens for residents and staff at aged care facilities that experience a COVID-19 outbreak is based on advice from the relevant Public Health Unit. </w:t>
      </w:r>
    </w:p>
    <w:p w14:paraId="4C6B2151" w14:textId="6C2D8ECF" w:rsidR="00C73D03" w:rsidRPr="008A3755" w:rsidRDefault="00F2160C" w:rsidP="00F2160C">
      <w:bookmarkStart w:id="1" w:name="_Hlk79740030"/>
      <w:r w:rsidRPr="008A3755">
        <w:t xml:space="preserve">As at </w:t>
      </w:r>
      <w:r w:rsidR="00D82CBD" w:rsidRPr="008A3755">
        <w:t>14</w:t>
      </w:r>
      <w:r w:rsidRPr="008A3755">
        <w:t xml:space="preserve"> </w:t>
      </w:r>
      <w:r w:rsidR="00C2568A" w:rsidRPr="008A3755">
        <w:t>September</w:t>
      </w:r>
      <w:r w:rsidRPr="008A3755">
        <w:t xml:space="preserve"> 2021, under contract with the Commonwealth, Sonic Healthcare has conducted </w:t>
      </w:r>
      <w:r w:rsidR="00D82CBD" w:rsidRPr="008A3755">
        <w:t>622,912</w:t>
      </w:r>
      <w:r w:rsidRPr="008A3755">
        <w:t xml:space="preserve"> COVID-19 tests at </w:t>
      </w:r>
      <w:r w:rsidR="00D82CBD" w:rsidRPr="008A3755">
        <w:t>2,635</w:t>
      </w:r>
      <w:r w:rsidRPr="008A3755">
        <w:t xml:space="preserve"> unique residential aged care facilities (RACFs) nationally.</w:t>
      </w:r>
      <w:bookmarkStart w:id="2" w:name="_Hlk76132794"/>
      <w:r w:rsidRPr="008A3755">
        <w:t xml:space="preserve"> Of the </w:t>
      </w:r>
      <w:r w:rsidR="00D82CBD" w:rsidRPr="008A3755">
        <w:t>622,910</w:t>
      </w:r>
      <w:r w:rsidRPr="008A3755">
        <w:t xml:space="preserve"> tests conducted </w:t>
      </w:r>
      <w:r w:rsidR="006B152C" w:rsidRPr="008A3755">
        <w:t>3,</w:t>
      </w:r>
      <w:r w:rsidR="00D82CBD" w:rsidRPr="008A3755">
        <w:t>131</w:t>
      </w:r>
      <w:r w:rsidRPr="008A3755">
        <w:t xml:space="preserve"> have been positive.</w:t>
      </w:r>
    </w:p>
    <w:p w14:paraId="4E95B843" w14:textId="77777777" w:rsidR="00F73C4B" w:rsidRPr="008A3755" w:rsidRDefault="00F73C4B" w:rsidP="00F73C4B">
      <w:pPr>
        <w:rPr>
          <w:rFonts w:eastAsiaTheme="minorHAnsi" w:cs="Arial"/>
          <w:b/>
          <w:bCs/>
        </w:rPr>
      </w:pPr>
      <w:r w:rsidRPr="008A3755">
        <w:rPr>
          <w:b/>
          <w:bCs/>
        </w:rPr>
        <w:t>Rapid Antigen Testing in Aged Care Facilities</w:t>
      </w:r>
    </w:p>
    <w:p w14:paraId="60CACF6F" w14:textId="77777777" w:rsidR="00F73C4B" w:rsidRPr="008A3755" w:rsidRDefault="00F73C4B" w:rsidP="00F73C4B">
      <w:pPr>
        <w:rPr>
          <w:rFonts w:ascii="Calibri" w:hAnsi="Calibri" w:cs="Calibri"/>
        </w:rPr>
      </w:pPr>
      <w:r w:rsidRPr="008A3755">
        <w:t>The Australian Government is initially making rapid antigen testing (RAT) available to the following services and providers in high-risk (LGAs) of concern across Greater Sydney and Western New South Wales (NSW):</w:t>
      </w:r>
    </w:p>
    <w:p w14:paraId="5F84C125" w14:textId="77777777" w:rsidR="00F73C4B" w:rsidRPr="008A3755" w:rsidRDefault="00F73C4B" w:rsidP="00F73C4B">
      <w:pPr>
        <w:pStyle w:val="ListParagraph"/>
        <w:widowControl/>
        <w:numPr>
          <w:ilvl w:val="0"/>
          <w:numId w:val="7"/>
        </w:numPr>
      </w:pPr>
      <w:r w:rsidRPr="008A3755">
        <w:t>residential aged care (including over 380 Residential Aged Care Facilities, Multi-Purpose Services, and the National Aboriginal and Torres Strait Islander Flexible Aged Care Program)</w:t>
      </w:r>
    </w:p>
    <w:p w14:paraId="02F290E5" w14:textId="77777777" w:rsidR="00F73C4B" w:rsidRPr="008A3755" w:rsidRDefault="00F73C4B" w:rsidP="00F73C4B">
      <w:pPr>
        <w:pStyle w:val="ListParagraph"/>
        <w:widowControl/>
        <w:numPr>
          <w:ilvl w:val="0"/>
          <w:numId w:val="7"/>
        </w:numPr>
      </w:pPr>
      <w:r w:rsidRPr="008A3755">
        <w:t>home care</w:t>
      </w:r>
    </w:p>
    <w:p w14:paraId="2EAD5C9C" w14:textId="77777777" w:rsidR="00F73C4B" w:rsidRPr="008A3755" w:rsidRDefault="00F73C4B" w:rsidP="00F73C4B">
      <w:pPr>
        <w:pStyle w:val="ListParagraph"/>
        <w:widowControl/>
        <w:numPr>
          <w:ilvl w:val="0"/>
          <w:numId w:val="7"/>
        </w:numPr>
      </w:pPr>
      <w:r w:rsidRPr="008A3755">
        <w:t>short-term restorative care</w:t>
      </w:r>
    </w:p>
    <w:p w14:paraId="4BC6A816" w14:textId="77777777" w:rsidR="00F73C4B" w:rsidRPr="008A3755" w:rsidRDefault="00F73C4B" w:rsidP="00F73C4B">
      <w:pPr>
        <w:pStyle w:val="ListParagraph"/>
        <w:widowControl/>
        <w:numPr>
          <w:ilvl w:val="0"/>
          <w:numId w:val="7"/>
        </w:numPr>
      </w:pPr>
      <w:r w:rsidRPr="008A3755">
        <w:t>services delivered through the Commonwealth Home Support Program.</w:t>
      </w:r>
    </w:p>
    <w:p w14:paraId="57B228BB" w14:textId="77777777" w:rsidR="00F73C4B" w:rsidRPr="008A3755" w:rsidRDefault="00F73C4B" w:rsidP="000A6F06">
      <w:pPr>
        <w:spacing w:after="240"/>
      </w:pPr>
      <w:r w:rsidRPr="008A3755">
        <w:t xml:space="preserve">As of 17 September 2021, a total of </w:t>
      </w:r>
      <w:r w:rsidRPr="008A3755">
        <w:rPr>
          <w:b/>
          <w:bCs/>
        </w:rPr>
        <w:t>683,700 RAT tests</w:t>
      </w:r>
      <w:r w:rsidRPr="008A3755">
        <w:t xml:space="preserve"> have been delivered from the National Medical Stockpile (NMS), for an initial 6 weeks supply, to 199 residential aged care facilities in NSW,</w:t>
      </w:r>
      <w:r w:rsidRPr="008A3755">
        <w:rPr>
          <w:b/>
          <w:bCs/>
        </w:rPr>
        <w:t xml:space="preserve"> </w:t>
      </w:r>
      <w:r w:rsidRPr="008A3755">
        <w:t xml:space="preserve">so they can screen workers and visitors (not residents), on a voluntary basis. More information about this program is available at the Department of Health Website - </w:t>
      </w:r>
      <w:hyperlink r:id="rId13" w:history="1">
        <w:r w:rsidRPr="008A3755">
          <w:rPr>
            <w:rStyle w:val="Hyperlink"/>
            <w:color w:val="auto"/>
          </w:rPr>
          <w:t>Rapid antigen testing in aged care | Australian Government Department of Health</w:t>
        </w:r>
      </w:hyperlink>
    </w:p>
    <w:tbl>
      <w:tblPr>
        <w:tblW w:w="0" w:type="auto"/>
        <w:tblInd w:w="607" w:type="dxa"/>
        <w:tblCellMar>
          <w:left w:w="0" w:type="dxa"/>
          <w:right w:w="0" w:type="dxa"/>
        </w:tblCellMar>
        <w:tblLook w:val="04A0" w:firstRow="1" w:lastRow="0" w:firstColumn="1" w:lastColumn="0" w:noHBand="0" w:noVBand="1"/>
      </w:tblPr>
      <w:tblGrid>
        <w:gridCol w:w="7272"/>
        <w:gridCol w:w="1127"/>
      </w:tblGrid>
      <w:tr w:rsidR="008A3755" w:rsidRPr="008A3755" w14:paraId="5D49E1F4" w14:textId="77777777" w:rsidTr="000A6F06">
        <w:trPr>
          <w:trHeight w:val="369"/>
        </w:trPr>
        <w:tc>
          <w:tcPr>
            <w:tcW w:w="7272" w:type="dxa"/>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39DC1399" w14:textId="77777777" w:rsidR="00F73C4B" w:rsidRPr="008A3755" w:rsidRDefault="00F73C4B">
            <w:pPr>
              <w:spacing w:line="252" w:lineRule="auto"/>
              <w:rPr>
                <w:rFonts w:ascii="Arial (W1)" w:hAnsi="Arial (W1)"/>
                <w:b/>
                <w:bCs/>
                <w:sz w:val="20"/>
                <w:szCs w:val="20"/>
                <w:lang w:eastAsia="en-AU"/>
              </w:rPr>
            </w:pPr>
            <w:r w:rsidRPr="008A3755">
              <w:rPr>
                <w:rFonts w:ascii="Arial (W1)" w:hAnsi="Arial (W1)"/>
                <w:b/>
                <w:bCs/>
                <w:sz w:val="20"/>
                <w:szCs w:val="20"/>
                <w:lang w:eastAsia="en-AU"/>
              </w:rPr>
              <w:t>Eligible aged care services in LGAs of NSW as at 17/9/21</w:t>
            </w:r>
          </w:p>
        </w:tc>
        <w:tc>
          <w:tcPr>
            <w:tcW w:w="1127"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hideMark/>
          </w:tcPr>
          <w:p w14:paraId="4AE8BA8F" w14:textId="77777777" w:rsidR="00F73C4B" w:rsidRPr="008A3755" w:rsidRDefault="00F73C4B">
            <w:pPr>
              <w:spacing w:line="252" w:lineRule="auto"/>
              <w:rPr>
                <w:rFonts w:ascii="Arial (W1)" w:hAnsi="Arial (W1)"/>
                <w:b/>
                <w:bCs/>
                <w:sz w:val="20"/>
                <w:szCs w:val="20"/>
                <w:lang w:eastAsia="en-AU"/>
              </w:rPr>
            </w:pPr>
            <w:r w:rsidRPr="008A3755">
              <w:rPr>
                <w:rFonts w:ascii="Arial (W1)" w:hAnsi="Arial (W1)"/>
                <w:b/>
                <w:bCs/>
                <w:sz w:val="20"/>
                <w:szCs w:val="20"/>
                <w:lang w:eastAsia="en-AU"/>
              </w:rPr>
              <w:t xml:space="preserve">Total </w:t>
            </w:r>
          </w:p>
        </w:tc>
      </w:tr>
      <w:tr w:rsidR="008A3755" w:rsidRPr="008A3755" w14:paraId="78111D77" w14:textId="77777777" w:rsidTr="000A6F06">
        <w:tc>
          <w:tcPr>
            <w:tcW w:w="72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6E3DF5" w14:textId="77777777" w:rsidR="00F73C4B" w:rsidRPr="008A3755" w:rsidRDefault="00F73C4B">
            <w:pPr>
              <w:spacing w:line="252" w:lineRule="auto"/>
              <w:rPr>
                <w:rFonts w:ascii="Arial (W1)" w:hAnsi="Arial (W1)"/>
                <w:sz w:val="20"/>
                <w:szCs w:val="20"/>
                <w:lang w:eastAsia="en-AU"/>
              </w:rPr>
            </w:pPr>
            <w:r w:rsidRPr="008A3755">
              <w:rPr>
                <w:rFonts w:ascii="Arial (W1)" w:hAnsi="Arial (W1)"/>
                <w:sz w:val="20"/>
                <w:szCs w:val="20"/>
                <w:lang w:eastAsia="en-AU"/>
              </w:rPr>
              <w:t>Residential aged care facilities (RACFs) Greater Sydney</w:t>
            </w:r>
          </w:p>
          <w:p w14:paraId="7E4BC48E" w14:textId="77777777" w:rsidR="00F73C4B" w:rsidRPr="008A3755" w:rsidRDefault="00F73C4B">
            <w:pPr>
              <w:spacing w:line="252" w:lineRule="auto"/>
              <w:rPr>
                <w:rFonts w:ascii="Arial (W1)" w:hAnsi="Arial (W1)"/>
                <w:sz w:val="12"/>
                <w:szCs w:val="12"/>
                <w:lang w:eastAsia="en-AU"/>
              </w:rPr>
            </w:pPr>
            <w:r w:rsidRPr="008A3755">
              <w:rPr>
                <w:rFonts w:ascii="Arial (W1)" w:hAnsi="Arial (W1)"/>
                <w:sz w:val="20"/>
                <w:szCs w:val="20"/>
                <w:lang w:eastAsia="en-AU"/>
              </w:rPr>
              <w:t>Residential aged care facilities (RACFs) Western NSW</w:t>
            </w:r>
          </w:p>
        </w:tc>
        <w:tc>
          <w:tcPr>
            <w:tcW w:w="1127" w:type="dxa"/>
            <w:tcBorders>
              <w:top w:val="nil"/>
              <w:left w:val="nil"/>
              <w:bottom w:val="single" w:sz="8" w:space="0" w:color="auto"/>
              <w:right w:val="single" w:sz="8" w:space="0" w:color="auto"/>
            </w:tcBorders>
            <w:tcMar>
              <w:top w:w="0" w:type="dxa"/>
              <w:left w:w="108" w:type="dxa"/>
              <w:bottom w:w="0" w:type="dxa"/>
              <w:right w:w="108" w:type="dxa"/>
            </w:tcMar>
            <w:hideMark/>
          </w:tcPr>
          <w:p w14:paraId="3BC072CC" w14:textId="77777777" w:rsidR="00F73C4B" w:rsidRPr="008A3755" w:rsidRDefault="00F73C4B">
            <w:pPr>
              <w:spacing w:line="252" w:lineRule="auto"/>
              <w:jc w:val="right"/>
              <w:rPr>
                <w:rFonts w:ascii="Arial (W1)" w:hAnsi="Arial (W1)"/>
                <w:sz w:val="20"/>
                <w:szCs w:val="20"/>
                <w:lang w:eastAsia="en-AU"/>
              </w:rPr>
            </w:pPr>
            <w:r w:rsidRPr="008A3755">
              <w:rPr>
                <w:rFonts w:ascii="Arial (W1)" w:hAnsi="Arial (W1)"/>
                <w:sz w:val="20"/>
                <w:szCs w:val="20"/>
                <w:lang w:eastAsia="en-AU"/>
              </w:rPr>
              <w:t>347</w:t>
            </w:r>
          </w:p>
          <w:p w14:paraId="6100D5A6" w14:textId="77777777" w:rsidR="00F73C4B" w:rsidRPr="008A3755" w:rsidRDefault="00F73C4B">
            <w:pPr>
              <w:spacing w:line="252" w:lineRule="auto"/>
              <w:jc w:val="right"/>
              <w:rPr>
                <w:rFonts w:ascii="Arial (W1)" w:hAnsi="Arial (W1)"/>
                <w:sz w:val="20"/>
                <w:szCs w:val="20"/>
                <w:lang w:eastAsia="en-AU"/>
              </w:rPr>
            </w:pPr>
            <w:r w:rsidRPr="008A3755">
              <w:rPr>
                <w:rFonts w:ascii="Arial (W1)" w:hAnsi="Arial (W1)"/>
                <w:sz w:val="20"/>
                <w:szCs w:val="20"/>
                <w:lang w:eastAsia="en-AU"/>
              </w:rPr>
              <w:t>33</w:t>
            </w:r>
          </w:p>
        </w:tc>
      </w:tr>
      <w:tr w:rsidR="008A3755" w:rsidRPr="008A3755" w14:paraId="0D77417C" w14:textId="77777777" w:rsidTr="000A6F06">
        <w:tc>
          <w:tcPr>
            <w:tcW w:w="72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3A4481B" w14:textId="77777777" w:rsidR="00F73C4B" w:rsidRPr="008A3755" w:rsidRDefault="00F73C4B">
            <w:pPr>
              <w:spacing w:line="252" w:lineRule="auto"/>
              <w:rPr>
                <w:rFonts w:ascii="Arial (W1)" w:hAnsi="Arial (W1)"/>
                <w:sz w:val="20"/>
                <w:szCs w:val="20"/>
                <w:lang w:eastAsia="en-AU"/>
              </w:rPr>
            </w:pPr>
            <w:r w:rsidRPr="008A3755">
              <w:rPr>
                <w:rFonts w:ascii="Arial (W1)" w:hAnsi="Arial (W1)"/>
                <w:sz w:val="20"/>
                <w:szCs w:val="20"/>
                <w:lang w:eastAsia="en-AU"/>
              </w:rPr>
              <w:t xml:space="preserve">Other aged care settings (including Home care and Commonwealth Home Support Programme) </w:t>
            </w:r>
          </w:p>
        </w:tc>
        <w:tc>
          <w:tcPr>
            <w:tcW w:w="1127" w:type="dxa"/>
            <w:tcBorders>
              <w:top w:val="nil"/>
              <w:left w:val="nil"/>
              <w:bottom w:val="single" w:sz="8" w:space="0" w:color="auto"/>
              <w:right w:val="single" w:sz="8" w:space="0" w:color="auto"/>
            </w:tcBorders>
            <w:tcMar>
              <w:top w:w="0" w:type="dxa"/>
              <w:left w:w="108" w:type="dxa"/>
              <w:bottom w:w="0" w:type="dxa"/>
              <w:right w:w="108" w:type="dxa"/>
            </w:tcMar>
            <w:hideMark/>
          </w:tcPr>
          <w:p w14:paraId="106F009D" w14:textId="77777777" w:rsidR="00F73C4B" w:rsidRPr="008A3755" w:rsidRDefault="00F73C4B">
            <w:pPr>
              <w:spacing w:line="252" w:lineRule="auto"/>
              <w:jc w:val="right"/>
              <w:rPr>
                <w:rFonts w:ascii="Arial (W1)" w:hAnsi="Arial (W1)"/>
                <w:sz w:val="20"/>
                <w:szCs w:val="20"/>
                <w:lang w:eastAsia="en-AU"/>
              </w:rPr>
            </w:pPr>
            <w:r w:rsidRPr="008A3755">
              <w:rPr>
                <w:rFonts w:ascii="Arial (W1)" w:hAnsi="Arial (W1)"/>
                <w:sz w:val="20"/>
                <w:szCs w:val="20"/>
                <w:lang w:eastAsia="en-AU"/>
              </w:rPr>
              <w:t>500</w:t>
            </w:r>
          </w:p>
        </w:tc>
      </w:tr>
      <w:tr w:rsidR="00F73C4B" w:rsidRPr="008A3755" w14:paraId="4FE9DB04" w14:textId="77777777" w:rsidTr="000A6F06">
        <w:tc>
          <w:tcPr>
            <w:tcW w:w="72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317D93C" w14:textId="77777777" w:rsidR="00F73C4B" w:rsidRPr="008A3755" w:rsidRDefault="00F73C4B">
            <w:pPr>
              <w:spacing w:line="252" w:lineRule="auto"/>
              <w:rPr>
                <w:rFonts w:ascii="Arial (W1)" w:hAnsi="Arial (W1)"/>
                <w:b/>
                <w:bCs/>
                <w:sz w:val="20"/>
                <w:szCs w:val="20"/>
                <w:lang w:eastAsia="en-AU"/>
              </w:rPr>
            </w:pPr>
            <w:r w:rsidRPr="008A3755">
              <w:rPr>
                <w:rFonts w:ascii="Arial (W1)" w:hAnsi="Arial (W1)"/>
                <w:b/>
                <w:bCs/>
                <w:sz w:val="20"/>
                <w:szCs w:val="20"/>
                <w:lang w:eastAsia="en-AU"/>
              </w:rPr>
              <w:t xml:space="preserve">Total number of eligible aged care services </w:t>
            </w:r>
          </w:p>
        </w:tc>
        <w:tc>
          <w:tcPr>
            <w:tcW w:w="1127" w:type="dxa"/>
            <w:tcBorders>
              <w:top w:val="nil"/>
              <w:left w:val="nil"/>
              <w:bottom w:val="single" w:sz="8" w:space="0" w:color="auto"/>
              <w:right w:val="single" w:sz="8" w:space="0" w:color="auto"/>
            </w:tcBorders>
            <w:tcMar>
              <w:top w:w="0" w:type="dxa"/>
              <w:left w:w="108" w:type="dxa"/>
              <w:bottom w:w="0" w:type="dxa"/>
              <w:right w:w="108" w:type="dxa"/>
            </w:tcMar>
            <w:hideMark/>
          </w:tcPr>
          <w:p w14:paraId="34F5AC90" w14:textId="77777777" w:rsidR="00F73C4B" w:rsidRPr="008A3755" w:rsidRDefault="00F73C4B">
            <w:pPr>
              <w:spacing w:line="252" w:lineRule="auto"/>
              <w:jc w:val="right"/>
              <w:rPr>
                <w:rFonts w:ascii="Arial (W1)" w:hAnsi="Arial (W1)"/>
                <w:b/>
                <w:bCs/>
                <w:sz w:val="20"/>
                <w:szCs w:val="20"/>
                <w:lang w:eastAsia="en-AU"/>
              </w:rPr>
            </w:pPr>
            <w:r w:rsidRPr="008A3755">
              <w:rPr>
                <w:rFonts w:ascii="Arial (W1)" w:hAnsi="Arial (W1)"/>
                <w:b/>
                <w:bCs/>
                <w:sz w:val="20"/>
                <w:szCs w:val="20"/>
                <w:lang w:eastAsia="en-AU"/>
              </w:rPr>
              <w:t>880</w:t>
            </w:r>
          </w:p>
        </w:tc>
      </w:tr>
    </w:tbl>
    <w:p w14:paraId="38E5A295" w14:textId="56E524AC" w:rsidR="00F73C4B" w:rsidRPr="008A3755" w:rsidRDefault="00F73C4B" w:rsidP="000A6F06">
      <w:pPr>
        <w:spacing w:before="240"/>
        <w:rPr>
          <w:strike/>
        </w:rPr>
      </w:pPr>
      <w:r w:rsidRPr="008A3755">
        <w:t>In addition, the Department is concurrently running a RAT pilot program in residential aged care settings. Phase 1 of the pilot commenced on 16 August 2021 in COVID-19 affected areas in Greater Sydney. Ten facilities have started on the pilot. The pilot will be used to inform decisions around scaling and expansion into other settings. As of 17 September 2021, a total of 17,987 RAT tests have been delivered to facilities that have agreed to participate in Phase 1 of the pilot (4 weeks supply).</w:t>
      </w:r>
    </w:p>
    <w:p w14:paraId="6D28AB4C" w14:textId="77777777" w:rsidR="000A6F06" w:rsidRDefault="00F73C4B" w:rsidP="00243F6A">
      <w:pPr>
        <w:rPr>
          <w:b/>
          <w:bCs/>
        </w:rPr>
      </w:pPr>
      <w:r w:rsidRPr="008A3755">
        <w:t>Additional sites are being canvassed following approval to expand and extend the pilot to a further 70 sites for a further eight (8) weeks.</w:t>
      </w:r>
      <w:bookmarkEnd w:id="1"/>
      <w:bookmarkEnd w:id="2"/>
    </w:p>
    <w:p w14:paraId="5ECAFB35" w14:textId="77777777" w:rsidR="000A6F06" w:rsidRDefault="000A6F06">
      <w:pPr>
        <w:widowControl/>
        <w:spacing w:before="0" w:after="160" w:line="259" w:lineRule="auto"/>
        <w:rPr>
          <w:b/>
          <w:bCs/>
        </w:rPr>
      </w:pPr>
      <w:r>
        <w:rPr>
          <w:b/>
          <w:bCs/>
        </w:rPr>
        <w:br w:type="page"/>
      </w:r>
    </w:p>
    <w:p w14:paraId="2B74F1AF" w14:textId="4C406E0E" w:rsidR="00243F6A" w:rsidRPr="008A3755" w:rsidRDefault="00243F6A" w:rsidP="00243F6A">
      <w:pPr>
        <w:rPr>
          <w:rFonts w:ascii="Calibri" w:eastAsiaTheme="minorHAnsi" w:hAnsi="Calibri"/>
          <w:b/>
          <w:bCs/>
        </w:rPr>
      </w:pPr>
      <w:r w:rsidRPr="008A3755">
        <w:rPr>
          <w:b/>
          <w:bCs/>
        </w:rPr>
        <w:lastRenderedPageBreak/>
        <w:t>Vaccination in Residential Aged Care Facilities</w:t>
      </w:r>
    </w:p>
    <w:p w14:paraId="40688883" w14:textId="77777777" w:rsidR="00243F6A" w:rsidRPr="008A3755" w:rsidRDefault="00243F6A" w:rsidP="00243F6A">
      <w:r w:rsidRPr="008A3755">
        <w:t>As at 17 September 2021, a total of 326,768 doses have been administered to residents in residential aged care facilities.</w:t>
      </w:r>
    </w:p>
    <w:p w14:paraId="7DC0CEFA" w14:textId="77777777" w:rsidR="00243F6A" w:rsidRPr="008A3755" w:rsidRDefault="00243F6A" w:rsidP="00243F6A">
      <w:r w:rsidRPr="008A3755">
        <w:t xml:space="preserve">All 883 facilities across NSW have received both a dose 1 and dose 2 Commonwealth in reach vaccination clinic. </w:t>
      </w:r>
    </w:p>
    <w:p w14:paraId="3E1D8C9A" w14:textId="77777777" w:rsidR="00243F6A" w:rsidRPr="008A3755" w:rsidRDefault="00243F6A" w:rsidP="00243F6A">
      <w:r w:rsidRPr="008A3755">
        <w:t xml:space="preserve">The Commonwealth is actioning roving clinics in 23 LGA’s within Sydney effected areas. There are 271 facilities receiving clinics, which offer vaccine to any residents and staff yet to receive a vaccine. The Commonwealth in-reach vaccination program has delivered 1,649 roving clinics to provide make up doses to residents and staff who require vaccination. </w:t>
      </w:r>
    </w:p>
    <w:p w14:paraId="56DDCB37" w14:textId="77777777" w:rsidR="00243F6A" w:rsidRPr="008A3755" w:rsidRDefault="00243F6A" w:rsidP="00243F6A">
      <w:r w:rsidRPr="008A3755">
        <w:t>As at 17 September 2021, 269 facilities have received a third dose clinic and 267 a fourth dose clinic</w:t>
      </w:r>
    </w:p>
    <w:p w14:paraId="6ED58A47" w14:textId="77777777" w:rsidR="00F2160C" w:rsidRPr="008A3755" w:rsidRDefault="00F2160C" w:rsidP="00F2160C">
      <w:pPr>
        <w:pStyle w:val="Heading2"/>
      </w:pPr>
      <w:r w:rsidRPr="008A3755">
        <w:t>Infection control and audits</w:t>
      </w:r>
    </w:p>
    <w:p w14:paraId="1126A76D" w14:textId="77777777" w:rsidR="00F2160C" w:rsidRPr="008A3755" w:rsidRDefault="00F2160C" w:rsidP="00F2160C">
      <w:r w:rsidRPr="008A3755">
        <w:t xml:space="preserve">The Aged Care Quality and Safety Commission (Commission) conducted an infection control monitoring (ICM) program in all Australian jurisdictions, working in partnership with local health authorities. This program was in addition to the Commission’s usual assessment and auditing program, and included spot checks to residential aged care services, without an outbreak, to check compliance with PPE and infection control arrangements. The purpose of the visit was to observe infection control practices, to ensure that staff, management and visitors were adhering to safe personal protective equipment protocols and to safe infection control arrangements as required under the quality standards. </w:t>
      </w:r>
    </w:p>
    <w:p w14:paraId="617E6191" w14:textId="5A3F78B4" w:rsidR="0056666C" w:rsidRPr="008A3755" w:rsidRDefault="00F2160C" w:rsidP="00F2160C">
      <w:r w:rsidRPr="008A3755">
        <w:t xml:space="preserve">As at </w:t>
      </w:r>
      <w:r w:rsidR="000E25B2" w:rsidRPr="008A3755">
        <w:t>16</w:t>
      </w:r>
      <w:r w:rsidR="00287F0D" w:rsidRPr="008A3755">
        <w:t xml:space="preserve"> September</w:t>
      </w:r>
      <w:r w:rsidRPr="008A3755">
        <w:t xml:space="preserve"> 2021, the Commission has undertaken 2,8</w:t>
      </w:r>
      <w:r w:rsidR="000E25B2" w:rsidRPr="008A3755">
        <w:t>64</w:t>
      </w:r>
      <w:r w:rsidRPr="008A3755">
        <w:t xml:space="preserve"> spot checks to observe infection control practices and PPE protocols in residential aged care facilities. The Commission is transitioning to a COVID-normal regulatory response and has ICM Spot Check Visit program. ICM spot check visits will no longer be undertaken as separate activities and will instead be undertaken within the Commission’s usual regulatory operations. </w:t>
      </w:r>
    </w:p>
    <w:p w14:paraId="4871E8BE" w14:textId="77777777" w:rsidR="00F2160C" w:rsidRPr="008A3755" w:rsidRDefault="00F2160C" w:rsidP="00F2160C">
      <w:r w:rsidRPr="008A3755">
        <w:t xml:space="preserve">All residential aged care facilities are required to engage an onsite clinical lead to provide leadership and increase capacity in relation to infection prevention and control. The Australian Government is providing a second payment of the COVID-19 supplement to assist facilities in meeting the additional costs of preparing for and responding to COVID-19. </w:t>
      </w:r>
    </w:p>
    <w:p w14:paraId="54FA9E88" w14:textId="77777777" w:rsidR="00F2160C" w:rsidRPr="008A3755" w:rsidRDefault="00F2160C" w:rsidP="00F2160C">
      <w:r w:rsidRPr="008A3755">
        <w:t xml:space="preserve">In addition, under the Commonwealth-State Plan to boost aged care preparedness, states and territories are complementing the activity being undertaken by the Commission through additional site visits by state health services at the local level, which includes work relating to infection prevention and control (see Table 3 below). These visits are strengthening state health service relationships with local aged care services as part of the standing up of joint health aged care emergency response centres in each jurisdiction. </w:t>
      </w:r>
    </w:p>
    <w:p w14:paraId="2DA0BB9F" w14:textId="77777777" w:rsidR="00F2160C" w:rsidRPr="008A3755" w:rsidRDefault="00F2160C" w:rsidP="00F2160C">
      <w:r w:rsidRPr="008A3755">
        <w:t>The Australian Government is working collaboratively with the states and territories to further bolster infection prevention and control through high quality face-to-face training in the aged care sector. In particular, the Government has committed $57.8 million to fund states and territories to deliver additional targeted infection prevention and control (IPC) training to enhance RACF staff IPC skills; and undertake prevention, preparedness and response activities to address a COVID-19 outbreak in RACFs, including supporting RACFs to uplift IPC capacity by providing IPC training.</w:t>
      </w:r>
    </w:p>
    <w:p w14:paraId="68A81945" w14:textId="77777777" w:rsidR="000A6F06" w:rsidRDefault="000A6F06">
      <w:pPr>
        <w:widowControl/>
        <w:spacing w:before="0" w:after="160" w:line="259" w:lineRule="auto"/>
        <w:rPr>
          <w:b/>
        </w:rPr>
      </w:pPr>
      <w:r>
        <w:rPr>
          <w:b/>
        </w:rPr>
        <w:br w:type="page"/>
      </w:r>
    </w:p>
    <w:p w14:paraId="69D143DA" w14:textId="427A4B50" w:rsidR="00F2160C" w:rsidRPr="008A3755" w:rsidRDefault="00F2160C" w:rsidP="00F2160C">
      <w:pPr>
        <w:rPr>
          <w:b/>
        </w:rPr>
      </w:pPr>
      <w:r w:rsidRPr="008A3755">
        <w:rPr>
          <w:b/>
        </w:rPr>
        <w:lastRenderedPageBreak/>
        <w:t xml:space="preserve">Table </w:t>
      </w:r>
      <w:r w:rsidRPr="008A3755">
        <w:rPr>
          <w:b/>
        </w:rPr>
        <w:fldChar w:fldCharType="begin"/>
      </w:r>
      <w:r w:rsidRPr="008A3755">
        <w:rPr>
          <w:b/>
        </w:rPr>
        <w:instrText xml:space="preserve"> SEQ Table \* ARABIC </w:instrText>
      </w:r>
      <w:r w:rsidRPr="008A3755">
        <w:rPr>
          <w:b/>
        </w:rPr>
        <w:fldChar w:fldCharType="separate"/>
      </w:r>
      <w:r w:rsidRPr="008A3755">
        <w:rPr>
          <w:b/>
          <w:noProof/>
        </w:rPr>
        <w:t>3</w:t>
      </w:r>
      <w:r w:rsidRPr="008A3755">
        <w:rPr>
          <w:b/>
          <w:noProof/>
        </w:rPr>
        <w:fldChar w:fldCharType="end"/>
      </w:r>
      <w:r w:rsidRPr="008A3755">
        <w:rPr>
          <w:b/>
        </w:rPr>
        <w:t xml:space="preserve">: Total Quality Assessment and Monitoring Activities with residential services (including IPC), by type and month 1 August 2020 – to </w:t>
      </w:r>
      <w:r w:rsidR="00287F0D" w:rsidRPr="008A3755">
        <w:rPr>
          <w:b/>
        </w:rPr>
        <w:t>3 September</w:t>
      </w:r>
      <w:r w:rsidRPr="008A3755">
        <w:rPr>
          <w:b/>
        </w:rPr>
        <w:t xml:space="preserve"> 2021</w:t>
      </w:r>
    </w:p>
    <w:tbl>
      <w:tblPr>
        <w:tblStyle w:val="GridTable4-Accent51"/>
        <w:tblW w:w="5318"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Table 3 is a list of Total Quality Assessment and Monitoring Activities with residential services (including IPC), by type and month 1 July 2020 – to 10 June 2021"/>
      </w:tblPr>
      <w:tblGrid>
        <w:gridCol w:w="1207"/>
        <w:gridCol w:w="641"/>
        <w:gridCol w:w="520"/>
        <w:gridCol w:w="573"/>
        <w:gridCol w:w="637"/>
        <w:gridCol w:w="499"/>
        <w:gridCol w:w="499"/>
        <w:gridCol w:w="514"/>
        <w:gridCol w:w="558"/>
        <w:gridCol w:w="550"/>
        <w:gridCol w:w="606"/>
        <w:gridCol w:w="610"/>
        <w:gridCol w:w="727"/>
        <w:gridCol w:w="725"/>
        <w:gridCol w:w="723"/>
      </w:tblGrid>
      <w:tr w:rsidR="008A3755" w:rsidRPr="008A3755" w14:paraId="4543A663" w14:textId="77777777" w:rsidTr="000E25B2">
        <w:trPr>
          <w:cnfStyle w:val="100000000000" w:firstRow="1" w:lastRow="0" w:firstColumn="0" w:lastColumn="0" w:oddVBand="0" w:evenVBand="0" w:oddHBand="0" w:evenHBand="0" w:firstRowFirstColumn="0" w:firstRowLastColumn="0" w:lastRowFirstColumn="0" w:lastRowLastColumn="0"/>
          <w:trHeight w:val="990"/>
          <w:tblHeader/>
        </w:trPr>
        <w:tc>
          <w:tcPr>
            <w:cnfStyle w:val="001000000000" w:firstRow="0" w:lastRow="0" w:firstColumn="1" w:lastColumn="0" w:oddVBand="0" w:evenVBand="0" w:oddHBand="0" w:evenHBand="0" w:firstRowFirstColumn="0" w:firstRowLastColumn="0" w:lastRowFirstColumn="0" w:lastRowLastColumn="0"/>
            <w:tcW w:w="629" w:type="pct"/>
            <w:noWrap/>
            <w:vAlign w:val="center"/>
            <w:hideMark/>
          </w:tcPr>
          <w:p w14:paraId="1C24E135" w14:textId="77777777" w:rsidR="00287F0D" w:rsidRPr="008A3755" w:rsidRDefault="00287F0D" w:rsidP="00287F0D">
            <w:pPr>
              <w:spacing w:before="0" w:after="0"/>
              <w:rPr>
                <w:rFonts w:cs="Arial"/>
                <w:color w:val="auto"/>
                <w:sz w:val="17"/>
                <w:szCs w:val="17"/>
              </w:rPr>
            </w:pPr>
            <w:r w:rsidRPr="008A3755">
              <w:rPr>
                <w:rFonts w:cs="Arial"/>
                <w:color w:val="auto"/>
                <w:sz w:val="17"/>
                <w:szCs w:val="17"/>
              </w:rPr>
              <w:t>Regulatory Activities</w:t>
            </w:r>
          </w:p>
          <w:p w14:paraId="4DE06E04" w14:textId="77777777" w:rsidR="00287F0D" w:rsidRPr="008A3755" w:rsidRDefault="00287F0D" w:rsidP="00287F0D">
            <w:pPr>
              <w:spacing w:before="0" w:after="0"/>
              <w:rPr>
                <w:rFonts w:cs="Arial"/>
                <w:color w:val="auto"/>
                <w:sz w:val="17"/>
                <w:szCs w:val="17"/>
              </w:rPr>
            </w:pPr>
          </w:p>
        </w:tc>
        <w:tc>
          <w:tcPr>
            <w:tcW w:w="334" w:type="pct"/>
            <w:noWrap/>
            <w:vAlign w:val="center"/>
            <w:hideMark/>
          </w:tcPr>
          <w:p w14:paraId="35E97F66"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Sep-20</w:t>
            </w:r>
          </w:p>
        </w:tc>
        <w:tc>
          <w:tcPr>
            <w:tcW w:w="271" w:type="pct"/>
            <w:vAlign w:val="center"/>
            <w:hideMark/>
          </w:tcPr>
          <w:p w14:paraId="59C92DC4"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Oct-20</w:t>
            </w:r>
          </w:p>
        </w:tc>
        <w:tc>
          <w:tcPr>
            <w:tcW w:w="299" w:type="pct"/>
            <w:vAlign w:val="center"/>
          </w:tcPr>
          <w:p w14:paraId="15ED9D82" w14:textId="77777777" w:rsidR="00287F0D" w:rsidRPr="008A3755" w:rsidRDefault="00287F0D" w:rsidP="00287F0D">
            <w:pPr>
              <w:spacing w:before="0" w:after="0"/>
              <w:ind w:left="-201" w:right="-103"/>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Nov-</w:t>
            </w:r>
          </w:p>
          <w:p w14:paraId="57C04DE1" w14:textId="77777777" w:rsidR="00287F0D" w:rsidRPr="008A3755" w:rsidRDefault="00287F0D" w:rsidP="00287F0D">
            <w:pPr>
              <w:spacing w:before="0" w:after="0"/>
              <w:ind w:left="-201" w:right="-103"/>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20</w:t>
            </w:r>
          </w:p>
        </w:tc>
        <w:tc>
          <w:tcPr>
            <w:tcW w:w="332" w:type="pct"/>
            <w:vAlign w:val="center"/>
          </w:tcPr>
          <w:p w14:paraId="07789FC9"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Dec-20</w:t>
            </w:r>
          </w:p>
        </w:tc>
        <w:tc>
          <w:tcPr>
            <w:tcW w:w="260" w:type="pct"/>
            <w:vAlign w:val="center"/>
          </w:tcPr>
          <w:p w14:paraId="39969CD7"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Jan-21</w:t>
            </w:r>
          </w:p>
        </w:tc>
        <w:tc>
          <w:tcPr>
            <w:tcW w:w="260" w:type="pct"/>
            <w:vAlign w:val="center"/>
          </w:tcPr>
          <w:p w14:paraId="620BAE22"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Feb-21</w:t>
            </w:r>
          </w:p>
        </w:tc>
        <w:tc>
          <w:tcPr>
            <w:tcW w:w="268" w:type="pct"/>
            <w:vAlign w:val="center"/>
          </w:tcPr>
          <w:p w14:paraId="752439DF" w14:textId="77777777" w:rsidR="00287F0D" w:rsidRPr="008A3755" w:rsidRDefault="00287F0D" w:rsidP="00287F0D">
            <w:pPr>
              <w:spacing w:before="0" w:after="0"/>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Mar-21</w:t>
            </w:r>
          </w:p>
        </w:tc>
        <w:tc>
          <w:tcPr>
            <w:tcW w:w="291" w:type="pct"/>
            <w:vAlign w:val="center"/>
          </w:tcPr>
          <w:p w14:paraId="09CD12F5"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Apr-21</w:t>
            </w:r>
          </w:p>
        </w:tc>
        <w:tc>
          <w:tcPr>
            <w:tcW w:w="287" w:type="pct"/>
            <w:vAlign w:val="center"/>
          </w:tcPr>
          <w:p w14:paraId="1B5CE6B2"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May- 21</w:t>
            </w:r>
          </w:p>
        </w:tc>
        <w:tc>
          <w:tcPr>
            <w:tcW w:w="316" w:type="pct"/>
            <w:vAlign w:val="center"/>
          </w:tcPr>
          <w:p w14:paraId="560AFC26"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 xml:space="preserve">Jun- </w:t>
            </w:r>
          </w:p>
          <w:p w14:paraId="7E783490"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21</w:t>
            </w:r>
          </w:p>
        </w:tc>
        <w:tc>
          <w:tcPr>
            <w:tcW w:w="318" w:type="pct"/>
            <w:noWrap/>
            <w:vAlign w:val="center"/>
            <w:hideMark/>
          </w:tcPr>
          <w:p w14:paraId="648574B1"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Jul- 21</w:t>
            </w:r>
          </w:p>
        </w:tc>
        <w:tc>
          <w:tcPr>
            <w:tcW w:w="379" w:type="pct"/>
            <w:vAlign w:val="center"/>
          </w:tcPr>
          <w:p w14:paraId="6EDA9838"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Aug-21</w:t>
            </w:r>
          </w:p>
        </w:tc>
        <w:tc>
          <w:tcPr>
            <w:tcW w:w="378" w:type="pct"/>
            <w:vAlign w:val="center"/>
          </w:tcPr>
          <w:p w14:paraId="530E8817"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Sep-21</w:t>
            </w:r>
          </w:p>
        </w:tc>
        <w:tc>
          <w:tcPr>
            <w:tcW w:w="377" w:type="pct"/>
            <w:vAlign w:val="center"/>
          </w:tcPr>
          <w:p w14:paraId="6F87BBFC" w14:textId="77777777" w:rsidR="00287F0D" w:rsidRPr="008A3755" w:rsidRDefault="00287F0D" w:rsidP="00287F0D">
            <w:pPr>
              <w:spacing w:before="0" w:after="0"/>
              <w:jc w:val="center"/>
              <w:cnfStyle w:val="100000000000" w:firstRow="1" w:lastRow="0" w:firstColumn="0" w:lastColumn="0" w:oddVBand="0" w:evenVBand="0" w:oddHBand="0" w:evenHBand="0" w:firstRowFirstColumn="0" w:firstRowLastColumn="0" w:lastRowFirstColumn="0" w:lastRowLastColumn="0"/>
              <w:rPr>
                <w:rFonts w:cs="Arial"/>
                <w:color w:val="auto"/>
                <w:sz w:val="17"/>
                <w:szCs w:val="17"/>
              </w:rPr>
            </w:pPr>
            <w:r w:rsidRPr="008A3755">
              <w:rPr>
                <w:rFonts w:cs="Arial"/>
                <w:color w:val="auto"/>
                <w:sz w:val="17"/>
                <w:szCs w:val="17"/>
              </w:rPr>
              <w:t>Total</w:t>
            </w:r>
            <w:r w:rsidRPr="008A3755">
              <w:rPr>
                <w:rStyle w:val="FootnoteReference"/>
                <w:rFonts w:cs="Arial"/>
                <w:color w:val="auto"/>
                <w:sz w:val="17"/>
                <w:szCs w:val="17"/>
              </w:rPr>
              <w:footnoteReference w:id="7"/>
            </w:r>
          </w:p>
        </w:tc>
      </w:tr>
      <w:tr w:rsidR="008A3755" w:rsidRPr="008A3755" w14:paraId="065CBAF5" w14:textId="77777777" w:rsidTr="000E25B2">
        <w:trPr>
          <w:cnfStyle w:val="000000100000" w:firstRow="0" w:lastRow="0" w:firstColumn="0" w:lastColumn="0" w:oddVBand="0" w:evenVBand="0" w:oddHBand="1" w:evenHBand="0" w:firstRowFirstColumn="0" w:firstRowLastColumn="0" w:lastRowFirstColumn="0" w:lastRowLastColumn="0"/>
          <w:trHeight w:val="990"/>
        </w:trPr>
        <w:tc>
          <w:tcPr>
            <w:cnfStyle w:val="001000000000" w:firstRow="0" w:lastRow="0" w:firstColumn="1" w:lastColumn="0" w:oddVBand="0" w:evenVBand="0" w:oddHBand="0" w:evenHBand="0" w:firstRowFirstColumn="0" w:firstRowLastColumn="0" w:lastRowFirstColumn="0" w:lastRowLastColumn="0"/>
            <w:tcW w:w="629" w:type="pct"/>
            <w:shd w:val="clear" w:color="auto" w:fill="auto"/>
            <w:noWrap/>
            <w:vAlign w:val="center"/>
            <w:hideMark/>
          </w:tcPr>
          <w:p w14:paraId="4F52F6E9" w14:textId="77777777" w:rsidR="00287F0D" w:rsidRPr="008A3755" w:rsidRDefault="00287F0D" w:rsidP="00287F0D">
            <w:pPr>
              <w:rPr>
                <w:sz w:val="17"/>
                <w:szCs w:val="17"/>
              </w:rPr>
            </w:pPr>
            <w:r w:rsidRPr="008A3755">
              <w:rPr>
                <w:sz w:val="17"/>
                <w:szCs w:val="17"/>
              </w:rPr>
              <w:t>Site visits</w:t>
            </w:r>
          </w:p>
        </w:tc>
        <w:tc>
          <w:tcPr>
            <w:tcW w:w="334" w:type="pct"/>
            <w:shd w:val="clear" w:color="auto" w:fill="auto"/>
            <w:noWrap/>
            <w:vAlign w:val="center"/>
          </w:tcPr>
          <w:p w14:paraId="3CD72568"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580</w:t>
            </w:r>
          </w:p>
        </w:tc>
        <w:tc>
          <w:tcPr>
            <w:tcW w:w="271" w:type="pct"/>
            <w:shd w:val="clear" w:color="auto" w:fill="auto"/>
            <w:noWrap/>
            <w:vAlign w:val="center"/>
          </w:tcPr>
          <w:p w14:paraId="24C2DBAD"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485</w:t>
            </w:r>
          </w:p>
        </w:tc>
        <w:tc>
          <w:tcPr>
            <w:tcW w:w="299" w:type="pct"/>
            <w:shd w:val="clear" w:color="auto" w:fill="auto"/>
            <w:vAlign w:val="center"/>
          </w:tcPr>
          <w:p w14:paraId="62724DF8"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329</w:t>
            </w:r>
          </w:p>
        </w:tc>
        <w:tc>
          <w:tcPr>
            <w:tcW w:w="332" w:type="pct"/>
            <w:shd w:val="clear" w:color="auto" w:fill="auto"/>
            <w:vAlign w:val="center"/>
          </w:tcPr>
          <w:p w14:paraId="5625FFEE"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360</w:t>
            </w:r>
          </w:p>
        </w:tc>
        <w:tc>
          <w:tcPr>
            <w:tcW w:w="260" w:type="pct"/>
            <w:shd w:val="clear" w:color="auto" w:fill="auto"/>
            <w:vAlign w:val="center"/>
          </w:tcPr>
          <w:p w14:paraId="0AD82954"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291</w:t>
            </w:r>
          </w:p>
        </w:tc>
        <w:tc>
          <w:tcPr>
            <w:tcW w:w="260" w:type="pct"/>
            <w:shd w:val="clear" w:color="auto" w:fill="auto"/>
            <w:vAlign w:val="center"/>
          </w:tcPr>
          <w:p w14:paraId="21B62328"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258</w:t>
            </w:r>
          </w:p>
        </w:tc>
        <w:tc>
          <w:tcPr>
            <w:tcW w:w="268" w:type="pct"/>
            <w:shd w:val="clear" w:color="auto" w:fill="auto"/>
            <w:vAlign w:val="center"/>
          </w:tcPr>
          <w:p w14:paraId="636F6C60"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293</w:t>
            </w:r>
          </w:p>
        </w:tc>
        <w:tc>
          <w:tcPr>
            <w:tcW w:w="291" w:type="pct"/>
            <w:shd w:val="clear" w:color="auto" w:fill="auto"/>
            <w:vAlign w:val="center"/>
          </w:tcPr>
          <w:p w14:paraId="449D9D94"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149</w:t>
            </w:r>
          </w:p>
        </w:tc>
        <w:tc>
          <w:tcPr>
            <w:tcW w:w="287" w:type="pct"/>
            <w:shd w:val="clear" w:color="auto" w:fill="auto"/>
            <w:vAlign w:val="center"/>
          </w:tcPr>
          <w:p w14:paraId="6DB31686"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128</w:t>
            </w:r>
          </w:p>
        </w:tc>
        <w:tc>
          <w:tcPr>
            <w:tcW w:w="316" w:type="pct"/>
            <w:shd w:val="clear" w:color="auto" w:fill="auto"/>
            <w:vAlign w:val="center"/>
          </w:tcPr>
          <w:p w14:paraId="0A73F1C4"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118</w:t>
            </w:r>
          </w:p>
        </w:tc>
        <w:tc>
          <w:tcPr>
            <w:tcW w:w="318" w:type="pct"/>
            <w:shd w:val="clear" w:color="auto" w:fill="auto"/>
            <w:noWrap/>
            <w:vAlign w:val="center"/>
          </w:tcPr>
          <w:p w14:paraId="1D0EB303"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87</w:t>
            </w:r>
          </w:p>
        </w:tc>
        <w:tc>
          <w:tcPr>
            <w:tcW w:w="379" w:type="pct"/>
            <w:shd w:val="clear" w:color="auto" w:fill="auto"/>
            <w:vAlign w:val="center"/>
          </w:tcPr>
          <w:p w14:paraId="57F64684"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95</w:t>
            </w:r>
          </w:p>
        </w:tc>
        <w:tc>
          <w:tcPr>
            <w:tcW w:w="378" w:type="pct"/>
            <w:shd w:val="clear" w:color="auto" w:fill="FFFFFF" w:themeFill="background1"/>
            <w:vAlign w:val="center"/>
          </w:tcPr>
          <w:p w14:paraId="1DFC1A49" w14:textId="16CAA0EC" w:rsidR="00287F0D" w:rsidRPr="008A3755" w:rsidRDefault="000E25B2"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59</w:t>
            </w:r>
          </w:p>
        </w:tc>
        <w:tc>
          <w:tcPr>
            <w:tcW w:w="377" w:type="pct"/>
            <w:shd w:val="clear" w:color="auto" w:fill="auto"/>
            <w:vAlign w:val="center"/>
          </w:tcPr>
          <w:p w14:paraId="6B891E4F" w14:textId="155DA350" w:rsidR="00287F0D" w:rsidRPr="008A3755" w:rsidRDefault="00522F9C"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4</w:t>
            </w:r>
            <w:r w:rsidR="00287F0D" w:rsidRPr="008A3755">
              <w:rPr>
                <w:rFonts w:asciiTheme="minorHAnsi" w:hAnsiTheme="minorHAnsi" w:cstheme="minorHAnsi"/>
                <w:sz w:val="17"/>
                <w:szCs w:val="17"/>
              </w:rPr>
              <w:t>,</w:t>
            </w:r>
            <w:r w:rsidRPr="008A3755">
              <w:rPr>
                <w:rFonts w:asciiTheme="minorHAnsi" w:hAnsiTheme="minorHAnsi" w:cstheme="minorHAnsi"/>
                <w:sz w:val="17"/>
                <w:szCs w:val="17"/>
              </w:rPr>
              <w:t>011</w:t>
            </w:r>
          </w:p>
        </w:tc>
      </w:tr>
      <w:tr w:rsidR="008A3755" w:rsidRPr="008A3755" w14:paraId="38C81C00" w14:textId="77777777" w:rsidTr="000E25B2">
        <w:trPr>
          <w:trHeight w:val="612"/>
        </w:trPr>
        <w:tc>
          <w:tcPr>
            <w:cnfStyle w:val="001000000000" w:firstRow="0" w:lastRow="0" w:firstColumn="1" w:lastColumn="0" w:oddVBand="0" w:evenVBand="0" w:oddHBand="0" w:evenHBand="0" w:firstRowFirstColumn="0" w:firstRowLastColumn="0" w:lastRowFirstColumn="0" w:lastRowLastColumn="0"/>
            <w:tcW w:w="629" w:type="pct"/>
            <w:noWrap/>
          </w:tcPr>
          <w:p w14:paraId="2E7CFF07" w14:textId="77777777" w:rsidR="00287F0D" w:rsidRPr="008A3755" w:rsidRDefault="00287F0D" w:rsidP="00287F0D">
            <w:pPr>
              <w:rPr>
                <w:rFonts w:cs="Arial"/>
                <w:sz w:val="17"/>
                <w:szCs w:val="17"/>
              </w:rPr>
            </w:pPr>
            <w:r w:rsidRPr="008A3755">
              <w:rPr>
                <w:sz w:val="17"/>
                <w:szCs w:val="17"/>
              </w:rPr>
              <w:t>Non-site activities</w:t>
            </w:r>
          </w:p>
        </w:tc>
        <w:tc>
          <w:tcPr>
            <w:tcW w:w="334" w:type="pct"/>
            <w:shd w:val="clear" w:color="auto" w:fill="auto"/>
            <w:noWrap/>
            <w:vAlign w:val="center"/>
          </w:tcPr>
          <w:p w14:paraId="0C5087F6"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439</w:t>
            </w:r>
          </w:p>
        </w:tc>
        <w:tc>
          <w:tcPr>
            <w:tcW w:w="271" w:type="pct"/>
            <w:shd w:val="clear" w:color="auto" w:fill="auto"/>
            <w:noWrap/>
            <w:vAlign w:val="center"/>
          </w:tcPr>
          <w:p w14:paraId="087CA8BC"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343</w:t>
            </w:r>
          </w:p>
        </w:tc>
        <w:tc>
          <w:tcPr>
            <w:tcW w:w="299" w:type="pct"/>
            <w:shd w:val="clear" w:color="auto" w:fill="auto"/>
            <w:vAlign w:val="center"/>
          </w:tcPr>
          <w:p w14:paraId="3161E8E6"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467</w:t>
            </w:r>
          </w:p>
        </w:tc>
        <w:tc>
          <w:tcPr>
            <w:tcW w:w="332" w:type="pct"/>
            <w:shd w:val="clear" w:color="auto" w:fill="auto"/>
            <w:vAlign w:val="center"/>
          </w:tcPr>
          <w:p w14:paraId="143086AA"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1,123</w:t>
            </w:r>
          </w:p>
        </w:tc>
        <w:tc>
          <w:tcPr>
            <w:tcW w:w="260" w:type="pct"/>
            <w:shd w:val="clear" w:color="auto" w:fill="auto"/>
            <w:vAlign w:val="center"/>
          </w:tcPr>
          <w:p w14:paraId="24AAE9B2" w14:textId="32C0E251"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35</w:t>
            </w:r>
            <w:r w:rsidR="000E25B2" w:rsidRPr="008A3755">
              <w:rPr>
                <w:rFonts w:asciiTheme="minorHAnsi" w:hAnsiTheme="minorHAnsi" w:cstheme="minorHAnsi"/>
                <w:sz w:val="17"/>
                <w:szCs w:val="17"/>
              </w:rPr>
              <w:t>6</w:t>
            </w:r>
          </w:p>
        </w:tc>
        <w:tc>
          <w:tcPr>
            <w:tcW w:w="260" w:type="pct"/>
            <w:shd w:val="clear" w:color="auto" w:fill="auto"/>
            <w:vAlign w:val="center"/>
          </w:tcPr>
          <w:p w14:paraId="4BD42582"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364</w:t>
            </w:r>
          </w:p>
        </w:tc>
        <w:tc>
          <w:tcPr>
            <w:tcW w:w="268" w:type="pct"/>
            <w:shd w:val="clear" w:color="auto" w:fill="auto"/>
            <w:vAlign w:val="center"/>
          </w:tcPr>
          <w:p w14:paraId="24AFCFE2" w14:textId="77777777"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252</w:t>
            </w:r>
          </w:p>
        </w:tc>
        <w:tc>
          <w:tcPr>
            <w:tcW w:w="291" w:type="pct"/>
            <w:shd w:val="clear" w:color="auto" w:fill="auto"/>
            <w:vAlign w:val="center"/>
          </w:tcPr>
          <w:p w14:paraId="07C6DAE9" w14:textId="691D8229" w:rsidR="00287F0D" w:rsidRPr="008A3755" w:rsidRDefault="00B9049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13</w:t>
            </w:r>
            <w:r w:rsidR="000E25B2" w:rsidRPr="008A3755">
              <w:rPr>
                <w:rFonts w:asciiTheme="minorHAnsi" w:hAnsiTheme="minorHAnsi" w:cstheme="minorHAnsi"/>
                <w:sz w:val="17"/>
                <w:szCs w:val="17"/>
              </w:rPr>
              <w:t>8</w:t>
            </w:r>
          </w:p>
        </w:tc>
        <w:tc>
          <w:tcPr>
            <w:tcW w:w="287" w:type="pct"/>
            <w:shd w:val="clear" w:color="auto" w:fill="auto"/>
            <w:vAlign w:val="center"/>
          </w:tcPr>
          <w:p w14:paraId="72C8CCE5" w14:textId="73B14109" w:rsidR="00287F0D" w:rsidRPr="008A3755" w:rsidRDefault="004B69FA"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71</w:t>
            </w:r>
          </w:p>
        </w:tc>
        <w:tc>
          <w:tcPr>
            <w:tcW w:w="316" w:type="pct"/>
            <w:shd w:val="clear" w:color="auto" w:fill="auto"/>
            <w:vAlign w:val="center"/>
          </w:tcPr>
          <w:p w14:paraId="1C696C7F" w14:textId="3E679753" w:rsidR="00287F0D" w:rsidRPr="008A3755" w:rsidRDefault="00B9049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58</w:t>
            </w:r>
            <w:r w:rsidR="000E25B2" w:rsidRPr="008A3755">
              <w:rPr>
                <w:rFonts w:asciiTheme="minorHAnsi" w:hAnsiTheme="minorHAnsi" w:cstheme="minorHAnsi"/>
                <w:sz w:val="17"/>
                <w:szCs w:val="17"/>
              </w:rPr>
              <w:t>4</w:t>
            </w:r>
          </w:p>
        </w:tc>
        <w:tc>
          <w:tcPr>
            <w:tcW w:w="318" w:type="pct"/>
            <w:shd w:val="clear" w:color="auto" w:fill="auto"/>
            <w:noWrap/>
            <w:vAlign w:val="center"/>
          </w:tcPr>
          <w:p w14:paraId="13740EFE" w14:textId="456BD4C3" w:rsidR="00287F0D" w:rsidRPr="008A3755" w:rsidRDefault="004B69FA"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50</w:t>
            </w:r>
            <w:r w:rsidR="000E25B2" w:rsidRPr="008A3755">
              <w:rPr>
                <w:rFonts w:asciiTheme="minorHAnsi" w:hAnsiTheme="minorHAnsi" w:cstheme="minorHAnsi"/>
                <w:sz w:val="17"/>
                <w:szCs w:val="17"/>
              </w:rPr>
              <w:t>6</w:t>
            </w:r>
          </w:p>
        </w:tc>
        <w:tc>
          <w:tcPr>
            <w:tcW w:w="379" w:type="pct"/>
            <w:vAlign w:val="center"/>
          </w:tcPr>
          <w:p w14:paraId="666FEB5B" w14:textId="63603E32" w:rsidR="00287F0D" w:rsidRPr="008A3755" w:rsidRDefault="004B69FA"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87</w:t>
            </w:r>
            <w:r w:rsidR="000E25B2" w:rsidRPr="008A3755">
              <w:rPr>
                <w:rFonts w:asciiTheme="minorHAnsi" w:hAnsiTheme="minorHAnsi" w:cstheme="minorHAnsi"/>
                <w:sz w:val="17"/>
                <w:szCs w:val="17"/>
              </w:rPr>
              <w:t>6</w:t>
            </w:r>
          </w:p>
        </w:tc>
        <w:tc>
          <w:tcPr>
            <w:tcW w:w="378" w:type="pct"/>
            <w:vAlign w:val="center"/>
          </w:tcPr>
          <w:p w14:paraId="6EA4EE07" w14:textId="3647382F" w:rsidR="00287F0D" w:rsidRPr="008A3755" w:rsidRDefault="000E25B2"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521</w:t>
            </w:r>
          </w:p>
        </w:tc>
        <w:tc>
          <w:tcPr>
            <w:tcW w:w="377" w:type="pct"/>
            <w:vAlign w:val="center"/>
          </w:tcPr>
          <w:p w14:paraId="484C78EE" w14:textId="5DF951A6" w:rsidR="00287F0D" w:rsidRPr="008A3755" w:rsidRDefault="00287F0D" w:rsidP="00287F0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8A3755">
              <w:rPr>
                <w:rFonts w:asciiTheme="minorHAnsi" w:hAnsiTheme="minorHAnsi" w:cstheme="minorHAnsi"/>
                <w:sz w:val="17"/>
                <w:szCs w:val="17"/>
              </w:rPr>
              <w:t>13,</w:t>
            </w:r>
            <w:r w:rsidR="000E25B2" w:rsidRPr="008A3755">
              <w:rPr>
                <w:rFonts w:asciiTheme="minorHAnsi" w:hAnsiTheme="minorHAnsi" w:cstheme="minorHAnsi"/>
                <w:sz w:val="17"/>
                <w:szCs w:val="17"/>
              </w:rPr>
              <w:t>962</w:t>
            </w:r>
          </w:p>
        </w:tc>
      </w:tr>
      <w:tr w:rsidR="008A3755" w:rsidRPr="008A3755" w14:paraId="2E81374A" w14:textId="77777777" w:rsidTr="000E25B2">
        <w:trPr>
          <w:cnfStyle w:val="000000100000" w:firstRow="0" w:lastRow="0" w:firstColumn="0" w:lastColumn="0" w:oddVBand="0" w:evenVBand="0" w:oddHBand="1" w:evenHBand="0" w:firstRowFirstColumn="0" w:firstRowLastColumn="0" w:lastRowFirstColumn="0" w:lastRowLastColumn="0"/>
          <w:trHeight w:val="568"/>
        </w:trPr>
        <w:tc>
          <w:tcPr>
            <w:cnfStyle w:val="001000000000" w:firstRow="0" w:lastRow="0" w:firstColumn="1" w:lastColumn="0" w:oddVBand="0" w:evenVBand="0" w:oddHBand="0" w:evenHBand="0" w:firstRowFirstColumn="0" w:firstRowLastColumn="0" w:lastRowFirstColumn="0" w:lastRowLastColumn="0"/>
            <w:tcW w:w="629" w:type="pct"/>
            <w:shd w:val="clear" w:color="auto" w:fill="DBE5F1"/>
            <w:noWrap/>
          </w:tcPr>
          <w:p w14:paraId="6FE70829" w14:textId="77777777" w:rsidR="00287F0D" w:rsidRPr="008A3755" w:rsidRDefault="00287F0D" w:rsidP="00287F0D">
            <w:pPr>
              <w:rPr>
                <w:rFonts w:cs="Arial"/>
                <w:sz w:val="17"/>
                <w:szCs w:val="17"/>
              </w:rPr>
            </w:pPr>
            <w:r w:rsidRPr="008A3755">
              <w:rPr>
                <w:sz w:val="17"/>
                <w:szCs w:val="17"/>
              </w:rPr>
              <w:t>Total activities</w:t>
            </w:r>
          </w:p>
        </w:tc>
        <w:tc>
          <w:tcPr>
            <w:tcW w:w="334" w:type="pct"/>
            <w:shd w:val="clear" w:color="000000" w:fill="DBE5F1"/>
            <w:noWrap/>
            <w:vAlign w:val="center"/>
          </w:tcPr>
          <w:p w14:paraId="0D30F6C6"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1,019</w:t>
            </w:r>
          </w:p>
        </w:tc>
        <w:tc>
          <w:tcPr>
            <w:tcW w:w="271" w:type="pct"/>
            <w:shd w:val="clear" w:color="000000" w:fill="DBE5F1"/>
            <w:noWrap/>
            <w:vAlign w:val="center"/>
          </w:tcPr>
          <w:p w14:paraId="2A77B05F"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828</w:t>
            </w:r>
          </w:p>
        </w:tc>
        <w:tc>
          <w:tcPr>
            <w:tcW w:w="299" w:type="pct"/>
            <w:shd w:val="clear" w:color="000000" w:fill="DBE5F1"/>
            <w:vAlign w:val="center"/>
          </w:tcPr>
          <w:p w14:paraId="4CB5E6F5"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796</w:t>
            </w:r>
          </w:p>
        </w:tc>
        <w:tc>
          <w:tcPr>
            <w:tcW w:w="332" w:type="pct"/>
            <w:shd w:val="clear" w:color="000000" w:fill="DBE5F1"/>
            <w:vAlign w:val="center"/>
          </w:tcPr>
          <w:p w14:paraId="796A128D"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1,483</w:t>
            </w:r>
          </w:p>
        </w:tc>
        <w:tc>
          <w:tcPr>
            <w:tcW w:w="260" w:type="pct"/>
            <w:shd w:val="clear" w:color="000000" w:fill="DBE5F1"/>
            <w:vAlign w:val="center"/>
          </w:tcPr>
          <w:p w14:paraId="7556AB59" w14:textId="03A8FB0D"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64</w:t>
            </w:r>
            <w:r w:rsidR="000E25B2" w:rsidRPr="008A3755">
              <w:rPr>
                <w:rFonts w:asciiTheme="minorHAnsi" w:hAnsiTheme="minorHAnsi" w:cstheme="minorHAnsi"/>
                <w:b/>
                <w:bCs/>
                <w:i/>
                <w:iCs/>
                <w:sz w:val="17"/>
                <w:szCs w:val="17"/>
              </w:rPr>
              <w:t>7</w:t>
            </w:r>
          </w:p>
        </w:tc>
        <w:tc>
          <w:tcPr>
            <w:tcW w:w="260" w:type="pct"/>
            <w:shd w:val="clear" w:color="000000" w:fill="DBE5F1"/>
            <w:vAlign w:val="center"/>
          </w:tcPr>
          <w:p w14:paraId="18F8668D"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622</w:t>
            </w:r>
          </w:p>
        </w:tc>
        <w:tc>
          <w:tcPr>
            <w:tcW w:w="268" w:type="pct"/>
            <w:shd w:val="clear" w:color="000000" w:fill="DBE5F1"/>
            <w:vAlign w:val="center"/>
          </w:tcPr>
          <w:p w14:paraId="0C82F463" w14:textId="77777777"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545</w:t>
            </w:r>
          </w:p>
        </w:tc>
        <w:tc>
          <w:tcPr>
            <w:tcW w:w="291" w:type="pct"/>
            <w:shd w:val="clear" w:color="000000" w:fill="DBE5F1"/>
            <w:vAlign w:val="center"/>
          </w:tcPr>
          <w:p w14:paraId="16E6202E" w14:textId="16F2FBE7" w:rsidR="00287F0D" w:rsidRPr="008A3755" w:rsidRDefault="00B9049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sz w:val="17"/>
                <w:szCs w:val="17"/>
              </w:rPr>
              <w:t>28</w:t>
            </w:r>
            <w:r w:rsidR="000E25B2" w:rsidRPr="008A3755">
              <w:rPr>
                <w:rFonts w:asciiTheme="minorHAnsi" w:hAnsiTheme="minorHAnsi" w:cstheme="minorHAnsi"/>
                <w:b/>
                <w:bCs/>
                <w:sz w:val="17"/>
                <w:szCs w:val="17"/>
              </w:rPr>
              <w:t>7</w:t>
            </w:r>
          </w:p>
        </w:tc>
        <w:tc>
          <w:tcPr>
            <w:tcW w:w="287" w:type="pct"/>
            <w:shd w:val="clear" w:color="000000" w:fill="DBE5F1"/>
            <w:vAlign w:val="center"/>
          </w:tcPr>
          <w:p w14:paraId="156D509E" w14:textId="42D11069"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sz w:val="17"/>
                <w:szCs w:val="17"/>
              </w:rPr>
            </w:pPr>
            <w:r w:rsidRPr="008A3755">
              <w:rPr>
                <w:rFonts w:asciiTheme="minorHAnsi" w:hAnsiTheme="minorHAnsi" w:cstheme="minorHAnsi"/>
                <w:b/>
                <w:bCs/>
                <w:i/>
                <w:iCs/>
                <w:sz w:val="17"/>
                <w:szCs w:val="17"/>
              </w:rPr>
              <w:t>1</w:t>
            </w:r>
            <w:r w:rsidR="004B69FA" w:rsidRPr="008A3755">
              <w:rPr>
                <w:rFonts w:asciiTheme="minorHAnsi" w:hAnsiTheme="minorHAnsi" w:cstheme="minorHAnsi"/>
                <w:b/>
                <w:bCs/>
                <w:i/>
                <w:iCs/>
                <w:sz w:val="17"/>
                <w:szCs w:val="17"/>
              </w:rPr>
              <w:t>9</w:t>
            </w:r>
            <w:r w:rsidRPr="008A3755">
              <w:rPr>
                <w:rFonts w:asciiTheme="minorHAnsi" w:hAnsiTheme="minorHAnsi" w:cstheme="minorHAnsi"/>
                <w:b/>
                <w:bCs/>
                <w:i/>
                <w:iCs/>
                <w:sz w:val="17"/>
                <w:szCs w:val="17"/>
              </w:rPr>
              <w:t>9</w:t>
            </w:r>
          </w:p>
        </w:tc>
        <w:tc>
          <w:tcPr>
            <w:tcW w:w="316" w:type="pct"/>
            <w:shd w:val="clear" w:color="000000" w:fill="DBE5F1"/>
            <w:vAlign w:val="center"/>
          </w:tcPr>
          <w:p w14:paraId="1DBA70F4" w14:textId="6FBD0D88" w:rsidR="00287F0D" w:rsidRPr="008A3755" w:rsidRDefault="000E25B2"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iCs/>
                <w:sz w:val="17"/>
                <w:szCs w:val="17"/>
              </w:rPr>
            </w:pPr>
            <w:r w:rsidRPr="008A3755">
              <w:rPr>
                <w:rFonts w:asciiTheme="minorHAnsi" w:hAnsiTheme="minorHAnsi" w:cstheme="minorHAnsi"/>
                <w:b/>
                <w:bCs/>
                <w:i/>
                <w:iCs/>
                <w:sz w:val="17"/>
                <w:szCs w:val="17"/>
              </w:rPr>
              <w:t>702</w:t>
            </w:r>
          </w:p>
        </w:tc>
        <w:tc>
          <w:tcPr>
            <w:tcW w:w="318" w:type="pct"/>
            <w:shd w:val="clear" w:color="000000" w:fill="DBE5F1"/>
            <w:noWrap/>
            <w:vAlign w:val="center"/>
          </w:tcPr>
          <w:p w14:paraId="148BF2EC" w14:textId="011AE4F5" w:rsidR="00287F0D" w:rsidRPr="008A3755" w:rsidRDefault="004B69FA"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iCs/>
                <w:sz w:val="17"/>
                <w:szCs w:val="17"/>
              </w:rPr>
            </w:pPr>
            <w:r w:rsidRPr="008A3755">
              <w:rPr>
                <w:rFonts w:asciiTheme="minorHAnsi" w:hAnsiTheme="minorHAnsi" w:cstheme="minorHAnsi"/>
                <w:b/>
                <w:i/>
                <w:iCs/>
                <w:sz w:val="17"/>
                <w:szCs w:val="17"/>
              </w:rPr>
              <w:t>59</w:t>
            </w:r>
            <w:r w:rsidR="000E25B2" w:rsidRPr="008A3755">
              <w:rPr>
                <w:rFonts w:asciiTheme="minorHAnsi" w:hAnsiTheme="minorHAnsi" w:cstheme="minorHAnsi"/>
                <w:b/>
                <w:i/>
                <w:iCs/>
                <w:sz w:val="17"/>
                <w:szCs w:val="17"/>
              </w:rPr>
              <w:t>3</w:t>
            </w:r>
          </w:p>
        </w:tc>
        <w:tc>
          <w:tcPr>
            <w:tcW w:w="379" w:type="pct"/>
            <w:shd w:val="clear" w:color="000000" w:fill="DBE5F1"/>
            <w:vAlign w:val="center"/>
          </w:tcPr>
          <w:p w14:paraId="57F2F6A3" w14:textId="34E20D7E" w:rsidR="00287F0D" w:rsidRPr="008A3755" w:rsidRDefault="004B69FA"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i/>
                <w:iCs/>
                <w:sz w:val="17"/>
                <w:szCs w:val="17"/>
              </w:rPr>
            </w:pPr>
            <w:r w:rsidRPr="008A3755">
              <w:rPr>
                <w:rFonts w:asciiTheme="minorHAnsi" w:hAnsiTheme="minorHAnsi" w:cstheme="minorHAnsi"/>
                <w:b/>
                <w:bCs/>
                <w:i/>
                <w:iCs/>
                <w:sz w:val="17"/>
                <w:szCs w:val="17"/>
              </w:rPr>
              <w:t>9</w:t>
            </w:r>
            <w:r w:rsidR="000E25B2" w:rsidRPr="008A3755">
              <w:rPr>
                <w:rFonts w:asciiTheme="minorHAnsi" w:hAnsiTheme="minorHAnsi" w:cstheme="minorHAnsi"/>
                <w:b/>
                <w:bCs/>
                <w:i/>
                <w:iCs/>
                <w:sz w:val="17"/>
                <w:szCs w:val="17"/>
              </w:rPr>
              <w:t>71</w:t>
            </w:r>
          </w:p>
        </w:tc>
        <w:tc>
          <w:tcPr>
            <w:tcW w:w="378" w:type="pct"/>
            <w:shd w:val="clear" w:color="000000" w:fill="DBE5F1"/>
            <w:vAlign w:val="center"/>
          </w:tcPr>
          <w:p w14:paraId="1EECC02E" w14:textId="0935359D" w:rsidR="00287F0D" w:rsidRPr="008A3755" w:rsidRDefault="000E25B2"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i/>
                <w:iCs/>
                <w:sz w:val="17"/>
                <w:szCs w:val="17"/>
              </w:rPr>
            </w:pPr>
            <w:r w:rsidRPr="008A3755">
              <w:rPr>
                <w:rFonts w:asciiTheme="minorHAnsi" w:hAnsiTheme="minorHAnsi" w:cstheme="minorHAnsi"/>
                <w:b/>
                <w:bCs/>
                <w:i/>
                <w:iCs/>
                <w:sz w:val="17"/>
                <w:szCs w:val="17"/>
              </w:rPr>
              <w:t>580</w:t>
            </w:r>
          </w:p>
        </w:tc>
        <w:tc>
          <w:tcPr>
            <w:tcW w:w="377" w:type="pct"/>
            <w:shd w:val="clear" w:color="000000" w:fill="DBE5F1"/>
            <w:vAlign w:val="center"/>
          </w:tcPr>
          <w:p w14:paraId="7B956CF0" w14:textId="2A4D8E4B" w:rsidR="00287F0D" w:rsidRPr="008A3755" w:rsidRDefault="00287F0D" w:rsidP="00287F0D">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i/>
                <w:iCs/>
                <w:sz w:val="17"/>
                <w:szCs w:val="17"/>
              </w:rPr>
            </w:pPr>
            <w:r w:rsidRPr="008A3755">
              <w:rPr>
                <w:rFonts w:asciiTheme="minorHAnsi" w:hAnsiTheme="minorHAnsi" w:cstheme="minorHAnsi"/>
                <w:b/>
                <w:bCs/>
                <w:i/>
                <w:iCs/>
                <w:sz w:val="17"/>
                <w:szCs w:val="17"/>
              </w:rPr>
              <w:t>17,</w:t>
            </w:r>
            <w:r w:rsidR="000E25B2" w:rsidRPr="008A3755">
              <w:rPr>
                <w:rFonts w:asciiTheme="minorHAnsi" w:hAnsiTheme="minorHAnsi" w:cstheme="minorHAnsi"/>
                <w:b/>
                <w:bCs/>
                <w:i/>
                <w:iCs/>
                <w:sz w:val="17"/>
                <w:szCs w:val="17"/>
              </w:rPr>
              <w:t>914</w:t>
            </w:r>
          </w:p>
        </w:tc>
      </w:tr>
    </w:tbl>
    <w:p w14:paraId="2E32CE5A" w14:textId="77777777" w:rsidR="00C257CE" w:rsidRPr="008A3755" w:rsidRDefault="00C257CE">
      <w:pPr>
        <w:widowControl/>
        <w:spacing w:before="0" w:after="160" w:line="259" w:lineRule="auto"/>
        <w:rPr>
          <w:sz w:val="40"/>
          <w:szCs w:val="18"/>
        </w:rPr>
        <w:sectPr w:rsidR="00C257CE" w:rsidRPr="008A3755" w:rsidSect="00AA5BD0">
          <w:headerReference w:type="default" r:id="rId14"/>
          <w:footerReference w:type="default" r:id="rId15"/>
          <w:headerReference w:type="first" r:id="rId16"/>
          <w:pgSz w:w="11906" w:h="16838"/>
          <w:pgMar w:top="1440" w:right="1440" w:bottom="1134" w:left="1440" w:header="709" w:footer="709" w:gutter="0"/>
          <w:cols w:space="708"/>
          <w:titlePg/>
          <w:docGrid w:linePitch="360"/>
        </w:sectPr>
      </w:pPr>
    </w:p>
    <w:p w14:paraId="6E231C92" w14:textId="77777777" w:rsidR="00C257CE" w:rsidRPr="008A3755" w:rsidRDefault="00C257CE" w:rsidP="00C257CE">
      <w:pPr>
        <w:pStyle w:val="Heading1"/>
      </w:pPr>
      <w:r w:rsidRPr="008A3755">
        <w:lastRenderedPageBreak/>
        <w:t>Appendix 1: National residential aged care services with two or more positive COVID-19 cases</w:t>
      </w:r>
    </w:p>
    <w:p w14:paraId="540C10FD" w14:textId="57229347" w:rsidR="00C257CE" w:rsidRPr="008A3755" w:rsidRDefault="00C257CE" w:rsidP="00C257CE">
      <w:r w:rsidRPr="008A3755">
        <w:t>Victorian data is from the Public Health Events Surveillance System (PHESS). Case data for residential aged care facilities in all states except Victoria is collected by the Commonwealth Government.</w:t>
      </w:r>
      <w:r w:rsidR="00964D3A" w:rsidRPr="008A3755">
        <w:rPr>
          <w:rStyle w:val="FootnoteReference"/>
        </w:rPr>
        <w:footnoteReference w:id="8"/>
      </w:r>
    </w:p>
    <w:tbl>
      <w:tblPr>
        <w:tblStyle w:val="GridTable4-Accent51"/>
        <w:tblW w:w="14573" w:type="dxa"/>
        <w:tblLayout w:type="fixed"/>
        <w:tblCellMar>
          <w:top w:w="57" w:type="dxa"/>
        </w:tblCellMar>
        <w:tblLook w:val="04A0" w:firstRow="1" w:lastRow="0" w:firstColumn="1" w:lastColumn="0" w:noHBand="0" w:noVBand="1"/>
        <w:tblDescription w:val="Appendix 1 table is a list of the National residential aged care services with two or more positive COVID-19 cases"/>
      </w:tblPr>
      <w:tblGrid>
        <w:gridCol w:w="930"/>
        <w:gridCol w:w="930"/>
        <w:gridCol w:w="4742"/>
        <w:gridCol w:w="1068"/>
        <w:gridCol w:w="1170"/>
        <w:gridCol w:w="1258"/>
        <w:gridCol w:w="777"/>
        <w:gridCol w:w="1205"/>
        <w:gridCol w:w="1235"/>
        <w:gridCol w:w="1258"/>
      </w:tblGrid>
      <w:tr w:rsidR="008A3755" w:rsidRPr="008A3755" w14:paraId="4BFD4C75" w14:textId="77777777" w:rsidTr="00A4507B">
        <w:trPr>
          <w:cnfStyle w:val="100000000000" w:firstRow="1" w:lastRow="0" w:firstColumn="0" w:lastColumn="0" w:oddVBand="0" w:evenVBand="0" w:oddHBand="0" w:evenHBand="0" w:firstRowFirstColumn="0" w:firstRowLastColumn="0" w:lastRowFirstColumn="0" w:lastRowLastColumn="0"/>
          <w:trHeight w:val="57"/>
          <w:tblHeader/>
        </w:trPr>
        <w:tc>
          <w:tcPr>
            <w:cnfStyle w:val="001000000000" w:firstRow="0" w:lastRow="0" w:firstColumn="1" w:lastColumn="0" w:oddVBand="0" w:evenVBand="0" w:oddHBand="0" w:evenHBand="0" w:firstRowFirstColumn="0" w:firstRowLastColumn="0" w:lastRowFirstColumn="0" w:lastRowLastColumn="0"/>
            <w:tcW w:w="930" w:type="dxa"/>
          </w:tcPr>
          <w:p w14:paraId="61A2E5E2" w14:textId="69E3DCE0" w:rsidR="00A4507B" w:rsidRPr="008A3755" w:rsidRDefault="00A4507B" w:rsidP="00A4507B">
            <w:pPr>
              <w:rPr>
                <w:color w:val="auto"/>
                <w:lang w:eastAsia="en-AU"/>
              </w:rPr>
            </w:pPr>
            <w:bookmarkStart w:id="3" w:name="_Hlk80950624"/>
            <w:r w:rsidRPr="008A3755">
              <w:rPr>
                <w:color w:val="auto"/>
                <w:lang w:eastAsia="en-AU"/>
              </w:rPr>
              <w:t>No.</w:t>
            </w:r>
          </w:p>
        </w:tc>
        <w:tc>
          <w:tcPr>
            <w:tcW w:w="930" w:type="dxa"/>
            <w:hideMark/>
          </w:tcPr>
          <w:p w14:paraId="5A1746F5" w14:textId="6AABF355" w:rsidR="00A4507B" w:rsidRPr="008A3755" w:rsidRDefault="00A4507B" w:rsidP="00A4507B">
            <w:pP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State</w:t>
            </w:r>
          </w:p>
        </w:tc>
        <w:tc>
          <w:tcPr>
            <w:tcW w:w="4742" w:type="dxa"/>
            <w:hideMark/>
          </w:tcPr>
          <w:p w14:paraId="4A0A01D7" w14:textId="77777777" w:rsidR="00A4507B" w:rsidRPr="008A3755" w:rsidRDefault="00A4507B" w:rsidP="00A4507B">
            <w:pP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Residential Aged Care Facility</w:t>
            </w:r>
          </w:p>
        </w:tc>
        <w:tc>
          <w:tcPr>
            <w:tcW w:w="1068" w:type="dxa"/>
            <w:hideMark/>
          </w:tcPr>
          <w:p w14:paraId="7CF570F7"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Total Cases</w:t>
            </w:r>
          </w:p>
        </w:tc>
        <w:tc>
          <w:tcPr>
            <w:tcW w:w="1170" w:type="dxa"/>
            <w:hideMark/>
          </w:tcPr>
          <w:p w14:paraId="6EFBA817"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Resident total</w:t>
            </w:r>
          </w:p>
        </w:tc>
        <w:tc>
          <w:tcPr>
            <w:tcW w:w="1258" w:type="dxa"/>
            <w:hideMark/>
          </w:tcPr>
          <w:p w14:paraId="476C7E01"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Resident resolved</w:t>
            </w:r>
          </w:p>
        </w:tc>
        <w:tc>
          <w:tcPr>
            <w:tcW w:w="777" w:type="dxa"/>
            <w:hideMark/>
          </w:tcPr>
          <w:p w14:paraId="282ACBC0"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Staff total</w:t>
            </w:r>
          </w:p>
        </w:tc>
        <w:tc>
          <w:tcPr>
            <w:tcW w:w="1205" w:type="dxa"/>
            <w:hideMark/>
          </w:tcPr>
          <w:p w14:paraId="0CD740FF"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Staff Resolved</w:t>
            </w:r>
          </w:p>
        </w:tc>
        <w:tc>
          <w:tcPr>
            <w:tcW w:w="1235" w:type="dxa"/>
            <w:hideMark/>
          </w:tcPr>
          <w:p w14:paraId="38E52B9D" w14:textId="77777777" w:rsidR="00A4507B" w:rsidRPr="008A3755" w:rsidRDefault="00A4507B" w:rsidP="00A4507B">
            <w:pPr>
              <w:jc w:val="cente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Resident deaths</w:t>
            </w:r>
            <w:r w:rsidRPr="008A3755">
              <w:rPr>
                <w:rFonts w:eastAsia="Times New Roman"/>
                <w:color w:val="auto"/>
                <w:vertAlign w:val="superscript"/>
                <w:lang w:val="en-US"/>
              </w:rPr>
              <w:footnoteReference w:id="9"/>
            </w:r>
            <w:r w:rsidRPr="008A3755">
              <w:rPr>
                <w:color w:val="auto"/>
                <w:lang w:eastAsia="en-AU"/>
              </w:rPr>
              <w:t xml:space="preserve"> </w:t>
            </w:r>
            <w:r w:rsidRPr="008A3755">
              <w:rPr>
                <w:rStyle w:val="FootnoteReference"/>
                <w:color w:val="auto"/>
                <w:lang w:eastAsia="en-AU"/>
              </w:rPr>
              <w:footnoteReference w:id="10"/>
            </w:r>
          </w:p>
        </w:tc>
        <w:tc>
          <w:tcPr>
            <w:tcW w:w="1258" w:type="dxa"/>
            <w:hideMark/>
          </w:tcPr>
          <w:p w14:paraId="4AC6E99F" w14:textId="77777777" w:rsidR="00A4507B" w:rsidRPr="008A3755" w:rsidRDefault="00A4507B" w:rsidP="00A4507B">
            <w:pPr>
              <w:cnfStyle w:val="100000000000" w:firstRow="1" w:lastRow="0" w:firstColumn="0" w:lastColumn="0" w:oddVBand="0" w:evenVBand="0" w:oddHBand="0" w:evenHBand="0" w:firstRowFirstColumn="0" w:firstRowLastColumn="0" w:lastRowFirstColumn="0" w:lastRowLastColumn="0"/>
              <w:rPr>
                <w:color w:val="auto"/>
                <w:lang w:eastAsia="en-AU"/>
              </w:rPr>
            </w:pPr>
            <w:r w:rsidRPr="008A3755">
              <w:rPr>
                <w:color w:val="auto"/>
                <w:lang w:eastAsia="en-AU"/>
              </w:rPr>
              <w:t>Resolved / Active</w:t>
            </w:r>
          </w:p>
        </w:tc>
      </w:tr>
      <w:tr w:rsidR="008A3755" w:rsidRPr="008A3755" w14:paraId="7A3FC5B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2FC0D24" w14:textId="3D57520D" w:rsidR="00A4507B" w:rsidRPr="008A3755" w:rsidRDefault="00A4507B" w:rsidP="00A4507B">
            <w:pPr>
              <w:widowControl/>
              <w:jc w:val="center"/>
              <w:rPr>
                <w:rFonts w:ascii="Calibri" w:hAnsi="Calibri"/>
              </w:rPr>
            </w:pPr>
            <w:r w:rsidRPr="008A3755">
              <w:rPr>
                <w:rFonts w:ascii="Calibri" w:hAnsi="Calibri"/>
              </w:rPr>
              <w:t>1</w:t>
            </w:r>
          </w:p>
        </w:tc>
        <w:tc>
          <w:tcPr>
            <w:tcW w:w="930" w:type="dxa"/>
            <w:noWrap/>
            <w:vAlign w:val="bottom"/>
            <w:hideMark/>
          </w:tcPr>
          <w:p w14:paraId="560E2EC1" w14:textId="41B9764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792477FA" w14:textId="7537A13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Advantage Care at Prestons Lodge</w:t>
            </w:r>
          </w:p>
        </w:tc>
        <w:tc>
          <w:tcPr>
            <w:tcW w:w="1068" w:type="dxa"/>
            <w:noWrap/>
            <w:vAlign w:val="bottom"/>
            <w:hideMark/>
          </w:tcPr>
          <w:p w14:paraId="071BB82C" w14:textId="695DA4D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25</w:t>
            </w:r>
          </w:p>
        </w:tc>
        <w:tc>
          <w:tcPr>
            <w:tcW w:w="1170" w:type="dxa"/>
            <w:noWrap/>
            <w:vAlign w:val="bottom"/>
            <w:hideMark/>
          </w:tcPr>
          <w:p w14:paraId="4D751752" w14:textId="5026679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1258" w:type="dxa"/>
            <w:noWrap/>
            <w:vAlign w:val="bottom"/>
            <w:hideMark/>
          </w:tcPr>
          <w:p w14:paraId="200C8C7E" w14:textId="7E47688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777" w:type="dxa"/>
            <w:noWrap/>
            <w:vAlign w:val="bottom"/>
            <w:hideMark/>
          </w:tcPr>
          <w:p w14:paraId="1C76803D" w14:textId="40158CE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09225C0F" w14:textId="422B8B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06327243" w14:textId="197117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58561A67" w14:textId="2FB2B17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57CB14E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083C568" w14:textId="59F397AF" w:rsidR="00A4507B" w:rsidRPr="008A3755" w:rsidRDefault="00A4507B" w:rsidP="00A4507B">
            <w:pPr>
              <w:widowControl/>
              <w:jc w:val="center"/>
              <w:rPr>
                <w:rFonts w:ascii="Calibri" w:hAnsi="Calibri"/>
              </w:rPr>
            </w:pPr>
            <w:r w:rsidRPr="008A3755">
              <w:rPr>
                <w:rFonts w:ascii="Calibri" w:hAnsi="Calibri"/>
              </w:rPr>
              <w:t>2</w:t>
            </w:r>
          </w:p>
        </w:tc>
        <w:tc>
          <w:tcPr>
            <w:tcW w:w="930" w:type="dxa"/>
            <w:noWrap/>
            <w:vAlign w:val="bottom"/>
          </w:tcPr>
          <w:p w14:paraId="254AC9FF" w14:textId="6864DD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413410E8" w14:textId="24E9340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proofErr w:type="spellStart"/>
            <w:r w:rsidRPr="008A3755">
              <w:rPr>
                <w:rFonts w:ascii="Calibri" w:hAnsi="Calibri"/>
              </w:rPr>
              <w:t>Alkira</w:t>
            </w:r>
            <w:proofErr w:type="spellEnd"/>
            <w:r w:rsidRPr="008A3755">
              <w:rPr>
                <w:rFonts w:ascii="Calibri" w:hAnsi="Calibri"/>
              </w:rPr>
              <w:t xml:space="preserve"> Gardens</w:t>
            </w:r>
          </w:p>
        </w:tc>
        <w:tc>
          <w:tcPr>
            <w:tcW w:w="1068" w:type="dxa"/>
            <w:noWrap/>
            <w:vAlign w:val="bottom"/>
          </w:tcPr>
          <w:p w14:paraId="057962E3" w14:textId="54F14F8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1CD34056" w14:textId="11B3E69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w:t>
            </w:r>
          </w:p>
        </w:tc>
        <w:tc>
          <w:tcPr>
            <w:tcW w:w="1258" w:type="dxa"/>
            <w:noWrap/>
            <w:vAlign w:val="bottom"/>
          </w:tcPr>
          <w:p w14:paraId="6F57DA9D" w14:textId="25D6DF1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186A9BCB" w14:textId="0D67B5F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w:t>
            </w:r>
          </w:p>
        </w:tc>
        <w:tc>
          <w:tcPr>
            <w:tcW w:w="1205" w:type="dxa"/>
            <w:noWrap/>
            <w:vAlign w:val="bottom"/>
          </w:tcPr>
          <w:p w14:paraId="4CE77DCE" w14:textId="2DB3653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67D2377A" w14:textId="28B4F1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06A735E4" w14:textId="4BB4C4F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A</w:t>
            </w:r>
          </w:p>
        </w:tc>
      </w:tr>
      <w:tr w:rsidR="008A3755" w:rsidRPr="008A3755" w14:paraId="1306A10F"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4C6A4DB" w14:textId="710F020B" w:rsidR="00A4507B" w:rsidRPr="008A3755" w:rsidRDefault="00A4507B" w:rsidP="00A4507B">
            <w:pPr>
              <w:widowControl/>
              <w:jc w:val="center"/>
              <w:rPr>
                <w:rFonts w:ascii="Calibri" w:hAnsi="Calibri"/>
              </w:rPr>
            </w:pPr>
            <w:r w:rsidRPr="008A3755">
              <w:rPr>
                <w:rFonts w:ascii="Calibri" w:hAnsi="Calibri"/>
              </w:rPr>
              <w:t>3</w:t>
            </w:r>
          </w:p>
        </w:tc>
        <w:tc>
          <w:tcPr>
            <w:tcW w:w="930" w:type="dxa"/>
            <w:noWrap/>
            <w:vAlign w:val="bottom"/>
            <w:hideMark/>
          </w:tcPr>
          <w:p w14:paraId="2DDE368A" w14:textId="7BC7384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40DF1018" w14:textId="439411C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Anglican Care Jesmond Grove</w:t>
            </w:r>
          </w:p>
        </w:tc>
        <w:tc>
          <w:tcPr>
            <w:tcW w:w="1068" w:type="dxa"/>
            <w:noWrap/>
            <w:vAlign w:val="bottom"/>
            <w:hideMark/>
          </w:tcPr>
          <w:p w14:paraId="487938E4" w14:textId="4104ABC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w:t>
            </w:r>
          </w:p>
        </w:tc>
        <w:tc>
          <w:tcPr>
            <w:tcW w:w="1170" w:type="dxa"/>
            <w:noWrap/>
            <w:vAlign w:val="bottom"/>
            <w:hideMark/>
          </w:tcPr>
          <w:p w14:paraId="6D886A4D" w14:textId="6539EF8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w:t>
            </w:r>
          </w:p>
        </w:tc>
        <w:tc>
          <w:tcPr>
            <w:tcW w:w="1258" w:type="dxa"/>
            <w:noWrap/>
            <w:vAlign w:val="bottom"/>
            <w:hideMark/>
          </w:tcPr>
          <w:p w14:paraId="25630642" w14:textId="0BDC5B1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2F3D63C" w14:textId="30CA87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3F6EA7D8" w14:textId="1BD54A5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329E077" w14:textId="6E5A40A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894E449" w14:textId="360F8F2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A17E438"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0DEF87C" w14:textId="67CE484B" w:rsidR="00A4507B" w:rsidRPr="008A3755" w:rsidRDefault="00A4507B" w:rsidP="00A4507B">
            <w:pPr>
              <w:widowControl/>
              <w:jc w:val="center"/>
              <w:rPr>
                <w:rFonts w:ascii="Calibri" w:hAnsi="Calibri"/>
              </w:rPr>
            </w:pPr>
            <w:r w:rsidRPr="008A3755">
              <w:rPr>
                <w:rFonts w:ascii="Calibri" w:hAnsi="Calibri"/>
              </w:rPr>
              <w:t>4</w:t>
            </w:r>
          </w:p>
        </w:tc>
        <w:tc>
          <w:tcPr>
            <w:tcW w:w="930" w:type="dxa"/>
            <w:noWrap/>
            <w:vAlign w:val="bottom"/>
            <w:hideMark/>
          </w:tcPr>
          <w:p w14:paraId="201EEDDA" w14:textId="2E6C03E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D97998A" w14:textId="0D29ED33"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Anglicare Mildred Symons House (2nd Outbreak)</w:t>
            </w:r>
          </w:p>
        </w:tc>
        <w:tc>
          <w:tcPr>
            <w:tcW w:w="1068" w:type="dxa"/>
            <w:noWrap/>
            <w:vAlign w:val="bottom"/>
            <w:hideMark/>
          </w:tcPr>
          <w:p w14:paraId="1BEA18B4" w14:textId="1695604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11</w:t>
            </w:r>
          </w:p>
        </w:tc>
        <w:tc>
          <w:tcPr>
            <w:tcW w:w="1170" w:type="dxa"/>
            <w:noWrap/>
            <w:vAlign w:val="bottom"/>
            <w:hideMark/>
          </w:tcPr>
          <w:p w14:paraId="7EC2757F" w14:textId="3D65323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w:t>
            </w:r>
          </w:p>
        </w:tc>
        <w:tc>
          <w:tcPr>
            <w:tcW w:w="1258" w:type="dxa"/>
            <w:noWrap/>
            <w:vAlign w:val="bottom"/>
            <w:hideMark/>
          </w:tcPr>
          <w:p w14:paraId="05228D9D" w14:textId="3D9A885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99F78E9" w14:textId="5503576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15EE30F4" w14:textId="35B7515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6DD8BDDB" w14:textId="2BD9479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EF863C2" w14:textId="5E0CD6F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7099531A"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4F304FD" w14:textId="6FB85F74" w:rsidR="00A4507B" w:rsidRPr="008A3755" w:rsidRDefault="00A4507B" w:rsidP="00A4507B">
            <w:pPr>
              <w:widowControl/>
              <w:jc w:val="center"/>
              <w:rPr>
                <w:rFonts w:ascii="Calibri" w:hAnsi="Calibri"/>
              </w:rPr>
            </w:pPr>
            <w:r w:rsidRPr="008A3755">
              <w:rPr>
                <w:rFonts w:ascii="Calibri" w:hAnsi="Calibri"/>
              </w:rPr>
              <w:t>5</w:t>
            </w:r>
          </w:p>
        </w:tc>
        <w:tc>
          <w:tcPr>
            <w:tcW w:w="930" w:type="dxa"/>
            <w:noWrap/>
            <w:vAlign w:val="bottom"/>
            <w:hideMark/>
          </w:tcPr>
          <w:p w14:paraId="110DB7B0" w14:textId="2991AEF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64C8725" w14:textId="16808A0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Ashwood Residential Care Service</w:t>
            </w:r>
          </w:p>
        </w:tc>
        <w:tc>
          <w:tcPr>
            <w:tcW w:w="1068" w:type="dxa"/>
            <w:noWrap/>
            <w:vAlign w:val="bottom"/>
            <w:hideMark/>
          </w:tcPr>
          <w:p w14:paraId="50E976B9" w14:textId="7AF420B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277C80B5" w14:textId="7E19D8A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6E627000" w14:textId="7832F0E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16F9E72" w14:textId="79E007E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421E4B5D" w14:textId="6889EA5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F3E015C" w14:textId="3D69298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8C6E058" w14:textId="2FA5050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C5BCE0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76CA5CC" w14:textId="0F32C8CC" w:rsidR="00A4507B" w:rsidRPr="008A3755" w:rsidRDefault="00A4507B" w:rsidP="00A4507B">
            <w:pPr>
              <w:widowControl/>
              <w:jc w:val="center"/>
              <w:rPr>
                <w:rFonts w:ascii="Calibri" w:hAnsi="Calibri"/>
              </w:rPr>
            </w:pPr>
            <w:r w:rsidRPr="008A3755">
              <w:rPr>
                <w:rFonts w:ascii="Calibri" w:hAnsi="Calibri"/>
              </w:rPr>
              <w:t>6</w:t>
            </w:r>
          </w:p>
        </w:tc>
        <w:tc>
          <w:tcPr>
            <w:tcW w:w="930" w:type="dxa"/>
            <w:noWrap/>
            <w:vAlign w:val="bottom"/>
            <w:hideMark/>
          </w:tcPr>
          <w:p w14:paraId="2C1D257E" w14:textId="1A011AC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75341BC0" w14:textId="37E5046D"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Beechwood Aged Care</w:t>
            </w:r>
          </w:p>
        </w:tc>
        <w:tc>
          <w:tcPr>
            <w:tcW w:w="1068" w:type="dxa"/>
            <w:noWrap/>
            <w:vAlign w:val="bottom"/>
            <w:hideMark/>
          </w:tcPr>
          <w:p w14:paraId="6B1991CE" w14:textId="399BB23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EFB6BD2" w14:textId="04FB594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1E6424FE" w14:textId="5B7E21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2EBE59D" w14:textId="09D2932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2ED47A7F" w14:textId="68FEC19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86C3867" w14:textId="5AE993F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ABC7EDD" w14:textId="5016803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4D21626B"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7C27BD9" w14:textId="2A4E0411" w:rsidR="00A4507B" w:rsidRPr="008A3755" w:rsidRDefault="00A4507B" w:rsidP="00A4507B">
            <w:pPr>
              <w:widowControl/>
              <w:jc w:val="center"/>
              <w:rPr>
                <w:rFonts w:ascii="Calibri" w:hAnsi="Calibri"/>
              </w:rPr>
            </w:pPr>
            <w:r w:rsidRPr="008A3755">
              <w:rPr>
                <w:rFonts w:ascii="Calibri" w:hAnsi="Calibri"/>
              </w:rPr>
              <w:t>7</w:t>
            </w:r>
          </w:p>
        </w:tc>
        <w:tc>
          <w:tcPr>
            <w:tcW w:w="930" w:type="dxa"/>
            <w:noWrap/>
            <w:vAlign w:val="bottom"/>
            <w:hideMark/>
          </w:tcPr>
          <w:p w14:paraId="116A24D3" w14:textId="68203C9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30135D37" w14:textId="27C1D6B5"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Bupa Clemton Park</w:t>
            </w:r>
          </w:p>
        </w:tc>
        <w:tc>
          <w:tcPr>
            <w:tcW w:w="1068" w:type="dxa"/>
            <w:noWrap/>
            <w:vAlign w:val="bottom"/>
            <w:hideMark/>
          </w:tcPr>
          <w:p w14:paraId="71EBC10C" w14:textId="63133C4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7C59E0CB" w14:textId="4D35346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1F11BA45" w14:textId="45D36FA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623998D" w14:textId="76068D1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1EC65758" w14:textId="7A9791F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3A118962" w14:textId="46F1357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DD05A34" w14:textId="4933642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05B1ADF"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C1FC87F" w14:textId="0DFEBE5F" w:rsidR="00A4507B" w:rsidRPr="008A3755" w:rsidRDefault="00A4507B" w:rsidP="00A4507B">
            <w:pPr>
              <w:widowControl/>
              <w:jc w:val="center"/>
              <w:rPr>
                <w:rFonts w:ascii="Calibri" w:hAnsi="Calibri"/>
              </w:rPr>
            </w:pPr>
            <w:r w:rsidRPr="008A3755">
              <w:rPr>
                <w:rFonts w:ascii="Calibri" w:hAnsi="Calibri"/>
              </w:rPr>
              <w:t>8</w:t>
            </w:r>
          </w:p>
        </w:tc>
        <w:tc>
          <w:tcPr>
            <w:tcW w:w="930" w:type="dxa"/>
            <w:noWrap/>
            <w:vAlign w:val="bottom"/>
            <w:hideMark/>
          </w:tcPr>
          <w:p w14:paraId="11773BA5" w14:textId="30D951B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2637E4E3" w14:textId="3057AE1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Casa Mia Aged Care Centre (2nd Outbreak)</w:t>
            </w:r>
          </w:p>
        </w:tc>
        <w:tc>
          <w:tcPr>
            <w:tcW w:w="1068" w:type="dxa"/>
            <w:noWrap/>
            <w:vAlign w:val="bottom"/>
            <w:hideMark/>
          </w:tcPr>
          <w:p w14:paraId="495497EE" w14:textId="61ABDAC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D555988" w14:textId="6D54E06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5E58889A" w14:textId="2CBA575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57D5FC1" w14:textId="3D51734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35CF207E" w14:textId="048B7B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661E5025" w14:textId="3DD3DD2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3F59B7F" w14:textId="65D2308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30F6132A"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D601C5C" w14:textId="00D9ECDA" w:rsidR="00A4507B" w:rsidRPr="008A3755" w:rsidRDefault="00A4507B" w:rsidP="00A4507B">
            <w:pPr>
              <w:widowControl/>
              <w:jc w:val="center"/>
              <w:rPr>
                <w:rFonts w:ascii="Calibri" w:hAnsi="Calibri"/>
              </w:rPr>
            </w:pPr>
            <w:r w:rsidRPr="008A3755">
              <w:rPr>
                <w:rFonts w:ascii="Calibri" w:hAnsi="Calibri"/>
              </w:rPr>
              <w:t>9</w:t>
            </w:r>
          </w:p>
        </w:tc>
        <w:tc>
          <w:tcPr>
            <w:tcW w:w="930" w:type="dxa"/>
            <w:noWrap/>
            <w:vAlign w:val="bottom"/>
            <w:hideMark/>
          </w:tcPr>
          <w:p w14:paraId="39F88D7E" w14:textId="3340F0B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0F58F49E" w14:textId="5114CA5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Catholic Healthcare, Holy Spirit Dubbo</w:t>
            </w:r>
          </w:p>
        </w:tc>
        <w:tc>
          <w:tcPr>
            <w:tcW w:w="1068" w:type="dxa"/>
            <w:noWrap/>
            <w:vAlign w:val="bottom"/>
            <w:hideMark/>
          </w:tcPr>
          <w:p w14:paraId="62ACFCB5" w14:textId="7C346E1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17</w:t>
            </w:r>
          </w:p>
        </w:tc>
        <w:tc>
          <w:tcPr>
            <w:tcW w:w="1170" w:type="dxa"/>
            <w:noWrap/>
            <w:vAlign w:val="bottom"/>
            <w:hideMark/>
          </w:tcPr>
          <w:p w14:paraId="21678525" w14:textId="24584FF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12</w:t>
            </w:r>
          </w:p>
        </w:tc>
        <w:tc>
          <w:tcPr>
            <w:tcW w:w="1258" w:type="dxa"/>
            <w:noWrap/>
            <w:vAlign w:val="bottom"/>
            <w:hideMark/>
          </w:tcPr>
          <w:p w14:paraId="1B6BAAAB" w14:textId="305B41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C7F2DE1" w14:textId="107BD85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060FB65B" w14:textId="40650B7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3D37B94" w14:textId="6D7C264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0338B14A" w14:textId="5159D9B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0B68B3D6"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7672F56" w14:textId="43600C5C" w:rsidR="00A4507B" w:rsidRPr="008A3755" w:rsidRDefault="00A4507B" w:rsidP="00A4507B">
            <w:pPr>
              <w:widowControl/>
              <w:jc w:val="center"/>
              <w:rPr>
                <w:rFonts w:ascii="Calibri" w:hAnsi="Calibri"/>
              </w:rPr>
            </w:pPr>
            <w:r w:rsidRPr="008A3755">
              <w:rPr>
                <w:rFonts w:ascii="Calibri" w:hAnsi="Calibri"/>
              </w:rPr>
              <w:t>10</w:t>
            </w:r>
          </w:p>
        </w:tc>
        <w:tc>
          <w:tcPr>
            <w:tcW w:w="930" w:type="dxa"/>
            <w:noWrap/>
            <w:vAlign w:val="bottom"/>
            <w:hideMark/>
          </w:tcPr>
          <w:p w14:paraId="1088BD3D" w14:textId="27A6DC8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68D07D56" w14:textId="2027839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Catholic Healthcare, St Mary's Villa Dubbo</w:t>
            </w:r>
          </w:p>
        </w:tc>
        <w:tc>
          <w:tcPr>
            <w:tcW w:w="1068" w:type="dxa"/>
            <w:noWrap/>
            <w:vAlign w:val="bottom"/>
            <w:hideMark/>
          </w:tcPr>
          <w:p w14:paraId="21654494" w14:textId="40B2D52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21</w:t>
            </w:r>
          </w:p>
        </w:tc>
        <w:tc>
          <w:tcPr>
            <w:tcW w:w="1170" w:type="dxa"/>
            <w:noWrap/>
            <w:vAlign w:val="bottom"/>
            <w:hideMark/>
          </w:tcPr>
          <w:p w14:paraId="4504B0AA" w14:textId="59B0AAA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16</w:t>
            </w:r>
          </w:p>
        </w:tc>
        <w:tc>
          <w:tcPr>
            <w:tcW w:w="1258" w:type="dxa"/>
            <w:noWrap/>
            <w:vAlign w:val="bottom"/>
            <w:hideMark/>
          </w:tcPr>
          <w:p w14:paraId="5FFA4DDC" w14:textId="473D3C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2089E48A" w14:textId="2AA3B82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65114006" w14:textId="609784F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61D2015E" w14:textId="12B4FD0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508B4F29" w14:textId="61A7F7B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1C0AC2A1"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7908DFC" w14:textId="56C702DC" w:rsidR="00A4507B" w:rsidRPr="008A3755" w:rsidRDefault="00A4507B" w:rsidP="00A4507B">
            <w:pPr>
              <w:widowControl/>
              <w:jc w:val="center"/>
              <w:rPr>
                <w:rFonts w:ascii="Calibri" w:hAnsi="Calibri"/>
              </w:rPr>
            </w:pPr>
            <w:r w:rsidRPr="008A3755">
              <w:rPr>
                <w:rFonts w:ascii="Calibri" w:hAnsi="Calibri"/>
              </w:rPr>
              <w:lastRenderedPageBreak/>
              <w:t>11</w:t>
            </w:r>
          </w:p>
        </w:tc>
        <w:tc>
          <w:tcPr>
            <w:tcW w:w="930" w:type="dxa"/>
            <w:noWrap/>
            <w:vAlign w:val="bottom"/>
            <w:hideMark/>
          </w:tcPr>
          <w:p w14:paraId="6D377A6B" w14:textId="02F90DB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046059F4" w14:textId="1D169B0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Courtlands</w:t>
            </w:r>
            <w:proofErr w:type="spellEnd"/>
            <w:r w:rsidRPr="008A3755">
              <w:rPr>
                <w:rFonts w:ascii="Calibri" w:hAnsi="Calibri"/>
              </w:rPr>
              <w:t xml:space="preserve"> Aged Care Facility</w:t>
            </w:r>
          </w:p>
        </w:tc>
        <w:tc>
          <w:tcPr>
            <w:tcW w:w="1068" w:type="dxa"/>
            <w:noWrap/>
            <w:vAlign w:val="bottom"/>
            <w:hideMark/>
          </w:tcPr>
          <w:p w14:paraId="7F679B83" w14:textId="01C122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44C5E16F" w14:textId="0C4AA50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76662814" w14:textId="6A3AA0B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481C6F6A" w14:textId="6525E47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05EB21EF" w14:textId="61ECBB2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8817AEF" w14:textId="0D0290D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A55E3A4" w14:textId="08D2DFA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07CA15BB"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A9089B9" w14:textId="2BC58445" w:rsidR="00A4507B" w:rsidRPr="008A3755" w:rsidRDefault="00A4507B" w:rsidP="00A4507B">
            <w:pPr>
              <w:widowControl/>
              <w:jc w:val="center"/>
              <w:rPr>
                <w:rFonts w:ascii="Calibri" w:hAnsi="Calibri"/>
              </w:rPr>
            </w:pPr>
            <w:r w:rsidRPr="008A3755">
              <w:rPr>
                <w:rFonts w:ascii="Calibri" w:hAnsi="Calibri"/>
              </w:rPr>
              <w:t>12</w:t>
            </w:r>
          </w:p>
        </w:tc>
        <w:tc>
          <w:tcPr>
            <w:tcW w:w="930" w:type="dxa"/>
            <w:noWrap/>
            <w:vAlign w:val="bottom"/>
            <w:hideMark/>
          </w:tcPr>
          <w:p w14:paraId="21CD5733" w14:textId="6F12429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D96FE3E" w14:textId="7B16C5C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Dorothy Henderson Lodge, </w:t>
            </w:r>
            <w:proofErr w:type="spellStart"/>
            <w:r w:rsidRPr="008A3755">
              <w:rPr>
                <w:rFonts w:ascii="Calibri" w:hAnsi="Calibri"/>
              </w:rPr>
              <w:t>BaptistCare</w:t>
            </w:r>
            <w:proofErr w:type="spellEnd"/>
          </w:p>
        </w:tc>
        <w:tc>
          <w:tcPr>
            <w:tcW w:w="1068" w:type="dxa"/>
            <w:noWrap/>
            <w:vAlign w:val="bottom"/>
            <w:hideMark/>
          </w:tcPr>
          <w:p w14:paraId="04A46BA4" w14:textId="461D1A6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1170" w:type="dxa"/>
            <w:noWrap/>
            <w:vAlign w:val="bottom"/>
            <w:hideMark/>
          </w:tcPr>
          <w:p w14:paraId="32C22142" w14:textId="468F982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17</w:t>
            </w:r>
          </w:p>
        </w:tc>
        <w:tc>
          <w:tcPr>
            <w:tcW w:w="1258" w:type="dxa"/>
            <w:noWrap/>
            <w:vAlign w:val="bottom"/>
            <w:hideMark/>
          </w:tcPr>
          <w:p w14:paraId="5C82C109" w14:textId="134C8C6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11</w:t>
            </w:r>
          </w:p>
        </w:tc>
        <w:tc>
          <w:tcPr>
            <w:tcW w:w="777" w:type="dxa"/>
            <w:noWrap/>
            <w:vAlign w:val="bottom"/>
            <w:hideMark/>
          </w:tcPr>
          <w:p w14:paraId="1F344ADE" w14:textId="380A63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3428DCE6" w14:textId="5D995FC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235" w:type="dxa"/>
            <w:noWrap/>
            <w:vAlign w:val="bottom"/>
            <w:hideMark/>
          </w:tcPr>
          <w:p w14:paraId="1EAF2A84" w14:textId="102F414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center"/>
            <w:hideMark/>
          </w:tcPr>
          <w:p w14:paraId="40FEBDF4" w14:textId="6D56CA4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0D3AF5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7463D0D" w14:textId="53701672" w:rsidR="00A4507B" w:rsidRPr="008A3755" w:rsidRDefault="00A4507B" w:rsidP="00A4507B">
            <w:pPr>
              <w:widowControl/>
              <w:jc w:val="center"/>
              <w:rPr>
                <w:rFonts w:ascii="Calibri" w:hAnsi="Calibri"/>
              </w:rPr>
            </w:pPr>
            <w:r w:rsidRPr="008A3755">
              <w:rPr>
                <w:rFonts w:ascii="Calibri" w:hAnsi="Calibri"/>
              </w:rPr>
              <w:t>13</w:t>
            </w:r>
          </w:p>
        </w:tc>
        <w:tc>
          <w:tcPr>
            <w:tcW w:w="930" w:type="dxa"/>
            <w:noWrap/>
            <w:vAlign w:val="bottom"/>
            <w:hideMark/>
          </w:tcPr>
          <w:p w14:paraId="7FE5102A" w14:textId="5C55811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1AA1B2A" w14:textId="77DE51F8"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Frank and Jess Kennett Home</w:t>
            </w:r>
          </w:p>
        </w:tc>
        <w:tc>
          <w:tcPr>
            <w:tcW w:w="1068" w:type="dxa"/>
            <w:noWrap/>
            <w:vAlign w:val="bottom"/>
            <w:hideMark/>
          </w:tcPr>
          <w:p w14:paraId="45E0D022" w14:textId="19DFF34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5C9D72D4" w14:textId="5EB8633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1F4B1DFD" w14:textId="03D11C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FCA26C3" w14:textId="52D0698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293DD4FE" w14:textId="449B923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4420D90F" w14:textId="44F9AAA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B33E48C" w14:textId="0E82079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1089D376"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6EDFF4D" w14:textId="0E19E2EB" w:rsidR="00A4507B" w:rsidRPr="008A3755" w:rsidRDefault="00A4507B" w:rsidP="00A4507B">
            <w:pPr>
              <w:widowControl/>
              <w:jc w:val="center"/>
              <w:rPr>
                <w:rFonts w:ascii="Calibri" w:hAnsi="Calibri"/>
              </w:rPr>
            </w:pPr>
            <w:r w:rsidRPr="008A3755">
              <w:rPr>
                <w:rFonts w:ascii="Calibri" w:hAnsi="Calibri"/>
              </w:rPr>
              <w:t>14</w:t>
            </w:r>
          </w:p>
        </w:tc>
        <w:tc>
          <w:tcPr>
            <w:tcW w:w="930" w:type="dxa"/>
            <w:noWrap/>
            <w:vAlign w:val="bottom"/>
            <w:hideMark/>
          </w:tcPr>
          <w:p w14:paraId="4297F8B0" w14:textId="10F01F5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B2C4124" w14:textId="11CADD36"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Frederic House</w:t>
            </w:r>
          </w:p>
        </w:tc>
        <w:tc>
          <w:tcPr>
            <w:tcW w:w="1068" w:type="dxa"/>
            <w:noWrap/>
            <w:vAlign w:val="bottom"/>
            <w:hideMark/>
          </w:tcPr>
          <w:p w14:paraId="4BCBEDAD" w14:textId="29899EE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20</w:t>
            </w:r>
          </w:p>
        </w:tc>
        <w:tc>
          <w:tcPr>
            <w:tcW w:w="1170" w:type="dxa"/>
            <w:noWrap/>
            <w:vAlign w:val="bottom"/>
            <w:hideMark/>
          </w:tcPr>
          <w:p w14:paraId="6969D964" w14:textId="7256F86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18</w:t>
            </w:r>
          </w:p>
        </w:tc>
        <w:tc>
          <w:tcPr>
            <w:tcW w:w="1258" w:type="dxa"/>
            <w:noWrap/>
            <w:vAlign w:val="bottom"/>
            <w:hideMark/>
          </w:tcPr>
          <w:p w14:paraId="1CC5BF7A" w14:textId="28608C1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94F5F3E" w14:textId="2EFDB40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505C902" w14:textId="0D8814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69FD1263" w14:textId="05E3E10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CB756CD" w14:textId="56EB5A8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36D83196"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C78BD4C" w14:textId="1222FA23" w:rsidR="00A4507B" w:rsidRPr="008A3755" w:rsidRDefault="00A4507B" w:rsidP="00A4507B">
            <w:pPr>
              <w:widowControl/>
              <w:jc w:val="center"/>
              <w:rPr>
                <w:rFonts w:ascii="Calibri" w:hAnsi="Calibri"/>
              </w:rPr>
            </w:pPr>
            <w:r w:rsidRPr="008A3755">
              <w:rPr>
                <w:rFonts w:ascii="Calibri" w:hAnsi="Calibri"/>
              </w:rPr>
              <w:t>15</w:t>
            </w:r>
          </w:p>
        </w:tc>
        <w:tc>
          <w:tcPr>
            <w:tcW w:w="930" w:type="dxa"/>
            <w:noWrap/>
            <w:vAlign w:val="bottom"/>
          </w:tcPr>
          <w:p w14:paraId="4A800FEA" w14:textId="77A1FD2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2DEF5DEC" w14:textId="7C90D85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Gallipoli Home</w:t>
            </w:r>
          </w:p>
        </w:tc>
        <w:tc>
          <w:tcPr>
            <w:tcW w:w="1068" w:type="dxa"/>
            <w:noWrap/>
            <w:vAlign w:val="bottom"/>
          </w:tcPr>
          <w:p w14:paraId="52F2FF60" w14:textId="0EB3BA6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24</w:t>
            </w:r>
          </w:p>
        </w:tc>
        <w:tc>
          <w:tcPr>
            <w:tcW w:w="1170" w:type="dxa"/>
            <w:noWrap/>
            <w:vAlign w:val="bottom"/>
          </w:tcPr>
          <w:p w14:paraId="4F3BDB25" w14:textId="20DFFE0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20</w:t>
            </w:r>
          </w:p>
        </w:tc>
        <w:tc>
          <w:tcPr>
            <w:tcW w:w="1258" w:type="dxa"/>
            <w:noWrap/>
            <w:vAlign w:val="bottom"/>
          </w:tcPr>
          <w:p w14:paraId="4652E90B" w14:textId="19F097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777" w:type="dxa"/>
            <w:noWrap/>
            <w:vAlign w:val="bottom"/>
          </w:tcPr>
          <w:p w14:paraId="75C31339" w14:textId="75DAD0C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w:t>
            </w:r>
          </w:p>
        </w:tc>
        <w:tc>
          <w:tcPr>
            <w:tcW w:w="1205" w:type="dxa"/>
            <w:noWrap/>
            <w:vAlign w:val="bottom"/>
          </w:tcPr>
          <w:p w14:paraId="57C575CE" w14:textId="7385C61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4D4542AA" w14:textId="234C7B5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751B63FF" w14:textId="281C6E0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A</w:t>
            </w:r>
          </w:p>
        </w:tc>
      </w:tr>
      <w:tr w:rsidR="008A3755" w:rsidRPr="008A3755" w14:paraId="7B6956B7"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1204C79" w14:textId="62E2BCFF" w:rsidR="00A4507B" w:rsidRPr="008A3755" w:rsidRDefault="00A4507B" w:rsidP="00A4507B">
            <w:pPr>
              <w:widowControl/>
              <w:jc w:val="center"/>
              <w:rPr>
                <w:rFonts w:ascii="Calibri" w:hAnsi="Calibri"/>
              </w:rPr>
            </w:pPr>
            <w:r w:rsidRPr="008A3755">
              <w:rPr>
                <w:rFonts w:ascii="Calibri" w:hAnsi="Calibri"/>
              </w:rPr>
              <w:t>16</w:t>
            </w:r>
          </w:p>
        </w:tc>
        <w:tc>
          <w:tcPr>
            <w:tcW w:w="930" w:type="dxa"/>
            <w:noWrap/>
            <w:vAlign w:val="bottom"/>
            <w:hideMark/>
          </w:tcPr>
          <w:p w14:paraId="24118B19" w14:textId="2139CAA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011F5AE" w14:textId="710FC74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Greenwood Aged Care</w:t>
            </w:r>
          </w:p>
        </w:tc>
        <w:tc>
          <w:tcPr>
            <w:tcW w:w="1068" w:type="dxa"/>
            <w:noWrap/>
            <w:vAlign w:val="bottom"/>
            <w:hideMark/>
          </w:tcPr>
          <w:p w14:paraId="5C0AE582" w14:textId="3A71419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w:t>
            </w:r>
          </w:p>
        </w:tc>
        <w:tc>
          <w:tcPr>
            <w:tcW w:w="1170" w:type="dxa"/>
            <w:noWrap/>
            <w:vAlign w:val="bottom"/>
            <w:hideMark/>
          </w:tcPr>
          <w:p w14:paraId="29138924" w14:textId="1801819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bottom"/>
            <w:hideMark/>
          </w:tcPr>
          <w:p w14:paraId="6D80E68B" w14:textId="62EA8B1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51952BE" w14:textId="5D9BED8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3787FA65" w14:textId="7E10513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769DD772" w14:textId="267E08D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205F19B1" w14:textId="4A6D7E9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EF7DDA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93CCCE7" w14:textId="2F7969E4" w:rsidR="00A4507B" w:rsidRPr="008A3755" w:rsidRDefault="00A4507B" w:rsidP="00A4507B">
            <w:pPr>
              <w:widowControl/>
              <w:jc w:val="center"/>
              <w:rPr>
                <w:rFonts w:ascii="Calibri" w:hAnsi="Calibri"/>
              </w:rPr>
            </w:pPr>
            <w:r w:rsidRPr="008A3755">
              <w:rPr>
                <w:rFonts w:ascii="Calibri" w:hAnsi="Calibri"/>
              </w:rPr>
              <w:t>17</w:t>
            </w:r>
          </w:p>
        </w:tc>
        <w:tc>
          <w:tcPr>
            <w:tcW w:w="930" w:type="dxa"/>
            <w:noWrap/>
            <w:vAlign w:val="bottom"/>
            <w:hideMark/>
          </w:tcPr>
          <w:p w14:paraId="4D4D2A88" w14:textId="6F8FC31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246572FB" w14:textId="2D437A8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Guildford Nursing Home</w:t>
            </w:r>
          </w:p>
        </w:tc>
        <w:tc>
          <w:tcPr>
            <w:tcW w:w="1068" w:type="dxa"/>
            <w:noWrap/>
            <w:vAlign w:val="bottom"/>
            <w:hideMark/>
          </w:tcPr>
          <w:p w14:paraId="62F8DD46" w14:textId="6487DB8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46</w:t>
            </w:r>
          </w:p>
        </w:tc>
        <w:tc>
          <w:tcPr>
            <w:tcW w:w="1170" w:type="dxa"/>
            <w:noWrap/>
            <w:vAlign w:val="bottom"/>
            <w:hideMark/>
          </w:tcPr>
          <w:p w14:paraId="004DBB52" w14:textId="08A2FD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40</w:t>
            </w:r>
          </w:p>
        </w:tc>
        <w:tc>
          <w:tcPr>
            <w:tcW w:w="1258" w:type="dxa"/>
            <w:noWrap/>
            <w:vAlign w:val="bottom"/>
            <w:hideMark/>
          </w:tcPr>
          <w:p w14:paraId="4117FA0D" w14:textId="167E63A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4FE0A694" w14:textId="787EDD4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205" w:type="dxa"/>
            <w:noWrap/>
            <w:vAlign w:val="bottom"/>
            <w:hideMark/>
          </w:tcPr>
          <w:p w14:paraId="78636C88" w14:textId="7F09DA9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9478569" w14:textId="56EE85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center"/>
            <w:hideMark/>
          </w:tcPr>
          <w:p w14:paraId="67D5C51D" w14:textId="639CEE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7D1E6E95"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F2E1530" w14:textId="5FE00ED7" w:rsidR="00A4507B" w:rsidRPr="008A3755" w:rsidRDefault="00A4507B" w:rsidP="00A4507B">
            <w:pPr>
              <w:widowControl/>
              <w:jc w:val="center"/>
              <w:rPr>
                <w:rFonts w:ascii="Calibri" w:hAnsi="Calibri"/>
              </w:rPr>
            </w:pPr>
            <w:r w:rsidRPr="008A3755">
              <w:rPr>
                <w:rFonts w:ascii="Calibri" w:hAnsi="Calibri"/>
              </w:rPr>
              <w:t>18</w:t>
            </w:r>
          </w:p>
        </w:tc>
        <w:tc>
          <w:tcPr>
            <w:tcW w:w="930" w:type="dxa"/>
            <w:noWrap/>
            <w:vAlign w:val="bottom"/>
            <w:hideMark/>
          </w:tcPr>
          <w:p w14:paraId="58C602DF" w14:textId="384376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3F6903A6" w14:textId="1A7779A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HammondCare</w:t>
            </w:r>
            <w:proofErr w:type="spellEnd"/>
            <w:r w:rsidRPr="008A3755">
              <w:rPr>
                <w:rFonts w:ascii="Calibri" w:hAnsi="Calibri"/>
              </w:rPr>
              <w:t xml:space="preserve"> Bond House</w:t>
            </w:r>
          </w:p>
        </w:tc>
        <w:tc>
          <w:tcPr>
            <w:tcW w:w="1068" w:type="dxa"/>
            <w:noWrap/>
            <w:vAlign w:val="bottom"/>
            <w:hideMark/>
          </w:tcPr>
          <w:p w14:paraId="3ABDBA97" w14:textId="5C98B32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1BAC110B" w14:textId="1066B0F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31692D6" w14:textId="7D9F803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40BEC4B" w14:textId="55A1E52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5874B6D6" w14:textId="38EF123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097156C" w14:textId="6439A9D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F1D965F" w14:textId="24F3451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135E47C5"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DF5E2FA" w14:textId="31A64518" w:rsidR="00A4507B" w:rsidRPr="008A3755" w:rsidRDefault="00A4507B" w:rsidP="00A4507B">
            <w:pPr>
              <w:widowControl/>
              <w:jc w:val="center"/>
              <w:rPr>
                <w:rFonts w:ascii="Calibri" w:hAnsi="Calibri"/>
              </w:rPr>
            </w:pPr>
            <w:r w:rsidRPr="008A3755">
              <w:rPr>
                <w:rFonts w:ascii="Calibri" w:hAnsi="Calibri"/>
              </w:rPr>
              <w:t>19</w:t>
            </w:r>
          </w:p>
        </w:tc>
        <w:tc>
          <w:tcPr>
            <w:tcW w:w="930" w:type="dxa"/>
            <w:noWrap/>
            <w:vAlign w:val="bottom"/>
          </w:tcPr>
          <w:p w14:paraId="23B8E8DA" w14:textId="5BD2B85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07C9A7B9" w14:textId="2C217B9C"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Hawkesbury Living Nursing Home</w:t>
            </w:r>
          </w:p>
        </w:tc>
        <w:tc>
          <w:tcPr>
            <w:tcW w:w="1068" w:type="dxa"/>
            <w:noWrap/>
            <w:vAlign w:val="bottom"/>
          </w:tcPr>
          <w:p w14:paraId="5E342458" w14:textId="7B90B1A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45</w:t>
            </w:r>
          </w:p>
        </w:tc>
        <w:tc>
          <w:tcPr>
            <w:tcW w:w="1170" w:type="dxa"/>
            <w:noWrap/>
            <w:vAlign w:val="bottom"/>
          </w:tcPr>
          <w:p w14:paraId="11633065" w14:textId="11981D8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33</w:t>
            </w:r>
          </w:p>
        </w:tc>
        <w:tc>
          <w:tcPr>
            <w:tcW w:w="1258" w:type="dxa"/>
            <w:noWrap/>
            <w:vAlign w:val="bottom"/>
          </w:tcPr>
          <w:p w14:paraId="25443FCD" w14:textId="777F8B6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10</w:t>
            </w:r>
          </w:p>
        </w:tc>
        <w:tc>
          <w:tcPr>
            <w:tcW w:w="777" w:type="dxa"/>
            <w:noWrap/>
            <w:vAlign w:val="bottom"/>
          </w:tcPr>
          <w:p w14:paraId="46505C49" w14:textId="39B9858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12</w:t>
            </w:r>
          </w:p>
        </w:tc>
        <w:tc>
          <w:tcPr>
            <w:tcW w:w="1205" w:type="dxa"/>
            <w:noWrap/>
            <w:vAlign w:val="bottom"/>
          </w:tcPr>
          <w:p w14:paraId="13F13AEF" w14:textId="47636A8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w:t>
            </w:r>
          </w:p>
        </w:tc>
        <w:tc>
          <w:tcPr>
            <w:tcW w:w="1235" w:type="dxa"/>
            <w:noWrap/>
            <w:vAlign w:val="bottom"/>
          </w:tcPr>
          <w:p w14:paraId="286E9135" w14:textId="0F3AE3F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58" w:type="dxa"/>
            <w:noWrap/>
            <w:vAlign w:val="center"/>
          </w:tcPr>
          <w:p w14:paraId="34C56271" w14:textId="277DCBC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A</w:t>
            </w:r>
          </w:p>
        </w:tc>
      </w:tr>
      <w:tr w:rsidR="008A3755" w:rsidRPr="008A3755" w14:paraId="6B21770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EEBAAC2" w14:textId="52B56E47" w:rsidR="00A4507B" w:rsidRPr="008A3755" w:rsidRDefault="00A4507B" w:rsidP="00A4507B">
            <w:pPr>
              <w:widowControl/>
              <w:jc w:val="center"/>
              <w:rPr>
                <w:rFonts w:ascii="Calibri" w:hAnsi="Calibri"/>
              </w:rPr>
            </w:pPr>
            <w:r w:rsidRPr="008A3755">
              <w:rPr>
                <w:rFonts w:ascii="Calibri" w:hAnsi="Calibri"/>
              </w:rPr>
              <w:t>20</w:t>
            </w:r>
          </w:p>
        </w:tc>
        <w:tc>
          <w:tcPr>
            <w:tcW w:w="930" w:type="dxa"/>
            <w:noWrap/>
            <w:vAlign w:val="bottom"/>
            <w:hideMark/>
          </w:tcPr>
          <w:p w14:paraId="7CE300CA" w14:textId="5546244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2BA24AE8" w14:textId="5D1E04DF"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IRT </w:t>
            </w:r>
            <w:proofErr w:type="spellStart"/>
            <w:r w:rsidRPr="008A3755">
              <w:rPr>
                <w:rFonts w:ascii="Calibri" w:hAnsi="Calibri"/>
              </w:rPr>
              <w:t>Berlara</w:t>
            </w:r>
            <w:proofErr w:type="spellEnd"/>
            <w:r w:rsidRPr="008A3755">
              <w:rPr>
                <w:rFonts w:ascii="Calibri" w:hAnsi="Calibri"/>
              </w:rPr>
              <w:t xml:space="preserve"> On the Park</w:t>
            </w:r>
          </w:p>
        </w:tc>
        <w:tc>
          <w:tcPr>
            <w:tcW w:w="1068" w:type="dxa"/>
            <w:noWrap/>
            <w:vAlign w:val="bottom"/>
            <w:hideMark/>
          </w:tcPr>
          <w:p w14:paraId="0C207423" w14:textId="19DE944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4140BA0" w14:textId="7CBAC71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00ED9B6" w14:textId="4807784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4C2D3C3" w14:textId="73698E9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7142C5F7" w14:textId="41CA87A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9B184C0" w14:textId="1A48840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A3E8282" w14:textId="53CD972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95E19B6"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2B031F3" w14:textId="15547B5A" w:rsidR="00A4507B" w:rsidRPr="008A3755" w:rsidRDefault="00A4507B" w:rsidP="00A4507B">
            <w:pPr>
              <w:widowControl/>
              <w:jc w:val="center"/>
              <w:rPr>
                <w:rFonts w:ascii="Calibri" w:hAnsi="Calibri"/>
              </w:rPr>
            </w:pPr>
            <w:r w:rsidRPr="008A3755">
              <w:rPr>
                <w:rFonts w:ascii="Calibri" w:hAnsi="Calibri"/>
              </w:rPr>
              <w:t>21</w:t>
            </w:r>
          </w:p>
        </w:tc>
        <w:tc>
          <w:tcPr>
            <w:tcW w:w="930" w:type="dxa"/>
            <w:noWrap/>
            <w:vAlign w:val="bottom"/>
          </w:tcPr>
          <w:p w14:paraId="6AA97F78" w14:textId="5C54F7B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038C0A6B" w14:textId="7513D1FD"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 xml:space="preserve">Japara </w:t>
            </w:r>
            <w:proofErr w:type="spellStart"/>
            <w:r w:rsidRPr="008A3755">
              <w:rPr>
                <w:rFonts w:ascii="Calibri" w:hAnsi="Calibri"/>
              </w:rPr>
              <w:t>Corymbia</w:t>
            </w:r>
            <w:proofErr w:type="spellEnd"/>
            <w:r w:rsidRPr="008A3755">
              <w:rPr>
                <w:rFonts w:ascii="Calibri" w:hAnsi="Calibri"/>
              </w:rPr>
              <w:t xml:space="preserve"> </w:t>
            </w:r>
          </w:p>
        </w:tc>
        <w:tc>
          <w:tcPr>
            <w:tcW w:w="1068" w:type="dxa"/>
            <w:noWrap/>
            <w:vAlign w:val="bottom"/>
          </w:tcPr>
          <w:p w14:paraId="2E786CF6" w14:textId="087021F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5CF8D4C9" w14:textId="77B1EC3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5107FE6E" w14:textId="1BDDEF8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3AB8B2E1" w14:textId="563588B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5AB33150" w14:textId="3B41DD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2777A028" w14:textId="30C9B56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3347ED0F" w14:textId="4AA90E6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3992432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3951EDD" w14:textId="650CF233" w:rsidR="00A4507B" w:rsidRPr="008A3755" w:rsidRDefault="00A4507B" w:rsidP="00A4507B">
            <w:pPr>
              <w:widowControl/>
              <w:jc w:val="center"/>
              <w:rPr>
                <w:rFonts w:ascii="Calibri" w:hAnsi="Calibri"/>
              </w:rPr>
            </w:pPr>
            <w:r w:rsidRPr="008A3755">
              <w:rPr>
                <w:rFonts w:ascii="Calibri" w:hAnsi="Calibri"/>
              </w:rPr>
              <w:t>22</w:t>
            </w:r>
          </w:p>
        </w:tc>
        <w:tc>
          <w:tcPr>
            <w:tcW w:w="930" w:type="dxa"/>
            <w:noWrap/>
            <w:vAlign w:val="bottom"/>
          </w:tcPr>
          <w:p w14:paraId="11ADB123" w14:textId="6FB2A5F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4F714F3A" w14:textId="62E56913"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Jesmond Aged Care</w:t>
            </w:r>
          </w:p>
        </w:tc>
        <w:tc>
          <w:tcPr>
            <w:tcW w:w="1068" w:type="dxa"/>
            <w:noWrap/>
            <w:vAlign w:val="bottom"/>
          </w:tcPr>
          <w:p w14:paraId="48F930CC" w14:textId="1FEA85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1AD1DBF3" w14:textId="02F7921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7FEFCAF2" w14:textId="7F9D0BF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D49A5AB" w14:textId="67C3A0B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7D655F6B" w14:textId="4733A40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350A84F5" w14:textId="08D6FE8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6F9B72DC" w14:textId="1E082C4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A</w:t>
            </w:r>
          </w:p>
        </w:tc>
      </w:tr>
      <w:tr w:rsidR="008A3755" w:rsidRPr="008A3755" w14:paraId="5BCBE95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E4841BF" w14:textId="3CB48BCF" w:rsidR="00A4507B" w:rsidRPr="008A3755" w:rsidRDefault="00A4507B" w:rsidP="00A4507B">
            <w:pPr>
              <w:widowControl/>
              <w:jc w:val="center"/>
              <w:rPr>
                <w:rFonts w:ascii="Calibri" w:hAnsi="Calibri"/>
              </w:rPr>
            </w:pPr>
            <w:r w:rsidRPr="008A3755">
              <w:rPr>
                <w:rFonts w:ascii="Calibri" w:hAnsi="Calibri"/>
              </w:rPr>
              <w:t>23</w:t>
            </w:r>
          </w:p>
        </w:tc>
        <w:tc>
          <w:tcPr>
            <w:tcW w:w="930" w:type="dxa"/>
            <w:noWrap/>
            <w:vAlign w:val="bottom"/>
            <w:hideMark/>
          </w:tcPr>
          <w:p w14:paraId="0631A766" w14:textId="22547C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39EF9DCA" w14:textId="7D47C75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Meredith House Nursing Home</w:t>
            </w:r>
          </w:p>
        </w:tc>
        <w:tc>
          <w:tcPr>
            <w:tcW w:w="1068" w:type="dxa"/>
            <w:noWrap/>
            <w:vAlign w:val="bottom"/>
            <w:hideMark/>
          </w:tcPr>
          <w:p w14:paraId="38852EE4" w14:textId="08F1A0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170" w:type="dxa"/>
            <w:noWrap/>
            <w:vAlign w:val="bottom"/>
            <w:hideMark/>
          </w:tcPr>
          <w:p w14:paraId="6864B8DE" w14:textId="7EB1868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7B1506E5" w14:textId="160DB7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0B66EC2" w14:textId="4C6F6D3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205" w:type="dxa"/>
            <w:noWrap/>
            <w:vAlign w:val="bottom"/>
            <w:hideMark/>
          </w:tcPr>
          <w:p w14:paraId="21C3F427" w14:textId="0A270DB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757A3064" w14:textId="7571A6A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6B9F5D51" w14:textId="2172ED9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D76F577"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045C1FF" w14:textId="756452A5" w:rsidR="00A4507B" w:rsidRPr="008A3755" w:rsidRDefault="00A4507B" w:rsidP="00A4507B">
            <w:pPr>
              <w:widowControl/>
              <w:jc w:val="center"/>
              <w:rPr>
                <w:rFonts w:ascii="Calibri" w:hAnsi="Calibri"/>
              </w:rPr>
            </w:pPr>
            <w:r w:rsidRPr="008A3755">
              <w:rPr>
                <w:rFonts w:ascii="Calibri" w:hAnsi="Calibri"/>
              </w:rPr>
              <w:t>24</w:t>
            </w:r>
          </w:p>
        </w:tc>
        <w:tc>
          <w:tcPr>
            <w:tcW w:w="930" w:type="dxa"/>
            <w:noWrap/>
            <w:vAlign w:val="bottom"/>
            <w:hideMark/>
          </w:tcPr>
          <w:p w14:paraId="33ABE0F7" w14:textId="6BCD5BC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63E243B6" w14:textId="1D2AF4B4"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Newmarch</w:t>
            </w:r>
            <w:proofErr w:type="spellEnd"/>
            <w:r w:rsidRPr="008A3755">
              <w:rPr>
                <w:rFonts w:ascii="Calibri" w:hAnsi="Calibri"/>
              </w:rPr>
              <w:t xml:space="preserve"> House Aged Care Facility</w:t>
            </w:r>
          </w:p>
        </w:tc>
        <w:tc>
          <w:tcPr>
            <w:tcW w:w="1068" w:type="dxa"/>
            <w:noWrap/>
            <w:vAlign w:val="bottom"/>
            <w:hideMark/>
          </w:tcPr>
          <w:p w14:paraId="7A4C911A" w14:textId="085B7F8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71</w:t>
            </w:r>
          </w:p>
        </w:tc>
        <w:tc>
          <w:tcPr>
            <w:tcW w:w="1170" w:type="dxa"/>
            <w:noWrap/>
            <w:vAlign w:val="bottom"/>
            <w:hideMark/>
          </w:tcPr>
          <w:p w14:paraId="6667998A" w14:textId="35A63CC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37</w:t>
            </w:r>
          </w:p>
        </w:tc>
        <w:tc>
          <w:tcPr>
            <w:tcW w:w="1258" w:type="dxa"/>
            <w:noWrap/>
            <w:vAlign w:val="bottom"/>
            <w:hideMark/>
          </w:tcPr>
          <w:p w14:paraId="2F7A3028" w14:textId="5C36427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18</w:t>
            </w:r>
          </w:p>
        </w:tc>
        <w:tc>
          <w:tcPr>
            <w:tcW w:w="777" w:type="dxa"/>
            <w:noWrap/>
            <w:vAlign w:val="bottom"/>
            <w:hideMark/>
          </w:tcPr>
          <w:p w14:paraId="7D962D05" w14:textId="2FCBF68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05" w:type="dxa"/>
            <w:noWrap/>
            <w:vAlign w:val="bottom"/>
            <w:hideMark/>
          </w:tcPr>
          <w:p w14:paraId="054A0564" w14:textId="22F93FB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35" w:type="dxa"/>
            <w:noWrap/>
            <w:vAlign w:val="bottom"/>
            <w:hideMark/>
          </w:tcPr>
          <w:p w14:paraId="03BD8873" w14:textId="539D689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19</w:t>
            </w:r>
          </w:p>
        </w:tc>
        <w:tc>
          <w:tcPr>
            <w:tcW w:w="1258" w:type="dxa"/>
            <w:noWrap/>
            <w:vAlign w:val="center"/>
            <w:hideMark/>
          </w:tcPr>
          <w:p w14:paraId="19286352" w14:textId="57ACA9D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A4AD9A1"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4291DF4" w14:textId="24C38AF7" w:rsidR="00A4507B" w:rsidRPr="008A3755" w:rsidRDefault="00A4507B" w:rsidP="00A4507B">
            <w:pPr>
              <w:widowControl/>
              <w:jc w:val="center"/>
              <w:rPr>
                <w:rFonts w:ascii="Calibri" w:hAnsi="Calibri"/>
              </w:rPr>
            </w:pPr>
            <w:r w:rsidRPr="008A3755">
              <w:rPr>
                <w:rFonts w:ascii="Calibri" w:hAnsi="Calibri"/>
              </w:rPr>
              <w:t>25</w:t>
            </w:r>
          </w:p>
        </w:tc>
        <w:tc>
          <w:tcPr>
            <w:tcW w:w="930" w:type="dxa"/>
            <w:noWrap/>
            <w:vAlign w:val="bottom"/>
            <w:hideMark/>
          </w:tcPr>
          <w:p w14:paraId="61B32883" w14:textId="352694D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3126242C" w14:textId="755253F7"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Northcourt</w:t>
            </w:r>
            <w:proofErr w:type="spellEnd"/>
            <w:r w:rsidRPr="008A3755">
              <w:rPr>
                <w:rFonts w:ascii="Calibri" w:hAnsi="Calibri"/>
              </w:rPr>
              <w:t xml:space="preserve"> Nursing Home</w:t>
            </w:r>
          </w:p>
        </w:tc>
        <w:tc>
          <w:tcPr>
            <w:tcW w:w="1068" w:type="dxa"/>
            <w:noWrap/>
            <w:vAlign w:val="bottom"/>
            <w:hideMark/>
          </w:tcPr>
          <w:p w14:paraId="1F468C1F" w14:textId="3808E36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w:t>
            </w:r>
          </w:p>
        </w:tc>
        <w:tc>
          <w:tcPr>
            <w:tcW w:w="1170" w:type="dxa"/>
            <w:noWrap/>
            <w:vAlign w:val="bottom"/>
            <w:hideMark/>
          </w:tcPr>
          <w:p w14:paraId="707A3675" w14:textId="1695C9A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bottom"/>
            <w:hideMark/>
          </w:tcPr>
          <w:p w14:paraId="1B88255C" w14:textId="044D11D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10E01D4" w14:textId="1153464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168FFD4" w14:textId="59CDFAA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542B2B60" w14:textId="52CCF68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72BE708" w14:textId="532862C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308F80D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CC7D0DF" w14:textId="7CB6E57E" w:rsidR="00A4507B" w:rsidRPr="008A3755" w:rsidRDefault="00A4507B" w:rsidP="00A4507B">
            <w:pPr>
              <w:widowControl/>
              <w:jc w:val="center"/>
              <w:rPr>
                <w:rFonts w:ascii="Calibri" w:hAnsi="Calibri"/>
              </w:rPr>
            </w:pPr>
            <w:r w:rsidRPr="008A3755">
              <w:rPr>
                <w:rFonts w:ascii="Calibri" w:hAnsi="Calibri"/>
              </w:rPr>
              <w:lastRenderedPageBreak/>
              <w:t>26</w:t>
            </w:r>
          </w:p>
        </w:tc>
        <w:tc>
          <w:tcPr>
            <w:tcW w:w="930" w:type="dxa"/>
            <w:noWrap/>
            <w:vAlign w:val="bottom"/>
          </w:tcPr>
          <w:p w14:paraId="5E15F032" w14:textId="020D8C3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0AACA2D5" w14:textId="7BFE673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Opal Aged Care Bankstown (1st Outbreak)</w:t>
            </w:r>
          </w:p>
        </w:tc>
        <w:tc>
          <w:tcPr>
            <w:tcW w:w="1068" w:type="dxa"/>
            <w:noWrap/>
            <w:vAlign w:val="bottom"/>
          </w:tcPr>
          <w:p w14:paraId="1BEF71BD" w14:textId="029486B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6</w:t>
            </w:r>
          </w:p>
        </w:tc>
        <w:tc>
          <w:tcPr>
            <w:tcW w:w="1170" w:type="dxa"/>
            <w:noWrap/>
            <w:vAlign w:val="bottom"/>
          </w:tcPr>
          <w:p w14:paraId="4BEB2784" w14:textId="727FAE0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58" w:type="dxa"/>
            <w:noWrap/>
            <w:vAlign w:val="bottom"/>
          </w:tcPr>
          <w:p w14:paraId="1757D436" w14:textId="2DCDE44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1F74EC9E" w14:textId="045418B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05" w:type="dxa"/>
            <w:noWrap/>
            <w:vAlign w:val="bottom"/>
          </w:tcPr>
          <w:p w14:paraId="63A62A6F" w14:textId="5EA567D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35" w:type="dxa"/>
            <w:noWrap/>
            <w:vAlign w:val="bottom"/>
          </w:tcPr>
          <w:p w14:paraId="78B6D7A3" w14:textId="6E615F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58" w:type="dxa"/>
            <w:noWrap/>
            <w:vAlign w:val="center"/>
          </w:tcPr>
          <w:p w14:paraId="197B76F6" w14:textId="678EBD1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5B0446D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28E01A4" w14:textId="0F8F02B8" w:rsidR="00A4507B" w:rsidRPr="008A3755" w:rsidRDefault="00A4507B" w:rsidP="00A4507B">
            <w:pPr>
              <w:widowControl/>
              <w:jc w:val="center"/>
              <w:rPr>
                <w:rFonts w:ascii="Calibri" w:hAnsi="Calibri"/>
              </w:rPr>
            </w:pPr>
            <w:r w:rsidRPr="008A3755">
              <w:rPr>
                <w:rFonts w:ascii="Calibri" w:hAnsi="Calibri"/>
              </w:rPr>
              <w:t>27</w:t>
            </w:r>
          </w:p>
        </w:tc>
        <w:tc>
          <w:tcPr>
            <w:tcW w:w="930" w:type="dxa"/>
            <w:noWrap/>
            <w:vAlign w:val="bottom"/>
            <w:hideMark/>
          </w:tcPr>
          <w:p w14:paraId="2B87CCCB" w14:textId="6F9A03B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3C858E5" w14:textId="040761B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Opal Aged Care Bankstown (2nd Outbreak)</w:t>
            </w:r>
          </w:p>
        </w:tc>
        <w:tc>
          <w:tcPr>
            <w:tcW w:w="1068" w:type="dxa"/>
            <w:noWrap/>
            <w:vAlign w:val="bottom"/>
            <w:hideMark/>
          </w:tcPr>
          <w:p w14:paraId="0807182B" w14:textId="7E393DA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1336EE55" w14:textId="0747D7B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3D61FC02" w14:textId="484868E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30DBD5A" w14:textId="39F4BB3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712623B9" w14:textId="3572C76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5F355E20" w14:textId="5031A83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D68DD73" w14:textId="7DD0E7E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C1DAB85"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4D0E525" w14:textId="7C680EB4" w:rsidR="00A4507B" w:rsidRPr="008A3755" w:rsidRDefault="00A4507B" w:rsidP="00A4507B">
            <w:pPr>
              <w:widowControl/>
              <w:jc w:val="center"/>
              <w:rPr>
                <w:rFonts w:ascii="Calibri" w:hAnsi="Calibri"/>
              </w:rPr>
            </w:pPr>
            <w:r w:rsidRPr="008A3755">
              <w:rPr>
                <w:rFonts w:ascii="Calibri" w:hAnsi="Calibri"/>
              </w:rPr>
              <w:t>28</w:t>
            </w:r>
          </w:p>
        </w:tc>
        <w:tc>
          <w:tcPr>
            <w:tcW w:w="930" w:type="dxa"/>
            <w:noWrap/>
            <w:vAlign w:val="bottom"/>
            <w:hideMark/>
          </w:tcPr>
          <w:p w14:paraId="26CE5D97" w14:textId="572941D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5E93468" w14:textId="1B72DAEB"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Opal Canterbury Place Care Community</w:t>
            </w:r>
          </w:p>
        </w:tc>
        <w:tc>
          <w:tcPr>
            <w:tcW w:w="1068" w:type="dxa"/>
            <w:noWrap/>
            <w:vAlign w:val="bottom"/>
            <w:hideMark/>
          </w:tcPr>
          <w:p w14:paraId="6E8C6FB7" w14:textId="1A13D89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1CA6BBF0" w14:textId="1580D58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4384B4CA" w14:textId="5471B39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518719D" w14:textId="00D95D4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25CB71C6" w14:textId="0C400CA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08D87553" w14:textId="07D5B0A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319B40F" w14:textId="5847575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48828729"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5A06BE9" w14:textId="3F0902A1" w:rsidR="00A4507B" w:rsidRPr="008A3755" w:rsidRDefault="00A4507B" w:rsidP="00A4507B">
            <w:pPr>
              <w:widowControl/>
              <w:jc w:val="center"/>
              <w:rPr>
                <w:rFonts w:ascii="Calibri" w:hAnsi="Calibri"/>
              </w:rPr>
            </w:pPr>
            <w:r w:rsidRPr="008A3755">
              <w:rPr>
                <w:rFonts w:ascii="Calibri" w:hAnsi="Calibri"/>
              </w:rPr>
              <w:t>29</w:t>
            </w:r>
          </w:p>
        </w:tc>
        <w:tc>
          <w:tcPr>
            <w:tcW w:w="930" w:type="dxa"/>
            <w:noWrap/>
            <w:vAlign w:val="bottom"/>
            <w:hideMark/>
          </w:tcPr>
          <w:p w14:paraId="7233E128" w14:textId="6E7FBDC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4B51B597" w14:textId="3615B35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Pacific Lodge</w:t>
            </w:r>
          </w:p>
        </w:tc>
        <w:tc>
          <w:tcPr>
            <w:tcW w:w="1068" w:type="dxa"/>
            <w:noWrap/>
            <w:vAlign w:val="bottom"/>
            <w:hideMark/>
          </w:tcPr>
          <w:p w14:paraId="18B037A7" w14:textId="7A1F56A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B53B452" w14:textId="6F6518D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15397F8A" w14:textId="50C0555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9DE8B20" w14:textId="4AA2A1B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498C3B18" w14:textId="5D2ABC3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3C3D3D9" w14:textId="68BBC7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AA2F44A" w14:textId="38BF5B2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53C2386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2068DE9" w14:textId="57B6C26A" w:rsidR="00A4507B" w:rsidRPr="008A3755" w:rsidRDefault="00A4507B" w:rsidP="00A4507B">
            <w:pPr>
              <w:widowControl/>
              <w:jc w:val="center"/>
              <w:rPr>
                <w:rFonts w:ascii="Calibri" w:hAnsi="Calibri"/>
              </w:rPr>
            </w:pPr>
            <w:r w:rsidRPr="008A3755">
              <w:rPr>
                <w:rFonts w:ascii="Calibri" w:hAnsi="Calibri"/>
              </w:rPr>
              <w:t>30</w:t>
            </w:r>
          </w:p>
        </w:tc>
        <w:tc>
          <w:tcPr>
            <w:tcW w:w="930" w:type="dxa"/>
            <w:noWrap/>
            <w:vAlign w:val="bottom"/>
          </w:tcPr>
          <w:p w14:paraId="59B51DFC" w14:textId="40BD1CC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144C4376" w14:textId="63774D30"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Pathways Sailor's Bay</w:t>
            </w:r>
          </w:p>
        </w:tc>
        <w:tc>
          <w:tcPr>
            <w:tcW w:w="1068" w:type="dxa"/>
            <w:noWrap/>
            <w:vAlign w:val="bottom"/>
          </w:tcPr>
          <w:p w14:paraId="4CC4C375" w14:textId="0C99B18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338B452F" w14:textId="5C6F9E5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w:t>
            </w:r>
          </w:p>
        </w:tc>
        <w:tc>
          <w:tcPr>
            <w:tcW w:w="1258" w:type="dxa"/>
            <w:noWrap/>
            <w:vAlign w:val="bottom"/>
          </w:tcPr>
          <w:p w14:paraId="00E9E236" w14:textId="53E3785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797E5B2" w14:textId="4DE24A5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w:t>
            </w:r>
          </w:p>
        </w:tc>
        <w:tc>
          <w:tcPr>
            <w:tcW w:w="1205" w:type="dxa"/>
            <w:noWrap/>
            <w:vAlign w:val="bottom"/>
          </w:tcPr>
          <w:p w14:paraId="09539A5C" w14:textId="159F8A0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67557F58" w14:textId="3D62305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560332D7" w14:textId="7724CEB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1441345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68865A3" w14:textId="194D33E0" w:rsidR="00A4507B" w:rsidRPr="008A3755" w:rsidRDefault="00A4507B" w:rsidP="00A4507B">
            <w:pPr>
              <w:widowControl/>
              <w:jc w:val="center"/>
              <w:rPr>
                <w:rFonts w:ascii="Calibri" w:hAnsi="Calibri"/>
              </w:rPr>
            </w:pPr>
            <w:r w:rsidRPr="008A3755">
              <w:rPr>
                <w:rFonts w:ascii="Calibri" w:hAnsi="Calibri"/>
              </w:rPr>
              <w:t>31</w:t>
            </w:r>
          </w:p>
        </w:tc>
        <w:tc>
          <w:tcPr>
            <w:tcW w:w="930" w:type="dxa"/>
            <w:noWrap/>
            <w:vAlign w:val="bottom"/>
            <w:hideMark/>
          </w:tcPr>
          <w:p w14:paraId="516EECB0" w14:textId="5E5B102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277AF0AF" w14:textId="08D19B4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RFBI Hawkins Masonic Village, Edgeworth Acadia House</w:t>
            </w:r>
          </w:p>
        </w:tc>
        <w:tc>
          <w:tcPr>
            <w:tcW w:w="1068" w:type="dxa"/>
            <w:noWrap/>
            <w:vAlign w:val="bottom"/>
            <w:hideMark/>
          </w:tcPr>
          <w:p w14:paraId="32702DC3" w14:textId="0F6908F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1170" w:type="dxa"/>
            <w:noWrap/>
            <w:vAlign w:val="bottom"/>
            <w:hideMark/>
          </w:tcPr>
          <w:p w14:paraId="1498508F" w14:textId="56297EF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14</w:t>
            </w:r>
          </w:p>
        </w:tc>
        <w:tc>
          <w:tcPr>
            <w:tcW w:w="1258" w:type="dxa"/>
            <w:noWrap/>
            <w:vAlign w:val="bottom"/>
            <w:hideMark/>
          </w:tcPr>
          <w:p w14:paraId="325732B3" w14:textId="490ACE4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640D212" w14:textId="00389C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205" w:type="dxa"/>
            <w:noWrap/>
            <w:vAlign w:val="bottom"/>
            <w:hideMark/>
          </w:tcPr>
          <w:p w14:paraId="0FC7DC9A" w14:textId="312E0BF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0166AE2E" w14:textId="484F550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center"/>
            <w:hideMark/>
          </w:tcPr>
          <w:p w14:paraId="5B34D0F5" w14:textId="667EABD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577DD3A"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4401356" w14:textId="41CBEA46" w:rsidR="00A4507B" w:rsidRPr="008A3755" w:rsidRDefault="00A4507B" w:rsidP="00A4507B">
            <w:pPr>
              <w:widowControl/>
              <w:jc w:val="center"/>
              <w:rPr>
                <w:rFonts w:ascii="Calibri" w:hAnsi="Calibri"/>
              </w:rPr>
            </w:pPr>
            <w:r w:rsidRPr="008A3755">
              <w:rPr>
                <w:rFonts w:ascii="Calibri" w:hAnsi="Calibri"/>
              </w:rPr>
              <w:t>32</w:t>
            </w:r>
          </w:p>
        </w:tc>
        <w:tc>
          <w:tcPr>
            <w:tcW w:w="930" w:type="dxa"/>
            <w:noWrap/>
            <w:vAlign w:val="bottom"/>
          </w:tcPr>
          <w:p w14:paraId="28416DC2" w14:textId="17AA1DA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711C8563" w14:textId="6F06122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proofErr w:type="spellStart"/>
            <w:r w:rsidRPr="008A3755">
              <w:rPr>
                <w:rFonts w:ascii="Calibri" w:hAnsi="Calibri"/>
              </w:rPr>
              <w:t>Rosemore</w:t>
            </w:r>
            <w:proofErr w:type="spellEnd"/>
            <w:r w:rsidRPr="008A3755">
              <w:rPr>
                <w:rFonts w:ascii="Calibri" w:hAnsi="Calibri"/>
              </w:rPr>
              <w:t xml:space="preserve"> Aged Care Facility</w:t>
            </w:r>
          </w:p>
        </w:tc>
        <w:tc>
          <w:tcPr>
            <w:tcW w:w="1068" w:type="dxa"/>
            <w:noWrap/>
            <w:vAlign w:val="bottom"/>
          </w:tcPr>
          <w:p w14:paraId="6E3625F7" w14:textId="62EF260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2E5B7070" w14:textId="7E1A59E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04F54E56" w14:textId="631B2FF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51CADDF5" w14:textId="3B5CB6A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6EB1D9FE" w14:textId="56EB0BA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3804C4E2" w14:textId="24377BC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2A01E340" w14:textId="20A8F5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552EE2FF"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E16457C" w14:textId="46E7475C" w:rsidR="00A4507B" w:rsidRPr="008A3755" w:rsidRDefault="00A4507B" w:rsidP="00A4507B">
            <w:pPr>
              <w:widowControl/>
              <w:jc w:val="center"/>
              <w:rPr>
                <w:rFonts w:ascii="Calibri" w:hAnsi="Calibri"/>
              </w:rPr>
            </w:pPr>
            <w:r w:rsidRPr="008A3755">
              <w:rPr>
                <w:rFonts w:ascii="Calibri" w:hAnsi="Calibri"/>
              </w:rPr>
              <w:t>33</w:t>
            </w:r>
          </w:p>
        </w:tc>
        <w:tc>
          <w:tcPr>
            <w:tcW w:w="930" w:type="dxa"/>
            <w:noWrap/>
            <w:vAlign w:val="bottom"/>
            <w:hideMark/>
          </w:tcPr>
          <w:p w14:paraId="0C9A2642" w14:textId="2B3291F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0BA5DD0" w14:textId="0CE929A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St Basil's Randwick</w:t>
            </w:r>
          </w:p>
        </w:tc>
        <w:tc>
          <w:tcPr>
            <w:tcW w:w="1068" w:type="dxa"/>
            <w:noWrap/>
            <w:vAlign w:val="bottom"/>
            <w:hideMark/>
          </w:tcPr>
          <w:p w14:paraId="58ADB201" w14:textId="4683A63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1A92A81B" w14:textId="07D8747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0747E230" w14:textId="01931B9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BBCFEC3" w14:textId="27483F1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4C8668F0" w14:textId="3447E3C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5B74A0D1" w14:textId="6FF588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44A65C4" w14:textId="27A47C4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FABB99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E7483AD" w14:textId="31A97CA6" w:rsidR="00A4507B" w:rsidRPr="008A3755" w:rsidRDefault="00A4507B" w:rsidP="00A4507B">
            <w:pPr>
              <w:widowControl/>
              <w:jc w:val="center"/>
              <w:rPr>
                <w:rFonts w:ascii="Calibri" w:hAnsi="Calibri"/>
              </w:rPr>
            </w:pPr>
            <w:r w:rsidRPr="008A3755">
              <w:rPr>
                <w:rFonts w:ascii="Calibri" w:hAnsi="Calibri"/>
              </w:rPr>
              <w:t>34</w:t>
            </w:r>
          </w:p>
        </w:tc>
        <w:tc>
          <w:tcPr>
            <w:tcW w:w="930" w:type="dxa"/>
            <w:noWrap/>
            <w:vAlign w:val="bottom"/>
            <w:hideMark/>
          </w:tcPr>
          <w:p w14:paraId="31CE8CCA" w14:textId="265D258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BFBF2C2" w14:textId="7C9F6C9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St George Aged Care Centre</w:t>
            </w:r>
          </w:p>
        </w:tc>
        <w:tc>
          <w:tcPr>
            <w:tcW w:w="1068" w:type="dxa"/>
            <w:noWrap/>
            <w:vAlign w:val="bottom"/>
            <w:hideMark/>
          </w:tcPr>
          <w:p w14:paraId="6B9CD0FE" w14:textId="6982160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15</w:t>
            </w:r>
          </w:p>
        </w:tc>
        <w:tc>
          <w:tcPr>
            <w:tcW w:w="1170" w:type="dxa"/>
            <w:noWrap/>
            <w:vAlign w:val="bottom"/>
            <w:hideMark/>
          </w:tcPr>
          <w:p w14:paraId="7A0A9C47" w14:textId="623EE5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58" w:type="dxa"/>
            <w:noWrap/>
            <w:vAlign w:val="bottom"/>
            <w:hideMark/>
          </w:tcPr>
          <w:p w14:paraId="041A4150" w14:textId="78F8DB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777" w:type="dxa"/>
            <w:noWrap/>
            <w:vAlign w:val="bottom"/>
            <w:hideMark/>
          </w:tcPr>
          <w:p w14:paraId="7E4854BA" w14:textId="2310F08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w:t>
            </w:r>
          </w:p>
        </w:tc>
        <w:tc>
          <w:tcPr>
            <w:tcW w:w="1205" w:type="dxa"/>
            <w:noWrap/>
            <w:vAlign w:val="bottom"/>
            <w:hideMark/>
          </w:tcPr>
          <w:p w14:paraId="37E76C64" w14:textId="50A2B0B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443605E1" w14:textId="0B60915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678C6280" w14:textId="49EA3BA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4FC4747"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B5178A6" w14:textId="4E1FB92E" w:rsidR="00A4507B" w:rsidRPr="008A3755" w:rsidRDefault="00A4507B" w:rsidP="00A4507B">
            <w:pPr>
              <w:widowControl/>
              <w:jc w:val="center"/>
              <w:rPr>
                <w:rFonts w:ascii="Calibri" w:hAnsi="Calibri"/>
              </w:rPr>
            </w:pPr>
            <w:r w:rsidRPr="008A3755">
              <w:rPr>
                <w:rFonts w:ascii="Calibri" w:hAnsi="Calibri"/>
              </w:rPr>
              <w:t>35</w:t>
            </w:r>
          </w:p>
        </w:tc>
        <w:tc>
          <w:tcPr>
            <w:tcW w:w="930" w:type="dxa"/>
            <w:noWrap/>
            <w:vAlign w:val="bottom"/>
            <w:hideMark/>
          </w:tcPr>
          <w:p w14:paraId="359E784A" w14:textId="0B17CE4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B797E29" w14:textId="3D9EEFA5"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St George Aged Care Centre (2nd Outbreak)</w:t>
            </w:r>
          </w:p>
        </w:tc>
        <w:tc>
          <w:tcPr>
            <w:tcW w:w="1068" w:type="dxa"/>
            <w:noWrap/>
            <w:vAlign w:val="bottom"/>
            <w:hideMark/>
          </w:tcPr>
          <w:p w14:paraId="1EE9A51E" w14:textId="128CD31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0470288C" w14:textId="5D6AA38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5DD0429F" w14:textId="18A1E28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998BDB5" w14:textId="588F80B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13B28A78" w14:textId="0320ED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4376DC89" w14:textId="3AF1859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1F73D6D" w14:textId="056D943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78A9EDE1"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6023C1B" w14:textId="3210017D" w:rsidR="00A4507B" w:rsidRPr="008A3755" w:rsidRDefault="00A4507B" w:rsidP="00A4507B">
            <w:pPr>
              <w:widowControl/>
              <w:jc w:val="center"/>
              <w:rPr>
                <w:rFonts w:ascii="Calibri" w:hAnsi="Calibri"/>
              </w:rPr>
            </w:pPr>
            <w:r w:rsidRPr="008A3755">
              <w:rPr>
                <w:rFonts w:ascii="Calibri" w:hAnsi="Calibri"/>
              </w:rPr>
              <w:t>36</w:t>
            </w:r>
          </w:p>
        </w:tc>
        <w:tc>
          <w:tcPr>
            <w:tcW w:w="930" w:type="dxa"/>
            <w:noWrap/>
            <w:vAlign w:val="bottom"/>
            <w:hideMark/>
          </w:tcPr>
          <w:p w14:paraId="53D3F3D9" w14:textId="1BE3320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053EB75C" w14:textId="03D724D6"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St Mary's Villa Residential Aged Care</w:t>
            </w:r>
          </w:p>
        </w:tc>
        <w:tc>
          <w:tcPr>
            <w:tcW w:w="1068" w:type="dxa"/>
            <w:noWrap/>
            <w:vAlign w:val="bottom"/>
            <w:hideMark/>
          </w:tcPr>
          <w:p w14:paraId="520CEAA2" w14:textId="56CDD73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4923B1E" w14:textId="3008089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08F2C7D1" w14:textId="54607AB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4E84F33" w14:textId="12EAE32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3F335329" w14:textId="475286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F0A1A7F" w14:textId="2739867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1A7425E" w14:textId="3CF1BF2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88A1337"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6032A3C" w14:textId="2B15E1D7" w:rsidR="00A4507B" w:rsidRPr="008A3755" w:rsidRDefault="00A4507B" w:rsidP="00A4507B">
            <w:pPr>
              <w:widowControl/>
              <w:jc w:val="center"/>
              <w:rPr>
                <w:rFonts w:ascii="Calibri" w:hAnsi="Calibri"/>
              </w:rPr>
            </w:pPr>
            <w:r w:rsidRPr="008A3755">
              <w:rPr>
                <w:rFonts w:ascii="Calibri" w:hAnsi="Calibri"/>
              </w:rPr>
              <w:t>37</w:t>
            </w:r>
          </w:p>
        </w:tc>
        <w:tc>
          <w:tcPr>
            <w:tcW w:w="930" w:type="dxa"/>
            <w:noWrap/>
            <w:vAlign w:val="bottom"/>
            <w:hideMark/>
          </w:tcPr>
          <w:p w14:paraId="700D8FFB" w14:textId="224E6E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3597FD3" w14:textId="6F35E34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St Simeon Village</w:t>
            </w:r>
          </w:p>
        </w:tc>
        <w:tc>
          <w:tcPr>
            <w:tcW w:w="1068" w:type="dxa"/>
            <w:noWrap/>
            <w:vAlign w:val="bottom"/>
            <w:hideMark/>
          </w:tcPr>
          <w:p w14:paraId="2B89B45E" w14:textId="43304F1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CD95782" w14:textId="0C3A111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18FEFC82" w14:textId="1FC632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929B862" w14:textId="63B59B9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0934113" w14:textId="580E0DB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4C343597" w14:textId="3EB6418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9F8CAD5" w14:textId="004514D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6E1F21C9"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AE678F7" w14:textId="0185CF40" w:rsidR="00A4507B" w:rsidRPr="008A3755" w:rsidRDefault="00A4507B" w:rsidP="00A4507B">
            <w:pPr>
              <w:widowControl/>
              <w:jc w:val="center"/>
              <w:rPr>
                <w:rFonts w:ascii="Calibri" w:hAnsi="Calibri"/>
              </w:rPr>
            </w:pPr>
            <w:r w:rsidRPr="008A3755">
              <w:rPr>
                <w:rFonts w:ascii="Calibri" w:hAnsi="Calibri"/>
              </w:rPr>
              <w:t>38</w:t>
            </w:r>
          </w:p>
        </w:tc>
        <w:tc>
          <w:tcPr>
            <w:tcW w:w="930" w:type="dxa"/>
            <w:noWrap/>
            <w:vAlign w:val="bottom"/>
          </w:tcPr>
          <w:p w14:paraId="0AF68654" w14:textId="7D2C633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2E8C051B" w14:textId="5E65BE8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Stanmore Place Community Care</w:t>
            </w:r>
          </w:p>
        </w:tc>
        <w:tc>
          <w:tcPr>
            <w:tcW w:w="1068" w:type="dxa"/>
            <w:noWrap/>
            <w:vAlign w:val="bottom"/>
          </w:tcPr>
          <w:p w14:paraId="4CACA650" w14:textId="04BC705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16752C2C" w14:textId="22C6EA2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282C570C" w14:textId="6807E59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481430A4" w14:textId="3299EFC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499ACFC8" w14:textId="552F3EE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5321FB14" w14:textId="31AA1A9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59AA1CC9" w14:textId="57B069A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085417D1"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BE7A45B" w14:textId="056C6B13" w:rsidR="00A4507B" w:rsidRPr="008A3755" w:rsidRDefault="00A4507B" w:rsidP="00A4507B">
            <w:pPr>
              <w:widowControl/>
              <w:jc w:val="center"/>
              <w:rPr>
                <w:rFonts w:ascii="Calibri" w:hAnsi="Calibri"/>
              </w:rPr>
            </w:pPr>
            <w:r w:rsidRPr="008A3755">
              <w:rPr>
                <w:rFonts w:ascii="Calibri" w:hAnsi="Calibri"/>
              </w:rPr>
              <w:t>39</w:t>
            </w:r>
          </w:p>
        </w:tc>
        <w:tc>
          <w:tcPr>
            <w:tcW w:w="930" w:type="dxa"/>
            <w:noWrap/>
            <w:vAlign w:val="bottom"/>
          </w:tcPr>
          <w:p w14:paraId="0F597272" w14:textId="696E6A0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NSW</w:t>
            </w:r>
          </w:p>
        </w:tc>
        <w:tc>
          <w:tcPr>
            <w:tcW w:w="4742" w:type="dxa"/>
            <w:noWrap/>
            <w:vAlign w:val="bottom"/>
          </w:tcPr>
          <w:p w14:paraId="758846F8" w14:textId="468C2423"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 xml:space="preserve">Storm Village - Anglican Care </w:t>
            </w:r>
          </w:p>
        </w:tc>
        <w:tc>
          <w:tcPr>
            <w:tcW w:w="1068" w:type="dxa"/>
            <w:noWrap/>
            <w:vAlign w:val="bottom"/>
          </w:tcPr>
          <w:p w14:paraId="081783D8" w14:textId="5676BA0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929B0BE" w14:textId="669E72D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1F6E1023" w14:textId="73D0D0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5C6DE182" w14:textId="743EA8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7E712D69" w14:textId="6204D89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56E818A5" w14:textId="5148C0E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21064364" w14:textId="63CDAED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7D6262D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82AA7C2" w14:textId="2B545A72" w:rsidR="00A4507B" w:rsidRPr="008A3755" w:rsidRDefault="00A4507B" w:rsidP="00A4507B">
            <w:pPr>
              <w:widowControl/>
              <w:jc w:val="center"/>
              <w:rPr>
                <w:rFonts w:ascii="Calibri" w:hAnsi="Calibri"/>
              </w:rPr>
            </w:pPr>
            <w:r w:rsidRPr="008A3755">
              <w:rPr>
                <w:rFonts w:ascii="Calibri" w:hAnsi="Calibri"/>
              </w:rPr>
              <w:t>40</w:t>
            </w:r>
          </w:p>
        </w:tc>
        <w:tc>
          <w:tcPr>
            <w:tcW w:w="930" w:type="dxa"/>
            <w:noWrap/>
            <w:vAlign w:val="bottom"/>
            <w:hideMark/>
          </w:tcPr>
          <w:p w14:paraId="00993F0A" w14:textId="4814FC9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214198F" w14:textId="1F5FB92D"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SummitCare</w:t>
            </w:r>
            <w:proofErr w:type="spellEnd"/>
            <w:r w:rsidRPr="008A3755">
              <w:rPr>
                <w:rFonts w:ascii="Calibri" w:hAnsi="Calibri"/>
              </w:rPr>
              <w:t xml:space="preserve"> </w:t>
            </w:r>
            <w:proofErr w:type="spellStart"/>
            <w:r w:rsidRPr="008A3755">
              <w:rPr>
                <w:rFonts w:ascii="Calibri" w:hAnsi="Calibri"/>
              </w:rPr>
              <w:t>Baulkam</w:t>
            </w:r>
            <w:proofErr w:type="spellEnd"/>
            <w:r w:rsidRPr="008A3755">
              <w:rPr>
                <w:rFonts w:ascii="Calibri" w:hAnsi="Calibri"/>
              </w:rPr>
              <w:t xml:space="preserve"> Hills</w:t>
            </w:r>
          </w:p>
        </w:tc>
        <w:tc>
          <w:tcPr>
            <w:tcW w:w="1068" w:type="dxa"/>
            <w:noWrap/>
            <w:vAlign w:val="bottom"/>
            <w:hideMark/>
          </w:tcPr>
          <w:p w14:paraId="28253BE6" w14:textId="292459C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w:t>
            </w:r>
          </w:p>
        </w:tc>
        <w:tc>
          <w:tcPr>
            <w:tcW w:w="1170" w:type="dxa"/>
            <w:noWrap/>
            <w:vAlign w:val="bottom"/>
            <w:hideMark/>
          </w:tcPr>
          <w:p w14:paraId="3777A755" w14:textId="77684C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bottom"/>
            <w:hideMark/>
          </w:tcPr>
          <w:p w14:paraId="045B2FA0" w14:textId="0004600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777" w:type="dxa"/>
            <w:noWrap/>
            <w:vAlign w:val="bottom"/>
            <w:hideMark/>
          </w:tcPr>
          <w:p w14:paraId="393ED0B6" w14:textId="4C2E37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w:t>
            </w:r>
          </w:p>
        </w:tc>
        <w:tc>
          <w:tcPr>
            <w:tcW w:w="1205" w:type="dxa"/>
            <w:noWrap/>
            <w:vAlign w:val="bottom"/>
            <w:hideMark/>
          </w:tcPr>
          <w:p w14:paraId="39D9A9D0" w14:textId="7DD538E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w:t>
            </w:r>
          </w:p>
        </w:tc>
        <w:tc>
          <w:tcPr>
            <w:tcW w:w="1235" w:type="dxa"/>
            <w:noWrap/>
            <w:vAlign w:val="bottom"/>
            <w:hideMark/>
          </w:tcPr>
          <w:p w14:paraId="6E546647" w14:textId="7BA3EC7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6E4AA34" w14:textId="15CD926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BB8B1F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C5C7B81" w14:textId="5E1EA2A2" w:rsidR="00A4507B" w:rsidRPr="008A3755" w:rsidRDefault="00A4507B" w:rsidP="00A4507B">
            <w:pPr>
              <w:widowControl/>
              <w:jc w:val="center"/>
              <w:rPr>
                <w:rFonts w:ascii="Calibri" w:hAnsi="Calibri"/>
              </w:rPr>
            </w:pPr>
            <w:r w:rsidRPr="008A3755">
              <w:rPr>
                <w:rFonts w:ascii="Calibri" w:hAnsi="Calibri"/>
              </w:rPr>
              <w:lastRenderedPageBreak/>
              <w:t>41</w:t>
            </w:r>
          </w:p>
        </w:tc>
        <w:tc>
          <w:tcPr>
            <w:tcW w:w="930" w:type="dxa"/>
            <w:noWrap/>
            <w:vAlign w:val="bottom"/>
            <w:hideMark/>
          </w:tcPr>
          <w:p w14:paraId="5426C288" w14:textId="06447C2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6E01CA73" w14:textId="1917F5DD"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SummitCare</w:t>
            </w:r>
            <w:proofErr w:type="spellEnd"/>
            <w:r w:rsidRPr="008A3755">
              <w:rPr>
                <w:rFonts w:ascii="Calibri" w:hAnsi="Calibri"/>
              </w:rPr>
              <w:t xml:space="preserve"> Randwick</w:t>
            </w:r>
          </w:p>
        </w:tc>
        <w:tc>
          <w:tcPr>
            <w:tcW w:w="1068" w:type="dxa"/>
            <w:noWrap/>
            <w:vAlign w:val="bottom"/>
            <w:hideMark/>
          </w:tcPr>
          <w:p w14:paraId="55C07EF5" w14:textId="7AF1E18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4D36D78" w14:textId="0541216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4E1B8715" w14:textId="516CAA8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11A1F73" w14:textId="0D779F7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32354B0E" w14:textId="146A795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418D2E7A" w14:textId="4E211F5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603CE8B8" w14:textId="323698F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D7C1E5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CDCD899" w14:textId="58520BE3" w:rsidR="00A4507B" w:rsidRPr="008A3755" w:rsidRDefault="00A4507B" w:rsidP="00A4507B">
            <w:pPr>
              <w:widowControl/>
              <w:jc w:val="center"/>
              <w:rPr>
                <w:rFonts w:ascii="Calibri" w:hAnsi="Calibri"/>
              </w:rPr>
            </w:pPr>
            <w:r w:rsidRPr="008A3755">
              <w:rPr>
                <w:rFonts w:ascii="Calibri" w:hAnsi="Calibri"/>
              </w:rPr>
              <w:t>42</w:t>
            </w:r>
          </w:p>
        </w:tc>
        <w:tc>
          <w:tcPr>
            <w:tcW w:w="930" w:type="dxa"/>
            <w:noWrap/>
            <w:vAlign w:val="bottom"/>
            <w:hideMark/>
          </w:tcPr>
          <w:p w14:paraId="2EE9B937" w14:textId="08F3D27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577333B8" w14:textId="0261C22F"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Uniting </w:t>
            </w:r>
            <w:proofErr w:type="spellStart"/>
            <w:r w:rsidRPr="008A3755">
              <w:rPr>
                <w:rFonts w:ascii="Calibri" w:hAnsi="Calibri"/>
              </w:rPr>
              <w:t>Edinglassie</w:t>
            </w:r>
            <w:proofErr w:type="spellEnd"/>
          </w:p>
        </w:tc>
        <w:tc>
          <w:tcPr>
            <w:tcW w:w="1068" w:type="dxa"/>
            <w:noWrap/>
            <w:vAlign w:val="bottom"/>
            <w:hideMark/>
          </w:tcPr>
          <w:p w14:paraId="7993F148" w14:textId="278EB5A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w:t>
            </w:r>
          </w:p>
        </w:tc>
        <w:tc>
          <w:tcPr>
            <w:tcW w:w="1170" w:type="dxa"/>
            <w:noWrap/>
            <w:vAlign w:val="bottom"/>
            <w:hideMark/>
          </w:tcPr>
          <w:p w14:paraId="3B9C5663" w14:textId="6D36F5D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w:t>
            </w:r>
          </w:p>
        </w:tc>
        <w:tc>
          <w:tcPr>
            <w:tcW w:w="1258" w:type="dxa"/>
            <w:noWrap/>
            <w:vAlign w:val="bottom"/>
            <w:hideMark/>
          </w:tcPr>
          <w:p w14:paraId="77AAD7EC" w14:textId="2DF158A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02A6F45" w14:textId="5DDDC96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26FB91B2" w14:textId="0169E50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C11153C" w14:textId="26C0C26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566861C8" w14:textId="2C22B54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4711EED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D1BF1C3" w14:textId="5E9EDC54" w:rsidR="00A4507B" w:rsidRPr="008A3755" w:rsidRDefault="00A4507B" w:rsidP="00A4507B">
            <w:pPr>
              <w:widowControl/>
              <w:jc w:val="center"/>
              <w:rPr>
                <w:rFonts w:ascii="Calibri" w:hAnsi="Calibri"/>
              </w:rPr>
            </w:pPr>
            <w:r w:rsidRPr="008A3755">
              <w:rPr>
                <w:rFonts w:ascii="Calibri" w:hAnsi="Calibri"/>
              </w:rPr>
              <w:t>43</w:t>
            </w:r>
          </w:p>
        </w:tc>
        <w:tc>
          <w:tcPr>
            <w:tcW w:w="930" w:type="dxa"/>
            <w:noWrap/>
            <w:vAlign w:val="bottom"/>
            <w:hideMark/>
          </w:tcPr>
          <w:p w14:paraId="48E460F1" w14:textId="0940FC4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7C67C93A" w14:textId="61E48841"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Uniting Hawkesbury Richmond</w:t>
            </w:r>
          </w:p>
        </w:tc>
        <w:tc>
          <w:tcPr>
            <w:tcW w:w="1068" w:type="dxa"/>
            <w:noWrap/>
            <w:vAlign w:val="bottom"/>
            <w:hideMark/>
          </w:tcPr>
          <w:p w14:paraId="349FA172" w14:textId="5AD5DF5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6B015120" w14:textId="56ABEC0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C923A1A" w14:textId="72C82F3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0CBCC7E" w14:textId="75BF04B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570B778" w14:textId="7A73F9A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703B4B30" w14:textId="182D3F7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DC0588D" w14:textId="6A71891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0B945AFA"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FF5A71B" w14:textId="0F776CB1" w:rsidR="00A4507B" w:rsidRPr="008A3755" w:rsidRDefault="00A4507B" w:rsidP="00A4507B">
            <w:pPr>
              <w:widowControl/>
              <w:jc w:val="center"/>
              <w:rPr>
                <w:rFonts w:ascii="Calibri" w:hAnsi="Calibri"/>
              </w:rPr>
            </w:pPr>
            <w:r w:rsidRPr="008A3755">
              <w:rPr>
                <w:rFonts w:ascii="Calibri" w:hAnsi="Calibri"/>
              </w:rPr>
              <w:t>44</w:t>
            </w:r>
          </w:p>
        </w:tc>
        <w:tc>
          <w:tcPr>
            <w:tcW w:w="930" w:type="dxa"/>
            <w:noWrap/>
            <w:vAlign w:val="bottom"/>
            <w:hideMark/>
          </w:tcPr>
          <w:p w14:paraId="6CE80A8F" w14:textId="79438F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1CE9EF8F" w14:textId="7ADB181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Uniting </w:t>
            </w:r>
            <w:proofErr w:type="spellStart"/>
            <w:r w:rsidRPr="008A3755">
              <w:rPr>
                <w:rFonts w:ascii="Calibri" w:hAnsi="Calibri"/>
              </w:rPr>
              <w:t>Mullaluna</w:t>
            </w:r>
            <w:proofErr w:type="spellEnd"/>
            <w:r w:rsidRPr="008A3755">
              <w:rPr>
                <w:rFonts w:ascii="Calibri" w:hAnsi="Calibri"/>
              </w:rPr>
              <w:t>, Blacktown</w:t>
            </w:r>
          </w:p>
        </w:tc>
        <w:tc>
          <w:tcPr>
            <w:tcW w:w="1068" w:type="dxa"/>
            <w:noWrap/>
            <w:vAlign w:val="bottom"/>
            <w:hideMark/>
          </w:tcPr>
          <w:p w14:paraId="55981218" w14:textId="628E123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45FB180E" w14:textId="330202B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4CD6BC28" w14:textId="4E0E0C1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4FD3A06" w14:textId="5D41025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61A7DCCF" w14:textId="6284809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7FCEC8DD" w14:textId="6A8F2F3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AFCB40E" w14:textId="186C64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E76D1BC"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43BE41D" w14:textId="73918489" w:rsidR="00A4507B" w:rsidRPr="008A3755" w:rsidRDefault="00A4507B" w:rsidP="00A4507B">
            <w:pPr>
              <w:widowControl/>
              <w:jc w:val="center"/>
              <w:rPr>
                <w:rFonts w:ascii="Calibri" w:hAnsi="Calibri"/>
              </w:rPr>
            </w:pPr>
            <w:r w:rsidRPr="008A3755">
              <w:rPr>
                <w:rFonts w:ascii="Calibri" w:hAnsi="Calibri"/>
              </w:rPr>
              <w:t>45</w:t>
            </w:r>
          </w:p>
        </w:tc>
        <w:tc>
          <w:tcPr>
            <w:tcW w:w="930" w:type="dxa"/>
            <w:noWrap/>
            <w:vAlign w:val="bottom"/>
            <w:hideMark/>
          </w:tcPr>
          <w:p w14:paraId="30271C0E" w14:textId="56E96E5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676C012D" w14:textId="6C3F3C6C"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Uniting Springwood</w:t>
            </w:r>
          </w:p>
        </w:tc>
        <w:tc>
          <w:tcPr>
            <w:tcW w:w="1068" w:type="dxa"/>
            <w:noWrap/>
            <w:vAlign w:val="bottom"/>
            <w:hideMark/>
          </w:tcPr>
          <w:p w14:paraId="35760F1D" w14:textId="4157156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0D2E975E" w14:textId="7F1305C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4F719DBB" w14:textId="09593A2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4BCEBB2" w14:textId="1E08710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6EAAE08E" w14:textId="327BC06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C75A012" w14:textId="580E481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78AAF60" w14:textId="2AE3D9F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2DB2515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F2ED519" w14:textId="30966B7D" w:rsidR="00A4507B" w:rsidRPr="008A3755" w:rsidRDefault="00A4507B" w:rsidP="00A4507B">
            <w:pPr>
              <w:widowControl/>
              <w:jc w:val="center"/>
              <w:rPr>
                <w:rFonts w:ascii="Calibri" w:hAnsi="Calibri"/>
              </w:rPr>
            </w:pPr>
            <w:r w:rsidRPr="008A3755">
              <w:rPr>
                <w:rFonts w:ascii="Calibri" w:hAnsi="Calibri"/>
              </w:rPr>
              <w:t>46</w:t>
            </w:r>
          </w:p>
        </w:tc>
        <w:tc>
          <w:tcPr>
            <w:tcW w:w="930" w:type="dxa"/>
            <w:noWrap/>
            <w:vAlign w:val="bottom"/>
            <w:hideMark/>
          </w:tcPr>
          <w:p w14:paraId="666DE99A" w14:textId="60198C7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21A7B7A7" w14:textId="13D6005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Wyoming Nursing Home</w:t>
            </w:r>
          </w:p>
        </w:tc>
        <w:tc>
          <w:tcPr>
            <w:tcW w:w="1068" w:type="dxa"/>
            <w:noWrap/>
            <w:vAlign w:val="bottom"/>
            <w:hideMark/>
          </w:tcPr>
          <w:p w14:paraId="3A3D3B10" w14:textId="5DA4ADE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1170" w:type="dxa"/>
            <w:noWrap/>
            <w:vAlign w:val="bottom"/>
            <w:hideMark/>
          </w:tcPr>
          <w:p w14:paraId="5A0FB3E5" w14:textId="4E4EE62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27</w:t>
            </w:r>
          </w:p>
        </w:tc>
        <w:tc>
          <w:tcPr>
            <w:tcW w:w="1258" w:type="dxa"/>
            <w:noWrap/>
            <w:vAlign w:val="bottom"/>
            <w:hideMark/>
          </w:tcPr>
          <w:p w14:paraId="2775454A" w14:textId="2AABE8D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8EFED57" w14:textId="3B7D732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w:t>
            </w:r>
          </w:p>
        </w:tc>
        <w:tc>
          <w:tcPr>
            <w:tcW w:w="1205" w:type="dxa"/>
            <w:noWrap/>
            <w:vAlign w:val="bottom"/>
            <w:hideMark/>
          </w:tcPr>
          <w:p w14:paraId="07710B0F" w14:textId="4D4CEAC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16C1F9DF" w14:textId="4ECCFD7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center"/>
            <w:hideMark/>
          </w:tcPr>
          <w:p w14:paraId="2A9B9510" w14:textId="1ABD393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26DF6D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F4746F6" w14:textId="15A66DA9" w:rsidR="00A4507B" w:rsidRPr="008A3755" w:rsidRDefault="00A4507B" w:rsidP="00A4507B">
            <w:pPr>
              <w:widowControl/>
              <w:jc w:val="center"/>
              <w:rPr>
                <w:rFonts w:ascii="Calibri" w:hAnsi="Calibri"/>
              </w:rPr>
            </w:pPr>
            <w:r w:rsidRPr="008A3755">
              <w:rPr>
                <w:rFonts w:ascii="Calibri" w:hAnsi="Calibri"/>
              </w:rPr>
              <w:t>47</w:t>
            </w:r>
          </w:p>
        </w:tc>
        <w:tc>
          <w:tcPr>
            <w:tcW w:w="930" w:type="dxa"/>
            <w:noWrap/>
            <w:vAlign w:val="bottom"/>
            <w:hideMark/>
          </w:tcPr>
          <w:p w14:paraId="67BA594C" w14:textId="71178B4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7300AD7F" w14:textId="06CEE9F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Yallambee</w:t>
            </w:r>
            <w:proofErr w:type="spellEnd"/>
            <w:r w:rsidRPr="008A3755">
              <w:rPr>
                <w:rFonts w:ascii="Calibri" w:hAnsi="Calibri"/>
              </w:rPr>
              <w:t xml:space="preserve"> Village</w:t>
            </w:r>
          </w:p>
        </w:tc>
        <w:tc>
          <w:tcPr>
            <w:tcW w:w="1068" w:type="dxa"/>
            <w:noWrap/>
            <w:vAlign w:val="bottom"/>
            <w:hideMark/>
          </w:tcPr>
          <w:p w14:paraId="7C0CC8C2" w14:textId="76BBA2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117EC2C6" w14:textId="7744222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4702E8FE" w14:textId="08048D3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5B1218D" w14:textId="00D1204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076110CB" w14:textId="016E24F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31CDE4CF" w14:textId="262666E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2CFA15B" w14:textId="7FD6ADB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D288CA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0BC9B35" w14:textId="2CC9984E" w:rsidR="00A4507B" w:rsidRPr="008A3755" w:rsidRDefault="00A4507B" w:rsidP="00A4507B">
            <w:pPr>
              <w:widowControl/>
              <w:jc w:val="center"/>
              <w:rPr>
                <w:rFonts w:ascii="Calibri" w:hAnsi="Calibri"/>
              </w:rPr>
            </w:pPr>
            <w:r w:rsidRPr="008A3755">
              <w:rPr>
                <w:rFonts w:ascii="Calibri" w:hAnsi="Calibri"/>
              </w:rPr>
              <w:t>48</w:t>
            </w:r>
          </w:p>
        </w:tc>
        <w:tc>
          <w:tcPr>
            <w:tcW w:w="930" w:type="dxa"/>
            <w:noWrap/>
            <w:vAlign w:val="bottom"/>
            <w:hideMark/>
          </w:tcPr>
          <w:p w14:paraId="66FF9AF1" w14:textId="3F71EDC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NSW</w:t>
            </w:r>
          </w:p>
        </w:tc>
        <w:tc>
          <w:tcPr>
            <w:tcW w:w="4742" w:type="dxa"/>
            <w:noWrap/>
            <w:vAlign w:val="bottom"/>
            <w:hideMark/>
          </w:tcPr>
          <w:p w14:paraId="76E7F4C7" w14:textId="117D3650"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Yallambee</w:t>
            </w:r>
            <w:proofErr w:type="spellEnd"/>
            <w:r w:rsidRPr="008A3755">
              <w:rPr>
                <w:rFonts w:ascii="Calibri" w:hAnsi="Calibri"/>
              </w:rPr>
              <w:t xml:space="preserve"> Village (2nd outbreak)</w:t>
            </w:r>
          </w:p>
        </w:tc>
        <w:tc>
          <w:tcPr>
            <w:tcW w:w="1068" w:type="dxa"/>
            <w:noWrap/>
            <w:vAlign w:val="bottom"/>
            <w:hideMark/>
          </w:tcPr>
          <w:p w14:paraId="3BA65F58" w14:textId="124762B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15</w:t>
            </w:r>
          </w:p>
        </w:tc>
        <w:tc>
          <w:tcPr>
            <w:tcW w:w="1170" w:type="dxa"/>
            <w:noWrap/>
            <w:vAlign w:val="bottom"/>
            <w:hideMark/>
          </w:tcPr>
          <w:p w14:paraId="78A47FEB" w14:textId="3F76400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14</w:t>
            </w:r>
          </w:p>
        </w:tc>
        <w:tc>
          <w:tcPr>
            <w:tcW w:w="1258" w:type="dxa"/>
            <w:noWrap/>
            <w:vAlign w:val="bottom"/>
            <w:hideMark/>
          </w:tcPr>
          <w:p w14:paraId="59CC491D" w14:textId="53D0E0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D1DC95C" w14:textId="29A0A86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4AC29082" w14:textId="5E2DBE8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252EAD03" w14:textId="49F6079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AB00125" w14:textId="0B09AE1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w:t>
            </w:r>
          </w:p>
        </w:tc>
      </w:tr>
      <w:tr w:rsidR="008A3755" w:rsidRPr="008A3755" w14:paraId="4BCFD67B"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4347AAD" w14:textId="4CE4ACBF" w:rsidR="00A4507B" w:rsidRPr="008A3755" w:rsidRDefault="00A4507B" w:rsidP="00A4507B">
            <w:pPr>
              <w:widowControl/>
              <w:jc w:val="center"/>
              <w:rPr>
                <w:rFonts w:ascii="Calibri" w:hAnsi="Calibri"/>
              </w:rPr>
            </w:pPr>
            <w:r w:rsidRPr="008A3755">
              <w:rPr>
                <w:rFonts w:ascii="Calibri" w:hAnsi="Calibri"/>
              </w:rPr>
              <w:t>49</w:t>
            </w:r>
          </w:p>
        </w:tc>
        <w:tc>
          <w:tcPr>
            <w:tcW w:w="930" w:type="dxa"/>
            <w:noWrap/>
            <w:vAlign w:val="bottom"/>
            <w:hideMark/>
          </w:tcPr>
          <w:p w14:paraId="410C15B1" w14:textId="3D8BB8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SA</w:t>
            </w:r>
          </w:p>
        </w:tc>
        <w:tc>
          <w:tcPr>
            <w:tcW w:w="4742" w:type="dxa"/>
            <w:noWrap/>
            <w:vAlign w:val="bottom"/>
            <w:hideMark/>
          </w:tcPr>
          <w:p w14:paraId="07A8F5D4" w14:textId="633A427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Anglicare Brompton</w:t>
            </w:r>
          </w:p>
        </w:tc>
        <w:tc>
          <w:tcPr>
            <w:tcW w:w="1068" w:type="dxa"/>
            <w:noWrap/>
            <w:vAlign w:val="bottom"/>
            <w:hideMark/>
          </w:tcPr>
          <w:p w14:paraId="77EB8746" w14:textId="41167DD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21B190A7" w14:textId="200AC9F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340712D6" w14:textId="18E55C6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E6A701D" w14:textId="1B3FF9E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205" w:type="dxa"/>
            <w:noWrap/>
            <w:vAlign w:val="bottom"/>
            <w:hideMark/>
          </w:tcPr>
          <w:p w14:paraId="245BD03E" w14:textId="177F43B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235" w:type="dxa"/>
            <w:noWrap/>
            <w:vAlign w:val="bottom"/>
            <w:hideMark/>
          </w:tcPr>
          <w:p w14:paraId="7150ADD7" w14:textId="532BA4B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F2A10B5" w14:textId="0584407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01696E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E090347" w14:textId="7BC3EF01" w:rsidR="00A4507B" w:rsidRPr="008A3755" w:rsidRDefault="00A4507B" w:rsidP="00A4507B">
            <w:pPr>
              <w:widowControl/>
              <w:jc w:val="center"/>
              <w:rPr>
                <w:rFonts w:ascii="Calibri" w:hAnsi="Calibri"/>
              </w:rPr>
            </w:pPr>
            <w:r w:rsidRPr="008A3755">
              <w:rPr>
                <w:rFonts w:ascii="Calibri" w:hAnsi="Calibri"/>
              </w:rPr>
              <w:t>50</w:t>
            </w:r>
          </w:p>
        </w:tc>
        <w:tc>
          <w:tcPr>
            <w:tcW w:w="930" w:type="dxa"/>
            <w:noWrap/>
            <w:vAlign w:val="bottom"/>
            <w:hideMark/>
          </w:tcPr>
          <w:p w14:paraId="3B86326A" w14:textId="601DB08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TAS</w:t>
            </w:r>
          </w:p>
        </w:tc>
        <w:tc>
          <w:tcPr>
            <w:tcW w:w="4742" w:type="dxa"/>
            <w:noWrap/>
            <w:vAlign w:val="bottom"/>
            <w:hideMark/>
          </w:tcPr>
          <w:p w14:paraId="2648CE86" w14:textId="7726BDC3"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Melaleuca Home For The Aged</w:t>
            </w:r>
          </w:p>
        </w:tc>
        <w:tc>
          <w:tcPr>
            <w:tcW w:w="1068" w:type="dxa"/>
            <w:noWrap/>
            <w:vAlign w:val="bottom"/>
            <w:hideMark/>
          </w:tcPr>
          <w:p w14:paraId="52279F21" w14:textId="65FFC6A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5109485" w14:textId="28DBA0F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781EA2DB" w14:textId="681AE7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4A5AA504" w14:textId="79A3DCF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1279753B" w14:textId="321F4F0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35" w:type="dxa"/>
            <w:noWrap/>
            <w:vAlign w:val="bottom"/>
            <w:hideMark/>
          </w:tcPr>
          <w:p w14:paraId="589305B0" w14:textId="053AA7F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1B4E260E" w14:textId="6626868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4D2DD66"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7AFC278" w14:textId="26B4EE7A" w:rsidR="00A4507B" w:rsidRPr="008A3755" w:rsidRDefault="00A4507B" w:rsidP="00A4507B">
            <w:pPr>
              <w:widowControl/>
              <w:jc w:val="center"/>
              <w:rPr>
                <w:rFonts w:ascii="Calibri" w:hAnsi="Calibri"/>
              </w:rPr>
            </w:pPr>
            <w:r w:rsidRPr="008A3755">
              <w:rPr>
                <w:rFonts w:ascii="Calibri" w:hAnsi="Calibri"/>
              </w:rPr>
              <w:t>51</w:t>
            </w:r>
          </w:p>
        </w:tc>
        <w:tc>
          <w:tcPr>
            <w:tcW w:w="930" w:type="dxa"/>
            <w:noWrap/>
            <w:vAlign w:val="bottom"/>
            <w:hideMark/>
          </w:tcPr>
          <w:p w14:paraId="3DA5F34B" w14:textId="2398CAF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273667B" w14:textId="5490169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Arcare</w:t>
            </w:r>
            <w:proofErr w:type="spellEnd"/>
            <w:r w:rsidRPr="008A3755">
              <w:rPr>
                <w:rFonts w:ascii="Calibri" w:hAnsi="Calibri"/>
              </w:rPr>
              <w:t xml:space="preserve"> Burnside</w:t>
            </w:r>
          </w:p>
        </w:tc>
        <w:tc>
          <w:tcPr>
            <w:tcW w:w="1068" w:type="dxa"/>
            <w:noWrap/>
            <w:vAlign w:val="bottom"/>
            <w:hideMark/>
          </w:tcPr>
          <w:p w14:paraId="402F352E" w14:textId="7783E0B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170" w:type="dxa"/>
            <w:noWrap/>
            <w:vAlign w:val="bottom"/>
            <w:hideMark/>
          </w:tcPr>
          <w:p w14:paraId="6E17FDE6" w14:textId="38D221D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97458BE" w14:textId="76F6A05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F7D31FC" w14:textId="140118B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30F37CE5" w14:textId="688E2FE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35" w:type="dxa"/>
            <w:noWrap/>
            <w:vAlign w:val="bottom"/>
            <w:hideMark/>
          </w:tcPr>
          <w:p w14:paraId="080B29D9" w14:textId="37C4553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F511657" w14:textId="515A16C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12117B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FD8AC87" w14:textId="062D9491" w:rsidR="00A4507B" w:rsidRPr="008A3755" w:rsidRDefault="00A4507B" w:rsidP="00A4507B">
            <w:pPr>
              <w:widowControl/>
              <w:jc w:val="center"/>
              <w:rPr>
                <w:rFonts w:ascii="Calibri" w:hAnsi="Calibri"/>
              </w:rPr>
            </w:pPr>
            <w:r w:rsidRPr="008A3755">
              <w:rPr>
                <w:rFonts w:ascii="Calibri" w:hAnsi="Calibri"/>
              </w:rPr>
              <w:t>52</w:t>
            </w:r>
          </w:p>
        </w:tc>
        <w:tc>
          <w:tcPr>
            <w:tcW w:w="930" w:type="dxa"/>
            <w:noWrap/>
            <w:vAlign w:val="bottom"/>
            <w:hideMark/>
          </w:tcPr>
          <w:p w14:paraId="4B0C6349" w14:textId="1560DBB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549C7E1" w14:textId="17A7E21D"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Arcare</w:t>
            </w:r>
            <w:proofErr w:type="spellEnd"/>
            <w:r w:rsidRPr="008A3755">
              <w:rPr>
                <w:rFonts w:ascii="Calibri" w:hAnsi="Calibri"/>
              </w:rPr>
              <w:t xml:space="preserve"> Craigieburn</w:t>
            </w:r>
          </w:p>
        </w:tc>
        <w:tc>
          <w:tcPr>
            <w:tcW w:w="1068" w:type="dxa"/>
            <w:noWrap/>
            <w:vAlign w:val="bottom"/>
            <w:hideMark/>
          </w:tcPr>
          <w:p w14:paraId="6A85CCD7" w14:textId="1D18371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82</w:t>
            </w:r>
          </w:p>
        </w:tc>
        <w:tc>
          <w:tcPr>
            <w:tcW w:w="1170" w:type="dxa"/>
            <w:noWrap/>
            <w:vAlign w:val="bottom"/>
            <w:hideMark/>
          </w:tcPr>
          <w:p w14:paraId="2A104699" w14:textId="17265D0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37</w:t>
            </w:r>
          </w:p>
        </w:tc>
        <w:tc>
          <w:tcPr>
            <w:tcW w:w="1258" w:type="dxa"/>
            <w:noWrap/>
            <w:vAlign w:val="bottom"/>
            <w:hideMark/>
          </w:tcPr>
          <w:p w14:paraId="4D71240A" w14:textId="048147C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777" w:type="dxa"/>
            <w:noWrap/>
            <w:vAlign w:val="bottom"/>
            <w:hideMark/>
          </w:tcPr>
          <w:p w14:paraId="08805FEA" w14:textId="29EAC63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45</w:t>
            </w:r>
          </w:p>
        </w:tc>
        <w:tc>
          <w:tcPr>
            <w:tcW w:w="1205" w:type="dxa"/>
            <w:noWrap/>
            <w:vAlign w:val="bottom"/>
            <w:hideMark/>
          </w:tcPr>
          <w:p w14:paraId="3FEC440A" w14:textId="6F18599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45</w:t>
            </w:r>
          </w:p>
        </w:tc>
        <w:tc>
          <w:tcPr>
            <w:tcW w:w="1235" w:type="dxa"/>
            <w:noWrap/>
            <w:vAlign w:val="bottom"/>
            <w:hideMark/>
          </w:tcPr>
          <w:p w14:paraId="65FAF7AA" w14:textId="021A752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15</w:t>
            </w:r>
          </w:p>
        </w:tc>
        <w:tc>
          <w:tcPr>
            <w:tcW w:w="1258" w:type="dxa"/>
            <w:noWrap/>
            <w:vAlign w:val="center"/>
            <w:hideMark/>
          </w:tcPr>
          <w:p w14:paraId="67FC3243" w14:textId="3CED00D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E566129"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A9B200D" w14:textId="1DA934C7" w:rsidR="00A4507B" w:rsidRPr="008A3755" w:rsidRDefault="00A4507B" w:rsidP="00A4507B">
            <w:pPr>
              <w:widowControl/>
              <w:jc w:val="center"/>
              <w:rPr>
                <w:rFonts w:ascii="Calibri" w:hAnsi="Calibri"/>
              </w:rPr>
            </w:pPr>
            <w:r w:rsidRPr="008A3755">
              <w:rPr>
                <w:rFonts w:ascii="Calibri" w:hAnsi="Calibri"/>
              </w:rPr>
              <w:t>53</w:t>
            </w:r>
          </w:p>
        </w:tc>
        <w:tc>
          <w:tcPr>
            <w:tcW w:w="930" w:type="dxa"/>
            <w:noWrap/>
            <w:vAlign w:val="bottom"/>
            <w:hideMark/>
          </w:tcPr>
          <w:p w14:paraId="1F812D1C" w14:textId="66E7830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9AC3C40" w14:textId="2B9327E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Arcare</w:t>
            </w:r>
            <w:proofErr w:type="spellEnd"/>
            <w:r w:rsidRPr="008A3755">
              <w:rPr>
                <w:rFonts w:ascii="Calibri" w:hAnsi="Calibri"/>
              </w:rPr>
              <w:t xml:space="preserve"> Maidstone (1st Outbreak)</w:t>
            </w:r>
          </w:p>
        </w:tc>
        <w:tc>
          <w:tcPr>
            <w:tcW w:w="1068" w:type="dxa"/>
            <w:noWrap/>
            <w:vAlign w:val="bottom"/>
            <w:hideMark/>
          </w:tcPr>
          <w:p w14:paraId="1F903C1E" w14:textId="083C1ED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w:t>
            </w:r>
          </w:p>
        </w:tc>
        <w:tc>
          <w:tcPr>
            <w:tcW w:w="1170" w:type="dxa"/>
            <w:noWrap/>
            <w:vAlign w:val="bottom"/>
            <w:hideMark/>
          </w:tcPr>
          <w:p w14:paraId="7B5F0EB5" w14:textId="47A5F33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08C41E5C" w14:textId="0C4D175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6CD5269" w14:textId="08AD969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w:t>
            </w:r>
          </w:p>
        </w:tc>
        <w:tc>
          <w:tcPr>
            <w:tcW w:w="1205" w:type="dxa"/>
            <w:noWrap/>
            <w:vAlign w:val="bottom"/>
            <w:hideMark/>
          </w:tcPr>
          <w:p w14:paraId="6DDF7FAD" w14:textId="1365071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w:t>
            </w:r>
          </w:p>
        </w:tc>
        <w:tc>
          <w:tcPr>
            <w:tcW w:w="1235" w:type="dxa"/>
            <w:noWrap/>
            <w:vAlign w:val="bottom"/>
            <w:hideMark/>
          </w:tcPr>
          <w:p w14:paraId="32320184" w14:textId="7F8FF64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370ED8F" w14:textId="56CB037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C6BB51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42987CD" w14:textId="7F5A6F4F" w:rsidR="00A4507B" w:rsidRPr="008A3755" w:rsidRDefault="00A4507B" w:rsidP="00A4507B">
            <w:pPr>
              <w:widowControl/>
              <w:jc w:val="center"/>
              <w:rPr>
                <w:rFonts w:ascii="Calibri" w:hAnsi="Calibri"/>
              </w:rPr>
            </w:pPr>
            <w:r w:rsidRPr="008A3755">
              <w:rPr>
                <w:rFonts w:ascii="Calibri" w:hAnsi="Calibri"/>
              </w:rPr>
              <w:t>54</w:t>
            </w:r>
          </w:p>
        </w:tc>
        <w:tc>
          <w:tcPr>
            <w:tcW w:w="930" w:type="dxa"/>
            <w:noWrap/>
            <w:vAlign w:val="bottom"/>
            <w:hideMark/>
          </w:tcPr>
          <w:p w14:paraId="7D31BEED" w14:textId="351866B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876808E" w14:textId="1AAF577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Arcare</w:t>
            </w:r>
            <w:proofErr w:type="spellEnd"/>
            <w:r w:rsidRPr="008A3755">
              <w:rPr>
                <w:rFonts w:ascii="Calibri" w:hAnsi="Calibri"/>
              </w:rPr>
              <w:t xml:space="preserve"> Maidstone (2nd Outbreak)</w:t>
            </w:r>
          </w:p>
        </w:tc>
        <w:tc>
          <w:tcPr>
            <w:tcW w:w="1068" w:type="dxa"/>
            <w:noWrap/>
            <w:vAlign w:val="bottom"/>
            <w:hideMark/>
          </w:tcPr>
          <w:p w14:paraId="752ECE87" w14:textId="5AEEABD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170" w:type="dxa"/>
            <w:noWrap/>
            <w:vAlign w:val="bottom"/>
            <w:hideMark/>
          </w:tcPr>
          <w:p w14:paraId="1FB6167E" w14:textId="30E8BBB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bottom"/>
            <w:hideMark/>
          </w:tcPr>
          <w:p w14:paraId="2789A695" w14:textId="05996F4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777" w:type="dxa"/>
            <w:noWrap/>
            <w:vAlign w:val="bottom"/>
            <w:hideMark/>
          </w:tcPr>
          <w:p w14:paraId="66C86E8E" w14:textId="62F8D80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324621EB" w14:textId="6F45CFF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235" w:type="dxa"/>
            <w:noWrap/>
            <w:vAlign w:val="bottom"/>
            <w:hideMark/>
          </w:tcPr>
          <w:p w14:paraId="478FF02A" w14:textId="5156897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7FD5325" w14:textId="5DE00F4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B6D4FD2"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3E11A24" w14:textId="4B6D32AB" w:rsidR="00A4507B" w:rsidRPr="008A3755" w:rsidRDefault="00A4507B" w:rsidP="00A4507B">
            <w:pPr>
              <w:widowControl/>
              <w:jc w:val="center"/>
              <w:rPr>
                <w:rFonts w:ascii="Calibri" w:hAnsi="Calibri"/>
              </w:rPr>
            </w:pPr>
            <w:r w:rsidRPr="008A3755">
              <w:rPr>
                <w:rFonts w:ascii="Calibri" w:hAnsi="Calibri"/>
              </w:rPr>
              <w:t>55</w:t>
            </w:r>
          </w:p>
        </w:tc>
        <w:tc>
          <w:tcPr>
            <w:tcW w:w="930" w:type="dxa"/>
            <w:noWrap/>
            <w:vAlign w:val="bottom"/>
            <w:hideMark/>
          </w:tcPr>
          <w:p w14:paraId="127647D2" w14:textId="663D2C8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EADF783" w14:textId="0B6D8EC1"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Arcare</w:t>
            </w:r>
            <w:proofErr w:type="spellEnd"/>
            <w:r w:rsidRPr="008A3755">
              <w:rPr>
                <w:rFonts w:ascii="Calibri" w:hAnsi="Calibri"/>
              </w:rPr>
              <w:t xml:space="preserve"> Sydenham</w:t>
            </w:r>
          </w:p>
        </w:tc>
        <w:tc>
          <w:tcPr>
            <w:tcW w:w="1068" w:type="dxa"/>
            <w:noWrap/>
            <w:vAlign w:val="bottom"/>
            <w:hideMark/>
          </w:tcPr>
          <w:p w14:paraId="52FD4D95" w14:textId="74438D3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47</w:t>
            </w:r>
          </w:p>
        </w:tc>
        <w:tc>
          <w:tcPr>
            <w:tcW w:w="1170" w:type="dxa"/>
            <w:noWrap/>
            <w:vAlign w:val="bottom"/>
            <w:hideMark/>
          </w:tcPr>
          <w:p w14:paraId="5A9623AB" w14:textId="4A4E99A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1258" w:type="dxa"/>
            <w:noWrap/>
            <w:vAlign w:val="bottom"/>
            <w:hideMark/>
          </w:tcPr>
          <w:p w14:paraId="4CE34F75" w14:textId="02EC180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16</w:t>
            </w:r>
          </w:p>
        </w:tc>
        <w:tc>
          <w:tcPr>
            <w:tcW w:w="777" w:type="dxa"/>
            <w:noWrap/>
            <w:vAlign w:val="bottom"/>
            <w:hideMark/>
          </w:tcPr>
          <w:p w14:paraId="476C0A67" w14:textId="5011F3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25</w:t>
            </w:r>
          </w:p>
        </w:tc>
        <w:tc>
          <w:tcPr>
            <w:tcW w:w="1205" w:type="dxa"/>
            <w:noWrap/>
            <w:vAlign w:val="bottom"/>
            <w:hideMark/>
          </w:tcPr>
          <w:p w14:paraId="16D7F586" w14:textId="2857434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25</w:t>
            </w:r>
          </w:p>
        </w:tc>
        <w:tc>
          <w:tcPr>
            <w:tcW w:w="1235" w:type="dxa"/>
            <w:noWrap/>
            <w:vAlign w:val="bottom"/>
            <w:hideMark/>
          </w:tcPr>
          <w:p w14:paraId="75F2E2EE" w14:textId="313A21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center"/>
            <w:hideMark/>
          </w:tcPr>
          <w:p w14:paraId="01F8A8B8" w14:textId="480E0D9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DA87F48"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AFCAB1B" w14:textId="373DA576" w:rsidR="00A4507B" w:rsidRPr="008A3755" w:rsidRDefault="00A4507B" w:rsidP="00A4507B">
            <w:pPr>
              <w:widowControl/>
              <w:jc w:val="center"/>
              <w:rPr>
                <w:rFonts w:ascii="Calibri" w:hAnsi="Calibri"/>
              </w:rPr>
            </w:pPr>
            <w:r w:rsidRPr="008A3755">
              <w:rPr>
                <w:rFonts w:ascii="Calibri" w:hAnsi="Calibri"/>
              </w:rPr>
              <w:lastRenderedPageBreak/>
              <w:t>56</w:t>
            </w:r>
          </w:p>
        </w:tc>
        <w:tc>
          <w:tcPr>
            <w:tcW w:w="930" w:type="dxa"/>
            <w:noWrap/>
            <w:vAlign w:val="bottom"/>
            <w:hideMark/>
          </w:tcPr>
          <w:p w14:paraId="5827F212" w14:textId="2C6A744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F7E8F8F" w14:textId="4708D5AB"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Assisi Centre Aged Care</w:t>
            </w:r>
          </w:p>
        </w:tc>
        <w:tc>
          <w:tcPr>
            <w:tcW w:w="1068" w:type="dxa"/>
            <w:noWrap/>
            <w:vAlign w:val="bottom"/>
            <w:hideMark/>
          </w:tcPr>
          <w:p w14:paraId="05560D76" w14:textId="61AB7F8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514F174C" w14:textId="1C86C28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623D979F" w14:textId="2466A4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FEEA6DF" w14:textId="4F93637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3184995F" w14:textId="392A6F0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46FC9BC4" w14:textId="60BEE9D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63F08844" w14:textId="6E83BF9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A8C22C7"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7101E4F" w14:textId="53016374" w:rsidR="00A4507B" w:rsidRPr="008A3755" w:rsidRDefault="00A4507B" w:rsidP="00A4507B">
            <w:pPr>
              <w:widowControl/>
              <w:jc w:val="center"/>
              <w:rPr>
                <w:rFonts w:ascii="Calibri" w:hAnsi="Calibri"/>
              </w:rPr>
            </w:pPr>
            <w:r w:rsidRPr="008A3755">
              <w:rPr>
                <w:rFonts w:ascii="Calibri" w:hAnsi="Calibri"/>
              </w:rPr>
              <w:t>57</w:t>
            </w:r>
          </w:p>
        </w:tc>
        <w:tc>
          <w:tcPr>
            <w:tcW w:w="930" w:type="dxa"/>
            <w:noWrap/>
            <w:vAlign w:val="bottom"/>
            <w:hideMark/>
          </w:tcPr>
          <w:p w14:paraId="631E6C6C" w14:textId="190DF22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13252CA" w14:textId="3FFA942C"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Aurrum</w:t>
            </w:r>
            <w:proofErr w:type="spellEnd"/>
            <w:r w:rsidRPr="008A3755">
              <w:rPr>
                <w:rFonts w:ascii="Calibri" w:hAnsi="Calibri"/>
              </w:rPr>
              <w:t xml:space="preserve"> Healesville</w:t>
            </w:r>
          </w:p>
        </w:tc>
        <w:tc>
          <w:tcPr>
            <w:tcW w:w="1068" w:type="dxa"/>
            <w:noWrap/>
            <w:vAlign w:val="bottom"/>
            <w:hideMark/>
          </w:tcPr>
          <w:p w14:paraId="229EC3E9" w14:textId="7C80204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FCE81C9" w14:textId="03DC7B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055C213" w14:textId="2516A6E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25034CBD" w14:textId="1F55B5E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0AA3AFA0" w14:textId="2032F37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4495531C" w14:textId="4F8137B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FA225AD" w14:textId="5FC32DE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985428B"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3AE7904" w14:textId="77512CD5" w:rsidR="00A4507B" w:rsidRPr="008A3755" w:rsidRDefault="00A4507B" w:rsidP="00A4507B">
            <w:pPr>
              <w:widowControl/>
              <w:jc w:val="center"/>
              <w:rPr>
                <w:rFonts w:ascii="Calibri" w:hAnsi="Calibri"/>
              </w:rPr>
            </w:pPr>
            <w:r w:rsidRPr="008A3755">
              <w:rPr>
                <w:rFonts w:ascii="Calibri" w:hAnsi="Calibri"/>
              </w:rPr>
              <w:t>58</w:t>
            </w:r>
          </w:p>
        </w:tc>
        <w:tc>
          <w:tcPr>
            <w:tcW w:w="930" w:type="dxa"/>
            <w:noWrap/>
            <w:vAlign w:val="bottom"/>
            <w:hideMark/>
          </w:tcPr>
          <w:p w14:paraId="609BCEA4" w14:textId="0067A8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4534969" w14:textId="3B007B2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Aurrum</w:t>
            </w:r>
            <w:proofErr w:type="spellEnd"/>
            <w:r w:rsidRPr="008A3755">
              <w:rPr>
                <w:rFonts w:ascii="Calibri" w:hAnsi="Calibri"/>
              </w:rPr>
              <w:t xml:space="preserve"> Plenty</w:t>
            </w:r>
          </w:p>
        </w:tc>
        <w:tc>
          <w:tcPr>
            <w:tcW w:w="1068" w:type="dxa"/>
            <w:noWrap/>
            <w:vAlign w:val="bottom"/>
            <w:hideMark/>
          </w:tcPr>
          <w:p w14:paraId="1A342733" w14:textId="0E3BC06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83</w:t>
            </w:r>
          </w:p>
        </w:tc>
        <w:tc>
          <w:tcPr>
            <w:tcW w:w="1170" w:type="dxa"/>
            <w:noWrap/>
            <w:vAlign w:val="bottom"/>
            <w:hideMark/>
          </w:tcPr>
          <w:p w14:paraId="5DD09223" w14:textId="2504631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47</w:t>
            </w:r>
          </w:p>
        </w:tc>
        <w:tc>
          <w:tcPr>
            <w:tcW w:w="1258" w:type="dxa"/>
            <w:noWrap/>
            <w:vAlign w:val="bottom"/>
            <w:hideMark/>
          </w:tcPr>
          <w:p w14:paraId="258334EA" w14:textId="01E573F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777" w:type="dxa"/>
            <w:noWrap/>
            <w:vAlign w:val="bottom"/>
            <w:hideMark/>
          </w:tcPr>
          <w:p w14:paraId="3591B393" w14:textId="1B9C44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1205" w:type="dxa"/>
            <w:noWrap/>
            <w:vAlign w:val="bottom"/>
            <w:hideMark/>
          </w:tcPr>
          <w:p w14:paraId="31A2DB94" w14:textId="4C4A243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1235" w:type="dxa"/>
            <w:noWrap/>
            <w:vAlign w:val="bottom"/>
            <w:hideMark/>
          </w:tcPr>
          <w:p w14:paraId="4FCE9A0D" w14:textId="3B398E9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w:t>
            </w:r>
          </w:p>
        </w:tc>
        <w:tc>
          <w:tcPr>
            <w:tcW w:w="1258" w:type="dxa"/>
            <w:noWrap/>
            <w:vAlign w:val="center"/>
            <w:hideMark/>
          </w:tcPr>
          <w:p w14:paraId="43F8C408" w14:textId="30B94E7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318CB5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90BFF1C" w14:textId="0031E377" w:rsidR="00A4507B" w:rsidRPr="008A3755" w:rsidRDefault="00A4507B" w:rsidP="00A4507B">
            <w:pPr>
              <w:widowControl/>
              <w:jc w:val="center"/>
              <w:rPr>
                <w:rFonts w:ascii="Calibri" w:hAnsi="Calibri"/>
              </w:rPr>
            </w:pPr>
            <w:r w:rsidRPr="008A3755">
              <w:rPr>
                <w:rFonts w:ascii="Calibri" w:hAnsi="Calibri"/>
              </w:rPr>
              <w:t>59</w:t>
            </w:r>
          </w:p>
        </w:tc>
        <w:tc>
          <w:tcPr>
            <w:tcW w:w="930" w:type="dxa"/>
            <w:noWrap/>
            <w:vAlign w:val="bottom"/>
            <w:hideMark/>
          </w:tcPr>
          <w:p w14:paraId="405C5337" w14:textId="3800280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0F13C33" w14:textId="5D0A15E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Aurrum</w:t>
            </w:r>
            <w:proofErr w:type="spellEnd"/>
            <w:r w:rsidRPr="008A3755">
              <w:rPr>
                <w:rFonts w:ascii="Calibri" w:hAnsi="Calibri"/>
              </w:rPr>
              <w:t xml:space="preserve"> Reservoir</w:t>
            </w:r>
          </w:p>
        </w:tc>
        <w:tc>
          <w:tcPr>
            <w:tcW w:w="1068" w:type="dxa"/>
            <w:noWrap/>
            <w:vAlign w:val="bottom"/>
            <w:hideMark/>
          </w:tcPr>
          <w:p w14:paraId="319F347D" w14:textId="5970E47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43AD6F95" w14:textId="6068DAE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6F9E8E9A" w14:textId="24FB806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30D1A43B" w14:textId="54298DE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75962FB1" w14:textId="5794953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1DB0855A" w14:textId="41D8E17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7F87E7A" w14:textId="377D133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2A424E9"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C68F5A4" w14:textId="14EFF7EB" w:rsidR="00A4507B" w:rsidRPr="008A3755" w:rsidRDefault="00A4507B" w:rsidP="00A4507B">
            <w:pPr>
              <w:widowControl/>
              <w:jc w:val="center"/>
              <w:rPr>
                <w:rFonts w:ascii="Calibri" w:hAnsi="Calibri"/>
              </w:rPr>
            </w:pPr>
            <w:r w:rsidRPr="008A3755">
              <w:rPr>
                <w:rFonts w:ascii="Calibri" w:hAnsi="Calibri"/>
              </w:rPr>
              <w:t>60</w:t>
            </w:r>
          </w:p>
        </w:tc>
        <w:tc>
          <w:tcPr>
            <w:tcW w:w="930" w:type="dxa"/>
            <w:noWrap/>
            <w:vAlign w:val="bottom"/>
            <w:hideMark/>
          </w:tcPr>
          <w:p w14:paraId="037ADA2A" w14:textId="5AC3964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B102E57" w14:textId="30D96BC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Avonlea Grange Hostel</w:t>
            </w:r>
          </w:p>
        </w:tc>
        <w:tc>
          <w:tcPr>
            <w:tcW w:w="1068" w:type="dxa"/>
            <w:noWrap/>
            <w:vAlign w:val="bottom"/>
            <w:hideMark/>
          </w:tcPr>
          <w:p w14:paraId="56CE721B" w14:textId="61164D6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8FC5FFB" w14:textId="37DFB25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14FB08C9" w14:textId="36FAE37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D8CD05F" w14:textId="1FB19D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1E22C60C" w14:textId="2784DC9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371485D0" w14:textId="28E7916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95E5308" w14:textId="46F767E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F41262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244A9EF" w14:textId="5506A1E0" w:rsidR="00A4507B" w:rsidRPr="008A3755" w:rsidRDefault="00A4507B" w:rsidP="00A4507B">
            <w:pPr>
              <w:widowControl/>
              <w:jc w:val="center"/>
              <w:rPr>
                <w:rFonts w:ascii="Calibri" w:hAnsi="Calibri"/>
              </w:rPr>
            </w:pPr>
            <w:r w:rsidRPr="008A3755">
              <w:rPr>
                <w:rFonts w:ascii="Calibri" w:hAnsi="Calibri"/>
              </w:rPr>
              <w:t>61</w:t>
            </w:r>
          </w:p>
        </w:tc>
        <w:tc>
          <w:tcPr>
            <w:tcW w:w="930" w:type="dxa"/>
            <w:noWrap/>
            <w:vAlign w:val="bottom"/>
            <w:hideMark/>
          </w:tcPr>
          <w:p w14:paraId="4F004A7D" w14:textId="5F7DA58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9366E2F" w14:textId="55C151D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Baptcare</w:t>
            </w:r>
            <w:proofErr w:type="spellEnd"/>
            <w:r w:rsidRPr="008A3755">
              <w:rPr>
                <w:rFonts w:ascii="Calibri" w:hAnsi="Calibri"/>
              </w:rPr>
              <w:t xml:space="preserve"> </w:t>
            </w:r>
            <w:proofErr w:type="spellStart"/>
            <w:r w:rsidRPr="008A3755">
              <w:rPr>
                <w:rFonts w:ascii="Calibri" w:hAnsi="Calibri"/>
              </w:rPr>
              <w:t>Brookview</w:t>
            </w:r>
            <w:proofErr w:type="spellEnd"/>
            <w:r w:rsidRPr="008A3755">
              <w:rPr>
                <w:rFonts w:ascii="Calibri" w:hAnsi="Calibri"/>
              </w:rPr>
              <w:t xml:space="preserve"> Community</w:t>
            </w:r>
          </w:p>
        </w:tc>
        <w:tc>
          <w:tcPr>
            <w:tcW w:w="1068" w:type="dxa"/>
            <w:noWrap/>
            <w:vAlign w:val="bottom"/>
            <w:hideMark/>
          </w:tcPr>
          <w:p w14:paraId="182DD393" w14:textId="426247E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21</w:t>
            </w:r>
          </w:p>
        </w:tc>
        <w:tc>
          <w:tcPr>
            <w:tcW w:w="1170" w:type="dxa"/>
            <w:noWrap/>
            <w:vAlign w:val="bottom"/>
            <w:hideMark/>
          </w:tcPr>
          <w:p w14:paraId="311A615B" w14:textId="4723F89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10</w:t>
            </w:r>
          </w:p>
        </w:tc>
        <w:tc>
          <w:tcPr>
            <w:tcW w:w="1258" w:type="dxa"/>
            <w:noWrap/>
            <w:vAlign w:val="bottom"/>
            <w:hideMark/>
          </w:tcPr>
          <w:p w14:paraId="5C15A750" w14:textId="1C0C45A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w:t>
            </w:r>
          </w:p>
        </w:tc>
        <w:tc>
          <w:tcPr>
            <w:tcW w:w="777" w:type="dxa"/>
            <w:noWrap/>
            <w:vAlign w:val="bottom"/>
            <w:hideMark/>
          </w:tcPr>
          <w:p w14:paraId="45C09E4D" w14:textId="3F2A803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1205" w:type="dxa"/>
            <w:noWrap/>
            <w:vAlign w:val="bottom"/>
            <w:hideMark/>
          </w:tcPr>
          <w:p w14:paraId="0985BB94" w14:textId="1D7FDC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1235" w:type="dxa"/>
            <w:noWrap/>
            <w:vAlign w:val="bottom"/>
            <w:hideMark/>
          </w:tcPr>
          <w:p w14:paraId="6A79DACE" w14:textId="6EF03C9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5FCBF9F5" w14:textId="6DA04DA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8901E4B"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4500480" w14:textId="7A7CFCB9" w:rsidR="00A4507B" w:rsidRPr="008A3755" w:rsidRDefault="00A4507B" w:rsidP="00A4507B">
            <w:pPr>
              <w:widowControl/>
              <w:jc w:val="center"/>
              <w:rPr>
                <w:rFonts w:ascii="Calibri" w:hAnsi="Calibri"/>
              </w:rPr>
            </w:pPr>
            <w:r w:rsidRPr="008A3755">
              <w:rPr>
                <w:rFonts w:ascii="Calibri" w:hAnsi="Calibri"/>
              </w:rPr>
              <w:t>62</w:t>
            </w:r>
          </w:p>
        </w:tc>
        <w:tc>
          <w:tcPr>
            <w:tcW w:w="930" w:type="dxa"/>
            <w:noWrap/>
            <w:vAlign w:val="bottom"/>
            <w:hideMark/>
          </w:tcPr>
          <w:p w14:paraId="2DE6E258" w14:textId="53B8D1A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D862037" w14:textId="3AB7FEC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Baptcare</w:t>
            </w:r>
            <w:proofErr w:type="spellEnd"/>
            <w:r w:rsidRPr="008A3755">
              <w:rPr>
                <w:rFonts w:ascii="Calibri" w:hAnsi="Calibri"/>
              </w:rPr>
              <w:t xml:space="preserve"> </w:t>
            </w:r>
            <w:proofErr w:type="spellStart"/>
            <w:r w:rsidRPr="008A3755">
              <w:rPr>
                <w:rFonts w:ascii="Calibri" w:hAnsi="Calibri"/>
              </w:rPr>
              <w:t>Strathalan</w:t>
            </w:r>
            <w:proofErr w:type="spellEnd"/>
            <w:r w:rsidRPr="008A3755">
              <w:rPr>
                <w:rFonts w:ascii="Calibri" w:hAnsi="Calibri"/>
              </w:rPr>
              <w:t xml:space="preserve"> Community</w:t>
            </w:r>
          </w:p>
        </w:tc>
        <w:tc>
          <w:tcPr>
            <w:tcW w:w="1068" w:type="dxa"/>
            <w:noWrap/>
            <w:vAlign w:val="bottom"/>
            <w:hideMark/>
          </w:tcPr>
          <w:p w14:paraId="6D8E9414" w14:textId="52A9952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11D3A2A7" w14:textId="67E9F18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F139CFB" w14:textId="1953D86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2E7A51DB" w14:textId="02F68AB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5A2FE06" w14:textId="23F6AC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8F8003F" w14:textId="2F2D88D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D2E6972" w14:textId="59EB018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3B6944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393E4AC" w14:textId="27F83C45" w:rsidR="00A4507B" w:rsidRPr="008A3755" w:rsidRDefault="00A4507B" w:rsidP="00A4507B">
            <w:pPr>
              <w:widowControl/>
              <w:jc w:val="center"/>
              <w:rPr>
                <w:rFonts w:ascii="Calibri" w:hAnsi="Calibri"/>
              </w:rPr>
            </w:pPr>
            <w:r w:rsidRPr="008A3755">
              <w:rPr>
                <w:rFonts w:ascii="Calibri" w:hAnsi="Calibri"/>
              </w:rPr>
              <w:t>63</w:t>
            </w:r>
          </w:p>
        </w:tc>
        <w:tc>
          <w:tcPr>
            <w:tcW w:w="930" w:type="dxa"/>
            <w:noWrap/>
            <w:vAlign w:val="bottom"/>
            <w:hideMark/>
          </w:tcPr>
          <w:p w14:paraId="5842DE42" w14:textId="633DC3F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855640B" w14:textId="63C989C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Baptcare</w:t>
            </w:r>
            <w:proofErr w:type="spellEnd"/>
            <w:r w:rsidRPr="008A3755">
              <w:rPr>
                <w:rFonts w:ascii="Calibri" w:hAnsi="Calibri"/>
              </w:rPr>
              <w:t xml:space="preserve"> The Orchards Community</w:t>
            </w:r>
          </w:p>
        </w:tc>
        <w:tc>
          <w:tcPr>
            <w:tcW w:w="1068" w:type="dxa"/>
            <w:noWrap/>
            <w:vAlign w:val="bottom"/>
            <w:hideMark/>
          </w:tcPr>
          <w:p w14:paraId="1EEBBA36" w14:textId="290BDC1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45376A4" w14:textId="598AC95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0FB674B" w14:textId="1ECC782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7B6696E" w14:textId="41829B3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5BF7A236" w14:textId="75569BB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4616D81E" w14:textId="4934700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56DE351" w14:textId="5472359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F7681D1"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43072A8" w14:textId="792CEEAA" w:rsidR="00A4507B" w:rsidRPr="008A3755" w:rsidRDefault="00A4507B" w:rsidP="00A4507B">
            <w:pPr>
              <w:widowControl/>
              <w:jc w:val="center"/>
              <w:rPr>
                <w:rFonts w:ascii="Calibri" w:hAnsi="Calibri"/>
              </w:rPr>
            </w:pPr>
            <w:r w:rsidRPr="008A3755">
              <w:rPr>
                <w:rFonts w:ascii="Calibri" w:hAnsi="Calibri"/>
              </w:rPr>
              <w:t>64</w:t>
            </w:r>
          </w:p>
        </w:tc>
        <w:tc>
          <w:tcPr>
            <w:tcW w:w="930" w:type="dxa"/>
            <w:noWrap/>
            <w:vAlign w:val="bottom"/>
            <w:hideMark/>
          </w:tcPr>
          <w:p w14:paraId="06206953" w14:textId="4ED8F4B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4753B4B" w14:textId="623E864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Baptcare</w:t>
            </w:r>
            <w:proofErr w:type="spellEnd"/>
            <w:r w:rsidRPr="008A3755">
              <w:rPr>
                <w:rFonts w:ascii="Calibri" w:hAnsi="Calibri"/>
              </w:rPr>
              <w:t xml:space="preserve"> Wyndham Lodge Community</w:t>
            </w:r>
          </w:p>
        </w:tc>
        <w:tc>
          <w:tcPr>
            <w:tcW w:w="1068" w:type="dxa"/>
            <w:noWrap/>
            <w:vAlign w:val="bottom"/>
            <w:hideMark/>
          </w:tcPr>
          <w:p w14:paraId="4070712E" w14:textId="4626D4E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232</w:t>
            </w:r>
          </w:p>
        </w:tc>
        <w:tc>
          <w:tcPr>
            <w:tcW w:w="1170" w:type="dxa"/>
            <w:noWrap/>
            <w:vAlign w:val="bottom"/>
            <w:hideMark/>
          </w:tcPr>
          <w:p w14:paraId="34B2CFBF" w14:textId="5CE826E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101</w:t>
            </w:r>
          </w:p>
        </w:tc>
        <w:tc>
          <w:tcPr>
            <w:tcW w:w="1258" w:type="dxa"/>
            <w:noWrap/>
            <w:vAlign w:val="bottom"/>
            <w:hideMark/>
          </w:tcPr>
          <w:p w14:paraId="4AD8AAA7" w14:textId="5CA4A82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71</w:t>
            </w:r>
          </w:p>
        </w:tc>
        <w:tc>
          <w:tcPr>
            <w:tcW w:w="777" w:type="dxa"/>
            <w:noWrap/>
            <w:vAlign w:val="bottom"/>
            <w:hideMark/>
          </w:tcPr>
          <w:p w14:paraId="7517A175" w14:textId="7D2C58F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131</w:t>
            </w:r>
          </w:p>
        </w:tc>
        <w:tc>
          <w:tcPr>
            <w:tcW w:w="1205" w:type="dxa"/>
            <w:noWrap/>
            <w:vAlign w:val="bottom"/>
            <w:hideMark/>
          </w:tcPr>
          <w:p w14:paraId="2699E8B6" w14:textId="10A8EA4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131</w:t>
            </w:r>
          </w:p>
        </w:tc>
        <w:tc>
          <w:tcPr>
            <w:tcW w:w="1235" w:type="dxa"/>
            <w:noWrap/>
            <w:vAlign w:val="bottom"/>
            <w:hideMark/>
          </w:tcPr>
          <w:p w14:paraId="79815479" w14:textId="43F556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30</w:t>
            </w:r>
          </w:p>
        </w:tc>
        <w:tc>
          <w:tcPr>
            <w:tcW w:w="1258" w:type="dxa"/>
            <w:noWrap/>
            <w:vAlign w:val="center"/>
            <w:hideMark/>
          </w:tcPr>
          <w:p w14:paraId="7192954C" w14:textId="7276F95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5B5308C"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2B19240" w14:textId="4BCCFA86" w:rsidR="00A4507B" w:rsidRPr="008A3755" w:rsidRDefault="00A4507B" w:rsidP="00A4507B">
            <w:pPr>
              <w:widowControl/>
              <w:jc w:val="center"/>
              <w:rPr>
                <w:rFonts w:ascii="Calibri" w:hAnsi="Calibri"/>
              </w:rPr>
            </w:pPr>
            <w:r w:rsidRPr="008A3755">
              <w:rPr>
                <w:rFonts w:ascii="Calibri" w:hAnsi="Calibri"/>
              </w:rPr>
              <w:t>65</w:t>
            </w:r>
          </w:p>
        </w:tc>
        <w:tc>
          <w:tcPr>
            <w:tcW w:w="930" w:type="dxa"/>
            <w:noWrap/>
            <w:vAlign w:val="bottom"/>
            <w:hideMark/>
          </w:tcPr>
          <w:p w14:paraId="7622B86D" w14:textId="38BA6B4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D0A3572" w14:textId="46C67BA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Benetas</w:t>
            </w:r>
            <w:proofErr w:type="spellEnd"/>
            <w:r w:rsidRPr="008A3755">
              <w:rPr>
                <w:rFonts w:ascii="Calibri" w:hAnsi="Calibri"/>
              </w:rPr>
              <w:t xml:space="preserve"> St George's</w:t>
            </w:r>
          </w:p>
        </w:tc>
        <w:tc>
          <w:tcPr>
            <w:tcW w:w="1068" w:type="dxa"/>
            <w:noWrap/>
            <w:vAlign w:val="bottom"/>
            <w:hideMark/>
          </w:tcPr>
          <w:p w14:paraId="7BB11606" w14:textId="7098672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70</w:t>
            </w:r>
          </w:p>
        </w:tc>
        <w:tc>
          <w:tcPr>
            <w:tcW w:w="1170" w:type="dxa"/>
            <w:noWrap/>
            <w:vAlign w:val="bottom"/>
            <w:hideMark/>
          </w:tcPr>
          <w:p w14:paraId="53A6EC8C" w14:textId="02BCF99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32</w:t>
            </w:r>
          </w:p>
        </w:tc>
        <w:tc>
          <w:tcPr>
            <w:tcW w:w="1258" w:type="dxa"/>
            <w:noWrap/>
            <w:vAlign w:val="bottom"/>
            <w:hideMark/>
          </w:tcPr>
          <w:p w14:paraId="45CDA72D" w14:textId="076D1AB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777" w:type="dxa"/>
            <w:noWrap/>
            <w:vAlign w:val="bottom"/>
            <w:hideMark/>
          </w:tcPr>
          <w:p w14:paraId="7D934DE6" w14:textId="16E6077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38</w:t>
            </w:r>
          </w:p>
        </w:tc>
        <w:tc>
          <w:tcPr>
            <w:tcW w:w="1205" w:type="dxa"/>
            <w:noWrap/>
            <w:vAlign w:val="bottom"/>
            <w:hideMark/>
          </w:tcPr>
          <w:p w14:paraId="1720679E" w14:textId="18C7EB8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38</w:t>
            </w:r>
          </w:p>
        </w:tc>
        <w:tc>
          <w:tcPr>
            <w:tcW w:w="1235" w:type="dxa"/>
            <w:noWrap/>
            <w:vAlign w:val="bottom"/>
            <w:hideMark/>
          </w:tcPr>
          <w:p w14:paraId="5133E400" w14:textId="1A7CF99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12</w:t>
            </w:r>
          </w:p>
        </w:tc>
        <w:tc>
          <w:tcPr>
            <w:tcW w:w="1258" w:type="dxa"/>
            <w:noWrap/>
            <w:vAlign w:val="center"/>
            <w:hideMark/>
          </w:tcPr>
          <w:p w14:paraId="4EBEB867" w14:textId="2600EC2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F4CBA6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D76CD4D" w14:textId="11B3CFCF" w:rsidR="00A4507B" w:rsidRPr="008A3755" w:rsidRDefault="00A4507B" w:rsidP="00A4507B">
            <w:pPr>
              <w:widowControl/>
              <w:jc w:val="center"/>
              <w:rPr>
                <w:rFonts w:ascii="Calibri" w:hAnsi="Calibri"/>
              </w:rPr>
            </w:pPr>
            <w:r w:rsidRPr="008A3755">
              <w:rPr>
                <w:rFonts w:ascii="Calibri" w:hAnsi="Calibri"/>
              </w:rPr>
              <w:t>66</w:t>
            </w:r>
          </w:p>
        </w:tc>
        <w:tc>
          <w:tcPr>
            <w:tcW w:w="930" w:type="dxa"/>
            <w:noWrap/>
            <w:vAlign w:val="bottom"/>
            <w:hideMark/>
          </w:tcPr>
          <w:p w14:paraId="04F3C565" w14:textId="4163671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6E85B42" w14:textId="6D31023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Bill Crawford Lodge</w:t>
            </w:r>
          </w:p>
        </w:tc>
        <w:tc>
          <w:tcPr>
            <w:tcW w:w="1068" w:type="dxa"/>
            <w:noWrap/>
            <w:vAlign w:val="bottom"/>
            <w:hideMark/>
          </w:tcPr>
          <w:p w14:paraId="6B01A2DA" w14:textId="60F3A56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170" w:type="dxa"/>
            <w:noWrap/>
            <w:vAlign w:val="bottom"/>
            <w:hideMark/>
          </w:tcPr>
          <w:p w14:paraId="38D18805" w14:textId="3E6B54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595C0759" w14:textId="463B186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777" w:type="dxa"/>
            <w:noWrap/>
            <w:vAlign w:val="bottom"/>
            <w:hideMark/>
          </w:tcPr>
          <w:p w14:paraId="3A92D1E0" w14:textId="50BEFBC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2D8A5179" w14:textId="7477316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2E64534B" w14:textId="31727AE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9DC30E6" w14:textId="1115422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C0DF4D7"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48D2A5F" w14:textId="3A37E59B" w:rsidR="00A4507B" w:rsidRPr="008A3755" w:rsidRDefault="00A4507B" w:rsidP="00A4507B">
            <w:pPr>
              <w:widowControl/>
              <w:jc w:val="center"/>
              <w:rPr>
                <w:rFonts w:ascii="Calibri" w:hAnsi="Calibri"/>
              </w:rPr>
            </w:pPr>
            <w:r w:rsidRPr="008A3755">
              <w:rPr>
                <w:rFonts w:ascii="Calibri" w:hAnsi="Calibri"/>
              </w:rPr>
              <w:t>67</w:t>
            </w:r>
          </w:p>
        </w:tc>
        <w:tc>
          <w:tcPr>
            <w:tcW w:w="930" w:type="dxa"/>
            <w:noWrap/>
            <w:vAlign w:val="bottom"/>
            <w:hideMark/>
          </w:tcPr>
          <w:p w14:paraId="17A67E6C" w14:textId="4BC44B6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94CA7A9" w14:textId="6925F1E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 xml:space="preserve">BlueCross </w:t>
            </w:r>
            <w:proofErr w:type="spellStart"/>
            <w:r w:rsidRPr="008A3755">
              <w:rPr>
                <w:rFonts w:ascii="Calibri" w:hAnsi="Calibri"/>
              </w:rPr>
              <w:t>Autumdale</w:t>
            </w:r>
            <w:proofErr w:type="spellEnd"/>
          </w:p>
        </w:tc>
        <w:tc>
          <w:tcPr>
            <w:tcW w:w="1068" w:type="dxa"/>
            <w:noWrap/>
            <w:vAlign w:val="bottom"/>
            <w:hideMark/>
          </w:tcPr>
          <w:p w14:paraId="3CC8E19A" w14:textId="7E97717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54</w:t>
            </w:r>
          </w:p>
        </w:tc>
        <w:tc>
          <w:tcPr>
            <w:tcW w:w="1170" w:type="dxa"/>
            <w:noWrap/>
            <w:vAlign w:val="bottom"/>
            <w:hideMark/>
          </w:tcPr>
          <w:p w14:paraId="0183974F" w14:textId="26F40F2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24</w:t>
            </w:r>
          </w:p>
        </w:tc>
        <w:tc>
          <w:tcPr>
            <w:tcW w:w="1258" w:type="dxa"/>
            <w:noWrap/>
            <w:vAlign w:val="bottom"/>
            <w:hideMark/>
          </w:tcPr>
          <w:p w14:paraId="30505451" w14:textId="2E805DA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777" w:type="dxa"/>
            <w:noWrap/>
            <w:vAlign w:val="bottom"/>
            <w:hideMark/>
          </w:tcPr>
          <w:p w14:paraId="14BF7E1F" w14:textId="6B65504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30</w:t>
            </w:r>
          </w:p>
        </w:tc>
        <w:tc>
          <w:tcPr>
            <w:tcW w:w="1205" w:type="dxa"/>
            <w:noWrap/>
            <w:vAlign w:val="bottom"/>
            <w:hideMark/>
          </w:tcPr>
          <w:p w14:paraId="11563050" w14:textId="4ECBCE5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30</w:t>
            </w:r>
          </w:p>
        </w:tc>
        <w:tc>
          <w:tcPr>
            <w:tcW w:w="1235" w:type="dxa"/>
            <w:noWrap/>
            <w:vAlign w:val="bottom"/>
            <w:hideMark/>
          </w:tcPr>
          <w:p w14:paraId="32881C02" w14:textId="2F9D0BD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13</w:t>
            </w:r>
          </w:p>
        </w:tc>
        <w:tc>
          <w:tcPr>
            <w:tcW w:w="1258" w:type="dxa"/>
            <w:noWrap/>
            <w:vAlign w:val="center"/>
            <w:hideMark/>
          </w:tcPr>
          <w:p w14:paraId="2AA737A1" w14:textId="283167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DBFDC86"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1B4F93A" w14:textId="0D704800" w:rsidR="00A4507B" w:rsidRPr="008A3755" w:rsidRDefault="00A4507B" w:rsidP="00A4507B">
            <w:pPr>
              <w:widowControl/>
              <w:jc w:val="center"/>
              <w:rPr>
                <w:rFonts w:ascii="Calibri" w:hAnsi="Calibri"/>
              </w:rPr>
            </w:pPr>
            <w:r w:rsidRPr="008A3755">
              <w:rPr>
                <w:rFonts w:ascii="Calibri" w:hAnsi="Calibri"/>
              </w:rPr>
              <w:t>68</w:t>
            </w:r>
          </w:p>
        </w:tc>
        <w:tc>
          <w:tcPr>
            <w:tcW w:w="930" w:type="dxa"/>
            <w:noWrap/>
            <w:vAlign w:val="bottom"/>
            <w:hideMark/>
          </w:tcPr>
          <w:p w14:paraId="60BD16D9" w14:textId="0145E6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1226D01" w14:textId="591AB42F"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BlueCross Baradine</w:t>
            </w:r>
          </w:p>
        </w:tc>
        <w:tc>
          <w:tcPr>
            <w:tcW w:w="1068" w:type="dxa"/>
            <w:noWrap/>
            <w:vAlign w:val="bottom"/>
            <w:hideMark/>
          </w:tcPr>
          <w:p w14:paraId="30BCA7F7" w14:textId="6116C86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0847816" w14:textId="74805DC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04FFB72B" w14:textId="6AF1E01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122918F" w14:textId="34CAEBF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063709D9" w14:textId="7CE7C74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088176B8" w14:textId="3DC22F4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69B41CC0" w14:textId="7F14620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02E4EF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8E8824E" w14:textId="2786CF90" w:rsidR="00A4507B" w:rsidRPr="008A3755" w:rsidRDefault="00A4507B" w:rsidP="00A4507B">
            <w:pPr>
              <w:widowControl/>
              <w:jc w:val="center"/>
              <w:rPr>
                <w:rFonts w:ascii="Calibri" w:hAnsi="Calibri"/>
              </w:rPr>
            </w:pPr>
            <w:r w:rsidRPr="008A3755">
              <w:rPr>
                <w:rFonts w:ascii="Calibri" w:hAnsi="Calibri"/>
              </w:rPr>
              <w:t>69</w:t>
            </w:r>
          </w:p>
        </w:tc>
        <w:tc>
          <w:tcPr>
            <w:tcW w:w="930" w:type="dxa"/>
            <w:noWrap/>
            <w:vAlign w:val="bottom"/>
            <w:hideMark/>
          </w:tcPr>
          <w:p w14:paraId="1D8C5CBA" w14:textId="779CE41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CCDFB60" w14:textId="7B9B00AD"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BlueCross Chelsea Manor</w:t>
            </w:r>
          </w:p>
        </w:tc>
        <w:tc>
          <w:tcPr>
            <w:tcW w:w="1068" w:type="dxa"/>
            <w:noWrap/>
            <w:vAlign w:val="bottom"/>
            <w:hideMark/>
          </w:tcPr>
          <w:p w14:paraId="7531675E" w14:textId="376507E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170" w:type="dxa"/>
            <w:noWrap/>
            <w:vAlign w:val="bottom"/>
            <w:hideMark/>
          </w:tcPr>
          <w:p w14:paraId="035764A8" w14:textId="3FE3AC3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4ABD3CE6" w14:textId="480F141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8D6226A" w14:textId="0642D3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29F314B3" w14:textId="6580B5E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35" w:type="dxa"/>
            <w:noWrap/>
            <w:vAlign w:val="bottom"/>
            <w:hideMark/>
          </w:tcPr>
          <w:p w14:paraId="6D6DE8D9" w14:textId="32A8662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C8AB429" w14:textId="0746764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73AA6C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2CDEF98" w14:textId="79D59D8D" w:rsidR="00A4507B" w:rsidRPr="008A3755" w:rsidRDefault="00A4507B" w:rsidP="00A4507B">
            <w:pPr>
              <w:widowControl/>
              <w:jc w:val="center"/>
              <w:rPr>
                <w:rFonts w:ascii="Calibri" w:hAnsi="Calibri"/>
              </w:rPr>
            </w:pPr>
            <w:r w:rsidRPr="008A3755">
              <w:rPr>
                <w:rFonts w:ascii="Calibri" w:hAnsi="Calibri"/>
              </w:rPr>
              <w:t>70</w:t>
            </w:r>
          </w:p>
        </w:tc>
        <w:tc>
          <w:tcPr>
            <w:tcW w:w="930" w:type="dxa"/>
            <w:noWrap/>
            <w:vAlign w:val="bottom"/>
            <w:hideMark/>
          </w:tcPr>
          <w:p w14:paraId="36CBAB59" w14:textId="5624F4B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E7953D1" w14:textId="2E81577D"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BlueCross Elly Kay</w:t>
            </w:r>
          </w:p>
        </w:tc>
        <w:tc>
          <w:tcPr>
            <w:tcW w:w="1068" w:type="dxa"/>
            <w:noWrap/>
            <w:vAlign w:val="bottom"/>
            <w:hideMark/>
          </w:tcPr>
          <w:p w14:paraId="4F9154A3" w14:textId="0EC680D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1568D7A5" w14:textId="268F107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72259407" w14:textId="70AA8E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26ACCE80" w14:textId="72E5FE9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4E7AC503" w14:textId="72D6D7B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35" w:type="dxa"/>
            <w:noWrap/>
            <w:vAlign w:val="bottom"/>
            <w:hideMark/>
          </w:tcPr>
          <w:p w14:paraId="56E4ECFD" w14:textId="2F58507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27648B24" w14:textId="3043316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EE7CFC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7FC2955" w14:textId="130A2D0D" w:rsidR="00A4507B" w:rsidRPr="008A3755" w:rsidRDefault="00A4507B" w:rsidP="00A4507B">
            <w:pPr>
              <w:widowControl/>
              <w:jc w:val="center"/>
              <w:rPr>
                <w:rFonts w:ascii="Calibri" w:hAnsi="Calibri"/>
              </w:rPr>
            </w:pPr>
            <w:r w:rsidRPr="008A3755">
              <w:rPr>
                <w:rFonts w:ascii="Calibri" w:hAnsi="Calibri"/>
              </w:rPr>
              <w:lastRenderedPageBreak/>
              <w:t>71</w:t>
            </w:r>
          </w:p>
        </w:tc>
        <w:tc>
          <w:tcPr>
            <w:tcW w:w="930" w:type="dxa"/>
            <w:noWrap/>
            <w:vAlign w:val="bottom"/>
            <w:hideMark/>
          </w:tcPr>
          <w:p w14:paraId="5F81592B" w14:textId="414C524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046BA8A" w14:textId="6695293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BlueCross Ivanhoe</w:t>
            </w:r>
          </w:p>
        </w:tc>
        <w:tc>
          <w:tcPr>
            <w:tcW w:w="1068" w:type="dxa"/>
            <w:noWrap/>
            <w:vAlign w:val="bottom"/>
            <w:hideMark/>
          </w:tcPr>
          <w:p w14:paraId="346F01EC" w14:textId="70079A6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170" w:type="dxa"/>
            <w:noWrap/>
            <w:vAlign w:val="bottom"/>
            <w:hideMark/>
          </w:tcPr>
          <w:p w14:paraId="21A980A5" w14:textId="24EAAA8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EB90DDC" w14:textId="6FF538E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C559B8C" w14:textId="36C10CA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05" w:type="dxa"/>
            <w:noWrap/>
            <w:vAlign w:val="bottom"/>
            <w:hideMark/>
          </w:tcPr>
          <w:p w14:paraId="1B3D0F9F" w14:textId="0CE4CC2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w:t>
            </w:r>
          </w:p>
        </w:tc>
        <w:tc>
          <w:tcPr>
            <w:tcW w:w="1235" w:type="dxa"/>
            <w:noWrap/>
            <w:vAlign w:val="bottom"/>
            <w:hideMark/>
          </w:tcPr>
          <w:p w14:paraId="108CFE5D" w14:textId="0C7A4BE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C06E0B9" w14:textId="35BD804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246926D"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47F6B06" w14:textId="086F04E6" w:rsidR="00A4507B" w:rsidRPr="008A3755" w:rsidRDefault="00A4507B" w:rsidP="00A4507B">
            <w:pPr>
              <w:widowControl/>
              <w:jc w:val="center"/>
              <w:rPr>
                <w:rFonts w:ascii="Calibri" w:hAnsi="Calibri"/>
              </w:rPr>
            </w:pPr>
            <w:r w:rsidRPr="008A3755">
              <w:rPr>
                <w:rFonts w:ascii="Calibri" w:hAnsi="Calibri"/>
              </w:rPr>
              <w:t>72</w:t>
            </w:r>
          </w:p>
        </w:tc>
        <w:tc>
          <w:tcPr>
            <w:tcW w:w="930" w:type="dxa"/>
            <w:noWrap/>
            <w:vAlign w:val="bottom"/>
            <w:hideMark/>
          </w:tcPr>
          <w:p w14:paraId="66C96ADE" w14:textId="66931AF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815AB33" w14:textId="629FB45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BlueCross </w:t>
            </w:r>
            <w:proofErr w:type="spellStart"/>
            <w:r w:rsidRPr="008A3755">
              <w:rPr>
                <w:rFonts w:ascii="Calibri" w:hAnsi="Calibri"/>
              </w:rPr>
              <w:t>Riverlea</w:t>
            </w:r>
            <w:proofErr w:type="spellEnd"/>
            <w:r w:rsidRPr="008A3755">
              <w:rPr>
                <w:rFonts w:ascii="Calibri" w:hAnsi="Calibri"/>
              </w:rPr>
              <w:t xml:space="preserve"> (1st Outbreak)</w:t>
            </w:r>
          </w:p>
        </w:tc>
        <w:tc>
          <w:tcPr>
            <w:tcW w:w="1068" w:type="dxa"/>
            <w:noWrap/>
            <w:vAlign w:val="bottom"/>
            <w:hideMark/>
          </w:tcPr>
          <w:p w14:paraId="5255BA96" w14:textId="4C601B1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3DE3FE62" w14:textId="053798A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6EA2D309" w14:textId="72BB90D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786ED83" w14:textId="567A6E9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0E52B480" w14:textId="1FDD625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15E35A5C" w14:textId="6C8F186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4E0E3651" w14:textId="592C3CD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3526ED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B8597CE" w14:textId="261B8F5F" w:rsidR="00A4507B" w:rsidRPr="008A3755" w:rsidRDefault="00A4507B" w:rsidP="00A4507B">
            <w:pPr>
              <w:widowControl/>
              <w:jc w:val="center"/>
              <w:rPr>
                <w:rFonts w:ascii="Calibri" w:hAnsi="Calibri"/>
              </w:rPr>
            </w:pPr>
            <w:r w:rsidRPr="008A3755">
              <w:rPr>
                <w:rFonts w:ascii="Calibri" w:hAnsi="Calibri"/>
              </w:rPr>
              <w:t>73</w:t>
            </w:r>
          </w:p>
        </w:tc>
        <w:tc>
          <w:tcPr>
            <w:tcW w:w="930" w:type="dxa"/>
            <w:noWrap/>
            <w:vAlign w:val="bottom"/>
            <w:hideMark/>
          </w:tcPr>
          <w:p w14:paraId="272CDA2B" w14:textId="34DA088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EBA6C00" w14:textId="1B9B5E2D"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 xml:space="preserve">BlueCross </w:t>
            </w:r>
            <w:proofErr w:type="spellStart"/>
            <w:r w:rsidRPr="008A3755">
              <w:rPr>
                <w:rFonts w:ascii="Calibri" w:hAnsi="Calibri"/>
              </w:rPr>
              <w:t>Ruckers</w:t>
            </w:r>
            <w:proofErr w:type="spellEnd"/>
            <w:r w:rsidRPr="008A3755">
              <w:rPr>
                <w:rFonts w:ascii="Calibri" w:hAnsi="Calibri"/>
              </w:rPr>
              <w:t xml:space="preserve"> Hill</w:t>
            </w:r>
          </w:p>
        </w:tc>
        <w:tc>
          <w:tcPr>
            <w:tcW w:w="1068" w:type="dxa"/>
            <w:noWrap/>
            <w:vAlign w:val="bottom"/>
            <w:hideMark/>
          </w:tcPr>
          <w:p w14:paraId="50CE27AC" w14:textId="57374D6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108</w:t>
            </w:r>
          </w:p>
        </w:tc>
        <w:tc>
          <w:tcPr>
            <w:tcW w:w="1170" w:type="dxa"/>
            <w:noWrap/>
            <w:vAlign w:val="bottom"/>
            <w:hideMark/>
          </w:tcPr>
          <w:p w14:paraId="0FD4CC13" w14:textId="5B49077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48</w:t>
            </w:r>
          </w:p>
        </w:tc>
        <w:tc>
          <w:tcPr>
            <w:tcW w:w="1258" w:type="dxa"/>
            <w:noWrap/>
            <w:vAlign w:val="bottom"/>
            <w:hideMark/>
          </w:tcPr>
          <w:p w14:paraId="71A5BF87" w14:textId="648548D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36</w:t>
            </w:r>
          </w:p>
        </w:tc>
        <w:tc>
          <w:tcPr>
            <w:tcW w:w="777" w:type="dxa"/>
            <w:noWrap/>
            <w:vAlign w:val="bottom"/>
            <w:hideMark/>
          </w:tcPr>
          <w:p w14:paraId="7EB19AF2" w14:textId="3833EFF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60</w:t>
            </w:r>
          </w:p>
        </w:tc>
        <w:tc>
          <w:tcPr>
            <w:tcW w:w="1205" w:type="dxa"/>
            <w:noWrap/>
            <w:vAlign w:val="bottom"/>
            <w:hideMark/>
          </w:tcPr>
          <w:p w14:paraId="7E922E52" w14:textId="0EB9F71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60</w:t>
            </w:r>
          </w:p>
        </w:tc>
        <w:tc>
          <w:tcPr>
            <w:tcW w:w="1235" w:type="dxa"/>
            <w:noWrap/>
            <w:vAlign w:val="bottom"/>
            <w:hideMark/>
          </w:tcPr>
          <w:p w14:paraId="4907FC18" w14:textId="098D28C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12</w:t>
            </w:r>
          </w:p>
        </w:tc>
        <w:tc>
          <w:tcPr>
            <w:tcW w:w="1258" w:type="dxa"/>
            <w:noWrap/>
            <w:vAlign w:val="center"/>
            <w:hideMark/>
          </w:tcPr>
          <w:p w14:paraId="525F0BBF" w14:textId="535BC26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81589B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127CC81" w14:textId="0A58029C" w:rsidR="00A4507B" w:rsidRPr="008A3755" w:rsidRDefault="00A4507B" w:rsidP="00A4507B">
            <w:pPr>
              <w:widowControl/>
              <w:jc w:val="center"/>
              <w:rPr>
                <w:rFonts w:ascii="Calibri" w:hAnsi="Calibri"/>
              </w:rPr>
            </w:pPr>
            <w:r w:rsidRPr="008A3755">
              <w:rPr>
                <w:rFonts w:ascii="Calibri" w:hAnsi="Calibri"/>
              </w:rPr>
              <w:t>74</w:t>
            </w:r>
          </w:p>
        </w:tc>
        <w:tc>
          <w:tcPr>
            <w:tcW w:w="930" w:type="dxa"/>
            <w:noWrap/>
            <w:vAlign w:val="bottom"/>
            <w:hideMark/>
          </w:tcPr>
          <w:p w14:paraId="713C1014" w14:textId="027F1A7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841BB64" w14:textId="2AEEACD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BlueCross Silverwood</w:t>
            </w:r>
          </w:p>
        </w:tc>
        <w:tc>
          <w:tcPr>
            <w:tcW w:w="1068" w:type="dxa"/>
            <w:noWrap/>
            <w:vAlign w:val="bottom"/>
            <w:hideMark/>
          </w:tcPr>
          <w:p w14:paraId="7CBEA2FF" w14:textId="7A888A0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8800F44" w14:textId="5FB4459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3D67CA5" w14:textId="0A41C1B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67890B8" w14:textId="191A12B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0A54C754" w14:textId="7FF9269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16F84F4" w14:textId="2A95E5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E4C819F" w14:textId="4D4FACF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BE8D9C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6CA6518" w14:textId="6D68DF01" w:rsidR="00A4507B" w:rsidRPr="008A3755" w:rsidRDefault="00A4507B" w:rsidP="00A4507B">
            <w:pPr>
              <w:widowControl/>
              <w:jc w:val="center"/>
              <w:rPr>
                <w:rFonts w:ascii="Calibri" w:hAnsi="Calibri"/>
              </w:rPr>
            </w:pPr>
            <w:r w:rsidRPr="008A3755">
              <w:rPr>
                <w:rFonts w:ascii="Calibri" w:hAnsi="Calibri"/>
              </w:rPr>
              <w:t>75</w:t>
            </w:r>
          </w:p>
        </w:tc>
        <w:tc>
          <w:tcPr>
            <w:tcW w:w="930" w:type="dxa"/>
            <w:noWrap/>
            <w:vAlign w:val="bottom"/>
            <w:hideMark/>
          </w:tcPr>
          <w:p w14:paraId="05AB1B1B" w14:textId="651C392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03B7E2E" w14:textId="35A86057"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BlueCross The Boulevard</w:t>
            </w:r>
          </w:p>
        </w:tc>
        <w:tc>
          <w:tcPr>
            <w:tcW w:w="1068" w:type="dxa"/>
            <w:noWrap/>
            <w:vAlign w:val="bottom"/>
            <w:hideMark/>
          </w:tcPr>
          <w:p w14:paraId="556453FF" w14:textId="5C75B0A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69</w:t>
            </w:r>
          </w:p>
        </w:tc>
        <w:tc>
          <w:tcPr>
            <w:tcW w:w="1170" w:type="dxa"/>
            <w:noWrap/>
            <w:vAlign w:val="bottom"/>
            <w:hideMark/>
          </w:tcPr>
          <w:p w14:paraId="04F73AB4" w14:textId="4A6CB1E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36</w:t>
            </w:r>
          </w:p>
        </w:tc>
        <w:tc>
          <w:tcPr>
            <w:tcW w:w="1258" w:type="dxa"/>
            <w:noWrap/>
            <w:vAlign w:val="bottom"/>
            <w:hideMark/>
          </w:tcPr>
          <w:p w14:paraId="1B93AF6F" w14:textId="55D3CBD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777" w:type="dxa"/>
            <w:noWrap/>
            <w:vAlign w:val="bottom"/>
            <w:hideMark/>
          </w:tcPr>
          <w:p w14:paraId="0BBDF6F7" w14:textId="3982A3C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33</w:t>
            </w:r>
          </w:p>
        </w:tc>
        <w:tc>
          <w:tcPr>
            <w:tcW w:w="1205" w:type="dxa"/>
            <w:noWrap/>
            <w:vAlign w:val="bottom"/>
            <w:hideMark/>
          </w:tcPr>
          <w:p w14:paraId="11B819B4" w14:textId="6CAE84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33</w:t>
            </w:r>
          </w:p>
        </w:tc>
        <w:tc>
          <w:tcPr>
            <w:tcW w:w="1235" w:type="dxa"/>
            <w:noWrap/>
            <w:vAlign w:val="bottom"/>
            <w:hideMark/>
          </w:tcPr>
          <w:p w14:paraId="5EBEDC2A" w14:textId="7F3C71E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14</w:t>
            </w:r>
          </w:p>
        </w:tc>
        <w:tc>
          <w:tcPr>
            <w:tcW w:w="1258" w:type="dxa"/>
            <w:noWrap/>
            <w:vAlign w:val="center"/>
            <w:hideMark/>
          </w:tcPr>
          <w:p w14:paraId="5B1125ED" w14:textId="55AFE06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FA6A6A4"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0F801AC" w14:textId="6B401C60" w:rsidR="00A4507B" w:rsidRPr="008A3755" w:rsidRDefault="00A4507B" w:rsidP="00A4507B">
            <w:pPr>
              <w:widowControl/>
              <w:jc w:val="center"/>
              <w:rPr>
                <w:rFonts w:ascii="Calibri" w:hAnsi="Calibri"/>
              </w:rPr>
            </w:pPr>
            <w:r w:rsidRPr="008A3755">
              <w:rPr>
                <w:rFonts w:ascii="Calibri" w:hAnsi="Calibri"/>
              </w:rPr>
              <w:t>76</w:t>
            </w:r>
          </w:p>
        </w:tc>
        <w:tc>
          <w:tcPr>
            <w:tcW w:w="930" w:type="dxa"/>
            <w:noWrap/>
            <w:vAlign w:val="bottom"/>
            <w:hideMark/>
          </w:tcPr>
          <w:p w14:paraId="4B583175" w14:textId="7F162E3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16E33D7" w14:textId="4C8D0BE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BlueCross Westgarth</w:t>
            </w:r>
          </w:p>
        </w:tc>
        <w:tc>
          <w:tcPr>
            <w:tcW w:w="1068" w:type="dxa"/>
            <w:noWrap/>
            <w:vAlign w:val="bottom"/>
            <w:hideMark/>
          </w:tcPr>
          <w:p w14:paraId="4BC78CE1" w14:textId="0549E15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32</w:t>
            </w:r>
          </w:p>
        </w:tc>
        <w:tc>
          <w:tcPr>
            <w:tcW w:w="1170" w:type="dxa"/>
            <w:noWrap/>
            <w:vAlign w:val="bottom"/>
            <w:hideMark/>
          </w:tcPr>
          <w:p w14:paraId="41748268" w14:textId="6AEBFF1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14</w:t>
            </w:r>
          </w:p>
        </w:tc>
        <w:tc>
          <w:tcPr>
            <w:tcW w:w="1258" w:type="dxa"/>
            <w:noWrap/>
            <w:vAlign w:val="bottom"/>
            <w:hideMark/>
          </w:tcPr>
          <w:p w14:paraId="2DBBB47C" w14:textId="4D6B452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777" w:type="dxa"/>
            <w:noWrap/>
            <w:vAlign w:val="bottom"/>
            <w:hideMark/>
          </w:tcPr>
          <w:p w14:paraId="1507D7AF" w14:textId="41594FF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18</w:t>
            </w:r>
          </w:p>
        </w:tc>
        <w:tc>
          <w:tcPr>
            <w:tcW w:w="1205" w:type="dxa"/>
            <w:noWrap/>
            <w:vAlign w:val="bottom"/>
            <w:hideMark/>
          </w:tcPr>
          <w:p w14:paraId="68EA17DC" w14:textId="206C625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18</w:t>
            </w:r>
          </w:p>
        </w:tc>
        <w:tc>
          <w:tcPr>
            <w:tcW w:w="1235" w:type="dxa"/>
            <w:noWrap/>
            <w:vAlign w:val="bottom"/>
            <w:hideMark/>
          </w:tcPr>
          <w:p w14:paraId="77A2311B" w14:textId="6CED99E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center"/>
            <w:hideMark/>
          </w:tcPr>
          <w:p w14:paraId="2442BF03" w14:textId="00B6183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112114C"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FC550B0" w14:textId="158D8830" w:rsidR="00A4507B" w:rsidRPr="008A3755" w:rsidRDefault="00A4507B" w:rsidP="00A4507B">
            <w:pPr>
              <w:widowControl/>
              <w:jc w:val="center"/>
              <w:rPr>
                <w:rFonts w:ascii="Calibri" w:hAnsi="Calibri"/>
              </w:rPr>
            </w:pPr>
            <w:r w:rsidRPr="008A3755">
              <w:rPr>
                <w:rFonts w:ascii="Calibri" w:hAnsi="Calibri"/>
              </w:rPr>
              <w:t>77</w:t>
            </w:r>
          </w:p>
        </w:tc>
        <w:tc>
          <w:tcPr>
            <w:tcW w:w="930" w:type="dxa"/>
            <w:noWrap/>
            <w:vAlign w:val="bottom"/>
            <w:hideMark/>
          </w:tcPr>
          <w:p w14:paraId="4E0E1A4C" w14:textId="187586E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E13C21C" w14:textId="49C1AFE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Boyne Russell House</w:t>
            </w:r>
          </w:p>
        </w:tc>
        <w:tc>
          <w:tcPr>
            <w:tcW w:w="1068" w:type="dxa"/>
            <w:noWrap/>
            <w:vAlign w:val="bottom"/>
            <w:hideMark/>
          </w:tcPr>
          <w:p w14:paraId="270A6040" w14:textId="613FE0B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41B33F1" w14:textId="3E3161F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32A48356" w14:textId="1AA9F55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C4F4B76" w14:textId="0726A36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390EEA2D" w14:textId="68C62B4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0C3A8104" w14:textId="3A5B1C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B742090" w14:textId="35F7B30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92A27B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004885A" w14:textId="71AE4FE8" w:rsidR="00A4507B" w:rsidRPr="008A3755" w:rsidRDefault="00A4507B" w:rsidP="00A4507B">
            <w:pPr>
              <w:widowControl/>
              <w:jc w:val="center"/>
              <w:rPr>
                <w:rFonts w:ascii="Calibri" w:hAnsi="Calibri"/>
              </w:rPr>
            </w:pPr>
            <w:r w:rsidRPr="008A3755">
              <w:rPr>
                <w:rFonts w:ascii="Calibri" w:hAnsi="Calibri"/>
              </w:rPr>
              <w:t>78</w:t>
            </w:r>
          </w:p>
        </w:tc>
        <w:tc>
          <w:tcPr>
            <w:tcW w:w="930" w:type="dxa"/>
            <w:noWrap/>
            <w:vAlign w:val="bottom"/>
            <w:hideMark/>
          </w:tcPr>
          <w:p w14:paraId="5B1AD3E7" w14:textId="233EEC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F4022E1" w14:textId="21C7FBC7"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Bupa Edithvale</w:t>
            </w:r>
          </w:p>
        </w:tc>
        <w:tc>
          <w:tcPr>
            <w:tcW w:w="1068" w:type="dxa"/>
            <w:noWrap/>
            <w:vAlign w:val="bottom"/>
            <w:hideMark/>
          </w:tcPr>
          <w:p w14:paraId="4A86E309" w14:textId="3B347E2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78</w:t>
            </w:r>
          </w:p>
        </w:tc>
        <w:tc>
          <w:tcPr>
            <w:tcW w:w="1170" w:type="dxa"/>
            <w:noWrap/>
            <w:vAlign w:val="bottom"/>
            <w:hideMark/>
          </w:tcPr>
          <w:p w14:paraId="33C0AD2F" w14:textId="6436291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44</w:t>
            </w:r>
          </w:p>
        </w:tc>
        <w:tc>
          <w:tcPr>
            <w:tcW w:w="1258" w:type="dxa"/>
            <w:noWrap/>
            <w:vAlign w:val="bottom"/>
            <w:hideMark/>
          </w:tcPr>
          <w:p w14:paraId="01C0A08C" w14:textId="0034C95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26</w:t>
            </w:r>
          </w:p>
        </w:tc>
        <w:tc>
          <w:tcPr>
            <w:tcW w:w="777" w:type="dxa"/>
            <w:noWrap/>
            <w:vAlign w:val="bottom"/>
            <w:hideMark/>
          </w:tcPr>
          <w:p w14:paraId="55DBBE60" w14:textId="5988C84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05" w:type="dxa"/>
            <w:noWrap/>
            <w:vAlign w:val="bottom"/>
            <w:hideMark/>
          </w:tcPr>
          <w:p w14:paraId="6A234676" w14:textId="5E22A50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35" w:type="dxa"/>
            <w:noWrap/>
            <w:vAlign w:val="bottom"/>
            <w:hideMark/>
          </w:tcPr>
          <w:p w14:paraId="665308B0" w14:textId="48E6612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18</w:t>
            </w:r>
          </w:p>
        </w:tc>
        <w:tc>
          <w:tcPr>
            <w:tcW w:w="1258" w:type="dxa"/>
            <w:noWrap/>
            <w:vAlign w:val="center"/>
            <w:hideMark/>
          </w:tcPr>
          <w:p w14:paraId="1A813064" w14:textId="034E3FA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A50C57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15F6806" w14:textId="473C7982" w:rsidR="00A4507B" w:rsidRPr="008A3755" w:rsidRDefault="00A4507B" w:rsidP="00A4507B">
            <w:pPr>
              <w:widowControl/>
              <w:jc w:val="center"/>
              <w:rPr>
                <w:rFonts w:ascii="Calibri" w:hAnsi="Calibri"/>
              </w:rPr>
            </w:pPr>
            <w:r w:rsidRPr="008A3755">
              <w:rPr>
                <w:rFonts w:ascii="Calibri" w:hAnsi="Calibri"/>
              </w:rPr>
              <w:t>79</w:t>
            </w:r>
          </w:p>
        </w:tc>
        <w:tc>
          <w:tcPr>
            <w:tcW w:w="930" w:type="dxa"/>
            <w:noWrap/>
            <w:vAlign w:val="bottom"/>
            <w:hideMark/>
          </w:tcPr>
          <w:p w14:paraId="6B3C7406" w14:textId="232C9BB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93C001F" w14:textId="677CD2E7"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Bupa Greensborough</w:t>
            </w:r>
          </w:p>
        </w:tc>
        <w:tc>
          <w:tcPr>
            <w:tcW w:w="1068" w:type="dxa"/>
            <w:noWrap/>
            <w:vAlign w:val="bottom"/>
            <w:hideMark/>
          </w:tcPr>
          <w:p w14:paraId="5DDD5524" w14:textId="1DE0785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0F18228B" w14:textId="163AE22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BF1E785" w14:textId="6716933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A4B958E" w14:textId="06A99E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40B56A49" w14:textId="76C0112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0ABB5C8C" w14:textId="574639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0DA1B29" w14:textId="21E658E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1F45CE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055B279" w14:textId="760E3E60" w:rsidR="00A4507B" w:rsidRPr="008A3755" w:rsidRDefault="00A4507B" w:rsidP="00A4507B">
            <w:pPr>
              <w:widowControl/>
              <w:jc w:val="center"/>
              <w:rPr>
                <w:rFonts w:ascii="Calibri" w:hAnsi="Calibri"/>
              </w:rPr>
            </w:pPr>
            <w:r w:rsidRPr="008A3755">
              <w:rPr>
                <w:rFonts w:ascii="Calibri" w:hAnsi="Calibri"/>
              </w:rPr>
              <w:t>80</w:t>
            </w:r>
          </w:p>
        </w:tc>
        <w:tc>
          <w:tcPr>
            <w:tcW w:w="930" w:type="dxa"/>
            <w:noWrap/>
            <w:vAlign w:val="bottom"/>
            <w:hideMark/>
          </w:tcPr>
          <w:p w14:paraId="302C6183" w14:textId="66853BD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1A5A9F8" w14:textId="54E647E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Bupa Sunshine</w:t>
            </w:r>
          </w:p>
        </w:tc>
        <w:tc>
          <w:tcPr>
            <w:tcW w:w="1068" w:type="dxa"/>
            <w:noWrap/>
            <w:vAlign w:val="bottom"/>
            <w:hideMark/>
          </w:tcPr>
          <w:p w14:paraId="3B765E98" w14:textId="3A6DAF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717BC58" w14:textId="74F76A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4A14E9D" w14:textId="0DC1889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B51C449" w14:textId="3A557B8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3AE40A0C" w14:textId="3416A5A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59624CFE" w14:textId="26FE8F1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B3095ED" w14:textId="1DD5438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EA5D9EF"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190092C" w14:textId="1B7BD406" w:rsidR="00A4507B" w:rsidRPr="008A3755" w:rsidRDefault="00A4507B" w:rsidP="00A4507B">
            <w:pPr>
              <w:widowControl/>
              <w:jc w:val="center"/>
              <w:rPr>
                <w:rFonts w:ascii="Calibri" w:hAnsi="Calibri"/>
              </w:rPr>
            </w:pPr>
            <w:r w:rsidRPr="008A3755">
              <w:rPr>
                <w:rFonts w:ascii="Calibri" w:hAnsi="Calibri"/>
              </w:rPr>
              <w:t>81</w:t>
            </w:r>
          </w:p>
        </w:tc>
        <w:tc>
          <w:tcPr>
            <w:tcW w:w="930" w:type="dxa"/>
            <w:noWrap/>
            <w:vAlign w:val="bottom"/>
            <w:hideMark/>
          </w:tcPr>
          <w:p w14:paraId="34B39CF4" w14:textId="6816E65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999113C" w14:textId="34FA8CA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Bupa Templestowe</w:t>
            </w:r>
          </w:p>
        </w:tc>
        <w:tc>
          <w:tcPr>
            <w:tcW w:w="1068" w:type="dxa"/>
            <w:noWrap/>
            <w:vAlign w:val="bottom"/>
            <w:hideMark/>
          </w:tcPr>
          <w:p w14:paraId="30370769" w14:textId="27FB3CE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1170" w:type="dxa"/>
            <w:noWrap/>
            <w:vAlign w:val="bottom"/>
            <w:hideMark/>
          </w:tcPr>
          <w:p w14:paraId="4A240E1A" w14:textId="0236EC9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bottom"/>
            <w:hideMark/>
          </w:tcPr>
          <w:p w14:paraId="643DD5CF" w14:textId="1BF7748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3340424A" w14:textId="717D53D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w:t>
            </w:r>
          </w:p>
        </w:tc>
        <w:tc>
          <w:tcPr>
            <w:tcW w:w="1205" w:type="dxa"/>
            <w:noWrap/>
            <w:vAlign w:val="bottom"/>
            <w:hideMark/>
          </w:tcPr>
          <w:p w14:paraId="433BCD6D" w14:textId="24F7DD2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w:t>
            </w:r>
          </w:p>
        </w:tc>
        <w:tc>
          <w:tcPr>
            <w:tcW w:w="1235" w:type="dxa"/>
            <w:noWrap/>
            <w:vAlign w:val="bottom"/>
            <w:hideMark/>
          </w:tcPr>
          <w:p w14:paraId="68449F71" w14:textId="3C747A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center"/>
            <w:hideMark/>
          </w:tcPr>
          <w:p w14:paraId="2BA5B1E1" w14:textId="118D85E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C4E891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29C650E" w14:textId="7881BA6D" w:rsidR="00A4507B" w:rsidRPr="008A3755" w:rsidRDefault="00A4507B" w:rsidP="00A4507B">
            <w:pPr>
              <w:widowControl/>
              <w:jc w:val="center"/>
              <w:rPr>
                <w:rFonts w:ascii="Calibri" w:hAnsi="Calibri"/>
              </w:rPr>
            </w:pPr>
            <w:r w:rsidRPr="008A3755">
              <w:rPr>
                <w:rFonts w:ascii="Calibri" w:hAnsi="Calibri"/>
              </w:rPr>
              <w:t>82</w:t>
            </w:r>
          </w:p>
        </w:tc>
        <w:tc>
          <w:tcPr>
            <w:tcW w:w="930" w:type="dxa"/>
            <w:noWrap/>
            <w:vAlign w:val="bottom"/>
            <w:hideMark/>
          </w:tcPr>
          <w:p w14:paraId="0AC1EDDC" w14:textId="6E37ED6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4CCEC7EB" w14:textId="063EDAA6"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Bupa Traralgon</w:t>
            </w:r>
          </w:p>
        </w:tc>
        <w:tc>
          <w:tcPr>
            <w:tcW w:w="1068" w:type="dxa"/>
            <w:noWrap/>
            <w:vAlign w:val="bottom"/>
            <w:hideMark/>
          </w:tcPr>
          <w:p w14:paraId="33D868A6" w14:textId="00F10FB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19</w:t>
            </w:r>
          </w:p>
        </w:tc>
        <w:tc>
          <w:tcPr>
            <w:tcW w:w="1170" w:type="dxa"/>
            <w:noWrap/>
            <w:vAlign w:val="bottom"/>
            <w:hideMark/>
          </w:tcPr>
          <w:p w14:paraId="10337FD3" w14:textId="330F8AC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7</w:t>
            </w:r>
          </w:p>
        </w:tc>
        <w:tc>
          <w:tcPr>
            <w:tcW w:w="1258" w:type="dxa"/>
            <w:noWrap/>
            <w:vAlign w:val="bottom"/>
            <w:hideMark/>
          </w:tcPr>
          <w:p w14:paraId="22BB7B20" w14:textId="368B40F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777" w:type="dxa"/>
            <w:noWrap/>
            <w:vAlign w:val="bottom"/>
            <w:hideMark/>
          </w:tcPr>
          <w:p w14:paraId="0D6F3A51" w14:textId="3438B8C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1205" w:type="dxa"/>
            <w:noWrap/>
            <w:vAlign w:val="bottom"/>
            <w:hideMark/>
          </w:tcPr>
          <w:p w14:paraId="7F1CF809" w14:textId="0333D70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1235" w:type="dxa"/>
            <w:noWrap/>
            <w:vAlign w:val="bottom"/>
            <w:hideMark/>
          </w:tcPr>
          <w:p w14:paraId="15645D78" w14:textId="141633B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center"/>
            <w:hideMark/>
          </w:tcPr>
          <w:p w14:paraId="46628329" w14:textId="0D83136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F8181AB"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EA77B22" w14:textId="23D9D60B" w:rsidR="00A4507B" w:rsidRPr="008A3755" w:rsidRDefault="00A4507B" w:rsidP="00A4507B">
            <w:pPr>
              <w:widowControl/>
              <w:jc w:val="center"/>
              <w:rPr>
                <w:rFonts w:ascii="Calibri" w:hAnsi="Calibri"/>
              </w:rPr>
            </w:pPr>
            <w:r w:rsidRPr="008A3755">
              <w:rPr>
                <w:rFonts w:ascii="Calibri" w:hAnsi="Calibri"/>
              </w:rPr>
              <w:t>83</w:t>
            </w:r>
          </w:p>
        </w:tc>
        <w:tc>
          <w:tcPr>
            <w:tcW w:w="930" w:type="dxa"/>
            <w:noWrap/>
            <w:vAlign w:val="bottom"/>
            <w:hideMark/>
          </w:tcPr>
          <w:p w14:paraId="084CAB1A" w14:textId="7A4B1D1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04CBF6B" w14:textId="2AB78C25"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Bupa Woodend</w:t>
            </w:r>
          </w:p>
        </w:tc>
        <w:tc>
          <w:tcPr>
            <w:tcW w:w="1068" w:type="dxa"/>
            <w:noWrap/>
            <w:vAlign w:val="bottom"/>
            <w:hideMark/>
          </w:tcPr>
          <w:p w14:paraId="1B581D7A" w14:textId="2AB92A4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1E6F8E3E" w14:textId="12F076A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8B095E0" w14:textId="6A73FC4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69727270" w14:textId="3DFE8FB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669D1823" w14:textId="209B008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33B3F4AC" w14:textId="6074C92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9BE2AED" w14:textId="7F3B2D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FEE446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1799131" w14:textId="76F533F1" w:rsidR="00A4507B" w:rsidRPr="008A3755" w:rsidRDefault="00A4507B" w:rsidP="00A4507B">
            <w:pPr>
              <w:widowControl/>
              <w:jc w:val="center"/>
              <w:rPr>
                <w:rFonts w:ascii="Calibri" w:hAnsi="Calibri"/>
              </w:rPr>
            </w:pPr>
            <w:r w:rsidRPr="008A3755">
              <w:rPr>
                <w:rFonts w:ascii="Calibri" w:hAnsi="Calibri"/>
              </w:rPr>
              <w:t>84</w:t>
            </w:r>
          </w:p>
        </w:tc>
        <w:tc>
          <w:tcPr>
            <w:tcW w:w="930" w:type="dxa"/>
            <w:noWrap/>
            <w:vAlign w:val="bottom"/>
            <w:hideMark/>
          </w:tcPr>
          <w:p w14:paraId="52A0347C" w14:textId="602F4BB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70A495E" w14:textId="32EFA33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Campbell Place Aged Care Facility</w:t>
            </w:r>
          </w:p>
        </w:tc>
        <w:tc>
          <w:tcPr>
            <w:tcW w:w="1068" w:type="dxa"/>
            <w:noWrap/>
            <w:vAlign w:val="bottom"/>
            <w:hideMark/>
          </w:tcPr>
          <w:p w14:paraId="10AD9090" w14:textId="3E86784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6D8FAFFD" w14:textId="67142DF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3C5F6848" w14:textId="499456E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3330773C" w14:textId="11DB52B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655B13E8" w14:textId="17D526A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217A6AF" w14:textId="0F1F491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0628E00" w14:textId="3293532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150F55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4BCBCCD" w14:textId="37D69D7C" w:rsidR="00A4507B" w:rsidRPr="008A3755" w:rsidRDefault="00A4507B" w:rsidP="00A4507B">
            <w:pPr>
              <w:widowControl/>
              <w:jc w:val="center"/>
              <w:rPr>
                <w:rFonts w:ascii="Calibri" w:hAnsi="Calibri"/>
              </w:rPr>
            </w:pPr>
            <w:r w:rsidRPr="008A3755">
              <w:rPr>
                <w:rFonts w:ascii="Calibri" w:hAnsi="Calibri"/>
              </w:rPr>
              <w:t>85</w:t>
            </w:r>
          </w:p>
        </w:tc>
        <w:tc>
          <w:tcPr>
            <w:tcW w:w="930" w:type="dxa"/>
            <w:noWrap/>
            <w:vAlign w:val="bottom"/>
            <w:hideMark/>
          </w:tcPr>
          <w:p w14:paraId="1FA6C609" w14:textId="1EF9EB1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C0815CB" w14:textId="3AF5C9E3"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Chomley</w:t>
            </w:r>
            <w:proofErr w:type="spellEnd"/>
            <w:r w:rsidRPr="008A3755">
              <w:rPr>
                <w:rFonts w:ascii="Calibri" w:hAnsi="Calibri"/>
              </w:rPr>
              <w:t xml:space="preserve"> House Hostel</w:t>
            </w:r>
          </w:p>
        </w:tc>
        <w:tc>
          <w:tcPr>
            <w:tcW w:w="1068" w:type="dxa"/>
            <w:noWrap/>
            <w:vAlign w:val="bottom"/>
            <w:hideMark/>
          </w:tcPr>
          <w:p w14:paraId="3D38F45F" w14:textId="27369BB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D03C25E" w14:textId="3F541ED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24447288" w14:textId="0A68EB5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0EA91D6" w14:textId="58BF9C1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71E9B50D" w14:textId="7C1AD10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2DD3ACBC" w14:textId="112199D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C966943" w14:textId="705B577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7ED43E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A694E20" w14:textId="3F647E7B" w:rsidR="00A4507B" w:rsidRPr="008A3755" w:rsidRDefault="00A4507B" w:rsidP="00A4507B">
            <w:pPr>
              <w:widowControl/>
              <w:jc w:val="center"/>
              <w:rPr>
                <w:rFonts w:ascii="Calibri" w:hAnsi="Calibri"/>
              </w:rPr>
            </w:pPr>
            <w:r w:rsidRPr="008A3755">
              <w:rPr>
                <w:rFonts w:ascii="Calibri" w:hAnsi="Calibri"/>
              </w:rPr>
              <w:lastRenderedPageBreak/>
              <w:t>86</w:t>
            </w:r>
          </w:p>
        </w:tc>
        <w:tc>
          <w:tcPr>
            <w:tcW w:w="930" w:type="dxa"/>
            <w:noWrap/>
            <w:vAlign w:val="bottom"/>
            <w:hideMark/>
          </w:tcPr>
          <w:p w14:paraId="6AAA1AF7" w14:textId="7CE2231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AD953C5" w14:textId="593BDDC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Churches of Christ Care Arcadia Aged Care Service Essendon</w:t>
            </w:r>
          </w:p>
        </w:tc>
        <w:tc>
          <w:tcPr>
            <w:tcW w:w="1068" w:type="dxa"/>
            <w:noWrap/>
            <w:vAlign w:val="bottom"/>
            <w:hideMark/>
          </w:tcPr>
          <w:p w14:paraId="1E6F5E79" w14:textId="1D0EF52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1170" w:type="dxa"/>
            <w:noWrap/>
            <w:vAlign w:val="bottom"/>
            <w:hideMark/>
          </w:tcPr>
          <w:p w14:paraId="3187FA63" w14:textId="0A4BC5E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w:t>
            </w:r>
          </w:p>
        </w:tc>
        <w:tc>
          <w:tcPr>
            <w:tcW w:w="1258" w:type="dxa"/>
            <w:noWrap/>
            <w:vAlign w:val="bottom"/>
            <w:hideMark/>
          </w:tcPr>
          <w:p w14:paraId="489D64CE" w14:textId="1A065C9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777" w:type="dxa"/>
            <w:noWrap/>
            <w:vAlign w:val="bottom"/>
            <w:hideMark/>
          </w:tcPr>
          <w:p w14:paraId="59311F8E" w14:textId="7221CC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1205" w:type="dxa"/>
            <w:noWrap/>
            <w:vAlign w:val="bottom"/>
            <w:hideMark/>
          </w:tcPr>
          <w:p w14:paraId="4C9479EE" w14:textId="5FB40CF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1235" w:type="dxa"/>
            <w:noWrap/>
            <w:vAlign w:val="bottom"/>
            <w:hideMark/>
          </w:tcPr>
          <w:p w14:paraId="77167626" w14:textId="024B9C1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58" w:type="dxa"/>
            <w:noWrap/>
            <w:vAlign w:val="center"/>
            <w:hideMark/>
          </w:tcPr>
          <w:p w14:paraId="33BF9614" w14:textId="371A514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2026A08"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72EA1B7" w14:textId="0D5505C2" w:rsidR="00A4507B" w:rsidRPr="008A3755" w:rsidRDefault="00A4507B" w:rsidP="00A4507B">
            <w:pPr>
              <w:widowControl/>
              <w:jc w:val="center"/>
              <w:rPr>
                <w:rFonts w:ascii="Calibri" w:hAnsi="Calibri"/>
              </w:rPr>
            </w:pPr>
            <w:r w:rsidRPr="008A3755">
              <w:rPr>
                <w:rFonts w:ascii="Calibri" w:hAnsi="Calibri"/>
              </w:rPr>
              <w:t>87</w:t>
            </w:r>
          </w:p>
        </w:tc>
        <w:tc>
          <w:tcPr>
            <w:tcW w:w="930" w:type="dxa"/>
            <w:noWrap/>
            <w:vAlign w:val="bottom"/>
            <w:hideMark/>
          </w:tcPr>
          <w:p w14:paraId="5637FC10" w14:textId="5F4F103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CCDD338" w14:textId="6AD7290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Coppin</w:t>
            </w:r>
            <w:proofErr w:type="spellEnd"/>
            <w:r w:rsidRPr="008A3755">
              <w:rPr>
                <w:rFonts w:ascii="Calibri" w:hAnsi="Calibri"/>
              </w:rPr>
              <w:t xml:space="preserve"> Centre Melbourne</w:t>
            </w:r>
          </w:p>
        </w:tc>
        <w:tc>
          <w:tcPr>
            <w:tcW w:w="1068" w:type="dxa"/>
            <w:noWrap/>
            <w:vAlign w:val="bottom"/>
            <w:hideMark/>
          </w:tcPr>
          <w:p w14:paraId="3F2CEA47" w14:textId="66743A7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92484F4" w14:textId="04157C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490D5257" w14:textId="322FA37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F1CBB4F" w14:textId="43E46EC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C4A882A" w14:textId="75492C5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42566B28" w14:textId="2F3D137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859A458" w14:textId="490B157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A84692B"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361B384" w14:textId="11CAAB7C" w:rsidR="00A4507B" w:rsidRPr="008A3755" w:rsidRDefault="00A4507B" w:rsidP="00A4507B">
            <w:pPr>
              <w:widowControl/>
              <w:jc w:val="center"/>
              <w:rPr>
                <w:rFonts w:ascii="Calibri" w:hAnsi="Calibri"/>
              </w:rPr>
            </w:pPr>
            <w:r w:rsidRPr="008A3755">
              <w:rPr>
                <w:rFonts w:ascii="Calibri" w:hAnsi="Calibri"/>
              </w:rPr>
              <w:t>88</w:t>
            </w:r>
          </w:p>
        </w:tc>
        <w:tc>
          <w:tcPr>
            <w:tcW w:w="930" w:type="dxa"/>
            <w:noWrap/>
            <w:vAlign w:val="bottom"/>
            <w:hideMark/>
          </w:tcPr>
          <w:p w14:paraId="68C57507" w14:textId="67DCF9A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A276C66" w14:textId="69D26D7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Craigcare</w:t>
            </w:r>
            <w:proofErr w:type="spellEnd"/>
            <w:r w:rsidRPr="008A3755">
              <w:rPr>
                <w:rFonts w:ascii="Calibri" w:hAnsi="Calibri"/>
              </w:rPr>
              <w:t xml:space="preserve"> Pascoe Vale</w:t>
            </w:r>
          </w:p>
        </w:tc>
        <w:tc>
          <w:tcPr>
            <w:tcW w:w="1068" w:type="dxa"/>
            <w:noWrap/>
            <w:vAlign w:val="bottom"/>
            <w:hideMark/>
          </w:tcPr>
          <w:p w14:paraId="5576839C" w14:textId="4DD5DC0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94</w:t>
            </w:r>
          </w:p>
        </w:tc>
        <w:tc>
          <w:tcPr>
            <w:tcW w:w="1170" w:type="dxa"/>
            <w:noWrap/>
            <w:vAlign w:val="bottom"/>
            <w:hideMark/>
          </w:tcPr>
          <w:p w14:paraId="3EA3C992" w14:textId="25DAF1A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47</w:t>
            </w:r>
          </w:p>
        </w:tc>
        <w:tc>
          <w:tcPr>
            <w:tcW w:w="1258" w:type="dxa"/>
            <w:noWrap/>
            <w:vAlign w:val="bottom"/>
            <w:hideMark/>
          </w:tcPr>
          <w:p w14:paraId="2C78ADF9" w14:textId="5857EFA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31</w:t>
            </w:r>
          </w:p>
        </w:tc>
        <w:tc>
          <w:tcPr>
            <w:tcW w:w="777" w:type="dxa"/>
            <w:noWrap/>
            <w:vAlign w:val="bottom"/>
            <w:hideMark/>
          </w:tcPr>
          <w:p w14:paraId="2CB6EB52" w14:textId="3EC0713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47</w:t>
            </w:r>
          </w:p>
        </w:tc>
        <w:tc>
          <w:tcPr>
            <w:tcW w:w="1205" w:type="dxa"/>
            <w:noWrap/>
            <w:vAlign w:val="bottom"/>
            <w:hideMark/>
          </w:tcPr>
          <w:p w14:paraId="006E75AB" w14:textId="2E6B6C3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47</w:t>
            </w:r>
          </w:p>
        </w:tc>
        <w:tc>
          <w:tcPr>
            <w:tcW w:w="1235" w:type="dxa"/>
            <w:noWrap/>
            <w:vAlign w:val="bottom"/>
            <w:hideMark/>
          </w:tcPr>
          <w:p w14:paraId="28A4E289" w14:textId="6EF9246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16</w:t>
            </w:r>
          </w:p>
        </w:tc>
        <w:tc>
          <w:tcPr>
            <w:tcW w:w="1258" w:type="dxa"/>
            <w:noWrap/>
            <w:vAlign w:val="center"/>
            <w:hideMark/>
          </w:tcPr>
          <w:p w14:paraId="58936B33" w14:textId="10E966D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20FC011"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AEB6FEF" w14:textId="27217CE1" w:rsidR="00A4507B" w:rsidRPr="008A3755" w:rsidRDefault="00A4507B" w:rsidP="00A4507B">
            <w:pPr>
              <w:widowControl/>
              <w:jc w:val="center"/>
              <w:rPr>
                <w:rFonts w:ascii="Calibri" w:hAnsi="Calibri"/>
              </w:rPr>
            </w:pPr>
            <w:r w:rsidRPr="008A3755">
              <w:rPr>
                <w:rFonts w:ascii="Calibri" w:hAnsi="Calibri"/>
              </w:rPr>
              <w:t>89</w:t>
            </w:r>
          </w:p>
        </w:tc>
        <w:tc>
          <w:tcPr>
            <w:tcW w:w="930" w:type="dxa"/>
            <w:noWrap/>
            <w:vAlign w:val="bottom"/>
            <w:hideMark/>
          </w:tcPr>
          <w:p w14:paraId="4825D765" w14:textId="118F20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EC50B51" w14:textId="2E3756B8"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Cumberland Manor</w:t>
            </w:r>
          </w:p>
        </w:tc>
        <w:tc>
          <w:tcPr>
            <w:tcW w:w="1068" w:type="dxa"/>
            <w:noWrap/>
            <w:vAlign w:val="bottom"/>
            <w:hideMark/>
          </w:tcPr>
          <w:p w14:paraId="18500329" w14:textId="422E828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107</w:t>
            </w:r>
          </w:p>
        </w:tc>
        <w:tc>
          <w:tcPr>
            <w:tcW w:w="1170" w:type="dxa"/>
            <w:noWrap/>
            <w:vAlign w:val="bottom"/>
            <w:hideMark/>
          </w:tcPr>
          <w:p w14:paraId="5096028D" w14:textId="2B13357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53</w:t>
            </w:r>
          </w:p>
        </w:tc>
        <w:tc>
          <w:tcPr>
            <w:tcW w:w="1258" w:type="dxa"/>
            <w:noWrap/>
            <w:vAlign w:val="bottom"/>
            <w:hideMark/>
          </w:tcPr>
          <w:p w14:paraId="25ECC014" w14:textId="223ECF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42</w:t>
            </w:r>
          </w:p>
        </w:tc>
        <w:tc>
          <w:tcPr>
            <w:tcW w:w="777" w:type="dxa"/>
            <w:noWrap/>
            <w:vAlign w:val="bottom"/>
            <w:hideMark/>
          </w:tcPr>
          <w:p w14:paraId="0691857A" w14:textId="466DE27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54</w:t>
            </w:r>
          </w:p>
        </w:tc>
        <w:tc>
          <w:tcPr>
            <w:tcW w:w="1205" w:type="dxa"/>
            <w:noWrap/>
            <w:vAlign w:val="bottom"/>
            <w:hideMark/>
          </w:tcPr>
          <w:p w14:paraId="17BA545E" w14:textId="6CBF804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54</w:t>
            </w:r>
          </w:p>
        </w:tc>
        <w:tc>
          <w:tcPr>
            <w:tcW w:w="1235" w:type="dxa"/>
            <w:noWrap/>
            <w:vAlign w:val="bottom"/>
            <w:hideMark/>
          </w:tcPr>
          <w:p w14:paraId="624352B8" w14:textId="1389B88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1258" w:type="dxa"/>
            <w:noWrap/>
            <w:vAlign w:val="center"/>
            <w:hideMark/>
          </w:tcPr>
          <w:p w14:paraId="4BC93C01" w14:textId="4220830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8FF1BE8"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713C72F" w14:textId="4AC08C7E" w:rsidR="00A4507B" w:rsidRPr="008A3755" w:rsidRDefault="00A4507B" w:rsidP="00A4507B">
            <w:pPr>
              <w:widowControl/>
              <w:jc w:val="center"/>
              <w:rPr>
                <w:rFonts w:ascii="Calibri" w:hAnsi="Calibri"/>
              </w:rPr>
            </w:pPr>
            <w:r w:rsidRPr="008A3755">
              <w:rPr>
                <w:rFonts w:ascii="Calibri" w:hAnsi="Calibri"/>
              </w:rPr>
              <w:t>90</w:t>
            </w:r>
          </w:p>
        </w:tc>
        <w:tc>
          <w:tcPr>
            <w:tcW w:w="930" w:type="dxa"/>
            <w:noWrap/>
            <w:vAlign w:val="bottom"/>
            <w:hideMark/>
          </w:tcPr>
          <w:p w14:paraId="5DDC7FA0" w14:textId="48A2C2B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F18FE61" w14:textId="57B6B06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Doutta</w:t>
            </w:r>
            <w:proofErr w:type="spellEnd"/>
            <w:r w:rsidRPr="008A3755">
              <w:rPr>
                <w:rFonts w:ascii="Calibri" w:hAnsi="Calibri"/>
              </w:rPr>
              <w:t xml:space="preserve"> </w:t>
            </w:r>
            <w:proofErr w:type="spellStart"/>
            <w:r w:rsidRPr="008A3755">
              <w:rPr>
                <w:rFonts w:ascii="Calibri" w:hAnsi="Calibri"/>
              </w:rPr>
              <w:t>Galla</w:t>
            </w:r>
            <w:proofErr w:type="spellEnd"/>
            <w:r w:rsidRPr="008A3755">
              <w:rPr>
                <w:rFonts w:ascii="Calibri" w:hAnsi="Calibri"/>
              </w:rPr>
              <w:t xml:space="preserve"> Footscray Aged Care Facility (2nd Outbreak)</w:t>
            </w:r>
          </w:p>
        </w:tc>
        <w:tc>
          <w:tcPr>
            <w:tcW w:w="1068" w:type="dxa"/>
            <w:noWrap/>
            <w:vAlign w:val="bottom"/>
            <w:hideMark/>
          </w:tcPr>
          <w:p w14:paraId="2CE3C69A" w14:textId="14FAC21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56</w:t>
            </w:r>
          </w:p>
        </w:tc>
        <w:tc>
          <w:tcPr>
            <w:tcW w:w="1170" w:type="dxa"/>
            <w:noWrap/>
            <w:vAlign w:val="bottom"/>
            <w:hideMark/>
          </w:tcPr>
          <w:p w14:paraId="3946C30F" w14:textId="26F06D4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30</w:t>
            </w:r>
          </w:p>
        </w:tc>
        <w:tc>
          <w:tcPr>
            <w:tcW w:w="1258" w:type="dxa"/>
            <w:noWrap/>
            <w:vAlign w:val="bottom"/>
            <w:hideMark/>
          </w:tcPr>
          <w:p w14:paraId="6AB5EA5E" w14:textId="396D999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21</w:t>
            </w:r>
          </w:p>
        </w:tc>
        <w:tc>
          <w:tcPr>
            <w:tcW w:w="777" w:type="dxa"/>
            <w:noWrap/>
            <w:vAlign w:val="bottom"/>
            <w:hideMark/>
          </w:tcPr>
          <w:p w14:paraId="5FED02C5" w14:textId="53CCA2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26</w:t>
            </w:r>
          </w:p>
        </w:tc>
        <w:tc>
          <w:tcPr>
            <w:tcW w:w="1205" w:type="dxa"/>
            <w:noWrap/>
            <w:vAlign w:val="bottom"/>
            <w:hideMark/>
          </w:tcPr>
          <w:p w14:paraId="22902B9D" w14:textId="09AC04B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26</w:t>
            </w:r>
          </w:p>
        </w:tc>
        <w:tc>
          <w:tcPr>
            <w:tcW w:w="1235" w:type="dxa"/>
            <w:noWrap/>
            <w:vAlign w:val="bottom"/>
            <w:hideMark/>
          </w:tcPr>
          <w:p w14:paraId="0FE5FD08" w14:textId="64D9ACC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w:t>
            </w:r>
          </w:p>
        </w:tc>
        <w:tc>
          <w:tcPr>
            <w:tcW w:w="1258" w:type="dxa"/>
            <w:noWrap/>
            <w:vAlign w:val="center"/>
            <w:hideMark/>
          </w:tcPr>
          <w:p w14:paraId="0528CAF7" w14:textId="0DF7563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BF0D031"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DD909BC" w14:textId="57DAA5EC" w:rsidR="00A4507B" w:rsidRPr="008A3755" w:rsidRDefault="00A4507B" w:rsidP="00A4507B">
            <w:pPr>
              <w:widowControl/>
              <w:jc w:val="center"/>
              <w:rPr>
                <w:rFonts w:ascii="Calibri" w:hAnsi="Calibri"/>
              </w:rPr>
            </w:pPr>
            <w:r w:rsidRPr="008A3755">
              <w:rPr>
                <w:rFonts w:ascii="Calibri" w:hAnsi="Calibri"/>
              </w:rPr>
              <w:t>91</w:t>
            </w:r>
          </w:p>
        </w:tc>
        <w:tc>
          <w:tcPr>
            <w:tcW w:w="930" w:type="dxa"/>
            <w:noWrap/>
            <w:vAlign w:val="bottom"/>
            <w:hideMark/>
          </w:tcPr>
          <w:p w14:paraId="152D5C8E" w14:textId="553D5B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84468F0" w14:textId="51FF813B"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Doutta</w:t>
            </w:r>
            <w:proofErr w:type="spellEnd"/>
            <w:r w:rsidRPr="008A3755">
              <w:rPr>
                <w:rFonts w:ascii="Calibri" w:hAnsi="Calibri"/>
              </w:rPr>
              <w:t xml:space="preserve"> </w:t>
            </w:r>
            <w:proofErr w:type="spellStart"/>
            <w:r w:rsidRPr="008A3755">
              <w:rPr>
                <w:rFonts w:ascii="Calibri" w:hAnsi="Calibri"/>
              </w:rPr>
              <w:t>Galla</w:t>
            </w:r>
            <w:proofErr w:type="spellEnd"/>
            <w:r w:rsidRPr="008A3755">
              <w:rPr>
                <w:rFonts w:ascii="Calibri" w:hAnsi="Calibri"/>
              </w:rPr>
              <w:t xml:space="preserve"> Lynch's Bridge Aged Care Facility</w:t>
            </w:r>
          </w:p>
        </w:tc>
        <w:tc>
          <w:tcPr>
            <w:tcW w:w="1068" w:type="dxa"/>
            <w:noWrap/>
            <w:vAlign w:val="bottom"/>
            <w:hideMark/>
          </w:tcPr>
          <w:p w14:paraId="437A7F40" w14:textId="6CFE064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D709FB4" w14:textId="759AE12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4AB93FB" w14:textId="365FB9C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7558EAFB" w14:textId="55F4329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6F3BA77A" w14:textId="7D3FDB5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5E94DCBE" w14:textId="07269A1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FE554BF" w14:textId="42E0318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A527F46"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04A3A4A" w14:textId="7A1C3B01" w:rsidR="00A4507B" w:rsidRPr="008A3755" w:rsidRDefault="00A4507B" w:rsidP="00A4507B">
            <w:pPr>
              <w:widowControl/>
              <w:jc w:val="center"/>
              <w:rPr>
                <w:rFonts w:ascii="Calibri" w:hAnsi="Calibri"/>
              </w:rPr>
            </w:pPr>
            <w:r w:rsidRPr="008A3755">
              <w:rPr>
                <w:rFonts w:ascii="Calibri" w:hAnsi="Calibri"/>
              </w:rPr>
              <w:t>92</w:t>
            </w:r>
          </w:p>
        </w:tc>
        <w:tc>
          <w:tcPr>
            <w:tcW w:w="930" w:type="dxa"/>
            <w:noWrap/>
            <w:vAlign w:val="bottom"/>
            <w:hideMark/>
          </w:tcPr>
          <w:p w14:paraId="2DF69933" w14:textId="566448D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86013BD" w14:textId="69C2599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Doutta</w:t>
            </w:r>
            <w:proofErr w:type="spellEnd"/>
            <w:r w:rsidRPr="008A3755">
              <w:rPr>
                <w:rFonts w:ascii="Calibri" w:hAnsi="Calibri"/>
              </w:rPr>
              <w:t xml:space="preserve"> </w:t>
            </w:r>
            <w:proofErr w:type="spellStart"/>
            <w:r w:rsidRPr="008A3755">
              <w:rPr>
                <w:rFonts w:ascii="Calibri" w:hAnsi="Calibri"/>
              </w:rPr>
              <w:t>Galla</w:t>
            </w:r>
            <w:proofErr w:type="spellEnd"/>
            <w:r w:rsidRPr="008A3755">
              <w:rPr>
                <w:rFonts w:ascii="Calibri" w:hAnsi="Calibri"/>
              </w:rPr>
              <w:t xml:space="preserve"> </w:t>
            </w:r>
            <w:proofErr w:type="spellStart"/>
            <w:r w:rsidRPr="008A3755">
              <w:rPr>
                <w:rFonts w:ascii="Calibri" w:hAnsi="Calibri"/>
              </w:rPr>
              <w:t>Woornack</w:t>
            </w:r>
            <w:proofErr w:type="spellEnd"/>
            <w:r w:rsidRPr="008A3755">
              <w:rPr>
                <w:rFonts w:ascii="Calibri" w:hAnsi="Calibri"/>
              </w:rPr>
              <w:t xml:space="preserve"> Aged Care Facility</w:t>
            </w:r>
          </w:p>
        </w:tc>
        <w:tc>
          <w:tcPr>
            <w:tcW w:w="1068" w:type="dxa"/>
            <w:noWrap/>
            <w:vAlign w:val="bottom"/>
            <w:hideMark/>
          </w:tcPr>
          <w:p w14:paraId="48E22E2C" w14:textId="50167D4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42</w:t>
            </w:r>
          </w:p>
        </w:tc>
        <w:tc>
          <w:tcPr>
            <w:tcW w:w="1170" w:type="dxa"/>
            <w:noWrap/>
            <w:vAlign w:val="bottom"/>
            <w:hideMark/>
          </w:tcPr>
          <w:p w14:paraId="28123922" w14:textId="57BB27E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20</w:t>
            </w:r>
          </w:p>
        </w:tc>
        <w:tc>
          <w:tcPr>
            <w:tcW w:w="1258" w:type="dxa"/>
            <w:noWrap/>
            <w:vAlign w:val="bottom"/>
            <w:hideMark/>
          </w:tcPr>
          <w:p w14:paraId="5E269D73" w14:textId="1939CB3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777" w:type="dxa"/>
            <w:noWrap/>
            <w:vAlign w:val="bottom"/>
            <w:hideMark/>
          </w:tcPr>
          <w:p w14:paraId="0A73254A" w14:textId="6FA1B5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1205" w:type="dxa"/>
            <w:noWrap/>
            <w:vAlign w:val="bottom"/>
            <w:hideMark/>
          </w:tcPr>
          <w:p w14:paraId="7E6A398F" w14:textId="0BDE0B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1235" w:type="dxa"/>
            <w:noWrap/>
            <w:vAlign w:val="bottom"/>
            <w:hideMark/>
          </w:tcPr>
          <w:p w14:paraId="4C2F0D32" w14:textId="3BB5110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58" w:type="dxa"/>
            <w:noWrap/>
            <w:vAlign w:val="center"/>
            <w:hideMark/>
          </w:tcPr>
          <w:p w14:paraId="441A26E2" w14:textId="627B98B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05D89EB"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1988442" w14:textId="28108143" w:rsidR="00A4507B" w:rsidRPr="008A3755" w:rsidRDefault="00A4507B" w:rsidP="00A4507B">
            <w:pPr>
              <w:widowControl/>
              <w:jc w:val="center"/>
              <w:rPr>
                <w:rFonts w:ascii="Calibri" w:hAnsi="Calibri"/>
              </w:rPr>
            </w:pPr>
            <w:r w:rsidRPr="008A3755">
              <w:rPr>
                <w:rFonts w:ascii="Calibri" w:hAnsi="Calibri"/>
              </w:rPr>
              <w:t>93</w:t>
            </w:r>
          </w:p>
        </w:tc>
        <w:tc>
          <w:tcPr>
            <w:tcW w:w="930" w:type="dxa"/>
            <w:noWrap/>
            <w:vAlign w:val="bottom"/>
            <w:hideMark/>
          </w:tcPr>
          <w:p w14:paraId="5AD6D3D3" w14:textId="2243797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E893F42" w14:textId="0BDE503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Doutta</w:t>
            </w:r>
            <w:proofErr w:type="spellEnd"/>
            <w:r w:rsidRPr="008A3755">
              <w:rPr>
                <w:rFonts w:ascii="Calibri" w:hAnsi="Calibri"/>
              </w:rPr>
              <w:t xml:space="preserve"> </w:t>
            </w:r>
            <w:proofErr w:type="spellStart"/>
            <w:r w:rsidRPr="008A3755">
              <w:rPr>
                <w:rFonts w:ascii="Calibri" w:hAnsi="Calibri"/>
              </w:rPr>
              <w:t>Galla</w:t>
            </w:r>
            <w:proofErr w:type="spellEnd"/>
            <w:r w:rsidRPr="008A3755">
              <w:rPr>
                <w:rFonts w:ascii="Calibri" w:hAnsi="Calibri"/>
              </w:rPr>
              <w:t xml:space="preserve"> Yarraville Village Aged Care Facility</w:t>
            </w:r>
          </w:p>
        </w:tc>
        <w:tc>
          <w:tcPr>
            <w:tcW w:w="1068" w:type="dxa"/>
            <w:noWrap/>
            <w:vAlign w:val="bottom"/>
            <w:hideMark/>
          </w:tcPr>
          <w:p w14:paraId="724CBF9C" w14:textId="59AE186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86</w:t>
            </w:r>
          </w:p>
        </w:tc>
        <w:tc>
          <w:tcPr>
            <w:tcW w:w="1170" w:type="dxa"/>
            <w:noWrap/>
            <w:vAlign w:val="bottom"/>
            <w:hideMark/>
          </w:tcPr>
          <w:p w14:paraId="055FAE99" w14:textId="0DE7798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42</w:t>
            </w:r>
          </w:p>
        </w:tc>
        <w:tc>
          <w:tcPr>
            <w:tcW w:w="1258" w:type="dxa"/>
            <w:noWrap/>
            <w:vAlign w:val="bottom"/>
            <w:hideMark/>
          </w:tcPr>
          <w:p w14:paraId="42B9DEDA" w14:textId="7418C1F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25</w:t>
            </w:r>
          </w:p>
        </w:tc>
        <w:tc>
          <w:tcPr>
            <w:tcW w:w="777" w:type="dxa"/>
            <w:noWrap/>
            <w:vAlign w:val="bottom"/>
            <w:hideMark/>
          </w:tcPr>
          <w:p w14:paraId="6FA71EAB" w14:textId="4FAA086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44</w:t>
            </w:r>
          </w:p>
        </w:tc>
        <w:tc>
          <w:tcPr>
            <w:tcW w:w="1205" w:type="dxa"/>
            <w:noWrap/>
            <w:vAlign w:val="bottom"/>
            <w:hideMark/>
          </w:tcPr>
          <w:p w14:paraId="79507F47" w14:textId="3A63B48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44</w:t>
            </w:r>
          </w:p>
        </w:tc>
        <w:tc>
          <w:tcPr>
            <w:tcW w:w="1235" w:type="dxa"/>
            <w:noWrap/>
            <w:vAlign w:val="bottom"/>
            <w:hideMark/>
          </w:tcPr>
          <w:p w14:paraId="202FBC0F" w14:textId="2B71FC5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17</w:t>
            </w:r>
          </w:p>
        </w:tc>
        <w:tc>
          <w:tcPr>
            <w:tcW w:w="1258" w:type="dxa"/>
            <w:noWrap/>
            <w:vAlign w:val="center"/>
            <w:hideMark/>
          </w:tcPr>
          <w:p w14:paraId="624E4943" w14:textId="3094E29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3A87D7A"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3399F6E" w14:textId="1C3BB066" w:rsidR="00A4507B" w:rsidRPr="008A3755" w:rsidRDefault="00A4507B" w:rsidP="00A4507B">
            <w:pPr>
              <w:widowControl/>
              <w:jc w:val="center"/>
              <w:rPr>
                <w:rFonts w:ascii="Calibri" w:hAnsi="Calibri"/>
              </w:rPr>
            </w:pPr>
            <w:r w:rsidRPr="008A3755">
              <w:rPr>
                <w:rFonts w:ascii="Calibri" w:hAnsi="Calibri"/>
              </w:rPr>
              <w:t>94</w:t>
            </w:r>
          </w:p>
        </w:tc>
        <w:tc>
          <w:tcPr>
            <w:tcW w:w="930" w:type="dxa"/>
            <w:noWrap/>
            <w:vAlign w:val="bottom"/>
            <w:hideMark/>
          </w:tcPr>
          <w:p w14:paraId="2357DA4A" w14:textId="4510DEA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C5E01FA" w14:textId="10CB049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Edenvale</w:t>
            </w:r>
            <w:proofErr w:type="spellEnd"/>
            <w:r w:rsidRPr="008A3755">
              <w:rPr>
                <w:rFonts w:ascii="Calibri" w:hAnsi="Calibri"/>
              </w:rPr>
              <w:t xml:space="preserve"> Manor Aged Care Facility</w:t>
            </w:r>
          </w:p>
        </w:tc>
        <w:tc>
          <w:tcPr>
            <w:tcW w:w="1068" w:type="dxa"/>
            <w:noWrap/>
            <w:vAlign w:val="bottom"/>
            <w:hideMark/>
          </w:tcPr>
          <w:p w14:paraId="3D7EBD65" w14:textId="1F8ACC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20</w:t>
            </w:r>
          </w:p>
        </w:tc>
        <w:tc>
          <w:tcPr>
            <w:tcW w:w="1170" w:type="dxa"/>
            <w:noWrap/>
            <w:vAlign w:val="bottom"/>
            <w:hideMark/>
          </w:tcPr>
          <w:p w14:paraId="4234A2FC" w14:textId="7353116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14</w:t>
            </w:r>
          </w:p>
        </w:tc>
        <w:tc>
          <w:tcPr>
            <w:tcW w:w="1258" w:type="dxa"/>
            <w:noWrap/>
            <w:vAlign w:val="bottom"/>
            <w:hideMark/>
          </w:tcPr>
          <w:p w14:paraId="785D6879" w14:textId="1C253D2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w:t>
            </w:r>
          </w:p>
        </w:tc>
        <w:tc>
          <w:tcPr>
            <w:tcW w:w="777" w:type="dxa"/>
            <w:noWrap/>
            <w:vAlign w:val="bottom"/>
            <w:hideMark/>
          </w:tcPr>
          <w:p w14:paraId="327DDC60" w14:textId="6FA9F26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05" w:type="dxa"/>
            <w:noWrap/>
            <w:vAlign w:val="bottom"/>
            <w:hideMark/>
          </w:tcPr>
          <w:p w14:paraId="217C1070" w14:textId="6F00A2A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235" w:type="dxa"/>
            <w:noWrap/>
            <w:vAlign w:val="bottom"/>
            <w:hideMark/>
          </w:tcPr>
          <w:p w14:paraId="2F8F700E" w14:textId="21B263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58" w:type="dxa"/>
            <w:noWrap/>
            <w:vAlign w:val="center"/>
            <w:hideMark/>
          </w:tcPr>
          <w:p w14:paraId="2CCA9AFC" w14:textId="0820E70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C8B6DCB"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6D7E6D9" w14:textId="38EAF05A" w:rsidR="00A4507B" w:rsidRPr="008A3755" w:rsidRDefault="00A4507B" w:rsidP="00A4507B">
            <w:pPr>
              <w:widowControl/>
              <w:jc w:val="center"/>
              <w:rPr>
                <w:rFonts w:ascii="Calibri" w:hAnsi="Calibri"/>
              </w:rPr>
            </w:pPr>
            <w:r w:rsidRPr="008A3755">
              <w:rPr>
                <w:rFonts w:ascii="Calibri" w:hAnsi="Calibri"/>
              </w:rPr>
              <w:t>95</w:t>
            </w:r>
          </w:p>
        </w:tc>
        <w:tc>
          <w:tcPr>
            <w:tcW w:w="930" w:type="dxa"/>
            <w:noWrap/>
            <w:vAlign w:val="bottom"/>
            <w:hideMark/>
          </w:tcPr>
          <w:p w14:paraId="0D295CD0" w14:textId="49373AC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6DA5FF2" w14:textId="6A79CB83"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Embracia</w:t>
            </w:r>
            <w:proofErr w:type="spellEnd"/>
            <w:r w:rsidRPr="008A3755">
              <w:rPr>
                <w:rFonts w:ascii="Calibri" w:hAnsi="Calibri"/>
              </w:rPr>
              <w:t xml:space="preserve"> Moonee Valley</w:t>
            </w:r>
          </w:p>
        </w:tc>
        <w:tc>
          <w:tcPr>
            <w:tcW w:w="1068" w:type="dxa"/>
            <w:noWrap/>
            <w:vAlign w:val="bottom"/>
            <w:hideMark/>
          </w:tcPr>
          <w:p w14:paraId="029F8C3A" w14:textId="474B7ED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61</w:t>
            </w:r>
          </w:p>
        </w:tc>
        <w:tc>
          <w:tcPr>
            <w:tcW w:w="1170" w:type="dxa"/>
            <w:noWrap/>
            <w:vAlign w:val="bottom"/>
            <w:hideMark/>
          </w:tcPr>
          <w:p w14:paraId="3DD34139" w14:textId="645C455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26</w:t>
            </w:r>
          </w:p>
        </w:tc>
        <w:tc>
          <w:tcPr>
            <w:tcW w:w="1258" w:type="dxa"/>
            <w:noWrap/>
            <w:vAlign w:val="bottom"/>
            <w:hideMark/>
          </w:tcPr>
          <w:p w14:paraId="6C79EB5E" w14:textId="29CCC4F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17</w:t>
            </w:r>
          </w:p>
        </w:tc>
        <w:tc>
          <w:tcPr>
            <w:tcW w:w="777" w:type="dxa"/>
            <w:noWrap/>
            <w:vAlign w:val="bottom"/>
            <w:hideMark/>
          </w:tcPr>
          <w:p w14:paraId="1C4766D1" w14:textId="213F54E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35</w:t>
            </w:r>
          </w:p>
        </w:tc>
        <w:tc>
          <w:tcPr>
            <w:tcW w:w="1205" w:type="dxa"/>
            <w:noWrap/>
            <w:vAlign w:val="bottom"/>
            <w:hideMark/>
          </w:tcPr>
          <w:p w14:paraId="7A402887" w14:textId="114A569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35</w:t>
            </w:r>
          </w:p>
        </w:tc>
        <w:tc>
          <w:tcPr>
            <w:tcW w:w="1235" w:type="dxa"/>
            <w:noWrap/>
            <w:vAlign w:val="bottom"/>
            <w:hideMark/>
          </w:tcPr>
          <w:p w14:paraId="0A5FC3A0" w14:textId="38F0F33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w:t>
            </w:r>
          </w:p>
        </w:tc>
        <w:tc>
          <w:tcPr>
            <w:tcW w:w="1258" w:type="dxa"/>
            <w:noWrap/>
            <w:vAlign w:val="center"/>
            <w:hideMark/>
          </w:tcPr>
          <w:p w14:paraId="16E078EA" w14:textId="63D621C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3DAC58F"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968B3AF" w14:textId="2813887C" w:rsidR="00A4507B" w:rsidRPr="008A3755" w:rsidRDefault="00A4507B" w:rsidP="00A4507B">
            <w:pPr>
              <w:widowControl/>
              <w:jc w:val="center"/>
              <w:rPr>
                <w:rFonts w:ascii="Calibri" w:hAnsi="Calibri"/>
              </w:rPr>
            </w:pPr>
            <w:r w:rsidRPr="008A3755">
              <w:rPr>
                <w:rFonts w:ascii="Calibri" w:hAnsi="Calibri"/>
              </w:rPr>
              <w:t>96</w:t>
            </w:r>
          </w:p>
        </w:tc>
        <w:tc>
          <w:tcPr>
            <w:tcW w:w="930" w:type="dxa"/>
            <w:noWrap/>
            <w:vAlign w:val="bottom"/>
            <w:hideMark/>
          </w:tcPr>
          <w:p w14:paraId="309542FA" w14:textId="6F68253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93748DC" w14:textId="218449EC"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Epping Gardens</w:t>
            </w:r>
          </w:p>
        </w:tc>
        <w:tc>
          <w:tcPr>
            <w:tcW w:w="1068" w:type="dxa"/>
            <w:noWrap/>
            <w:vAlign w:val="bottom"/>
            <w:hideMark/>
          </w:tcPr>
          <w:p w14:paraId="08F30A2D" w14:textId="10C1FC8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190</w:t>
            </w:r>
          </w:p>
        </w:tc>
        <w:tc>
          <w:tcPr>
            <w:tcW w:w="1170" w:type="dxa"/>
            <w:noWrap/>
            <w:vAlign w:val="bottom"/>
            <w:hideMark/>
          </w:tcPr>
          <w:p w14:paraId="6EDA0330" w14:textId="6B313B5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103</w:t>
            </w:r>
          </w:p>
        </w:tc>
        <w:tc>
          <w:tcPr>
            <w:tcW w:w="1258" w:type="dxa"/>
            <w:noWrap/>
            <w:vAlign w:val="bottom"/>
            <w:hideMark/>
          </w:tcPr>
          <w:p w14:paraId="3CB93409" w14:textId="68E2AE8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65</w:t>
            </w:r>
          </w:p>
        </w:tc>
        <w:tc>
          <w:tcPr>
            <w:tcW w:w="777" w:type="dxa"/>
            <w:noWrap/>
            <w:vAlign w:val="bottom"/>
            <w:hideMark/>
          </w:tcPr>
          <w:p w14:paraId="280E10D1" w14:textId="4ABCE74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87</w:t>
            </w:r>
          </w:p>
        </w:tc>
        <w:tc>
          <w:tcPr>
            <w:tcW w:w="1205" w:type="dxa"/>
            <w:noWrap/>
            <w:vAlign w:val="bottom"/>
            <w:hideMark/>
          </w:tcPr>
          <w:p w14:paraId="3EA7E9B5" w14:textId="45218CC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87</w:t>
            </w:r>
          </w:p>
        </w:tc>
        <w:tc>
          <w:tcPr>
            <w:tcW w:w="1235" w:type="dxa"/>
            <w:noWrap/>
            <w:vAlign w:val="bottom"/>
            <w:hideMark/>
          </w:tcPr>
          <w:p w14:paraId="4ABD9F0B" w14:textId="6789D5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38</w:t>
            </w:r>
          </w:p>
        </w:tc>
        <w:tc>
          <w:tcPr>
            <w:tcW w:w="1258" w:type="dxa"/>
            <w:noWrap/>
            <w:vAlign w:val="center"/>
            <w:hideMark/>
          </w:tcPr>
          <w:p w14:paraId="678B3E1D" w14:textId="7DF0A2F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A2106E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3A6077C" w14:textId="1067C415" w:rsidR="00A4507B" w:rsidRPr="008A3755" w:rsidRDefault="00A4507B" w:rsidP="00A4507B">
            <w:pPr>
              <w:widowControl/>
              <w:jc w:val="center"/>
              <w:rPr>
                <w:rFonts w:ascii="Calibri" w:hAnsi="Calibri"/>
              </w:rPr>
            </w:pPr>
            <w:r w:rsidRPr="008A3755">
              <w:rPr>
                <w:rFonts w:ascii="Calibri" w:hAnsi="Calibri"/>
              </w:rPr>
              <w:t>97</w:t>
            </w:r>
          </w:p>
        </w:tc>
        <w:tc>
          <w:tcPr>
            <w:tcW w:w="930" w:type="dxa"/>
            <w:noWrap/>
            <w:vAlign w:val="bottom"/>
            <w:hideMark/>
          </w:tcPr>
          <w:p w14:paraId="76B6FD01" w14:textId="19FB959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514F929" w14:textId="597736D4"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Ardeer</w:t>
            </w:r>
          </w:p>
        </w:tc>
        <w:tc>
          <w:tcPr>
            <w:tcW w:w="1068" w:type="dxa"/>
            <w:noWrap/>
            <w:vAlign w:val="bottom"/>
            <w:hideMark/>
          </w:tcPr>
          <w:p w14:paraId="70A78603" w14:textId="26E0F42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133</w:t>
            </w:r>
          </w:p>
        </w:tc>
        <w:tc>
          <w:tcPr>
            <w:tcW w:w="1170" w:type="dxa"/>
            <w:noWrap/>
            <w:vAlign w:val="bottom"/>
            <w:hideMark/>
          </w:tcPr>
          <w:p w14:paraId="65CD2569" w14:textId="39E25CB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49</w:t>
            </w:r>
          </w:p>
        </w:tc>
        <w:tc>
          <w:tcPr>
            <w:tcW w:w="1258" w:type="dxa"/>
            <w:noWrap/>
            <w:vAlign w:val="bottom"/>
            <w:hideMark/>
          </w:tcPr>
          <w:p w14:paraId="0A2124F5" w14:textId="0F80FCF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32</w:t>
            </w:r>
          </w:p>
        </w:tc>
        <w:tc>
          <w:tcPr>
            <w:tcW w:w="777" w:type="dxa"/>
            <w:noWrap/>
            <w:vAlign w:val="bottom"/>
            <w:hideMark/>
          </w:tcPr>
          <w:p w14:paraId="34938F7D" w14:textId="201CC10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84</w:t>
            </w:r>
          </w:p>
        </w:tc>
        <w:tc>
          <w:tcPr>
            <w:tcW w:w="1205" w:type="dxa"/>
            <w:noWrap/>
            <w:vAlign w:val="bottom"/>
            <w:hideMark/>
          </w:tcPr>
          <w:p w14:paraId="1BF48900" w14:textId="69A57A1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84</w:t>
            </w:r>
          </w:p>
        </w:tc>
        <w:tc>
          <w:tcPr>
            <w:tcW w:w="1235" w:type="dxa"/>
            <w:noWrap/>
            <w:vAlign w:val="bottom"/>
            <w:hideMark/>
          </w:tcPr>
          <w:p w14:paraId="0F388FA2" w14:textId="0E9A654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17</w:t>
            </w:r>
          </w:p>
        </w:tc>
        <w:tc>
          <w:tcPr>
            <w:tcW w:w="1258" w:type="dxa"/>
            <w:noWrap/>
            <w:vAlign w:val="center"/>
            <w:hideMark/>
          </w:tcPr>
          <w:p w14:paraId="07EAEA09" w14:textId="6852075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618D6C7"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C80D904" w14:textId="77DA1498" w:rsidR="00A4507B" w:rsidRPr="008A3755" w:rsidRDefault="00A4507B" w:rsidP="00A4507B">
            <w:pPr>
              <w:widowControl/>
              <w:jc w:val="center"/>
              <w:rPr>
                <w:rFonts w:ascii="Calibri" w:hAnsi="Calibri"/>
              </w:rPr>
            </w:pPr>
            <w:r w:rsidRPr="008A3755">
              <w:rPr>
                <w:rFonts w:ascii="Calibri" w:hAnsi="Calibri"/>
              </w:rPr>
              <w:t>98</w:t>
            </w:r>
          </w:p>
        </w:tc>
        <w:tc>
          <w:tcPr>
            <w:tcW w:w="930" w:type="dxa"/>
            <w:noWrap/>
            <w:vAlign w:val="bottom"/>
            <w:hideMark/>
          </w:tcPr>
          <w:p w14:paraId="0E193985" w14:textId="2223A51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8C04B7A" w14:textId="3A88BBFB"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Glen Waverley</w:t>
            </w:r>
          </w:p>
        </w:tc>
        <w:tc>
          <w:tcPr>
            <w:tcW w:w="1068" w:type="dxa"/>
            <w:noWrap/>
            <w:vAlign w:val="bottom"/>
            <w:hideMark/>
          </w:tcPr>
          <w:p w14:paraId="041C6EF3" w14:textId="66BEA29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w:t>
            </w:r>
          </w:p>
        </w:tc>
        <w:tc>
          <w:tcPr>
            <w:tcW w:w="1170" w:type="dxa"/>
            <w:noWrap/>
            <w:vAlign w:val="bottom"/>
            <w:hideMark/>
          </w:tcPr>
          <w:p w14:paraId="51D91BD8" w14:textId="2C69BEC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110E16D2" w14:textId="0ED7593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777" w:type="dxa"/>
            <w:noWrap/>
            <w:vAlign w:val="bottom"/>
            <w:hideMark/>
          </w:tcPr>
          <w:p w14:paraId="648E3899" w14:textId="261F28D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05" w:type="dxa"/>
            <w:noWrap/>
            <w:vAlign w:val="bottom"/>
            <w:hideMark/>
          </w:tcPr>
          <w:p w14:paraId="3F1E3C45" w14:textId="7B8EBD6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35" w:type="dxa"/>
            <w:noWrap/>
            <w:vAlign w:val="bottom"/>
            <w:hideMark/>
          </w:tcPr>
          <w:p w14:paraId="05FAF21F" w14:textId="3EA9B88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7273494" w14:textId="34B530F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AD122D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6B1962B" w14:textId="0455098D" w:rsidR="00A4507B" w:rsidRPr="008A3755" w:rsidRDefault="00A4507B" w:rsidP="00A4507B">
            <w:pPr>
              <w:widowControl/>
              <w:jc w:val="center"/>
              <w:rPr>
                <w:rFonts w:ascii="Calibri" w:hAnsi="Calibri"/>
              </w:rPr>
            </w:pPr>
            <w:r w:rsidRPr="008A3755">
              <w:rPr>
                <w:rFonts w:ascii="Calibri" w:hAnsi="Calibri"/>
              </w:rPr>
              <w:t>99</w:t>
            </w:r>
          </w:p>
        </w:tc>
        <w:tc>
          <w:tcPr>
            <w:tcW w:w="930" w:type="dxa"/>
            <w:noWrap/>
            <w:vAlign w:val="bottom"/>
            <w:hideMark/>
          </w:tcPr>
          <w:p w14:paraId="1484FAF9" w14:textId="5B299E7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4C9CD543" w14:textId="282A4334"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Heidelberg West</w:t>
            </w:r>
          </w:p>
        </w:tc>
        <w:tc>
          <w:tcPr>
            <w:tcW w:w="1068" w:type="dxa"/>
            <w:noWrap/>
            <w:vAlign w:val="bottom"/>
            <w:hideMark/>
          </w:tcPr>
          <w:p w14:paraId="37AE3BAA" w14:textId="388CAA4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97</w:t>
            </w:r>
          </w:p>
        </w:tc>
        <w:tc>
          <w:tcPr>
            <w:tcW w:w="1170" w:type="dxa"/>
            <w:noWrap/>
            <w:vAlign w:val="bottom"/>
            <w:hideMark/>
          </w:tcPr>
          <w:p w14:paraId="3233B7CF" w14:textId="259C860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29</w:t>
            </w:r>
          </w:p>
        </w:tc>
        <w:tc>
          <w:tcPr>
            <w:tcW w:w="1258" w:type="dxa"/>
            <w:noWrap/>
            <w:vAlign w:val="bottom"/>
            <w:hideMark/>
          </w:tcPr>
          <w:p w14:paraId="051F4BE1" w14:textId="1474D35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19</w:t>
            </w:r>
          </w:p>
        </w:tc>
        <w:tc>
          <w:tcPr>
            <w:tcW w:w="777" w:type="dxa"/>
            <w:noWrap/>
            <w:vAlign w:val="bottom"/>
            <w:hideMark/>
          </w:tcPr>
          <w:p w14:paraId="1CAEBBC0" w14:textId="1BF9AB4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68</w:t>
            </w:r>
          </w:p>
        </w:tc>
        <w:tc>
          <w:tcPr>
            <w:tcW w:w="1205" w:type="dxa"/>
            <w:noWrap/>
            <w:vAlign w:val="bottom"/>
            <w:hideMark/>
          </w:tcPr>
          <w:p w14:paraId="76657363" w14:textId="57973B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67</w:t>
            </w:r>
          </w:p>
        </w:tc>
        <w:tc>
          <w:tcPr>
            <w:tcW w:w="1235" w:type="dxa"/>
            <w:noWrap/>
            <w:vAlign w:val="bottom"/>
            <w:hideMark/>
          </w:tcPr>
          <w:p w14:paraId="2D089779" w14:textId="731A4EC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10</w:t>
            </w:r>
          </w:p>
        </w:tc>
        <w:tc>
          <w:tcPr>
            <w:tcW w:w="1258" w:type="dxa"/>
            <w:noWrap/>
            <w:vAlign w:val="center"/>
            <w:hideMark/>
          </w:tcPr>
          <w:p w14:paraId="3DA7D632" w14:textId="70F55E4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D2C1839"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E2A4940" w14:textId="4D5C234A" w:rsidR="00A4507B" w:rsidRPr="008A3755" w:rsidRDefault="00A4507B" w:rsidP="00A4507B">
            <w:pPr>
              <w:widowControl/>
              <w:jc w:val="center"/>
              <w:rPr>
                <w:rFonts w:ascii="Calibri" w:hAnsi="Calibri"/>
              </w:rPr>
            </w:pPr>
            <w:r w:rsidRPr="008A3755">
              <w:rPr>
                <w:rFonts w:ascii="Calibri" w:hAnsi="Calibri"/>
              </w:rPr>
              <w:lastRenderedPageBreak/>
              <w:t>100</w:t>
            </w:r>
          </w:p>
        </w:tc>
        <w:tc>
          <w:tcPr>
            <w:tcW w:w="930" w:type="dxa"/>
            <w:noWrap/>
            <w:vAlign w:val="bottom"/>
            <w:hideMark/>
          </w:tcPr>
          <w:p w14:paraId="2A054C0A" w14:textId="188E825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842E43D" w14:textId="71AFF565"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Keilor (1st Outbreak)</w:t>
            </w:r>
          </w:p>
        </w:tc>
        <w:tc>
          <w:tcPr>
            <w:tcW w:w="1068" w:type="dxa"/>
            <w:noWrap/>
            <w:vAlign w:val="bottom"/>
            <w:hideMark/>
          </w:tcPr>
          <w:p w14:paraId="293AD260" w14:textId="15D82CD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50A57B06" w14:textId="20B6835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776D8053" w14:textId="133C0B0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777" w:type="dxa"/>
            <w:noWrap/>
            <w:vAlign w:val="bottom"/>
            <w:hideMark/>
          </w:tcPr>
          <w:p w14:paraId="3EE0E69D" w14:textId="3108EB9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54FBF59E" w14:textId="0BE7276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610A8D68" w14:textId="21F4194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6CDFB4E8" w14:textId="013C399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0DE7108"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E51B1C5" w14:textId="62C2A925" w:rsidR="00A4507B" w:rsidRPr="008A3755" w:rsidRDefault="00A4507B" w:rsidP="00A4507B">
            <w:pPr>
              <w:widowControl/>
              <w:jc w:val="center"/>
              <w:rPr>
                <w:rFonts w:ascii="Calibri" w:hAnsi="Calibri"/>
              </w:rPr>
            </w:pPr>
            <w:r w:rsidRPr="008A3755">
              <w:rPr>
                <w:rFonts w:ascii="Calibri" w:hAnsi="Calibri"/>
              </w:rPr>
              <w:t>101</w:t>
            </w:r>
          </w:p>
        </w:tc>
        <w:tc>
          <w:tcPr>
            <w:tcW w:w="930" w:type="dxa"/>
            <w:noWrap/>
            <w:vAlign w:val="bottom"/>
            <w:hideMark/>
          </w:tcPr>
          <w:p w14:paraId="3E3DDFB3" w14:textId="0CC4A09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6BBBDF3" w14:textId="4C91FAB1"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Keilor (2nd Outbreak)</w:t>
            </w:r>
          </w:p>
        </w:tc>
        <w:tc>
          <w:tcPr>
            <w:tcW w:w="1068" w:type="dxa"/>
            <w:noWrap/>
            <w:vAlign w:val="bottom"/>
            <w:hideMark/>
          </w:tcPr>
          <w:p w14:paraId="4B731102" w14:textId="3A4B26B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42</w:t>
            </w:r>
          </w:p>
        </w:tc>
        <w:tc>
          <w:tcPr>
            <w:tcW w:w="1170" w:type="dxa"/>
            <w:noWrap/>
            <w:vAlign w:val="bottom"/>
            <w:hideMark/>
          </w:tcPr>
          <w:p w14:paraId="18604BA0" w14:textId="75C6ECF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24</w:t>
            </w:r>
          </w:p>
        </w:tc>
        <w:tc>
          <w:tcPr>
            <w:tcW w:w="1258" w:type="dxa"/>
            <w:noWrap/>
            <w:vAlign w:val="bottom"/>
            <w:hideMark/>
          </w:tcPr>
          <w:p w14:paraId="4142010E" w14:textId="5CE98A7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777" w:type="dxa"/>
            <w:noWrap/>
            <w:vAlign w:val="bottom"/>
            <w:hideMark/>
          </w:tcPr>
          <w:p w14:paraId="1C2F5E50" w14:textId="45A53E1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05" w:type="dxa"/>
            <w:noWrap/>
            <w:vAlign w:val="bottom"/>
            <w:hideMark/>
          </w:tcPr>
          <w:p w14:paraId="6041EFF0" w14:textId="23621FC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35" w:type="dxa"/>
            <w:noWrap/>
            <w:vAlign w:val="bottom"/>
            <w:hideMark/>
          </w:tcPr>
          <w:p w14:paraId="5C9EB1F6" w14:textId="1DC1BED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w:t>
            </w:r>
          </w:p>
        </w:tc>
        <w:tc>
          <w:tcPr>
            <w:tcW w:w="1258" w:type="dxa"/>
            <w:noWrap/>
            <w:vAlign w:val="center"/>
            <w:hideMark/>
          </w:tcPr>
          <w:p w14:paraId="4F1E1A29" w14:textId="7ACCEBA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3A6E7BA"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B812973" w14:textId="60DFD36C" w:rsidR="00A4507B" w:rsidRPr="008A3755" w:rsidRDefault="00A4507B" w:rsidP="00A4507B">
            <w:pPr>
              <w:widowControl/>
              <w:jc w:val="center"/>
              <w:rPr>
                <w:rFonts w:ascii="Calibri" w:hAnsi="Calibri"/>
              </w:rPr>
            </w:pPr>
            <w:r w:rsidRPr="008A3755">
              <w:rPr>
                <w:rFonts w:ascii="Calibri" w:hAnsi="Calibri"/>
              </w:rPr>
              <w:t>102</w:t>
            </w:r>
          </w:p>
        </w:tc>
        <w:tc>
          <w:tcPr>
            <w:tcW w:w="930" w:type="dxa"/>
            <w:noWrap/>
            <w:vAlign w:val="bottom"/>
            <w:hideMark/>
          </w:tcPr>
          <w:p w14:paraId="0F13840D" w14:textId="0F2C8F4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ABD9015" w14:textId="1037EC1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Estia</w:t>
            </w:r>
            <w:proofErr w:type="spellEnd"/>
            <w:r w:rsidRPr="008A3755">
              <w:rPr>
                <w:rFonts w:ascii="Calibri" w:hAnsi="Calibri"/>
              </w:rPr>
              <w:t xml:space="preserve"> Health Keysborough</w:t>
            </w:r>
          </w:p>
        </w:tc>
        <w:tc>
          <w:tcPr>
            <w:tcW w:w="1068" w:type="dxa"/>
            <w:noWrap/>
            <w:vAlign w:val="bottom"/>
            <w:hideMark/>
          </w:tcPr>
          <w:p w14:paraId="554D6529" w14:textId="4F8F406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21</w:t>
            </w:r>
          </w:p>
        </w:tc>
        <w:tc>
          <w:tcPr>
            <w:tcW w:w="1170" w:type="dxa"/>
            <w:noWrap/>
            <w:vAlign w:val="bottom"/>
            <w:hideMark/>
          </w:tcPr>
          <w:p w14:paraId="152EAAF1" w14:textId="302EEAE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58" w:type="dxa"/>
            <w:noWrap/>
            <w:vAlign w:val="bottom"/>
            <w:hideMark/>
          </w:tcPr>
          <w:p w14:paraId="3A60993F" w14:textId="092D3D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777" w:type="dxa"/>
            <w:noWrap/>
            <w:vAlign w:val="bottom"/>
            <w:hideMark/>
          </w:tcPr>
          <w:p w14:paraId="26E3DA7C" w14:textId="090EACF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w:t>
            </w:r>
          </w:p>
        </w:tc>
        <w:tc>
          <w:tcPr>
            <w:tcW w:w="1205" w:type="dxa"/>
            <w:noWrap/>
            <w:vAlign w:val="bottom"/>
            <w:hideMark/>
          </w:tcPr>
          <w:p w14:paraId="0E417D4C" w14:textId="202BC85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w:t>
            </w:r>
          </w:p>
        </w:tc>
        <w:tc>
          <w:tcPr>
            <w:tcW w:w="1235" w:type="dxa"/>
            <w:noWrap/>
            <w:vAlign w:val="bottom"/>
            <w:hideMark/>
          </w:tcPr>
          <w:p w14:paraId="01709392" w14:textId="771703F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56D9FC0A" w14:textId="3C42DE0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19F13A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5B33869" w14:textId="05BEAE0E" w:rsidR="00A4507B" w:rsidRPr="008A3755" w:rsidRDefault="00A4507B" w:rsidP="00A4507B">
            <w:pPr>
              <w:widowControl/>
              <w:jc w:val="center"/>
              <w:rPr>
                <w:rFonts w:ascii="Calibri" w:hAnsi="Calibri"/>
              </w:rPr>
            </w:pPr>
            <w:r w:rsidRPr="008A3755">
              <w:rPr>
                <w:rFonts w:ascii="Calibri" w:hAnsi="Calibri"/>
              </w:rPr>
              <w:t>103</w:t>
            </w:r>
          </w:p>
        </w:tc>
        <w:tc>
          <w:tcPr>
            <w:tcW w:w="930" w:type="dxa"/>
            <w:noWrap/>
            <w:vAlign w:val="bottom"/>
            <w:hideMark/>
          </w:tcPr>
          <w:p w14:paraId="12820307" w14:textId="50075E2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0BACCC1" w14:textId="64B02FE4"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Florence Aged Care Facility</w:t>
            </w:r>
          </w:p>
        </w:tc>
        <w:tc>
          <w:tcPr>
            <w:tcW w:w="1068" w:type="dxa"/>
            <w:noWrap/>
            <w:vAlign w:val="bottom"/>
            <w:hideMark/>
          </w:tcPr>
          <w:p w14:paraId="394DDE35" w14:textId="2B22270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46</w:t>
            </w:r>
          </w:p>
        </w:tc>
        <w:tc>
          <w:tcPr>
            <w:tcW w:w="1170" w:type="dxa"/>
            <w:noWrap/>
            <w:vAlign w:val="bottom"/>
            <w:hideMark/>
          </w:tcPr>
          <w:p w14:paraId="7B5265C7" w14:textId="3079C52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28</w:t>
            </w:r>
          </w:p>
        </w:tc>
        <w:tc>
          <w:tcPr>
            <w:tcW w:w="1258" w:type="dxa"/>
            <w:noWrap/>
            <w:vAlign w:val="bottom"/>
            <w:hideMark/>
          </w:tcPr>
          <w:p w14:paraId="23176AEC" w14:textId="2193C2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777" w:type="dxa"/>
            <w:noWrap/>
            <w:vAlign w:val="bottom"/>
            <w:hideMark/>
          </w:tcPr>
          <w:p w14:paraId="546D9B4D" w14:textId="3F1320F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05" w:type="dxa"/>
            <w:noWrap/>
            <w:vAlign w:val="bottom"/>
            <w:hideMark/>
          </w:tcPr>
          <w:p w14:paraId="0BEBC253" w14:textId="7D07A5F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35" w:type="dxa"/>
            <w:noWrap/>
            <w:vAlign w:val="bottom"/>
            <w:hideMark/>
          </w:tcPr>
          <w:p w14:paraId="6E8AAC76" w14:textId="757700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w:t>
            </w:r>
          </w:p>
        </w:tc>
        <w:tc>
          <w:tcPr>
            <w:tcW w:w="1258" w:type="dxa"/>
            <w:noWrap/>
            <w:vAlign w:val="center"/>
            <w:hideMark/>
          </w:tcPr>
          <w:p w14:paraId="5907218D" w14:textId="6C96694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797CE0F"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F10865E" w14:textId="7F27FE10" w:rsidR="00A4507B" w:rsidRPr="008A3755" w:rsidRDefault="00A4507B" w:rsidP="00A4507B">
            <w:pPr>
              <w:widowControl/>
              <w:jc w:val="center"/>
              <w:rPr>
                <w:rFonts w:ascii="Calibri" w:hAnsi="Calibri"/>
              </w:rPr>
            </w:pPr>
            <w:r w:rsidRPr="008A3755">
              <w:rPr>
                <w:rFonts w:ascii="Calibri" w:hAnsi="Calibri"/>
              </w:rPr>
              <w:t>104</w:t>
            </w:r>
          </w:p>
        </w:tc>
        <w:tc>
          <w:tcPr>
            <w:tcW w:w="930" w:type="dxa"/>
            <w:noWrap/>
            <w:vAlign w:val="bottom"/>
            <w:hideMark/>
          </w:tcPr>
          <w:p w14:paraId="61F15933" w14:textId="6424B3B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2F7EA00" w14:textId="2351CDE3"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Fronditha </w:t>
            </w:r>
            <w:proofErr w:type="spellStart"/>
            <w:r w:rsidRPr="008A3755">
              <w:rPr>
                <w:rFonts w:ascii="Calibri" w:hAnsi="Calibri"/>
              </w:rPr>
              <w:t>Thalpori</w:t>
            </w:r>
            <w:proofErr w:type="spellEnd"/>
            <w:r w:rsidRPr="008A3755">
              <w:rPr>
                <w:rFonts w:ascii="Calibri" w:hAnsi="Calibri"/>
              </w:rPr>
              <w:t xml:space="preserve"> Aged Care Services - St Albans</w:t>
            </w:r>
          </w:p>
        </w:tc>
        <w:tc>
          <w:tcPr>
            <w:tcW w:w="1068" w:type="dxa"/>
            <w:noWrap/>
            <w:vAlign w:val="bottom"/>
            <w:hideMark/>
          </w:tcPr>
          <w:p w14:paraId="7BD8A7C3" w14:textId="7DB555E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41A8D2A9" w14:textId="122806F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04A680AE" w14:textId="43157B4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2A33A2D" w14:textId="347C0A0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4AFB9535" w14:textId="214A94B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3097E953" w14:textId="30787DD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4EDEE22E" w14:textId="597356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F3513FA"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429504F" w14:textId="3C4AA7BF" w:rsidR="00A4507B" w:rsidRPr="008A3755" w:rsidRDefault="00A4507B" w:rsidP="00A4507B">
            <w:pPr>
              <w:widowControl/>
              <w:jc w:val="center"/>
              <w:rPr>
                <w:rFonts w:ascii="Calibri" w:hAnsi="Calibri"/>
              </w:rPr>
            </w:pPr>
            <w:r w:rsidRPr="008A3755">
              <w:rPr>
                <w:rFonts w:ascii="Calibri" w:hAnsi="Calibri"/>
              </w:rPr>
              <w:t>105</w:t>
            </w:r>
          </w:p>
        </w:tc>
        <w:tc>
          <w:tcPr>
            <w:tcW w:w="930" w:type="dxa"/>
            <w:noWrap/>
            <w:vAlign w:val="bottom"/>
            <w:hideMark/>
          </w:tcPr>
          <w:p w14:paraId="3A9EC3E4" w14:textId="5BECBD5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7CDC20A" w14:textId="062D265F"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Glendale Aged Care</w:t>
            </w:r>
          </w:p>
        </w:tc>
        <w:tc>
          <w:tcPr>
            <w:tcW w:w="1068" w:type="dxa"/>
            <w:noWrap/>
            <w:vAlign w:val="bottom"/>
            <w:hideMark/>
          </w:tcPr>
          <w:p w14:paraId="2B99ED06" w14:textId="79C01E0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93</w:t>
            </w:r>
          </w:p>
        </w:tc>
        <w:tc>
          <w:tcPr>
            <w:tcW w:w="1170" w:type="dxa"/>
            <w:noWrap/>
            <w:vAlign w:val="bottom"/>
            <w:hideMark/>
          </w:tcPr>
          <w:p w14:paraId="4B26CE87" w14:textId="7E24E19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45</w:t>
            </w:r>
          </w:p>
        </w:tc>
        <w:tc>
          <w:tcPr>
            <w:tcW w:w="1258" w:type="dxa"/>
            <w:noWrap/>
            <w:vAlign w:val="bottom"/>
            <w:hideMark/>
          </w:tcPr>
          <w:p w14:paraId="2ACDF898" w14:textId="691727C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29</w:t>
            </w:r>
          </w:p>
        </w:tc>
        <w:tc>
          <w:tcPr>
            <w:tcW w:w="777" w:type="dxa"/>
            <w:noWrap/>
            <w:vAlign w:val="bottom"/>
            <w:hideMark/>
          </w:tcPr>
          <w:p w14:paraId="3AC6BA1B" w14:textId="30A6981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48</w:t>
            </w:r>
          </w:p>
        </w:tc>
        <w:tc>
          <w:tcPr>
            <w:tcW w:w="1205" w:type="dxa"/>
            <w:noWrap/>
            <w:vAlign w:val="bottom"/>
            <w:hideMark/>
          </w:tcPr>
          <w:p w14:paraId="74DE844F" w14:textId="7416A64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48</w:t>
            </w:r>
          </w:p>
        </w:tc>
        <w:tc>
          <w:tcPr>
            <w:tcW w:w="1235" w:type="dxa"/>
            <w:noWrap/>
            <w:vAlign w:val="bottom"/>
            <w:hideMark/>
          </w:tcPr>
          <w:p w14:paraId="1786B720" w14:textId="3EBC03C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16</w:t>
            </w:r>
          </w:p>
        </w:tc>
        <w:tc>
          <w:tcPr>
            <w:tcW w:w="1258" w:type="dxa"/>
            <w:noWrap/>
            <w:vAlign w:val="center"/>
            <w:hideMark/>
          </w:tcPr>
          <w:p w14:paraId="262BF3CF" w14:textId="40487E6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A123315"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B87F453" w14:textId="17120EA6" w:rsidR="00A4507B" w:rsidRPr="008A3755" w:rsidRDefault="00A4507B" w:rsidP="00A4507B">
            <w:pPr>
              <w:widowControl/>
              <w:jc w:val="center"/>
              <w:rPr>
                <w:rFonts w:ascii="Calibri" w:hAnsi="Calibri"/>
              </w:rPr>
            </w:pPr>
            <w:r w:rsidRPr="008A3755">
              <w:rPr>
                <w:rFonts w:ascii="Calibri" w:hAnsi="Calibri"/>
              </w:rPr>
              <w:t>106</w:t>
            </w:r>
          </w:p>
        </w:tc>
        <w:tc>
          <w:tcPr>
            <w:tcW w:w="930" w:type="dxa"/>
            <w:noWrap/>
            <w:vAlign w:val="bottom"/>
            <w:hideMark/>
          </w:tcPr>
          <w:p w14:paraId="07C72493" w14:textId="7FE1FBD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DD2C12A" w14:textId="7C3E6A8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Glenlyn</w:t>
            </w:r>
            <w:proofErr w:type="spellEnd"/>
            <w:r w:rsidRPr="008A3755">
              <w:rPr>
                <w:rFonts w:ascii="Calibri" w:hAnsi="Calibri"/>
              </w:rPr>
              <w:t xml:space="preserve"> Aged Care Facility</w:t>
            </w:r>
          </w:p>
        </w:tc>
        <w:tc>
          <w:tcPr>
            <w:tcW w:w="1068" w:type="dxa"/>
            <w:noWrap/>
            <w:vAlign w:val="bottom"/>
            <w:hideMark/>
          </w:tcPr>
          <w:p w14:paraId="19495714" w14:textId="2E2ADC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63</w:t>
            </w:r>
          </w:p>
        </w:tc>
        <w:tc>
          <w:tcPr>
            <w:tcW w:w="1170" w:type="dxa"/>
            <w:noWrap/>
            <w:vAlign w:val="bottom"/>
            <w:hideMark/>
          </w:tcPr>
          <w:p w14:paraId="2D9E669E" w14:textId="7A78800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40</w:t>
            </w:r>
          </w:p>
        </w:tc>
        <w:tc>
          <w:tcPr>
            <w:tcW w:w="1258" w:type="dxa"/>
            <w:noWrap/>
            <w:vAlign w:val="bottom"/>
            <w:hideMark/>
          </w:tcPr>
          <w:p w14:paraId="30D398C3" w14:textId="4675E2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777" w:type="dxa"/>
            <w:noWrap/>
            <w:vAlign w:val="bottom"/>
            <w:hideMark/>
          </w:tcPr>
          <w:p w14:paraId="409830C1" w14:textId="7CF7026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23</w:t>
            </w:r>
          </w:p>
        </w:tc>
        <w:tc>
          <w:tcPr>
            <w:tcW w:w="1205" w:type="dxa"/>
            <w:noWrap/>
            <w:vAlign w:val="bottom"/>
            <w:hideMark/>
          </w:tcPr>
          <w:p w14:paraId="299333A2" w14:textId="4E36F40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23</w:t>
            </w:r>
          </w:p>
        </w:tc>
        <w:tc>
          <w:tcPr>
            <w:tcW w:w="1235" w:type="dxa"/>
            <w:noWrap/>
            <w:vAlign w:val="bottom"/>
            <w:hideMark/>
          </w:tcPr>
          <w:p w14:paraId="0F308753" w14:textId="7D356F4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58" w:type="dxa"/>
            <w:noWrap/>
            <w:vAlign w:val="center"/>
            <w:hideMark/>
          </w:tcPr>
          <w:p w14:paraId="53C43AD7" w14:textId="6954E65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B9E856A"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B8C0BD9" w14:textId="2AC8BBFD" w:rsidR="00A4507B" w:rsidRPr="008A3755" w:rsidRDefault="00A4507B" w:rsidP="00A4507B">
            <w:pPr>
              <w:widowControl/>
              <w:jc w:val="center"/>
              <w:rPr>
                <w:rFonts w:ascii="Calibri" w:hAnsi="Calibri"/>
              </w:rPr>
            </w:pPr>
            <w:r w:rsidRPr="008A3755">
              <w:rPr>
                <w:rFonts w:ascii="Calibri" w:hAnsi="Calibri"/>
              </w:rPr>
              <w:t>107</w:t>
            </w:r>
          </w:p>
        </w:tc>
        <w:tc>
          <w:tcPr>
            <w:tcW w:w="930" w:type="dxa"/>
            <w:noWrap/>
            <w:vAlign w:val="bottom"/>
            <w:hideMark/>
          </w:tcPr>
          <w:p w14:paraId="51B9FDCB" w14:textId="2FF0FFA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74A4849" w14:textId="7803E29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Grace Of Mary Greek Cypriot Elderly Hostel</w:t>
            </w:r>
          </w:p>
        </w:tc>
        <w:tc>
          <w:tcPr>
            <w:tcW w:w="1068" w:type="dxa"/>
            <w:noWrap/>
            <w:vAlign w:val="bottom"/>
            <w:hideMark/>
          </w:tcPr>
          <w:p w14:paraId="27C3F5CF" w14:textId="5A47F44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55</w:t>
            </w:r>
          </w:p>
        </w:tc>
        <w:tc>
          <w:tcPr>
            <w:tcW w:w="1170" w:type="dxa"/>
            <w:noWrap/>
            <w:vAlign w:val="bottom"/>
            <w:hideMark/>
          </w:tcPr>
          <w:p w14:paraId="23B9BF26" w14:textId="7002C99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1258" w:type="dxa"/>
            <w:noWrap/>
            <w:vAlign w:val="bottom"/>
            <w:hideMark/>
          </w:tcPr>
          <w:p w14:paraId="27E6CA15" w14:textId="43E6BB9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777" w:type="dxa"/>
            <w:noWrap/>
            <w:vAlign w:val="bottom"/>
            <w:hideMark/>
          </w:tcPr>
          <w:p w14:paraId="5BE340B9" w14:textId="725FD01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33</w:t>
            </w:r>
          </w:p>
        </w:tc>
        <w:tc>
          <w:tcPr>
            <w:tcW w:w="1205" w:type="dxa"/>
            <w:noWrap/>
            <w:vAlign w:val="bottom"/>
            <w:hideMark/>
          </w:tcPr>
          <w:p w14:paraId="3836E2C8" w14:textId="2DA680B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33</w:t>
            </w:r>
          </w:p>
        </w:tc>
        <w:tc>
          <w:tcPr>
            <w:tcW w:w="1235" w:type="dxa"/>
            <w:noWrap/>
            <w:vAlign w:val="bottom"/>
            <w:hideMark/>
          </w:tcPr>
          <w:p w14:paraId="2CA6E9E0" w14:textId="5EAE646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w:t>
            </w:r>
          </w:p>
        </w:tc>
        <w:tc>
          <w:tcPr>
            <w:tcW w:w="1258" w:type="dxa"/>
            <w:noWrap/>
            <w:vAlign w:val="center"/>
            <w:hideMark/>
          </w:tcPr>
          <w:p w14:paraId="1A66FA56" w14:textId="0628A17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BE812A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ED5718B" w14:textId="71E0AFE6" w:rsidR="00A4507B" w:rsidRPr="008A3755" w:rsidRDefault="00A4507B" w:rsidP="00A4507B">
            <w:pPr>
              <w:widowControl/>
              <w:jc w:val="center"/>
              <w:rPr>
                <w:rFonts w:ascii="Calibri" w:hAnsi="Calibri"/>
              </w:rPr>
            </w:pPr>
            <w:r w:rsidRPr="008A3755">
              <w:rPr>
                <w:rFonts w:ascii="Calibri" w:hAnsi="Calibri"/>
              </w:rPr>
              <w:t>108</w:t>
            </w:r>
          </w:p>
        </w:tc>
        <w:tc>
          <w:tcPr>
            <w:tcW w:w="930" w:type="dxa"/>
            <w:noWrap/>
            <w:vAlign w:val="bottom"/>
            <w:hideMark/>
          </w:tcPr>
          <w:p w14:paraId="0D25098B" w14:textId="7FBF095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60EBE4B9" w14:textId="63AF23C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HammondCare</w:t>
            </w:r>
            <w:proofErr w:type="spellEnd"/>
            <w:r w:rsidRPr="008A3755">
              <w:rPr>
                <w:rFonts w:ascii="Calibri" w:hAnsi="Calibri"/>
              </w:rPr>
              <w:t xml:space="preserve"> - Caulfield Village Aged care Facility</w:t>
            </w:r>
          </w:p>
        </w:tc>
        <w:tc>
          <w:tcPr>
            <w:tcW w:w="1068" w:type="dxa"/>
            <w:noWrap/>
            <w:vAlign w:val="bottom"/>
            <w:hideMark/>
          </w:tcPr>
          <w:p w14:paraId="54B27522" w14:textId="0DC764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5D4470B7" w14:textId="2103421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25A514BE" w14:textId="67BCB57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777" w:type="dxa"/>
            <w:noWrap/>
            <w:vAlign w:val="bottom"/>
            <w:hideMark/>
          </w:tcPr>
          <w:p w14:paraId="491984F4" w14:textId="3743F36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05" w:type="dxa"/>
            <w:noWrap/>
            <w:vAlign w:val="bottom"/>
            <w:hideMark/>
          </w:tcPr>
          <w:p w14:paraId="730E6CDD" w14:textId="6C9047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35" w:type="dxa"/>
            <w:noWrap/>
            <w:vAlign w:val="bottom"/>
            <w:hideMark/>
          </w:tcPr>
          <w:p w14:paraId="0B734D87" w14:textId="1531E8A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6171F59A" w14:textId="250B206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4C9EAA9"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1A43E76" w14:textId="53C90656" w:rsidR="00A4507B" w:rsidRPr="008A3755" w:rsidRDefault="00A4507B" w:rsidP="00A4507B">
            <w:pPr>
              <w:widowControl/>
              <w:jc w:val="center"/>
              <w:rPr>
                <w:rFonts w:ascii="Calibri" w:hAnsi="Calibri"/>
              </w:rPr>
            </w:pPr>
            <w:r w:rsidRPr="008A3755">
              <w:rPr>
                <w:rFonts w:ascii="Calibri" w:hAnsi="Calibri"/>
              </w:rPr>
              <w:t>109</w:t>
            </w:r>
          </w:p>
        </w:tc>
        <w:tc>
          <w:tcPr>
            <w:tcW w:w="930" w:type="dxa"/>
            <w:noWrap/>
            <w:vAlign w:val="bottom"/>
            <w:hideMark/>
          </w:tcPr>
          <w:p w14:paraId="34F08F65" w14:textId="17CF2AA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BB9DE86" w14:textId="30D6229C"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Holloway Aged Care Services</w:t>
            </w:r>
          </w:p>
        </w:tc>
        <w:tc>
          <w:tcPr>
            <w:tcW w:w="1068" w:type="dxa"/>
            <w:noWrap/>
            <w:vAlign w:val="bottom"/>
            <w:hideMark/>
          </w:tcPr>
          <w:p w14:paraId="749A836F" w14:textId="23FB047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66B12179" w14:textId="7FA9857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45E0B61" w14:textId="32B8BDA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16E75BB6" w14:textId="4072ED4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44B615EE" w14:textId="4A64653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187429E0" w14:textId="61BE572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3B7724C2" w14:textId="3EA7106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569756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C89D1A6" w14:textId="6204EDC7" w:rsidR="00A4507B" w:rsidRPr="008A3755" w:rsidRDefault="00A4507B" w:rsidP="00A4507B">
            <w:pPr>
              <w:widowControl/>
              <w:jc w:val="center"/>
              <w:rPr>
                <w:rFonts w:ascii="Calibri" w:hAnsi="Calibri"/>
              </w:rPr>
            </w:pPr>
            <w:r w:rsidRPr="008A3755">
              <w:rPr>
                <w:rFonts w:ascii="Calibri" w:hAnsi="Calibri"/>
              </w:rPr>
              <w:t>110</w:t>
            </w:r>
          </w:p>
        </w:tc>
        <w:tc>
          <w:tcPr>
            <w:tcW w:w="930" w:type="dxa"/>
            <w:noWrap/>
            <w:vAlign w:val="bottom"/>
            <w:hideMark/>
          </w:tcPr>
          <w:p w14:paraId="6E9C0F11" w14:textId="70AE5F4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3FAFA94" w14:textId="5B609EB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James Barker House</w:t>
            </w:r>
          </w:p>
        </w:tc>
        <w:tc>
          <w:tcPr>
            <w:tcW w:w="1068" w:type="dxa"/>
            <w:noWrap/>
            <w:vAlign w:val="bottom"/>
            <w:hideMark/>
          </w:tcPr>
          <w:p w14:paraId="7E6C0642" w14:textId="10DBE81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113913FB" w14:textId="05062FB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55C03D5A" w14:textId="051722B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4AFE963D" w14:textId="4869DD9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3D67542" w14:textId="417D041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55D294F" w14:textId="2CDA90F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206AEB8" w14:textId="75A8E28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192880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AD9CE6F" w14:textId="7222D1A4" w:rsidR="00A4507B" w:rsidRPr="008A3755" w:rsidRDefault="00A4507B" w:rsidP="00A4507B">
            <w:pPr>
              <w:widowControl/>
              <w:jc w:val="center"/>
              <w:rPr>
                <w:rFonts w:ascii="Calibri" w:hAnsi="Calibri"/>
              </w:rPr>
            </w:pPr>
            <w:r w:rsidRPr="008A3755">
              <w:rPr>
                <w:rFonts w:ascii="Calibri" w:hAnsi="Calibri"/>
              </w:rPr>
              <w:t>111</w:t>
            </w:r>
          </w:p>
        </w:tc>
        <w:tc>
          <w:tcPr>
            <w:tcW w:w="930" w:type="dxa"/>
            <w:noWrap/>
            <w:vAlign w:val="bottom"/>
            <w:hideMark/>
          </w:tcPr>
          <w:p w14:paraId="504FA551" w14:textId="4EFE3F9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1A85E68D" w14:textId="3C889FA1"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Japara Central Park</w:t>
            </w:r>
          </w:p>
        </w:tc>
        <w:tc>
          <w:tcPr>
            <w:tcW w:w="1068" w:type="dxa"/>
            <w:noWrap/>
            <w:vAlign w:val="bottom"/>
            <w:hideMark/>
          </w:tcPr>
          <w:p w14:paraId="1DEA65B3" w14:textId="7704B6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40</w:t>
            </w:r>
          </w:p>
        </w:tc>
        <w:tc>
          <w:tcPr>
            <w:tcW w:w="1170" w:type="dxa"/>
            <w:noWrap/>
            <w:vAlign w:val="bottom"/>
            <w:hideMark/>
          </w:tcPr>
          <w:p w14:paraId="444C3987" w14:textId="052B131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58" w:type="dxa"/>
            <w:noWrap/>
            <w:vAlign w:val="bottom"/>
            <w:hideMark/>
          </w:tcPr>
          <w:p w14:paraId="3B47BE0B" w14:textId="7EAF04F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15</w:t>
            </w:r>
          </w:p>
        </w:tc>
        <w:tc>
          <w:tcPr>
            <w:tcW w:w="777" w:type="dxa"/>
            <w:noWrap/>
            <w:vAlign w:val="bottom"/>
            <w:hideMark/>
          </w:tcPr>
          <w:p w14:paraId="4A528935" w14:textId="230C3B4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1205" w:type="dxa"/>
            <w:noWrap/>
            <w:vAlign w:val="bottom"/>
            <w:hideMark/>
          </w:tcPr>
          <w:p w14:paraId="5B668E98" w14:textId="744CFFC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1235" w:type="dxa"/>
            <w:noWrap/>
            <w:vAlign w:val="bottom"/>
            <w:hideMark/>
          </w:tcPr>
          <w:p w14:paraId="08793CFB" w14:textId="64FB006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2E2521E8" w14:textId="256484B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4C7D85D"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644E180" w14:textId="3CD1856D" w:rsidR="00A4507B" w:rsidRPr="008A3755" w:rsidRDefault="00A4507B" w:rsidP="00A4507B">
            <w:pPr>
              <w:widowControl/>
              <w:jc w:val="center"/>
              <w:rPr>
                <w:rFonts w:ascii="Calibri" w:hAnsi="Calibri"/>
              </w:rPr>
            </w:pPr>
            <w:r w:rsidRPr="008A3755">
              <w:rPr>
                <w:rFonts w:ascii="Calibri" w:hAnsi="Calibri"/>
              </w:rPr>
              <w:t>112</w:t>
            </w:r>
          </w:p>
        </w:tc>
        <w:tc>
          <w:tcPr>
            <w:tcW w:w="930" w:type="dxa"/>
            <w:noWrap/>
            <w:vAlign w:val="bottom"/>
            <w:hideMark/>
          </w:tcPr>
          <w:p w14:paraId="2D73C119" w14:textId="15631C6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4CC39780" w14:textId="7C26ABA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Japara Elanora</w:t>
            </w:r>
          </w:p>
        </w:tc>
        <w:tc>
          <w:tcPr>
            <w:tcW w:w="1068" w:type="dxa"/>
            <w:noWrap/>
            <w:vAlign w:val="bottom"/>
            <w:hideMark/>
          </w:tcPr>
          <w:p w14:paraId="0697E4EB" w14:textId="48B4730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63</w:t>
            </w:r>
          </w:p>
        </w:tc>
        <w:tc>
          <w:tcPr>
            <w:tcW w:w="1170" w:type="dxa"/>
            <w:noWrap/>
            <w:vAlign w:val="bottom"/>
            <w:hideMark/>
          </w:tcPr>
          <w:p w14:paraId="0C35AF91" w14:textId="0432DF8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31</w:t>
            </w:r>
          </w:p>
        </w:tc>
        <w:tc>
          <w:tcPr>
            <w:tcW w:w="1258" w:type="dxa"/>
            <w:noWrap/>
            <w:vAlign w:val="bottom"/>
            <w:hideMark/>
          </w:tcPr>
          <w:p w14:paraId="029CF6E4" w14:textId="03A354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19</w:t>
            </w:r>
          </w:p>
        </w:tc>
        <w:tc>
          <w:tcPr>
            <w:tcW w:w="777" w:type="dxa"/>
            <w:noWrap/>
            <w:vAlign w:val="bottom"/>
            <w:hideMark/>
          </w:tcPr>
          <w:p w14:paraId="5AB8388E" w14:textId="462D81B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32</w:t>
            </w:r>
          </w:p>
        </w:tc>
        <w:tc>
          <w:tcPr>
            <w:tcW w:w="1205" w:type="dxa"/>
            <w:noWrap/>
            <w:vAlign w:val="bottom"/>
            <w:hideMark/>
          </w:tcPr>
          <w:p w14:paraId="685E9479" w14:textId="6D002BC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32</w:t>
            </w:r>
          </w:p>
        </w:tc>
        <w:tc>
          <w:tcPr>
            <w:tcW w:w="1235" w:type="dxa"/>
            <w:noWrap/>
            <w:vAlign w:val="bottom"/>
            <w:hideMark/>
          </w:tcPr>
          <w:p w14:paraId="0F72E497" w14:textId="173ABD4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12</w:t>
            </w:r>
          </w:p>
        </w:tc>
        <w:tc>
          <w:tcPr>
            <w:tcW w:w="1258" w:type="dxa"/>
            <w:noWrap/>
            <w:vAlign w:val="center"/>
            <w:hideMark/>
          </w:tcPr>
          <w:p w14:paraId="45B82748" w14:textId="06B8CD8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746AFD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B7E73CB" w14:textId="4CF88262" w:rsidR="00A4507B" w:rsidRPr="008A3755" w:rsidRDefault="00A4507B" w:rsidP="00A4507B">
            <w:pPr>
              <w:widowControl/>
              <w:jc w:val="center"/>
              <w:rPr>
                <w:rFonts w:ascii="Calibri" w:hAnsi="Calibri"/>
              </w:rPr>
            </w:pPr>
            <w:r w:rsidRPr="008A3755">
              <w:rPr>
                <w:rFonts w:ascii="Calibri" w:hAnsi="Calibri"/>
              </w:rPr>
              <w:t>113</w:t>
            </w:r>
          </w:p>
        </w:tc>
        <w:tc>
          <w:tcPr>
            <w:tcW w:w="930" w:type="dxa"/>
            <w:noWrap/>
            <w:vAlign w:val="bottom"/>
            <w:hideMark/>
          </w:tcPr>
          <w:p w14:paraId="1E2B0A6D" w14:textId="5EB0461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43BA7EC" w14:textId="4746DA2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Japara Goonawarra</w:t>
            </w:r>
          </w:p>
        </w:tc>
        <w:tc>
          <w:tcPr>
            <w:tcW w:w="1068" w:type="dxa"/>
            <w:noWrap/>
            <w:vAlign w:val="bottom"/>
            <w:hideMark/>
          </w:tcPr>
          <w:p w14:paraId="2FA60F02" w14:textId="31E2C51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103</w:t>
            </w:r>
          </w:p>
        </w:tc>
        <w:tc>
          <w:tcPr>
            <w:tcW w:w="1170" w:type="dxa"/>
            <w:noWrap/>
            <w:vAlign w:val="bottom"/>
            <w:hideMark/>
          </w:tcPr>
          <w:p w14:paraId="109A8663" w14:textId="7E440F5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53</w:t>
            </w:r>
          </w:p>
        </w:tc>
        <w:tc>
          <w:tcPr>
            <w:tcW w:w="1258" w:type="dxa"/>
            <w:noWrap/>
            <w:vAlign w:val="bottom"/>
            <w:hideMark/>
          </w:tcPr>
          <w:p w14:paraId="13224275" w14:textId="6811B98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33</w:t>
            </w:r>
          </w:p>
        </w:tc>
        <w:tc>
          <w:tcPr>
            <w:tcW w:w="777" w:type="dxa"/>
            <w:noWrap/>
            <w:vAlign w:val="bottom"/>
            <w:hideMark/>
          </w:tcPr>
          <w:p w14:paraId="245C48B7" w14:textId="643A0E6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50</w:t>
            </w:r>
          </w:p>
        </w:tc>
        <w:tc>
          <w:tcPr>
            <w:tcW w:w="1205" w:type="dxa"/>
            <w:noWrap/>
            <w:vAlign w:val="bottom"/>
            <w:hideMark/>
          </w:tcPr>
          <w:p w14:paraId="035E4F87" w14:textId="3FA6FE1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50</w:t>
            </w:r>
          </w:p>
        </w:tc>
        <w:tc>
          <w:tcPr>
            <w:tcW w:w="1235" w:type="dxa"/>
            <w:noWrap/>
            <w:vAlign w:val="bottom"/>
            <w:hideMark/>
          </w:tcPr>
          <w:p w14:paraId="541DA69D" w14:textId="05BC32F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1258" w:type="dxa"/>
            <w:noWrap/>
            <w:vAlign w:val="center"/>
            <w:hideMark/>
          </w:tcPr>
          <w:p w14:paraId="108DB433" w14:textId="7510ABA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B640D2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9674C85" w14:textId="74AED6FE" w:rsidR="00A4507B" w:rsidRPr="008A3755" w:rsidRDefault="00A4507B" w:rsidP="00A4507B">
            <w:pPr>
              <w:widowControl/>
              <w:jc w:val="center"/>
              <w:rPr>
                <w:rFonts w:ascii="Calibri" w:hAnsi="Calibri"/>
              </w:rPr>
            </w:pPr>
            <w:r w:rsidRPr="008A3755">
              <w:rPr>
                <w:rFonts w:ascii="Calibri" w:hAnsi="Calibri"/>
              </w:rPr>
              <w:t>114</w:t>
            </w:r>
          </w:p>
        </w:tc>
        <w:tc>
          <w:tcPr>
            <w:tcW w:w="930" w:type="dxa"/>
            <w:noWrap/>
            <w:vAlign w:val="bottom"/>
            <w:hideMark/>
          </w:tcPr>
          <w:p w14:paraId="665AE45F" w14:textId="21B2F4D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47F7EEC5" w14:textId="046051BC"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Japara </w:t>
            </w:r>
            <w:proofErr w:type="spellStart"/>
            <w:r w:rsidRPr="008A3755">
              <w:rPr>
                <w:rFonts w:ascii="Calibri" w:hAnsi="Calibri"/>
              </w:rPr>
              <w:t>Millward</w:t>
            </w:r>
            <w:proofErr w:type="spellEnd"/>
          </w:p>
        </w:tc>
        <w:tc>
          <w:tcPr>
            <w:tcW w:w="1068" w:type="dxa"/>
            <w:noWrap/>
            <w:vAlign w:val="bottom"/>
            <w:hideMark/>
          </w:tcPr>
          <w:p w14:paraId="0D8FE8BE" w14:textId="06A6814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1170" w:type="dxa"/>
            <w:noWrap/>
            <w:vAlign w:val="bottom"/>
            <w:hideMark/>
          </w:tcPr>
          <w:p w14:paraId="64E06716" w14:textId="6448115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19</w:t>
            </w:r>
          </w:p>
        </w:tc>
        <w:tc>
          <w:tcPr>
            <w:tcW w:w="1258" w:type="dxa"/>
            <w:noWrap/>
            <w:vAlign w:val="bottom"/>
            <w:hideMark/>
          </w:tcPr>
          <w:p w14:paraId="0FDF9B53" w14:textId="5B06332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15</w:t>
            </w:r>
          </w:p>
        </w:tc>
        <w:tc>
          <w:tcPr>
            <w:tcW w:w="777" w:type="dxa"/>
            <w:noWrap/>
            <w:vAlign w:val="bottom"/>
            <w:hideMark/>
          </w:tcPr>
          <w:p w14:paraId="10567AF3" w14:textId="2893170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17</w:t>
            </w:r>
          </w:p>
        </w:tc>
        <w:tc>
          <w:tcPr>
            <w:tcW w:w="1205" w:type="dxa"/>
            <w:noWrap/>
            <w:vAlign w:val="bottom"/>
            <w:hideMark/>
          </w:tcPr>
          <w:p w14:paraId="60B76DCE" w14:textId="79E0E49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17</w:t>
            </w:r>
          </w:p>
        </w:tc>
        <w:tc>
          <w:tcPr>
            <w:tcW w:w="1235" w:type="dxa"/>
            <w:noWrap/>
            <w:vAlign w:val="bottom"/>
            <w:hideMark/>
          </w:tcPr>
          <w:p w14:paraId="77FC5425" w14:textId="00E28EA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258" w:type="dxa"/>
            <w:noWrap/>
            <w:vAlign w:val="center"/>
            <w:hideMark/>
          </w:tcPr>
          <w:p w14:paraId="26350741" w14:textId="6BC91AF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835F40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1748717" w14:textId="727AD5F7" w:rsidR="00A4507B" w:rsidRPr="008A3755" w:rsidRDefault="00A4507B" w:rsidP="00A4507B">
            <w:pPr>
              <w:widowControl/>
              <w:jc w:val="center"/>
              <w:rPr>
                <w:rFonts w:ascii="Calibri" w:hAnsi="Calibri"/>
              </w:rPr>
            </w:pPr>
            <w:r w:rsidRPr="008A3755">
              <w:rPr>
                <w:rFonts w:ascii="Calibri" w:hAnsi="Calibri"/>
              </w:rPr>
              <w:lastRenderedPageBreak/>
              <w:t>115</w:t>
            </w:r>
          </w:p>
        </w:tc>
        <w:tc>
          <w:tcPr>
            <w:tcW w:w="930" w:type="dxa"/>
            <w:noWrap/>
            <w:vAlign w:val="bottom"/>
            <w:hideMark/>
          </w:tcPr>
          <w:p w14:paraId="2751C501" w14:textId="19620C0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6FF8E49" w14:textId="76928D6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Japara The Regent</w:t>
            </w:r>
          </w:p>
        </w:tc>
        <w:tc>
          <w:tcPr>
            <w:tcW w:w="1068" w:type="dxa"/>
            <w:noWrap/>
            <w:vAlign w:val="bottom"/>
            <w:hideMark/>
          </w:tcPr>
          <w:p w14:paraId="15022E9C" w14:textId="2648A51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42</w:t>
            </w:r>
          </w:p>
        </w:tc>
        <w:tc>
          <w:tcPr>
            <w:tcW w:w="1170" w:type="dxa"/>
            <w:noWrap/>
            <w:vAlign w:val="bottom"/>
            <w:hideMark/>
          </w:tcPr>
          <w:p w14:paraId="0FC2D0F8" w14:textId="5177514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21</w:t>
            </w:r>
          </w:p>
        </w:tc>
        <w:tc>
          <w:tcPr>
            <w:tcW w:w="1258" w:type="dxa"/>
            <w:noWrap/>
            <w:vAlign w:val="bottom"/>
            <w:hideMark/>
          </w:tcPr>
          <w:p w14:paraId="3FD779B5" w14:textId="6BC29A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777" w:type="dxa"/>
            <w:noWrap/>
            <w:vAlign w:val="bottom"/>
            <w:hideMark/>
          </w:tcPr>
          <w:p w14:paraId="4864F6C3" w14:textId="0D80A1A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21</w:t>
            </w:r>
          </w:p>
        </w:tc>
        <w:tc>
          <w:tcPr>
            <w:tcW w:w="1205" w:type="dxa"/>
            <w:noWrap/>
            <w:vAlign w:val="bottom"/>
            <w:hideMark/>
          </w:tcPr>
          <w:p w14:paraId="645B60CB" w14:textId="43D09A7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21</w:t>
            </w:r>
          </w:p>
        </w:tc>
        <w:tc>
          <w:tcPr>
            <w:tcW w:w="1235" w:type="dxa"/>
            <w:noWrap/>
            <w:vAlign w:val="bottom"/>
            <w:hideMark/>
          </w:tcPr>
          <w:p w14:paraId="209D304D" w14:textId="59E3F5C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4952CAAC" w14:textId="5AFC07D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7B6B6C0"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2576413" w14:textId="6D6F6322" w:rsidR="00A4507B" w:rsidRPr="008A3755" w:rsidRDefault="00A4507B" w:rsidP="00A4507B">
            <w:pPr>
              <w:widowControl/>
              <w:jc w:val="center"/>
              <w:rPr>
                <w:rFonts w:ascii="Calibri" w:hAnsi="Calibri"/>
              </w:rPr>
            </w:pPr>
            <w:r w:rsidRPr="008A3755">
              <w:rPr>
                <w:rFonts w:ascii="Calibri" w:hAnsi="Calibri"/>
              </w:rPr>
              <w:t>116</w:t>
            </w:r>
          </w:p>
        </w:tc>
        <w:tc>
          <w:tcPr>
            <w:tcW w:w="930" w:type="dxa"/>
            <w:noWrap/>
            <w:vAlign w:val="bottom"/>
            <w:hideMark/>
          </w:tcPr>
          <w:p w14:paraId="3C57A5ED" w14:textId="307061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985487F" w14:textId="402EA67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Kalyna</w:t>
            </w:r>
            <w:proofErr w:type="spellEnd"/>
            <w:r w:rsidRPr="008A3755">
              <w:rPr>
                <w:rFonts w:ascii="Calibri" w:hAnsi="Calibri"/>
              </w:rPr>
              <w:t xml:space="preserve"> Care</w:t>
            </w:r>
          </w:p>
        </w:tc>
        <w:tc>
          <w:tcPr>
            <w:tcW w:w="1068" w:type="dxa"/>
            <w:noWrap/>
            <w:vAlign w:val="bottom"/>
            <w:hideMark/>
          </w:tcPr>
          <w:p w14:paraId="593AE9FB" w14:textId="5CCF045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101</w:t>
            </w:r>
          </w:p>
        </w:tc>
        <w:tc>
          <w:tcPr>
            <w:tcW w:w="1170" w:type="dxa"/>
            <w:noWrap/>
            <w:vAlign w:val="bottom"/>
            <w:hideMark/>
          </w:tcPr>
          <w:p w14:paraId="442F24B7" w14:textId="18127B6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57</w:t>
            </w:r>
          </w:p>
        </w:tc>
        <w:tc>
          <w:tcPr>
            <w:tcW w:w="1258" w:type="dxa"/>
            <w:noWrap/>
            <w:vAlign w:val="bottom"/>
            <w:hideMark/>
          </w:tcPr>
          <w:p w14:paraId="5FA054D9" w14:textId="00F3610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31</w:t>
            </w:r>
          </w:p>
        </w:tc>
        <w:tc>
          <w:tcPr>
            <w:tcW w:w="777" w:type="dxa"/>
            <w:noWrap/>
            <w:vAlign w:val="bottom"/>
            <w:hideMark/>
          </w:tcPr>
          <w:p w14:paraId="24E3F6E7" w14:textId="3956CF3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44</w:t>
            </w:r>
          </w:p>
        </w:tc>
        <w:tc>
          <w:tcPr>
            <w:tcW w:w="1205" w:type="dxa"/>
            <w:noWrap/>
            <w:vAlign w:val="bottom"/>
            <w:hideMark/>
          </w:tcPr>
          <w:p w14:paraId="5883CF3D" w14:textId="1F3707B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44</w:t>
            </w:r>
          </w:p>
        </w:tc>
        <w:tc>
          <w:tcPr>
            <w:tcW w:w="1235" w:type="dxa"/>
            <w:noWrap/>
            <w:vAlign w:val="bottom"/>
            <w:hideMark/>
          </w:tcPr>
          <w:p w14:paraId="53B23066" w14:textId="3C199C4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26</w:t>
            </w:r>
          </w:p>
        </w:tc>
        <w:tc>
          <w:tcPr>
            <w:tcW w:w="1258" w:type="dxa"/>
            <w:noWrap/>
            <w:vAlign w:val="center"/>
            <w:hideMark/>
          </w:tcPr>
          <w:p w14:paraId="75F79FB4" w14:textId="07F1361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1CCFF99"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70058AB" w14:textId="653AF9AC" w:rsidR="00A4507B" w:rsidRPr="008A3755" w:rsidRDefault="00A4507B" w:rsidP="00A4507B">
            <w:pPr>
              <w:widowControl/>
              <w:jc w:val="center"/>
              <w:rPr>
                <w:rFonts w:ascii="Calibri" w:hAnsi="Calibri"/>
              </w:rPr>
            </w:pPr>
            <w:r w:rsidRPr="008A3755">
              <w:rPr>
                <w:rFonts w:ascii="Calibri" w:hAnsi="Calibri"/>
              </w:rPr>
              <w:t>117</w:t>
            </w:r>
          </w:p>
        </w:tc>
        <w:tc>
          <w:tcPr>
            <w:tcW w:w="930" w:type="dxa"/>
            <w:noWrap/>
            <w:vAlign w:val="bottom"/>
            <w:hideMark/>
          </w:tcPr>
          <w:p w14:paraId="1181749F" w14:textId="7B1C47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E63A4A5" w14:textId="72D6404C"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Kirkbrae</w:t>
            </w:r>
            <w:proofErr w:type="spellEnd"/>
            <w:r w:rsidRPr="008A3755">
              <w:rPr>
                <w:rFonts w:ascii="Calibri" w:hAnsi="Calibri"/>
              </w:rPr>
              <w:t xml:space="preserve"> Kilsyth Nursing Home</w:t>
            </w:r>
          </w:p>
        </w:tc>
        <w:tc>
          <w:tcPr>
            <w:tcW w:w="1068" w:type="dxa"/>
            <w:noWrap/>
            <w:vAlign w:val="bottom"/>
            <w:hideMark/>
          </w:tcPr>
          <w:p w14:paraId="3FB02037" w14:textId="29A24F5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115</w:t>
            </w:r>
          </w:p>
        </w:tc>
        <w:tc>
          <w:tcPr>
            <w:tcW w:w="1170" w:type="dxa"/>
            <w:noWrap/>
            <w:vAlign w:val="bottom"/>
            <w:hideMark/>
          </w:tcPr>
          <w:p w14:paraId="62D0A263" w14:textId="41E8FA5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61</w:t>
            </w:r>
          </w:p>
        </w:tc>
        <w:tc>
          <w:tcPr>
            <w:tcW w:w="1258" w:type="dxa"/>
            <w:noWrap/>
            <w:vAlign w:val="bottom"/>
            <w:hideMark/>
          </w:tcPr>
          <w:p w14:paraId="78F2A9F2" w14:textId="235F3CA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40</w:t>
            </w:r>
          </w:p>
        </w:tc>
        <w:tc>
          <w:tcPr>
            <w:tcW w:w="777" w:type="dxa"/>
            <w:noWrap/>
            <w:vAlign w:val="bottom"/>
            <w:hideMark/>
          </w:tcPr>
          <w:p w14:paraId="106E9E08" w14:textId="7608A5C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54</w:t>
            </w:r>
          </w:p>
        </w:tc>
        <w:tc>
          <w:tcPr>
            <w:tcW w:w="1205" w:type="dxa"/>
            <w:noWrap/>
            <w:vAlign w:val="bottom"/>
            <w:hideMark/>
          </w:tcPr>
          <w:p w14:paraId="7EB148C8" w14:textId="7A10C35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54</w:t>
            </w:r>
          </w:p>
        </w:tc>
        <w:tc>
          <w:tcPr>
            <w:tcW w:w="1235" w:type="dxa"/>
            <w:noWrap/>
            <w:vAlign w:val="bottom"/>
            <w:hideMark/>
          </w:tcPr>
          <w:p w14:paraId="7242237A" w14:textId="3306C5F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21</w:t>
            </w:r>
          </w:p>
        </w:tc>
        <w:tc>
          <w:tcPr>
            <w:tcW w:w="1258" w:type="dxa"/>
            <w:noWrap/>
            <w:vAlign w:val="center"/>
            <w:hideMark/>
          </w:tcPr>
          <w:p w14:paraId="6E580537" w14:textId="562FB8D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5E0A4C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C2630AF" w14:textId="22893219" w:rsidR="00A4507B" w:rsidRPr="008A3755" w:rsidRDefault="00A4507B" w:rsidP="00A4507B">
            <w:pPr>
              <w:widowControl/>
              <w:jc w:val="center"/>
              <w:rPr>
                <w:rFonts w:ascii="Calibri" w:hAnsi="Calibri"/>
              </w:rPr>
            </w:pPr>
            <w:r w:rsidRPr="008A3755">
              <w:rPr>
                <w:rFonts w:ascii="Calibri" w:hAnsi="Calibri"/>
              </w:rPr>
              <w:t>118</w:t>
            </w:r>
          </w:p>
        </w:tc>
        <w:tc>
          <w:tcPr>
            <w:tcW w:w="930" w:type="dxa"/>
            <w:noWrap/>
            <w:vAlign w:val="bottom"/>
            <w:hideMark/>
          </w:tcPr>
          <w:p w14:paraId="09E90264" w14:textId="4BDD197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4B0D7F62" w14:textId="00602F8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Liscombe</w:t>
            </w:r>
            <w:proofErr w:type="spellEnd"/>
            <w:r w:rsidRPr="008A3755">
              <w:rPr>
                <w:rFonts w:ascii="Calibri" w:hAnsi="Calibri"/>
              </w:rPr>
              <w:t xml:space="preserve"> House</w:t>
            </w:r>
          </w:p>
        </w:tc>
        <w:tc>
          <w:tcPr>
            <w:tcW w:w="1068" w:type="dxa"/>
            <w:noWrap/>
            <w:vAlign w:val="bottom"/>
            <w:hideMark/>
          </w:tcPr>
          <w:p w14:paraId="5FDCB043" w14:textId="3BE1D79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062D621" w14:textId="0886130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5ABD7705" w14:textId="544B375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318BDC26" w14:textId="669BEEC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5D8975C5" w14:textId="3E02B4E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D77E9D8" w14:textId="719F70B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C52F728" w14:textId="142DCD3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1038678"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08D3A78" w14:textId="0453B12B" w:rsidR="00A4507B" w:rsidRPr="008A3755" w:rsidRDefault="00A4507B" w:rsidP="00A4507B">
            <w:pPr>
              <w:widowControl/>
              <w:jc w:val="center"/>
              <w:rPr>
                <w:rFonts w:ascii="Calibri" w:hAnsi="Calibri"/>
              </w:rPr>
            </w:pPr>
            <w:r w:rsidRPr="008A3755">
              <w:rPr>
                <w:rFonts w:ascii="Calibri" w:hAnsi="Calibri"/>
              </w:rPr>
              <w:t>119</w:t>
            </w:r>
          </w:p>
        </w:tc>
        <w:tc>
          <w:tcPr>
            <w:tcW w:w="930" w:type="dxa"/>
            <w:noWrap/>
            <w:vAlign w:val="bottom"/>
            <w:hideMark/>
          </w:tcPr>
          <w:p w14:paraId="76ADEF1E" w14:textId="2799C0F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9BB3901" w14:textId="16FEF8B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Little Sisters of the Poor St Joseph's Home</w:t>
            </w:r>
          </w:p>
        </w:tc>
        <w:tc>
          <w:tcPr>
            <w:tcW w:w="1068" w:type="dxa"/>
            <w:noWrap/>
            <w:vAlign w:val="bottom"/>
            <w:hideMark/>
          </w:tcPr>
          <w:p w14:paraId="6E868C70" w14:textId="507C8D5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3AC6A3EB" w14:textId="101E794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718B3254" w14:textId="6A2230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0416B70E" w14:textId="6987CD1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76795558" w14:textId="5C8E55A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35" w:type="dxa"/>
            <w:noWrap/>
            <w:vAlign w:val="bottom"/>
            <w:hideMark/>
          </w:tcPr>
          <w:p w14:paraId="27CC1931" w14:textId="26D72A1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5BEF28F8" w14:textId="26C4DD1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6283A699"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9685792" w14:textId="19C0680F" w:rsidR="00A4507B" w:rsidRPr="008A3755" w:rsidRDefault="00A4507B" w:rsidP="00A4507B">
            <w:pPr>
              <w:widowControl/>
              <w:jc w:val="center"/>
              <w:rPr>
                <w:rFonts w:ascii="Calibri" w:hAnsi="Calibri"/>
              </w:rPr>
            </w:pPr>
            <w:r w:rsidRPr="008A3755">
              <w:rPr>
                <w:rFonts w:ascii="Calibri" w:hAnsi="Calibri"/>
              </w:rPr>
              <w:t>120</w:t>
            </w:r>
          </w:p>
        </w:tc>
        <w:tc>
          <w:tcPr>
            <w:tcW w:w="930" w:type="dxa"/>
            <w:noWrap/>
            <w:vAlign w:val="bottom"/>
            <w:hideMark/>
          </w:tcPr>
          <w:p w14:paraId="6029AC82" w14:textId="7594680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9CBDC01" w14:textId="39F593C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Lynden Aged Care</w:t>
            </w:r>
          </w:p>
        </w:tc>
        <w:tc>
          <w:tcPr>
            <w:tcW w:w="1068" w:type="dxa"/>
            <w:noWrap/>
            <w:vAlign w:val="bottom"/>
            <w:hideMark/>
          </w:tcPr>
          <w:p w14:paraId="5CC3F7F7" w14:textId="2F6833F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650CA442" w14:textId="00CAE0F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106568A" w14:textId="5D5B0A1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5B32A873" w14:textId="62DBB56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41752615" w14:textId="716FBCD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4642D975" w14:textId="5752D7A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D9D3194" w14:textId="472837C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ABEBBC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B1FF10B" w14:textId="0564CC16" w:rsidR="00A4507B" w:rsidRPr="008A3755" w:rsidRDefault="00A4507B" w:rsidP="00A4507B">
            <w:pPr>
              <w:widowControl/>
              <w:jc w:val="center"/>
              <w:rPr>
                <w:rFonts w:ascii="Calibri" w:hAnsi="Calibri"/>
              </w:rPr>
            </w:pPr>
            <w:r w:rsidRPr="008A3755">
              <w:rPr>
                <w:rFonts w:ascii="Calibri" w:hAnsi="Calibri"/>
              </w:rPr>
              <w:t>121</w:t>
            </w:r>
          </w:p>
        </w:tc>
        <w:tc>
          <w:tcPr>
            <w:tcW w:w="930" w:type="dxa"/>
            <w:noWrap/>
            <w:vAlign w:val="bottom"/>
            <w:hideMark/>
          </w:tcPr>
          <w:p w14:paraId="2D0FF0B5" w14:textId="6D4780A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7921E34" w14:textId="1AC405B6"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Maculata</w:t>
            </w:r>
            <w:proofErr w:type="spellEnd"/>
            <w:r w:rsidRPr="008A3755">
              <w:rPr>
                <w:rFonts w:ascii="Calibri" w:hAnsi="Calibri"/>
              </w:rPr>
              <w:t xml:space="preserve"> Place Shepparton </w:t>
            </w:r>
            <w:proofErr w:type="spellStart"/>
            <w:r w:rsidRPr="008A3755">
              <w:rPr>
                <w:rFonts w:ascii="Calibri" w:hAnsi="Calibri"/>
              </w:rPr>
              <w:t>ViIllages</w:t>
            </w:r>
            <w:proofErr w:type="spellEnd"/>
            <w:r w:rsidRPr="008A3755">
              <w:rPr>
                <w:rFonts w:ascii="Calibri" w:hAnsi="Calibri"/>
              </w:rPr>
              <w:t xml:space="preserve"> </w:t>
            </w:r>
          </w:p>
        </w:tc>
        <w:tc>
          <w:tcPr>
            <w:tcW w:w="1068" w:type="dxa"/>
            <w:noWrap/>
            <w:vAlign w:val="bottom"/>
            <w:hideMark/>
          </w:tcPr>
          <w:p w14:paraId="1B9D918D" w14:textId="6003E63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w:t>
            </w:r>
          </w:p>
        </w:tc>
        <w:tc>
          <w:tcPr>
            <w:tcW w:w="1170" w:type="dxa"/>
            <w:noWrap/>
            <w:vAlign w:val="bottom"/>
            <w:hideMark/>
          </w:tcPr>
          <w:p w14:paraId="06E58DD7" w14:textId="58FED0C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2F7F2CC0" w14:textId="5AB0952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3CE48BB4" w14:textId="7F554D6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26D05CF2" w14:textId="7301A6E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228A809D" w14:textId="4607B8E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674D290" w14:textId="1DA0CA9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E7DFCB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643A784" w14:textId="06F62A28" w:rsidR="00A4507B" w:rsidRPr="008A3755" w:rsidRDefault="00A4507B" w:rsidP="00A4507B">
            <w:pPr>
              <w:widowControl/>
              <w:jc w:val="center"/>
              <w:rPr>
                <w:rFonts w:ascii="Calibri" w:hAnsi="Calibri"/>
              </w:rPr>
            </w:pPr>
            <w:r w:rsidRPr="008A3755">
              <w:rPr>
                <w:rFonts w:ascii="Calibri" w:hAnsi="Calibri"/>
              </w:rPr>
              <w:t>122</w:t>
            </w:r>
          </w:p>
        </w:tc>
        <w:tc>
          <w:tcPr>
            <w:tcW w:w="930" w:type="dxa"/>
            <w:noWrap/>
            <w:vAlign w:val="bottom"/>
            <w:hideMark/>
          </w:tcPr>
          <w:p w14:paraId="18D4C940" w14:textId="6E60E52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6395618" w14:textId="2A77659C"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Martin Luther Homes The Basin</w:t>
            </w:r>
          </w:p>
        </w:tc>
        <w:tc>
          <w:tcPr>
            <w:tcW w:w="1068" w:type="dxa"/>
            <w:noWrap/>
            <w:vAlign w:val="bottom"/>
            <w:hideMark/>
          </w:tcPr>
          <w:p w14:paraId="50A8B940" w14:textId="2DD36D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73D7A09E" w14:textId="237BC22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3239BB78" w14:textId="4CF1C91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6BD9BDFD" w14:textId="64CAB87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1B5A731F" w14:textId="083FC6D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77FF286D" w14:textId="089E0F0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12BED855" w14:textId="1FA219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01E33F32"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3C6C68E" w14:textId="2CBC02EB" w:rsidR="00A4507B" w:rsidRPr="008A3755" w:rsidRDefault="00A4507B" w:rsidP="00A4507B">
            <w:pPr>
              <w:widowControl/>
              <w:jc w:val="center"/>
              <w:rPr>
                <w:rFonts w:ascii="Calibri" w:hAnsi="Calibri"/>
              </w:rPr>
            </w:pPr>
            <w:r w:rsidRPr="008A3755">
              <w:rPr>
                <w:rFonts w:ascii="Calibri" w:hAnsi="Calibri"/>
              </w:rPr>
              <w:t>123</w:t>
            </w:r>
          </w:p>
        </w:tc>
        <w:tc>
          <w:tcPr>
            <w:tcW w:w="930" w:type="dxa"/>
            <w:noWrap/>
            <w:vAlign w:val="bottom"/>
            <w:hideMark/>
          </w:tcPr>
          <w:p w14:paraId="28F0AD96" w14:textId="3515E38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4401489" w14:textId="5DBA298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Mecwacare</w:t>
            </w:r>
            <w:proofErr w:type="spellEnd"/>
            <w:r w:rsidRPr="008A3755">
              <w:rPr>
                <w:rFonts w:ascii="Calibri" w:hAnsi="Calibri"/>
              </w:rPr>
              <w:t xml:space="preserve"> John Atchison Centre</w:t>
            </w:r>
          </w:p>
        </w:tc>
        <w:tc>
          <w:tcPr>
            <w:tcW w:w="1068" w:type="dxa"/>
            <w:noWrap/>
            <w:vAlign w:val="bottom"/>
            <w:hideMark/>
          </w:tcPr>
          <w:p w14:paraId="1960895D" w14:textId="5710E09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84</w:t>
            </w:r>
          </w:p>
        </w:tc>
        <w:tc>
          <w:tcPr>
            <w:tcW w:w="1170" w:type="dxa"/>
            <w:noWrap/>
            <w:vAlign w:val="bottom"/>
            <w:hideMark/>
          </w:tcPr>
          <w:p w14:paraId="2782741A" w14:textId="58D0751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45</w:t>
            </w:r>
          </w:p>
        </w:tc>
        <w:tc>
          <w:tcPr>
            <w:tcW w:w="1258" w:type="dxa"/>
            <w:noWrap/>
            <w:vAlign w:val="bottom"/>
            <w:hideMark/>
          </w:tcPr>
          <w:p w14:paraId="52ACCF94" w14:textId="747B4C5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27</w:t>
            </w:r>
          </w:p>
        </w:tc>
        <w:tc>
          <w:tcPr>
            <w:tcW w:w="777" w:type="dxa"/>
            <w:noWrap/>
            <w:vAlign w:val="bottom"/>
            <w:hideMark/>
          </w:tcPr>
          <w:p w14:paraId="4AA43B34" w14:textId="679E2A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39</w:t>
            </w:r>
          </w:p>
        </w:tc>
        <w:tc>
          <w:tcPr>
            <w:tcW w:w="1205" w:type="dxa"/>
            <w:noWrap/>
            <w:vAlign w:val="bottom"/>
            <w:hideMark/>
          </w:tcPr>
          <w:p w14:paraId="19801CF3" w14:textId="24C0B25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39</w:t>
            </w:r>
          </w:p>
        </w:tc>
        <w:tc>
          <w:tcPr>
            <w:tcW w:w="1235" w:type="dxa"/>
            <w:noWrap/>
            <w:vAlign w:val="bottom"/>
            <w:hideMark/>
          </w:tcPr>
          <w:p w14:paraId="62E34EB2" w14:textId="0B00458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18</w:t>
            </w:r>
          </w:p>
        </w:tc>
        <w:tc>
          <w:tcPr>
            <w:tcW w:w="1258" w:type="dxa"/>
            <w:noWrap/>
            <w:vAlign w:val="center"/>
            <w:hideMark/>
          </w:tcPr>
          <w:p w14:paraId="454EFA40" w14:textId="2393938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D5BDDC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AE72A22" w14:textId="43C8C8AA" w:rsidR="00A4507B" w:rsidRPr="008A3755" w:rsidRDefault="00A4507B" w:rsidP="00A4507B">
            <w:pPr>
              <w:widowControl/>
              <w:jc w:val="center"/>
              <w:rPr>
                <w:rFonts w:ascii="Calibri" w:hAnsi="Calibri"/>
              </w:rPr>
            </w:pPr>
            <w:r w:rsidRPr="008A3755">
              <w:rPr>
                <w:rFonts w:ascii="Calibri" w:hAnsi="Calibri"/>
              </w:rPr>
              <w:t>124</w:t>
            </w:r>
          </w:p>
        </w:tc>
        <w:tc>
          <w:tcPr>
            <w:tcW w:w="930" w:type="dxa"/>
            <w:noWrap/>
            <w:vAlign w:val="bottom"/>
            <w:hideMark/>
          </w:tcPr>
          <w:p w14:paraId="34A7B29F" w14:textId="2005D5C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07C4F80" w14:textId="5E06D5E5"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Menarock</w:t>
            </w:r>
            <w:proofErr w:type="spellEnd"/>
            <w:r w:rsidRPr="008A3755">
              <w:rPr>
                <w:rFonts w:ascii="Calibri" w:hAnsi="Calibri"/>
              </w:rPr>
              <w:t xml:space="preserve"> Life </w:t>
            </w:r>
            <w:proofErr w:type="spellStart"/>
            <w:r w:rsidRPr="008A3755">
              <w:rPr>
                <w:rFonts w:ascii="Calibri" w:hAnsi="Calibri"/>
              </w:rPr>
              <w:t>Emmavale</w:t>
            </w:r>
            <w:proofErr w:type="spellEnd"/>
            <w:r w:rsidRPr="008A3755">
              <w:rPr>
                <w:rFonts w:ascii="Calibri" w:hAnsi="Calibri"/>
              </w:rPr>
              <w:t xml:space="preserve"> Gardens</w:t>
            </w:r>
          </w:p>
        </w:tc>
        <w:tc>
          <w:tcPr>
            <w:tcW w:w="1068" w:type="dxa"/>
            <w:noWrap/>
            <w:vAlign w:val="bottom"/>
            <w:hideMark/>
          </w:tcPr>
          <w:p w14:paraId="5C02B29C" w14:textId="49E555D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6E8AE957" w14:textId="0092C5F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6226AEE2" w14:textId="4D4BB1A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010FECBF" w14:textId="4DE23CA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5AFA0A4A" w14:textId="13B1C2E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4569ADD9" w14:textId="0D277BF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023F3188" w14:textId="06EF84D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A54A253"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7A44941" w14:textId="08C6ECB1" w:rsidR="00A4507B" w:rsidRPr="008A3755" w:rsidRDefault="00A4507B" w:rsidP="00A4507B">
            <w:pPr>
              <w:widowControl/>
              <w:jc w:val="center"/>
              <w:rPr>
                <w:rFonts w:ascii="Calibri" w:hAnsi="Calibri"/>
              </w:rPr>
            </w:pPr>
            <w:r w:rsidRPr="008A3755">
              <w:rPr>
                <w:rFonts w:ascii="Calibri" w:hAnsi="Calibri"/>
              </w:rPr>
              <w:t>125</w:t>
            </w:r>
          </w:p>
        </w:tc>
        <w:tc>
          <w:tcPr>
            <w:tcW w:w="930" w:type="dxa"/>
            <w:noWrap/>
            <w:vAlign w:val="bottom"/>
            <w:hideMark/>
          </w:tcPr>
          <w:p w14:paraId="293A1856" w14:textId="46564BB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4C47229" w14:textId="2364701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Menarock</w:t>
            </w:r>
            <w:proofErr w:type="spellEnd"/>
            <w:r w:rsidRPr="008A3755">
              <w:rPr>
                <w:rFonts w:ascii="Calibri" w:hAnsi="Calibri"/>
              </w:rPr>
              <w:t xml:space="preserve"> Life Essendon Aged Care</w:t>
            </w:r>
          </w:p>
        </w:tc>
        <w:tc>
          <w:tcPr>
            <w:tcW w:w="1068" w:type="dxa"/>
            <w:noWrap/>
            <w:vAlign w:val="bottom"/>
            <w:hideMark/>
          </w:tcPr>
          <w:p w14:paraId="6F5C5D58" w14:textId="013ACD0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47</w:t>
            </w:r>
          </w:p>
        </w:tc>
        <w:tc>
          <w:tcPr>
            <w:tcW w:w="1170" w:type="dxa"/>
            <w:noWrap/>
            <w:vAlign w:val="bottom"/>
            <w:hideMark/>
          </w:tcPr>
          <w:p w14:paraId="4575D9A0" w14:textId="7642CBF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20</w:t>
            </w:r>
          </w:p>
        </w:tc>
        <w:tc>
          <w:tcPr>
            <w:tcW w:w="1258" w:type="dxa"/>
            <w:noWrap/>
            <w:vAlign w:val="bottom"/>
            <w:hideMark/>
          </w:tcPr>
          <w:p w14:paraId="552AB540" w14:textId="2B8284F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13</w:t>
            </w:r>
          </w:p>
        </w:tc>
        <w:tc>
          <w:tcPr>
            <w:tcW w:w="777" w:type="dxa"/>
            <w:noWrap/>
            <w:vAlign w:val="bottom"/>
            <w:hideMark/>
          </w:tcPr>
          <w:p w14:paraId="62784831" w14:textId="39508B2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27</w:t>
            </w:r>
          </w:p>
        </w:tc>
        <w:tc>
          <w:tcPr>
            <w:tcW w:w="1205" w:type="dxa"/>
            <w:noWrap/>
            <w:vAlign w:val="bottom"/>
            <w:hideMark/>
          </w:tcPr>
          <w:p w14:paraId="3B7667E0" w14:textId="5E79E0F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27</w:t>
            </w:r>
          </w:p>
        </w:tc>
        <w:tc>
          <w:tcPr>
            <w:tcW w:w="1235" w:type="dxa"/>
            <w:noWrap/>
            <w:vAlign w:val="bottom"/>
            <w:hideMark/>
          </w:tcPr>
          <w:p w14:paraId="487BE1AE" w14:textId="05870CB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7</w:t>
            </w:r>
          </w:p>
        </w:tc>
        <w:tc>
          <w:tcPr>
            <w:tcW w:w="1258" w:type="dxa"/>
            <w:noWrap/>
            <w:vAlign w:val="center"/>
            <w:hideMark/>
          </w:tcPr>
          <w:p w14:paraId="538D99DD" w14:textId="532D989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778F9F1"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DF96455" w14:textId="5272E7FD" w:rsidR="00A4507B" w:rsidRPr="008A3755" w:rsidRDefault="00A4507B" w:rsidP="00A4507B">
            <w:pPr>
              <w:widowControl/>
              <w:jc w:val="center"/>
              <w:rPr>
                <w:rFonts w:ascii="Calibri" w:hAnsi="Calibri"/>
              </w:rPr>
            </w:pPr>
            <w:r w:rsidRPr="008A3755">
              <w:rPr>
                <w:rFonts w:ascii="Calibri" w:hAnsi="Calibri"/>
              </w:rPr>
              <w:t>126</w:t>
            </w:r>
          </w:p>
        </w:tc>
        <w:tc>
          <w:tcPr>
            <w:tcW w:w="930" w:type="dxa"/>
            <w:noWrap/>
            <w:vAlign w:val="bottom"/>
            <w:hideMark/>
          </w:tcPr>
          <w:p w14:paraId="211F0A22" w14:textId="57A7086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ED4867B" w14:textId="50B15A1D"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proofErr w:type="spellStart"/>
            <w:r w:rsidRPr="008A3755">
              <w:rPr>
                <w:rFonts w:ascii="Calibri" w:hAnsi="Calibri"/>
              </w:rPr>
              <w:t>Menarock</w:t>
            </w:r>
            <w:proofErr w:type="spellEnd"/>
            <w:r w:rsidRPr="008A3755">
              <w:rPr>
                <w:rFonts w:ascii="Calibri" w:hAnsi="Calibri"/>
              </w:rPr>
              <w:t xml:space="preserve"> Life McGregor Gardens Aged Care</w:t>
            </w:r>
          </w:p>
        </w:tc>
        <w:tc>
          <w:tcPr>
            <w:tcW w:w="1068" w:type="dxa"/>
            <w:noWrap/>
            <w:vAlign w:val="bottom"/>
            <w:hideMark/>
          </w:tcPr>
          <w:p w14:paraId="7A37E523" w14:textId="6FCE192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4</w:t>
            </w:r>
          </w:p>
        </w:tc>
        <w:tc>
          <w:tcPr>
            <w:tcW w:w="1170" w:type="dxa"/>
            <w:noWrap/>
            <w:vAlign w:val="bottom"/>
            <w:hideMark/>
          </w:tcPr>
          <w:p w14:paraId="4D5E625B" w14:textId="5677F99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8F0139A" w14:textId="0E80FBC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6D2CCCEA" w14:textId="02A7EB2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6ABE2245" w14:textId="79E4E42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1B359540" w14:textId="5EFBFA5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1AB661A" w14:textId="7F41718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C24040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0CF57A2" w14:textId="1D3ABCC3" w:rsidR="00A4507B" w:rsidRPr="008A3755" w:rsidRDefault="00A4507B" w:rsidP="00A4507B">
            <w:pPr>
              <w:widowControl/>
              <w:jc w:val="center"/>
              <w:rPr>
                <w:rFonts w:ascii="Calibri" w:hAnsi="Calibri"/>
              </w:rPr>
            </w:pPr>
            <w:r w:rsidRPr="008A3755">
              <w:rPr>
                <w:rFonts w:ascii="Calibri" w:hAnsi="Calibri"/>
              </w:rPr>
              <w:t>127</w:t>
            </w:r>
          </w:p>
        </w:tc>
        <w:tc>
          <w:tcPr>
            <w:tcW w:w="930" w:type="dxa"/>
            <w:noWrap/>
            <w:vAlign w:val="bottom"/>
            <w:hideMark/>
          </w:tcPr>
          <w:p w14:paraId="05A506E6" w14:textId="3615E3C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70668C4" w14:textId="08B1605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proofErr w:type="spellStart"/>
            <w:r w:rsidRPr="008A3755">
              <w:rPr>
                <w:rFonts w:ascii="Calibri" w:hAnsi="Calibri"/>
              </w:rPr>
              <w:t>Menarock</w:t>
            </w:r>
            <w:proofErr w:type="spellEnd"/>
            <w:r w:rsidRPr="008A3755">
              <w:rPr>
                <w:rFonts w:ascii="Calibri" w:hAnsi="Calibri"/>
              </w:rPr>
              <w:t xml:space="preserve"> Life Rosehill Aged Care Facility</w:t>
            </w:r>
          </w:p>
        </w:tc>
        <w:tc>
          <w:tcPr>
            <w:tcW w:w="1068" w:type="dxa"/>
            <w:noWrap/>
            <w:vAlign w:val="bottom"/>
            <w:hideMark/>
          </w:tcPr>
          <w:p w14:paraId="3BEDFE6C" w14:textId="55F3E41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82</w:t>
            </w:r>
          </w:p>
        </w:tc>
        <w:tc>
          <w:tcPr>
            <w:tcW w:w="1170" w:type="dxa"/>
            <w:noWrap/>
            <w:vAlign w:val="bottom"/>
            <w:hideMark/>
          </w:tcPr>
          <w:p w14:paraId="34463932" w14:textId="33BE3F9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51</w:t>
            </w:r>
          </w:p>
        </w:tc>
        <w:tc>
          <w:tcPr>
            <w:tcW w:w="1258" w:type="dxa"/>
            <w:noWrap/>
            <w:vAlign w:val="bottom"/>
            <w:hideMark/>
          </w:tcPr>
          <w:p w14:paraId="050D0357" w14:textId="5A721AF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34</w:t>
            </w:r>
          </w:p>
        </w:tc>
        <w:tc>
          <w:tcPr>
            <w:tcW w:w="777" w:type="dxa"/>
            <w:noWrap/>
            <w:vAlign w:val="bottom"/>
            <w:hideMark/>
          </w:tcPr>
          <w:p w14:paraId="5F45E1B7" w14:textId="03E8AA0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31</w:t>
            </w:r>
          </w:p>
        </w:tc>
        <w:tc>
          <w:tcPr>
            <w:tcW w:w="1205" w:type="dxa"/>
            <w:noWrap/>
            <w:vAlign w:val="bottom"/>
            <w:hideMark/>
          </w:tcPr>
          <w:p w14:paraId="16F123C4" w14:textId="7CCE6E6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31</w:t>
            </w:r>
          </w:p>
        </w:tc>
        <w:tc>
          <w:tcPr>
            <w:tcW w:w="1235" w:type="dxa"/>
            <w:noWrap/>
            <w:vAlign w:val="bottom"/>
            <w:hideMark/>
          </w:tcPr>
          <w:p w14:paraId="3BF5DA77" w14:textId="0DD3D8A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17</w:t>
            </w:r>
          </w:p>
        </w:tc>
        <w:tc>
          <w:tcPr>
            <w:tcW w:w="1258" w:type="dxa"/>
            <w:noWrap/>
            <w:vAlign w:val="center"/>
            <w:hideMark/>
          </w:tcPr>
          <w:p w14:paraId="61CACCE9" w14:textId="730B84D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C5ADD0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CEFF969" w14:textId="7168553C" w:rsidR="00A4507B" w:rsidRPr="008A3755" w:rsidRDefault="00A4507B" w:rsidP="00A4507B">
            <w:pPr>
              <w:widowControl/>
              <w:jc w:val="center"/>
              <w:rPr>
                <w:rFonts w:ascii="Calibri" w:hAnsi="Calibri"/>
              </w:rPr>
            </w:pPr>
            <w:r w:rsidRPr="008A3755">
              <w:rPr>
                <w:rFonts w:ascii="Calibri" w:hAnsi="Calibri"/>
              </w:rPr>
              <w:t>128</w:t>
            </w:r>
          </w:p>
        </w:tc>
        <w:tc>
          <w:tcPr>
            <w:tcW w:w="930" w:type="dxa"/>
            <w:noWrap/>
            <w:vAlign w:val="bottom"/>
            <w:hideMark/>
          </w:tcPr>
          <w:p w14:paraId="219F6A69" w14:textId="0513A00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BC1FE21" w14:textId="1B3DCDE1"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Mercy Place Dandenong</w:t>
            </w:r>
          </w:p>
        </w:tc>
        <w:tc>
          <w:tcPr>
            <w:tcW w:w="1068" w:type="dxa"/>
            <w:noWrap/>
            <w:vAlign w:val="bottom"/>
            <w:hideMark/>
          </w:tcPr>
          <w:p w14:paraId="5C3F3CD6" w14:textId="594ABA4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21</w:t>
            </w:r>
          </w:p>
        </w:tc>
        <w:tc>
          <w:tcPr>
            <w:tcW w:w="1170" w:type="dxa"/>
            <w:noWrap/>
            <w:vAlign w:val="bottom"/>
            <w:hideMark/>
          </w:tcPr>
          <w:p w14:paraId="010DB989" w14:textId="6E80E98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13</w:t>
            </w:r>
          </w:p>
        </w:tc>
        <w:tc>
          <w:tcPr>
            <w:tcW w:w="1258" w:type="dxa"/>
            <w:noWrap/>
            <w:vAlign w:val="bottom"/>
            <w:hideMark/>
          </w:tcPr>
          <w:p w14:paraId="06935D71" w14:textId="54E0420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10</w:t>
            </w:r>
          </w:p>
        </w:tc>
        <w:tc>
          <w:tcPr>
            <w:tcW w:w="777" w:type="dxa"/>
            <w:noWrap/>
            <w:vAlign w:val="bottom"/>
            <w:hideMark/>
          </w:tcPr>
          <w:p w14:paraId="5E747305" w14:textId="2009703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05" w:type="dxa"/>
            <w:noWrap/>
            <w:vAlign w:val="bottom"/>
            <w:hideMark/>
          </w:tcPr>
          <w:p w14:paraId="346D6A48" w14:textId="2E5EDB0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35" w:type="dxa"/>
            <w:noWrap/>
            <w:vAlign w:val="bottom"/>
            <w:hideMark/>
          </w:tcPr>
          <w:p w14:paraId="6493101D" w14:textId="5ABBD9F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58" w:type="dxa"/>
            <w:noWrap/>
            <w:vAlign w:val="center"/>
            <w:hideMark/>
          </w:tcPr>
          <w:p w14:paraId="78DE1F12" w14:textId="4D6637D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2F7074F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BFF731A" w14:textId="4A9ADB2D" w:rsidR="00A4507B" w:rsidRPr="008A3755" w:rsidRDefault="00A4507B" w:rsidP="00A4507B">
            <w:pPr>
              <w:widowControl/>
              <w:jc w:val="center"/>
              <w:rPr>
                <w:rFonts w:ascii="Calibri" w:hAnsi="Calibri"/>
              </w:rPr>
            </w:pPr>
            <w:r w:rsidRPr="008A3755">
              <w:rPr>
                <w:rFonts w:ascii="Calibri" w:hAnsi="Calibri"/>
              </w:rPr>
              <w:t>129</w:t>
            </w:r>
          </w:p>
        </w:tc>
        <w:tc>
          <w:tcPr>
            <w:tcW w:w="930" w:type="dxa"/>
            <w:noWrap/>
            <w:vAlign w:val="bottom"/>
            <w:hideMark/>
          </w:tcPr>
          <w:p w14:paraId="08AD2515" w14:textId="47FBA54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5745F28" w14:textId="7B10E76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Mercy Place Montrose</w:t>
            </w:r>
          </w:p>
        </w:tc>
        <w:tc>
          <w:tcPr>
            <w:tcW w:w="1068" w:type="dxa"/>
            <w:noWrap/>
            <w:vAlign w:val="bottom"/>
            <w:hideMark/>
          </w:tcPr>
          <w:p w14:paraId="0C737B25" w14:textId="29B3709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4547E66D" w14:textId="5E4A03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725FAEF9" w14:textId="7DA97F1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5BC87C51" w14:textId="77931C8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355624FD" w14:textId="58E9807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44D5D786" w14:textId="3B097D6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5ABA12CF" w14:textId="45C4419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E89411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3499D3D" w14:textId="31D73B45" w:rsidR="00A4507B" w:rsidRPr="008A3755" w:rsidRDefault="00A4507B" w:rsidP="00A4507B">
            <w:pPr>
              <w:widowControl/>
              <w:jc w:val="center"/>
              <w:rPr>
                <w:rFonts w:ascii="Calibri" w:hAnsi="Calibri"/>
              </w:rPr>
            </w:pPr>
            <w:r w:rsidRPr="008A3755">
              <w:rPr>
                <w:rFonts w:ascii="Calibri" w:hAnsi="Calibri"/>
              </w:rPr>
              <w:lastRenderedPageBreak/>
              <w:t>130</w:t>
            </w:r>
          </w:p>
        </w:tc>
        <w:tc>
          <w:tcPr>
            <w:tcW w:w="930" w:type="dxa"/>
            <w:noWrap/>
            <w:vAlign w:val="bottom"/>
            <w:hideMark/>
          </w:tcPr>
          <w:p w14:paraId="20D52C58" w14:textId="406C3C1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2D12E909" w14:textId="0A29A5BF"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Mercy Place Parkville</w:t>
            </w:r>
          </w:p>
        </w:tc>
        <w:tc>
          <w:tcPr>
            <w:tcW w:w="1068" w:type="dxa"/>
            <w:noWrap/>
            <w:vAlign w:val="bottom"/>
            <w:hideMark/>
          </w:tcPr>
          <w:p w14:paraId="4982D988" w14:textId="7116B8F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97</w:t>
            </w:r>
          </w:p>
        </w:tc>
        <w:tc>
          <w:tcPr>
            <w:tcW w:w="1170" w:type="dxa"/>
            <w:noWrap/>
            <w:vAlign w:val="bottom"/>
            <w:hideMark/>
          </w:tcPr>
          <w:p w14:paraId="3BE01963" w14:textId="6079CCA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58</w:t>
            </w:r>
          </w:p>
        </w:tc>
        <w:tc>
          <w:tcPr>
            <w:tcW w:w="1258" w:type="dxa"/>
            <w:noWrap/>
            <w:vAlign w:val="bottom"/>
            <w:hideMark/>
          </w:tcPr>
          <w:p w14:paraId="1F3AC2C8" w14:textId="57D258C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36</w:t>
            </w:r>
          </w:p>
        </w:tc>
        <w:tc>
          <w:tcPr>
            <w:tcW w:w="777" w:type="dxa"/>
            <w:noWrap/>
            <w:vAlign w:val="bottom"/>
            <w:hideMark/>
          </w:tcPr>
          <w:p w14:paraId="2C4F4800" w14:textId="4ED9426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39</w:t>
            </w:r>
          </w:p>
        </w:tc>
        <w:tc>
          <w:tcPr>
            <w:tcW w:w="1205" w:type="dxa"/>
            <w:noWrap/>
            <w:vAlign w:val="bottom"/>
            <w:hideMark/>
          </w:tcPr>
          <w:p w14:paraId="7889FD91" w14:textId="41600C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39</w:t>
            </w:r>
          </w:p>
        </w:tc>
        <w:tc>
          <w:tcPr>
            <w:tcW w:w="1235" w:type="dxa"/>
            <w:noWrap/>
            <w:vAlign w:val="bottom"/>
            <w:hideMark/>
          </w:tcPr>
          <w:p w14:paraId="60D18E26" w14:textId="6272E62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22</w:t>
            </w:r>
          </w:p>
        </w:tc>
        <w:tc>
          <w:tcPr>
            <w:tcW w:w="1258" w:type="dxa"/>
            <w:noWrap/>
            <w:vAlign w:val="center"/>
            <w:hideMark/>
          </w:tcPr>
          <w:p w14:paraId="624725FD" w14:textId="14ACC6C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D3F3C65"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1C9A100" w14:textId="29098B74" w:rsidR="00A4507B" w:rsidRPr="008A3755" w:rsidRDefault="00A4507B" w:rsidP="00A4507B">
            <w:pPr>
              <w:widowControl/>
              <w:jc w:val="center"/>
              <w:rPr>
                <w:rFonts w:ascii="Calibri" w:hAnsi="Calibri"/>
              </w:rPr>
            </w:pPr>
            <w:r w:rsidRPr="008A3755">
              <w:rPr>
                <w:rFonts w:ascii="Calibri" w:hAnsi="Calibri"/>
              </w:rPr>
              <w:t>131</w:t>
            </w:r>
          </w:p>
        </w:tc>
        <w:tc>
          <w:tcPr>
            <w:tcW w:w="930" w:type="dxa"/>
            <w:noWrap/>
            <w:vAlign w:val="bottom"/>
            <w:hideMark/>
          </w:tcPr>
          <w:p w14:paraId="0A22F796" w14:textId="3E8EA7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A80F4CE" w14:textId="19787E08"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Mercy Place Templestowe</w:t>
            </w:r>
          </w:p>
        </w:tc>
        <w:tc>
          <w:tcPr>
            <w:tcW w:w="1068" w:type="dxa"/>
            <w:noWrap/>
            <w:vAlign w:val="bottom"/>
            <w:hideMark/>
          </w:tcPr>
          <w:p w14:paraId="403C6F55" w14:textId="765198B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6987EA51" w14:textId="2DB5209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1E35087C" w14:textId="5625A97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73933577" w14:textId="7F6833C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71770DD0" w14:textId="2F7D851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35" w:type="dxa"/>
            <w:noWrap/>
            <w:vAlign w:val="bottom"/>
            <w:hideMark/>
          </w:tcPr>
          <w:p w14:paraId="7F59E0DD" w14:textId="2C1D7BB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6148BAD" w14:textId="1BBA83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7E97869"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36599EE" w14:textId="6E379C42" w:rsidR="00A4507B" w:rsidRPr="008A3755" w:rsidRDefault="00A4507B" w:rsidP="00A4507B">
            <w:pPr>
              <w:widowControl/>
              <w:jc w:val="center"/>
              <w:rPr>
                <w:rFonts w:ascii="Calibri" w:hAnsi="Calibri"/>
              </w:rPr>
            </w:pPr>
            <w:r w:rsidRPr="008A3755">
              <w:rPr>
                <w:rFonts w:ascii="Calibri" w:hAnsi="Calibri"/>
              </w:rPr>
              <w:t>132</w:t>
            </w:r>
          </w:p>
        </w:tc>
        <w:tc>
          <w:tcPr>
            <w:tcW w:w="930" w:type="dxa"/>
            <w:noWrap/>
            <w:vAlign w:val="bottom"/>
            <w:hideMark/>
          </w:tcPr>
          <w:p w14:paraId="3729E99F" w14:textId="400037B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DF43EE5" w14:textId="523B1D7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Mercy Place Wyndham</w:t>
            </w:r>
          </w:p>
        </w:tc>
        <w:tc>
          <w:tcPr>
            <w:tcW w:w="1068" w:type="dxa"/>
            <w:noWrap/>
            <w:vAlign w:val="bottom"/>
            <w:hideMark/>
          </w:tcPr>
          <w:p w14:paraId="7E1DB1A0" w14:textId="6921F98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w:t>
            </w:r>
          </w:p>
        </w:tc>
        <w:tc>
          <w:tcPr>
            <w:tcW w:w="1170" w:type="dxa"/>
            <w:noWrap/>
            <w:vAlign w:val="bottom"/>
            <w:hideMark/>
          </w:tcPr>
          <w:p w14:paraId="5434508B" w14:textId="3A52830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bottom"/>
            <w:hideMark/>
          </w:tcPr>
          <w:p w14:paraId="7602C36D" w14:textId="786BDDF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6310321E" w14:textId="7E28163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05" w:type="dxa"/>
            <w:noWrap/>
            <w:vAlign w:val="bottom"/>
            <w:hideMark/>
          </w:tcPr>
          <w:p w14:paraId="7F5F9D1C" w14:textId="2C799D9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w:t>
            </w:r>
          </w:p>
        </w:tc>
        <w:tc>
          <w:tcPr>
            <w:tcW w:w="1235" w:type="dxa"/>
            <w:noWrap/>
            <w:vAlign w:val="bottom"/>
            <w:hideMark/>
          </w:tcPr>
          <w:p w14:paraId="121B30D0" w14:textId="77E6E83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center"/>
            <w:hideMark/>
          </w:tcPr>
          <w:p w14:paraId="382C55EF" w14:textId="59806CE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EA41E62"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6C0324F" w14:textId="667275E1" w:rsidR="00A4507B" w:rsidRPr="008A3755" w:rsidRDefault="00A4507B" w:rsidP="00A4507B">
            <w:pPr>
              <w:widowControl/>
              <w:jc w:val="center"/>
              <w:rPr>
                <w:rFonts w:ascii="Calibri" w:hAnsi="Calibri"/>
              </w:rPr>
            </w:pPr>
            <w:r w:rsidRPr="008A3755">
              <w:rPr>
                <w:rFonts w:ascii="Calibri" w:hAnsi="Calibri"/>
              </w:rPr>
              <w:t>133</w:t>
            </w:r>
          </w:p>
        </w:tc>
        <w:tc>
          <w:tcPr>
            <w:tcW w:w="930" w:type="dxa"/>
            <w:noWrap/>
            <w:vAlign w:val="bottom"/>
            <w:hideMark/>
          </w:tcPr>
          <w:p w14:paraId="59756973" w14:textId="10D6AD3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85B41D0" w14:textId="41DF807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Mitchell House Hostel Morwell</w:t>
            </w:r>
          </w:p>
        </w:tc>
        <w:tc>
          <w:tcPr>
            <w:tcW w:w="1068" w:type="dxa"/>
            <w:noWrap/>
            <w:vAlign w:val="bottom"/>
            <w:hideMark/>
          </w:tcPr>
          <w:p w14:paraId="2FF884A8" w14:textId="63DEF96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6C05EE6E" w14:textId="16E621E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3A98E427" w14:textId="7156830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16757F1E" w14:textId="2B684A1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05" w:type="dxa"/>
            <w:noWrap/>
            <w:vAlign w:val="bottom"/>
            <w:hideMark/>
          </w:tcPr>
          <w:p w14:paraId="349A584C" w14:textId="2FB8E80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w:t>
            </w:r>
          </w:p>
        </w:tc>
        <w:tc>
          <w:tcPr>
            <w:tcW w:w="1235" w:type="dxa"/>
            <w:noWrap/>
            <w:vAlign w:val="bottom"/>
            <w:hideMark/>
          </w:tcPr>
          <w:p w14:paraId="203A3081" w14:textId="6D3307D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736396FB" w14:textId="775EBD4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02FDF4D"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14BB0A5" w14:textId="502113C7" w:rsidR="00A4507B" w:rsidRPr="008A3755" w:rsidRDefault="00A4507B" w:rsidP="00A4507B">
            <w:pPr>
              <w:widowControl/>
              <w:jc w:val="center"/>
              <w:rPr>
                <w:rFonts w:ascii="Calibri" w:hAnsi="Calibri"/>
              </w:rPr>
            </w:pPr>
            <w:r w:rsidRPr="008A3755">
              <w:rPr>
                <w:rFonts w:ascii="Calibri" w:hAnsi="Calibri"/>
              </w:rPr>
              <w:t>134</w:t>
            </w:r>
          </w:p>
        </w:tc>
        <w:tc>
          <w:tcPr>
            <w:tcW w:w="930" w:type="dxa"/>
            <w:noWrap/>
            <w:vAlign w:val="bottom"/>
            <w:hideMark/>
          </w:tcPr>
          <w:p w14:paraId="55C6901A" w14:textId="53B0D0E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D930E89" w14:textId="62089EB9"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 xml:space="preserve">Montefiore Homes Community Residence Jewish Care Hannah and Daryl Cohen Centre Windsor Aged Care Facility </w:t>
            </w:r>
          </w:p>
        </w:tc>
        <w:tc>
          <w:tcPr>
            <w:tcW w:w="1068" w:type="dxa"/>
            <w:noWrap/>
            <w:vAlign w:val="bottom"/>
            <w:hideMark/>
          </w:tcPr>
          <w:p w14:paraId="4DA1767C" w14:textId="3A85F64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67</w:t>
            </w:r>
          </w:p>
        </w:tc>
        <w:tc>
          <w:tcPr>
            <w:tcW w:w="1170" w:type="dxa"/>
            <w:noWrap/>
            <w:vAlign w:val="bottom"/>
            <w:hideMark/>
          </w:tcPr>
          <w:p w14:paraId="464B4F49" w14:textId="7A09A63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33</w:t>
            </w:r>
          </w:p>
        </w:tc>
        <w:tc>
          <w:tcPr>
            <w:tcW w:w="1258" w:type="dxa"/>
            <w:noWrap/>
            <w:vAlign w:val="bottom"/>
            <w:hideMark/>
          </w:tcPr>
          <w:p w14:paraId="522D6DFF" w14:textId="0B3F76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31</w:t>
            </w:r>
          </w:p>
        </w:tc>
        <w:tc>
          <w:tcPr>
            <w:tcW w:w="777" w:type="dxa"/>
            <w:noWrap/>
            <w:vAlign w:val="bottom"/>
            <w:hideMark/>
          </w:tcPr>
          <w:p w14:paraId="33E1BE9B" w14:textId="7F6D9CD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05" w:type="dxa"/>
            <w:noWrap/>
            <w:vAlign w:val="bottom"/>
            <w:hideMark/>
          </w:tcPr>
          <w:p w14:paraId="765A1A85" w14:textId="12CBA5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34</w:t>
            </w:r>
          </w:p>
        </w:tc>
        <w:tc>
          <w:tcPr>
            <w:tcW w:w="1235" w:type="dxa"/>
            <w:noWrap/>
            <w:vAlign w:val="bottom"/>
            <w:hideMark/>
          </w:tcPr>
          <w:p w14:paraId="79B854D4" w14:textId="5DEA4E8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58" w:type="dxa"/>
            <w:noWrap/>
            <w:vAlign w:val="center"/>
            <w:hideMark/>
          </w:tcPr>
          <w:p w14:paraId="2F9B343D" w14:textId="2CE55DC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3AF88CA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41CF3CE" w14:textId="2000875F" w:rsidR="00A4507B" w:rsidRPr="008A3755" w:rsidRDefault="00A4507B" w:rsidP="00A4507B">
            <w:pPr>
              <w:widowControl/>
              <w:jc w:val="center"/>
              <w:rPr>
                <w:rFonts w:ascii="Calibri" w:hAnsi="Calibri"/>
              </w:rPr>
            </w:pPr>
            <w:r w:rsidRPr="008A3755">
              <w:rPr>
                <w:rFonts w:ascii="Calibri" w:hAnsi="Calibri"/>
              </w:rPr>
              <w:t>135</w:t>
            </w:r>
          </w:p>
        </w:tc>
        <w:tc>
          <w:tcPr>
            <w:tcW w:w="930" w:type="dxa"/>
            <w:noWrap/>
            <w:vAlign w:val="bottom"/>
            <w:hideMark/>
          </w:tcPr>
          <w:p w14:paraId="61601AF5" w14:textId="41841B6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EF71E1E" w14:textId="595301C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Opal Hobsons Bay Altona North</w:t>
            </w:r>
          </w:p>
        </w:tc>
        <w:tc>
          <w:tcPr>
            <w:tcW w:w="1068" w:type="dxa"/>
            <w:noWrap/>
            <w:vAlign w:val="bottom"/>
            <w:hideMark/>
          </w:tcPr>
          <w:p w14:paraId="294B3B11" w14:textId="037FCAB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37</w:t>
            </w:r>
          </w:p>
        </w:tc>
        <w:tc>
          <w:tcPr>
            <w:tcW w:w="1170" w:type="dxa"/>
            <w:noWrap/>
            <w:vAlign w:val="bottom"/>
            <w:hideMark/>
          </w:tcPr>
          <w:p w14:paraId="4625D0AB" w14:textId="4CA278B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22</w:t>
            </w:r>
          </w:p>
        </w:tc>
        <w:tc>
          <w:tcPr>
            <w:tcW w:w="1258" w:type="dxa"/>
            <w:noWrap/>
            <w:vAlign w:val="bottom"/>
            <w:hideMark/>
          </w:tcPr>
          <w:p w14:paraId="33C313A0" w14:textId="7AF2BE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13</w:t>
            </w:r>
          </w:p>
        </w:tc>
        <w:tc>
          <w:tcPr>
            <w:tcW w:w="777" w:type="dxa"/>
            <w:noWrap/>
            <w:vAlign w:val="bottom"/>
            <w:hideMark/>
          </w:tcPr>
          <w:p w14:paraId="5DD4C35B" w14:textId="453E6F8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15</w:t>
            </w:r>
          </w:p>
        </w:tc>
        <w:tc>
          <w:tcPr>
            <w:tcW w:w="1205" w:type="dxa"/>
            <w:noWrap/>
            <w:vAlign w:val="bottom"/>
            <w:hideMark/>
          </w:tcPr>
          <w:p w14:paraId="465758EB" w14:textId="297314A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15</w:t>
            </w:r>
          </w:p>
        </w:tc>
        <w:tc>
          <w:tcPr>
            <w:tcW w:w="1235" w:type="dxa"/>
            <w:noWrap/>
            <w:vAlign w:val="bottom"/>
            <w:hideMark/>
          </w:tcPr>
          <w:p w14:paraId="1FFB0790" w14:textId="57FB3ED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w:t>
            </w:r>
          </w:p>
        </w:tc>
        <w:tc>
          <w:tcPr>
            <w:tcW w:w="1258" w:type="dxa"/>
            <w:noWrap/>
            <w:vAlign w:val="center"/>
            <w:hideMark/>
          </w:tcPr>
          <w:p w14:paraId="7C5DF121" w14:textId="700E32A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1C7F2DCD"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3ABCFFC" w14:textId="4F560554" w:rsidR="00A4507B" w:rsidRPr="008A3755" w:rsidRDefault="00A4507B" w:rsidP="00A4507B">
            <w:pPr>
              <w:widowControl/>
              <w:jc w:val="center"/>
              <w:rPr>
                <w:rFonts w:ascii="Calibri" w:hAnsi="Calibri"/>
              </w:rPr>
            </w:pPr>
            <w:r w:rsidRPr="008A3755">
              <w:rPr>
                <w:rFonts w:ascii="Calibri" w:hAnsi="Calibri"/>
              </w:rPr>
              <w:t>136</w:t>
            </w:r>
          </w:p>
        </w:tc>
        <w:tc>
          <w:tcPr>
            <w:tcW w:w="930" w:type="dxa"/>
            <w:noWrap/>
            <w:vAlign w:val="bottom"/>
            <w:hideMark/>
          </w:tcPr>
          <w:p w14:paraId="7CEBEB88" w14:textId="71F2336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01B7CE1A" w14:textId="5DFC673C"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Opal South Valley</w:t>
            </w:r>
          </w:p>
        </w:tc>
        <w:tc>
          <w:tcPr>
            <w:tcW w:w="1068" w:type="dxa"/>
            <w:noWrap/>
            <w:vAlign w:val="bottom"/>
            <w:hideMark/>
          </w:tcPr>
          <w:p w14:paraId="036A5B25" w14:textId="2DCE668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56</w:t>
            </w:r>
          </w:p>
        </w:tc>
        <w:tc>
          <w:tcPr>
            <w:tcW w:w="1170" w:type="dxa"/>
            <w:noWrap/>
            <w:vAlign w:val="bottom"/>
            <w:hideMark/>
          </w:tcPr>
          <w:p w14:paraId="2237478D" w14:textId="4A405D9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32</w:t>
            </w:r>
          </w:p>
        </w:tc>
        <w:tc>
          <w:tcPr>
            <w:tcW w:w="1258" w:type="dxa"/>
            <w:noWrap/>
            <w:vAlign w:val="bottom"/>
            <w:hideMark/>
          </w:tcPr>
          <w:p w14:paraId="3DC0C408" w14:textId="5BC9769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24</w:t>
            </w:r>
          </w:p>
        </w:tc>
        <w:tc>
          <w:tcPr>
            <w:tcW w:w="777" w:type="dxa"/>
            <w:noWrap/>
            <w:vAlign w:val="bottom"/>
            <w:hideMark/>
          </w:tcPr>
          <w:p w14:paraId="272D2D01" w14:textId="411CDCD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24</w:t>
            </w:r>
          </w:p>
        </w:tc>
        <w:tc>
          <w:tcPr>
            <w:tcW w:w="1205" w:type="dxa"/>
            <w:noWrap/>
            <w:vAlign w:val="bottom"/>
            <w:hideMark/>
          </w:tcPr>
          <w:p w14:paraId="0B24431A" w14:textId="574911C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24</w:t>
            </w:r>
          </w:p>
        </w:tc>
        <w:tc>
          <w:tcPr>
            <w:tcW w:w="1235" w:type="dxa"/>
            <w:noWrap/>
            <w:vAlign w:val="bottom"/>
            <w:hideMark/>
          </w:tcPr>
          <w:p w14:paraId="092EF7B8" w14:textId="72FDF8F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58" w:type="dxa"/>
            <w:noWrap/>
            <w:vAlign w:val="center"/>
            <w:hideMark/>
          </w:tcPr>
          <w:p w14:paraId="69E1F4F4" w14:textId="2F74AE8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050A2D2"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E709ADA" w14:textId="32173BBC" w:rsidR="00A4507B" w:rsidRPr="008A3755" w:rsidRDefault="00A4507B" w:rsidP="00A4507B">
            <w:pPr>
              <w:widowControl/>
              <w:jc w:val="center"/>
              <w:rPr>
                <w:rFonts w:ascii="Calibri" w:hAnsi="Calibri"/>
              </w:rPr>
            </w:pPr>
            <w:r w:rsidRPr="008A3755">
              <w:rPr>
                <w:rFonts w:ascii="Calibri" w:hAnsi="Calibri"/>
              </w:rPr>
              <w:t>137</w:t>
            </w:r>
          </w:p>
        </w:tc>
        <w:tc>
          <w:tcPr>
            <w:tcW w:w="930" w:type="dxa"/>
            <w:noWrap/>
            <w:vAlign w:val="bottom"/>
            <w:hideMark/>
          </w:tcPr>
          <w:p w14:paraId="4705A0BF" w14:textId="420900C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3DF490C2" w14:textId="1C8EE008"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Outlook Gardens Aged Care</w:t>
            </w:r>
          </w:p>
        </w:tc>
        <w:tc>
          <w:tcPr>
            <w:tcW w:w="1068" w:type="dxa"/>
            <w:noWrap/>
            <w:vAlign w:val="bottom"/>
            <w:hideMark/>
          </w:tcPr>
          <w:p w14:paraId="6A62465B" w14:textId="07472A5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99</w:t>
            </w:r>
          </w:p>
        </w:tc>
        <w:tc>
          <w:tcPr>
            <w:tcW w:w="1170" w:type="dxa"/>
            <w:noWrap/>
            <w:vAlign w:val="bottom"/>
            <w:hideMark/>
          </w:tcPr>
          <w:p w14:paraId="5731EFC4" w14:textId="7E4E133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41</w:t>
            </w:r>
          </w:p>
        </w:tc>
        <w:tc>
          <w:tcPr>
            <w:tcW w:w="1258" w:type="dxa"/>
            <w:noWrap/>
            <w:vAlign w:val="bottom"/>
            <w:hideMark/>
          </w:tcPr>
          <w:p w14:paraId="31C822D2" w14:textId="1628044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28</w:t>
            </w:r>
          </w:p>
        </w:tc>
        <w:tc>
          <w:tcPr>
            <w:tcW w:w="777" w:type="dxa"/>
            <w:noWrap/>
            <w:vAlign w:val="bottom"/>
            <w:hideMark/>
          </w:tcPr>
          <w:p w14:paraId="65ECAC5A" w14:textId="34A1466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58</w:t>
            </w:r>
          </w:p>
        </w:tc>
        <w:tc>
          <w:tcPr>
            <w:tcW w:w="1205" w:type="dxa"/>
            <w:noWrap/>
            <w:vAlign w:val="bottom"/>
            <w:hideMark/>
          </w:tcPr>
          <w:p w14:paraId="439CDF46" w14:textId="54E313F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58</w:t>
            </w:r>
          </w:p>
        </w:tc>
        <w:tc>
          <w:tcPr>
            <w:tcW w:w="1235" w:type="dxa"/>
            <w:noWrap/>
            <w:vAlign w:val="bottom"/>
            <w:hideMark/>
          </w:tcPr>
          <w:p w14:paraId="742E4D74" w14:textId="571D77B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13</w:t>
            </w:r>
          </w:p>
        </w:tc>
        <w:tc>
          <w:tcPr>
            <w:tcW w:w="1258" w:type="dxa"/>
            <w:noWrap/>
            <w:vAlign w:val="center"/>
            <w:hideMark/>
          </w:tcPr>
          <w:p w14:paraId="2F5E50DB" w14:textId="72A3659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7D76AB2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ABCBA05" w14:textId="405B7B6E" w:rsidR="00A4507B" w:rsidRPr="008A3755" w:rsidRDefault="00A4507B" w:rsidP="00A4507B">
            <w:pPr>
              <w:widowControl/>
              <w:jc w:val="center"/>
              <w:rPr>
                <w:rFonts w:ascii="Calibri" w:hAnsi="Calibri"/>
              </w:rPr>
            </w:pPr>
            <w:r w:rsidRPr="008A3755">
              <w:rPr>
                <w:rFonts w:ascii="Calibri" w:hAnsi="Calibri"/>
              </w:rPr>
              <w:t>138</w:t>
            </w:r>
          </w:p>
        </w:tc>
        <w:tc>
          <w:tcPr>
            <w:tcW w:w="930" w:type="dxa"/>
            <w:noWrap/>
            <w:vAlign w:val="bottom"/>
            <w:hideMark/>
          </w:tcPr>
          <w:p w14:paraId="047451D4" w14:textId="409A4E5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7D73D215" w14:textId="18742B15"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Point Cook Manor Aged Care</w:t>
            </w:r>
          </w:p>
        </w:tc>
        <w:tc>
          <w:tcPr>
            <w:tcW w:w="1068" w:type="dxa"/>
            <w:noWrap/>
            <w:vAlign w:val="bottom"/>
            <w:hideMark/>
          </w:tcPr>
          <w:p w14:paraId="5F4F65F0" w14:textId="59BAAA6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170" w:type="dxa"/>
            <w:noWrap/>
            <w:vAlign w:val="bottom"/>
            <w:hideMark/>
          </w:tcPr>
          <w:p w14:paraId="0406A133" w14:textId="52C2FFA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bottom"/>
            <w:hideMark/>
          </w:tcPr>
          <w:p w14:paraId="0D62E26B" w14:textId="441F01D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777" w:type="dxa"/>
            <w:noWrap/>
            <w:vAlign w:val="bottom"/>
            <w:hideMark/>
          </w:tcPr>
          <w:p w14:paraId="2594E1E3" w14:textId="52774C0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05" w:type="dxa"/>
            <w:noWrap/>
            <w:vAlign w:val="bottom"/>
            <w:hideMark/>
          </w:tcPr>
          <w:p w14:paraId="5BAA9216" w14:textId="728EDC0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2</w:t>
            </w:r>
          </w:p>
        </w:tc>
        <w:tc>
          <w:tcPr>
            <w:tcW w:w="1235" w:type="dxa"/>
            <w:noWrap/>
            <w:vAlign w:val="bottom"/>
            <w:hideMark/>
          </w:tcPr>
          <w:p w14:paraId="39B340EA" w14:textId="2315D72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2CCE3291" w14:textId="7673B01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55FD0882"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10C8BE5" w14:textId="109B0687" w:rsidR="00A4507B" w:rsidRPr="008A3755" w:rsidRDefault="00A4507B" w:rsidP="00A4507B">
            <w:pPr>
              <w:widowControl/>
              <w:jc w:val="center"/>
              <w:rPr>
                <w:rFonts w:ascii="Calibri" w:hAnsi="Calibri"/>
              </w:rPr>
            </w:pPr>
            <w:r w:rsidRPr="008A3755">
              <w:rPr>
                <w:rFonts w:ascii="Calibri" w:hAnsi="Calibri"/>
              </w:rPr>
              <w:t>139</w:t>
            </w:r>
          </w:p>
        </w:tc>
        <w:tc>
          <w:tcPr>
            <w:tcW w:w="930" w:type="dxa"/>
            <w:noWrap/>
            <w:vAlign w:val="bottom"/>
          </w:tcPr>
          <w:p w14:paraId="183CDEBA" w14:textId="1540C68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72393FDD" w14:textId="4F2E43A3"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Princeton View</w:t>
            </w:r>
          </w:p>
        </w:tc>
        <w:tc>
          <w:tcPr>
            <w:tcW w:w="1068" w:type="dxa"/>
            <w:noWrap/>
            <w:vAlign w:val="bottom"/>
          </w:tcPr>
          <w:p w14:paraId="1953E744" w14:textId="51BEFBC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71</w:t>
            </w:r>
          </w:p>
        </w:tc>
        <w:tc>
          <w:tcPr>
            <w:tcW w:w="1170" w:type="dxa"/>
            <w:noWrap/>
            <w:vAlign w:val="bottom"/>
          </w:tcPr>
          <w:p w14:paraId="42DBD76C" w14:textId="6DF902B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28</w:t>
            </w:r>
          </w:p>
        </w:tc>
        <w:tc>
          <w:tcPr>
            <w:tcW w:w="1258" w:type="dxa"/>
            <w:noWrap/>
            <w:vAlign w:val="bottom"/>
          </w:tcPr>
          <w:p w14:paraId="06E41B29" w14:textId="2A3BE6E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19</w:t>
            </w:r>
          </w:p>
        </w:tc>
        <w:tc>
          <w:tcPr>
            <w:tcW w:w="777" w:type="dxa"/>
            <w:noWrap/>
            <w:vAlign w:val="bottom"/>
          </w:tcPr>
          <w:p w14:paraId="77F2ADF6" w14:textId="67BE4DF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43</w:t>
            </w:r>
          </w:p>
        </w:tc>
        <w:tc>
          <w:tcPr>
            <w:tcW w:w="1205" w:type="dxa"/>
            <w:noWrap/>
            <w:vAlign w:val="bottom"/>
          </w:tcPr>
          <w:p w14:paraId="3408ADCE" w14:textId="6AE70DE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43</w:t>
            </w:r>
          </w:p>
        </w:tc>
        <w:tc>
          <w:tcPr>
            <w:tcW w:w="1235" w:type="dxa"/>
            <w:noWrap/>
            <w:vAlign w:val="bottom"/>
          </w:tcPr>
          <w:p w14:paraId="4C007FFE" w14:textId="368B8A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9</w:t>
            </w:r>
          </w:p>
        </w:tc>
        <w:tc>
          <w:tcPr>
            <w:tcW w:w="1258" w:type="dxa"/>
            <w:noWrap/>
            <w:vAlign w:val="center"/>
          </w:tcPr>
          <w:p w14:paraId="4A3B0A0A" w14:textId="7866875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12B85C0C"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4317505" w14:textId="26561B2C" w:rsidR="00A4507B" w:rsidRPr="008A3755" w:rsidRDefault="00A4507B" w:rsidP="00A4507B">
            <w:pPr>
              <w:widowControl/>
              <w:jc w:val="center"/>
              <w:rPr>
                <w:rFonts w:ascii="Calibri" w:hAnsi="Calibri"/>
              </w:rPr>
            </w:pPr>
            <w:r w:rsidRPr="008A3755">
              <w:rPr>
                <w:rFonts w:ascii="Calibri" w:hAnsi="Calibri"/>
              </w:rPr>
              <w:t>140</w:t>
            </w:r>
          </w:p>
        </w:tc>
        <w:tc>
          <w:tcPr>
            <w:tcW w:w="930" w:type="dxa"/>
            <w:noWrap/>
            <w:vAlign w:val="bottom"/>
            <w:hideMark/>
          </w:tcPr>
          <w:p w14:paraId="0F414CDB" w14:textId="389917C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VIC</w:t>
            </w:r>
          </w:p>
        </w:tc>
        <w:tc>
          <w:tcPr>
            <w:tcW w:w="4742" w:type="dxa"/>
            <w:noWrap/>
            <w:vAlign w:val="bottom"/>
            <w:hideMark/>
          </w:tcPr>
          <w:p w14:paraId="572E303E" w14:textId="0A6DCC18"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Rathdowne Place Carlton</w:t>
            </w:r>
          </w:p>
        </w:tc>
        <w:tc>
          <w:tcPr>
            <w:tcW w:w="1068" w:type="dxa"/>
            <w:noWrap/>
            <w:vAlign w:val="bottom"/>
            <w:hideMark/>
          </w:tcPr>
          <w:p w14:paraId="21FDADB1" w14:textId="4DEE254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9</w:t>
            </w:r>
          </w:p>
        </w:tc>
        <w:tc>
          <w:tcPr>
            <w:tcW w:w="1170" w:type="dxa"/>
            <w:noWrap/>
            <w:vAlign w:val="bottom"/>
            <w:hideMark/>
          </w:tcPr>
          <w:p w14:paraId="1BFD19BF" w14:textId="17F2BF7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1258" w:type="dxa"/>
            <w:noWrap/>
            <w:vAlign w:val="bottom"/>
            <w:hideMark/>
          </w:tcPr>
          <w:p w14:paraId="57D181F0" w14:textId="2C50F50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1</w:t>
            </w:r>
          </w:p>
        </w:tc>
        <w:tc>
          <w:tcPr>
            <w:tcW w:w="777" w:type="dxa"/>
            <w:noWrap/>
            <w:vAlign w:val="bottom"/>
            <w:hideMark/>
          </w:tcPr>
          <w:p w14:paraId="1B72ADF4" w14:textId="5598E78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05" w:type="dxa"/>
            <w:noWrap/>
            <w:vAlign w:val="bottom"/>
            <w:hideMark/>
          </w:tcPr>
          <w:p w14:paraId="19883459" w14:textId="2E58D3A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8</w:t>
            </w:r>
          </w:p>
        </w:tc>
        <w:tc>
          <w:tcPr>
            <w:tcW w:w="1235" w:type="dxa"/>
            <w:noWrap/>
            <w:vAlign w:val="bottom"/>
            <w:hideMark/>
          </w:tcPr>
          <w:p w14:paraId="194CF17B" w14:textId="740A6F9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0</w:t>
            </w:r>
          </w:p>
        </w:tc>
        <w:tc>
          <w:tcPr>
            <w:tcW w:w="1258" w:type="dxa"/>
            <w:noWrap/>
            <w:vAlign w:val="center"/>
            <w:hideMark/>
          </w:tcPr>
          <w:p w14:paraId="37D8C989" w14:textId="4FC307B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eastAsia="Times New Roman" w:cs="Arial"/>
                <w:lang w:eastAsia="en-AU"/>
              </w:rPr>
            </w:pPr>
            <w:r w:rsidRPr="008A3755">
              <w:rPr>
                <w:rFonts w:ascii="Calibri" w:hAnsi="Calibri"/>
              </w:rPr>
              <w:t>R</w:t>
            </w:r>
          </w:p>
        </w:tc>
      </w:tr>
      <w:tr w:rsidR="008A3755" w:rsidRPr="008A3755" w14:paraId="45A6FF3D"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6224E11" w14:textId="505D2E51" w:rsidR="00A4507B" w:rsidRPr="008A3755" w:rsidRDefault="00A4507B" w:rsidP="00A4507B">
            <w:pPr>
              <w:widowControl/>
              <w:jc w:val="center"/>
              <w:rPr>
                <w:rFonts w:ascii="Calibri" w:hAnsi="Calibri"/>
              </w:rPr>
            </w:pPr>
            <w:r w:rsidRPr="008A3755">
              <w:rPr>
                <w:rFonts w:ascii="Calibri" w:hAnsi="Calibri"/>
              </w:rPr>
              <w:t>141</w:t>
            </w:r>
          </w:p>
        </w:tc>
        <w:tc>
          <w:tcPr>
            <w:tcW w:w="930" w:type="dxa"/>
            <w:noWrap/>
            <w:vAlign w:val="bottom"/>
          </w:tcPr>
          <w:p w14:paraId="68A0051E" w14:textId="3A7503D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5DF14349" w14:textId="3381552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Regis Brighton</w:t>
            </w:r>
          </w:p>
        </w:tc>
        <w:tc>
          <w:tcPr>
            <w:tcW w:w="1068" w:type="dxa"/>
            <w:noWrap/>
            <w:vAlign w:val="bottom"/>
          </w:tcPr>
          <w:p w14:paraId="0BAF3D3C" w14:textId="1AD937E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67</w:t>
            </w:r>
          </w:p>
        </w:tc>
        <w:tc>
          <w:tcPr>
            <w:tcW w:w="1170" w:type="dxa"/>
            <w:noWrap/>
            <w:vAlign w:val="bottom"/>
          </w:tcPr>
          <w:p w14:paraId="5CCCE7FC" w14:textId="162A687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24</w:t>
            </w:r>
          </w:p>
        </w:tc>
        <w:tc>
          <w:tcPr>
            <w:tcW w:w="1258" w:type="dxa"/>
            <w:noWrap/>
            <w:vAlign w:val="bottom"/>
          </w:tcPr>
          <w:p w14:paraId="3BEC896F" w14:textId="5273718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13</w:t>
            </w:r>
          </w:p>
        </w:tc>
        <w:tc>
          <w:tcPr>
            <w:tcW w:w="777" w:type="dxa"/>
            <w:noWrap/>
            <w:vAlign w:val="bottom"/>
          </w:tcPr>
          <w:p w14:paraId="7C614DD3" w14:textId="0072D47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43</w:t>
            </w:r>
          </w:p>
        </w:tc>
        <w:tc>
          <w:tcPr>
            <w:tcW w:w="1205" w:type="dxa"/>
            <w:noWrap/>
            <w:vAlign w:val="bottom"/>
          </w:tcPr>
          <w:p w14:paraId="3BF38413" w14:textId="328D1CC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43</w:t>
            </w:r>
          </w:p>
        </w:tc>
        <w:tc>
          <w:tcPr>
            <w:tcW w:w="1235" w:type="dxa"/>
            <w:noWrap/>
            <w:vAlign w:val="bottom"/>
          </w:tcPr>
          <w:p w14:paraId="081EA073" w14:textId="6D1BE5F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11</w:t>
            </w:r>
          </w:p>
        </w:tc>
        <w:tc>
          <w:tcPr>
            <w:tcW w:w="1258" w:type="dxa"/>
            <w:noWrap/>
            <w:vAlign w:val="center"/>
          </w:tcPr>
          <w:p w14:paraId="19FE2390" w14:textId="630DC20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6D5EC64B"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9FB35C8" w14:textId="21C6B045" w:rsidR="00A4507B" w:rsidRPr="008A3755" w:rsidRDefault="00A4507B" w:rsidP="00A4507B">
            <w:pPr>
              <w:widowControl/>
              <w:jc w:val="center"/>
              <w:rPr>
                <w:rFonts w:ascii="Calibri" w:hAnsi="Calibri"/>
              </w:rPr>
            </w:pPr>
            <w:r w:rsidRPr="008A3755">
              <w:rPr>
                <w:rFonts w:ascii="Calibri" w:hAnsi="Calibri"/>
              </w:rPr>
              <w:t>142</w:t>
            </w:r>
          </w:p>
        </w:tc>
        <w:tc>
          <w:tcPr>
            <w:tcW w:w="930" w:type="dxa"/>
            <w:noWrap/>
            <w:vAlign w:val="bottom"/>
          </w:tcPr>
          <w:p w14:paraId="706A36D1" w14:textId="4A6FB18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35C5E6C3" w14:textId="34FC3E1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Regis Cranbourne</w:t>
            </w:r>
          </w:p>
        </w:tc>
        <w:tc>
          <w:tcPr>
            <w:tcW w:w="1068" w:type="dxa"/>
            <w:noWrap/>
            <w:vAlign w:val="bottom"/>
          </w:tcPr>
          <w:p w14:paraId="0432A3FB" w14:textId="544AA5A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25C97F32" w14:textId="2E307E4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3E215EAE" w14:textId="0362A35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13A17EC" w14:textId="0A9D90D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4CB482FD" w14:textId="2D28DA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4411FDF9" w14:textId="70CBD6D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0149200A" w14:textId="11A4255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21A2C40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92E2D99" w14:textId="5E650E8C" w:rsidR="00A4507B" w:rsidRPr="008A3755" w:rsidRDefault="00A4507B" w:rsidP="00A4507B">
            <w:pPr>
              <w:widowControl/>
              <w:jc w:val="center"/>
              <w:rPr>
                <w:rFonts w:ascii="Calibri" w:hAnsi="Calibri"/>
              </w:rPr>
            </w:pPr>
            <w:r w:rsidRPr="008A3755">
              <w:rPr>
                <w:rFonts w:ascii="Calibri" w:hAnsi="Calibri"/>
              </w:rPr>
              <w:t>143</w:t>
            </w:r>
          </w:p>
        </w:tc>
        <w:tc>
          <w:tcPr>
            <w:tcW w:w="930" w:type="dxa"/>
            <w:noWrap/>
            <w:vAlign w:val="bottom"/>
          </w:tcPr>
          <w:p w14:paraId="1BFF4A2C" w14:textId="48D5B28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2BCD346E" w14:textId="3BB9C773"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Regis Fawkner</w:t>
            </w:r>
          </w:p>
        </w:tc>
        <w:tc>
          <w:tcPr>
            <w:tcW w:w="1068" w:type="dxa"/>
            <w:noWrap/>
            <w:vAlign w:val="bottom"/>
          </w:tcPr>
          <w:p w14:paraId="7A612D82" w14:textId="70C1ED0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5</w:t>
            </w:r>
          </w:p>
        </w:tc>
        <w:tc>
          <w:tcPr>
            <w:tcW w:w="1170" w:type="dxa"/>
            <w:noWrap/>
            <w:vAlign w:val="bottom"/>
          </w:tcPr>
          <w:p w14:paraId="7D1BD45A" w14:textId="156BB8D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w:t>
            </w:r>
          </w:p>
        </w:tc>
        <w:tc>
          <w:tcPr>
            <w:tcW w:w="1258" w:type="dxa"/>
            <w:noWrap/>
            <w:vAlign w:val="bottom"/>
          </w:tcPr>
          <w:p w14:paraId="2FAE71EA" w14:textId="6C709F4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777" w:type="dxa"/>
            <w:noWrap/>
            <w:vAlign w:val="bottom"/>
          </w:tcPr>
          <w:p w14:paraId="5254E32A" w14:textId="53D5C03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w:t>
            </w:r>
          </w:p>
        </w:tc>
        <w:tc>
          <w:tcPr>
            <w:tcW w:w="1205" w:type="dxa"/>
            <w:noWrap/>
            <w:vAlign w:val="bottom"/>
          </w:tcPr>
          <w:p w14:paraId="1D9BB533" w14:textId="50EDA26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w:t>
            </w:r>
          </w:p>
        </w:tc>
        <w:tc>
          <w:tcPr>
            <w:tcW w:w="1235" w:type="dxa"/>
            <w:noWrap/>
            <w:vAlign w:val="bottom"/>
          </w:tcPr>
          <w:p w14:paraId="7983316D" w14:textId="1404EA7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w:t>
            </w:r>
          </w:p>
        </w:tc>
        <w:tc>
          <w:tcPr>
            <w:tcW w:w="1258" w:type="dxa"/>
            <w:noWrap/>
            <w:vAlign w:val="center"/>
          </w:tcPr>
          <w:p w14:paraId="390C22E0" w14:textId="66EB6E8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265478C3"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74BD2B8" w14:textId="65EBF5A3" w:rsidR="00A4507B" w:rsidRPr="008A3755" w:rsidRDefault="00A4507B" w:rsidP="00A4507B">
            <w:pPr>
              <w:widowControl/>
              <w:jc w:val="center"/>
              <w:rPr>
                <w:rFonts w:ascii="Calibri" w:hAnsi="Calibri"/>
              </w:rPr>
            </w:pPr>
            <w:r w:rsidRPr="008A3755">
              <w:rPr>
                <w:rFonts w:ascii="Calibri" w:hAnsi="Calibri"/>
              </w:rPr>
              <w:lastRenderedPageBreak/>
              <w:t>144</w:t>
            </w:r>
          </w:p>
        </w:tc>
        <w:tc>
          <w:tcPr>
            <w:tcW w:w="930" w:type="dxa"/>
            <w:noWrap/>
            <w:vAlign w:val="bottom"/>
          </w:tcPr>
          <w:p w14:paraId="3CDD61CF" w14:textId="3A7A0CD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13FE0A82" w14:textId="41C3073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Regis Macleod</w:t>
            </w:r>
          </w:p>
        </w:tc>
        <w:tc>
          <w:tcPr>
            <w:tcW w:w="1068" w:type="dxa"/>
            <w:noWrap/>
            <w:vAlign w:val="bottom"/>
          </w:tcPr>
          <w:p w14:paraId="13E5DB92" w14:textId="79A5560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7425284F" w14:textId="2E46BA5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50884859" w14:textId="47B128A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174C5CAB" w14:textId="24F6F67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678BD9E5" w14:textId="7FAD1D9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7B3314DB" w14:textId="6BF44FF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71B4209F" w14:textId="0A3AF07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7161285C"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6B76076" w14:textId="283B53D2" w:rsidR="00A4507B" w:rsidRPr="008A3755" w:rsidRDefault="00A4507B" w:rsidP="00A4507B">
            <w:pPr>
              <w:widowControl/>
              <w:jc w:val="center"/>
              <w:rPr>
                <w:rFonts w:ascii="Calibri" w:hAnsi="Calibri"/>
              </w:rPr>
            </w:pPr>
            <w:r w:rsidRPr="008A3755">
              <w:rPr>
                <w:rFonts w:ascii="Calibri" w:hAnsi="Calibri"/>
              </w:rPr>
              <w:t>145</w:t>
            </w:r>
          </w:p>
        </w:tc>
        <w:tc>
          <w:tcPr>
            <w:tcW w:w="930" w:type="dxa"/>
            <w:noWrap/>
            <w:vAlign w:val="bottom"/>
          </w:tcPr>
          <w:p w14:paraId="31A74DAF" w14:textId="62F5B1E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7A5BEE4A" w14:textId="0ECFA7C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Regis Macleod (2nd Outbreak)</w:t>
            </w:r>
          </w:p>
        </w:tc>
        <w:tc>
          <w:tcPr>
            <w:tcW w:w="1068" w:type="dxa"/>
            <w:noWrap/>
            <w:vAlign w:val="bottom"/>
          </w:tcPr>
          <w:p w14:paraId="33D1842B" w14:textId="7AFC2B9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7C8460F" w14:textId="7A03614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29345829" w14:textId="374F735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5826E4E6" w14:textId="061BEEC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67283ABF" w14:textId="33C2584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0D62A082" w14:textId="215B04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1BB45D04" w14:textId="5CD6E6B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73592C7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B892FDB" w14:textId="070B5E75" w:rsidR="00A4507B" w:rsidRPr="008A3755" w:rsidRDefault="00A4507B" w:rsidP="00A4507B">
            <w:pPr>
              <w:widowControl/>
              <w:jc w:val="center"/>
              <w:rPr>
                <w:rFonts w:ascii="Calibri" w:hAnsi="Calibri"/>
              </w:rPr>
            </w:pPr>
            <w:r w:rsidRPr="008A3755">
              <w:rPr>
                <w:rFonts w:ascii="Calibri" w:hAnsi="Calibri"/>
              </w:rPr>
              <w:t>146</w:t>
            </w:r>
          </w:p>
        </w:tc>
        <w:tc>
          <w:tcPr>
            <w:tcW w:w="930" w:type="dxa"/>
            <w:noWrap/>
            <w:vAlign w:val="bottom"/>
          </w:tcPr>
          <w:p w14:paraId="027B3BD9" w14:textId="4ACFA8B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4CB3AB21" w14:textId="52D6B742"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Riddell Gardens Hostel</w:t>
            </w:r>
          </w:p>
        </w:tc>
        <w:tc>
          <w:tcPr>
            <w:tcW w:w="1068" w:type="dxa"/>
            <w:noWrap/>
            <w:vAlign w:val="bottom"/>
          </w:tcPr>
          <w:p w14:paraId="23B8ECC8" w14:textId="6CC8891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8606C55" w14:textId="1DBA6C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58" w:type="dxa"/>
            <w:noWrap/>
            <w:vAlign w:val="bottom"/>
          </w:tcPr>
          <w:p w14:paraId="7628AAC7" w14:textId="49A46A1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112C9373" w14:textId="4913ED8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05" w:type="dxa"/>
            <w:noWrap/>
            <w:vAlign w:val="bottom"/>
          </w:tcPr>
          <w:p w14:paraId="76215FB1" w14:textId="703562B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35" w:type="dxa"/>
            <w:noWrap/>
            <w:vAlign w:val="bottom"/>
          </w:tcPr>
          <w:p w14:paraId="7960FCFD" w14:textId="0DA8A8E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58" w:type="dxa"/>
            <w:noWrap/>
            <w:vAlign w:val="center"/>
          </w:tcPr>
          <w:p w14:paraId="18D66123" w14:textId="40F003B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3526505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4866232" w14:textId="5A3366B3" w:rsidR="00A4507B" w:rsidRPr="008A3755" w:rsidRDefault="00A4507B" w:rsidP="00A4507B">
            <w:pPr>
              <w:widowControl/>
              <w:jc w:val="center"/>
              <w:rPr>
                <w:rFonts w:ascii="Calibri" w:hAnsi="Calibri"/>
              </w:rPr>
            </w:pPr>
            <w:r w:rsidRPr="008A3755">
              <w:rPr>
                <w:rFonts w:ascii="Calibri" w:hAnsi="Calibri"/>
              </w:rPr>
              <w:t>147</w:t>
            </w:r>
          </w:p>
        </w:tc>
        <w:tc>
          <w:tcPr>
            <w:tcW w:w="930" w:type="dxa"/>
            <w:noWrap/>
            <w:vAlign w:val="bottom"/>
          </w:tcPr>
          <w:p w14:paraId="6759E36E" w14:textId="09E3D59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7E76E7FF" w14:textId="0F195719"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Royal Freemasons Gregory Lodge</w:t>
            </w:r>
          </w:p>
        </w:tc>
        <w:tc>
          <w:tcPr>
            <w:tcW w:w="1068" w:type="dxa"/>
            <w:noWrap/>
            <w:vAlign w:val="bottom"/>
          </w:tcPr>
          <w:p w14:paraId="32AF1733" w14:textId="5C4FDFC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66</w:t>
            </w:r>
          </w:p>
        </w:tc>
        <w:tc>
          <w:tcPr>
            <w:tcW w:w="1170" w:type="dxa"/>
            <w:noWrap/>
            <w:vAlign w:val="bottom"/>
          </w:tcPr>
          <w:p w14:paraId="0219D938" w14:textId="35C95E5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39</w:t>
            </w:r>
          </w:p>
        </w:tc>
        <w:tc>
          <w:tcPr>
            <w:tcW w:w="1258" w:type="dxa"/>
            <w:noWrap/>
            <w:vAlign w:val="bottom"/>
          </w:tcPr>
          <w:p w14:paraId="34AEFD14" w14:textId="3BC4B46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24</w:t>
            </w:r>
          </w:p>
        </w:tc>
        <w:tc>
          <w:tcPr>
            <w:tcW w:w="777" w:type="dxa"/>
            <w:noWrap/>
            <w:vAlign w:val="bottom"/>
          </w:tcPr>
          <w:p w14:paraId="382FC9E6" w14:textId="3F3D1C5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27</w:t>
            </w:r>
          </w:p>
        </w:tc>
        <w:tc>
          <w:tcPr>
            <w:tcW w:w="1205" w:type="dxa"/>
            <w:noWrap/>
            <w:vAlign w:val="bottom"/>
          </w:tcPr>
          <w:p w14:paraId="1C616109" w14:textId="236336C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27</w:t>
            </w:r>
          </w:p>
        </w:tc>
        <w:tc>
          <w:tcPr>
            <w:tcW w:w="1235" w:type="dxa"/>
            <w:noWrap/>
            <w:vAlign w:val="bottom"/>
          </w:tcPr>
          <w:p w14:paraId="5ED45FFF" w14:textId="230B72F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15</w:t>
            </w:r>
          </w:p>
        </w:tc>
        <w:tc>
          <w:tcPr>
            <w:tcW w:w="1258" w:type="dxa"/>
            <w:noWrap/>
            <w:vAlign w:val="center"/>
          </w:tcPr>
          <w:p w14:paraId="1473AFA7" w14:textId="3B11059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1BDCD158"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607645E" w14:textId="00F7C3B6" w:rsidR="00A4507B" w:rsidRPr="008A3755" w:rsidRDefault="00A4507B" w:rsidP="00A4507B">
            <w:pPr>
              <w:widowControl/>
              <w:jc w:val="center"/>
              <w:rPr>
                <w:rFonts w:ascii="Calibri" w:hAnsi="Calibri"/>
              </w:rPr>
            </w:pPr>
            <w:r w:rsidRPr="008A3755">
              <w:rPr>
                <w:rFonts w:ascii="Calibri" w:hAnsi="Calibri"/>
              </w:rPr>
              <w:t>148</w:t>
            </w:r>
          </w:p>
        </w:tc>
        <w:tc>
          <w:tcPr>
            <w:tcW w:w="930" w:type="dxa"/>
            <w:noWrap/>
            <w:vAlign w:val="bottom"/>
          </w:tcPr>
          <w:p w14:paraId="254A393A" w14:textId="0C39F20C"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2B821E0B" w14:textId="72DA1874"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Royal Freemasons Monash Gardens Hostel</w:t>
            </w:r>
          </w:p>
        </w:tc>
        <w:tc>
          <w:tcPr>
            <w:tcW w:w="1068" w:type="dxa"/>
            <w:noWrap/>
            <w:vAlign w:val="bottom"/>
          </w:tcPr>
          <w:p w14:paraId="39C759C6" w14:textId="0FE6BC4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2FCBC93D" w14:textId="61713BD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37F3E780" w14:textId="3795900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304F823" w14:textId="703AA9D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10B01A01" w14:textId="4411800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4EE2502F" w14:textId="4451463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5B2B0146" w14:textId="0701E606"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4FFAFDAA"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9D96678" w14:textId="3C1BD90F" w:rsidR="00A4507B" w:rsidRPr="008A3755" w:rsidRDefault="00A4507B" w:rsidP="00A4507B">
            <w:pPr>
              <w:widowControl/>
              <w:jc w:val="center"/>
              <w:rPr>
                <w:rFonts w:ascii="Calibri" w:hAnsi="Calibri"/>
              </w:rPr>
            </w:pPr>
            <w:r w:rsidRPr="008A3755">
              <w:rPr>
                <w:rFonts w:ascii="Calibri" w:hAnsi="Calibri"/>
              </w:rPr>
              <w:t>149</w:t>
            </w:r>
          </w:p>
        </w:tc>
        <w:tc>
          <w:tcPr>
            <w:tcW w:w="930" w:type="dxa"/>
            <w:noWrap/>
            <w:vAlign w:val="bottom"/>
          </w:tcPr>
          <w:p w14:paraId="226885A1" w14:textId="31A09DF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1EDB37A0" w14:textId="53B111F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Sheridan Aged Care (Kyabram District Health Service)</w:t>
            </w:r>
          </w:p>
        </w:tc>
        <w:tc>
          <w:tcPr>
            <w:tcW w:w="1068" w:type="dxa"/>
            <w:noWrap/>
            <w:vAlign w:val="bottom"/>
          </w:tcPr>
          <w:p w14:paraId="5AF1B4B3" w14:textId="6783418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170" w:type="dxa"/>
            <w:noWrap/>
            <w:vAlign w:val="bottom"/>
          </w:tcPr>
          <w:p w14:paraId="05AE28BC" w14:textId="049BC8D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055D6D19" w14:textId="62700DC9"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6C2EFF6B" w14:textId="14ADEE3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205" w:type="dxa"/>
            <w:noWrap/>
            <w:vAlign w:val="bottom"/>
          </w:tcPr>
          <w:p w14:paraId="62099392" w14:textId="758113E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235" w:type="dxa"/>
            <w:noWrap/>
            <w:vAlign w:val="bottom"/>
          </w:tcPr>
          <w:p w14:paraId="246F30DE" w14:textId="402F18B5"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58B26C8B" w14:textId="7A7BD87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591C8DBE"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4B2FC6A9" w14:textId="1362FA48" w:rsidR="00A4507B" w:rsidRPr="008A3755" w:rsidRDefault="00A4507B" w:rsidP="00A4507B">
            <w:pPr>
              <w:widowControl/>
              <w:jc w:val="center"/>
              <w:rPr>
                <w:rFonts w:ascii="Calibri" w:hAnsi="Calibri"/>
              </w:rPr>
            </w:pPr>
            <w:r w:rsidRPr="008A3755">
              <w:rPr>
                <w:rFonts w:ascii="Calibri" w:hAnsi="Calibri"/>
              </w:rPr>
              <w:t>150</w:t>
            </w:r>
          </w:p>
        </w:tc>
        <w:tc>
          <w:tcPr>
            <w:tcW w:w="930" w:type="dxa"/>
            <w:noWrap/>
            <w:vAlign w:val="bottom"/>
          </w:tcPr>
          <w:p w14:paraId="07F8C031" w14:textId="0BBF767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6CF1D3AB" w14:textId="57C3AA3F"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St Basil's Homes for the Aged in Victoria</w:t>
            </w:r>
          </w:p>
        </w:tc>
        <w:tc>
          <w:tcPr>
            <w:tcW w:w="1068" w:type="dxa"/>
            <w:noWrap/>
            <w:vAlign w:val="bottom"/>
          </w:tcPr>
          <w:p w14:paraId="145225FC" w14:textId="74A50A2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191</w:t>
            </w:r>
          </w:p>
        </w:tc>
        <w:tc>
          <w:tcPr>
            <w:tcW w:w="1170" w:type="dxa"/>
            <w:noWrap/>
            <w:vAlign w:val="bottom"/>
          </w:tcPr>
          <w:p w14:paraId="2E87E687" w14:textId="0697502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94</w:t>
            </w:r>
          </w:p>
        </w:tc>
        <w:tc>
          <w:tcPr>
            <w:tcW w:w="1258" w:type="dxa"/>
            <w:noWrap/>
            <w:vAlign w:val="bottom"/>
          </w:tcPr>
          <w:p w14:paraId="2EA38270" w14:textId="6A66E4B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49</w:t>
            </w:r>
          </w:p>
        </w:tc>
        <w:tc>
          <w:tcPr>
            <w:tcW w:w="777" w:type="dxa"/>
            <w:noWrap/>
            <w:vAlign w:val="bottom"/>
          </w:tcPr>
          <w:p w14:paraId="51CFE1C5" w14:textId="11B6FC6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97</w:t>
            </w:r>
          </w:p>
        </w:tc>
        <w:tc>
          <w:tcPr>
            <w:tcW w:w="1205" w:type="dxa"/>
            <w:noWrap/>
            <w:vAlign w:val="bottom"/>
          </w:tcPr>
          <w:p w14:paraId="2F152FAA" w14:textId="199229F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97</w:t>
            </w:r>
          </w:p>
        </w:tc>
        <w:tc>
          <w:tcPr>
            <w:tcW w:w="1235" w:type="dxa"/>
            <w:noWrap/>
            <w:vAlign w:val="bottom"/>
          </w:tcPr>
          <w:p w14:paraId="5AD25237" w14:textId="790C0A9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45</w:t>
            </w:r>
          </w:p>
        </w:tc>
        <w:tc>
          <w:tcPr>
            <w:tcW w:w="1258" w:type="dxa"/>
            <w:noWrap/>
            <w:vAlign w:val="center"/>
          </w:tcPr>
          <w:p w14:paraId="51A8F06E" w14:textId="001BCE1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76A6A030"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746164B" w14:textId="57285553" w:rsidR="00A4507B" w:rsidRPr="008A3755" w:rsidRDefault="00A4507B" w:rsidP="00A4507B">
            <w:pPr>
              <w:widowControl/>
              <w:jc w:val="center"/>
              <w:rPr>
                <w:rFonts w:ascii="Calibri" w:hAnsi="Calibri"/>
              </w:rPr>
            </w:pPr>
            <w:r w:rsidRPr="008A3755">
              <w:rPr>
                <w:rFonts w:ascii="Calibri" w:hAnsi="Calibri"/>
              </w:rPr>
              <w:t>151</w:t>
            </w:r>
          </w:p>
        </w:tc>
        <w:tc>
          <w:tcPr>
            <w:tcW w:w="930" w:type="dxa"/>
            <w:noWrap/>
            <w:vAlign w:val="bottom"/>
          </w:tcPr>
          <w:p w14:paraId="49875624" w14:textId="3CCE740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68007353" w14:textId="35DABA9A"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St Vincent's Care Services Eltham - Eltham Lodge</w:t>
            </w:r>
          </w:p>
        </w:tc>
        <w:tc>
          <w:tcPr>
            <w:tcW w:w="1068" w:type="dxa"/>
            <w:noWrap/>
            <w:vAlign w:val="bottom"/>
          </w:tcPr>
          <w:p w14:paraId="74552598" w14:textId="5637B66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1902E63" w14:textId="4B762E4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13502A50" w14:textId="32F5610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05740833" w14:textId="2CF9808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4F6B2FEE" w14:textId="47784B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5E1AA3C6" w14:textId="084D9A9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3F09D113" w14:textId="0DB36D3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6B3DDE97"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59D5FA60" w14:textId="415E41B2" w:rsidR="00A4507B" w:rsidRPr="008A3755" w:rsidRDefault="00A4507B" w:rsidP="00A4507B">
            <w:pPr>
              <w:widowControl/>
              <w:jc w:val="center"/>
              <w:rPr>
                <w:rFonts w:ascii="Calibri" w:hAnsi="Calibri"/>
              </w:rPr>
            </w:pPr>
            <w:r w:rsidRPr="008A3755">
              <w:rPr>
                <w:rFonts w:ascii="Calibri" w:hAnsi="Calibri"/>
              </w:rPr>
              <w:t>152</w:t>
            </w:r>
          </w:p>
        </w:tc>
        <w:tc>
          <w:tcPr>
            <w:tcW w:w="930" w:type="dxa"/>
            <w:noWrap/>
            <w:vAlign w:val="bottom"/>
          </w:tcPr>
          <w:p w14:paraId="7CFFBA65" w14:textId="75D3CFC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799EAB99" w14:textId="5E28B374"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Sutton Park Assisted Aged Care</w:t>
            </w:r>
          </w:p>
        </w:tc>
        <w:tc>
          <w:tcPr>
            <w:tcW w:w="1068" w:type="dxa"/>
            <w:noWrap/>
            <w:vAlign w:val="bottom"/>
          </w:tcPr>
          <w:p w14:paraId="572A16F9" w14:textId="7C7261A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77</w:t>
            </w:r>
          </w:p>
        </w:tc>
        <w:tc>
          <w:tcPr>
            <w:tcW w:w="1170" w:type="dxa"/>
            <w:noWrap/>
            <w:vAlign w:val="bottom"/>
          </w:tcPr>
          <w:p w14:paraId="04C03B2F" w14:textId="37138FF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46</w:t>
            </w:r>
          </w:p>
        </w:tc>
        <w:tc>
          <w:tcPr>
            <w:tcW w:w="1258" w:type="dxa"/>
            <w:noWrap/>
            <w:vAlign w:val="bottom"/>
          </w:tcPr>
          <w:p w14:paraId="5DAB1CB1" w14:textId="1F727C0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39</w:t>
            </w:r>
          </w:p>
        </w:tc>
        <w:tc>
          <w:tcPr>
            <w:tcW w:w="777" w:type="dxa"/>
            <w:noWrap/>
            <w:vAlign w:val="bottom"/>
          </w:tcPr>
          <w:p w14:paraId="087888FF" w14:textId="399BCCB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31</w:t>
            </w:r>
          </w:p>
        </w:tc>
        <w:tc>
          <w:tcPr>
            <w:tcW w:w="1205" w:type="dxa"/>
            <w:noWrap/>
            <w:vAlign w:val="bottom"/>
          </w:tcPr>
          <w:p w14:paraId="132C582F" w14:textId="4C49154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31</w:t>
            </w:r>
          </w:p>
        </w:tc>
        <w:tc>
          <w:tcPr>
            <w:tcW w:w="1235" w:type="dxa"/>
            <w:noWrap/>
            <w:vAlign w:val="bottom"/>
          </w:tcPr>
          <w:p w14:paraId="273FC9BC" w14:textId="7D8F71C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7</w:t>
            </w:r>
          </w:p>
        </w:tc>
        <w:tc>
          <w:tcPr>
            <w:tcW w:w="1258" w:type="dxa"/>
            <w:noWrap/>
            <w:vAlign w:val="center"/>
          </w:tcPr>
          <w:p w14:paraId="552AEFC9" w14:textId="011FDF72"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5024C777"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0C3761D3" w14:textId="580B1CC2" w:rsidR="00A4507B" w:rsidRPr="008A3755" w:rsidRDefault="00A4507B" w:rsidP="00A4507B">
            <w:pPr>
              <w:widowControl/>
              <w:jc w:val="center"/>
              <w:rPr>
                <w:rFonts w:ascii="Calibri" w:hAnsi="Calibri"/>
              </w:rPr>
            </w:pPr>
            <w:r w:rsidRPr="008A3755">
              <w:rPr>
                <w:rFonts w:ascii="Calibri" w:hAnsi="Calibri"/>
              </w:rPr>
              <w:t>153</w:t>
            </w:r>
          </w:p>
        </w:tc>
        <w:tc>
          <w:tcPr>
            <w:tcW w:w="930" w:type="dxa"/>
            <w:noWrap/>
            <w:vAlign w:val="bottom"/>
          </w:tcPr>
          <w:p w14:paraId="3EC27146" w14:textId="7E2C7FF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44806997" w14:textId="09D31648"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Twin Parks Aged Care Centre</w:t>
            </w:r>
          </w:p>
        </w:tc>
        <w:tc>
          <w:tcPr>
            <w:tcW w:w="1068" w:type="dxa"/>
            <w:noWrap/>
            <w:vAlign w:val="bottom"/>
          </w:tcPr>
          <w:p w14:paraId="0D5F938F" w14:textId="6A57C37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125</w:t>
            </w:r>
          </w:p>
        </w:tc>
        <w:tc>
          <w:tcPr>
            <w:tcW w:w="1170" w:type="dxa"/>
            <w:noWrap/>
            <w:vAlign w:val="bottom"/>
          </w:tcPr>
          <w:p w14:paraId="26AC964A" w14:textId="27A9B55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79</w:t>
            </w:r>
          </w:p>
        </w:tc>
        <w:tc>
          <w:tcPr>
            <w:tcW w:w="1258" w:type="dxa"/>
            <w:noWrap/>
            <w:vAlign w:val="bottom"/>
          </w:tcPr>
          <w:p w14:paraId="460E5758" w14:textId="43DB495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57</w:t>
            </w:r>
          </w:p>
        </w:tc>
        <w:tc>
          <w:tcPr>
            <w:tcW w:w="777" w:type="dxa"/>
            <w:noWrap/>
            <w:vAlign w:val="bottom"/>
          </w:tcPr>
          <w:p w14:paraId="2F39A93B" w14:textId="44EB0B8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46</w:t>
            </w:r>
          </w:p>
        </w:tc>
        <w:tc>
          <w:tcPr>
            <w:tcW w:w="1205" w:type="dxa"/>
            <w:noWrap/>
            <w:vAlign w:val="bottom"/>
          </w:tcPr>
          <w:p w14:paraId="521E033D" w14:textId="30892AD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46</w:t>
            </w:r>
          </w:p>
        </w:tc>
        <w:tc>
          <w:tcPr>
            <w:tcW w:w="1235" w:type="dxa"/>
            <w:noWrap/>
            <w:vAlign w:val="bottom"/>
          </w:tcPr>
          <w:p w14:paraId="646F2DF3" w14:textId="59F68B37"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22</w:t>
            </w:r>
          </w:p>
        </w:tc>
        <w:tc>
          <w:tcPr>
            <w:tcW w:w="1258" w:type="dxa"/>
            <w:noWrap/>
            <w:vAlign w:val="center"/>
          </w:tcPr>
          <w:p w14:paraId="1842A79C" w14:textId="712C740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36536012"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099E920" w14:textId="3D5B292D" w:rsidR="00A4507B" w:rsidRPr="008A3755" w:rsidRDefault="00A4507B" w:rsidP="00A4507B">
            <w:pPr>
              <w:widowControl/>
              <w:jc w:val="center"/>
              <w:rPr>
                <w:rFonts w:ascii="Calibri" w:hAnsi="Calibri"/>
              </w:rPr>
            </w:pPr>
            <w:r w:rsidRPr="008A3755">
              <w:rPr>
                <w:rFonts w:ascii="Calibri" w:hAnsi="Calibri"/>
              </w:rPr>
              <w:t>154</w:t>
            </w:r>
          </w:p>
        </w:tc>
        <w:tc>
          <w:tcPr>
            <w:tcW w:w="930" w:type="dxa"/>
            <w:noWrap/>
            <w:vAlign w:val="bottom"/>
          </w:tcPr>
          <w:p w14:paraId="0FAF9994" w14:textId="4809875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5EA36DD9" w14:textId="303D4ABE"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 xml:space="preserve">Uniting </w:t>
            </w:r>
            <w:proofErr w:type="spellStart"/>
            <w:r w:rsidRPr="008A3755">
              <w:rPr>
                <w:rFonts w:ascii="Calibri" w:hAnsi="Calibri"/>
              </w:rPr>
              <w:t>AgeWell</w:t>
            </w:r>
            <w:proofErr w:type="spellEnd"/>
            <w:r w:rsidRPr="008A3755">
              <w:rPr>
                <w:rFonts w:ascii="Calibri" w:hAnsi="Calibri"/>
              </w:rPr>
              <w:t xml:space="preserve"> Box Hill</w:t>
            </w:r>
          </w:p>
        </w:tc>
        <w:tc>
          <w:tcPr>
            <w:tcW w:w="1068" w:type="dxa"/>
            <w:noWrap/>
            <w:vAlign w:val="bottom"/>
          </w:tcPr>
          <w:p w14:paraId="3EBA08AE" w14:textId="719C4E4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1EBD5CE" w14:textId="2ACCB4E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4F75E41A" w14:textId="1EA41B6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78BC8FFD" w14:textId="5CB4468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74ECC5E2" w14:textId="6FFB41A8"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3A705B60" w14:textId="0A69EE3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036E377D" w14:textId="70A9A5BD"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4A09F01E"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D941C92" w14:textId="6D476FFF" w:rsidR="00A4507B" w:rsidRPr="008A3755" w:rsidRDefault="00A4507B" w:rsidP="00A4507B">
            <w:pPr>
              <w:widowControl/>
              <w:jc w:val="center"/>
              <w:rPr>
                <w:rFonts w:ascii="Calibri" w:hAnsi="Calibri"/>
              </w:rPr>
            </w:pPr>
            <w:r w:rsidRPr="008A3755">
              <w:rPr>
                <w:rFonts w:ascii="Calibri" w:hAnsi="Calibri"/>
              </w:rPr>
              <w:t>155</w:t>
            </w:r>
          </w:p>
        </w:tc>
        <w:tc>
          <w:tcPr>
            <w:tcW w:w="930" w:type="dxa"/>
            <w:noWrap/>
            <w:vAlign w:val="bottom"/>
          </w:tcPr>
          <w:p w14:paraId="13D4176E" w14:textId="0143B56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4A939A79" w14:textId="2A478CB0"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 xml:space="preserve">Uniting </w:t>
            </w:r>
            <w:proofErr w:type="spellStart"/>
            <w:r w:rsidRPr="008A3755">
              <w:rPr>
                <w:rFonts w:ascii="Calibri" w:hAnsi="Calibri"/>
              </w:rPr>
              <w:t>AgeWell</w:t>
            </w:r>
            <w:proofErr w:type="spellEnd"/>
            <w:r w:rsidRPr="008A3755">
              <w:rPr>
                <w:rFonts w:ascii="Calibri" w:hAnsi="Calibri"/>
              </w:rPr>
              <w:t xml:space="preserve"> Kingsville</w:t>
            </w:r>
          </w:p>
        </w:tc>
        <w:tc>
          <w:tcPr>
            <w:tcW w:w="1068" w:type="dxa"/>
            <w:noWrap/>
            <w:vAlign w:val="bottom"/>
          </w:tcPr>
          <w:p w14:paraId="1B99E0B0" w14:textId="3F52F40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794D7369" w14:textId="135516A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2B517B2E" w14:textId="28B2204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6FEF6D3F" w14:textId="58517FB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4F3F0C69" w14:textId="3F1661CB"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40CC022B" w14:textId="5553AEA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6D7C0648" w14:textId="0991FD7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68CBB4C1"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711F3CC1" w14:textId="68A082DE" w:rsidR="00A4507B" w:rsidRPr="008A3755" w:rsidRDefault="00A4507B" w:rsidP="00A4507B">
            <w:pPr>
              <w:widowControl/>
              <w:jc w:val="center"/>
              <w:rPr>
                <w:rFonts w:ascii="Calibri" w:hAnsi="Calibri"/>
              </w:rPr>
            </w:pPr>
            <w:r w:rsidRPr="008A3755">
              <w:rPr>
                <w:rFonts w:ascii="Calibri" w:hAnsi="Calibri"/>
              </w:rPr>
              <w:t>156</w:t>
            </w:r>
          </w:p>
        </w:tc>
        <w:tc>
          <w:tcPr>
            <w:tcW w:w="930" w:type="dxa"/>
            <w:noWrap/>
            <w:vAlign w:val="bottom"/>
          </w:tcPr>
          <w:p w14:paraId="0A69D902" w14:textId="0286315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19B6E8FC" w14:textId="36AED3F7"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 xml:space="preserve">Uniting </w:t>
            </w:r>
            <w:proofErr w:type="spellStart"/>
            <w:r w:rsidRPr="008A3755">
              <w:rPr>
                <w:rFonts w:ascii="Calibri" w:hAnsi="Calibri"/>
              </w:rPr>
              <w:t>AgeWell</w:t>
            </w:r>
            <w:proofErr w:type="spellEnd"/>
            <w:r w:rsidRPr="008A3755">
              <w:rPr>
                <w:rFonts w:ascii="Calibri" w:hAnsi="Calibri"/>
              </w:rPr>
              <w:t xml:space="preserve"> Preston (2nd Outbreak)</w:t>
            </w:r>
          </w:p>
        </w:tc>
        <w:tc>
          <w:tcPr>
            <w:tcW w:w="1068" w:type="dxa"/>
            <w:noWrap/>
            <w:vAlign w:val="bottom"/>
          </w:tcPr>
          <w:p w14:paraId="1914DB6C" w14:textId="5160837A"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503289D6" w14:textId="78AC976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3DDEBB26" w14:textId="6B4A80D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4BE6391" w14:textId="762F4BC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36FE8572" w14:textId="2D4A95E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5D524319" w14:textId="39FF4C6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37E50A5F" w14:textId="3DE74C9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055E4D14"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6515AE5C" w14:textId="70C97AF4" w:rsidR="00A4507B" w:rsidRPr="008A3755" w:rsidRDefault="00A4507B" w:rsidP="00A4507B">
            <w:pPr>
              <w:widowControl/>
              <w:jc w:val="center"/>
              <w:rPr>
                <w:rFonts w:ascii="Calibri" w:hAnsi="Calibri"/>
              </w:rPr>
            </w:pPr>
            <w:r w:rsidRPr="008A3755">
              <w:rPr>
                <w:rFonts w:ascii="Calibri" w:hAnsi="Calibri"/>
              </w:rPr>
              <w:t>157</w:t>
            </w:r>
          </w:p>
        </w:tc>
        <w:tc>
          <w:tcPr>
            <w:tcW w:w="930" w:type="dxa"/>
            <w:noWrap/>
            <w:vAlign w:val="bottom"/>
          </w:tcPr>
          <w:p w14:paraId="796B9C85" w14:textId="32CC5CED"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306080D2" w14:textId="62068E22"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Villa Maria Catholic Homes Berwick Aged Care Residence</w:t>
            </w:r>
          </w:p>
        </w:tc>
        <w:tc>
          <w:tcPr>
            <w:tcW w:w="1068" w:type="dxa"/>
            <w:noWrap/>
            <w:vAlign w:val="bottom"/>
          </w:tcPr>
          <w:p w14:paraId="013ABE5A" w14:textId="3087900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8</w:t>
            </w:r>
          </w:p>
        </w:tc>
        <w:tc>
          <w:tcPr>
            <w:tcW w:w="1170" w:type="dxa"/>
            <w:noWrap/>
            <w:vAlign w:val="bottom"/>
          </w:tcPr>
          <w:p w14:paraId="45A52FCD" w14:textId="5BAE63E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5</w:t>
            </w:r>
          </w:p>
        </w:tc>
        <w:tc>
          <w:tcPr>
            <w:tcW w:w="1258" w:type="dxa"/>
            <w:noWrap/>
            <w:vAlign w:val="bottom"/>
          </w:tcPr>
          <w:p w14:paraId="6D27B2A6" w14:textId="4C3B16DE"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5</w:t>
            </w:r>
          </w:p>
        </w:tc>
        <w:tc>
          <w:tcPr>
            <w:tcW w:w="777" w:type="dxa"/>
            <w:noWrap/>
            <w:vAlign w:val="bottom"/>
          </w:tcPr>
          <w:p w14:paraId="26FD742E" w14:textId="11E911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205" w:type="dxa"/>
            <w:noWrap/>
            <w:vAlign w:val="bottom"/>
          </w:tcPr>
          <w:p w14:paraId="645ED583" w14:textId="355E8B7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235" w:type="dxa"/>
            <w:noWrap/>
            <w:vAlign w:val="bottom"/>
          </w:tcPr>
          <w:p w14:paraId="2531E366" w14:textId="0718778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05ED8D9C" w14:textId="50AEF53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42BB5AD6"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A2823D9" w14:textId="7C7EC997" w:rsidR="00A4507B" w:rsidRPr="008A3755" w:rsidRDefault="00A4507B" w:rsidP="00A4507B">
            <w:pPr>
              <w:widowControl/>
              <w:jc w:val="center"/>
              <w:rPr>
                <w:rFonts w:ascii="Calibri" w:hAnsi="Calibri"/>
              </w:rPr>
            </w:pPr>
            <w:r w:rsidRPr="008A3755">
              <w:rPr>
                <w:rFonts w:ascii="Calibri" w:hAnsi="Calibri"/>
              </w:rPr>
              <w:lastRenderedPageBreak/>
              <w:t>158</w:t>
            </w:r>
          </w:p>
        </w:tc>
        <w:tc>
          <w:tcPr>
            <w:tcW w:w="930" w:type="dxa"/>
            <w:noWrap/>
            <w:vAlign w:val="bottom"/>
          </w:tcPr>
          <w:p w14:paraId="0AE7C3D3" w14:textId="487A62A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78501D23" w14:textId="762ACA84"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Villa Maria Catholic Homes Corpus Christi Aged Care Residence</w:t>
            </w:r>
          </w:p>
        </w:tc>
        <w:tc>
          <w:tcPr>
            <w:tcW w:w="1068" w:type="dxa"/>
            <w:noWrap/>
            <w:vAlign w:val="bottom"/>
          </w:tcPr>
          <w:p w14:paraId="347ABD5A" w14:textId="62A82B9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170" w:type="dxa"/>
            <w:noWrap/>
            <w:vAlign w:val="bottom"/>
          </w:tcPr>
          <w:p w14:paraId="63BF066D" w14:textId="689CAFE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3266708B" w14:textId="5E14C9F1"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1EF86262" w14:textId="5E941604"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05" w:type="dxa"/>
            <w:noWrap/>
            <w:vAlign w:val="bottom"/>
          </w:tcPr>
          <w:p w14:paraId="39E313EE" w14:textId="721D6DC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w:t>
            </w:r>
          </w:p>
        </w:tc>
        <w:tc>
          <w:tcPr>
            <w:tcW w:w="1235" w:type="dxa"/>
            <w:noWrap/>
            <w:vAlign w:val="bottom"/>
          </w:tcPr>
          <w:p w14:paraId="5780727E" w14:textId="6E0901F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75B52E3A" w14:textId="6A9E6EF9"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440F1D79"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2206EEC3" w14:textId="270895E0" w:rsidR="00A4507B" w:rsidRPr="008A3755" w:rsidRDefault="00A4507B" w:rsidP="00A4507B">
            <w:pPr>
              <w:widowControl/>
              <w:jc w:val="center"/>
              <w:rPr>
                <w:rFonts w:ascii="Calibri" w:hAnsi="Calibri"/>
              </w:rPr>
            </w:pPr>
            <w:r w:rsidRPr="008A3755">
              <w:rPr>
                <w:rFonts w:ascii="Calibri" w:hAnsi="Calibri"/>
              </w:rPr>
              <w:t>159</w:t>
            </w:r>
          </w:p>
        </w:tc>
        <w:tc>
          <w:tcPr>
            <w:tcW w:w="930" w:type="dxa"/>
            <w:noWrap/>
            <w:vAlign w:val="bottom"/>
          </w:tcPr>
          <w:p w14:paraId="7FCB86DA" w14:textId="5F823A64"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3E015833" w14:textId="54975CE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Villa Maria Catholic Homes St Bernadette's Aged Care Residence</w:t>
            </w:r>
          </w:p>
        </w:tc>
        <w:tc>
          <w:tcPr>
            <w:tcW w:w="1068" w:type="dxa"/>
            <w:noWrap/>
            <w:vAlign w:val="bottom"/>
          </w:tcPr>
          <w:p w14:paraId="54A171DF" w14:textId="4DD4E8E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17</w:t>
            </w:r>
          </w:p>
        </w:tc>
        <w:tc>
          <w:tcPr>
            <w:tcW w:w="1170" w:type="dxa"/>
            <w:noWrap/>
            <w:vAlign w:val="bottom"/>
          </w:tcPr>
          <w:p w14:paraId="509A4D94" w14:textId="7BF6F87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4</w:t>
            </w:r>
          </w:p>
        </w:tc>
        <w:tc>
          <w:tcPr>
            <w:tcW w:w="1258" w:type="dxa"/>
            <w:noWrap/>
            <w:vAlign w:val="bottom"/>
          </w:tcPr>
          <w:p w14:paraId="4A9F113D" w14:textId="4CA61F28"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w:t>
            </w:r>
          </w:p>
        </w:tc>
        <w:tc>
          <w:tcPr>
            <w:tcW w:w="777" w:type="dxa"/>
            <w:noWrap/>
            <w:vAlign w:val="bottom"/>
          </w:tcPr>
          <w:p w14:paraId="53652F45" w14:textId="1C06112F"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13</w:t>
            </w:r>
          </w:p>
        </w:tc>
        <w:tc>
          <w:tcPr>
            <w:tcW w:w="1205" w:type="dxa"/>
            <w:noWrap/>
            <w:vAlign w:val="bottom"/>
          </w:tcPr>
          <w:p w14:paraId="6BD3494C" w14:textId="2FCDEEC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13</w:t>
            </w:r>
          </w:p>
        </w:tc>
        <w:tc>
          <w:tcPr>
            <w:tcW w:w="1235" w:type="dxa"/>
            <w:noWrap/>
            <w:vAlign w:val="bottom"/>
          </w:tcPr>
          <w:p w14:paraId="23AFE3A5" w14:textId="0A4DEC56"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3</w:t>
            </w:r>
          </w:p>
        </w:tc>
        <w:tc>
          <w:tcPr>
            <w:tcW w:w="1258" w:type="dxa"/>
            <w:noWrap/>
            <w:vAlign w:val="center"/>
          </w:tcPr>
          <w:p w14:paraId="2DBCEE4F" w14:textId="6A7060E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tr w:rsidR="008A3755" w:rsidRPr="008A3755" w14:paraId="5C96BE57" w14:textId="77777777" w:rsidTr="00A4507B">
        <w:tblPrEx>
          <w:tblCellMar>
            <w:top w:w="0" w:type="dxa"/>
          </w:tblCellMar>
        </w:tblPrEx>
        <w:trPr>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198E0F26" w14:textId="0F6A7B22" w:rsidR="00A4507B" w:rsidRPr="008A3755" w:rsidRDefault="00A4507B" w:rsidP="00A4507B">
            <w:pPr>
              <w:widowControl/>
              <w:jc w:val="center"/>
              <w:rPr>
                <w:rFonts w:ascii="Calibri" w:hAnsi="Calibri"/>
              </w:rPr>
            </w:pPr>
            <w:r w:rsidRPr="008A3755">
              <w:rPr>
                <w:rFonts w:ascii="Calibri" w:hAnsi="Calibri"/>
              </w:rPr>
              <w:t>160</w:t>
            </w:r>
          </w:p>
        </w:tc>
        <w:tc>
          <w:tcPr>
            <w:tcW w:w="930" w:type="dxa"/>
            <w:noWrap/>
            <w:vAlign w:val="bottom"/>
          </w:tcPr>
          <w:p w14:paraId="48DBA474" w14:textId="675DEE5B"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2D40E3C3" w14:textId="67FDCFAA" w:rsidR="00A4507B" w:rsidRPr="008A3755" w:rsidRDefault="00A4507B" w:rsidP="00A4507B">
            <w:pPr>
              <w:widowControl/>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Village Glen Aged Care Residences - Mornington</w:t>
            </w:r>
          </w:p>
        </w:tc>
        <w:tc>
          <w:tcPr>
            <w:tcW w:w="1068" w:type="dxa"/>
            <w:noWrap/>
            <w:vAlign w:val="bottom"/>
          </w:tcPr>
          <w:p w14:paraId="2D6E7FB7" w14:textId="0F149F67"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38</w:t>
            </w:r>
          </w:p>
        </w:tc>
        <w:tc>
          <w:tcPr>
            <w:tcW w:w="1170" w:type="dxa"/>
            <w:noWrap/>
            <w:vAlign w:val="bottom"/>
          </w:tcPr>
          <w:p w14:paraId="03265B16" w14:textId="2533E273"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21</w:t>
            </w:r>
          </w:p>
        </w:tc>
        <w:tc>
          <w:tcPr>
            <w:tcW w:w="1258" w:type="dxa"/>
            <w:noWrap/>
            <w:vAlign w:val="bottom"/>
          </w:tcPr>
          <w:p w14:paraId="71811908" w14:textId="528319D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16</w:t>
            </w:r>
          </w:p>
        </w:tc>
        <w:tc>
          <w:tcPr>
            <w:tcW w:w="777" w:type="dxa"/>
            <w:noWrap/>
            <w:vAlign w:val="bottom"/>
          </w:tcPr>
          <w:p w14:paraId="00AA310A" w14:textId="0A8217B5"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17</w:t>
            </w:r>
          </w:p>
        </w:tc>
        <w:tc>
          <w:tcPr>
            <w:tcW w:w="1205" w:type="dxa"/>
            <w:noWrap/>
            <w:vAlign w:val="bottom"/>
          </w:tcPr>
          <w:p w14:paraId="1C27EAAE" w14:textId="3BD437BF"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17</w:t>
            </w:r>
          </w:p>
        </w:tc>
        <w:tc>
          <w:tcPr>
            <w:tcW w:w="1235" w:type="dxa"/>
            <w:noWrap/>
            <w:vAlign w:val="bottom"/>
          </w:tcPr>
          <w:p w14:paraId="4262E8D5" w14:textId="576B6EAE"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5</w:t>
            </w:r>
          </w:p>
        </w:tc>
        <w:tc>
          <w:tcPr>
            <w:tcW w:w="1258" w:type="dxa"/>
            <w:noWrap/>
            <w:vAlign w:val="center"/>
          </w:tcPr>
          <w:p w14:paraId="678B0DA1" w14:textId="4F81F050" w:rsidR="00A4507B" w:rsidRPr="008A3755" w:rsidRDefault="00A4507B" w:rsidP="00A4507B">
            <w:pPr>
              <w:widowControl/>
              <w:jc w:val="center"/>
              <w:cnfStyle w:val="000000000000" w:firstRow="0" w:lastRow="0" w:firstColumn="0" w:lastColumn="0" w:oddVBand="0" w:evenVBand="0" w:oddHBand="0" w:evenHBand="0" w:firstRowFirstColumn="0" w:firstRowLastColumn="0" w:lastRowFirstColumn="0" w:lastRowLastColumn="0"/>
              <w:rPr>
                <w:rFonts w:cs="Arial"/>
              </w:rPr>
            </w:pPr>
            <w:r w:rsidRPr="008A3755">
              <w:rPr>
                <w:rFonts w:ascii="Calibri" w:hAnsi="Calibri"/>
              </w:rPr>
              <w:t>R</w:t>
            </w:r>
          </w:p>
        </w:tc>
      </w:tr>
      <w:tr w:rsidR="008A3755" w:rsidRPr="008A3755" w14:paraId="244B7C56" w14:textId="77777777" w:rsidTr="00A4507B">
        <w:tblPrEx>
          <w:tblCellMar>
            <w:top w:w="0" w:type="dxa"/>
          </w:tblCellMar>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0" w:type="dxa"/>
            <w:vAlign w:val="bottom"/>
          </w:tcPr>
          <w:p w14:paraId="3C951053" w14:textId="03028925" w:rsidR="00A4507B" w:rsidRPr="008A3755" w:rsidRDefault="00A4507B" w:rsidP="00A4507B">
            <w:pPr>
              <w:widowControl/>
              <w:jc w:val="center"/>
              <w:rPr>
                <w:rFonts w:ascii="Calibri" w:hAnsi="Calibri"/>
              </w:rPr>
            </w:pPr>
            <w:r w:rsidRPr="008A3755">
              <w:rPr>
                <w:rFonts w:ascii="Calibri" w:hAnsi="Calibri"/>
              </w:rPr>
              <w:t>161</w:t>
            </w:r>
          </w:p>
        </w:tc>
        <w:tc>
          <w:tcPr>
            <w:tcW w:w="930" w:type="dxa"/>
            <w:noWrap/>
            <w:vAlign w:val="bottom"/>
          </w:tcPr>
          <w:p w14:paraId="0CA72BC2" w14:textId="12AAC6B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VIC</w:t>
            </w:r>
          </w:p>
        </w:tc>
        <w:tc>
          <w:tcPr>
            <w:tcW w:w="4742" w:type="dxa"/>
            <w:noWrap/>
            <w:vAlign w:val="bottom"/>
          </w:tcPr>
          <w:p w14:paraId="04466A0D" w14:textId="649346BE" w:rsidR="00A4507B" w:rsidRPr="008A3755" w:rsidRDefault="00A4507B" w:rsidP="00A4507B">
            <w:pPr>
              <w:widowControl/>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Westernport Nursing Home</w:t>
            </w:r>
          </w:p>
        </w:tc>
        <w:tc>
          <w:tcPr>
            <w:tcW w:w="1068" w:type="dxa"/>
            <w:noWrap/>
            <w:vAlign w:val="bottom"/>
          </w:tcPr>
          <w:p w14:paraId="1C5F2D85" w14:textId="010DCFA1"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170" w:type="dxa"/>
            <w:noWrap/>
            <w:vAlign w:val="bottom"/>
          </w:tcPr>
          <w:p w14:paraId="0A621505" w14:textId="09E2F67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bottom"/>
          </w:tcPr>
          <w:p w14:paraId="6FCD2227" w14:textId="63169FDA"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777" w:type="dxa"/>
            <w:noWrap/>
            <w:vAlign w:val="bottom"/>
          </w:tcPr>
          <w:p w14:paraId="2BA41AFF" w14:textId="75FF6B5C"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05" w:type="dxa"/>
            <w:noWrap/>
            <w:vAlign w:val="bottom"/>
          </w:tcPr>
          <w:p w14:paraId="51AC609B" w14:textId="62C6A600"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2</w:t>
            </w:r>
          </w:p>
        </w:tc>
        <w:tc>
          <w:tcPr>
            <w:tcW w:w="1235" w:type="dxa"/>
            <w:noWrap/>
            <w:vAlign w:val="bottom"/>
          </w:tcPr>
          <w:p w14:paraId="5D030E72" w14:textId="79DB3852"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0</w:t>
            </w:r>
          </w:p>
        </w:tc>
        <w:tc>
          <w:tcPr>
            <w:tcW w:w="1258" w:type="dxa"/>
            <w:noWrap/>
            <w:vAlign w:val="center"/>
          </w:tcPr>
          <w:p w14:paraId="594E1A15" w14:textId="6A0C9853" w:rsidR="00A4507B" w:rsidRPr="008A3755" w:rsidRDefault="00A4507B" w:rsidP="00A4507B">
            <w:pPr>
              <w:widowControl/>
              <w:jc w:val="center"/>
              <w:cnfStyle w:val="000000100000" w:firstRow="0" w:lastRow="0" w:firstColumn="0" w:lastColumn="0" w:oddVBand="0" w:evenVBand="0" w:oddHBand="1" w:evenHBand="0" w:firstRowFirstColumn="0" w:firstRowLastColumn="0" w:lastRowFirstColumn="0" w:lastRowLastColumn="0"/>
              <w:rPr>
                <w:rFonts w:cs="Arial"/>
              </w:rPr>
            </w:pPr>
            <w:r w:rsidRPr="008A3755">
              <w:rPr>
                <w:rFonts w:ascii="Calibri" w:hAnsi="Calibri"/>
              </w:rPr>
              <w:t>R</w:t>
            </w:r>
          </w:p>
        </w:tc>
      </w:tr>
      <w:bookmarkEnd w:id="3"/>
    </w:tbl>
    <w:p w14:paraId="45AFF294" w14:textId="77777777" w:rsidR="00280050" w:rsidRPr="008A3755" w:rsidRDefault="00280050" w:rsidP="00F2160C">
      <w:pPr>
        <w:widowControl/>
        <w:spacing w:before="0" w:after="160" w:line="259" w:lineRule="auto"/>
      </w:pPr>
    </w:p>
    <w:sectPr w:rsidR="00280050" w:rsidRPr="008A3755" w:rsidSect="00F2160C">
      <w:headerReference w:type="default" r:id="rId17"/>
      <w:headerReference w:type="first" r:id="rId18"/>
      <w:pgSz w:w="16838" w:h="11906" w:orient="landscape"/>
      <w:pgMar w:top="1440" w:right="1440" w:bottom="1440"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662EA4" w14:textId="77777777" w:rsidR="00DE5D5B" w:rsidRDefault="00DE5D5B" w:rsidP="006E6275">
      <w:r>
        <w:separator/>
      </w:r>
    </w:p>
  </w:endnote>
  <w:endnote w:type="continuationSeparator" w:id="0">
    <w:p w14:paraId="5A21C563" w14:textId="77777777" w:rsidR="00DE5D5B" w:rsidRDefault="00DE5D5B" w:rsidP="006E6275">
      <w:r>
        <w:continuationSeparator/>
      </w:r>
    </w:p>
  </w:endnote>
  <w:endnote w:type="continuationNotice" w:id="1">
    <w:p w14:paraId="3D87F7C0" w14:textId="77777777" w:rsidR="00DE5D5B" w:rsidRDefault="00DE5D5B"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1)">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15934459"/>
      <w:docPartObj>
        <w:docPartGallery w:val="Page Numbers (Bottom of Page)"/>
        <w:docPartUnique/>
      </w:docPartObj>
    </w:sdtPr>
    <w:sdtEndPr>
      <w:rPr>
        <w:noProof/>
      </w:rPr>
    </w:sdtEndPr>
    <w:sdtContent>
      <w:p w14:paraId="12D0D240" w14:textId="1727BB45" w:rsidR="00DE5D5B" w:rsidRDefault="00DE5D5B" w:rsidP="006E6275">
        <w:pPr>
          <w:pStyle w:val="Footer"/>
        </w:pPr>
        <w:r>
          <w:fldChar w:fldCharType="begin"/>
        </w:r>
        <w:r>
          <w:instrText xml:space="preserve"> PAGE   \* MERGEFORMAT </w:instrText>
        </w:r>
        <w:r>
          <w:fldChar w:fldCharType="separate"/>
        </w:r>
        <w:r w:rsidR="00E16EAB">
          <w:rPr>
            <w:noProof/>
          </w:rPr>
          <w:t>21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01C7AF" w14:textId="77777777" w:rsidR="00DE5D5B" w:rsidRDefault="00DE5D5B" w:rsidP="006E6275">
      <w:r>
        <w:separator/>
      </w:r>
    </w:p>
  </w:footnote>
  <w:footnote w:type="continuationSeparator" w:id="0">
    <w:p w14:paraId="2CC3DF69" w14:textId="77777777" w:rsidR="00DE5D5B" w:rsidRDefault="00DE5D5B" w:rsidP="006E6275">
      <w:r>
        <w:continuationSeparator/>
      </w:r>
    </w:p>
  </w:footnote>
  <w:footnote w:type="continuationNotice" w:id="1">
    <w:p w14:paraId="53B2BDA4" w14:textId="77777777" w:rsidR="00DE5D5B" w:rsidRDefault="00DE5D5B" w:rsidP="006E6275"/>
  </w:footnote>
  <w:footnote w:id="2">
    <w:p w14:paraId="1291EF78" w14:textId="77777777" w:rsidR="00DE5D5B" w:rsidRPr="00A054E4" w:rsidRDefault="00DE5D5B" w:rsidP="00F2160C">
      <w:pPr>
        <w:pStyle w:val="FootnoteText"/>
        <w:rPr>
          <w:rFonts w:cs="Arial"/>
          <w:sz w:val="12"/>
          <w:szCs w:val="12"/>
        </w:rPr>
      </w:pPr>
      <w:r w:rsidRPr="00A054E4">
        <w:rPr>
          <w:rStyle w:val="FootnoteReference"/>
          <w:rFonts w:cs="Arial"/>
          <w:sz w:val="12"/>
          <w:szCs w:val="12"/>
        </w:rPr>
        <w:footnoteRef/>
      </w:r>
      <w:r w:rsidRPr="00A054E4">
        <w:rPr>
          <w:rFonts w:cs="Arial"/>
          <w:sz w:val="12"/>
          <w:szCs w:val="12"/>
        </w:rPr>
        <w:t xml:space="preserve"> Includes transition care</w:t>
      </w:r>
    </w:p>
  </w:footnote>
  <w:footnote w:id="3">
    <w:p w14:paraId="039C788F" w14:textId="77777777" w:rsidR="00DE5D5B" w:rsidRPr="00B91B18" w:rsidRDefault="00DE5D5B" w:rsidP="00F2160C">
      <w:pPr>
        <w:rPr>
          <w:rStyle w:val="FootnoteReference"/>
          <w:rFonts w:cs="Arial"/>
          <w:sz w:val="16"/>
          <w:szCs w:val="12"/>
        </w:rPr>
      </w:pPr>
      <w:r w:rsidRPr="00A054E4">
        <w:rPr>
          <w:rStyle w:val="FootnoteReference"/>
          <w:rFonts w:cs="Arial"/>
          <w:sz w:val="16"/>
          <w:szCs w:val="12"/>
        </w:rPr>
        <w:footnoteRef/>
      </w:r>
      <w:r w:rsidRPr="00A054E4">
        <w:rPr>
          <w:rStyle w:val="FootnoteReference"/>
          <w:rFonts w:cs="Arial"/>
          <w:sz w:val="16"/>
          <w:szCs w:val="12"/>
        </w:rPr>
        <w:t xml:space="preserve"> </w:t>
      </w:r>
      <w:r w:rsidRPr="00A054E4">
        <w:rPr>
          <w:rFonts w:cs="Arial"/>
          <w:sz w:val="12"/>
          <w:szCs w:val="12"/>
        </w:rPr>
        <w:t>In New South Wales, COVID-19 death is defined as a death in a confirmed case unless there is a clear alternative cause of death that cannot be related to COVID-19. There should be no period of complete recovery from COVID-19 between illness and death.</w:t>
      </w:r>
      <w:r w:rsidRPr="00DB5F9A">
        <w:rPr>
          <w:rFonts w:cs="Arial"/>
          <w:sz w:val="16"/>
          <w:szCs w:val="12"/>
        </w:rPr>
        <w:t xml:space="preserve"> </w:t>
      </w:r>
      <w:r>
        <w:rPr>
          <w:i/>
          <w:iCs/>
        </w:rPr>
        <w:t xml:space="preserve"> </w:t>
      </w:r>
    </w:p>
  </w:footnote>
  <w:footnote w:id="4">
    <w:p w14:paraId="0300CA21" w14:textId="498D67D9" w:rsidR="00DE5D5B" w:rsidRPr="008A3755" w:rsidRDefault="00DE5D5B">
      <w:pPr>
        <w:pStyle w:val="FootnoteText"/>
        <w:rPr>
          <w:sz w:val="12"/>
          <w:szCs w:val="12"/>
        </w:rPr>
      </w:pPr>
      <w:r w:rsidRPr="008A3755">
        <w:rPr>
          <w:rStyle w:val="FootnoteReference"/>
          <w:sz w:val="16"/>
          <w:szCs w:val="16"/>
        </w:rPr>
        <w:footnoteRef/>
      </w:r>
      <w:r w:rsidRPr="008A3755">
        <w:rPr>
          <w:sz w:val="16"/>
          <w:szCs w:val="16"/>
        </w:rPr>
        <w:t xml:space="preserve"> </w:t>
      </w:r>
      <w:r w:rsidRPr="008A3755">
        <w:rPr>
          <w:sz w:val="12"/>
          <w:szCs w:val="12"/>
        </w:rPr>
        <w:t>17 September 2021 - Care recipient and staff recoveries have been revised to accurately reflect the findings of ongoing RACF surveillance.</w:t>
      </w:r>
    </w:p>
  </w:footnote>
  <w:footnote w:id="5">
    <w:p w14:paraId="683D6EE4" w14:textId="77777777" w:rsidR="00DE5D5B" w:rsidRDefault="00DE5D5B" w:rsidP="00F2160C">
      <w:pPr>
        <w:pStyle w:val="FootnoteText"/>
      </w:pPr>
      <w:r>
        <w:rPr>
          <w:rStyle w:val="FootnoteReference"/>
        </w:rPr>
        <w:footnoteRef/>
      </w:r>
      <w:r>
        <w:t xml:space="preserve"> Classification of active cases varies by jurisdiction.</w:t>
      </w:r>
    </w:p>
  </w:footnote>
  <w:footnote w:id="6">
    <w:p w14:paraId="17D40C34" w14:textId="4543E67B" w:rsidR="00DE5D5B" w:rsidRPr="00B91B18" w:rsidRDefault="00DE5D5B" w:rsidP="00F2160C">
      <w:pPr>
        <w:pStyle w:val="FootnoteText"/>
        <w:rPr>
          <w:sz w:val="12"/>
          <w:szCs w:val="12"/>
        </w:rPr>
      </w:pPr>
      <w:r w:rsidRPr="00B91B18">
        <w:rPr>
          <w:rStyle w:val="FootnoteReference"/>
          <w:sz w:val="12"/>
          <w:szCs w:val="12"/>
        </w:rPr>
        <w:footnoteRef/>
      </w:r>
      <w:r w:rsidRPr="00B91B18">
        <w:rPr>
          <w:sz w:val="12"/>
          <w:szCs w:val="12"/>
        </w:rPr>
        <w:t xml:space="preserve"> National daily cases sourced from NNDSS data as a</w:t>
      </w:r>
      <w:r w:rsidRPr="008A3755">
        <w:rPr>
          <w:sz w:val="12"/>
          <w:szCs w:val="12"/>
        </w:rPr>
        <w:t>t 17 September 2021 and are filtered to locally acquired cases. Case numbers reflect the date of reporting which may differ to diagnosis date. Residential aged care facility staff and resident data sourced fr</w:t>
      </w:r>
      <w:r w:rsidRPr="00B91B18">
        <w:rPr>
          <w:sz w:val="12"/>
          <w:szCs w:val="12"/>
        </w:rPr>
        <w:t>om the Department of Health Aged Care COVID Liaison Team. Totals reflect the date of case report and may be affected by delayed reporting.</w:t>
      </w:r>
    </w:p>
    <w:p w14:paraId="3CE4E588" w14:textId="77777777" w:rsidR="00DE5D5B" w:rsidRPr="00B91B18" w:rsidRDefault="00DE5D5B" w:rsidP="00F2160C">
      <w:pPr>
        <w:pStyle w:val="FootnoteText"/>
        <w:rPr>
          <w:sz w:val="12"/>
          <w:szCs w:val="12"/>
        </w:rPr>
      </w:pPr>
      <w:r w:rsidRPr="00B91B18">
        <w:rPr>
          <w:sz w:val="12"/>
          <w:szCs w:val="12"/>
        </w:rPr>
        <w:t>‘RACF’ refers to cases in residential aged care facilities (staff and residents)</w:t>
      </w:r>
    </w:p>
  </w:footnote>
  <w:footnote w:id="7">
    <w:p w14:paraId="3446668D" w14:textId="77777777" w:rsidR="00DE5D5B" w:rsidRPr="002F0969" w:rsidRDefault="00DE5D5B" w:rsidP="00287F0D">
      <w:pPr>
        <w:pStyle w:val="FootnoteText"/>
      </w:pPr>
      <w:r>
        <w:rPr>
          <w:rStyle w:val="FootnoteReference"/>
        </w:rPr>
        <w:footnoteRef/>
      </w:r>
      <w:r>
        <w:t xml:space="preserve"> </w:t>
      </w:r>
      <w:r w:rsidRPr="002F0969">
        <w:t xml:space="preserve">Please note totals are based on data from March 2020 to August 2021, however above is data from August 2020 to August 2021 for readability. </w:t>
      </w:r>
    </w:p>
  </w:footnote>
  <w:footnote w:id="8">
    <w:p w14:paraId="6478EFDF" w14:textId="6610A7A8" w:rsidR="00DE5D5B" w:rsidRPr="00E16EAB" w:rsidRDefault="00DE5D5B">
      <w:pPr>
        <w:pStyle w:val="FootnoteText"/>
      </w:pPr>
      <w:r w:rsidRPr="00E16EAB">
        <w:rPr>
          <w:rStyle w:val="FootnoteReference"/>
        </w:rPr>
        <w:footnoteRef/>
      </w:r>
      <w:r w:rsidRPr="00E16EAB">
        <w:t xml:space="preserve"> Data table provided now excludes outbreaks (both active and resolved) where a single case of COVID-19 has been recorded.</w:t>
      </w:r>
    </w:p>
  </w:footnote>
  <w:footnote w:id="9">
    <w:p w14:paraId="0BD90864" w14:textId="77777777" w:rsidR="00DE5D5B" w:rsidRPr="00171DDF" w:rsidRDefault="00DE5D5B" w:rsidP="00C257CE">
      <w:r w:rsidRPr="006D2094">
        <w:rPr>
          <w:rFonts w:cs="Arial"/>
          <w:sz w:val="20"/>
          <w:szCs w:val="20"/>
          <w:vertAlign w:val="superscript"/>
        </w:rPr>
        <w:footnoteRef/>
      </w:r>
      <w:r w:rsidRPr="006D2094">
        <w:t xml:space="preserve"> </w:t>
      </w:r>
      <w:r w:rsidRPr="006D2094">
        <w:rPr>
          <w:sz w:val="20"/>
          <w:szCs w:val="20"/>
        </w:rPr>
        <w:t xml:space="preserve">In Victoria, a death is reported when a person with COVID-19 dies during an active outbreak at an </w:t>
      </w:r>
      <w:r w:rsidRPr="00327282">
        <w:rPr>
          <w:sz w:val="20"/>
          <w:szCs w:val="20"/>
        </w:rPr>
        <w:t>aged care facility, irrespective of the cause of death.</w:t>
      </w:r>
      <w:r w:rsidRPr="00171DDF">
        <w:t xml:space="preserve"> </w:t>
      </w:r>
    </w:p>
  </w:footnote>
  <w:footnote w:id="10">
    <w:p w14:paraId="20239DA7" w14:textId="77777777" w:rsidR="00DE5D5B" w:rsidRDefault="00DE5D5B">
      <w:pPr>
        <w:pStyle w:val="FootnoteText"/>
      </w:pPr>
      <w:r>
        <w:rPr>
          <w:rStyle w:val="FootnoteReference"/>
        </w:rPr>
        <w:footnoteRef/>
      </w:r>
      <w:r>
        <w:t xml:space="preserve"> In New South Wales, </w:t>
      </w:r>
      <w:r w:rsidRPr="00DB5F9A">
        <w:t>COVID-19 death is defined as a death in a confirmed case unless there is a clear alternative cause of death that cannot be related to COVID-19. There should be no period of complete recovery from COVID-19 between illness and death</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40AE2" w14:textId="77777777" w:rsidR="00DE5D5B" w:rsidRDefault="00DE5D5B" w:rsidP="006E6275">
    <w:pPr>
      <w:pStyle w:val="Header"/>
    </w:pPr>
    <w:r>
      <w:rPr>
        <w:noProof/>
        <w:lang w:eastAsia="en-AU"/>
      </w:rPr>
      <w:drawing>
        <wp:anchor distT="0" distB="0" distL="114300" distR="114300" simplePos="0" relativeHeight="251658242" behindDoc="1" locked="0" layoutInCell="1" allowOverlap="1" wp14:anchorId="370805D8" wp14:editId="49D4FA06">
          <wp:simplePos x="914400" y="447675"/>
          <wp:positionH relativeFrom="page">
            <wp:align>left</wp:align>
          </wp:positionH>
          <wp:positionV relativeFrom="page">
            <wp:align>top</wp:align>
          </wp:positionV>
          <wp:extent cx="7542000" cy="10666800"/>
          <wp:effectExtent l="0" t="0" r="1905" b="1270"/>
          <wp:wrapNone/>
          <wp:docPr id="13" name="Picture 13" descr="Background of light blu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FD17D" w14:textId="77777777" w:rsidR="00DE5D5B" w:rsidRDefault="00DE5D5B" w:rsidP="006E6275">
    <w:pPr>
      <w:pStyle w:val="Header"/>
    </w:pPr>
    <w:r>
      <w:rPr>
        <w:noProof/>
        <w:lang w:eastAsia="en-AU"/>
      </w:rPr>
      <w:drawing>
        <wp:anchor distT="0" distB="0" distL="114300" distR="114300" simplePos="0" relativeHeight="251658240" behindDoc="1" locked="0" layoutInCell="1" allowOverlap="1" wp14:anchorId="0A8887C2" wp14:editId="32CCCD35">
          <wp:simplePos x="0" y="0"/>
          <wp:positionH relativeFrom="column">
            <wp:posOffset>-951139</wp:posOffset>
          </wp:positionH>
          <wp:positionV relativeFrom="paragraph">
            <wp:posOffset>-449580</wp:posOffset>
          </wp:positionV>
          <wp:extent cx="7560000" cy="10692550"/>
          <wp:effectExtent l="0" t="0" r="3175" b="0"/>
          <wp:wrapNone/>
          <wp:docPr id="14" name="Picture 14" descr="Background of light blue" title="Australian Government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ged_care_document.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ED68FD" w14:textId="77777777" w:rsidR="00DE5D5B" w:rsidRDefault="00DE5D5B" w:rsidP="006E6275">
    <w:pPr>
      <w:pStyle w:val="Header"/>
    </w:pPr>
    <w:r>
      <w:rPr>
        <w:noProof/>
        <w:lang w:eastAsia="en-AU"/>
      </w:rPr>
      <w:drawing>
        <wp:anchor distT="0" distB="0" distL="114300" distR="114300" simplePos="0" relativeHeight="251658241" behindDoc="1" locked="0" layoutInCell="1" allowOverlap="1" wp14:anchorId="75E938C7" wp14:editId="0F3411EC">
          <wp:simplePos x="0" y="0"/>
          <wp:positionH relativeFrom="page">
            <wp:align>left</wp:align>
          </wp:positionH>
          <wp:positionV relativeFrom="page">
            <wp:align>top</wp:align>
          </wp:positionV>
          <wp:extent cx="7542000" cy="10666800"/>
          <wp:effectExtent l="0" t="317" r="1587" b="1588"/>
          <wp:wrapNone/>
          <wp:docPr id="15" name="Picture 15"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221B1" w14:textId="77777777" w:rsidR="00DE5D5B" w:rsidRDefault="00DE5D5B" w:rsidP="006E6275">
    <w:pPr>
      <w:pStyle w:val="Header"/>
    </w:pPr>
    <w:r>
      <w:rPr>
        <w:noProof/>
        <w:lang w:eastAsia="en-AU"/>
      </w:rPr>
      <w:drawing>
        <wp:anchor distT="0" distB="0" distL="114300" distR="114300" simplePos="0" relativeHeight="251660290" behindDoc="1" locked="0" layoutInCell="1" allowOverlap="1" wp14:anchorId="5BA0464D" wp14:editId="2EB5E153">
          <wp:simplePos x="0" y="0"/>
          <wp:positionH relativeFrom="page">
            <wp:align>right</wp:align>
          </wp:positionH>
          <wp:positionV relativeFrom="page">
            <wp:posOffset>-1543310</wp:posOffset>
          </wp:positionV>
          <wp:extent cx="7542000" cy="10666800"/>
          <wp:effectExtent l="0" t="317" r="1587" b="1588"/>
          <wp:wrapNone/>
          <wp:docPr id="23" name="Picture 23"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2"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5"/>
  </w:num>
  <w:num w:numId="5">
    <w:abstractNumId w:val="1"/>
  </w:num>
  <w:num w:numId="6">
    <w:abstractNumId w:val="3"/>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73"/>
  <w:hideSpellingErrors/>
  <w:hideGrammaticalErrors/>
  <w:proofState w:spelling="clean" w:grammar="clean"/>
  <w:defaultTabStop w:val="720"/>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D08"/>
    <w:rsid w:val="00001628"/>
    <w:rsid w:val="00001F86"/>
    <w:rsid w:val="0000244A"/>
    <w:rsid w:val="00004492"/>
    <w:rsid w:val="00005774"/>
    <w:rsid w:val="00006AF9"/>
    <w:rsid w:val="000072D3"/>
    <w:rsid w:val="000114DA"/>
    <w:rsid w:val="00011550"/>
    <w:rsid w:val="000125BC"/>
    <w:rsid w:val="00012635"/>
    <w:rsid w:val="00012FCB"/>
    <w:rsid w:val="00013712"/>
    <w:rsid w:val="0001445D"/>
    <w:rsid w:val="0001488B"/>
    <w:rsid w:val="000155B4"/>
    <w:rsid w:val="0001646F"/>
    <w:rsid w:val="00021ADA"/>
    <w:rsid w:val="00023AC4"/>
    <w:rsid w:val="000265DC"/>
    <w:rsid w:val="00026A23"/>
    <w:rsid w:val="000301B1"/>
    <w:rsid w:val="0003071A"/>
    <w:rsid w:val="0003233A"/>
    <w:rsid w:val="00032765"/>
    <w:rsid w:val="00032EED"/>
    <w:rsid w:val="00033DDC"/>
    <w:rsid w:val="00037B03"/>
    <w:rsid w:val="00042B66"/>
    <w:rsid w:val="00051435"/>
    <w:rsid w:val="00051D83"/>
    <w:rsid w:val="00053056"/>
    <w:rsid w:val="00055EEB"/>
    <w:rsid w:val="00060BD0"/>
    <w:rsid w:val="000611FE"/>
    <w:rsid w:val="00062B57"/>
    <w:rsid w:val="000657BF"/>
    <w:rsid w:val="000659B2"/>
    <w:rsid w:val="00065DAD"/>
    <w:rsid w:val="00070742"/>
    <w:rsid w:val="00070D6A"/>
    <w:rsid w:val="0007309C"/>
    <w:rsid w:val="00074221"/>
    <w:rsid w:val="00075D17"/>
    <w:rsid w:val="00076381"/>
    <w:rsid w:val="000800CE"/>
    <w:rsid w:val="00082005"/>
    <w:rsid w:val="0008409F"/>
    <w:rsid w:val="00085216"/>
    <w:rsid w:val="00086CE7"/>
    <w:rsid w:val="00087183"/>
    <w:rsid w:val="0009021B"/>
    <w:rsid w:val="00090247"/>
    <w:rsid w:val="00092DF3"/>
    <w:rsid w:val="000941E4"/>
    <w:rsid w:val="00094B86"/>
    <w:rsid w:val="00094FF7"/>
    <w:rsid w:val="00095C8A"/>
    <w:rsid w:val="00097E06"/>
    <w:rsid w:val="000A20D8"/>
    <w:rsid w:val="000A2C0B"/>
    <w:rsid w:val="000A3CCB"/>
    <w:rsid w:val="000A4B5D"/>
    <w:rsid w:val="000A5734"/>
    <w:rsid w:val="000A68EE"/>
    <w:rsid w:val="000A6DB0"/>
    <w:rsid w:val="000A6F06"/>
    <w:rsid w:val="000A7B94"/>
    <w:rsid w:val="000B1993"/>
    <w:rsid w:val="000B2883"/>
    <w:rsid w:val="000B3714"/>
    <w:rsid w:val="000B37FE"/>
    <w:rsid w:val="000B44E5"/>
    <w:rsid w:val="000B481C"/>
    <w:rsid w:val="000C2276"/>
    <w:rsid w:val="000C4109"/>
    <w:rsid w:val="000C497D"/>
    <w:rsid w:val="000C5032"/>
    <w:rsid w:val="000C679E"/>
    <w:rsid w:val="000C72D2"/>
    <w:rsid w:val="000D1585"/>
    <w:rsid w:val="000D308D"/>
    <w:rsid w:val="000D5771"/>
    <w:rsid w:val="000D5D0A"/>
    <w:rsid w:val="000D6C5B"/>
    <w:rsid w:val="000D72C3"/>
    <w:rsid w:val="000D76A6"/>
    <w:rsid w:val="000E25B2"/>
    <w:rsid w:val="000E3E72"/>
    <w:rsid w:val="000E5238"/>
    <w:rsid w:val="000E5F10"/>
    <w:rsid w:val="000E6553"/>
    <w:rsid w:val="000E72EB"/>
    <w:rsid w:val="000F1E9E"/>
    <w:rsid w:val="000F2605"/>
    <w:rsid w:val="000F3922"/>
    <w:rsid w:val="000F468C"/>
    <w:rsid w:val="000F60B1"/>
    <w:rsid w:val="000F612D"/>
    <w:rsid w:val="00103AEC"/>
    <w:rsid w:val="00103C58"/>
    <w:rsid w:val="001043A8"/>
    <w:rsid w:val="00104D08"/>
    <w:rsid w:val="00105B6C"/>
    <w:rsid w:val="00105F40"/>
    <w:rsid w:val="00107980"/>
    <w:rsid w:val="00107F04"/>
    <w:rsid w:val="00110C5F"/>
    <w:rsid w:val="00114EB2"/>
    <w:rsid w:val="00114F52"/>
    <w:rsid w:val="00116661"/>
    <w:rsid w:val="00116D17"/>
    <w:rsid w:val="0012123F"/>
    <w:rsid w:val="00121498"/>
    <w:rsid w:val="001221BD"/>
    <w:rsid w:val="00122449"/>
    <w:rsid w:val="00122596"/>
    <w:rsid w:val="00122A79"/>
    <w:rsid w:val="0012315A"/>
    <w:rsid w:val="00123178"/>
    <w:rsid w:val="00123449"/>
    <w:rsid w:val="001247C1"/>
    <w:rsid w:val="00124837"/>
    <w:rsid w:val="00126FA3"/>
    <w:rsid w:val="00130B9A"/>
    <w:rsid w:val="001334B9"/>
    <w:rsid w:val="0013420F"/>
    <w:rsid w:val="00136107"/>
    <w:rsid w:val="00136721"/>
    <w:rsid w:val="001401FC"/>
    <w:rsid w:val="00143073"/>
    <w:rsid w:val="00144B7B"/>
    <w:rsid w:val="0015223F"/>
    <w:rsid w:val="00155042"/>
    <w:rsid w:val="00156411"/>
    <w:rsid w:val="00156EC2"/>
    <w:rsid w:val="00162245"/>
    <w:rsid w:val="0016397A"/>
    <w:rsid w:val="00163FBA"/>
    <w:rsid w:val="001651FB"/>
    <w:rsid w:val="00165E1D"/>
    <w:rsid w:val="001668FD"/>
    <w:rsid w:val="001676A2"/>
    <w:rsid w:val="00167CE0"/>
    <w:rsid w:val="00170619"/>
    <w:rsid w:val="00171DDF"/>
    <w:rsid w:val="00172206"/>
    <w:rsid w:val="00172489"/>
    <w:rsid w:val="001736BA"/>
    <w:rsid w:val="001737F7"/>
    <w:rsid w:val="00173E87"/>
    <w:rsid w:val="001740EE"/>
    <w:rsid w:val="00175BF2"/>
    <w:rsid w:val="00176908"/>
    <w:rsid w:val="001778D5"/>
    <w:rsid w:val="0018020E"/>
    <w:rsid w:val="0018051B"/>
    <w:rsid w:val="001805B7"/>
    <w:rsid w:val="00180A91"/>
    <w:rsid w:val="00181380"/>
    <w:rsid w:val="0018201D"/>
    <w:rsid w:val="001843DF"/>
    <w:rsid w:val="00184C5A"/>
    <w:rsid w:val="0018637C"/>
    <w:rsid w:val="0018780B"/>
    <w:rsid w:val="00190632"/>
    <w:rsid w:val="00190DCA"/>
    <w:rsid w:val="001933B4"/>
    <w:rsid w:val="0019362F"/>
    <w:rsid w:val="001957C9"/>
    <w:rsid w:val="00195FEE"/>
    <w:rsid w:val="0019606D"/>
    <w:rsid w:val="0019790E"/>
    <w:rsid w:val="00197D4B"/>
    <w:rsid w:val="001A3782"/>
    <w:rsid w:val="001A4CF1"/>
    <w:rsid w:val="001A50F3"/>
    <w:rsid w:val="001B15B5"/>
    <w:rsid w:val="001B17CF"/>
    <w:rsid w:val="001B4A77"/>
    <w:rsid w:val="001B5815"/>
    <w:rsid w:val="001C19F0"/>
    <w:rsid w:val="001C7042"/>
    <w:rsid w:val="001D00B2"/>
    <w:rsid w:val="001D0DF8"/>
    <w:rsid w:val="001D1013"/>
    <w:rsid w:val="001D1FE0"/>
    <w:rsid w:val="001D3D58"/>
    <w:rsid w:val="001D4C63"/>
    <w:rsid w:val="001D7636"/>
    <w:rsid w:val="001E0D83"/>
    <w:rsid w:val="001E141D"/>
    <w:rsid w:val="001E1D00"/>
    <w:rsid w:val="001E1DC3"/>
    <w:rsid w:val="001E2A71"/>
    <w:rsid w:val="001E4110"/>
    <w:rsid w:val="001E56FA"/>
    <w:rsid w:val="001E60E6"/>
    <w:rsid w:val="001E6D70"/>
    <w:rsid w:val="001F04C6"/>
    <w:rsid w:val="001F0889"/>
    <w:rsid w:val="001F29B4"/>
    <w:rsid w:val="001F4404"/>
    <w:rsid w:val="001F4574"/>
    <w:rsid w:val="001F45B7"/>
    <w:rsid w:val="001F4FFF"/>
    <w:rsid w:val="001F5045"/>
    <w:rsid w:val="001F7DFA"/>
    <w:rsid w:val="00200585"/>
    <w:rsid w:val="002005C0"/>
    <w:rsid w:val="002006A0"/>
    <w:rsid w:val="00202F0E"/>
    <w:rsid w:val="00202F51"/>
    <w:rsid w:val="00204E27"/>
    <w:rsid w:val="002063D7"/>
    <w:rsid w:val="002108B7"/>
    <w:rsid w:val="00211D84"/>
    <w:rsid w:val="002132D8"/>
    <w:rsid w:val="002156FB"/>
    <w:rsid w:val="00215F00"/>
    <w:rsid w:val="00215F5A"/>
    <w:rsid w:val="002168E4"/>
    <w:rsid w:val="00217761"/>
    <w:rsid w:val="002209AF"/>
    <w:rsid w:val="00221DEC"/>
    <w:rsid w:val="00222C45"/>
    <w:rsid w:val="00223223"/>
    <w:rsid w:val="00224159"/>
    <w:rsid w:val="00226B55"/>
    <w:rsid w:val="0022717E"/>
    <w:rsid w:val="00231B90"/>
    <w:rsid w:val="00232197"/>
    <w:rsid w:val="00232352"/>
    <w:rsid w:val="00233D52"/>
    <w:rsid w:val="0023469F"/>
    <w:rsid w:val="00235C7F"/>
    <w:rsid w:val="00236EF8"/>
    <w:rsid w:val="00240DB9"/>
    <w:rsid w:val="00243542"/>
    <w:rsid w:val="00243F6A"/>
    <w:rsid w:val="00245173"/>
    <w:rsid w:val="00245A4A"/>
    <w:rsid w:val="002476A2"/>
    <w:rsid w:val="0025140D"/>
    <w:rsid w:val="00253AC5"/>
    <w:rsid w:val="00254EC4"/>
    <w:rsid w:val="00255266"/>
    <w:rsid w:val="00255A96"/>
    <w:rsid w:val="00255C73"/>
    <w:rsid w:val="0026111E"/>
    <w:rsid w:val="00261969"/>
    <w:rsid w:val="00262ADC"/>
    <w:rsid w:val="00263C3E"/>
    <w:rsid w:val="002664FC"/>
    <w:rsid w:val="002759CA"/>
    <w:rsid w:val="00280050"/>
    <w:rsid w:val="00280B1F"/>
    <w:rsid w:val="00280C88"/>
    <w:rsid w:val="002815A2"/>
    <w:rsid w:val="00285D83"/>
    <w:rsid w:val="00287394"/>
    <w:rsid w:val="00287F0D"/>
    <w:rsid w:val="002909E7"/>
    <w:rsid w:val="0029116E"/>
    <w:rsid w:val="002916BA"/>
    <w:rsid w:val="00291B82"/>
    <w:rsid w:val="002925B1"/>
    <w:rsid w:val="002935E5"/>
    <w:rsid w:val="002964BF"/>
    <w:rsid w:val="002970DB"/>
    <w:rsid w:val="002A03C3"/>
    <w:rsid w:val="002A1AAF"/>
    <w:rsid w:val="002A343F"/>
    <w:rsid w:val="002A5144"/>
    <w:rsid w:val="002A74E9"/>
    <w:rsid w:val="002B00E8"/>
    <w:rsid w:val="002B138B"/>
    <w:rsid w:val="002B17BB"/>
    <w:rsid w:val="002B18B1"/>
    <w:rsid w:val="002B32D7"/>
    <w:rsid w:val="002B3605"/>
    <w:rsid w:val="002B44F8"/>
    <w:rsid w:val="002B55EC"/>
    <w:rsid w:val="002B5C38"/>
    <w:rsid w:val="002B5D8A"/>
    <w:rsid w:val="002B68B6"/>
    <w:rsid w:val="002B7DB1"/>
    <w:rsid w:val="002C0C9E"/>
    <w:rsid w:val="002C44D3"/>
    <w:rsid w:val="002C45AF"/>
    <w:rsid w:val="002C4EAD"/>
    <w:rsid w:val="002C5173"/>
    <w:rsid w:val="002C6C07"/>
    <w:rsid w:val="002C72C9"/>
    <w:rsid w:val="002D01E7"/>
    <w:rsid w:val="002D3625"/>
    <w:rsid w:val="002E14F0"/>
    <w:rsid w:val="002E22B0"/>
    <w:rsid w:val="002E25D7"/>
    <w:rsid w:val="002E33ED"/>
    <w:rsid w:val="002E5045"/>
    <w:rsid w:val="002E6255"/>
    <w:rsid w:val="002E66C6"/>
    <w:rsid w:val="002E78D0"/>
    <w:rsid w:val="002F0283"/>
    <w:rsid w:val="002F0969"/>
    <w:rsid w:val="002F0E8B"/>
    <w:rsid w:val="002F0F26"/>
    <w:rsid w:val="002F1ABF"/>
    <w:rsid w:val="002F526C"/>
    <w:rsid w:val="002F552B"/>
    <w:rsid w:val="002F5700"/>
    <w:rsid w:val="002F59A9"/>
    <w:rsid w:val="00300790"/>
    <w:rsid w:val="00302AA6"/>
    <w:rsid w:val="00305779"/>
    <w:rsid w:val="0030595A"/>
    <w:rsid w:val="00305F93"/>
    <w:rsid w:val="0030644E"/>
    <w:rsid w:val="003064EF"/>
    <w:rsid w:val="00306BE3"/>
    <w:rsid w:val="003075ED"/>
    <w:rsid w:val="003106C2"/>
    <w:rsid w:val="0031260F"/>
    <w:rsid w:val="00314C3F"/>
    <w:rsid w:val="0031759B"/>
    <w:rsid w:val="00317738"/>
    <w:rsid w:val="0032048B"/>
    <w:rsid w:val="00321490"/>
    <w:rsid w:val="0032374C"/>
    <w:rsid w:val="00326034"/>
    <w:rsid w:val="00327282"/>
    <w:rsid w:val="00327801"/>
    <w:rsid w:val="00331189"/>
    <w:rsid w:val="0033141B"/>
    <w:rsid w:val="003326EB"/>
    <w:rsid w:val="00332B97"/>
    <w:rsid w:val="00332EB4"/>
    <w:rsid w:val="00333A01"/>
    <w:rsid w:val="00340AC5"/>
    <w:rsid w:val="00341D9E"/>
    <w:rsid w:val="00343290"/>
    <w:rsid w:val="00343AEE"/>
    <w:rsid w:val="003442B0"/>
    <w:rsid w:val="003459A6"/>
    <w:rsid w:val="00346EE3"/>
    <w:rsid w:val="00350D41"/>
    <w:rsid w:val="00352387"/>
    <w:rsid w:val="00352AB5"/>
    <w:rsid w:val="003541FD"/>
    <w:rsid w:val="00354CDE"/>
    <w:rsid w:val="003570C0"/>
    <w:rsid w:val="00357B75"/>
    <w:rsid w:val="00361354"/>
    <w:rsid w:val="00362415"/>
    <w:rsid w:val="00364F19"/>
    <w:rsid w:val="003650F3"/>
    <w:rsid w:val="003658AB"/>
    <w:rsid w:val="0036796A"/>
    <w:rsid w:val="00367F2E"/>
    <w:rsid w:val="00370971"/>
    <w:rsid w:val="00371304"/>
    <w:rsid w:val="003716FD"/>
    <w:rsid w:val="00371FBB"/>
    <w:rsid w:val="0037370E"/>
    <w:rsid w:val="00375712"/>
    <w:rsid w:val="00375BA9"/>
    <w:rsid w:val="0037788F"/>
    <w:rsid w:val="00380217"/>
    <w:rsid w:val="0038051A"/>
    <w:rsid w:val="00380552"/>
    <w:rsid w:val="003807F2"/>
    <w:rsid w:val="00380CF3"/>
    <w:rsid w:val="00381006"/>
    <w:rsid w:val="003810F9"/>
    <w:rsid w:val="003827FF"/>
    <w:rsid w:val="00383151"/>
    <w:rsid w:val="00383F10"/>
    <w:rsid w:val="00384E45"/>
    <w:rsid w:val="003865D0"/>
    <w:rsid w:val="00390950"/>
    <w:rsid w:val="00390C21"/>
    <w:rsid w:val="0039259D"/>
    <w:rsid w:val="003929FF"/>
    <w:rsid w:val="00392F9E"/>
    <w:rsid w:val="003942B6"/>
    <w:rsid w:val="003962DE"/>
    <w:rsid w:val="0039701F"/>
    <w:rsid w:val="00397BA7"/>
    <w:rsid w:val="003A0B12"/>
    <w:rsid w:val="003A1C36"/>
    <w:rsid w:val="003A1F64"/>
    <w:rsid w:val="003A415B"/>
    <w:rsid w:val="003B1EAD"/>
    <w:rsid w:val="003B216D"/>
    <w:rsid w:val="003B31C9"/>
    <w:rsid w:val="003B3B60"/>
    <w:rsid w:val="003B44C9"/>
    <w:rsid w:val="003B49AE"/>
    <w:rsid w:val="003B5B07"/>
    <w:rsid w:val="003B5C6F"/>
    <w:rsid w:val="003B5D28"/>
    <w:rsid w:val="003B66B2"/>
    <w:rsid w:val="003C0E26"/>
    <w:rsid w:val="003C2662"/>
    <w:rsid w:val="003C40DF"/>
    <w:rsid w:val="003C67AE"/>
    <w:rsid w:val="003D1942"/>
    <w:rsid w:val="003D1D45"/>
    <w:rsid w:val="003D331F"/>
    <w:rsid w:val="003D6B00"/>
    <w:rsid w:val="003E0160"/>
    <w:rsid w:val="003E04BE"/>
    <w:rsid w:val="003E1239"/>
    <w:rsid w:val="003E1F0A"/>
    <w:rsid w:val="003E2DCF"/>
    <w:rsid w:val="003E2E7C"/>
    <w:rsid w:val="003E3F9A"/>
    <w:rsid w:val="003E457B"/>
    <w:rsid w:val="003E48D0"/>
    <w:rsid w:val="003E4F64"/>
    <w:rsid w:val="003E6443"/>
    <w:rsid w:val="003E6CB2"/>
    <w:rsid w:val="003E6DD0"/>
    <w:rsid w:val="003E73DF"/>
    <w:rsid w:val="003F0363"/>
    <w:rsid w:val="003F1777"/>
    <w:rsid w:val="003F2BD7"/>
    <w:rsid w:val="003F4C80"/>
    <w:rsid w:val="003F58A8"/>
    <w:rsid w:val="003F645B"/>
    <w:rsid w:val="003F705F"/>
    <w:rsid w:val="003F7C26"/>
    <w:rsid w:val="00402965"/>
    <w:rsid w:val="00405042"/>
    <w:rsid w:val="00405738"/>
    <w:rsid w:val="00410BB1"/>
    <w:rsid w:val="00413B5D"/>
    <w:rsid w:val="00414BFB"/>
    <w:rsid w:val="00414E1F"/>
    <w:rsid w:val="00415EC7"/>
    <w:rsid w:val="00416911"/>
    <w:rsid w:val="00417832"/>
    <w:rsid w:val="004209E0"/>
    <w:rsid w:val="00421ED3"/>
    <w:rsid w:val="0042292B"/>
    <w:rsid w:val="00423315"/>
    <w:rsid w:val="00424210"/>
    <w:rsid w:val="00424EE6"/>
    <w:rsid w:val="00426710"/>
    <w:rsid w:val="00430D77"/>
    <w:rsid w:val="004314CE"/>
    <w:rsid w:val="0043284D"/>
    <w:rsid w:val="00436113"/>
    <w:rsid w:val="004367D8"/>
    <w:rsid w:val="00436EBF"/>
    <w:rsid w:val="00441452"/>
    <w:rsid w:val="00441B13"/>
    <w:rsid w:val="004420BB"/>
    <w:rsid w:val="00443824"/>
    <w:rsid w:val="00443CFB"/>
    <w:rsid w:val="00445501"/>
    <w:rsid w:val="00445A1C"/>
    <w:rsid w:val="00445DCD"/>
    <w:rsid w:val="004461F3"/>
    <w:rsid w:val="004473F3"/>
    <w:rsid w:val="00452EA2"/>
    <w:rsid w:val="00454617"/>
    <w:rsid w:val="00455581"/>
    <w:rsid w:val="00456237"/>
    <w:rsid w:val="004567F3"/>
    <w:rsid w:val="0045717B"/>
    <w:rsid w:val="004606C9"/>
    <w:rsid w:val="00460B4C"/>
    <w:rsid w:val="00462658"/>
    <w:rsid w:val="00464DF0"/>
    <w:rsid w:val="00467242"/>
    <w:rsid w:val="00467248"/>
    <w:rsid w:val="00472441"/>
    <w:rsid w:val="0047291B"/>
    <w:rsid w:val="00472E96"/>
    <w:rsid w:val="0047418A"/>
    <w:rsid w:val="0047511C"/>
    <w:rsid w:val="00475D5B"/>
    <w:rsid w:val="00476051"/>
    <w:rsid w:val="00476D07"/>
    <w:rsid w:val="00477266"/>
    <w:rsid w:val="00482156"/>
    <w:rsid w:val="00483409"/>
    <w:rsid w:val="0048381F"/>
    <w:rsid w:val="004856F6"/>
    <w:rsid w:val="00487653"/>
    <w:rsid w:val="004904B8"/>
    <w:rsid w:val="00494DDD"/>
    <w:rsid w:val="004950A3"/>
    <w:rsid w:val="004963D1"/>
    <w:rsid w:val="00496AA1"/>
    <w:rsid w:val="00497274"/>
    <w:rsid w:val="00497FB0"/>
    <w:rsid w:val="004A0238"/>
    <w:rsid w:val="004A0681"/>
    <w:rsid w:val="004A0797"/>
    <w:rsid w:val="004A295A"/>
    <w:rsid w:val="004A69BD"/>
    <w:rsid w:val="004B0912"/>
    <w:rsid w:val="004B0F8E"/>
    <w:rsid w:val="004B3EB3"/>
    <w:rsid w:val="004B4040"/>
    <w:rsid w:val="004B4E7A"/>
    <w:rsid w:val="004B6289"/>
    <w:rsid w:val="004B67E4"/>
    <w:rsid w:val="004B69FA"/>
    <w:rsid w:val="004C1539"/>
    <w:rsid w:val="004C547B"/>
    <w:rsid w:val="004C5827"/>
    <w:rsid w:val="004C66C1"/>
    <w:rsid w:val="004D0B09"/>
    <w:rsid w:val="004D5995"/>
    <w:rsid w:val="004D5F3F"/>
    <w:rsid w:val="004E08D4"/>
    <w:rsid w:val="004E0A0E"/>
    <w:rsid w:val="004E10F7"/>
    <w:rsid w:val="004E25C7"/>
    <w:rsid w:val="004E33D4"/>
    <w:rsid w:val="004E40DC"/>
    <w:rsid w:val="004E5AD3"/>
    <w:rsid w:val="004E68B2"/>
    <w:rsid w:val="004F05F3"/>
    <w:rsid w:val="004F122E"/>
    <w:rsid w:val="004F14E7"/>
    <w:rsid w:val="004F1D73"/>
    <w:rsid w:val="004F23C3"/>
    <w:rsid w:val="004F4537"/>
    <w:rsid w:val="004F5F41"/>
    <w:rsid w:val="004F705B"/>
    <w:rsid w:val="005002E0"/>
    <w:rsid w:val="00500995"/>
    <w:rsid w:val="00500B4F"/>
    <w:rsid w:val="005026C3"/>
    <w:rsid w:val="005037DA"/>
    <w:rsid w:val="00504672"/>
    <w:rsid w:val="00505E53"/>
    <w:rsid w:val="005064C2"/>
    <w:rsid w:val="00506BFB"/>
    <w:rsid w:val="00510CCA"/>
    <w:rsid w:val="0051369C"/>
    <w:rsid w:val="005163F1"/>
    <w:rsid w:val="00516B1E"/>
    <w:rsid w:val="005173D1"/>
    <w:rsid w:val="00517F4D"/>
    <w:rsid w:val="00521A22"/>
    <w:rsid w:val="00522F9C"/>
    <w:rsid w:val="00524907"/>
    <w:rsid w:val="00524B45"/>
    <w:rsid w:val="00527DAB"/>
    <w:rsid w:val="005301BA"/>
    <w:rsid w:val="005322DE"/>
    <w:rsid w:val="00532A3C"/>
    <w:rsid w:val="005332F3"/>
    <w:rsid w:val="005334F7"/>
    <w:rsid w:val="0053499A"/>
    <w:rsid w:val="00535707"/>
    <w:rsid w:val="005430B0"/>
    <w:rsid w:val="00543499"/>
    <w:rsid w:val="005450FD"/>
    <w:rsid w:val="005462B0"/>
    <w:rsid w:val="00546D90"/>
    <w:rsid w:val="00547624"/>
    <w:rsid w:val="0055193F"/>
    <w:rsid w:val="00553898"/>
    <w:rsid w:val="00554E5E"/>
    <w:rsid w:val="0055601C"/>
    <w:rsid w:val="005565B7"/>
    <w:rsid w:val="00562207"/>
    <w:rsid w:val="00562EC2"/>
    <w:rsid w:val="005630FF"/>
    <w:rsid w:val="0056352E"/>
    <w:rsid w:val="00563A6C"/>
    <w:rsid w:val="00563DDB"/>
    <w:rsid w:val="00563DDF"/>
    <w:rsid w:val="00566213"/>
    <w:rsid w:val="0056666C"/>
    <w:rsid w:val="005679C0"/>
    <w:rsid w:val="00570BBE"/>
    <w:rsid w:val="00572396"/>
    <w:rsid w:val="005729BF"/>
    <w:rsid w:val="005747A0"/>
    <w:rsid w:val="0057569B"/>
    <w:rsid w:val="005772C3"/>
    <w:rsid w:val="0058079F"/>
    <w:rsid w:val="00581AAC"/>
    <w:rsid w:val="00583C3D"/>
    <w:rsid w:val="00584462"/>
    <w:rsid w:val="00584B8B"/>
    <w:rsid w:val="0058508E"/>
    <w:rsid w:val="00586292"/>
    <w:rsid w:val="0059236F"/>
    <w:rsid w:val="005926CB"/>
    <w:rsid w:val="00594A43"/>
    <w:rsid w:val="00594A90"/>
    <w:rsid w:val="00594B53"/>
    <w:rsid w:val="005A02A7"/>
    <w:rsid w:val="005A1493"/>
    <w:rsid w:val="005A3C87"/>
    <w:rsid w:val="005A4BD4"/>
    <w:rsid w:val="005A6D3C"/>
    <w:rsid w:val="005A7EDD"/>
    <w:rsid w:val="005B401D"/>
    <w:rsid w:val="005B5900"/>
    <w:rsid w:val="005B5E71"/>
    <w:rsid w:val="005B7285"/>
    <w:rsid w:val="005C01ED"/>
    <w:rsid w:val="005C11A4"/>
    <w:rsid w:val="005C1AE2"/>
    <w:rsid w:val="005C7DC6"/>
    <w:rsid w:val="005D0845"/>
    <w:rsid w:val="005D0A9A"/>
    <w:rsid w:val="005D1A85"/>
    <w:rsid w:val="005D1EFB"/>
    <w:rsid w:val="005D383C"/>
    <w:rsid w:val="005D5E07"/>
    <w:rsid w:val="005E2940"/>
    <w:rsid w:val="005E340C"/>
    <w:rsid w:val="005E3CE7"/>
    <w:rsid w:val="005E4C56"/>
    <w:rsid w:val="005E5AD3"/>
    <w:rsid w:val="005E5B57"/>
    <w:rsid w:val="005E6C1E"/>
    <w:rsid w:val="005F51BE"/>
    <w:rsid w:val="005F5808"/>
    <w:rsid w:val="005F5EF3"/>
    <w:rsid w:val="005F7AA3"/>
    <w:rsid w:val="006025C2"/>
    <w:rsid w:val="0060377C"/>
    <w:rsid w:val="00603866"/>
    <w:rsid w:val="006042FE"/>
    <w:rsid w:val="006062D7"/>
    <w:rsid w:val="00607B5C"/>
    <w:rsid w:val="006101C3"/>
    <w:rsid w:val="00614BB1"/>
    <w:rsid w:val="00614C5E"/>
    <w:rsid w:val="00616A34"/>
    <w:rsid w:val="0062139D"/>
    <w:rsid w:val="00621F50"/>
    <w:rsid w:val="0062348C"/>
    <w:rsid w:val="00623B32"/>
    <w:rsid w:val="00624039"/>
    <w:rsid w:val="006246DC"/>
    <w:rsid w:val="00624AC1"/>
    <w:rsid w:val="0062552E"/>
    <w:rsid w:val="00627B41"/>
    <w:rsid w:val="00627D7C"/>
    <w:rsid w:val="0063189F"/>
    <w:rsid w:val="00632958"/>
    <w:rsid w:val="00634AC2"/>
    <w:rsid w:val="00634C8F"/>
    <w:rsid w:val="00636180"/>
    <w:rsid w:val="00636591"/>
    <w:rsid w:val="00636879"/>
    <w:rsid w:val="006368D3"/>
    <w:rsid w:val="00637163"/>
    <w:rsid w:val="00637370"/>
    <w:rsid w:val="00641ECD"/>
    <w:rsid w:val="00643670"/>
    <w:rsid w:val="00645749"/>
    <w:rsid w:val="006474E8"/>
    <w:rsid w:val="00650CF5"/>
    <w:rsid w:val="00653D8B"/>
    <w:rsid w:val="0065406E"/>
    <w:rsid w:val="00654080"/>
    <w:rsid w:val="0065515F"/>
    <w:rsid w:val="006555EE"/>
    <w:rsid w:val="00655BCE"/>
    <w:rsid w:val="00656C87"/>
    <w:rsid w:val="00657298"/>
    <w:rsid w:val="00660ECA"/>
    <w:rsid w:val="00662C55"/>
    <w:rsid w:val="006630A2"/>
    <w:rsid w:val="006649B0"/>
    <w:rsid w:val="00666373"/>
    <w:rsid w:val="00666F74"/>
    <w:rsid w:val="0067119C"/>
    <w:rsid w:val="0067360A"/>
    <w:rsid w:val="00673A9A"/>
    <w:rsid w:val="0067519B"/>
    <w:rsid w:val="0067571C"/>
    <w:rsid w:val="00675DF2"/>
    <w:rsid w:val="00676F34"/>
    <w:rsid w:val="00677D57"/>
    <w:rsid w:val="00681DB7"/>
    <w:rsid w:val="00682A9C"/>
    <w:rsid w:val="00683558"/>
    <w:rsid w:val="00690899"/>
    <w:rsid w:val="00691318"/>
    <w:rsid w:val="00692631"/>
    <w:rsid w:val="00692FA5"/>
    <w:rsid w:val="00693434"/>
    <w:rsid w:val="00693AB0"/>
    <w:rsid w:val="00693D80"/>
    <w:rsid w:val="00694647"/>
    <w:rsid w:val="00695DAB"/>
    <w:rsid w:val="006963B2"/>
    <w:rsid w:val="006977AB"/>
    <w:rsid w:val="006A1C1B"/>
    <w:rsid w:val="006A2787"/>
    <w:rsid w:val="006A2E92"/>
    <w:rsid w:val="006A4D63"/>
    <w:rsid w:val="006A53AE"/>
    <w:rsid w:val="006A683D"/>
    <w:rsid w:val="006A736F"/>
    <w:rsid w:val="006A7502"/>
    <w:rsid w:val="006B0B54"/>
    <w:rsid w:val="006B152C"/>
    <w:rsid w:val="006B1BE6"/>
    <w:rsid w:val="006B2608"/>
    <w:rsid w:val="006B2819"/>
    <w:rsid w:val="006B3B59"/>
    <w:rsid w:val="006B425B"/>
    <w:rsid w:val="006B4563"/>
    <w:rsid w:val="006B4DB0"/>
    <w:rsid w:val="006B65E5"/>
    <w:rsid w:val="006B68B3"/>
    <w:rsid w:val="006C54F2"/>
    <w:rsid w:val="006C597E"/>
    <w:rsid w:val="006C6670"/>
    <w:rsid w:val="006C71B8"/>
    <w:rsid w:val="006D004A"/>
    <w:rsid w:val="006D0CCE"/>
    <w:rsid w:val="006D2094"/>
    <w:rsid w:val="006D23A0"/>
    <w:rsid w:val="006D3F5B"/>
    <w:rsid w:val="006D54DF"/>
    <w:rsid w:val="006D6F62"/>
    <w:rsid w:val="006E2B8C"/>
    <w:rsid w:val="006E3411"/>
    <w:rsid w:val="006E5305"/>
    <w:rsid w:val="006E6275"/>
    <w:rsid w:val="006E690B"/>
    <w:rsid w:val="006E6C56"/>
    <w:rsid w:val="006E76B8"/>
    <w:rsid w:val="006F0549"/>
    <w:rsid w:val="006F1154"/>
    <w:rsid w:val="006F15F0"/>
    <w:rsid w:val="006F2266"/>
    <w:rsid w:val="006F3516"/>
    <w:rsid w:val="006F3759"/>
    <w:rsid w:val="006F3FFC"/>
    <w:rsid w:val="006F416D"/>
    <w:rsid w:val="006F4440"/>
    <w:rsid w:val="006F4791"/>
    <w:rsid w:val="006F5C81"/>
    <w:rsid w:val="006F7724"/>
    <w:rsid w:val="006F7CE8"/>
    <w:rsid w:val="0070110C"/>
    <w:rsid w:val="00701754"/>
    <w:rsid w:val="00703FB5"/>
    <w:rsid w:val="00704091"/>
    <w:rsid w:val="007047A8"/>
    <w:rsid w:val="00710AA0"/>
    <w:rsid w:val="00717A93"/>
    <w:rsid w:val="007203D2"/>
    <w:rsid w:val="00720945"/>
    <w:rsid w:val="00720B92"/>
    <w:rsid w:val="00721839"/>
    <w:rsid w:val="00721EB4"/>
    <w:rsid w:val="0072216B"/>
    <w:rsid w:val="00722FDC"/>
    <w:rsid w:val="0072382B"/>
    <w:rsid w:val="00723F55"/>
    <w:rsid w:val="007271EC"/>
    <w:rsid w:val="007274D1"/>
    <w:rsid w:val="00727E7E"/>
    <w:rsid w:val="007346AC"/>
    <w:rsid w:val="007377F6"/>
    <w:rsid w:val="00741360"/>
    <w:rsid w:val="0074347B"/>
    <w:rsid w:val="00745068"/>
    <w:rsid w:val="00745BA7"/>
    <w:rsid w:val="007465A0"/>
    <w:rsid w:val="00750868"/>
    <w:rsid w:val="00750BEA"/>
    <w:rsid w:val="0075124E"/>
    <w:rsid w:val="00752386"/>
    <w:rsid w:val="007532EC"/>
    <w:rsid w:val="00753501"/>
    <w:rsid w:val="00753E98"/>
    <w:rsid w:val="007549BA"/>
    <w:rsid w:val="00755D25"/>
    <w:rsid w:val="007560B7"/>
    <w:rsid w:val="00756DB1"/>
    <w:rsid w:val="0076037F"/>
    <w:rsid w:val="00761F6B"/>
    <w:rsid w:val="0076211B"/>
    <w:rsid w:val="00763CB3"/>
    <w:rsid w:val="00763F9D"/>
    <w:rsid w:val="007645EE"/>
    <w:rsid w:val="00766ACA"/>
    <w:rsid w:val="00770172"/>
    <w:rsid w:val="00770300"/>
    <w:rsid w:val="00770B47"/>
    <w:rsid w:val="00770CB4"/>
    <w:rsid w:val="0077100F"/>
    <w:rsid w:val="007710BC"/>
    <w:rsid w:val="00773DC4"/>
    <w:rsid w:val="00775798"/>
    <w:rsid w:val="00777379"/>
    <w:rsid w:val="0078035F"/>
    <w:rsid w:val="007810B5"/>
    <w:rsid w:val="00781637"/>
    <w:rsid w:val="0078173F"/>
    <w:rsid w:val="00781FED"/>
    <w:rsid w:val="0078231F"/>
    <w:rsid w:val="00783213"/>
    <w:rsid w:val="00784910"/>
    <w:rsid w:val="007851AE"/>
    <w:rsid w:val="00785EFD"/>
    <w:rsid w:val="00786B97"/>
    <w:rsid w:val="00787BCC"/>
    <w:rsid w:val="007902CA"/>
    <w:rsid w:val="00791825"/>
    <w:rsid w:val="00793049"/>
    <w:rsid w:val="007933BE"/>
    <w:rsid w:val="007A00AE"/>
    <w:rsid w:val="007A00CC"/>
    <w:rsid w:val="007A4896"/>
    <w:rsid w:val="007A6DEF"/>
    <w:rsid w:val="007B05AD"/>
    <w:rsid w:val="007B13B6"/>
    <w:rsid w:val="007B1F9E"/>
    <w:rsid w:val="007B3160"/>
    <w:rsid w:val="007B36CB"/>
    <w:rsid w:val="007B65EA"/>
    <w:rsid w:val="007B70ED"/>
    <w:rsid w:val="007C2C57"/>
    <w:rsid w:val="007C438B"/>
    <w:rsid w:val="007C5088"/>
    <w:rsid w:val="007D1E40"/>
    <w:rsid w:val="007D3570"/>
    <w:rsid w:val="007D37E1"/>
    <w:rsid w:val="007D4F37"/>
    <w:rsid w:val="007D51B3"/>
    <w:rsid w:val="007D62C7"/>
    <w:rsid w:val="007E1D41"/>
    <w:rsid w:val="007E1F0E"/>
    <w:rsid w:val="007E23C2"/>
    <w:rsid w:val="007E28FD"/>
    <w:rsid w:val="007E52E7"/>
    <w:rsid w:val="007E6A39"/>
    <w:rsid w:val="007E6AC4"/>
    <w:rsid w:val="007F2D33"/>
    <w:rsid w:val="007F4BF5"/>
    <w:rsid w:val="007F69CC"/>
    <w:rsid w:val="00802BE1"/>
    <w:rsid w:val="00802ECE"/>
    <w:rsid w:val="00803C58"/>
    <w:rsid w:val="00804D48"/>
    <w:rsid w:val="00805942"/>
    <w:rsid w:val="008064D1"/>
    <w:rsid w:val="00810F86"/>
    <w:rsid w:val="008123CC"/>
    <w:rsid w:val="008134D1"/>
    <w:rsid w:val="00820D95"/>
    <w:rsid w:val="00821B7D"/>
    <w:rsid w:val="00822EBE"/>
    <w:rsid w:val="008239F7"/>
    <w:rsid w:val="00824908"/>
    <w:rsid w:val="00826EDA"/>
    <w:rsid w:val="00827458"/>
    <w:rsid w:val="008304BA"/>
    <w:rsid w:val="008309D4"/>
    <w:rsid w:val="00833146"/>
    <w:rsid w:val="008340B9"/>
    <w:rsid w:val="00834CD3"/>
    <w:rsid w:val="008352C3"/>
    <w:rsid w:val="00836175"/>
    <w:rsid w:val="00836757"/>
    <w:rsid w:val="00840F65"/>
    <w:rsid w:val="008418C2"/>
    <w:rsid w:val="00842ACB"/>
    <w:rsid w:val="00843466"/>
    <w:rsid w:val="00843C8C"/>
    <w:rsid w:val="00844155"/>
    <w:rsid w:val="008452FA"/>
    <w:rsid w:val="00850F81"/>
    <w:rsid w:val="0085275B"/>
    <w:rsid w:val="00852AFF"/>
    <w:rsid w:val="0085384F"/>
    <w:rsid w:val="00853F62"/>
    <w:rsid w:val="008572DA"/>
    <w:rsid w:val="00857F59"/>
    <w:rsid w:val="00860021"/>
    <w:rsid w:val="008628BE"/>
    <w:rsid w:val="00865DB9"/>
    <w:rsid w:val="00870361"/>
    <w:rsid w:val="00871D1D"/>
    <w:rsid w:val="00871F6D"/>
    <w:rsid w:val="00872C0F"/>
    <w:rsid w:val="008734EB"/>
    <w:rsid w:val="00875703"/>
    <w:rsid w:val="008767C0"/>
    <w:rsid w:val="00876EED"/>
    <w:rsid w:val="00882E20"/>
    <w:rsid w:val="00883D7F"/>
    <w:rsid w:val="00886579"/>
    <w:rsid w:val="00886F75"/>
    <w:rsid w:val="00890767"/>
    <w:rsid w:val="00890A80"/>
    <w:rsid w:val="00891992"/>
    <w:rsid w:val="00891CA1"/>
    <w:rsid w:val="008A0297"/>
    <w:rsid w:val="008A1E93"/>
    <w:rsid w:val="008A315E"/>
    <w:rsid w:val="008A35B7"/>
    <w:rsid w:val="008A3755"/>
    <w:rsid w:val="008A5A20"/>
    <w:rsid w:val="008A6488"/>
    <w:rsid w:val="008A6912"/>
    <w:rsid w:val="008B0BCA"/>
    <w:rsid w:val="008B0F39"/>
    <w:rsid w:val="008B0F80"/>
    <w:rsid w:val="008B345B"/>
    <w:rsid w:val="008B3515"/>
    <w:rsid w:val="008B3BE7"/>
    <w:rsid w:val="008B4E80"/>
    <w:rsid w:val="008B56D0"/>
    <w:rsid w:val="008B7AAB"/>
    <w:rsid w:val="008C1C22"/>
    <w:rsid w:val="008C1E35"/>
    <w:rsid w:val="008C3471"/>
    <w:rsid w:val="008C47B5"/>
    <w:rsid w:val="008C4832"/>
    <w:rsid w:val="008D14E6"/>
    <w:rsid w:val="008D2D2F"/>
    <w:rsid w:val="008D2DEC"/>
    <w:rsid w:val="008D3473"/>
    <w:rsid w:val="008D43B9"/>
    <w:rsid w:val="008D5C38"/>
    <w:rsid w:val="008D6338"/>
    <w:rsid w:val="008D6754"/>
    <w:rsid w:val="008D79E5"/>
    <w:rsid w:val="008E030E"/>
    <w:rsid w:val="008E055B"/>
    <w:rsid w:val="008E16BD"/>
    <w:rsid w:val="008E2F4D"/>
    <w:rsid w:val="008E36F0"/>
    <w:rsid w:val="008E44FF"/>
    <w:rsid w:val="008F1F6C"/>
    <w:rsid w:val="008F2483"/>
    <w:rsid w:val="008F460D"/>
    <w:rsid w:val="008F4F60"/>
    <w:rsid w:val="0090258E"/>
    <w:rsid w:val="0090728E"/>
    <w:rsid w:val="009104B4"/>
    <w:rsid w:val="0091101B"/>
    <w:rsid w:val="0091212E"/>
    <w:rsid w:val="009121E6"/>
    <w:rsid w:val="00912CE2"/>
    <w:rsid w:val="009149AE"/>
    <w:rsid w:val="00921922"/>
    <w:rsid w:val="00922F1C"/>
    <w:rsid w:val="00924C93"/>
    <w:rsid w:val="009253DF"/>
    <w:rsid w:val="00926400"/>
    <w:rsid w:val="0093104A"/>
    <w:rsid w:val="00932B26"/>
    <w:rsid w:val="0093357D"/>
    <w:rsid w:val="009348EF"/>
    <w:rsid w:val="00935355"/>
    <w:rsid w:val="009356C7"/>
    <w:rsid w:val="0094005A"/>
    <w:rsid w:val="009409C0"/>
    <w:rsid w:val="009416B8"/>
    <w:rsid w:val="009421F8"/>
    <w:rsid w:val="00944C7E"/>
    <w:rsid w:val="00952E83"/>
    <w:rsid w:val="00955F1B"/>
    <w:rsid w:val="00956326"/>
    <w:rsid w:val="0095638F"/>
    <w:rsid w:val="00957945"/>
    <w:rsid w:val="00957A17"/>
    <w:rsid w:val="0096031E"/>
    <w:rsid w:val="00961553"/>
    <w:rsid w:val="00962407"/>
    <w:rsid w:val="00962799"/>
    <w:rsid w:val="009630CE"/>
    <w:rsid w:val="00964D3A"/>
    <w:rsid w:val="00965069"/>
    <w:rsid w:val="00965269"/>
    <w:rsid w:val="009656BE"/>
    <w:rsid w:val="009661F3"/>
    <w:rsid w:val="009703F4"/>
    <w:rsid w:val="00974260"/>
    <w:rsid w:val="00974861"/>
    <w:rsid w:val="009817F7"/>
    <w:rsid w:val="00984610"/>
    <w:rsid w:val="00985FF4"/>
    <w:rsid w:val="009905E3"/>
    <w:rsid w:val="00990891"/>
    <w:rsid w:val="009930E7"/>
    <w:rsid w:val="009935EA"/>
    <w:rsid w:val="00996CC1"/>
    <w:rsid w:val="009A1802"/>
    <w:rsid w:val="009A1980"/>
    <w:rsid w:val="009A327F"/>
    <w:rsid w:val="009A3429"/>
    <w:rsid w:val="009A54D5"/>
    <w:rsid w:val="009B27E7"/>
    <w:rsid w:val="009B3A87"/>
    <w:rsid w:val="009C06BD"/>
    <w:rsid w:val="009C1E21"/>
    <w:rsid w:val="009C364D"/>
    <w:rsid w:val="009C4007"/>
    <w:rsid w:val="009C5DE1"/>
    <w:rsid w:val="009C6095"/>
    <w:rsid w:val="009C6DAD"/>
    <w:rsid w:val="009C7705"/>
    <w:rsid w:val="009D27A2"/>
    <w:rsid w:val="009D33E9"/>
    <w:rsid w:val="009D4FA5"/>
    <w:rsid w:val="009D5682"/>
    <w:rsid w:val="009D5CFA"/>
    <w:rsid w:val="009D6001"/>
    <w:rsid w:val="009D7671"/>
    <w:rsid w:val="009E2F97"/>
    <w:rsid w:val="009E396E"/>
    <w:rsid w:val="009E40E9"/>
    <w:rsid w:val="009E42B3"/>
    <w:rsid w:val="009E4967"/>
    <w:rsid w:val="009E5B47"/>
    <w:rsid w:val="009E730B"/>
    <w:rsid w:val="009E73AA"/>
    <w:rsid w:val="009E7C8C"/>
    <w:rsid w:val="009F0210"/>
    <w:rsid w:val="009F1306"/>
    <w:rsid w:val="009F1A90"/>
    <w:rsid w:val="009F2851"/>
    <w:rsid w:val="009F2D61"/>
    <w:rsid w:val="009F2E29"/>
    <w:rsid w:val="009F3172"/>
    <w:rsid w:val="009F441E"/>
    <w:rsid w:val="009F5219"/>
    <w:rsid w:val="00A0030B"/>
    <w:rsid w:val="00A010FC"/>
    <w:rsid w:val="00A01C90"/>
    <w:rsid w:val="00A02B53"/>
    <w:rsid w:val="00A035BE"/>
    <w:rsid w:val="00A0469A"/>
    <w:rsid w:val="00A04E11"/>
    <w:rsid w:val="00A054E4"/>
    <w:rsid w:val="00A06EC1"/>
    <w:rsid w:val="00A10EC9"/>
    <w:rsid w:val="00A11F8D"/>
    <w:rsid w:val="00A128C5"/>
    <w:rsid w:val="00A140DB"/>
    <w:rsid w:val="00A15B41"/>
    <w:rsid w:val="00A175F8"/>
    <w:rsid w:val="00A17870"/>
    <w:rsid w:val="00A21D97"/>
    <w:rsid w:val="00A21FF9"/>
    <w:rsid w:val="00A222F4"/>
    <w:rsid w:val="00A22967"/>
    <w:rsid w:val="00A22CBD"/>
    <w:rsid w:val="00A246EB"/>
    <w:rsid w:val="00A24C9A"/>
    <w:rsid w:val="00A24F43"/>
    <w:rsid w:val="00A304F5"/>
    <w:rsid w:val="00A33802"/>
    <w:rsid w:val="00A3460C"/>
    <w:rsid w:val="00A37E6B"/>
    <w:rsid w:val="00A41843"/>
    <w:rsid w:val="00A42D50"/>
    <w:rsid w:val="00A42E6D"/>
    <w:rsid w:val="00A4507B"/>
    <w:rsid w:val="00A46339"/>
    <w:rsid w:val="00A46C77"/>
    <w:rsid w:val="00A47D7F"/>
    <w:rsid w:val="00A47E74"/>
    <w:rsid w:val="00A50807"/>
    <w:rsid w:val="00A521A9"/>
    <w:rsid w:val="00A52FD4"/>
    <w:rsid w:val="00A5345E"/>
    <w:rsid w:val="00A53E63"/>
    <w:rsid w:val="00A54AC7"/>
    <w:rsid w:val="00A5577E"/>
    <w:rsid w:val="00A56A21"/>
    <w:rsid w:val="00A62A95"/>
    <w:rsid w:val="00A632E8"/>
    <w:rsid w:val="00A6466E"/>
    <w:rsid w:val="00A6567F"/>
    <w:rsid w:val="00A67FE6"/>
    <w:rsid w:val="00A704CC"/>
    <w:rsid w:val="00A72698"/>
    <w:rsid w:val="00A72749"/>
    <w:rsid w:val="00A73F20"/>
    <w:rsid w:val="00A741AA"/>
    <w:rsid w:val="00A81084"/>
    <w:rsid w:val="00A8337E"/>
    <w:rsid w:val="00A85C46"/>
    <w:rsid w:val="00A86013"/>
    <w:rsid w:val="00A866B1"/>
    <w:rsid w:val="00A868E4"/>
    <w:rsid w:val="00A86ED8"/>
    <w:rsid w:val="00A875E1"/>
    <w:rsid w:val="00A90907"/>
    <w:rsid w:val="00A924AC"/>
    <w:rsid w:val="00A92B59"/>
    <w:rsid w:val="00A95599"/>
    <w:rsid w:val="00A96A4B"/>
    <w:rsid w:val="00A973F1"/>
    <w:rsid w:val="00AA1359"/>
    <w:rsid w:val="00AA1C5D"/>
    <w:rsid w:val="00AA1E61"/>
    <w:rsid w:val="00AA2501"/>
    <w:rsid w:val="00AA273C"/>
    <w:rsid w:val="00AA2A5D"/>
    <w:rsid w:val="00AA3830"/>
    <w:rsid w:val="00AA3E5E"/>
    <w:rsid w:val="00AA405E"/>
    <w:rsid w:val="00AA5BD0"/>
    <w:rsid w:val="00AA68D7"/>
    <w:rsid w:val="00AA6A3A"/>
    <w:rsid w:val="00AA6E2D"/>
    <w:rsid w:val="00AB0E70"/>
    <w:rsid w:val="00AB1F9B"/>
    <w:rsid w:val="00AB3448"/>
    <w:rsid w:val="00AB4338"/>
    <w:rsid w:val="00AB4446"/>
    <w:rsid w:val="00AB7E69"/>
    <w:rsid w:val="00AC3F73"/>
    <w:rsid w:val="00AC676B"/>
    <w:rsid w:val="00AC723A"/>
    <w:rsid w:val="00AD0DD4"/>
    <w:rsid w:val="00AD1BE6"/>
    <w:rsid w:val="00AD4238"/>
    <w:rsid w:val="00AD49B8"/>
    <w:rsid w:val="00AD52AF"/>
    <w:rsid w:val="00AD61DF"/>
    <w:rsid w:val="00AD73E1"/>
    <w:rsid w:val="00AD7BB6"/>
    <w:rsid w:val="00AE00DA"/>
    <w:rsid w:val="00AE1B74"/>
    <w:rsid w:val="00AE31FB"/>
    <w:rsid w:val="00AE5A70"/>
    <w:rsid w:val="00AE76B9"/>
    <w:rsid w:val="00AF1AA2"/>
    <w:rsid w:val="00AF1F59"/>
    <w:rsid w:val="00AF699F"/>
    <w:rsid w:val="00AF69CB"/>
    <w:rsid w:val="00AF6E31"/>
    <w:rsid w:val="00B00C18"/>
    <w:rsid w:val="00B0100B"/>
    <w:rsid w:val="00B04FF1"/>
    <w:rsid w:val="00B052E6"/>
    <w:rsid w:val="00B065FB"/>
    <w:rsid w:val="00B10BF6"/>
    <w:rsid w:val="00B11603"/>
    <w:rsid w:val="00B15882"/>
    <w:rsid w:val="00B17EB1"/>
    <w:rsid w:val="00B219A0"/>
    <w:rsid w:val="00B23783"/>
    <w:rsid w:val="00B24BC6"/>
    <w:rsid w:val="00B25183"/>
    <w:rsid w:val="00B30811"/>
    <w:rsid w:val="00B30F79"/>
    <w:rsid w:val="00B3239A"/>
    <w:rsid w:val="00B3508F"/>
    <w:rsid w:val="00B3638E"/>
    <w:rsid w:val="00B3693F"/>
    <w:rsid w:val="00B36B17"/>
    <w:rsid w:val="00B40E17"/>
    <w:rsid w:val="00B41EF8"/>
    <w:rsid w:val="00B4278B"/>
    <w:rsid w:val="00B42D8F"/>
    <w:rsid w:val="00B43BD7"/>
    <w:rsid w:val="00B44044"/>
    <w:rsid w:val="00B46EDD"/>
    <w:rsid w:val="00B500A3"/>
    <w:rsid w:val="00B50FE1"/>
    <w:rsid w:val="00B51C98"/>
    <w:rsid w:val="00B520BF"/>
    <w:rsid w:val="00B524B7"/>
    <w:rsid w:val="00B52566"/>
    <w:rsid w:val="00B54B39"/>
    <w:rsid w:val="00B54C25"/>
    <w:rsid w:val="00B5558E"/>
    <w:rsid w:val="00B61BBE"/>
    <w:rsid w:val="00B63DDB"/>
    <w:rsid w:val="00B654AB"/>
    <w:rsid w:val="00B66826"/>
    <w:rsid w:val="00B66C61"/>
    <w:rsid w:val="00B701B6"/>
    <w:rsid w:val="00B70301"/>
    <w:rsid w:val="00B71ED8"/>
    <w:rsid w:val="00B7230A"/>
    <w:rsid w:val="00B75B72"/>
    <w:rsid w:val="00B7615A"/>
    <w:rsid w:val="00B7643E"/>
    <w:rsid w:val="00B76679"/>
    <w:rsid w:val="00B7785E"/>
    <w:rsid w:val="00B825BB"/>
    <w:rsid w:val="00B835BE"/>
    <w:rsid w:val="00B8546D"/>
    <w:rsid w:val="00B87CB3"/>
    <w:rsid w:val="00B9049D"/>
    <w:rsid w:val="00B91B18"/>
    <w:rsid w:val="00B91EE7"/>
    <w:rsid w:val="00B92768"/>
    <w:rsid w:val="00B95A10"/>
    <w:rsid w:val="00B96AEA"/>
    <w:rsid w:val="00B96B5A"/>
    <w:rsid w:val="00BA3942"/>
    <w:rsid w:val="00BA6D1A"/>
    <w:rsid w:val="00BB0EF6"/>
    <w:rsid w:val="00BB193D"/>
    <w:rsid w:val="00BB1AA9"/>
    <w:rsid w:val="00BB2E64"/>
    <w:rsid w:val="00BB386A"/>
    <w:rsid w:val="00BB568D"/>
    <w:rsid w:val="00BB64A6"/>
    <w:rsid w:val="00BB6A5C"/>
    <w:rsid w:val="00BC1BCB"/>
    <w:rsid w:val="00BD0E9B"/>
    <w:rsid w:val="00BD2B8B"/>
    <w:rsid w:val="00BD3187"/>
    <w:rsid w:val="00BD3C87"/>
    <w:rsid w:val="00BD636F"/>
    <w:rsid w:val="00BE2DE6"/>
    <w:rsid w:val="00BE40E8"/>
    <w:rsid w:val="00BE564A"/>
    <w:rsid w:val="00BE59FE"/>
    <w:rsid w:val="00BE6DC0"/>
    <w:rsid w:val="00BF0F12"/>
    <w:rsid w:val="00BF365C"/>
    <w:rsid w:val="00BF3F8C"/>
    <w:rsid w:val="00BF5CE1"/>
    <w:rsid w:val="00BF7765"/>
    <w:rsid w:val="00BF7768"/>
    <w:rsid w:val="00BF7EC6"/>
    <w:rsid w:val="00C01A71"/>
    <w:rsid w:val="00C03276"/>
    <w:rsid w:val="00C04918"/>
    <w:rsid w:val="00C10373"/>
    <w:rsid w:val="00C10B01"/>
    <w:rsid w:val="00C1125B"/>
    <w:rsid w:val="00C123AA"/>
    <w:rsid w:val="00C152DD"/>
    <w:rsid w:val="00C1543D"/>
    <w:rsid w:val="00C15659"/>
    <w:rsid w:val="00C21A7C"/>
    <w:rsid w:val="00C2568A"/>
    <w:rsid w:val="00C257CE"/>
    <w:rsid w:val="00C26F87"/>
    <w:rsid w:val="00C31C8B"/>
    <w:rsid w:val="00C33FD8"/>
    <w:rsid w:val="00C347EF"/>
    <w:rsid w:val="00C353AF"/>
    <w:rsid w:val="00C35E2A"/>
    <w:rsid w:val="00C37342"/>
    <w:rsid w:val="00C40665"/>
    <w:rsid w:val="00C421C7"/>
    <w:rsid w:val="00C440FF"/>
    <w:rsid w:val="00C527EF"/>
    <w:rsid w:val="00C52A0E"/>
    <w:rsid w:val="00C574F5"/>
    <w:rsid w:val="00C606F4"/>
    <w:rsid w:val="00C61239"/>
    <w:rsid w:val="00C6186A"/>
    <w:rsid w:val="00C6287D"/>
    <w:rsid w:val="00C62B72"/>
    <w:rsid w:val="00C6434D"/>
    <w:rsid w:val="00C655B4"/>
    <w:rsid w:val="00C73D03"/>
    <w:rsid w:val="00C75832"/>
    <w:rsid w:val="00C763B5"/>
    <w:rsid w:val="00C8044A"/>
    <w:rsid w:val="00C80F6B"/>
    <w:rsid w:val="00C847D8"/>
    <w:rsid w:val="00C8580C"/>
    <w:rsid w:val="00C8658D"/>
    <w:rsid w:val="00C904D7"/>
    <w:rsid w:val="00C925E6"/>
    <w:rsid w:val="00C937DD"/>
    <w:rsid w:val="00C9438C"/>
    <w:rsid w:val="00C948C0"/>
    <w:rsid w:val="00C961A9"/>
    <w:rsid w:val="00C96D5C"/>
    <w:rsid w:val="00C97922"/>
    <w:rsid w:val="00C97CA8"/>
    <w:rsid w:val="00CA08D7"/>
    <w:rsid w:val="00CA3347"/>
    <w:rsid w:val="00CA3CAA"/>
    <w:rsid w:val="00CA3E80"/>
    <w:rsid w:val="00CA56F9"/>
    <w:rsid w:val="00CA6A1F"/>
    <w:rsid w:val="00CA6B1B"/>
    <w:rsid w:val="00CB092A"/>
    <w:rsid w:val="00CB0C43"/>
    <w:rsid w:val="00CB0D0F"/>
    <w:rsid w:val="00CB455B"/>
    <w:rsid w:val="00CB4B16"/>
    <w:rsid w:val="00CB5A48"/>
    <w:rsid w:val="00CB5F31"/>
    <w:rsid w:val="00CB6564"/>
    <w:rsid w:val="00CB744D"/>
    <w:rsid w:val="00CB7A6A"/>
    <w:rsid w:val="00CC05D0"/>
    <w:rsid w:val="00CC0B92"/>
    <w:rsid w:val="00CC0F28"/>
    <w:rsid w:val="00CC12C9"/>
    <w:rsid w:val="00CC149D"/>
    <w:rsid w:val="00CC1D7D"/>
    <w:rsid w:val="00CC22F9"/>
    <w:rsid w:val="00CC3C21"/>
    <w:rsid w:val="00CC497D"/>
    <w:rsid w:val="00CC5C5D"/>
    <w:rsid w:val="00CC6635"/>
    <w:rsid w:val="00CD30D6"/>
    <w:rsid w:val="00CD3D2A"/>
    <w:rsid w:val="00CD4103"/>
    <w:rsid w:val="00CD585D"/>
    <w:rsid w:val="00CD5C1D"/>
    <w:rsid w:val="00CD60FE"/>
    <w:rsid w:val="00CD6AF0"/>
    <w:rsid w:val="00CD76DE"/>
    <w:rsid w:val="00CD7BCE"/>
    <w:rsid w:val="00CE1FBC"/>
    <w:rsid w:val="00CE6048"/>
    <w:rsid w:val="00CE6519"/>
    <w:rsid w:val="00CE74D3"/>
    <w:rsid w:val="00CF283B"/>
    <w:rsid w:val="00CF3D85"/>
    <w:rsid w:val="00CF73C2"/>
    <w:rsid w:val="00D02078"/>
    <w:rsid w:val="00D02D02"/>
    <w:rsid w:val="00D0344F"/>
    <w:rsid w:val="00D0359C"/>
    <w:rsid w:val="00D04111"/>
    <w:rsid w:val="00D052FC"/>
    <w:rsid w:val="00D06B9B"/>
    <w:rsid w:val="00D156A0"/>
    <w:rsid w:val="00D15FB4"/>
    <w:rsid w:val="00D16529"/>
    <w:rsid w:val="00D16F0F"/>
    <w:rsid w:val="00D20C61"/>
    <w:rsid w:val="00D2122D"/>
    <w:rsid w:val="00D221EC"/>
    <w:rsid w:val="00D259EA"/>
    <w:rsid w:val="00D3126E"/>
    <w:rsid w:val="00D328A1"/>
    <w:rsid w:val="00D32ED9"/>
    <w:rsid w:val="00D33F7B"/>
    <w:rsid w:val="00D34A39"/>
    <w:rsid w:val="00D35533"/>
    <w:rsid w:val="00D3646C"/>
    <w:rsid w:val="00D36C2C"/>
    <w:rsid w:val="00D404EE"/>
    <w:rsid w:val="00D40C09"/>
    <w:rsid w:val="00D42497"/>
    <w:rsid w:val="00D43DD2"/>
    <w:rsid w:val="00D44B2C"/>
    <w:rsid w:val="00D45351"/>
    <w:rsid w:val="00D4568A"/>
    <w:rsid w:val="00D473BC"/>
    <w:rsid w:val="00D50034"/>
    <w:rsid w:val="00D50666"/>
    <w:rsid w:val="00D50CC4"/>
    <w:rsid w:val="00D51A8E"/>
    <w:rsid w:val="00D53776"/>
    <w:rsid w:val="00D55572"/>
    <w:rsid w:val="00D557CE"/>
    <w:rsid w:val="00D560DF"/>
    <w:rsid w:val="00D62211"/>
    <w:rsid w:val="00D6233F"/>
    <w:rsid w:val="00D6241A"/>
    <w:rsid w:val="00D632F0"/>
    <w:rsid w:val="00D64A70"/>
    <w:rsid w:val="00D67C17"/>
    <w:rsid w:val="00D702E9"/>
    <w:rsid w:val="00D711D9"/>
    <w:rsid w:val="00D72591"/>
    <w:rsid w:val="00D72A6A"/>
    <w:rsid w:val="00D74289"/>
    <w:rsid w:val="00D7616B"/>
    <w:rsid w:val="00D7636E"/>
    <w:rsid w:val="00D764BA"/>
    <w:rsid w:val="00D81C20"/>
    <w:rsid w:val="00D82675"/>
    <w:rsid w:val="00D82CBD"/>
    <w:rsid w:val="00D83C1A"/>
    <w:rsid w:val="00D848F7"/>
    <w:rsid w:val="00D8559B"/>
    <w:rsid w:val="00D86AB7"/>
    <w:rsid w:val="00D87181"/>
    <w:rsid w:val="00D9042D"/>
    <w:rsid w:val="00D905A1"/>
    <w:rsid w:val="00D91896"/>
    <w:rsid w:val="00D9302A"/>
    <w:rsid w:val="00D940DE"/>
    <w:rsid w:val="00D942FA"/>
    <w:rsid w:val="00D94598"/>
    <w:rsid w:val="00D967BB"/>
    <w:rsid w:val="00D96A3A"/>
    <w:rsid w:val="00DA1D58"/>
    <w:rsid w:val="00DA250B"/>
    <w:rsid w:val="00DA2C1D"/>
    <w:rsid w:val="00DA581F"/>
    <w:rsid w:val="00DA71BF"/>
    <w:rsid w:val="00DA79ED"/>
    <w:rsid w:val="00DB1257"/>
    <w:rsid w:val="00DB1F2B"/>
    <w:rsid w:val="00DB2429"/>
    <w:rsid w:val="00DB2C0A"/>
    <w:rsid w:val="00DB3F0F"/>
    <w:rsid w:val="00DB5ABA"/>
    <w:rsid w:val="00DB6CB5"/>
    <w:rsid w:val="00DB6F5B"/>
    <w:rsid w:val="00DB7DFD"/>
    <w:rsid w:val="00DC11B7"/>
    <w:rsid w:val="00DC1EF9"/>
    <w:rsid w:val="00DC2C21"/>
    <w:rsid w:val="00DC4BAC"/>
    <w:rsid w:val="00DC6518"/>
    <w:rsid w:val="00DC6C8B"/>
    <w:rsid w:val="00DD006F"/>
    <w:rsid w:val="00DD0946"/>
    <w:rsid w:val="00DD45B8"/>
    <w:rsid w:val="00DD4BAC"/>
    <w:rsid w:val="00DD69F7"/>
    <w:rsid w:val="00DD7B5C"/>
    <w:rsid w:val="00DE1483"/>
    <w:rsid w:val="00DE182D"/>
    <w:rsid w:val="00DE1F90"/>
    <w:rsid w:val="00DE5777"/>
    <w:rsid w:val="00DE5817"/>
    <w:rsid w:val="00DE5D5B"/>
    <w:rsid w:val="00DE7B1D"/>
    <w:rsid w:val="00DF0C5F"/>
    <w:rsid w:val="00DF1542"/>
    <w:rsid w:val="00DF1F50"/>
    <w:rsid w:val="00DF5792"/>
    <w:rsid w:val="00DF5A9E"/>
    <w:rsid w:val="00DF7267"/>
    <w:rsid w:val="00DF7CDB"/>
    <w:rsid w:val="00E00AB8"/>
    <w:rsid w:val="00E01ADD"/>
    <w:rsid w:val="00E02DC0"/>
    <w:rsid w:val="00E04549"/>
    <w:rsid w:val="00E049CA"/>
    <w:rsid w:val="00E0693C"/>
    <w:rsid w:val="00E07E0B"/>
    <w:rsid w:val="00E10A28"/>
    <w:rsid w:val="00E11770"/>
    <w:rsid w:val="00E1279B"/>
    <w:rsid w:val="00E12A1D"/>
    <w:rsid w:val="00E1487F"/>
    <w:rsid w:val="00E14CDD"/>
    <w:rsid w:val="00E15F24"/>
    <w:rsid w:val="00E16EAB"/>
    <w:rsid w:val="00E2157F"/>
    <w:rsid w:val="00E22819"/>
    <w:rsid w:val="00E23FF1"/>
    <w:rsid w:val="00E24345"/>
    <w:rsid w:val="00E257BC"/>
    <w:rsid w:val="00E25A39"/>
    <w:rsid w:val="00E26308"/>
    <w:rsid w:val="00E30591"/>
    <w:rsid w:val="00E316D7"/>
    <w:rsid w:val="00E3301B"/>
    <w:rsid w:val="00E333C3"/>
    <w:rsid w:val="00E33666"/>
    <w:rsid w:val="00E35795"/>
    <w:rsid w:val="00E377AE"/>
    <w:rsid w:val="00E40703"/>
    <w:rsid w:val="00E41B09"/>
    <w:rsid w:val="00E44D5B"/>
    <w:rsid w:val="00E45816"/>
    <w:rsid w:val="00E506E9"/>
    <w:rsid w:val="00E5148E"/>
    <w:rsid w:val="00E517AA"/>
    <w:rsid w:val="00E527B3"/>
    <w:rsid w:val="00E53C13"/>
    <w:rsid w:val="00E5402C"/>
    <w:rsid w:val="00E56AB7"/>
    <w:rsid w:val="00E57027"/>
    <w:rsid w:val="00E57139"/>
    <w:rsid w:val="00E63467"/>
    <w:rsid w:val="00E63508"/>
    <w:rsid w:val="00E6520E"/>
    <w:rsid w:val="00E655D2"/>
    <w:rsid w:val="00E67D35"/>
    <w:rsid w:val="00E704BC"/>
    <w:rsid w:val="00E7379E"/>
    <w:rsid w:val="00E74AF7"/>
    <w:rsid w:val="00E75235"/>
    <w:rsid w:val="00E777D7"/>
    <w:rsid w:val="00E81D11"/>
    <w:rsid w:val="00E82B8F"/>
    <w:rsid w:val="00E83539"/>
    <w:rsid w:val="00E8386C"/>
    <w:rsid w:val="00E83B84"/>
    <w:rsid w:val="00E84931"/>
    <w:rsid w:val="00E8528C"/>
    <w:rsid w:val="00E876C4"/>
    <w:rsid w:val="00E90713"/>
    <w:rsid w:val="00E90F03"/>
    <w:rsid w:val="00E918DD"/>
    <w:rsid w:val="00E92A6A"/>
    <w:rsid w:val="00E9352B"/>
    <w:rsid w:val="00E93DD8"/>
    <w:rsid w:val="00E95740"/>
    <w:rsid w:val="00E95A54"/>
    <w:rsid w:val="00E97F2F"/>
    <w:rsid w:val="00EA061D"/>
    <w:rsid w:val="00EA0995"/>
    <w:rsid w:val="00EA32D5"/>
    <w:rsid w:val="00EA3422"/>
    <w:rsid w:val="00EA3A09"/>
    <w:rsid w:val="00EA4047"/>
    <w:rsid w:val="00EA5B36"/>
    <w:rsid w:val="00EB06EB"/>
    <w:rsid w:val="00EB2E3D"/>
    <w:rsid w:val="00EB43DE"/>
    <w:rsid w:val="00EB4722"/>
    <w:rsid w:val="00EB4BEF"/>
    <w:rsid w:val="00EB775A"/>
    <w:rsid w:val="00EB7DDD"/>
    <w:rsid w:val="00EC0346"/>
    <w:rsid w:val="00EC149C"/>
    <w:rsid w:val="00EC2AB4"/>
    <w:rsid w:val="00EC7C55"/>
    <w:rsid w:val="00ED178B"/>
    <w:rsid w:val="00ED18D0"/>
    <w:rsid w:val="00ED1B68"/>
    <w:rsid w:val="00ED40FB"/>
    <w:rsid w:val="00ED51EC"/>
    <w:rsid w:val="00ED52DE"/>
    <w:rsid w:val="00ED532A"/>
    <w:rsid w:val="00ED6BDA"/>
    <w:rsid w:val="00EE0552"/>
    <w:rsid w:val="00EE06A2"/>
    <w:rsid w:val="00EE08DE"/>
    <w:rsid w:val="00EE1343"/>
    <w:rsid w:val="00EE267A"/>
    <w:rsid w:val="00EE43CE"/>
    <w:rsid w:val="00EE4B67"/>
    <w:rsid w:val="00EE68E1"/>
    <w:rsid w:val="00EE68F4"/>
    <w:rsid w:val="00EF3E59"/>
    <w:rsid w:val="00EF6907"/>
    <w:rsid w:val="00EF6D8A"/>
    <w:rsid w:val="00EF6EA8"/>
    <w:rsid w:val="00EF74CD"/>
    <w:rsid w:val="00F00A6C"/>
    <w:rsid w:val="00F0115C"/>
    <w:rsid w:val="00F01187"/>
    <w:rsid w:val="00F04BA8"/>
    <w:rsid w:val="00F05621"/>
    <w:rsid w:val="00F11326"/>
    <w:rsid w:val="00F144B6"/>
    <w:rsid w:val="00F14D6C"/>
    <w:rsid w:val="00F15F45"/>
    <w:rsid w:val="00F1668D"/>
    <w:rsid w:val="00F17290"/>
    <w:rsid w:val="00F20273"/>
    <w:rsid w:val="00F209FD"/>
    <w:rsid w:val="00F20E42"/>
    <w:rsid w:val="00F2160C"/>
    <w:rsid w:val="00F21AA2"/>
    <w:rsid w:val="00F22213"/>
    <w:rsid w:val="00F257F7"/>
    <w:rsid w:val="00F26FE4"/>
    <w:rsid w:val="00F2707D"/>
    <w:rsid w:val="00F27B45"/>
    <w:rsid w:val="00F31396"/>
    <w:rsid w:val="00F317E7"/>
    <w:rsid w:val="00F3255E"/>
    <w:rsid w:val="00F34B86"/>
    <w:rsid w:val="00F35FDF"/>
    <w:rsid w:val="00F377E5"/>
    <w:rsid w:val="00F37CE0"/>
    <w:rsid w:val="00F37EAA"/>
    <w:rsid w:val="00F42B63"/>
    <w:rsid w:val="00F42E8F"/>
    <w:rsid w:val="00F448B5"/>
    <w:rsid w:val="00F44D3C"/>
    <w:rsid w:val="00F45B8C"/>
    <w:rsid w:val="00F46785"/>
    <w:rsid w:val="00F47CE9"/>
    <w:rsid w:val="00F50F10"/>
    <w:rsid w:val="00F51BBB"/>
    <w:rsid w:val="00F520E7"/>
    <w:rsid w:val="00F5397B"/>
    <w:rsid w:val="00F60251"/>
    <w:rsid w:val="00F60A7B"/>
    <w:rsid w:val="00F61137"/>
    <w:rsid w:val="00F61AEB"/>
    <w:rsid w:val="00F63FD8"/>
    <w:rsid w:val="00F655D8"/>
    <w:rsid w:val="00F6593D"/>
    <w:rsid w:val="00F675E5"/>
    <w:rsid w:val="00F7015E"/>
    <w:rsid w:val="00F72865"/>
    <w:rsid w:val="00F72FC6"/>
    <w:rsid w:val="00F73C4B"/>
    <w:rsid w:val="00F75080"/>
    <w:rsid w:val="00F7604C"/>
    <w:rsid w:val="00F760A1"/>
    <w:rsid w:val="00F77393"/>
    <w:rsid w:val="00F814D6"/>
    <w:rsid w:val="00F830E7"/>
    <w:rsid w:val="00F833F8"/>
    <w:rsid w:val="00F83559"/>
    <w:rsid w:val="00F84ADD"/>
    <w:rsid w:val="00F85178"/>
    <w:rsid w:val="00F87364"/>
    <w:rsid w:val="00F874F6"/>
    <w:rsid w:val="00F93C21"/>
    <w:rsid w:val="00F95E2E"/>
    <w:rsid w:val="00F97692"/>
    <w:rsid w:val="00FA49BA"/>
    <w:rsid w:val="00FA693D"/>
    <w:rsid w:val="00FA6D4E"/>
    <w:rsid w:val="00FA6F01"/>
    <w:rsid w:val="00FA70A4"/>
    <w:rsid w:val="00FA7E71"/>
    <w:rsid w:val="00FC0220"/>
    <w:rsid w:val="00FC03F7"/>
    <w:rsid w:val="00FC2516"/>
    <w:rsid w:val="00FD0F57"/>
    <w:rsid w:val="00FD13A1"/>
    <w:rsid w:val="00FD295B"/>
    <w:rsid w:val="00FD67E0"/>
    <w:rsid w:val="00FD777A"/>
    <w:rsid w:val="00FE244C"/>
    <w:rsid w:val="00FE266C"/>
    <w:rsid w:val="00FE3153"/>
    <w:rsid w:val="00FE4562"/>
    <w:rsid w:val="00FE57EB"/>
    <w:rsid w:val="00FE61B5"/>
    <w:rsid w:val="00FE789B"/>
    <w:rsid w:val="00FE7F51"/>
    <w:rsid w:val="00FF182A"/>
    <w:rsid w:val="00FF43E4"/>
    <w:rsid w:val="00FF516C"/>
    <w:rsid w:val="00FF7A4A"/>
    <w:rsid w:val="00FF7F24"/>
    <w:rsid w:val="0B2A1ED9"/>
    <w:rsid w:val="4CEEF5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C7AE34F"/>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418A"/>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Normal"/>
    <w:next w:val="Normal"/>
    <w:link w:val="Heading3Char"/>
    <w:uiPriority w:val="9"/>
    <w:semiHidden/>
    <w:unhideWhenUsed/>
    <w:qFormat/>
    <w:rsid w:val="00F209FD"/>
    <w:pPr>
      <w:keepNext/>
      <w:keepLines/>
      <w:spacing w:before="40"/>
      <w:outlineLvl w:val="2"/>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numbering" w:customStyle="1" w:styleId="NoList1">
    <w:name w:val="No List1"/>
    <w:next w:val="NoList"/>
    <w:uiPriority w:val="99"/>
    <w:semiHidden/>
    <w:unhideWhenUsed/>
    <w:rsid w:val="00F209FD"/>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1"/>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1"/>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F209FD"/>
    <w:rPr>
      <w:rFonts w:ascii="Arial" w:eastAsia="Times New Roman" w:hAnsi="Arial" w:cs="Times New Roman"/>
      <w:sz w:val="24"/>
      <w:szCs w:val="24"/>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character" w:customStyle="1" w:styleId="Heading2Char1">
    <w:name w:val="Heading 2 Char1"/>
    <w:basedOn w:val="DefaultParagraphFont"/>
    <w:uiPriority w:val="9"/>
    <w:semiHidden/>
    <w:rsid w:val="00F209FD"/>
    <w:rPr>
      <w:rFonts w:asciiTheme="majorHAnsi" w:eastAsiaTheme="majorEastAsia" w:hAnsiTheme="majorHAnsi" w:cstheme="majorBidi"/>
      <w:color w:val="2E74B5" w:themeColor="accent1" w:themeShade="BF"/>
      <w:sz w:val="26"/>
      <w:szCs w:val="26"/>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semiHidden/>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607B5C"/>
    <w:pPr>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customStyle="1" w:styleId="date-display-single">
    <w:name w:val="date-display-single"/>
    <w:basedOn w:val="DefaultParagraphFont"/>
    <w:rsid w:val="00D052FC"/>
  </w:style>
  <w:style w:type="character" w:styleId="FollowedHyperlink">
    <w:name w:val="FollowedHyperlink"/>
    <w:basedOn w:val="DefaultParagraphFont"/>
    <w:uiPriority w:val="99"/>
    <w:semiHidden/>
    <w:unhideWhenUsed/>
    <w:rsid w:val="00A92B59"/>
    <w:rPr>
      <w:color w:val="954F72"/>
      <w:u w:val="single"/>
    </w:rPr>
  </w:style>
  <w:style w:type="paragraph" w:customStyle="1" w:styleId="msonormal0">
    <w:name w:val="msonormal"/>
    <w:basedOn w:val="Normal"/>
    <w:rsid w:val="00A92B59"/>
    <w:pPr>
      <w:widowControl/>
      <w:spacing w:before="100" w:beforeAutospacing="1" w:after="100" w:afterAutospacing="1"/>
    </w:pPr>
    <w:rPr>
      <w:rFonts w:ascii="Times New Roman" w:eastAsia="Times New Roman" w:hAnsi="Times New Roman"/>
      <w:sz w:val="24"/>
      <w:szCs w:val="24"/>
      <w:lang w:eastAsia="en-AU"/>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news/rapid-antigen-testing-in-aged-care" TargetMode="Externa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http://sharepoint.central.health/divisions/ACRCD/Teams/ACC19IB/Internal%20Documents/Engagement%20and%20Governance/Briefings/Incident%20Spreadsheet/AC%20COVID%2020210917.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cat>
            <c:strRef>
              <c:f>'PMC - by Outbreak'!$U$13:$Z$13</c:f>
              <c:strCache>
                <c:ptCount val="6"/>
                <c:pt idx="0">
                  <c:v>1</c:v>
                </c:pt>
                <c:pt idx="1">
                  <c:v>2</c:v>
                </c:pt>
                <c:pt idx="2">
                  <c:v>3-5</c:v>
                </c:pt>
                <c:pt idx="3">
                  <c:v>6-10</c:v>
                </c:pt>
                <c:pt idx="4">
                  <c:v>11-20</c:v>
                </c:pt>
                <c:pt idx="5">
                  <c:v>21+</c:v>
                </c:pt>
              </c:strCache>
            </c:strRef>
          </c:cat>
          <c:val>
            <c:numRef>
              <c:f>'PMC - by Outbreak'!$U$14:$Z$14</c:f>
              <c:numCache>
                <c:formatCode>General</c:formatCode>
                <c:ptCount val="6"/>
                <c:pt idx="0">
                  <c:v>161</c:v>
                </c:pt>
                <c:pt idx="1">
                  <c:v>54</c:v>
                </c:pt>
                <c:pt idx="2">
                  <c:v>30</c:v>
                </c:pt>
                <c:pt idx="3">
                  <c:v>11</c:v>
                </c:pt>
                <c:pt idx="4">
                  <c:v>11</c:v>
                </c:pt>
                <c:pt idx="5">
                  <c:v>59</c:v>
                </c:pt>
              </c:numCache>
            </c:numRef>
          </c:val>
          <c:extLst>
            <c:ext xmlns:c16="http://schemas.microsoft.com/office/drawing/2014/chart" uri="{C3380CC4-5D6E-409C-BE32-E72D297353CC}">
              <c16:uniqueId val="{00000000-7E66-4157-A346-9FBF66C0B7C7}"/>
            </c:ext>
          </c:extLst>
        </c:ser>
        <c:dLbls>
          <c:showLegendKey val="0"/>
          <c:showVal val="0"/>
          <c:showCatName val="0"/>
          <c:showSerName val="0"/>
          <c:showPercent val="0"/>
          <c:showBubbleSize val="0"/>
        </c:dLbls>
        <c:gapWidth val="219"/>
        <c:overlap val="-27"/>
        <c:axId val="1032464760"/>
        <c:axId val="1032468368"/>
      </c:barChart>
      <c:catAx>
        <c:axId val="103246476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COVID-19 Cases Per Facility</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32468368"/>
        <c:crosses val="autoZero"/>
        <c:auto val="1"/>
        <c:lblAlgn val="ctr"/>
        <c:lblOffset val="100"/>
        <c:noMultiLvlLbl val="0"/>
      </c:catAx>
      <c:valAx>
        <c:axId val="10324683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Facilities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3246476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2.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1335A92-FEEA-49E8-92AF-F86D504A5B91}">
  <ds:schemaRefs>
    <ds:schemaRef ds:uri="http://schemas.openxmlformats.org/officeDocument/2006/bibliography"/>
  </ds:schemaRefs>
</ds:datastoreItem>
</file>

<file path=customXml/itemProps4.xml><?xml version="1.0" encoding="utf-8"?>
<ds:datastoreItem xmlns:ds="http://schemas.openxmlformats.org/officeDocument/2006/customXml" ds:itemID="{C2DC7122-E759-4367-9FCB-DA1C5C555AC9}">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21</Pages>
  <Words>4125</Words>
  <Characters>23518</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10 September 2021</vt:lpstr>
    </vt:vector>
  </TitlesOfParts>
  <Manager/>
  <Company/>
  <LinksUpToDate>false</LinksUpToDate>
  <CharactersWithSpaces>27588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17 September 2021</dc:title>
  <dc:subject>Aged care; Communicable diseases; Emergency health management</dc:subject>
  <dc:creator>Australian Government Department of Health</dc:creator>
  <cp:keywords>aged care; residential care; outbreaks</cp:keywords>
  <dc:description/>
  <cp:lastModifiedBy>MCCAY, Meryl</cp:lastModifiedBy>
  <cp:revision>6</cp:revision>
  <cp:lastPrinted>2021-08-06T05:28:00Z</cp:lastPrinted>
  <dcterms:created xsi:type="dcterms:W3CDTF">2021-09-17T06:44:00Z</dcterms:created>
  <dcterms:modified xsi:type="dcterms:W3CDTF">2021-09-17T08:43:00Z</dcterms:modified>
  <cp:category/>
</cp:coreProperties>
</file>