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77777777" w:rsidR="00F2160C" w:rsidRPr="008309D4" w:rsidRDefault="00F2160C" w:rsidP="00F2160C">
      <w:pPr>
        <w:pStyle w:val="Title"/>
        <w:rPr>
          <w:sz w:val="40"/>
          <w:szCs w:val="18"/>
        </w:rPr>
      </w:pPr>
      <w:bookmarkStart w:id="0" w:name="_Hlk80948594"/>
      <w:r w:rsidRPr="008309D4">
        <w:rPr>
          <w:sz w:val="40"/>
          <w:szCs w:val="18"/>
        </w:rPr>
        <w:t>COVID</w:t>
      </w:r>
      <w:r w:rsidRPr="008309D4">
        <w:rPr>
          <w:sz w:val="40"/>
          <w:szCs w:val="18"/>
        </w:rPr>
        <w:noBreakHyphen/>
        <w:t>19 outbreaks in Australian residential aged care facilities</w:t>
      </w:r>
    </w:p>
    <w:p w14:paraId="070DCBA4" w14:textId="77777777" w:rsidR="00F2160C" w:rsidRPr="008309D4" w:rsidRDefault="00F2160C" w:rsidP="00F2160C">
      <w:pPr>
        <w:pStyle w:val="Heading1"/>
      </w:pPr>
      <w:r w:rsidRPr="008309D4">
        <w:t>National snapshot</w:t>
      </w:r>
    </w:p>
    <w:p w14:paraId="374A0FF2" w14:textId="6DA73E83" w:rsidR="00F2160C" w:rsidRPr="008309D4" w:rsidRDefault="00F2160C" w:rsidP="00F2160C">
      <w:pPr>
        <w:rPr>
          <w:sz w:val="20"/>
          <w:szCs w:val="20"/>
        </w:rPr>
      </w:pPr>
      <w:r w:rsidRPr="008309D4">
        <w:rPr>
          <w:sz w:val="20"/>
          <w:szCs w:val="20"/>
        </w:rPr>
        <w:t xml:space="preserve">As at 8:00am on </w:t>
      </w:r>
      <w:r w:rsidR="00E63467" w:rsidRPr="008309D4">
        <w:rPr>
          <w:sz w:val="20"/>
          <w:szCs w:val="20"/>
        </w:rPr>
        <w:t>10</w:t>
      </w:r>
      <w:r w:rsidR="00721EB4" w:rsidRPr="008309D4">
        <w:rPr>
          <w:sz w:val="20"/>
          <w:szCs w:val="20"/>
        </w:rPr>
        <w:t xml:space="preserve"> September</w:t>
      </w:r>
      <w:r w:rsidRPr="008309D4">
        <w:rPr>
          <w:sz w:val="20"/>
          <w:szCs w:val="20"/>
        </w:rPr>
        <w:t xml:space="preserve"> 2021 there are </w:t>
      </w:r>
      <w:r w:rsidR="00415EC7" w:rsidRPr="008309D4">
        <w:rPr>
          <w:sz w:val="20"/>
          <w:szCs w:val="20"/>
        </w:rPr>
        <w:t>222</w:t>
      </w:r>
      <w:r w:rsidRPr="008309D4">
        <w:rPr>
          <w:sz w:val="20"/>
          <w:szCs w:val="20"/>
        </w:rPr>
        <w:t xml:space="preserve"> active cases of COVID-19 related to aged care across </w:t>
      </w:r>
      <w:r w:rsidR="001D4C63" w:rsidRPr="008309D4">
        <w:rPr>
          <w:sz w:val="20"/>
          <w:szCs w:val="20"/>
        </w:rPr>
        <w:t>45</w:t>
      </w:r>
      <w:r w:rsidRPr="008309D4">
        <w:rPr>
          <w:sz w:val="20"/>
          <w:szCs w:val="20"/>
        </w:rPr>
        <w:t xml:space="preserve"> residential aged care facilities.</w:t>
      </w:r>
    </w:p>
    <w:p w14:paraId="2F5287B0" w14:textId="15026157" w:rsidR="00F2160C" w:rsidRPr="008309D4" w:rsidRDefault="00F2160C" w:rsidP="00F2160C">
      <w:pPr>
        <w:pStyle w:val="Caption"/>
      </w:pPr>
      <w:r w:rsidRPr="008309D4">
        <w:t xml:space="preserve">Table </w:t>
      </w:r>
      <w:r w:rsidR="004E08D4">
        <w:fldChar w:fldCharType="begin"/>
      </w:r>
      <w:r w:rsidR="004E08D4">
        <w:instrText xml:space="preserve"> SEQ Table \* ARABIC </w:instrText>
      </w:r>
      <w:r w:rsidR="004E08D4">
        <w:fldChar w:fldCharType="separate"/>
      </w:r>
      <w:r w:rsidRPr="008309D4">
        <w:rPr>
          <w:noProof/>
        </w:rPr>
        <w:t>1</w:t>
      </w:r>
      <w:r w:rsidR="004E08D4">
        <w:rPr>
          <w:noProof/>
        </w:rPr>
        <w:fldChar w:fldCharType="end"/>
      </w:r>
      <w:r w:rsidRPr="008309D4">
        <w:t xml:space="preserve">: Aged Care COVID-19 data as at 0800 on </w:t>
      </w:r>
      <w:r w:rsidR="00175BF2" w:rsidRPr="008309D4">
        <w:t>10</w:t>
      </w:r>
      <w:r w:rsidR="004209E0" w:rsidRPr="008309D4">
        <w:t xml:space="preserve"> September 2021</w:t>
      </w:r>
      <w:r w:rsidRPr="008309D4">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8309D4" w:rsidRPr="008309D4" w14:paraId="0FE1EED7" w14:textId="77777777" w:rsidTr="001736BA">
        <w:trPr>
          <w:tblHeader/>
        </w:trPr>
        <w:tc>
          <w:tcPr>
            <w:tcW w:w="6578" w:type="dxa"/>
          </w:tcPr>
          <w:p w14:paraId="0C2C3D70" w14:textId="77777777" w:rsidR="00F2160C" w:rsidRPr="008309D4" w:rsidRDefault="00F2160C" w:rsidP="001736BA">
            <w:pPr>
              <w:spacing w:before="60" w:after="60"/>
            </w:pPr>
            <w:r w:rsidRPr="008309D4">
              <w:t>Active outbreaks</w:t>
            </w:r>
          </w:p>
        </w:tc>
        <w:tc>
          <w:tcPr>
            <w:tcW w:w="2551" w:type="dxa"/>
          </w:tcPr>
          <w:p w14:paraId="183DA4A4" w14:textId="26A4E90F" w:rsidR="00F2160C" w:rsidRPr="008309D4" w:rsidRDefault="001D4C63" w:rsidP="001736BA">
            <w:pPr>
              <w:spacing w:before="60" w:after="60"/>
            </w:pPr>
            <w:r w:rsidRPr="008309D4">
              <w:t>45</w:t>
            </w:r>
          </w:p>
        </w:tc>
      </w:tr>
      <w:tr w:rsidR="008309D4" w:rsidRPr="008309D4" w14:paraId="33F62868"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8309D4" w:rsidRDefault="00F2160C" w:rsidP="001736BA">
            <w:pPr>
              <w:spacing w:before="60" w:after="60"/>
            </w:pPr>
            <w:r w:rsidRPr="008309D4">
              <w:t>Active resident cases</w:t>
            </w:r>
          </w:p>
        </w:tc>
        <w:tc>
          <w:tcPr>
            <w:tcW w:w="2551" w:type="dxa"/>
          </w:tcPr>
          <w:p w14:paraId="7AF213FF" w14:textId="33810BCE" w:rsidR="00F2160C" w:rsidRPr="008309D4" w:rsidRDefault="00415EC7" w:rsidP="001736BA">
            <w:pPr>
              <w:spacing w:before="60" w:after="60"/>
            </w:pPr>
            <w:r w:rsidRPr="008309D4">
              <w:t>149</w:t>
            </w:r>
          </w:p>
        </w:tc>
      </w:tr>
      <w:tr w:rsidR="008309D4" w:rsidRPr="008309D4" w14:paraId="1E88F564" w14:textId="77777777" w:rsidTr="001736BA">
        <w:tc>
          <w:tcPr>
            <w:tcW w:w="6578" w:type="dxa"/>
          </w:tcPr>
          <w:p w14:paraId="0578E08C" w14:textId="77777777" w:rsidR="00F2160C" w:rsidRPr="008309D4" w:rsidRDefault="00F2160C" w:rsidP="001736BA">
            <w:pPr>
              <w:spacing w:before="60" w:after="60"/>
            </w:pPr>
            <w:r w:rsidRPr="008309D4">
              <w:t>Active staff cases</w:t>
            </w:r>
          </w:p>
        </w:tc>
        <w:tc>
          <w:tcPr>
            <w:tcW w:w="2551" w:type="dxa"/>
          </w:tcPr>
          <w:p w14:paraId="094B0845" w14:textId="1BE48465" w:rsidR="00F2160C" w:rsidRPr="008309D4" w:rsidRDefault="00F31396" w:rsidP="001736BA">
            <w:pPr>
              <w:spacing w:before="60" w:after="60"/>
            </w:pPr>
            <w:r w:rsidRPr="008309D4">
              <w:t>73</w:t>
            </w:r>
          </w:p>
        </w:tc>
      </w:tr>
      <w:tr w:rsidR="008309D4" w:rsidRPr="008309D4"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8309D4" w:rsidRDefault="00F2160C" w:rsidP="001736BA">
            <w:pPr>
              <w:spacing w:before="60" w:after="60"/>
            </w:pPr>
            <w:r w:rsidRPr="008309D4">
              <w:t xml:space="preserve">Deaths this calendar year </w:t>
            </w:r>
          </w:p>
        </w:tc>
        <w:tc>
          <w:tcPr>
            <w:tcW w:w="2551" w:type="dxa"/>
          </w:tcPr>
          <w:p w14:paraId="759452DA" w14:textId="2DCDE58E" w:rsidR="00F2160C" w:rsidRPr="008309D4" w:rsidRDefault="0039259D" w:rsidP="001736BA">
            <w:pPr>
              <w:spacing w:before="60" w:after="60"/>
            </w:pPr>
            <w:r w:rsidRPr="008309D4">
              <w:t>1</w:t>
            </w:r>
            <w:r w:rsidR="00F31396" w:rsidRPr="008309D4">
              <w:t>7</w:t>
            </w:r>
            <w:r w:rsidR="00F2160C" w:rsidRPr="008309D4">
              <w:rPr>
                <w:rStyle w:val="FootnoteReference"/>
              </w:rPr>
              <w:footnoteReference w:id="3"/>
            </w:r>
            <w:r w:rsidR="00F2160C" w:rsidRPr="008309D4">
              <w:t xml:space="preserve"> </w:t>
            </w:r>
          </w:p>
        </w:tc>
      </w:tr>
      <w:tr w:rsidR="008309D4" w:rsidRPr="008309D4" w14:paraId="541C0178" w14:textId="77777777" w:rsidTr="001736BA">
        <w:tc>
          <w:tcPr>
            <w:tcW w:w="6578" w:type="dxa"/>
          </w:tcPr>
          <w:p w14:paraId="4278375A" w14:textId="77777777" w:rsidR="00F2160C" w:rsidRPr="008309D4" w:rsidRDefault="00F2160C" w:rsidP="001736BA">
            <w:pPr>
              <w:spacing w:before="60" w:after="60"/>
            </w:pPr>
            <w:r w:rsidRPr="008309D4">
              <w:t xml:space="preserve">Total number of residential aged care facilities that have had an outbreak </w:t>
            </w:r>
          </w:p>
        </w:tc>
        <w:tc>
          <w:tcPr>
            <w:tcW w:w="2551" w:type="dxa"/>
          </w:tcPr>
          <w:p w14:paraId="18F041E1" w14:textId="0F684C8E" w:rsidR="00F2160C" w:rsidRPr="008309D4" w:rsidRDefault="00F2160C" w:rsidP="001736BA">
            <w:pPr>
              <w:spacing w:before="60" w:after="60"/>
            </w:pPr>
            <w:r w:rsidRPr="008309D4">
              <w:t>2</w:t>
            </w:r>
            <w:r w:rsidR="00C1125B" w:rsidRPr="008309D4">
              <w:t>94</w:t>
            </w:r>
          </w:p>
        </w:tc>
      </w:tr>
      <w:tr w:rsidR="008309D4" w:rsidRPr="008309D4"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8309D4" w:rsidRDefault="00F2160C" w:rsidP="001736BA">
            <w:pPr>
              <w:spacing w:before="60" w:after="60"/>
            </w:pPr>
            <w:r w:rsidRPr="008309D4">
              <w:t>Total number of outbreaks at residential aged care facilities</w:t>
            </w:r>
          </w:p>
        </w:tc>
        <w:tc>
          <w:tcPr>
            <w:tcW w:w="2551" w:type="dxa"/>
          </w:tcPr>
          <w:p w14:paraId="012F60E7" w14:textId="38BF375A" w:rsidR="00F2160C" w:rsidRPr="008309D4" w:rsidRDefault="00C1125B" w:rsidP="001736BA">
            <w:pPr>
              <w:spacing w:before="60" w:after="60"/>
            </w:pPr>
            <w:r w:rsidRPr="008309D4">
              <w:t>311</w:t>
            </w:r>
            <w:r w:rsidR="00F2160C" w:rsidRPr="008309D4">
              <w:rPr>
                <w:rStyle w:val="FootnoteReference"/>
              </w:rPr>
              <w:footnoteReference w:id="4"/>
            </w:r>
          </w:p>
        </w:tc>
      </w:tr>
      <w:tr w:rsidR="008309D4" w:rsidRPr="008309D4" w14:paraId="7E3D33DC" w14:textId="77777777" w:rsidTr="001736BA">
        <w:tc>
          <w:tcPr>
            <w:tcW w:w="6578" w:type="dxa"/>
          </w:tcPr>
          <w:p w14:paraId="08596D65" w14:textId="77777777" w:rsidR="00F2160C" w:rsidRPr="008309D4" w:rsidRDefault="00F2160C" w:rsidP="001736BA">
            <w:pPr>
              <w:spacing w:before="60" w:after="60"/>
            </w:pPr>
            <w:r w:rsidRPr="008309D4">
              <w:t xml:space="preserve">Number of residential aged care facilities with resolved outbreaks </w:t>
            </w:r>
          </w:p>
        </w:tc>
        <w:tc>
          <w:tcPr>
            <w:tcW w:w="2551" w:type="dxa"/>
          </w:tcPr>
          <w:p w14:paraId="69C679D8" w14:textId="55732656" w:rsidR="00F2160C" w:rsidRPr="008309D4" w:rsidRDefault="00C1125B" w:rsidP="001736BA">
            <w:pPr>
              <w:spacing w:before="60" w:after="60"/>
            </w:pPr>
            <w:r w:rsidRPr="008309D4">
              <w:t>245</w:t>
            </w:r>
            <w:r w:rsidR="00F2160C" w:rsidRPr="008309D4">
              <w:t xml:space="preserve"> (</w:t>
            </w:r>
            <w:r w:rsidR="0033141B" w:rsidRPr="008309D4">
              <w:t>2</w:t>
            </w:r>
            <w:r w:rsidRPr="008309D4">
              <w:t>66</w:t>
            </w:r>
            <w:r w:rsidR="0033141B" w:rsidRPr="008309D4">
              <w:t xml:space="preserve"> </w:t>
            </w:r>
            <w:r w:rsidR="00F2160C" w:rsidRPr="008309D4">
              <w:t>outbreaks closed)</w:t>
            </w:r>
          </w:p>
        </w:tc>
      </w:tr>
      <w:tr w:rsidR="008309D4" w:rsidRPr="008309D4"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8309D4" w:rsidRDefault="00F2160C" w:rsidP="001736BA">
            <w:pPr>
              <w:spacing w:before="60" w:after="60"/>
            </w:pPr>
            <w:r w:rsidRPr="008309D4">
              <w:t xml:space="preserve">Number of residential aged care facilities with resolved outbreaks with only one case (resident or staff member) of COVID-19 </w:t>
            </w:r>
          </w:p>
        </w:tc>
        <w:tc>
          <w:tcPr>
            <w:tcW w:w="2551" w:type="dxa"/>
          </w:tcPr>
          <w:p w14:paraId="28541445" w14:textId="023DEAF9" w:rsidR="00F2160C" w:rsidRPr="008309D4" w:rsidRDefault="000E3E72" w:rsidP="001736BA">
            <w:pPr>
              <w:spacing w:before="60" w:after="60"/>
            </w:pPr>
            <w:r w:rsidRPr="008309D4">
              <w:t>1</w:t>
            </w:r>
            <w:r w:rsidR="00C1125B" w:rsidRPr="008309D4">
              <w:t>32</w:t>
            </w:r>
            <w:r w:rsidR="00623B32" w:rsidRPr="008309D4">
              <w:rPr>
                <w:rStyle w:val="FootnoteReference"/>
              </w:rPr>
              <w:footnoteReference w:id="5"/>
            </w:r>
          </w:p>
        </w:tc>
      </w:tr>
      <w:tr w:rsidR="008309D4" w:rsidRPr="008309D4" w14:paraId="687273ED" w14:textId="77777777" w:rsidTr="001736BA">
        <w:tc>
          <w:tcPr>
            <w:tcW w:w="6578" w:type="dxa"/>
          </w:tcPr>
          <w:p w14:paraId="0C80DA16" w14:textId="77777777" w:rsidR="00F2160C" w:rsidRPr="008309D4" w:rsidRDefault="00F2160C" w:rsidP="001736BA">
            <w:pPr>
              <w:spacing w:before="60" w:after="60"/>
            </w:pPr>
            <w:r w:rsidRPr="008309D4">
              <w:t xml:space="preserve">Total resident cases </w:t>
            </w:r>
          </w:p>
        </w:tc>
        <w:tc>
          <w:tcPr>
            <w:tcW w:w="2551" w:type="dxa"/>
          </w:tcPr>
          <w:p w14:paraId="463B3524" w14:textId="2CB98BC5" w:rsidR="00F2160C" w:rsidRPr="008309D4" w:rsidRDefault="00F2160C" w:rsidP="001736BA">
            <w:pPr>
              <w:spacing w:before="60" w:after="60"/>
            </w:pPr>
            <w:r w:rsidRPr="008309D4">
              <w:t>2,</w:t>
            </w:r>
            <w:r w:rsidR="00C1125B" w:rsidRPr="008309D4">
              <w:t>28</w:t>
            </w:r>
            <w:r w:rsidR="00623B32" w:rsidRPr="008309D4">
              <w:t>2</w:t>
            </w:r>
          </w:p>
        </w:tc>
      </w:tr>
      <w:tr w:rsidR="008309D4" w:rsidRPr="008309D4"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8309D4" w:rsidRDefault="00F2160C" w:rsidP="001736BA">
            <w:pPr>
              <w:spacing w:before="60" w:after="60"/>
            </w:pPr>
            <w:r w:rsidRPr="008309D4">
              <w:t>Recovered resident cases</w:t>
            </w:r>
          </w:p>
        </w:tc>
        <w:tc>
          <w:tcPr>
            <w:tcW w:w="2551" w:type="dxa"/>
          </w:tcPr>
          <w:p w14:paraId="7B7E4CE0" w14:textId="00AF59DB" w:rsidR="00F2160C" w:rsidRPr="008309D4" w:rsidRDefault="00F2160C" w:rsidP="001736BA">
            <w:pPr>
              <w:spacing w:before="60" w:after="60"/>
            </w:pPr>
            <w:r w:rsidRPr="008309D4">
              <w:t>1,</w:t>
            </w:r>
            <w:r w:rsidR="0038051A" w:rsidRPr="008309D4">
              <w:t>4</w:t>
            </w:r>
            <w:r w:rsidR="00CB5F31" w:rsidRPr="008309D4">
              <w:t>29</w:t>
            </w:r>
          </w:p>
        </w:tc>
      </w:tr>
      <w:tr w:rsidR="008309D4" w:rsidRPr="008309D4" w14:paraId="330F5D7C" w14:textId="77777777" w:rsidTr="001736BA">
        <w:tc>
          <w:tcPr>
            <w:tcW w:w="6578" w:type="dxa"/>
          </w:tcPr>
          <w:p w14:paraId="4D9FAF83" w14:textId="77777777" w:rsidR="00F2160C" w:rsidRPr="008309D4" w:rsidRDefault="00F2160C" w:rsidP="001736BA">
            <w:pPr>
              <w:spacing w:before="60" w:after="60"/>
            </w:pPr>
            <w:r w:rsidRPr="008309D4">
              <w:t xml:space="preserve">Total staff cases </w:t>
            </w:r>
          </w:p>
        </w:tc>
        <w:tc>
          <w:tcPr>
            <w:tcW w:w="2551" w:type="dxa"/>
          </w:tcPr>
          <w:p w14:paraId="021D2489" w14:textId="114154F5" w:rsidR="00F2160C" w:rsidRPr="008309D4" w:rsidRDefault="00F2160C" w:rsidP="001736BA">
            <w:pPr>
              <w:tabs>
                <w:tab w:val="left" w:pos="1020"/>
              </w:tabs>
              <w:spacing w:before="60" w:after="60"/>
            </w:pPr>
            <w:r w:rsidRPr="008309D4">
              <w:t>2,3</w:t>
            </w:r>
            <w:r w:rsidR="00CB5F31" w:rsidRPr="008309D4">
              <w:t>9</w:t>
            </w:r>
            <w:r w:rsidR="00623B32" w:rsidRPr="008309D4">
              <w:t>1</w:t>
            </w:r>
          </w:p>
        </w:tc>
      </w:tr>
      <w:tr w:rsidR="008309D4" w:rsidRPr="008309D4"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8309D4" w:rsidRDefault="00F2160C" w:rsidP="001736BA">
            <w:pPr>
              <w:spacing w:before="60" w:after="60"/>
            </w:pPr>
            <w:r w:rsidRPr="008309D4">
              <w:t>Recovered staff cases</w:t>
            </w:r>
          </w:p>
        </w:tc>
        <w:tc>
          <w:tcPr>
            <w:tcW w:w="2551" w:type="dxa"/>
          </w:tcPr>
          <w:p w14:paraId="6D9EF691" w14:textId="5F2F7FBD" w:rsidR="00F2160C" w:rsidRPr="008309D4" w:rsidRDefault="00F2160C" w:rsidP="001736BA">
            <w:pPr>
              <w:spacing w:before="60" w:after="60"/>
            </w:pPr>
            <w:r w:rsidRPr="008309D4">
              <w:t>2,</w:t>
            </w:r>
            <w:r w:rsidR="00517F4D" w:rsidRPr="008309D4">
              <w:t>3</w:t>
            </w:r>
            <w:r w:rsidR="00CB5F31" w:rsidRPr="008309D4">
              <w:t>17</w:t>
            </w:r>
          </w:p>
        </w:tc>
      </w:tr>
      <w:bookmarkEnd w:id="0"/>
    </w:tbl>
    <w:p w14:paraId="11ECEE7E" w14:textId="77777777" w:rsidR="00F2160C" w:rsidRPr="008309D4" w:rsidRDefault="00F2160C">
      <w:pPr>
        <w:widowControl/>
        <w:spacing w:before="0" w:after="160" w:line="259" w:lineRule="auto"/>
        <w:rPr>
          <w:sz w:val="40"/>
          <w:szCs w:val="18"/>
        </w:rPr>
      </w:pPr>
    </w:p>
    <w:p w14:paraId="49862074" w14:textId="77777777" w:rsidR="00F2160C" w:rsidRPr="008309D4" w:rsidRDefault="00F2160C" w:rsidP="00F2160C">
      <w:pPr>
        <w:pStyle w:val="Heading1"/>
        <w:pageBreakBefore/>
      </w:pPr>
      <w:r w:rsidRPr="008309D4">
        <w:lastRenderedPageBreak/>
        <w:t>Analysis</w:t>
      </w:r>
    </w:p>
    <w:p w14:paraId="3997E353" w14:textId="77777777" w:rsidR="00F2160C" w:rsidRPr="008309D4" w:rsidRDefault="00F2160C" w:rsidP="00F2160C">
      <w:pPr>
        <w:pStyle w:val="Heading2"/>
        <w:rPr>
          <w:rFonts w:eastAsia="Calibri"/>
        </w:rPr>
      </w:pPr>
      <w:r w:rsidRPr="008309D4">
        <w:rPr>
          <w:rFonts w:eastAsia="Calibri"/>
        </w:rPr>
        <w:t>Current situation in Australia</w:t>
      </w:r>
    </w:p>
    <w:p w14:paraId="12F8B12F" w14:textId="39422685" w:rsidR="00F2160C" w:rsidRPr="008309D4" w:rsidRDefault="00F2160C" w:rsidP="00F2160C">
      <w:r w:rsidRPr="008309D4">
        <w:t xml:space="preserve">As at 12:00 hrs </w:t>
      </w:r>
      <w:r w:rsidR="00E63467" w:rsidRPr="008309D4">
        <w:t>10</w:t>
      </w:r>
      <w:r w:rsidR="00721EB4" w:rsidRPr="008309D4">
        <w:t xml:space="preserve"> September</w:t>
      </w:r>
      <w:r w:rsidRPr="008309D4">
        <w:t xml:space="preserve"> 2021 there has been a total of </w:t>
      </w:r>
      <w:r w:rsidR="00E3301B" w:rsidRPr="008309D4">
        <w:t>68,045</w:t>
      </w:r>
      <w:r w:rsidRPr="008309D4">
        <w:t xml:space="preserve"> cases of COVID-19 reported, including </w:t>
      </w:r>
      <w:r w:rsidR="00E3301B" w:rsidRPr="008309D4">
        <w:rPr>
          <w:rFonts w:cs="Arial"/>
          <w:szCs w:val="20"/>
        </w:rPr>
        <w:t>30</w:t>
      </w:r>
      <w:r w:rsidR="0039259D" w:rsidRPr="008309D4">
        <w:rPr>
          <w:rFonts w:cs="Arial"/>
          <w:szCs w:val="20"/>
        </w:rPr>
        <w:t>,4</w:t>
      </w:r>
      <w:r w:rsidR="00E3301B" w:rsidRPr="008309D4">
        <w:rPr>
          <w:rFonts w:cs="Arial"/>
          <w:szCs w:val="20"/>
        </w:rPr>
        <w:t>19</w:t>
      </w:r>
      <w:r w:rsidRPr="008309D4">
        <w:rPr>
          <w:rStyle w:val="FootnoteReference"/>
        </w:rPr>
        <w:footnoteReference w:id="6"/>
      </w:r>
      <w:r w:rsidRPr="008309D4">
        <w:t xml:space="preserve"> active cases and</w:t>
      </w:r>
      <w:r w:rsidR="0039259D" w:rsidRPr="008309D4">
        <w:t xml:space="preserve"> 1,0</w:t>
      </w:r>
      <w:r w:rsidR="00E3301B" w:rsidRPr="008309D4">
        <w:t>66</w:t>
      </w:r>
      <w:r w:rsidR="0039259D" w:rsidRPr="008309D4">
        <w:t xml:space="preserve"> </w:t>
      </w:r>
      <w:r w:rsidRPr="008309D4">
        <w:t>deaths in Australia.</w:t>
      </w:r>
    </w:p>
    <w:p w14:paraId="69B21D3B" w14:textId="3C8AF3C5" w:rsidR="00F2160C" w:rsidRPr="008309D4" w:rsidRDefault="00F2160C" w:rsidP="00F2160C">
      <w:r w:rsidRPr="008309D4">
        <w:t xml:space="preserve">As at 8:00 am </w:t>
      </w:r>
      <w:r w:rsidR="00E63467" w:rsidRPr="008309D4">
        <w:t>10</w:t>
      </w:r>
      <w:r w:rsidR="00721EB4" w:rsidRPr="008309D4">
        <w:t xml:space="preserve"> September</w:t>
      </w:r>
      <w:r w:rsidRPr="008309D4">
        <w:t xml:space="preserve"> 2021 there are</w:t>
      </w:r>
      <w:r w:rsidR="00F75080" w:rsidRPr="008309D4">
        <w:t xml:space="preserve"> </w:t>
      </w:r>
      <w:r w:rsidR="00415EC7" w:rsidRPr="008309D4">
        <w:t xml:space="preserve">45 </w:t>
      </w:r>
      <w:r w:rsidR="00F75080" w:rsidRPr="008309D4">
        <w:t>active outbreaks in Australia</w:t>
      </w:r>
      <w:r w:rsidRPr="008309D4">
        <w:t xml:space="preserve">: </w:t>
      </w:r>
    </w:p>
    <w:p w14:paraId="7118535F" w14:textId="77F37AE9" w:rsidR="00F2160C" w:rsidRPr="008309D4" w:rsidRDefault="00EC0346" w:rsidP="00F2160C">
      <w:pPr>
        <w:pStyle w:val="ListParagraph"/>
        <w:numPr>
          <w:ilvl w:val="0"/>
          <w:numId w:val="41"/>
        </w:numPr>
      </w:pPr>
      <w:r w:rsidRPr="008309D4">
        <w:t xml:space="preserve">twenty </w:t>
      </w:r>
      <w:r w:rsidR="00F2160C" w:rsidRPr="008309D4">
        <w:t>(</w:t>
      </w:r>
      <w:r w:rsidR="00E63467" w:rsidRPr="008309D4">
        <w:t>20</w:t>
      </w:r>
      <w:r w:rsidR="00F2160C" w:rsidRPr="008309D4">
        <w:t>) active resident case</w:t>
      </w:r>
      <w:r w:rsidR="004209E0" w:rsidRPr="008309D4">
        <w:t>s</w:t>
      </w:r>
      <w:r w:rsidR="00F2160C" w:rsidRPr="008309D4">
        <w:t xml:space="preserve"> and </w:t>
      </w:r>
      <w:r w:rsidR="004209E0" w:rsidRPr="008309D4">
        <w:t>three</w:t>
      </w:r>
      <w:r w:rsidR="00F2160C" w:rsidRPr="008309D4">
        <w:t xml:space="preserve"> (</w:t>
      </w:r>
      <w:r w:rsidR="00E63467" w:rsidRPr="008309D4">
        <w:t>5</w:t>
      </w:r>
      <w:r w:rsidR="00F2160C" w:rsidRPr="008309D4">
        <w:t>) active staff case</w:t>
      </w:r>
      <w:r w:rsidR="004209E0" w:rsidRPr="008309D4">
        <w:t>s</w:t>
      </w:r>
      <w:r w:rsidR="00F2160C" w:rsidRPr="008309D4">
        <w:t xml:space="preserve"> of COVID-19 in Advantage Care at Prestons Lodge, NSW;</w:t>
      </w:r>
    </w:p>
    <w:p w14:paraId="6E9FB943" w14:textId="4A04B0BD" w:rsidR="00EC0346" w:rsidRPr="008309D4" w:rsidRDefault="00EC0346" w:rsidP="00EC0346">
      <w:pPr>
        <w:pStyle w:val="ListParagraph"/>
        <w:numPr>
          <w:ilvl w:val="0"/>
          <w:numId w:val="41"/>
        </w:numPr>
      </w:pPr>
      <w:r w:rsidRPr="008309D4">
        <w:t xml:space="preserve">one (1) active staff cases of COVID-19 in </w:t>
      </w:r>
      <w:proofErr w:type="spellStart"/>
      <w:r w:rsidRPr="008309D4">
        <w:t>Arcare</w:t>
      </w:r>
      <w:proofErr w:type="spellEnd"/>
      <w:r w:rsidRPr="008309D4">
        <w:t xml:space="preserve"> Warriewood, NSW;</w:t>
      </w:r>
    </w:p>
    <w:p w14:paraId="179AC021" w14:textId="77777777" w:rsidR="00EC0346" w:rsidRPr="008309D4" w:rsidRDefault="00EC0346" w:rsidP="00EC0346">
      <w:pPr>
        <w:pStyle w:val="ListParagraph"/>
        <w:numPr>
          <w:ilvl w:val="0"/>
          <w:numId w:val="41"/>
        </w:numPr>
      </w:pPr>
      <w:r w:rsidRPr="008309D4">
        <w:t>one (1) active staff case of COVID-19 in Adventist Nursing Home, Epping, NSW;</w:t>
      </w:r>
    </w:p>
    <w:p w14:paraId="2B3E8D49" w14:textId="669C91E9" w:rsidR="0038051A" w:rsidRPr="008309D4" w:rsidRDefault="00DF7267" w:rsidP="0038051A">
      <w:pPr>
        <w:pStyle w:val="ListParagraph"/>
        <w:numPr>
          <w:ilvl w:val="0"/>
          <w:numId w:val="41"/>
        </w:numPr>
      </w:pPr>
      <w:r w:rsidRPr="008309D4">
        <w:t xml:space="preserve">three </w:t>
      </w:r>
      <w:r w:rsidR="0038051A" w:rsidRPr="008309D4">
        <w:t>(</w:t>
      </w:r>
      <w:r w:rsidRPr="008309D4">
        <w:t>3</w:t>
      </w:r>
      <w:r w:rsidR="0038051A" w:rsidRPr="008309D4">
        <w:t>) active staff cases of COVID-19 in Ashwood Residential Aged Care Service, Pendle Hill, NSW;</w:t>
      </w:r>
    </w:p>
    <w:p w14:paraId="7E472DAB" w14:textId="77777777" w:rsidR="00E63467" w:rsidRPr="008309D4" w:rsidRDefault="00E63467" w:rsidP="00E63467">
      <w:pPr>
        <w:pStyle w:val="ListParagraph"/>
        <w:numPr>
          <w:ilvl w:val="0"/>
          <w:numId w:val="41"/>
        </w:numPr>
      </w:pPr>
      <w:r w:rsidRPr="008309D4">
        <w:t xml:space="preserve">one (1) active staff case of COVID-19 in </w:t>
      </w:r>
      <w:proofErr w:type="spellStart"/>
      <w:r w:rsidRPr="008309D4">
        <w:t>Arrum</w:t>
      </w:r>
      <w:proofErr w:type="spellEnd"/>
      <w:r w:rsidRPr="008309D4">
        <w:t xml:space="preserve"> Kincumber, NSW;</w:t>
      </w:r>
    </w:p>
    <w:p w14:paraId="0BAFE432" w14:textId="77777777" w:rsidR="00E63467" w:rsidRPr="008309D4" w:rsidRDefault="00E63467" w:rsidP="00E63467">
      <w:pPr>
        <w:pStyle w:val="ListParagraph"/>
        <w:numPr>
          <w:ilvl w:val="0"/>
          <w:numId w:val="41"/>
        </w:numPr>
      </w:pPr>
      <w:r w:rsidRPr="008309D4">
        <w:t>one (1) active staff case of COVID-19 in Bass Hill Aged Care, NSW;</w:t>
      </w:r>
    </w:p>
    <w:p w14:paraId="75D21B5E" w14:textId="77777777" w:rsidR="00E63467" w:rsidRPr="008309D4" w:rsidRDefault="00E63467" w:rsidP="00E63467">
      <w:pPr>
        <w:pStyle w:val="ListParagraph"/>
        <w:numPr>
          <w:ilvl w:val="0"/>
          <w:numId w:val="41"/>
        </w:numPr>
      </w:pPr>
      <w:r w:rsidRPr="008309D4">
        <w:t>one (1) active staff case of COVID-19 in Beecroft Nursing Home, NSW;</w:t>
      </w:r>
    </w:p>
    <w:p w14:paraId="1870D0C0" w14:textId="77777777" w:rsidR="004567F3" w:rsidRPr="008309D4" w:rsidRDefault="004567F3" w:rsidP="004567F3">
      <w:pPr>
        <w:pStyle w:val="ListParagraph"/>
        <w:numPr>
          <w:ilvl w:val="0"/>
          <w:numId w:val="41"/>
        </w:numPr>
      </w:pPr>
      <w:r w:rsidRPr="008309D4">
        <w:t>one (1) active staff case of COVID-19 in  Blacktown Nursing Home, Blacktown, NSW; (second outbreak)</w:t>
      </w:r>
    </w:p>
    <w:p w14:paraId="3B0502EF" w14:textId="77777777" w:rsidR="00E63467" w:rsidRPr="008309D4" w:rsidRDefault="004567F3" w:rsidP="004567F3">
      <w:pPr>
        <w:pStyle w:val="ListParagraph"/>
        <w:numPr>
          <w:ilvl w:val="0"/>
          <w:numId w:val="41"/>
        </w:numPr>
      </w:pPr>
      <w:r w:rsidRPr="008309D4">
        <w:t>one (1) active staff case of COVID-19 in Can</w:t>
      </w:r>
      <w:r w:rsidR="005772C3" w:rsidRPr="008309D4">
        <w:t>t</w:t>
      </w:r>
      <w:r w:rsidRPr="008309D4">
        <w:t>erbury Place Care Community, Canterbury, NSW;</w:t>
      </w:r>
    </w:p>
    <w:p w14:paraId="4A4E529B" w14:textId="77777777" w:rsidR="00695DAB" w:rsidRPr="008309D4" w:rsidRDefault="004567F3" w:rsidP="00695DAB">
      <w:pPr>
        <w:pStyle w:val="ListParagraph"/>
        <w:numPr>
          <w:ilvl w:val="0"/>
          <w:numId w:val="41"/>
        </w:numPr>
      </w:pPr>
      <w:r w:rsidRPr="008309D4">
        <w:t xml:space="preserve">one (1) active resident case and </w:t>
      </w:r>
      <w:r w:rsidR="00695DAB" w:rsidRPr="008309D4">
        <w:t>one (1) active staff case of COVID-19 in Casa Mia Aged Care Centre,</w:t>
      </w:r>
      <w:r w:rsidR="000265DC" w:rsidRPr="008309D4">
        <w:t xml:space="preserve"> Padstow,</w:t>
      </w:r>
      <w:r w:rsidR="00695DAB" w:rsidRPr="008309D4">
        <w:t xml:space="preserve"> NSW;</w:t>
      </w:r>
    </w:p>
    <w:p w14:paraId="39C3DE99" w14:textId="14760F50" w:rsidR="004567F3" w:rsidRPr="008309D4" w:rsidRDefault="00EC0346" w:rsidP="004567F3">
      <w:pPr>
        <w:pStyle w:val="ListParagraph"/>
        <w:numPr>
          <w:ilvl w:val="0"/>
          <w:numId w:val="41"/>
        </w:numPr>
      </w:pPr>
      <w:r w:rsidRPr="008309D4">
        <w:t>ten</w:t>
      </w:r>
      <w:r w:rsidR="004567F3" w:rsidRPr="008309D4">
        <w:t xml:space="preserve"> (</w:t>
      </w:r>
      <w:r w:rsidRPr="008309D4">
        <w:t>10</w:t>
      </w:r>
      <w:r w:rsidR="004567F3" w:rsidRPr="008309D4">
        <w:t>) active resident cases and three (3) active staff case of COVID-19 in Catholic Healthcare Holy Spirit Aged Care Facility, Dubbo, NSW;</w:t>
      </w:r>
    </w:p>
    <w:p w14:paraId="2A3F68B4" w14:textId="77777777" w:rsidR="001E1D00" w:rsidRPr="008309D4" w:rsidRDefault="001E1D00" w:rsidP="001E1D00">
      <w:pPr>
        <w:pStyle w:val="ListParagraph"/>
        <w:numPr>
          <w:ilvl w:val="0"/>
          <w:numId w:val="41"/>
        </w:numPr>
      </w:pPr>
      <w:r w:rsidRPr="008309D4">
        <w:t>one (1) active staff case of COVID-19 in Catholic Care St Joseph Aged Care, Hunter's Hill NSW, noting this staff member also worked at Catholic Care St Anne's;</w:t>
      </w:r>
    </w:p>
    <w:p w14:paraId="5DA0820D" w14:textId="77777777" w:rsidR="00695DAB" w:rsidRPr="008309D4" w:rsidRDefault="004567F3" w:rsidP="00695DAB">
      <w:pPr>
        <w:pStyle w:val="ListParagraph"/>
        <w:numPr>
          <w:ilvl w:val="0"/>
          <w:numId w:val="41"/>
        </w:numPr>
      </w:pPr>
      <w:r w:rsidRPr="008309D4">
        <w:t>six</w:t>
      </w:r>
      <w:r w:rsidR="00695DAB" w:rsidRPr="008309D4">
        <w:t xml:space="preserve"> (</w:t>
      </w:r>
      <w:r w:rsidRPr="008309D4">
        <w:t>6</w:t>
      </w:r>
      <w:r w:rsidR="00695DAB" w:rsidRPr="008309D4">
        <w:t>) active resident case and one (1) active staff case of COVID-19 in Catholic Healthcare St Mary’s Villa, Dubbo, NSW;</w:t>
      </w:r>
    </w:p>
    <w:p w14:paraId="46076AF6" w14:textId="77777777" w:rsidR="00EC0346" w:rsidRPr="008309D4" w:rsidRDefault="00EC0346" w:rsidP="00EC0346">
      <w:pPr>
        <w:pStyle w:val="ListParagraph"/>
        <w:numPr>
          <w:ilvl w:val="0"/>
          <w:numId w:val="41"/>
        </w:numPr>
      </w:pPr>
      <w:r w:rsidRPr="008309D4">
        <w:t xml:space="preserve">one (1) active resident cases and two (2) active staff case of COVID-19 in </w:t>
      </w:r>
      <w:proofErr w:type="spellStart"/>
      <w:r w:rsidRPr="008309D4">
        <w:t>Courtlands</w:t>
      </w:r>
      <w:proofErr w:type="spellEnd"/>
      <w:r w:rsidRPr="008309D4">
        <w:t xml:space="preserve"> Aged Care Facility, NSW</w:t>
      </w:r>
    </w:p>
    <w:p w14:paraId="71AA238E" w14:textId="77777777" w:rsidR="004567F3" w:rsidRPr="008309D4" w:rsidRDefault="004567F3" w:rsidP="00695DAB">
      <w:pPr>
        <w:pStyle w:val="ListParagraph"/>
        <w:numPr>
          <w:ilvl w:val="0"/>
          <w:numId w:val="41"/>
        </w:numPr>
      </w:pPr>
      <w:r w:rsidRPr="008309D4">
        <w:t xml:space="preserve">one (1) </w:t>
      </w:r>
      <w:r w:rsidR="00DB3F0F" w:rsidRPr="008309D4">
        <w:t xml:space="preserve">active staff case of COVID-19 in </w:t>
      </w:r>
      <w:proofErr w:type="spellStart"/>
      <w:r w:rsidR="00DB3F0F" w:rsidRPr="008309D4">
        <w:t>Craigcare</w:t>
      </w:r>
      <w:proofErr w:type="spellEnd"/>
      <w:r w:rsidR="00DB3F0F" w:rsidRPr="008309D4">
        <w:t xml:space="preserve"> Moonee Ponds, VIC</w:t>
      </w:r>
    </w:p>
    <w:p w14:paraId="050E17B4" w14:textId="77777777" w:rsidR="00695DAB" w:rsidRPr="008309D4" w:rsidRDefault="00695DAB" w:rsidP="00695DAB">
      <w:pPr>
        <w:pStyle w:val="ListParagraph"/>
        <w:numPr>
          <w:ilvl w:val="0"/>
          <w:numId w:val="41"/>
        </w:numPr>
      </w:pPr>
      <w:r w:rsidRPr="008309D4">
        <w:t>one (1) active staff case of COVID-19 in Elizabeth Lodge, Rushcutters Bay, NSW;</w:t>
      </w:r>
    </w:p>
    <w:p w14:paraId="08AFFAC2" w14:textId="77777777" w:rsidR="00011550" w:rsidRPr="008309D4" w:rsidRDefault="00011550" w:rsidP="00011550">
      <w:pPr>
        <w:pStyle w:val="ListParagraph"/>
        <w:numPr>
          <w:ilvl w:val="0"/>
          <w:numId w:val="41"/>
        </w:numPr>
      </w:pPr>
      <w:r w:rsidRPr="008309D4">
        <w:t>two (2) active staff cases of COVID-19 in Frank and Jess Kennett Home, NSW</w:t>
      </w:r>
    </w:p>
    <w:p w14:paraId="623397F3" w14:textId="55C9F9E2" w:rsidR="00011550" w:rsidRPr="008309D4" w:rsidRDefault="00415EC7" w:rsidP="00011550">
      <w:pPr>
        <w:pStyle w:val="ListParagraph"/>
        <w:numPr>
          <w:ilvl w:val="0"/>
          <w:numId w:val="41"/>
        </w:numPr>
      </w:pPr>
      <w:r w:rsidRPr="008309D4">
        <w:t>14</w:t>
      </w:r>
      <w:r w:rsidR="00011550" w:rsidRPr="008309D4">
        <w:t xml:space="preserve"> resident case</w:t>
      </w:r>
      <w:r w:rsidRPr="008309D4">
        <w:t>s</w:t>
      </w:r>
      <w:r w:rsidR="00011550" w:rsidRPr="008309D4">
        <w:t xml:space="preserve"> and two (2) active staff cases of COVID-19 in Frederic House, NSW</w:t>
      </w:r>
    </w:p>
    <w:p w14:paraId="70593D4F" w14:textId="07923115" w:rsidR="00255C73" w:rsidRPr="008309D4" w:rsidRDefault="00EC0346" w:rsidP="00695DAB">
      <w:pPr>
        <w:pStyle w:val="ListParagraph"/>
        <w:numPr>
          <w:ilvl w:val="0"/>
          <w:numId w:val="41"/>
        </w:numPr>
      </w:pPr>
      <w:r w:rsidRPr="008309D4">
        <w:t>19</w:t>
      </w:r>
      <w:r w:rsidR="00F2160C" w:rsidRPr="008309D4">
        <w:t xml:space="preserve"> active</w:t>
      </w:r>
      <w:r w:rsidR="00255C73" w:rsidRPr="008309D4">
        <w:t xml:space="preserve"> resident cases and </w:t>
      </w:r>
      <w:r w:rsidR="00695DAB" w:rsidRPr="008309D4">
        <w:t>f</w:t>
      </w:r>
      <w:r w:rsidR="004567F3" w:rsidRPr="008309D4">
        <w:t>ive</w:t>
      </w:r>
      <w:r w:rsidR="00255C73" w:rsidRPr="008309D4">
        <w:t xml:space="preserve"> (</w:t>
      </w:r>
      <w:r w:rsidR="004567F3" w:rsidRPr="008309D4">
        <w:t>5</w:t>
      </w:r>
      <w:r w:rsidR="00255C73" w:rsidRPr="008309D4">
        <w:t>) active</w:t>
      </w:r>
      <w:r w:rsidR="00F2160C" w:rsidRPr="008309D4">
        <w:t xml:space="preserve"> staff case</w:t>
      </w:r>
      <w:r w:rsidR="00255C73" w:rsidRPr="008309D4">
        <w:t xml:space="preserve"> </w:t>
      </w:r>
      <w:r w:rsidR="00F2160C" w:rsidRPr="008309D4">
        <w:t xml:space="preserve">of COVID-19 in </w:t>
      </w:r>
      <w:r w:rsidR="00255C73" w:rsidRPr="008309D4">
        <w:t>Gallipoli Home</w:t>
      </w:r>
      <w:r w:rsidR="00F2160C" w:rsidRPr="008309D4">
        <w:t xml:space="preserve">, </w:t>
      </w:r>
      <w:r w:rsidR="00255C73" w:rsidRPr="008309D4">
        <w:t>Auburn</w:t>
      </w:r>
      <w:r w:rsidR="00F2160C" w:rsidRPr="008309D4">
        <w:t>, NSW;</w:t>
      </w:r>
    </w:p>
    <w:p w14:paraId="671968C5" w14:textId="6779A266" w:rsidR="00011550" w:rsidRPr="008309D4" w:rsidRDefault="00011550" w:rsidP="00011550">
      <w:pPr>
        <w:pStyle w:val="ListParagraph"/>
        <w:numPr>
          <w:ilvl w:val="0"/>
          <w:numId w:val="41"/>
        </w:numPr>
      </w:pPr>
      <w:r w:rsidRPr="008309D4">
        <w:t>2</w:t>
      </w:r>
      <w:r w:rsidR="00EC0346" w:rsidRPr="008309D4">
        <w:t>8</w:t>
      </w:r>
      <w:r w:rsidR="00695DAB" w:rsidRPr="008309D4">
        <w:t xml:space="preserve"> </w:t>
      </w:r>
      <w:r w:rsidRPr="008309D4">
        <w:t>active resident cases and two</w:t>
      </w:r>
      <w:r w:rsidR="00695DAB" w:rsidRPr="008309D4">
        <w:t xml:space="preserve"> (</w:t>
      </w:r>
      <w:r w:rsidRPr="008309D4">
        <w:t>2</w:t>
      </w:r>
      <w:r w:rsidR="00695DAB" w:rsidRPr="008309D4">
        <w:t>) active staff case of COVID-19 in Guildford Nursing Home, Guildford, NSW;</w:t>
      </w:r>
    </w:p>
    <w:p w14:paraId="54D53BC9" w14:textId="3A1DE5BF" w:rsidR="00011550" w:rsidRPr="008309D4" w:rsidRDefault="00011550" w:rsidP="00011550">
      <w:pPr>
        <w:pStyle w:val="ListParagraph"/>
        <w:numPr>
          <w:ilvl w:val="0"/>
          <w:numId w:val="41"/>
        </w:numPr>
      </w:pPr>
      <w:r w:rsidRPr="008309D4">
        <w:t xml:space="preserve">one (1) active staff case of COVID-19 in </w:t>
      </w:r>
      <w:proofErr w:type="spellStart"/>
      <w:r w:rsidRPr="008309D4">
        <w:t>HammondCare</w:t>
      </w:r>
      <w:proofErr w:type="spellEnd"/>
      <w:r w:rsidRPr="008309D4">
        <w:t xml:space="preserve"> Horsley, NSW</w:t>
      </w:r>
      <w:r w:rsidR="005D1A85" w:rsidRPr="008309D4">
        <w:br/>
      </w:r>
    </w:p>
    <w:p w14:paraId="13636F48" w14:textId="77777777" w:rsidR="00695DAB" w:rsidRPr="008309D4" w:rsidRDefault="000265DC" w:rsidP="00695DAB">
      <w:pPr>
        <w:pStyle w:val="ListParagraph"/>
        <w:numPr>
          <w:ilvl w:val="0"/>
          <w:numId w:val="41"/>
        </w:numPr>
      </w:pPr>
      <w:r w:rsidRPr="008309D4">
        <w:lastRenderedPageBreak/>
        <w:t xml:space="preserve">a total of </w:t>
      </w:r>
      <w:r w:rsidR="00011550" w:rsidRPr="008309D4">
        <w:t>31</w:t>
      </w:r>
      <w:r w:rsidR="00695DAB" w:rsidRPr="008309D4">
        <w:t xml:space="preserve"> resident cases</w:t>
      </w:r>
      <w:r w:rsidRPr="008309D4">
        <w:t>, including one (1) confirmed COVID resident death and one (1) death in a COVID positive resident where COVID was not the cause of death,</w:t>
      </w:r>
      <w:r w:rsidR="00695DAB" w:rsidRPr="008309D4">
        <w:t xml:space="preserve"> and </w:t>
      </w:r>
      <w:r w:rsidR="00011550" w:rsidRPr="008309D4">
        <w:t xml:space="preserve">eleven </w:t>
      </w:r>
      <w:r w:rsidR="00695DAB" w:rsidRPr="008309D4">
        <w:t>(</w:t>
      </w:r>
      <w:r w:rsidR="00011550" w:rsidRPr="008309D4">
        <w:t>11</w:t>
      </w:r>
      <w:r w:rsidR="00695DAB" w:rsidRPr="008309D4">
        <w:t>) active staff cases of COVID-19 in Hawkesbury Living Nursing Home, NSW;</w:t>
      </w:r>
    </w:p>
    <w:p w14:paraId="68B0C7CA" w14:textId="551B6317" w:rsidR="00DB3F0F" w:rsidRPr="008309D4" w:rsidRDefault="00DB3F0F" w:rsidP="00DB3F0F">
      <w:pPr>
        <w:pStyle w:val="ListParagraph"/>
        <w:numPr>
          <w:ilvl w:val="0"/>
          <w:numId w:val="41"/>
        </w:numPr>
      </w:pPr>
      <w:r w:rsidRPr="008309D4">
        <w:t>one (1) active staff case of COVID-19 in Hop</w:t>
      </w:r>
      <w:r w:rsidR="00C2568A" w:rsidRPr="008309D4">
        <w:t>e</w:t>
      </w:r>
      <w:r w:rsidRPr="008309D4">
        <w:t xml:space="preserve"> Aged Care Gladstone Park, VIC</w:t>
      </w:r>
    </w:p>
    <w:p w14:paraId="60ED77C8" w14:textId="77777777" w:rsidR="00695DAB" w:rsidRPr="008309D4" w:rsidRDefault="00695DAB" w:rsidP="00695DAB">
      <w:pPr>
        <w:pStyle w:val="ListParagraph"/>
        <w:numPr>
          <w:ilvl w:val="0"/>
          <w:numId w:val="41"/>
        </w:numPr>
      </w:pPr>
      <w:r w:rsidRPr="008309D4">
        <w:t>one (1) active staff case of COVID-19 in Hunter’s Hill Montefiore</w:t>
      </w:r>
      <w:r w:rsidR="000265DC" w:rsidRPr="008309D4">
        <w:t xml:space="preserve"> Home</w:t>
      </w:r>
      <w:r w:rsidRPr="008309D4">
        <w:t>, Hunter’s Hill NSW;</w:t>
      </w:r>
    </w:p>
    <w:p w14:paraId="111926F9" w14:textId="77777777" w:rsidR="00695DAB" w:rsidRPr="008309D4" w:rsidRDefault="00695DAB" w:rsidP="00695DAB">
      <w:pPr>
        <w:pStyle w:val="ListParagraph"/>
        <w:numPr>
          <w:ilvl w:val="0"/>
          <w:numId w:val="41"/>
        </w:numPr>
      </w:pPr>
      <w:r w:rsidRPr="008309D4">
        <w:t>two (2) active staff cases of COVID-19 in IRT Berala on the Park, Auburn, NSW;</w:t>
      </w:r>
    </w:p>
    <w:p w14:paraId="0CF8E6D7" w14:textId="77777777" w:rsidR="00E40703" w:rsidRPr="008309D4" w:rsidRDefault="00E40703" w:rsidP="00DB3F0F">
      <w:pPr>
        <w:pStyle w:val="ListParagraph"/>
        <w:numPr>
          <w:ilvl w:val="0"/>
          <w:numId w:val="41"/>
        </w:numPr>
      </w:pPr>
      <w:r w:rsidRPr="008309D4">
        <w:t>one (1) active staff case of COVID-19 in Japara Bayview Carrum Downs, VIC</w:t>
      </w:r>
    </w:p>
    <w:p w14:paraId="43BC8B6A" w14:textId="16B54FDC" w:rsidR="00695DAB" w:rsidRPr="008309D4" w:rsidRDefault="00011550" w:rsidP="00695DAB">
      <w:pPr>
        <w:pStyle w:val="ListParagraph"/>
        <w:numPr>
          <w:ilvl w:val="0"/>
          <w:numId w:val="41"/>
        </w:numPr>
      </w:pPr>
      <w:r w:rsidRPr="008309D4">
        <w:t xml:space="preserve">two (2) </w:t>
      </w:r>
      <w:r w:rsidR="00695DAB" w:rsidRPr="008309D4">
        <w:t xml:space="preserve">active staff case of COVID-19 in Jesmond Aged Care, </w:t>
      </w:r>
      <w:r w:rsidR="000265DC" w:rsidRPr="008309D4">
        <w:t>Strathfield</w:t>
      </w:r>
      <w:r w:rsidR="00695DAB" w:rsidRPr="008309D4">
        <w:t>, NSW;</w:t>
      </w:r>
    </w:p>
    <w:p w14:paraId="44C570FB" w14:textId="71A5B512" w:rsidR="00C2568A" w:rsidRPr="008309D4" w:rsidRDefault="00C2568A" w:rsidP="00695DAB">
      <w:pPr>
        <w:pStyle w:val="ListParagraph"/>
        <w:numPr>
          <w:ilvl w:val="0"/>
          <w:numId w:val="41"/>
        </w:numPr>
      </w:pPr>
      <w:r w:rsidRPr="008309D4">
        <w:t xml:space="preserve">one (1) active </w:t>
      </w:r>
      <w:r w:rsidR="00415EC7" w:rsidRPr="008309D4">
        <w:t>resident</w:t>
      </w:r>
      <w:r w:rsidRPr="008309D4">
        <w:t xml:space="preserve"> case in Mildred Symons House, Jannali, NSW</w:t>
      </w:r>
    </w:p>
    <w:p w14:paraId="333D3C06" w14:textId="77777777" w:rsidR="00011550" w:rsidRPr="008309D4" w:rsidRDefault="00011550" w:rsidP="00011550">
      <w:pPr>
        <w:pStyle w:val="ListParagraph"/>
        <w:numPr>
          <w:ilvl w:val="0"/>
          <w:numId w:val="41"/>
        </w:numPr>
      </w:pPr>
      <w:r w:rsidRPr="008309D4">
        <w:t>one (1) active staff case of COVID-19 in Moran Kellyville, NSW;</w:t>
      </w:r>
    </w:p>
    <w:p w14:paraId="6177E713" w14:textId="57014134" w:rsidR="00EC0346" w:rsidRPr="008309D4" w:rsidRDefault="00EC0346" w:rsidP="00EC0346">
      <w:pPr>
        <w:pStyle w:val="ListParagraph"/>
        <w:numPr>
          <w:ilvl w:val="0"/>
          <w:numId w:val="41"/>
        </w:numPr>
      </w:pPr>
      <w:r w:rsidRPr="008309D4">
        <w:t xml:space="preserve">one (1) active staff case of COVID-19 in </w:t>
      </w:r>
      <w:proofErr w:type="spellStart"/>
      <w:r w:rsidRPr="008309D4">
        <w:t>Northcourt</w:t>
      </w:r>
      <w:proofErr w:type="spellEnd"/>
      <w:r w:rsidRPr="008309D4">
        <w:t xml:space="preserve"> Nursing</w:t>
      </w:r>
      <w:r w:rsidR="00415EC7" w:rsidRPr="008309D4">
        <w:t xml:space="preserve"> Home</w:t>
      </w:r>
      <w:r w:rsidRPr="008309D4">
        <w:t>, NSW;</w:t>
      </w:r>
    </w:p>
    <w:p w14:paraId="2A9993C5" w14:textId="087AC123" w:rsidR="00011550" w:rsidRPr="008309D4" w:rsidRDefault="00011550" w:rsidP="00011550">
      <w:pPr>
        <w:pStyle w:val="ListParagraph"/>
        <w:numPr>
          <w:ilvl w:val="0"/>
          <w:numId w:val="41"/>
        </w:numPr>
      </w:pPr>
      <w:r w:rsidRPr="008309D4">
        <w:t>one (1) active staff case of COVID-19 in Pacific Lodge, NSW;</w:t>
      </w:r>
    </w:p>
    <w:p w14:paraId="60C6BE29" w14:textId="77777777" w:rsidR="00695DAB" w:rsidRPr="008309D4" w:rsidRDefault="00695DAB" w:rsidP="00695DAB">
      <w:pPr>
        <w:pStyle w:val="ListParagraph"/>
        <w:numPr>
          <w:ilvl w:val="0"/>
          <w:numId w:val="41"/>
        </w:numPr>
      </w:pPr>
      <w:r w:rsidRPr="008309D4">
        <w:t>one (1) active staff case of COVID-19 in Pathways Sailors Bay, Northbridge, NSW;</w:t>
      </w:r>
    </w:p>
    <w:p w14:paraId="01FDE555" w14:textId="77777777" w:rsidR="00011550" w:rsidRPr="008309D4" w:rsidRDefault="00011550" w:rsidP="00011550">
      <w:pPr>
        <w:pStyle w:val="ListParagraph"/>
        <w:numPr>
          <w:ilvl w:val="0"/>
          <w:numId w:val="41"/>
        </w:numPr>
      </w:pPr>
      <w:r w:rsidRPr="008309D4">
        <w:t>one (1) active staff case of COVID-19 in Percy Miles Villa, NSW;</w:t>
      </w:r>
    </w:p>
    <w:p w14:paraId="04539705" w14:textId="77777777" w:rsidR="00011550" w:rsidRPr="008309D4" w:rsidRDefault="00011550" w:rsidP="00E40703">
      <w:pPr>
        <w:pStyle w:val="ListParagraph"/>
        <w:numPr>
          <w:ilvl w:val="0"/>
          <w:numId w:val="41"/>
        </w:numPr>
      </w:pPr>
      <w:r w:rsidRPr="008309D4">
        <w:t>one (1) active staff case of COVID-19 in</w:t>
      </w:r>
      <w:r w:rsidR="00DB3F0F" w:rsidRPr="008309D4">
        <w:t xml:space="preserve"> </w:t>
      </w:r>
      <w:r w:rsidR="00E40703" w:rsidRPr="008309D4">
        <w:t>Randwick Montefiore Home, Randwick</w:t>
      </w:r>
      <w:r w:rsidRPr="008309D4">
        <w:t>, NSW;</w:t>
      </w:r>
    </w:p>
    <w:p w14:paraId="15D54395" w14:textId="77777777" w:rsidR="00F75080" w:rsidRPr="008309D4" w:rsidRDefault="00F75080" w:rsidP="00F75080">
      <w:pPr>
        <w:pStyle w:val="ListParagraph"/>
        <w:numPr>
          <w:ilvl w:val="0"/>
          <w:numId w:val="41"/>
        </w:numPr>
      </w:pPr>
      <w:r w:rsidRPr="008309D4">
        <w:t xml:space="preserve">two (2) active staff cases of COVID-19 in </w:t>
      </w:r>
      <w:proofErr w:type="spellStart"/>
      <w:r w:rsidRPr="008309D4">
        <w:t>Rosemore</w:t>
      </w:r>
      <w:proofErr w:type="spellEnd"/>
      <w:r w:rsidRPr="008309D4">
        <w:t xml:space="preserve"> Aged Care, </w:t>
      </w:r>
      <w:r w:rsidR="000265DC" w:rsidRPr="008309D4">
        <w:t>Belmore</w:t>
      </w:r>
      <w:r w:rsidRPr="008309D4">
        <w:t>, NSW;</w:t>
      </w:r>
    </w:p>
    <w:p w14:paraId="318E6E68" w14:textId="77777777" w:rsidR="00E40703" w:rsidRPr="008309D4" w:rsidRDefault="00E40703" w:rsidP="00E40703">
      <w:pPr>
        <w:pStyle w:val="ListParagraph"/>
        <w:numPr>
          <w:ilvl w:val="0"/>
          <w:numId w:val="41"/>
        </w:numPr>
      </w:pPr>
      <w:r w:rsidRPr="008309D4">
        <w:t>one (1) acti</w:t>
      </w:r>
      <w:r w:rsidR="00DB3F0F" w:rsidRPr="008309D4">
        <w:t>ve staff case of COVID-19 in St</w:t>
      </w:r>
      <w:r w:rsidRPr="008309D4">
        <w:t xml:space="preserve"> George Aged Care Facility, Bexley, NSW; (second outbreak)</w:t>
      </w:r>
    </w:p>
    <w:p w14:paraId="4D5B1940" w14:textId="77777777" w:rsidR="00DF5792" w:rsidRPr="008309D4" w:rsidRDefault="00F75080" w:rsidP="00DF5792">
      <w:pPr>
        <w:pStyle w:val="ListParagraph"/>
        <w:numPr>
          <w:ilvl w:val="0"/>
          <w:numId w:val="41"/>
        </w:numPr>
      </w:pPr>
      <w:r w:rsidRPr="008309D4">
        <w:t>one</w:t>
      </w:r>
      <w:r w:rsidR="00DF5792" w:rsidRPr="008309D4">
        <w:t xml:space="preserve"> (</w:t>
      </w:r>
      <w:r w:rsidRPr="008309D4">
        <w:t>1</w:t>
      </w:r>
      <w:r w:rsidR="00DF5792" w:rsidRPr="008309D4">
        <w:t xml:space="preserve">) active staff case of COVID-19 in </w:t>
      </w:r>
      <w:proofErr w:type="spellStart"/>
      <w:r w:rsidR="00DF5792" w:rsidRPr="008309D4">
        <w:t>Summitcare</w:t>
      </w:r>
      <w:proofErr w:type="spellEnd"/>
      <w:r w:rsidR="00DF5792" w:rsidRPr="008309D4">
        <w:t xml:space="preserve"> </w:t>
      </w:r>
      <w:r w:rsidRPr="008309D4">
        <w:t>St Mary’s</w:t>
      </w:r>
      <w:r w:rsidR="00DF5792" w:rsidRPr="008309D4">
        <w:t>,</w:t>
      </w:r>
      <w:r w:rsidR="00E40703" w:rsidRPr="008309D4">
        <w:t xml:space="preserve"> Gardens Aged Care, St Marys, NSW (second outbreak);</w:t>
      </w:r>
    </w:p>
    <w:p w14:paraId="3AE48AA9" w14:textId="77777777" w:rsidR="00E40703" w:rsidRPr="008309D4" w:rsidRDefault="00E40703" w:rsidP="00E40703">
      <w:pPr>
        <w:pStyle w:val="ListParagraph"/>
        <w:numPr>
          <w:ilvl w:val="0"/>
          <w:numId w:val="41"/>
        </w:numPr>
      </w:pPr>
      <w:r w:rsidRPr="008309D4">
        <w:t>one (1) active staff case of COVID-19 in St Simeon Village, NSW;</w:t>
      </w:r>
    </w:p>
    <w:p w14:paraId="6CA84A23" w14:textId="4143AEB7" w:rsidR="00E40703" w:rsidRPr="008309D4" w:rsidRDefault="00E40703" w:rsidP="00E40703">
      <w:pPr>
        <w:pStyle w:val="ListParagraph"/>
        <w:numPr>
          <w:ilvl w:val="0"/>
          <w:numId w:val="41"/>
        </w:numPr>
      </w:pPr>
      <w:r w:rsidRPr="008309D4">
        <w:t xml:space="preserve">one (1) active staff case of COVID-19 in </w:t>
      </w:r>
      <w:proofErr w:type="spellStart"/>
      <w:r w:rsidRPr="008309D4">
        <w:t>Summitcare</w:t>
      </w:r>
      <w:proofErr w:type="spellEnd"/>
      <w:r w:rsidRPr="008309D4">
        <w:t xml:space="preserve"> Liverpool, NSW</w:t>
      </w:r>
      <w:r w:rsidR="00415EC7" w:rsidRPr="008309D4">
        <w:t>;</w:t>
      </w:r>
    </w:p>
    <w:p w14:paraId="0F310B44" w14:textId="77777777" w:rsidR="00E40703" w:rsidRPr="008309D4" w:rsidRDefault="00E40703" w:rsidP="00E40703">
      <w:pPr>
        <w:pStyle w:val="ListParagraph"/>
        <w:numPr>
          <w:ilvl w:val="0"/>
          <w:numId w:val="41"/>
        </w:numPr>
      </w:pPr>
      <w:r w:rsidRPr="008309D4">
        <w:t xml:space="preserve">one (1) active staff case of COVID-19 in Thomas and Rosetta </w:t>
      </w:r>
      <w:proofErr w:type="spellStart"/>
      <w:r w:rsidRPr="008309D4">
        <w:t>Agst</w:t>
      </w:r>
      <w:proofErr w:type="spellEnd"/>
      <w:r w:rsidRPr="008309D4">
        <w:t xml:space="preserve"> Aged Care Facility, NSW;</w:t>
      </w:r>
    </w:p>
    <w:p w14:paraId="6789EE91" w14:textId="77777777" w:rsidR="00E40703" w:rsidRPr="008309D4" w:rsidRDefault="00E40703" w:rsidP="00E40703">
      <w:pPr>
        <w:pStyle w:val="ListParagraph"/>
        <w:numPr>
          <w:ilvl w:val="0"/>
          <w:numId w:val="41"/>
        </w:numPr>
      </w:pPr>
      <w:r w:rsidRPr="008309D4">
        <w:t>one (1) active staff case of COVID-19 in Thomas Street Lodge, NSW;</w:t>
      </w:r>
    </w:p>
    <w:p w14:paraId="319219BA" w14:textId="1F425AD2" w:rsidR="00F2160C" w:rsidRPr="008309D4" w:rsidRDefault="00E40703" w:rsidP="00F75080">
      <w:pPr>
        <w:pStyle w:val="ListParagraph"/>
        <w:numPr>
          <w:ilvl w:val="0"/>
          <w:numId w:val="41"/>
        </w:numPr>
      </w:pPr>
      <w:r w:rsidRPr="008309D4">
        <w:t>nine</w:t>
      </w:r>
      <w:r w:rsidR="00DF5792" w:rsidRPr="008309D4">
        <w:t xml:space="preserve"> (</w:t>
      </w:r>
      <w:r w:rsidRPr="008309D4">
        <w:t>9</w:t>
      </w:r>
      <w:r w:rsidR="00DF5792" w:rsidRPr="008309D4">
        <w:t xml:space="preserve">) active </w:t>
      </w:r>
      <w:r w:rsidR="00DF7267" w:rsidRPr="008309D4">
        <w:t>resident</w:t>
      </w:r>
      <w:r w:rsidR="00655BCE" w:rsidRPr="008309D4">
        <w:t xml:space="preserve"> case</w:t>
      </w:r>
      <w:r w:rsidR="00DF7267" w:rsidRPr="008309D4">
        <w:t xml:space="preserve">s </w:t>
      </w:r>
      <w:r w:rsidR="005772C3" w:rsidRPr="008309D4">
        <w:t xml:space="preserve">including one (1) confirmed COVID resident death, </w:t>
      </w:r>
      <w:r w:rsidR="00DF7267" w:rsidRPr="008309D4">
        <w:t xml:space="preserve">and one (1) active staff </w:t>
      </w:r>
      <w:r w:rsidR="00DF5792" w:rsidRPr="008309D4">
        <w:t xml:space="preserve">of COVID-19 in Uniting </w:t>
      </w:r>
      <w:proofErr w:type="spellStart"/>
      <w:r w:rsidR="00DF5792" w:rsidRPr="008309D4">
        <w:t>Edinglassie</w:t>
      </w:r>
      <w:proofErr w:type="spellEnd"/>
      <w:r w:rsidR="00DF5792" w:rsidRPr="008309D4">
        <w:t xml:space="preserve">, </w:t>
      </w:r>
      <w:r w:rsidR="000265DC" w:rsidRPr="008309D4">
        <w:t xml:space="preserve">Penrith, </w:t>
      </w:r>
      <w:r w:rsidR="00DF5792" w:rsidRPr="008309D4">
        <w:t>NSW;</w:t>
      </w:r>
    </w:p>
    <w:p w14:paraId="4CF1C15F" w14:textId="5330234C" w:rsidR="00695DAB" w:rsidRPr="008309D4" w:rsidRDefault="00415EC7" w:rsidP="00695DAB">
      <w:pPr>
        <w:pStyle w:val="ListParagraph"/>
        <w:numPr>
          <w:ilvl w:val="0"/>
          <w:numId w:val="41"/>
        </w:numPr>
      </w:pPr>
      <w:r w:rsidRPr="008309D4">
        <w:t xml:space="preserve">two </w:t>
      </w:r>
      <w:r w:rsidR="00695DAB" w:rsidRPr="008309D4">
        <w:t>(</w:t>
      </w:r>
      <w:r w:rsidRPr="008309D4">
        <w:t>2</w:t>
      </w:r>
      <w:r w:rsidR="00695DAB" w:rsidRPr="008309D4">
        <w:t>) active staff case of COVID-19 in Uniting Hawkesbury, Richmond, NSW</w:t>
      </w:r>
      <w:r w:rsidR="004F23C3" w:rsidRPr="008309D4">
        <w:t>;</w:t>
      </w:r>
    </w:p>
    <w:p w14:paraId="71943A51" w14:textId="3855E087" w:rsidR="00E40703" w:rsidRPr="008309D4" w:rsidRDefault="00415EC7" w:rsidP="00E40703">
      <w:pPr>
        <w:pStyle w:val="ListParagraph"/>
        <w:numPr>
          <w:ilvl w:val="0"/>
          <w:numId w:val="41"/>
        </w:numPr>
      </w:pPr>
      <w:r w:rsidRPr="008309D4">
        <w:t xml:space="preserve">12 </w:t>
      </w:r>
      <w:r w:rsidR="00655BCE" w:rsidRPr="008309D4">
        <w:t xml:space="preserve">active resident cases and </w:t>
      </w:r>
      <w:r w:rsidR="00E40703" w:rsidRPr="008309D4">
        <w:t xml:space="preserve">one (1) active staff case of COVID-19 in </w:t>
      </w:r>
      <w:proofErr w:type="spellStart"/>
      <w:r w:rsidR="00E40703" w:rsidRPr="008309D4">
        <w:t>Yallambee</w:t>
      </w:r>
      <w:proofErr w:type="spellEnd"/>
      <w:r w:rsidR="00E40703" w:rsidRPr="008309D4">
        <w:t xml:space="preserve"> Village, NSW</w:t>
      </w:r>
      <w:r w:rsidR="00655BCE" w:rsidRPr="008309D4">
        <w:t>.</w:t>
      </w:r>
    </w:p>
    <w:p w14:paraId="0ED4C873" w14:textId="77777777" w:rsidR="0056666C" w:rsidRPr="008309D4" w:rsidRDefault="00F2160C" w:rsidP="00F2160C">
      <w:r w:rsidRPr="008309D4">
        <w:t>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The Commonwealth is supporting both facilities with workforce surge deployments, including a Clinical First Responder.</w:t>
      </w:r>
    </w:p>
    <w:p w14:paraId="141A8F17" w14:textId="77777777" w:rsidR="00C6287D" w:rsidRPr="008309D4" w:rsidRDefault="00F2160C" w:rsidP="00F2160C">
      <w:pPr>
        <w:rPr>
          <w:iCs/>
        </w:rPr>
      </w:pPr>
      <w:r w:rsidRPr="008309D4">
        <w:rPr>
          <w:iCs/>
        </w:rPr>
        <w:t xml:space="preserve">On 29 July 2021, the Australian Government (Government) Chief Medical Officer has extended the Hotspot for the purposes of Commonwealth support for all LGAs in Greater Sydney, including the Blue Mountains, Central Coast, Shellharbour and Wollongong until 11:59pm on 28 August 2021, with further review on or before 28 August 2021. </w:t>
      </w:r>
    </w:p>
    <w:p w14:paraId="59F01861" w14:textId="77777777" w:rsidR="00F2160C" w:rsidRPr="008309D4" w:rsidRDefault="00F2160C" w:rsidP="00F2160C">
      <w:r w:rsidRPr="008309D4">
        <w:rPr>
          <w:iCs/>
        </w:rPr>
        <w:lastRenderedPageBreak/>
        <w:t xml:space="preserve">Declaring a hotspot for Commonwealth support triggers additional supports, such as the </w:t>
      </w:r>
      <w:r w:rsidRPr="008309D4">
        <w:t xml:space="preserve">Support for Aged Care Workers in COVID-19 (SACWIC) grant to support providers to implement single site working arrangements in specified locations within the hotspot area and in areas in close proximity to the hotspot area. </w:t>
      </w:r>
    </w:p>
    <w:p w14:paraId="4FF1D1C4" w14:textId="65FBC31A" w:rsidR="00F2160C" w:rsidRPr="008309D4" w:rsidRDefault="00F2160C" w:rsidP="00F2160C">
      <w:pPr>
        <w:rPr>
          <w:lang w:val="en"/>
        </w:rPr>
      </w:pPr>
      <w:r w:rsidRPr="008309D4">
        <w:rPr>
          <w:lang w:val="en"/>
        </w:rPr>
        <w:t xml:space="preserve">Professor Paul Kelly on 19 August 2021 extended the current Hotspot for the purposes of Commonwealth support for all LGAs within New South Wales, until 11:59pm on 28 August 2021. </w:t>
      </w:r>
      <w:r w:rsidR="00C6287D" w:rsidRPr="008309D4">
        <w:rPr>
          <w:lang w:val="en"/>
        </w:rPr>
        <w:t xml:space="preserve">This state-wide hotspot declaration has been </w:t>
      </w:r>
      <w:r w:rsidR="00655BCE" w:rsidRPr="008309D4">
        <w:rPr>
          <w:lang w:val="en"/>
        </w:rPr>
        <w:t xml:space="preserve">further </w:t>
      </w:r>
      <w:r w:rsidR="00C6287D" w:rsidRPr="008309D4">
        <w:rPr>
          <w:lang w:val="en"/>
        </w:rPr>
        <w:t xml:space="preserve">extended to </w:t>
      </w:r>
      <w:r w:rsidR="00655BCE" w:rsidRPr="008309D4">
        <w:rPr>
          <w:lang w:val="en"/>
        </w:rPr>
        <w:t>16</w:t>
      </w:r>
      <w:r w:rsidR="00C6287D" w:rsidRPr="008309D4">
        <w:rPr>
          <w:lang w:val="en"/>
        </w:rPr>
        <w:t xml:space="preserve"> September 2021. </w:t>
      </w:r>
    </w:p>
    <w:p w14:paraId="7CB41B3F" w14:textId="70899DDA" w:rsidR="00C6287D" w:rsidRPr="008309D4" w:rsidRDefault="00655BCE" w:rsidP="00C6287D">
      <w:pPr>
        <w:rPr>
          <w:lang w:val="en"/>
        </w:rPr>
      </w:pPr>
      <w:r w:rsidRPr="008309D4">
        <w:rPr>
          <w:lang w:val="en"/>
        </w:rPr>
        <w:t xml:space="preserve">Acting </w:t>
      </w:r>
      <w:r w:rsidR="00C6287D" w:rsidRPr="008309D4">
        <w:rPr>
          <w:lang w:val="en"/>
        </w:rPr>
        <w:t xml:space="preserve">Chief Medical Officer Professor Michael Kidd on 21 August 2021 declared the state of Victoria a Hotspot for the purpose of Commonwealth support from 11:59pm on 21 August 2021 until 11:59pm on 2 September 2021. This state-wide hotspot declaration has been extended to 23 September 2021. </w:t>
      </w:r>
      <w:r w:rsidRPr="008309D4">
        <w:rPr>
          <w:lang w:val="en"/>
        </w:rPr>
        <w:t xml:space="preserve">On 9 September 2021, the Chief Medical Officer, Professor Paul Kelly, lifted the hotspot for all Victorian local government areas, excluding those in Greater Melbourne and the City of Greater </w:t>
      </w:r>
      <w:proofErr w:type="spellStart"/>
      <w:r w:rsidRPr="008309D4">
        <w:rPr>
          <w:lang w:val="en"/>
        </w:rPr>
        <w:t>Shepparton</w:t>
      </w:r>
      <w:proofErr w:type="spellEnd"/>
      <w:r w:rsidRPr="008309D4">
        <w:rPr>
          <w:lang w:val="en"/>
        </w:rPr>
        <w:t xml:space="preserve">. The Hotspot will remain in place in these areas until 23 September 2021. </w:t>
      </w:r>
    </w:p>
    <w:p w14:paraId="4BEB5466" w14:textId="55B7D0AA" w:rsidR="00F2160C" w:rsidRPr="008309D4" w:rsidRDefault="00F2160C" w:rsidP="00F2160C">
      <w:pPr>
        <w:rPr>
          <w:noProof/>
        </w:rPr>
      </w:pPr>
      <w:r w:rsidRPr="008309D4">
        <w:rPr>
          <w:lang w:val="en"/>
        </w:rPr>
        <w:t>Professor Kelly declared on 12 August that the Australian Capital Territory (ACT) a Hotspot for the purpose of Commonwealth support from 11:59pm on 12 August 2021, for an initial period of 7 days until 11:59pm on 19 August 2021.</w:t>
      </w:r>
      <w:r w:rsidR="00C6287D" w:rsidRPr="008309D4">
        <w:rPr>
          <w:lang w:val="en"/>
        </w:rPr>
        <w:t>This Territory-wide hotspot declaration has been extended to 17</w:t>
      </w:r>
      <w:r w:rsidR="00085216" w:rsidRPr="008309D4">
        <w:rPr>
          <w:lang w:val="en"/>
        </w:rPr>
        <w:t> </w:t>
      </w:r>
      <w:r w:rsidR="00C6287D" w:rsidRPr="008309D4">
        <w:rPr>
          <w:lang w:val="en"/>
        </w:rPr>
        <w:t xml:space="preserve">September 2021. </w:t>
      </w:r>
      <w:r w:rsidRPr="008309D4">
        <w:rPr>
          <w:lang w:val="en"/>
        </w:rPr>
        <w:t xml:space="preserve"> </w:t>
      </w:r>
    </w:p>
    <w:p w14:paraId="46ECBFC1" w14:textId="77777777" w:rsidR="00C2568A" w:rsidRPr="008309D4" w:rsidRDefault="00C2568A" w:rsidP="00F2160C">
      <w:pPr>
        <w:rPr>
          <w:lang w:val="en"/>
        </w:rPr>
      </w:pPr>
    </w:p>
    <w:p w14:paraId="1E119B95" w14:textId="77777777" w:rsidR="00F2160C" w:rsidRPr="008309D4" w:rsidRDefault="00F2160C" w:rsidP="00F2160C">
      <w:pPr>
        <w:pStyle w:val="Caption"/>
        <w:keepNext/>
        <w:keepLines/>
        <w:rPr>
          <w:sz w:val="22"/>
          <w:szCs w:val="22"/>
        </w:rPr>
      </w:pPr>
      <w:r w:rsidRPr="008309D4">
        <w:rPr>
          <w:sz w:val="22"/>
          <w:szCs w:val="22"/>
        </w:rPr>
        <w:t xml:space="preserve">Figure </w:t>
      </w:r>
      <w:r w:rsidRPr="008309D4">
        <w:rPr>
          <w:sz w:val="22"/>
          <w:szCs w:val="22"/>
        </w:rPr>
        <w:fldChar w:fldCharType="begin"/>
      </w:r>
      <w:r w:rsidRPr="008309D4">
        <w:rPr>
          <w:sz w:val="22"/>
          <w:szCs w:val="22"/>
        </w:rPr>
        <w:instrText xml:space="preserve"> SEQ Figure \* ARABIC </w:instrText>
      </w:r>
      <w:r w:rsidRPr="008309D4">
        <w:rPr>
          <w:sz w:val="22"/>
          <w:szCs w:val="22"/>
        </w:rPr>
        <w:fldChar w:fldCharType="separate"/>
      </w:r>
      <w:r w:rsidRPr="008309D4">
        <w:rPr>
          <w:noProof/>
          <w:sz w:val="22"/>
          <w:szCs w:val="22"/>
        </w:rPr>
        <w:t>1</w:t>
      </w:r>
      <w:r w:rsidRPr="008309D4">
        <w:rPr>
          <w:sz w:val="22"/>
          <w:szCs w:val="22"/>
        </w:rPr>
        <w:fldChar w:fldCharType="end"/>
      </w:r>
      <w:r w:rsidRPr="008309D4">
        <w:rPr>
          <w:sz w:val="22"/>
          <w:szCs w:val="22"/>
        </w:rPr>
        <w:t xml:space="preserve">: Distribution of Australian residential aged care facilities by total number of cases of COVID-19 (includes staff and resident cases) </w:t>
      </w:r>
    </w:p>
    <w:p w14:paraId="248A6465" w14:textId="77777777" w:rsidR="00F2160C" w:rsidRPr="008309D4" w:rsidRDefault="00B7643E" w:rsidP="00F2160C">
      <w:pPr>
        <w:jc w:val="center"/>
        <w:rPr>
          <w:noProof/>
          <w:lang w:eastAsia="en-AU"/>
        </w:rPr>
      </w:pPr>
      <w:r w:rsidRPr="008309D4">
        <w:rPr>
          <w:noProof/>
          <w:lang w:eastAsia="en-AU"/>
        </w:rPr>
        <w:drawing>
          <wp:inline distT="0" distB="0" distL="0" distR="0" wp14:anchorId="09F9F6C7" wp14:editId="557CF00E">
            <wp:extent cx="5514975" cy="4219575"/>
            <wp:effectExtent l="0" t="0" r="0" b="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3A322F" w14:textId="20222095" w:rsidR="00F2160C" w:rsidRPr="008309D4" w:rsidRDefault="00F2160C" w:rsidP="00F2160C">
      <w:r w:rsidRPr="008309D4">
        <w:t xml:space="preserve">Of the </w:t>
      </w:r>
      <w:r w:rsidR="008A315E" w:rsidRPr="008309D4">
        <w:t>294</w:t>
      </w:r>
      <w:r w:rsidRPr="008309D4">
        <w:t xml:space="preserve"> residential aged care facilities that have had a case(s) of COVID-19, </w:t>
      </w:r>
      <w:r w:rsidR="00FD67E0" w:rsidRPr="008309D4">
        <w:t>1</w:t>
      </w:r>
      <w:r w:rsidR="008A315E" w:rsidRPr="008309D4">
        <w:t>54</w:t>
      </w:r>
      <w:r w:rsidRPr="008309D4">
        <w:t xml:space="preserve"> facilities (</w:t>
      </w:r>
      <w:r w:rsidR="008A315E" w:rsidRPr="008309D4">
        <w:t>52.3</w:t>
      </w:r>
      <w:r w:rsidRPr="008309D4">
        <w:t xml:space="preserve"> per cent) have had a single case of COVID-19. As at </w:t>
      </w:r>
      <w:r w:rsidR="008A315E" w:rsidRPr="008309D4">
        <w:t>10</w:t>
      </w:r>
      <w:r w:rsidR="00B7643E" w:rsidRPr="008309D4">
        <w:t xml:space="preserve"> September</w:t>
      </w:r>
      <w:r w:rsidRPr="008309D4">
        <w:t xml:space="preserve"> 2021, 90 per cent of all residential aged care facilities have had no cases of COVID-19 in residents or staff. </w:t>
      </w:r>
    </w:p>
    <w:p w14:paraId="0FA41775" w14:textId="57C77A36" w:rsidR="007A00CC" w:rsidRPr="008309D4" w:rsidRDefault="007A00CC">
      <w:pPr>
        <w:widowControl/>
        <w:spacing w:before="0" w:after="160" w:line="259" w:lineRule="auto"/>
        <w:rPr>
          <w:b/>
          <w:iCs/>
        </w:rPr>
      </w:pPr>
    </w:p>
    <w:p w14:paraId="1AA847E1" w14:textId="77777777" w:rsidR="00BF0F12" w:rsidRPr="008309D4" w:rsidRDefault="00BF0F12">
      <w:pPr>
        <w:widowControl/>
        <w:spacing w:before="0" w:after="160" w:line="259" w:lineRule="auto"/>
        <w:rPr>
          <w:b/>
          <w:iCs/>
        </w:rPr>
      </w:pPr>
    </w:p>
    <w:p w14:paraId="2524AA03" w14:textId="77777777" w:rsidR="00F2160C" w:rsidRPr="008309D4" w:rsidRDefault="00F2160C" w:rsidP="00F2160C">
      <w:pPr>
        <w:pStyle w:val="Caption"/>
        <w:rPr>
          <w:sz w:val="22"/>
          <w:szCs w:val="22"/>
        </w:rPr>
      </w:pPr>
      <w:r w:rsidRPr="008309D4">
        <w:rPr>
          <w:sz w:val="22"/>
          <w:szCs w:val="22"/>
        </w:rPr>
        <w:t xml:space="preserve">Figure </w:t>
      </w:r>
      <w:r w:rsidRPr="008309D4">
        <w:rPr>
          <w:sz w:val="22"/>
          <w:szCs w:val="22"/>
        </w:rPr>
        <w:fldChar w:fldCharType="begin"/>
      </w:r>
      <w:r w:rsidRPr="008309D4">
        <w:rPr>
          <w:sz w:val="22"/>
          <w:szCs w:val="22"/>
        </w:rPr>
        <w:instrText xml:space="preserve"> SEQ Figure \* ARABIC </w:instrText>
      </w:r>
      <w:r w:rsidRPr="008309D4">
        <w:rPr>
          <w:sz w:val="22"/>
          <w:szCs w:val="22"/>
        </w:rPr>
        <w:fldChar w:fldCharType="separate"/>
      </w:r>
      <w:r w:rsidRPr="008309D4">
        <w:rPr>
          <w:noProof/>
          <w:sz w:val="22"/>
          <w:szCs w:val="22"/>
        </w:rPr>
        <w:t>2</w:t>
      </w:r>
      <w:r w:rsidRPr="008309D4">
        <w:rPr>
          <w:noProof/>
          <w:sz w:val="22"/>
          <w:szCs w:val="22"/>
        </w:rPr>
        <w:fldChar w:fldCharType="end"/>
      </w:r>
      <w:r w:rsidRPr="008309D4">
        <w:rPr>
          <w:sz w:val="22"/>
          <w:szCs w:val="22"/>
        </w:rPr>
        <w:t>: Number of daily reported COVID-19 cases in Australian residential aged care facilities overlayed with national locally acquired cases</w:t>
      </w:r>
      <w:r w:rsidRPr="008309D4">
        <w:rPr>
          <w:rStyle w:val="FootnoteReference"/>
          <w:sz w:val="22"/>
          <w:szCs w:val="22"/>
        </w:rPr>
        <w:footnoteReference w:id="7"/>
      </w:r>
      <w:r w:rsidRPr="008309D4">
        <w:rPr>
          <w:sz w:val="22"/>
          <w:szCs w:val="22"/>
        </w:rPr>
        <w:t xml:space="preserve">. </w:t>
      </w:r>
    </w:p>
    <w:p w14:paraId="0A9B0C03" w14:textId="77777777" w:rsidR="00F2160C" w:rsidRPr="008309D4" w:rsidRDefault="00F2160C" w:rsidP="00F2160C"/>
    <w:p w14:paraId="7928772C" w14:textId="7EF8BD25" w:rsidR="00F2160C" w:rsidRPr="008309D4" w:rsidRDefault="00F2160C" w:rsidP="007A00CC">
      <w:pPr>
        <w:jc w:val="right"/>
        <w:rPr>
          <w:b/>
          <w:highlight w:val="yellow"/>
        </w:rPr>
      </w:pPr>
    </w:p>
    <w:p w14:paraId="2070DA02" w14:textId="44DA498C" w:rsidR="00594B53" w:rsidRPr="008309D4" w:rsidRDefault="00704091">
      <w:pPr>
        <w:widowControl/>
        <w:spacing w:before="0" w:after="160" w:line="259" w:lineRule="auto"/>
        <w:rPr>
          <w:b/>
          <w:highlight w:val="yellow"/>
        </w:rPr>
      </w:pPr>
      <w:r w:rsidRPr="008309D4">
        <w:rPr>
          <w:noProof/>
          <w:lang w:eastAsia="en-AU"/>
        </w:rPr>
        <w:drawing>
          <wp:inline distT="0" distB="0" distL="0" distR="0" wp14:anchorId="4B678274" wp14:editId="7F28878B">
            <wp:extent cx="5731510" cy="12141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inline>
        </w:drawing>
      </w:r>
    </w:p>
    <w:p w14:paraId="24683E7E" w14:textId="77777777" w:rsidR="00F2160C" w:rsidRPr="008309D4" w:rsidRDefault="00F2160C" w:rsidP="00F2160C">
      <w:pPr>
        <w:jc w:val="center"/>
        <w:rPr>
          <w:b/>
          <w:highlight w:val="yellow"/>
        </w:rPr>
      </w:pPr>
    </w:p>
    <w:p w14:paraId="4E32315A" w14:textId="77777777" w:rsidR="00F2160C" w:rsidRPr="008309D4" w:rsidRDefault="00F2160C" w:rsidP="00F2160C">
      <w:pPr>
        <w:pStyle w:val="Heading2"/>
        <w:rPr>
          <w:rFonts w:eastAsia="Calibri"/>
        </w:rPr>
      </w:pPr>
      <w:r w:rsidRPr="008309D4">
        <w:t>International comparisons</w:t>
      </w:r>
    </w:p>
    <w:p w14:paraId="408EF0F5" w14:textId="77777777" w:rsidR="0009021B" w:rsidRPr="008309D4" w:rsidRDefault="0009021B" w:rsidP="0009021B">
      <w:pPr>
        <w:rPr>
          <w:rFonts w:ascii="Calibri" w:eastAsiaTheme="minorHAnsi" w:hAnsi="Calibri"/>
        </w:rPr>
      </w:pPr>
      <w:r w:rsidRPr="008309D4">
        <w:t>During the COVID-19 pandemic, no country has been able to avoid outbreaks or deaths in residential aged care when there has been widespread community transmission.</w:t>
      </w:r>
    </w:p>
    <w:p w14:paraId="46BECAE2" w14:textId="77777777" w:rsidR="0009021B" w:rsidRPr="008309D4" w:rsidRDefault="0009021B" w:rsidP="0009021B">
      <w:r w:rsidRPr="008309D4">
        <w:t>The Australian death rate is 0.38 per cent (3.8 in 1,000) against the total number of residential aged care beds across the country.</w:t>
      </w:r>
    </w:p>
    <w:p w14:paraId="207A1ED0" w14:textId="77777777" w:rsidR="0009021B" w:rsidRPr="008309D4" w:rsidRDefault="0009021B" w:rsidP="0009021B">
      <w:r w:rsidRPr="008309D4">
        <w:t>By comparison, Canada has experienced more than 22 times the number of deaths in care homes than Australia as at 7 September 2021.</w:t>
      </w:r>
    </w:p>
    <w:p w14:paraId="07FCDBD2" w14:textId="77777777" w:rsidR="0009021B" w:rsidRPr="008309D4" w:rsidRDefault="0009021B" w:rsidP="0009021B">
      <w:pPr>
        <w:pStyle w:val="ListParagraph"/>
        <w:widowControl/>
        <w:numPr>
          <w:ilvl w:val="0"/>
          <w:numId w:val="49"/>
        </w:numPr>
        <w:rPr>
          <w:b/>
          <w:bCs/>
        </w:rPr>
      </w:pPr>
      <w:r w:rsidRPr="008309D4">
        <w:t>As at 7 September 2021, Canada had experienced 29,961 deaths. This includes 15,295 deaths at residential in care homes (or 57 per cent).</w:t>
      </w:r>
    </w:p>
    <w:p w14:paraId="0A89BAFE" w14:textId="77777777" w:rsidR="0009021B" w:rsidRPr="008309D4" w:rsidRDefault="0009021B" w:rsidP="0009021B">
      <w:pPr>
        <w:pStyle w:val="ListParagraph"/>
        <w:widowControl/>
        <w:numPr>
          <w:ilvl w:val="0"/>
          <w:numId w:val="49"/>
        </w:numPr>
        <w:rPr>
          <w:b/>
          <w:bCs/>
        </w:rPr>
      </w:pPr>
      <w:r w:rsidRPr="008309D4">
        <w:t xml:space="preserve">47 per cent of all aged care homes in Canada have had reported cases of COVID-19 in residents or staff (compared to 10.7 per cent in Australia). </w:t>
      </w:r>
    </w:p>
    <w:p w14:paraId="02051F11" w14:textId="77777777" w:rsidR="00F2160C" w:rsidRPr="008309D4" w:rsidRDefault="00F2160C" w:rsidP="00F2160C">
      <w:pPr>
        <w:pStyle w:val="Heading2"/>
      </w:pPr>
      <w:r w:rsidRPr="008309D4">
        <w:t>Workforce in active residential aged care outbreaks</w:t>
      </w:r>
    </w:p>
    <w:p w14:paraId="39054489" w14:textId="283269CA" w:rsidR="009F2D61" w:rsidRPr="008309D4" w:rsidRDefault="009F2D61" w:rsidP="00F2160C">
      <w:r w:rsidRPr="008309D4">
        <w:t>As at 3 September 2021, workforce surge staff have around 42,000 shifts in aged care services impacted by COVID-19 and deployed over 4,600 individual workers, including GPs, nurses, care workers, allied health workers, executive and ancillary staff. This includes:</w:t>
      </w:r>
    </w:p>
    <w:p w14:paraId="2ED8B60A" w14:textId="77777777" w:rsidR="00F2160C" w:rsidRPr="008309D4" w:rsidRDefault="00F2160C" w:rsidP="00F2160C">
      <w:pPr>
        <w:pStyle w:val="Caption"/>
      </w:pPr>
      <w:r w:rsidRPr="008309D4">
        <w:t xml:space="preserve">Table </w:t>
      </w:r>
      <w:r w:rsidR="004E08D4">
        <w:fldChar w:fldCharType="begin"/>
      </w:r>
      <w:r w:rsidR="004E08D4">
        <w:instrText xml:space="preserve"> SEQ Table \* ARABIC </w:instrText>
      </w:r>
      <w:r w:rsidR="004E08D4">
        <w:fldChar w:fldCharType="separate"/>
      </w:r>
      <w:r w:rsidRPr="008309D4">
        <w:rPr>
          <w:noProof/>
        </w:rPr>
        <w:t>2</w:t>
      </w:r>
      <w:r w:rsidR="004E08D4">
        <w:rPr>
          <w:noProof/>
        </w:rPr>
        <w:fldChar w:fldCharType="end"/>
      </w:r>
      <w:r w:rsidRPr="008309D4">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8309D4" w:rsidRPr="008309D4"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8309D4" w:rsidRDefault="00F2160C" w:rsidP="001736BA">
            <w:pPr>
              <w:rPr>
                <w:color w:val="auto"/>
              </w:rPr>
            </w:pPr>
            <w:r w:rsidRPr="008309D4">
              <w:rPr>
                <w:color w:val="auto"/>
              </w:rPr>
              <w:t>Agency</w:t>
            </w:r>
          </w:p>
        </w:tc>
        <w:tc>
          <w:tcPr>
            <w:tcW w:w="5760" w:type="dxa"/>
            <w:vAlign w:val="bottom"/>
          </w:tcPr>
          <w:p w14:paraId="1CAC4133" w14:textId="3538ABD1" w:rsidR="00F2160C" w:rsidRPr="008309D4" w:rsidRDefault="00F2160C" w:rsidP="001736BA">
            <w:pPr>
              <w:rPr>
                <w:color w:val="auto"/>
              </w:rPr>
            </w:pPr>
            <w:r w:rsidRPr="008309D4">
              <w:rPr>
                <w:color w:val="auto"/>
              </w:rPr>
              <w:t xml:space="preserve">Resources Supplied (as at </w:t>
            </w:r>
            <w:r w:rsidR="009F2D61" w:rsidRPr="008309D4">
              <w:rPr>
                <w:color w:val="auto"/>
              </w:rPr>
              <w:t>3 September</w:t>
            </w:r>
            <w:r w:rsidRPr="008309D4">
              <w:rPr>
                <w:color w:val="auto"/>
              </w:rPr>
              <w:t xml:space="preserve"> 2021)</w:t>
            </w:r>
          </w:p>
        </w:tc>
      </w:tr>
      <w:tr w:rsidR="008309D4" w:rsidRPr="008309D4"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8309D4" w:rsidRDefault="00F2160C" w:rsidP="001736BA">
            <w:r w:rsidRPr="008309D4">
              <w:t>State and NACER (National Aged Care Emergency Response) Teams</w:t>
            </w:r>
          </w:p>
        </w:tc>
        <w:tc>
          <w:tcPr>
            <w:tcW w:w="5760" w:type="dxa"/>
          </w:tcPr>
          <w:p w14:paraId="594A9634" w14:textId="77777777" w:rsidR="00F2160C" w:rsidRPr="008309D4" w:rsidRDefault="00F2160C" w:rsidP="001736BA">
            <w:r w:rsidRPr="008309D4">
              <w:t>Tasmanian Government: 7 clinical and 2 support staff.</w:t>
            </w:r>
          </w:p>
          <w:p w14:paraId="1D713B9C" w14:textId="77777777" w:rsidR="00F2160C" w:rsidRPr="008309D4" w:rsidRDefault="00F2160C" w:rsidP="001736BA">
            <w:r w:rsidRPr="008309D4">
              <w:t>Western Australian Government: 19 clinical personnel and 4 support staff.</w:t>
            </w:r>
          </w:p>
          <w:p w14:paraId="1C0886AC" w14:textId="77777777" w:rsidR="00F2160C" w:rsidRPr="008309D4" w:rsidRDefault="00F2160C" w:rsidP="001736BA">
            <w:r w:rsidRPr="008309D4">
              <w:t xml:space="preserve">South Australian Government: 18 clinical personnel and </w:t>
            </w:r>
            <w:r w:rsidRPr="008309D4">
              <w:br/>
              <w:t>4 support staff.</w:t>
            </w:r>
          </w:p>
          <w:p w14:paraId="0E233467" w14:textId="77777777" w:rsidR="00F2160C" w:rsidRPr="008309D4" w:rsidRDefault="00F2160C" w:rsidP="001736BA">
            <w:r w:rsidRPr="008309D4">
              <w:t xml:space="preserve">12 NACER teams (70 personnel) have been deployed. </w:t>
            </w:r>
          </w:p>
          <w:p w14:paraId="779E0491" w14:textId="77777777" w:rsidR="00F2160C" w:rsidRPr="008309D4" w:rsidRDefault="00F2160C" w:rsidP="001736BA">
            <w:r w:rsidRPr="008309D4">
              <w:t xml:space="preserve">The deployment of State and NACER teams is now </w:t>
            </w:r>
            <w:r w:rsidRPr="008309D4">
              <w:lastRenderedPageBreak/>
              <w:t xml:space="preserve">complete. </w:t>
            </w:r>
          </w:p>
        </w:tc>
      </w:tr>
      <w:tr w:rsidR="008309D4" w:rsidRPr="008309D4" w14:paraId="450A681B" w14:textId="77777777" w:rsidTr="001736BA">
        <w:trPr>
          <w:trHeight w:val="287"/>
        </w:trPr>
        <w:tc>
          <w:tcPr>
            <w:tcW w:w="3256" w:type="dxa"/>
          </w:tcPr>
          <w:p w14:paraId="2F533524" w14:textId="77777777" w:rsidR="00F2160C" w:rsidRPr="008309D4" w:rsidRDefault="00F2160C" w:rsidP="001736BA">
            <w:r w:rsidRPr="008309D4">
              <w:lastRenderedPageBreak/>
              <w:t xml:space="preserve">Recruitment, Consulting, and Staffing Association (RCSA) </w:t>
            </w:r>
          </w:p>
        </w:tc>
        <w:tc>
          <w:tcPr>
            <w:tcW w:w="5760" w:type="dxa"/>
          </w:tcPr>
          <w:p w14:paraId="262A6FA9" w14:textId="15E9A4E4" w:rsidR="00F2160C" w:rsidRPr="008309D4" w:rsidRDefault="00F2160C" w:rsidP="001736BA">
            <w:r w:rsidRPr="008309D4">
              <w:t xml:space="preserve">Staff supplied to fill </w:t>
            </w:r>
            <w:r w:rsidRPr="008309D4">
              <w:rPr>
                <w:lang w:eastAsia="en-AU"/>
              </w:rPr>
              <w:t>2</w:t>
            </w:r>
            <w:r w:rsidR="009F2D61" w:rsidRPr="008309D4">
              <w:rPr>
                <w:lang w:eastAsia="en-AU"/>
              </w:rPr>
              <w:t>8</w:t>
            </w:r>
            <w:r w:rsidRPr="008309D4">
              <w:rPr>
                <w:lang w:eastAsia="en-AU"/>
              </w:rPr>
              <w:t>,</w:t>
            </w:r>
            <w:r w:rsidR="009F2D61" w:rsidRPr="008309D4">
              <w:rPr>
                <w:lang w:eastAsia="en-AU"/>
              </w:rPr>
              <w:t>156</w:t>
            </w:r>
            <w:r w:rsidRPr="008309D4">
              <w:rPr>
                <w:lang w:eastAsia="en-AU"/>
              </w:rPr>
              <w:t xml:space="preserve"> </w:t>
            </w:r>
            <w:r w:rsidRPr="008309D4">
              <w:t>shifts.</w:t>
            </w:r>
          </w:p>
        </w:tc>
      </w:tr>
      <w:tr w:rsidR="008309D4" w:rsidRPr="008309D4"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8309D4" w:rsidRDefault="00F2160C" w:rsidP="001736BA">
            <w:r w:rsidRPr="008309D4">
              <w:t xml:space="preserve">Healthcare Australia </w:t>
            </w:r>
          </w:p>
        </w:tc>
        <w:tc>
          <w:tcPr>
            <w:tcW w:w="5760" w:type="dxa"/>
          </w:tcPr>
          <w:p w14:paraId="6FF25730" w14:textId="77777777" w:rsidR="00F2160C" w:rsidRPr="008309D4" w:rsidRDefault="00F2160C" w:rsidP="001736BA">
            <w:r w:rsidRPr="008309D4">
              <w:t xml:space="preserve">Staff supplied filled 5,332 shifts for workforce surge and </w:t>
            </w:r>
            <w:r w:rsidRPr="008309D4">
              <w:br/>
              <w:t>2,295 shifts for NACER teams.</w:t>
            </w:r>
          </w:p>
        </w:tc>
      </w:tr>
      <w:tr w:rsidR="008309D4" w:rsidRPr="008309D4" w14:paraId="6DA97026" w14:textId="77777777" w:rsidTr="001736BA">
        <w:trPr>
          <w:trHeight w:val="287"/>
        </w:trPr>
        <w:tc>
          <w:tcPr>
            <w:tcW w:w="3256" w:type="dxa"/>
          </w:tcPr>
          <w:p w14:paraId="26B03F04" w14:textId="77777777" w:rsidR="00F2160C" w:rsidRPr="008309D4" w:rsidRDefault="00F2160C" w:rsidP="001736BA">
            <w:r w:rsidRPr="008309D4">
              <w:t xml:space="preserve">Mable </w:t>
            </w:r>
          </w:p>
        </w:tc>
        <w:tc>
          <w:tcPr>
            <w:tcW w:w="5760" w:type="dxa"/>
          </w:tcPr>
          <w:p w14:paraId="526E546B" w14:textId="77777777" w:rsidR="00F2160C" w:rsidRPr="008309D4" w:rsidRDefault="00F2160C" w:rsidP="001736BA">
            <w:r w:rsidRPr="008309D4">
              <w:t>Supplied 130 staff to fill 2,711 shifts.</w:t>
            </w:r>
          </w:p>
        </w:tc>
      </w:tr>
      <w:tr w:rsidR="008309D4" w:rsidRPr="008309D4"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8309D4" w:rsidRDefault="00F2160C" w:rsidP="001736BA">
            <w:r w:rsidRPr="008309D4">
              <w:rPr>
                <w:rFonts w:cs="Arial"/>
              </w:rPr>
              <w:t xml:space="preserve">Aspen Medical </w:t>
            </w:r>
          </w:p>
        </w:tc>
        <w:tc>
          <w:tcPr>
            <w:tcW w:w="5760" w:type="dxa"/>
          </w:tcPr>
          <w:p w14:paraId="771CADFE" w14:textId="77777777" w:rsidR="00F2160C" w:rsidRPr="008309D4" w:rsidRDefault="00F2160C" w:rsidP="001736BA">
            <w:r w:rsidRPr="008309D4">
              <w:rPr>
                <w:rFonts w:cs="Arial"/>
              </w:rPr>
              <w:t>Supplied 283 staff to fill 8</w:t>
            </w:r>
            <w:r w:rsidR="00D36C2C" w:rsidRPr="008309D4">
              <w:rPr>
                <w:rFonts w:cs="Arial"/>
              </w:rPr>
              <w:t>47</w:t>
            </w:r>
            <w:r w:rsidRPr="008309D4">
              <w:rPr>
                <w:rFonts w:cs="Arial"/>
              </w:rPr>
              <w:t xml:space="preserve"> roles including clinical first responders.</w:t>
            </w:r>
          </w:p>
        </w:tc>
      </w:tr>
      <w:tr w:rsidR="008309D4" w:rsidRPr="008309D4" w14:paraId="5A235743" w14:textId="77777777" w:rsidTr="001736BA">
        <w:trPr>
          <w:trHeight w:val="287"/>
        </w:trPr>
        <w:tc>
          <w:tcPr>
            <w:tcW w:w="3256" w:type="dxa"/>
          </w:tcPr>
          <w:p w14:paraId="54DE63ED" w14:textId="77777777" w:rsidR="00F2160C" w:rsidRPr="008309D4" w:rsidRDefault="00F2160C" w:rsidP="001736BA">
            <w:r w:rsidRPr="008309D4">
              <w:rPr>
                <w:rFonts w:cs="Arial"/>
              </w:rPr>
              <w:t xml:space="preserve">Health X </w:t>
            </w:r>
          </w:p>
        </w:tc>
        <w:tc>
          <w:tcPr>
            <w:tcW w:w="5760" w:type="dxa"/>
          </w:tcPr>
          <w:p w14:paraId="72AC6172" w14:textId="72AB3906" w:rsidR="00F2160C" w:rsidRPr="008309D4" w:rsidRDefault="00F2160C" w:rsidP="001736BA">
            <w:r w:rsidRPr="008309D4">
              <w:rPr>
                <w:rFonts w:cs="Arial"/>
              </w:rPr>
              <w:t>Supplied 43 staff to fill 2,</w:t>
            </w:r>
            <w:r w:rsidR="00B7643E" w:rsidRPr="008309D4">
              <w:rPr>
                <w:rFonts w:cs="Arial"/>
              </w:rPr>
              <w:t>2</w:t>
            </w:r>
            <w:r w:rsidR="009F2D61" w:rsidRPr="008309D4">
              <w:rPr>
                <w:rFonts w:cs="Arial"/>
              </w:rPr>
              <w:t>79</w:t>
            </w:r>
            <w:r w:rsidRPr="008309D4">
              <w:rPr>
                <w:rFonts w:cs="Arial"/>
              </w:rPr>
              <w:t xml:space="preserve"> shifts.</w:t>
            </w:r>
          </w:p>
        </w:tc>
      </w:tr>
      <w:tr w:rsidR="008309D4" w:rsidRPr="008309D4"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8309D4" w:rsidRDefault="00F2160C" w:rsidP="001736BA">
            <w:r w:rsidRPr="008309D4">
              <w:t>Torrens Health</w:t>
            </w:r>
          </w:p>
        </w:tc>
        <w:tc>
          <w:tcPr>
            <w:tcW w:w="5760" w:type="dxa"/>
          </w:tcPr>
          <w:p w14:paraId="1E819606" w14:textId="77777777" w:rsidR="00F2160C" w:rsidRPr="008309D4" w:rsidRDefault="00F2160C" w:rsidP="001736BA">
            <w:r w:rsidRPr="008309D4">
              <w:t>Supplied 1,248 shifts in surge workforce roles and 1,270 shifts as Residential Aged Care visitation Assistants (RACVAs).</w:t>
            </w:r>
          </w:p>
        </w:tc>
      </w:tr>
      <w:tr w:rsidR="008309D4" w:rsidRPr="008309D4" w14:paraId="17EF05FA" w14:textId="77777777" w:rsidTr="001736BA">
        <w:trPr>
          <w:trHeight w:val="287"/>
        </w:trPr>
        <w:tc>
          <w:tcPr>
            <w:tcW w:w="3256" w:type="dxa"/>
          </w:tcPr>
          <w:p w14:paraId="7E68CCC4" w14:textId="77777777" w:rsidR="00F2160C" w:rsidRPr="008309D4" w:rsidRDefault="00F2160C" w:rsidP="001736BA">
            <w:r w:rsidRPr="008309D4">
              <w:t>Residential Aged Care Visitation Assistant (RACVA)</w:t>
            </w:r>
          </w:p>
        </w:tc>
        <w:tc>
          <w:tcPr>
            <w:tcW w:w="5760" w:type="dxa"/>
          </w:tcPr>
          <w:p w14:paraId="15848500" w14:textId="77777777" w:rsidR="00F2160C" w:rsidRPr="008309D4" w:rsidRDefault="00F2160C" w:rsidP="001736BA">
            <w:r w:rsidRPr="008309D4">
              <w:t>RACVAs completed 1,270 shifts.</w:t>
            </w:r>
          </w:p>
        </w:tc>
      </w:tr>
    </w:tbl>
    <w:p w14:paraId="47C50B68" w14:textId="77777777" w:rsidR="00F2160C" w:rsidRPr="008309D4" w:rsidRDefault="00F2160C" w:rsidP="00F2160C">
      <w:pPr>
        <w:pStyle w:val="Heading2"/>
      </w:pPr>
      <w:r w:rsidRPr="008309D4">
        <w:t>Provision of personal protective equipment (PPE)</w:t>
      </w:r>
    </w:p>
    <w:p w14:paraId="6D536879" w14:textId="77777777" w:rsidR="00F2160C" w:rsidRPr="008309D4" w:rsidRDefault="00F2160C" w:rsidP="00F2160C">
      <w:r w:rsidRPr="008309D4">
        <w:t>A range of resources and online training on the use of PPE is available on the Department’s website for aged care workers.</w:t>
      </w:r>
    </w:p>
    <w:p w14:paraId="33DBE60A" w14:textId="77777777" w:rsidR="00F2160C" w:rsidRPr="008309D4" w:rsidRDefault="00F2160C" w:rsidP="00F2160C">
      <w:r w:rsidRPr="008309D4">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5E8A83E6" w:rsidR="00F2160C" w:rsidRPr="008309D4" w:rsidRDefault="00F2160C" w:rsidP="00F2160C">
      <w:r w:rsidRPr="008309D4">
        <w:t xml:space="preserve">As at </w:t>
      </w:r>
      <w:r w:rsidR="00704091" w:rsidRPr="008309D4">
        <w:t xml:space="preserve">6 September </w:t>
      </w:r>
      <w:r w:rsidRPr="008309D4">
        <w:t>2021, the NMS has provided aged care facilities with approximately:</w:t>
      </w:r>
    </w:p>
    <w:p w14:paraId="39D5EC14" w14:textId="77777777" w:rsidR="00F2160C" w:rsidRPr="008309D4" w:rsidRDefault="00F2160C" w:rsidP="00F2160C">
      <w:pPr>
        <w:pStyle w:val="ListParagraph"/>
        <w:numPr>
          <w:ilvl w:val="0"/>
          <w:numId w:val="26"/>
        </w:numPr>
      </w:pPr>
      <w:r w:rsidRPr="008309D4">
        <w:t>21 million masks</w:t>
      </w:r>
    </w:p>
    <w:p w14:paraId="5ECE9B3F" w14:textId="77777777" w:rsidR="00F2160C" w:rsidRPr="008309D4" w:rsidRDefault="00F2160C" w:rsidP="00F2160C">
      <w:pPr>
        <w:pStyle w:val="ListParagraph"/>
        <w:numPr>
          <w:ilvl w:val="0"/>
          <w:numId w:val="26"/>
        </w:numPr>
      </w:pPr>
      <w:r w:rsidRPr="008309D4">
        <w:t>5 million gowns</w:t>
      </w:r>
    </w:p>
    <w:p w14:paraId="3726B3E0" w14:textId="77777777" w:rsidR="00F2160C" w:rsidRPr="008309D4" w:rsidRDefault="00F2160C" w:rsidP="00F2160C">
      <w:pPr>
        <w:pStyle w:val="ListParagraph"/>
        <w:numPr>
          <w:ilvl w:val="0"/>
          <w:numId w:val="26"/>
        </w:numPr>
      </w:pPr>
      <w:r w:rsidRPr="008309D4">
        <w:t>14 million gloves</w:t>
      </w:r>
    </w:p>
    <w:p w14:paraId="62CF791B" w14:textId="77777777" w:rsidR="00F2160C" w:rsidRPr="008309D4" w:rsidRDefault="00F2160C" w:rsidP="00F2160C">
      <w:pPr>
        <w:pStyle w:val="ListParagraph"/>
        <w:numPr>
          <w:ilvl w:val="0"/>
          <w:numId w:val="26"/>
        </w:numPr>
      </w:pPr>
      <w:r w:rsidRPr="008309D4">
        <w:t>5 million goggles and face shields</w:t>
      </w:r>
    </w:p>
    <w:p w14:paraId="4C65EDC1" w14:textId="441ACE16" w:rsidR="00F2160C" w:rsidRPr="008309D4" w:rsidRDefault="00704091" w:rsidP="00F2160C">
      <w:pPr>
        <w:pStyle w:val="ListParagraph"/>
        <w:numPr>
          <w:ilvl w:val="0"/>
          <w:numId w:val="26"/>
        </w:numPr>
      </w:pPr>
      <w:r w:rsidRPr="008309D4">
        <w:t>9</w:t>
      </w:r>
      <w:r w:rsidR="00F2160C" w:rsidRPr="008309D4">
        <w:t>0,000 bottles of hand sanitiser</w:t>
      </w:r>
    </w:p>
    <w:p w14:paraId="7D5EE2FF" w14:textId="77777777" w:rsidR="00C73D03" w:rsidRPr="008309D4" w:rsidRDefault="00F2160C" w:rsidP="00F2160C">
      <w:pPr>
        <w:widowControl/>
        <w:spacing w:before="0" w:after="160" w:line="259" w:lineRule="auto"/>
        <w:rPr>
          <w:rFonts w:eastAsia="Arial" w:cs="Arial"/>
          <w:iCs/>
          <w:lang w:eastAsia="en-AU"/>
        </w:rPr>
      </w:pPr>
      <w:r w:rsidRPr="008309D4">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77777777" w:rsidR="00F2160C" w:rsidRPr="008309D4" w:rsidRDefault="00F2160C" w:rsidP="00F2160C">
      <w:pPr>
        <w:pStyle w:val="Heading2"/>
      </w:pPr>
      <w:r w:rsidRPr="008309D4">
        <w:lastRenderedPageBreak/>
        <w:t>Testing of aged care residents and staff</w:t>
      </w:r>
    </w:p>
    <w:p w14:paraId="2ED2148D" w14:textId="77777777" w:rsidR="00F2160C" w:rsidRPr="008309D4" w:rsidRDefault="00F2160C" w:rsidP="00F2160C">
      <w:r w:rsidRPr="008309D4">
        <w:t xml:space="preserve">The Australian Government has engaged Sonic Healthcare to provide a dedicated pathology service for the testing of suspected cases of COVID-19 in residential aged care facilities. The service is intended to supplement existing public health pathology services in aged care through the provision of services from the private sector as required. Testing regimens for residents and staff at aged care facilities that experience a COVID-19 outbreak is based on advice from the relevant Public Health Unit. </w:t>
      </w:r>
    </w:p>
    <w:p w14:paraId="4C6B2151" w14:textId="3FE5BFBC" w:rsidR="00C73D03" w:rsidRPr="008309D4" w:rsidRDefault="00F2160C" w:rsidP="00F2160C">
      <w:bookmarkStart w:id="1" w:name="_Hlk79740030"/>
      <w:r w:rsidRPr="008309D4">
        <w:t xml:space="preserve">As at </w:t>
      </w:r>
      <w:r w:rsidR="00C2568A" w:rsidRPr="008309D4">
        <w:t>7</w:t>
      </w:r>
      <w:r w:rsidRPr="008309D4">
        <w:t xml:space="preserve"> </w:t>
      </w:r>
      <w:r w:rsidR="00C2568A" w:rsidRPr="008309D4">
        <w:t>September</w:t>
      </w:r>
      <w:r w:rsidRPr="008309D4">
        <w:t xml:space="preserve"> 2021, under contract with the Commonwealth, Sonic Healthcare has conducted </w:t>
      </w:r>
      <w:r w:rsidR="00704091" w:rsidRPr="008309D4">
        <w:t>590,666</w:t>
      </w:r>
      <w:r w:rsidRPr="008309D4">
        <w:t xml:space="preserve"> COVID-19 tests at </w:t>
      </w:r>
      <w:r w:rsidR="00704091" w:rsidRPr="008309D4">
        <w:t>2,621</w:t>
      </w:r>
      <w:r w:rsidRPr="008309D4">
        <w:t xml:space="preserve"> unique residential aged care facilities (RACFs) nationally.</w:t>
      </w:r>
      <w:bookmarkStart w:id="2" w:name="_Hlk76132794"/>
      <w:r w:rsidRPr="008309D4">
        <w:t xml:space="preserve"> Of the </w:t>
      </w:r>
      <w:r w:rsidR="00287F0D" w:rsidRPr="008309D4">
        <w:t>5</w:t>
      </w:r>
      <w:r w:rsidR="00704091" w:rsidRPr="008309D4">
        <w:t>9</w:t>
      </w:r>
      <w:r w:rsidR="00287F0D" w:rsidRPr="008309D4">
        <w:t>0,</w:t>
      </w:r>
      <w:r w:rsidR="00704091" w:rsidRPr="008309D4">
        <w:t>666</w:t>
      </w:r>
      <w:r w:rsidRPr="008309D4">
        <w:t xml:space="preserve"> tests conducted </w:t>
      </w:r>
      <w:r w:rsidR="006B152C" w:rsidRPr="008309D4">
        <w:t>3,0</w:t>
      </w:r>
      <w:r w:rsidR="00704091" w:rsidRPr="008309D4">
        <w:t>88</w:t>
      </w:r>
      <w:r w:rsidRPr="008309D4">
        <w:t xml:space="preserve"> have been positive.</w:t>
      </w:r>
    </w:p>
    <w:p w14:paraId="44E9EDD4" w14:textId="77777777" w:rsidR="00C73D03" w:rsidRPr="008309D4" w:rsidRDefault="00C73D03" w:rsidP="00F2160C">
      <w:pPr>
        <w:rPr>
          <w:b/>
          <w:bCs/>
        </w:rPr>
      </w:pPr>
      <w:r w:rsidRPr="008309D4">
        <w:rPr>
          <w:b/>
          <w:bCs/>
        </w:rPr>
        <w:t xml:space="preserve">Rapid Antigen Testing </w:t>
      </w:r>
      <w:r w:rsidR="00DB2429" w:rsidRPr="008309D4">
        <w:rPr>
          <w:b/>
          <w:bCs/>
        </w:rPr>
        <w:t>in Aged Care Facilities</w:t>
      </w:r>
    </w:p>
    <w:p w14:paraId="4017F552" w14:textId="77777777" w:rsidR="008A315E" w:rsidRPr="008309D4" w:rsidRDefault="008A315E" w:rsidP="008A315E">
      <w:pPr>
        <w:rPr>
          <w:rFonts w:ascii="Calibri" w:eastAsiaTheme="minorHAnsi" w:hAnsi="Calibri"/>
        </w:rPr>
      </w:pPr>
      <w:r w:rsidRPr="008309D4">
        <w:t>The Australian Government is initially making rapid antigen testing (RAT) available to the following services and providers in high-risk (LGAs) of concern across Sydney and Western New South Wales (NSW):</w:t>
      </w:r>
    </w:p>
    <w:p w14:paraId="722B174A" w14:textId="77777777" w:rsidR="008A315E" w:rsidRPr="008309D4" w:rsidRDefault="008A315E" w:rsidP="008A315E">
      <w:pPr>
        <w:pStyle w:val="ListParagraph"/>
        <w:widowControl/>
        <w:numPr>
          <w:ilvl w:val="0"/>
          <w:numId w:val="48"/>
        </w:numPr>
      </w:pPr>
      <w:r w:rsidRPr="008309D4">
        <w:t>residential aged care (including 209 Residential Aged Care Facilities, Multi-Purpose Services, and the National Aboriginal and Torres Strait Islander Flexible Aged Care Program)</w:t>
      </w:r>
    </w:p>
    <w:p w14:paraId="7A295D2D" w14:textId="77777777" w:rsidR="008A315E" w:rsidRPr="008309D4" w:rsidRDefault="008A315E" w:rsidP="008A315E">
      <w:pPr>
        <w:pStyle w:val="ListParagraph"/>
        <w:widowControl/>
        <w:numPr>
          <w:ilvl w:val="0"/>
          <w:numId w:val="48"/>
        </w:numPr>
      </w:pPr>
      <w:r w:rsidRPr="008309D4">
        <w:t>home care</w:t>
      </w:r>
    </w:p>
    <w:p w14:paraId="1FE88BC0" w14:textId="77777777" w:rsidR="008A315E" w:rsidRPr="008309D4" w:rsidRDefault="008A315E" w:rsidP="008A315E">
      <w:pPr>
        <w:pStyle w:val="ListParagraph"/>
        <w:widowControl/>
        <w:numPr>
          <w:ilvl w:val="0"/>
          <w:numId w:val="48"/>
        </w:numPr>
      </w:pPr>
      <w:r w:rsidRPr="008309D4">
        <w:t>short-term restorative care</w:t>
      </w:r>
    </w:p>
    <w:p w14:paraId="12171D55" w14:textId="2945F854" w:rsidR="008A315E" w:rsidRPr="008309D4" w:rsidRDefault="008A315E" w:rsidP="008A315E">
      <w:pPr>
        <w:pStyle w:val="ListParagraph"/>
        <w:widowControl/>
        <w:numPr>
          <w:ilvl w:val="0"/>
          <w:numId w:val="48"/>
        </w:numPr>
      </w:pPr>
      <w:r w:rsidRPr="008309D4">
        <w:t>services delivered through the Commonwealth Home Support Program.</w:t>
      </w:r>
    </w:p>
    <w:p w14:paraId="225020AE" w14:textId="7C548115" w:rsidR="008A315E" w:rsidRPr="008309D4" w:rsidRDefault="008A315E" w:rsidP="008A315E">
      <w:r w:rsidRPr="008309D4">
        <w:t xml:space="preserve">As of 10 September 2021, a total of </w:t>
      </w:r>
      <w:r w:rsidRPr="008309D4">
        <w:rPr>
          <w:b/>
          <w:bCs/>
        </w:rPr>
        <w:t>440,725 RAT tests</w:t>
      </w:r>
      <w:r w:rsidRPr="008309D4">
        <w:t xml:space="preserve"> have been delivered from the National Medical Stockpile (NMS), for an initial 6 weeks supply, to 147 residential aged care facilities in NSW,</w:t>
      </w:r>
      <w:r w:rsidRPr="008309D4">
        <w:rPr>
          <w:b/>
          <w:bCs/>
        </w:rPr>
        <w:t xml:space="preserve"> </w:t>
      </w:r>
      <w:r w:rsidRPr="008309D4">
        <w:t xml:space="preserve">so they can screen workers and visitors (not residents), on a voluntary basis. More information about this program is available at the Department of Health Website - </w:t>
      </w:r>
      <w:hyperlink r:id="rId13" w:history="1">
        <w:r w:rsidRPr="008309D4">
          <w:rPr>
            <w:rStyle w:val="Hyperlink"/>
            <w:color w:val="auto"/>
          </w:rPr>
          <w:t>Rapid antigen testing in aged care | Australian Government Department of Health</w:t>
        </w:r>
      </w:hyperlink>
    </w:p>
    <w:p w14:paraId="770278AB" w14:textId="77777777" w:rsidR="008A315E" w:rsidRPr="008309D4" w:rsidRDefault="008A315E" w:rsidP="008A315E">
      <w:r w:rsidRPr="008309D4">
        <w:t>The pilot commenced on 15 August 2021 in 2 sites, with expansion to further providers expected over 12 weeks. As of 10 September 2021, a total of 11,180 RAT tests have been delivered to facilities that have agreed to participate in Phase 1 of the pilot (4 weeks supply).</w:t>
      </w:r>
      <w:r w:rsidRPr="008309D4">
        <w:rPr>
          <w:b/>
          <w:bCs/>
        </w:rPr>
        <w:t xml:space="preserve"> </w:t>
      </w:r>
      <w:r w:rsidRPr="008309D4">
        <w:t>The purpose of the pilot is to test the logistics and effectiveness of using RAT devices to screen staff and visitors prior to entering a facility. The pilot includes an evaluation component that will measure the use of RAT in the aged care setting and will provide useful insight and recommendations into scaling and extrapolation to other settings.</w:t>
      </w:r>
    </w:p>
    <w:tbl>
      <w:tblPr>
        <w:tblW w:w="0" w:type="auto"/>
        <w:tblInd w:w="607" w:type="dxa"/>
        <w:tblCellMar>
          <w:left w:w="0" w:type="dxa"/>
          <w:right w:w="0" w:type="dxa"/>
        </w:tblCellMar>
        <w:tblLook w:val="04A0" w:firstRow="1" w:lastRow="0" w:firstColumn="1" w:lastColumn="0" w:noHBand="0" w:noVBand="1"/>
      </w:tblPr>
      <w:tblGrid>
        <w:gridCol w:w="7272"/>
        <w:gridCol w:w="1127"/>
      </w:tblGrid>
      <w:tr w:rsidR="008309D4" w:rsidRPr="008309D4" w14:paraId="01F1B0E1" w14:textId="77777777" w:rsidTr="00BF0F12">
        <w:trPr>
          <w:trHeight w:val="369"/>
        </w:trPr>
        <w:tc>
          <w:tcPr>
            <w:tcW w:w="727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DA62F8" w14:textId="77777777" w:rsidR="008A315E" w:rsidRPr="008309D4" w:rsidRDefault="008A315E">
            <w:pPr>
              <w:spacing w:line="252" w:lineRule="auto"/>
              <w:rPr>
                <w:rFonts w:ascii="Arial (W1)" w:hAnsi="Arial (W1)"/>
                <w:b/>
                <w:bCs/>
                <w:sz w:val="20"/>
                <w:szCs w:val="20"/>
                <w:lang w:eastAsia="en-AU"/>
              </w:rPr>
            </w:pPr>
            <w:r w:rsidRPr="008309D4">
              <w:rPr>
                <w:rFonts w:ascii="Arial (W1)" w:hAnsi="Arial (W1)"/>
                <w:b/>
                <w:bCs/>
                <w:sz w:val="20"/>
                <w:szCs w:val="20"/>
                <w:lang w:eastAsia="en-AU"/>
              </w:rPr>
              <w:t>Eligible aged care services in LGAs of NSW as at 1/9/21*</w:t>
            </w:r>
          </w:p>
        </w:tc>
        <w:tc>
          <w:tcPr>
            <w:tcW w:w="1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413AD72" w14:textId="77777777" w:rsidR="008A315E" w:rsidRPr="008309D4" w:rsidRDefault="008A315E">
            <w:pPr>
              <w:spacing w:line="252" w:lineRule="auto"/>
              <w:rPr>
                <w:rFonts w:ascii="Arial (W1)" w:hAnsi="Arial (W1)"/>
                <w:b/>
                <w:bCs/>
                <w:sz w:val="20"/>
                <w:szCs w:val="20"/>
                <w:lang w:eastAsia="en-AU"/>
              </w:rPr>
            </w:pPr>
            <w:r w:rsidRPr="008309D4">
              <w:rPr>
                <w:rFonts w:ascii="Arial (W1)" w:hAnsi="Arial (W1)"/>
                <w:b/>
                <w:bCs/>
                <w:sz w:val="20"/>
                <w:szCs w:val="20"/>
                <w:lang w:eastAsia="en-AU"/>
              </w:rPr>
              <w:t xml:space="preserve">Total </w:t>
            </w:r>
          </w:p>
        </w:tc>
      </w:tr>
      <w:tr w:rsidR="008309D4" w:rsidRPr="008309D4" w14:paraId="583F86CE" w14:textId="77777777" w:rsidTr="00BF0F12">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B5FA3" w14:textId="77777777" w:rsidR="008A315E" w:rsidRPr="008309D4" w:rsidRDefault="008A315E">
            <w:pPr>
              <w:spacing w:line="252" w:lineRule="auto"/>
              <w:rPr>
                <w:rFonts w:ascii="Arial (W1)" w:hAnsi="Arial (W1)"/>
                <w:sz w:val="20"/>
                <w:szCs w:val="20"/>
                <w:lang w:eastAsia="en-AU"/>
              </w:rPr>
            </w:pPr>
            <w:r w:rsidRPr="008309D4">
              <w:rPr>
                <w:rFonts w:ascii="Arial (W1)" w:hAnsi="Arial (W1)"/>
                <w:sz w:val="20"/>
                <w:szCs w:val="20"/>
                <w:lang w:eastAsia="en-AU"/>
              </w:rPr>
              <w:t>Residential aged care facilities (RACFs) Greater Sydney</w:t>
            </w:r>
          </w:p>
          <w:p w14:paraId="2530B707" w14:textId="77777777" w:rsidR="008A315E" w:rsidRPr="008309D4" w:rsidRDefault="008A315E">
            <w:pPr>
              <w:spacing w:line="252" w:lineRule="auto"/>
              <w:rPr>
                <w:rFonts w:ascii="Arial (W1)" w:hAnsi="Arial (W1)"/>
                <w:sz w:val="12"/>
                <w:szCs w:val="12"/>
                <w:lang w:eastAsia="en-AU"/>
              </w:rPr>
            </w:pPr>
            <w:r w:rsidRPr="008309D4">
              <w:rPr>
                <w:rFonts w:ascii="Arial (W1)" w:hAnsi="Arial (W1)"/>
                <w:sz w:val="20"/>
                <w:szCs w:val="20"/>
                <w:lang w:eastAsia="en-AU"/>
              </w:rPr>
              <w:t>Residential aged care facilities (RACFs) Western NSW</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58EA449C" w14:textId="77777777" w:rsidR="008A315E" w:rsidRPr="008309D4" w:rsidRDefault="008A315E">
            <w:pPr>
              <w:spacing w:line="252" w:lineRule="auto"/>
              <w:jc w:val="right"/>
              <w:rPr>
                <w:rFonts w:ascii="Arial (W1)" w:hAnsi="Arial (W1)"/>
                <w:sz w:val="20"/>
                <w:szCs w:val="20"/>
                <w:lang w:eastAsia="en-AU"/>
              </w:rPr>
            </w:pPr>
            <w:r w:rsidRPr="008309D4">
              <w:rPr>
                <w:rFonts w:ascii="Arial (W1)" w:hAnsi="Arial (W1)"/>
                <w:sz w:val="20"/>
                <w:szCs w:val="20"/>
                <w:lang w:eastAsia="en-AU"/>
              </w:rPr>
              <w:t>176</w:t>
            </w:r>
          </w:p>
          <w:p w14:paraId="2E56EFF0" w14:textId="77777777" w:rsidR="008A315E" w:rsidRPr="008309D4" w:rsidRDefault="008A315E">
            <w:pPr>
              <w:spacing w:line="252" w:lineRule="auto"/>
              <w:jc w:val="right"/>
              <w:rPr>
                <w:rFonts w:ascii="Arial (W1)" w:hAnsi="Arial (W1)"/>
                <w:sz w:val="20"/>
                <w:szCs w:val="20"/>
                <w:lang w:eastAsia="en-AU"/>
              </w:rPr>
            </w:pPr>
            <w:r w:rsidRPr="008309D4">
              <w:rPr>
                <w:rFonts w:ascii="Arial (W1)" w:hAnsi="Arial (W1)"/>
                <w:sz w:val="20"/>
                <w:szCs w:val="20"/>
                <w:lang w:eastAsia="en-AU"/>
              </w:rPr>
              <w:t>33</w:t>
            </w:r>
          </w:p>
        </w:tc>
      </w:tr>
      <w:tr w:rsidR="008309D4" w:rsidRPr="008309D4" w14:paraId="4713B8A8" w14:textId="77777777" w:rsidTr="00BF0F12">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64A8" w14:textId="77777777" w:rsidR="008A315E" w:rsidRPr="008309D4" w:rsidRDefault="008A315E">
            <w:pPr>
              <w:spacing w:line="252" w:lineRule="auto"/>
              <w:rPr>
                <w:rFonts w:ascii="Arial (W1)" w:hAnsi="Arial (W1)"/>
                <w:sz w:val="20"/>
                <w:szCs w:val="20"/>
                <w:lang w:eastAsia="en-AU"/>
              </w:rPr>
            </w:pPr>
            <w:r w:rsidRPr="008309D4">
              <w:rPr>
                <w:rFonts w:ascii="Arial (W1)" w:hAnsi="Arial (W1)"/>
                <w:sz w:val="20"/>
                <w:szCs w:val="20"/>
                <w:lang w:eastAsia="en-AU"/>
              </w:rPr>
              <w:t xml:space="preserve">Other aged care settings (including Home care and Commonwealth Home Support Programme) </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20D93003" w14:textId="77777777" w:rsidR="008A315E" w:rsidRPr="008309D4" w:rsidRDefault="008A315E">
            <w:pPr>
              <w:spacing w:line="252" w:lineRule="auto"/>
              <w:jc w:val="right"/>
              <w:rPr>
                <w:rFonts w:ascii="Arial (W1)" w:hAnsi="Arial (W1)"/>
                <w:sz w:val="20"/>
                <w:szCs w:val="20"/>
                <w:lang w:eastAsia="en-AU"/>
              </w:rPr>
            </w:pPr>
            <w:r w:rsidRPr="008309D4">
              <w:rPr>
                <w:rFonts w:ascii="Arial (W1)" w:hAnsi="Arial (W1)"/>
                <w:sz w:val="20"/>
                <w:szCs w:val="20"/>
                <w:lang w:eastAsia="en-AU"/>
              </w:rPr>
              <w:t>500</w:t>
            </w:r>
          </w:p>
        </w:tc>
      </w:tr>
      <w:tr w:rsidR="008A315E" w:rsidRPr="008309D4" w14:paraId="495600B1" w14:textId="77777777" w:rsidTr="00BF0F12">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FEF81" w14:textId="77777777" w:rsidR="008A315E" w:rsidRPr="008309D4" w:rsidRDefault="008A315E">
            <w:pPr>
              <w:spacing w:line="252" w:lineRule="auto"/>
              <w:rPr>
                <w:rFonts w:ascii="Arial (W1)" w:hAnsi="Arial (W1)"/>
                <w:b/>
                <w:bCs/>
                <w:sz w:val="20"/>
                <w:szCs w:val="20"/>
                <w:lang w:eastAsia="en-AU"/>
              </w:rPr>
            </w:pPr>
            <w:r w:rsidRPr="008309D4">
              <w:rPr>
                <w:rFonts w:ascii="Arial (W1)" w:hAnsi="Arial (W1)"/>
                <w:b/>
                <w:bCs/>
                <w:sz w:val="20"/>
                <w:szCs w:val="20"/>
                <w:lang w:eastAsia="en-AU"/>
              </w:rPr>
              <w:t xml:space="preserve">Total number of eligible aged care services </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44B405F9" w14:textId="77777777" w:rsidR="008A315E" w:rsidRPr="008309D4" w:rsidRDefault="008A315E">
            <w:pPr>
              <w:spacing w:line="252" w:lineRule="auto"/>
              <w:jc w:val="right"/>
              <w:rPr>
                <w:rFonts w:ascii="Arial (W1)" w:hAnsi="Arial (W1)"/>
                <w:b/>
                <w:bCs/>
                <w:sz w:val="20"/>
                <w:szCs w:val="20"/>
                <w:lang w:eastAsia="en-AU"/>
              </w:rPr>
            </w:pPr>
            <w:r w:rsidRPr="008309D4">
              <w:rPr>
                <w:rFonts w:ascii="Arial (W1)" w:hAnsi="Arial (W1)"/>
                <w:b/>
                <w:bCs/>
                <w:sz w:val="20"/>
                <w:szCs w:val="20"/>
                <w:lang w:eastAsia="en-AU"/>
              </w:rPr>
              <w:t>709</w:t>
            </w:r>
          </w:p>
        </w:tc>
      </w:tr>
    </w:tbl>
    <w:p w14:paraId="5DA0A6F3" w14:textId="77777777" w:rsidR="00DB2429" w:rsidRPr="008309D4" w:rsidRDefault="00DB2429" w:rsidP="00F2160C">
      <w:pPr>
        <w:rPr>
          <w:b/>
          <w:bCs/>
        </w:rPr>
      </w:pPr>
    </w:p>
    <w:bookmarkEnd w:id="1"/>
    <w:p w14:paraId="77319389" w14:textId="77777777" w:rsidR="00F2160C" w:rsidRPr="008309D4" w:rsidRDefault="00F2160C" w:rsidP="00F2160C">
      <w:pPr>
        <w:pStyle w:val="Heading2"/>
      </w:pPr>
      <w:r w:rsidRPr="008309D4">
        <w:t>Vaccination in Residential Aged Care Facilities</w:t>
      </w:r>
    </w:p>
    <w:p w14:paraId="43F5F81D" w14:textId="2BFA362A" w:rsidR="003D1D45" w:rsidRPr="008309D4" w:rsidRDefault="003D1D45" w:rsidP="00F2160C">
      <w:pPr>
        <w:rPr>
          <w:rFonts w:cs="Arial"/>
        </w:rPr>
      </w:pPr>
      <w:bookmarkStart w:id="3" w:name="_Hlk79739811"/>
      <w:bookmarkStart w:id="4" w:name="_Hlk76133281"/>
      <w:r w:rsidRPr="008309D4">
        <w:rPr>
          <w:rFonts w:cs="Arial"/>
        </w:rPr>
        <w:t xml:space="preserve">As at </w:t>
      </w:r>
      <w:r w:rsidR="008A315E" w:rsidRPr="008309D4">
        <w:rPr>
          <w:rFonts w:cs="Arial"/>
        </w:rPr>
        <w:t>10</w:t>
      </w:r>
      <w:r w:rsidR="00217761" w:rsidRPr="008309D4">
        <w:rPr>
          <w:rFonts w:cs="Arial"/>
        </w:rPr>
        <w:t xml:space="preserve"> September</w:t>
      </w:r>
      <w:r w:rsidRPr="008309D4">
        <w:rPr>
          <w:rFonts w:cs="Arial"/>
        </w:rPr>
        <w:t xml:space="preserve"> 2021, a total of 32</w:t>
      </w:r>
      <w:r w:rsidR="008A315E" w:rsidRPr="008309D4">
        <w:rPr>
          <w:rFonts w:cs="Arial"/>
        </w:rPr>
        <w:t>5</w:t>
      </w:r>
      <w:r w:rsidRPr="008309D4">
        <w:rPr>
          <w:rFonts w:cs="Arial"/>
        </w:rPr>
        <w:t>,</w:t>
      </w:r>
      <w:r w:rsidR="008A315E" w:rsidRPr="008309D4">
        <w:rPr>
          <w:rFonts w:cs="Arial"/>
        </w:rPr>
        <w:t>3</w:t>
      </w:r>
      <w:r w:rsidR="00217761" w:rsidRPr="008309D4">
        <w:rPr>
          <w:rFonts w:cs="Arial"/>
        </w:rPr>
        <w:t>18</w:t>
      </w:r>
      <w:r w:rsidRPr="008309D4">
        <w:rPr>
          <w:rFonts w:cs="Arial"/>
        </w:rPr>
        <w:t xml:space="preserve"> doses have been administered to residents in residential aged care facilities.  </w:t>
      </w:r>
    </w:p>
    <w:p w14:paraId="4E3C486D" w14:textId="77777777" w:rsidR="00F2160C" w:rsidRPr="008309D4" w:rsidRDefault="00F2160C" w:rsidP="00F2160C">
      <w:pPr>
        <w:rPr>
          <w:rFonts w:cs="Arial"/>
        </w:rPr>
      </w:pPr>
      <w:r w:rsidRPr="008309D4">
        <w:rPr>
          <w:rFonts w:cs="Arial"/>
        </w:rPr>
        <w:t xml:space="preserve">All 883 facilities across NSW have received both a dose 1 and dose 2 Commonwealth in reach vaccination clinic.  </w:t>
      </w:r>
    </w:p>
    <w:p w14:paraId="79B359E8" w14:textId="7DA56CFC" w:rsidR="00F2160C" w:rsidRPr="008309D4" w:rsidRDefault="00F2160C" w:rsidP="00F2160C">
      <w:pPr>
        <w:rPr>
          <w:rFonts w:cs="Arial"/>
        </w:rPr>
      </w:pPr>
      <w:r w:rsidRPr="008309D4">
        <w:rPr>
          <w:rFonts w:cs="Arial"/>
        </w:rPr>
        <w:lastRenderedPageBreak/>
        <w:t xml:space="preserve">The Commonwealth is actioning roving clinics in 23 LGA’s within Sydney effected areas. There are </w:t>
      </w:r>
      <w:r w:rsidR="008A315E" w:rsidRPr="008309D4">
        <w:rPr>
          <w:rFonts w:cs="Arial"/>
        </w:rPr>
        <w:t>271</w:t>
      </w:r>
      <w:r w:rsidRPr="008309D4">
        <w:rPr>
          <w:rFonts w:cs="Arial"/>
        </w:rPr>
        <w:t xml:space="preserve"> facilities receiving clinics, which offer vaccine to any residents and staff yet to receive a vaccine.</w:t>
      </w:r>
      <w:r w:rsidR="003D1D45" w:rsidRPr="008309D4">
        <w:t xml:space="preserve"> </w:t>
      </w:r>
      <w:r w:rsidR="003D1D45" w:rsidRPr="008309D4">
        <w:rPr>
          <w:rFonts w:cs="Arial"/>
        </w:rPr>
        <w:t>The Commonwealth in-reach vaccination program has delivered 1,649 roving clinics to provide make up doses to residents and staff who require vaccination.</w:t>
      </w:r>
    </w:p>
    <w:bookmarkEnd w:id="3"/>
    <w:p w14:paraId="708D1117" w14:textId="2D90F4FF" w:rsidR="00F2160C" w:rsidRPr="008309D4" w:rsidRDefault="003D1D45" w:rsidP="00F2160C">
      <w:r w:rsidRPr="008309D4">
        <w:t xml:space="preserve">As at </w:t>
      </w:r>
      <w:r w:rsidR="008A315E" w:rsidRPr="008309D4">
        <w:t>10</w:t>
      </w:r>
      <w:r w:rsidR="00217761" w:rsidRPr="008309D4">
        <w:t xml:space="preserve"> September 2021</w:t>
      </w:r>
      <w:r w:rsidRPr="008309D4">
        <w:t>, 26</w:t>
      </w:r>
      <w:r w:rsidR="008A315E" w:rsidRPr="008309D4">
        <w:t>9</w:t>
      </w:r>
      <w:r w:rsidRPr="008309D4">
        <w:t xml:space="preserve"> facilities have received a third dose clinic and 2</w:t>
      </w:r>
      <w:r w:rsidR="00217761" w:rsidRPr="008309D4">
        <w:t>6</w:t>
      </w:r>
      <w:r w:rsidR="008A315E" w:rsidRPr="008309D4">
        <w:t>7</w:t>
      </w:r>
      <w:r w:rsidRPr="008309D4">
        <w:t xml:space="preserve"> a fourth dose clinic</w:t>
      </w:r>
    </w:p>
    <w:bookmarkEnd w:id="2"/>
    <w:bookmarkEnd w:id="4"/>
    <w:p w14:paraId="6ED58A47" w14:textId="77777777" w:rsidR="00F2160C" w:rsidRPr="008309D4" w:rsidRDefault="00F2160C" w:rsidP="00F2160C">
      <w:pPr>
        <w:pStyle w:val="Heading2"/>
      </w:pPr>
      <w:r w:rsidRPr="008309D4">
        <w:t>Infection control and audits</w:t>
      </w:r>
    </w:p>
    <w:p w14:paraId="1126A76D" w14:textId="77777777" w:rsidR="00F2160C" w:rsidRPr="008309D4" w:rsidRDefault="00F2160C" w:rsidP="00F2160C">
      <w:r w:rsidRPr="008309D4">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041BAA1D" w:rsidR="0056666C" w:rsidRPr="008309D4" w:rsidRDefault="00F2160C" w:rsidP="00F2160C">
      <w:r w:rsidRPr="008309D4">
        <w:t xml:space="preserve">As at </w:t>
      </w:r>
      <w:r w:rsidR="004B69FA" w:rsidRPr="008309D4">
        <w:t>9</w:t>
      </w:r>
      <w:r w:rsidR="00287F0D" w:rsidRPr="008309D4">
        <w:t xml:space="preserve"> September</w:t>
      </w:r>
      <w:r w:rsidRPr="008309D4">
        <w:t xml:space="preserve"> 2021, the Commission has undertaken 2,8</w:t>
      </w:r>
      <w:r w:rsidR="004B69FA" w:rsidRPr="008309D4">
        <w:t>5</w:t>
      </w:r>
      <w:r w:rsidR="00287F0D" w:rsidRPr="008309D4">
        <w:t>3</w:t>
      </w:r>
      <w:r w:rsidRPr="008309D4">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871E8BE" w14:textId="77777777" w:rsidR="00F2160C" w:rsidRPr="008309D4" w:rsidRDefault="00F2160C" w:rsidP="00F2160C">
      <w:r w:rsidRPr="008309D4">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8309D4" w:rsidRDefault="00F2160C" w:rsidP="00F2160C">
      <w:r w:rsidRPr="008309D4">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8309D4" w:rsidRDefault="00F2160C" w:rsidP="00F2160C">
      <w:r w:rsidRPr="008309D4">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77777777" w:rsidR="00F2160C" w:rsidRPr="008309D4" w:rsidRDefault="00F2160C" w:rsidP="00F2160C">
      <w:pPr>
        <w:rPr>
          <w:b/>
        </w:rPr>
      </w:pPr>
      <w:r w:rsidRPr="008309D4">
        <w:rPr>
          <w:b/>
        </w:rPr>
        <w:t xml:space="preserve">Table </w:t>
      </w:r>
      <w:r w:rsidRPr="008309D4">
        <w:rPr>
          <w:b/>
        </w:rPr>
        <w:fldChar w:fldCharType="begin"/>
      </w:r>
      <w:r w:rsidRPr="008309D4">
        <w:rPr>
          <w:b/>
        </w:rPr>
        <w:instrText xml:space="preserve"> SEQ Table \* ARABIC </w:instrText>
      </w:r>
      <w:r w:rsidRPr="008309D4">
        <w:rPr>
          <w:b/>
        </w:rPr>
        <w:fldChar w:fldCharType="separate"/>
      </w:r>
      <w:r w:rsidRPr="008309D4">
        <w:rPr>
          <w:b/>
          <w:noProof/>
        </w:rPr>
        <w:t>3</w:t>
      </w:r>
      <w:r w:rsidRPr="008309D4">
        <w:rPr>
          <w:b/>
          <w:noProof/>
        </w:rPr>
        <w:fldChar w:fldCharType="end"/>
      </w:r>
      <w:r w:rsidRPr="008309D4">
        <w:rPr>
          <w:b/>
        </w:rPr>
        <w:t xml:space="preserve">: Total Quality Assessment and Monitoring Activities with residential services (including IPC), by type and month 1 August 2020 – to </w:t>
      </w:r>
      <w:r w:rsidR="00287F0D" w:rsidRPr="008309D4">
        <w:rPr>
          <w:b/>
        </w:rPr>
        <w:t>3 September</w:t>
      </w:r>
      <w:r w:rsidRPr="008309D4">
        <w:rPr>
          <w:b/>
        </w:rPr>
        <w:t xml:space="preserve"> 2021</w:t>
      </w:r>
    </w:p>
    <w:tbl>
      <w:tblPr>
        <w:tblStyle w:val="GridTable4-Accent51"/>
        <w:tblW w:w="53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07"/>
        <w:gridCol w:w="641"/>
        <w:gridCol w:w="520"/>
        <w:gridCol w:w="573"/>
        <w:gridCol w:w="637"/>
        <w:gridCol w:w="499"/>
        <w:gridCol w:w="499"/>
        <w:gridCol w:w="514"/>
        <w:gridCol w:w="558"/>
        <w:gridCol w:w="550"/>
        <w:gridCol w:w="618"/>
        <w:gridCol w:w="598"/>
        <w:gridCol w:w="727"/>
        <w:gridCol w:w="725"/>
        <w:gridCol w:w="723"/>
      </w:tblGrid>
      <w:tr w:rsidR="008309D4" w:rsidRPr="008309D4" w14:paraId="4543A663" w14:textId="77777777" w:rsidTr="00287F0D">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30" w:type="pct"/>
            <w:noWrap/>
            <w:vAlign w:val="center"/>
            <w:hideMark/>
          </w:tcPr>
          <w:p w14:paraId="1C24E135" w14:textId="77777777" w:rsidR="00287F0D" w:rsidRPr="008309D4" w:rsidRDefault="00287F0D" w:rsidP="00287F0D">
            <w:pPr>
              <w:spacing w:before="0" w:after="0"/>
              <w:rPr>
                <w:rFonts w:cs="Arial"/>
                <w:color w:val="auto"/>
                <w:sz w:val="17"/>
                <w:szCs w:val="17"/>
              </w:rPr>
            </w:pPr>
            <w:r w:rsidRPr="008309D4">
              <w:rPr>
                <w:rFonts w:cs="Arial"/>
                <w:color w:val="auto"/>
                <w:sz w:val="17"/>
                <w:szCs w:val="17"/>
              </w:rPr>
              <w:lastRenderedPageBreak/>
              <w:t>Regulatory Activities</w:t>
            </w:r>
          </w:p>
          <w:p w14:paraId="4DE06E04" w14:textId="77777777" w:rsidR="00287F0D" w:rsidRPr="008309D4" w:rsidRDefault="00287F0D" w:rsidP="00287F0D">
            <w:pPr>
              <w:spacing w:before="0" w:after="0"/>
              <w:rPr>
                <w:rFonts w:cs="Arial"/>
                <w:color w:val="auto"/>
                <w:sz w:val="17"/>
                <w:szCs w:val="17"/>
              </w:rPr>
            </w:pPr>
          </w:p>
        </w:tc>
        <w:tc>
          <w:tcPr>
            <w:tcW w:w="334" w:type="pct"/>
            <w:noWrap/>
            <w:vAlign w:val="center"/>
            <w:hideMark/>
          </w:tcPr>
          <w:p w14:paraId="35E97F66"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Sep-20</w:t>
            </w:r>
          </w:p>
        </w:tc>
        <w:tc>
          <w:tcPr>
            <w:tcW w:w="271" w:type="pct"/>
            <w:vAlign w:val="center"/>
            <w:hideMark/>
          </w:tcPr>
          <w:p w14:paraId="59C92DC4"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Oct-20</w:t>
            </w:r>
          </w:p>
        </w:tc>
        <w:tc>
          <w:tcPr>
            <w:tcW w:w="299" w:type="pct"/>
            <w:vAlign w:val="center"/>
          </w:tcPr>
          <w:p w14:paraId="15ED9D82" w14:textId="77777777" w:rsidR="00287F0D" w:rsidRPr="008309D4"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Nov-</w:t>
            </w:r>
          </w:p>
          <w:p w14:paraId="57C04DE1" w14:textId="77777777" w:rsidR="00287F0D" w:rsidRPr="008309D4"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20</w:t>
            </w:r>
          </w:p>
        </w:tc>
        <w:tc>
          <w:tcPr>
            <w:tcW w:w="332" w:type="pct"/>
            <w:vAlign w:val="center"/>
          </w:tcPr>
          <w:p w14:paraId="07789FC9"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Dec-20</w:t>
            </w:r>
          </w:p>
        </w:tc>
        <w:tc>
          <w:tcPr>
            <w:tcW w:w="260" w:type="pct"/>
            <w:vAlign w:val="center"/>
          </w:tcPr>
          <w:p w14:paraId="39969CD7"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Jan-21</w:t>
            </w:r>
          </w:p>
        </w:tc>
        <w:tc>
          <w:tcPr>
            <w:tcW w:w="260" w:type="pct"/>
            <w:vAlign w:val="center"/>
          </w:tcPr>
          <w:p w14:paraId="620BAE22"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Feb-21</w:t>
            </w:r>
          </w:p>
        </w:tc>
        <w:tc>
          <w:tcPr>
            <w:tcW w:w="268" w:type="pct"/>
            <w:vAlign w:val="center"/>
          </w:tcPr>
          <w:p w14:paraId="752439DF" w14:textId="77777777" w:rsidR="00287F0D" w:rsidRPr="008309D4"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Mar-21</w:t>
            </w:r>
          </w:p>
        </w:tc>
        <w:tc>
          <w:tcPr>
            <w:tcW w:w="291" w:type="pct"/>
            <w:vAlign w:val="center"/>
          </w:tcPr>
          <w:p w14:paraId="09CD12F5"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Apr-21</w:t>
            </w:r>
          </w:p>
        </w:tc>
        <w:tc>
          <w:tcPr>
            <w:tcW w:w="287" w:type="pct"/>
            <w:vAlign w:val="center"/>
          </w:tcPr>
          <w:p w14:paraId="1B5CE6B2"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May- 21</w:t>
            </w:r>
          </w:p>
        </w:tc>
        <w:tc>
          <w:tcPr>
            <w:tcW w:w="322" w:type="pct"/>
            <w:vAlign w:val="center"/>
          </w:tcPr>
          <w:p w14:paraId="560AFC26"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 xml:space="preserve">Jun- </w:t>
            </w:r>
          </w:p>
          <w:p w14:paraId="7E783490"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21</w:t>
            </w:r>
          </w:p>
        </w:tc>
        <w:tc>
          <w:tcPr>
            <w:tcW w:w="312" w:type="pct"/>
            <w:noWrap/>
            <w:vAlign w:val="center"/>
            <w:hideMark/>
          </w:tcPr>
          <w:p w14:paraId="648574B1"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Jul- 21</w:t>
            </w:r>
          </w:p>
        </w:tc>
        <w:tc>
          <w:tcPr>
            <w:tcW w:w="379" w:type="pct"/>
            <w:vAlign w:val="center"/>
          </w:tcPr>
          <w:p w14:paraId="6EDA9838"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Aug-21</w:t>
            </w:r>
          </w:p>
        </w:tc>
        <w:tc>
          <w:tcPr>
            <w:tcW w:w="378" w:type="pct"/>
            <w:vAlign w:val="center"/>
          </w:tcPr>
          <w:p w14:paraId="530E8817"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Sep-21</w:t>
            </w:r>
          </w:p>
        </w:tc>
        <w:tc>
          <w:tcPr>
            <w:tcW w:w="378" w:type="pct"/>
            <w:vAlign w:val="center"/>
          </w:tcPr>
          <w:p w14:paraId="6F87BBFC" w14:textId="77777777" w:rsidR="00287F0D" w:rsidRPr="008309D4"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8309D4">
              <w:rPr>
                <w:rFonts w:cs="Arial"/>
                <w:color w:val="auto"/>
                <w:sz w:val="17"/>
                <w:szCs w:val="17"/>
              </w:rPr>
              <w:t>Total</w:t>
            </w:r>
            <w:r w:rsidRPr="008309D4">
              <w:rPr>
                <w:rStyle w:val="FootnoteReference"/>
                <w:rFonts w:cs="Arial"/>
                <w:color w:val="auto"/>
                <w:sz w:val="17"/>
                <w:szCs w:val="17"/>
              </w:rPr>
              <w:footnoteReference w:id="8"/>
            </w:r>
          </w:p>
        </w:tc>
      </w:tr>
      <w:tr w:rsidR="008309D4" w:rsidRPr="008309D4" w14:paraId="065CBAF5" w14:textId="77777777" w:rsidTr="00287F0D">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0" w:type="pct"/>
            <w:shd w:val="clear" w:color="auto" w:fill="auto"/>
            <w:noWrap/>
            <w:vAlign w:val="center"/>
            <w:hideMark/>
          </w:tcPr>
          <w:p w14:paraId="4F52F6E9" w14:textId="77777777" w:rsidR="00287F0D" w:rsidRPr="008309D4" w:rsidRDefault="00287F0D" w:rsidP="00287F0D">
            <w:pPr>
              <w:rPr>
                <w:sz w:val="17"/>
                <w:szCs w:val="17"/>
              </w:rPr>
            </w:pPr>
            <w:r w:rsidRPr="008309D4">
              <w:rPr>
                <w:sz w:val="17"/>
                <w:szCs w:val="17"/>
              </w:rPr>
              <w:t>Site visits</w:t>
            </w:r>
          </w:p>
        </w:tc>
        <w:tc>
          <w:tcPr>
            <w:tcW w:w="334" w:type="pct"/>
            <w:shd w:val="clear" w:color="auto" w:fill="auto"/>
            <w:noWrap/>
            <w:vAlign w:val="center"/>
          </w:tcPr>
          <w:p w14:paraId="3CD72568"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580</w:t>
            </w:r>
          </w:p>
        </w:tc>
        <w:tc>
          <w:tcPr>
            <w:tcW w:w="271" w:type="pct"/>
            <w:shd w:val="clear" w:color="auto" w:fill="auto"/>
            <w:noWrap/>
            <w:vAlign w:val="center"/>
          </w:tcPr>
          <w:p w14:paraId="24C2DBAD"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485</w:t>
            </w:r>
          </w:p>
        </w:tc>
        <w:tc>
          <w:tcPr>
            <w:tcW w:w="299" w:type="pct"/>
            <w:shd w:val="clear" w:color="auto" w:fill="auto"/>
            <w:vAlign w:val="center"/>
          </w:tcPr>
          <w:p w14:paraId="62724DF8"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329</w:t>
            </w:r>
          </w:p>
        </w:tc>
        <w:tc>
          <w:tcPr>
            <w:tcW w:w="332" w:type="pct"/>
            <w:shd w:val="clear" w:color="auto" w:fill="auto"/>
            <w:vAlign w:val="center"/>
          </w:tcPr>
          <w:p w14:paraId="5625FFEE"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360</w:t>
            </w:r>
          </w:p>
        </w:tc>
        <w:tc>
          <w:tcPr>
            <w:tcW w:w="260" w:type="pct"/>
            <w:shd w:val="clear" w:color="auto" w:fill="auto"/>
            <w:vAlign w:val="center"/>
          </w:tcPr>
          <w:p w14:paraId="0AD82954"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291</w:t>
            </w:r>
          </w:p>
        </w:tc>
        <w:tc>
          <w:tcPr>
            <w:tcW w:w="260" w:type="pct"/>
            <w:shd w:val="clear" w:color="auto" w:fill="auto"/>
            <w:vAlign w:val="center"/>
          </w:tcPr>
          <w:p w14:paraId="21B62328"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258</w:t>
            </w:r>
          </w:p>
        </w:tc>
        <w:tc>
          <w:tcPr>
            <w:tcW w:w="268" w:type="pct"/>
            <w:shd w:val="clear" w:color="auto" w:fill="auto"/>
            <w:vAlign w:val="center"/>
          </w:tcPr>
          <w:p w14:paraId="636F6C60"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293</w:t>
            </w:r>
          </w:p>
        </w:tc>
        <w:tc>
          <w:tcPr>
            <w:tcW w:w="291" w:type="pct"/>
            <w:shd w:val="clear" w:color="auto" w:fill="auto"/>
            <w:vAlign w:val="center"/>
          </w:tcPr>
          <w:p w14:paraId="449D9D94"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149</w:t>
            </w:r>
          </w:p>
        </w:tc>
        <w:tc>
          <w:tcPr>
            <w:tcW w:w="287" w:type="pct"/>
            <w:shd w:val="clear" w:color="auto" w:fill="auto"/>
            <w:vAlign w:val="center"/>
          </w:tcPr>
          <w:p w14:paraId="6DB31686"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128</w:t>
            </w:r>
          </w:p>
        </w:tc>
        <w:tc>
          <w:tcPr>
            <w:tcW w:w="322" w:type="pct"/>
            <w:shd w:val="clear" w:color="auto" w:fill="auto"/>
            <w:vAlign w:val="center"/>
          </w:tcPr>
          <w:p w14:paraId="0A73F1C4"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118</w:t>
            </w:r>
          </w:p>
        </w:tc>
        <w:tc>
          <w:tcPr>
            <w:tcW w:w="312" w:type="pct"/>
            <w:shd w:val="clear" w:color="auto" w:fill="auto"/>
            <w:noWrap/>
            <w:vAlign w:val="center"/>
          </w:tcPr>
          <w:p w14:paraId="1D0EB303"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87</w:t>
            </w:r>
          </w:p>
        </w:tc>
        <w:tc>
          <w:tcPr>
            <w:tcW w:w="379" w:type="pct"/>
            <w:shd w:val="clear" w:color="auto" w:fill="auto"/>
            <w:vAlign w:val="center"/>
          </w:tcPr>
          <w:p w14:paraId="57F64684"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95</w:t>
            </w:r>
          </w:p>
        </w:tc>
        <w:tc>
          <w:tcPr>
            <w:tcW w:w="378" w:type="pct"/>
            <w:shd w:val="clear" w:color="auto" w:fill="FFFFFF" w:themeFill="background1"/>
            <w:vAlign w:val="center"/>
          </w:tcPr>
          <w:p w14:paraId="1DFC1A49" w14:textId="00C2063F" w:rsidR="00287F0D" w:rsidRPr="008309D4"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33</w:t>
            </w:r>
          </w:p>
        </w:tc>
        <w:tc>
          <w:tcPr>
            <w:tcW w:w="378" w:type="pct"/>
            <w:shd w:val="clear" w:color="auto" w:fill="auto"/>
            <w:vAlign w:val="center"/>
          </w:tcPr>
          <w:p w14:paraId="6B891E4F"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3,952</w:t>
            </w:r>
          </w:p>
        </w:tc>
      </w:tr>
      <w:tr w:rsidR="008309D4" w:rsidRPr="008309D4" w14:paraId="38C81C00" w14:textId="77777777" w:rsidTr="00287F0D">
        <w:trPr>
          <w:trHeight w:val="612"/>
        </w:trPr>
        <w:tc>
          <w:tcPr>
            <w:cnfStyle w:val="001000000000" w:firstRow="0" w:lastRow="0" w:firstColumn="1" w:lastColumn="0" w:oddVBand="0" w:evenVBand="0" w:oddHBand="0" w:evenHBand="0" w:firstRowFirstColumn="0" w:firstRowLastColumn="0" w:lastRowFirstColumn="0" w:lastRowLastColumn="0"/>
            <w:tcW w:w="630" w:type="pct"/>
            <w:noWrap/>
          </w:tcPr>
          <w:p w14:paraId="2E7CFF07" w14:textId="77777777" w:rsidR="00287F0D" w:rsidRPr="008309D4" w:rsidRDefault="00287F0D" w:rsidP="00287F0D">
            <w:pPr>
              <w:rPr>
                <w:rFonts w:cs="Arial"/>
                <w:sz w:val="17"/>
                <w:szCs w:val="17"/>
              </w:rPr>
            </w:pPr>
            <w:r w:rsidRPr="008309D4">
              <w:rPr>
                <w:sz w:val="17"/>
                <w:szCs w:val="17"/>
              </w:rPr>
              <w:t>Non-site activities</w:t>
            </w:r>
          </w:p>
        </w:tc>
        <w:tc>
          <w:tcPr>
            <w:tcW w:w="334" w:type="pct"/>
            <w:shd w:val="clear" w:color="auto" w:fill="auto"/>
            <w:noWrap/>
            <w:vAlign w:val="center"/>
          </w:tcPr>
          <w:p w14:paraId="0C5087F6"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439</w:t>
            </w:r>
          </w:p>
        </w:tc>
        <w:tc>
          <w:tcPr>
            <w:tcW w:w="271" w:type="pct"/>
            <w:shd w:val="clear" w:color="auto" w:fill="auto"/>
            <w:noWrap/>
            <w:vAlign w:val="center"/>
          </w:tcPr>
          <w:p w14:paraId="087CA8BC"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343</w:t>
            </w:r>
          </w:p>
        </w:tc>
        <w:tc>
          <w:tcPr>
            <w:tcW w:w="299" w:type="pct"/>
            <w:shd w:val="clear" w:color="auto" w:fill="auto"/>
            <w:vAlign w:val="center"/>
          </w:tcPr>
          <w:p w14:paraId="3161E8E6"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467</w:t>
            </w:r>
          </w:p>
        </w:tc>
        <w:tc>
          <w:tcPr>
            <w:tcW w:w="332" w:type="pct"/>
            <w:shd w:val="clear" w:color="auto" w:fill="auto"/>
            <w:vAlign w:val="center"/>
          </w:tcPr>
          <w:p w14:paraId="143086AA"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1,123</w:t>
            </w:r>
          </w:p>
        </w:tc>
        <w:tc>
          <w:tcPr>
            <w:tcW w:w="260" w:type="pct"/>
            <w:shd w:val="clear" w:color="auto" w:fill="auto"/>
            <w:vAlign w:val="center"/>
          </w:tcPr>
          <w:p w14:paraId="24AAE9B2"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357</w:t>
            </w:r>
          </w:p>
        </w:tc>
        <w:tc>
          <w:tcPr>
            <w:tcW w:w="260" w:type="pct"/>
            <w:shd w:val="clear" w:color="auto" w:fill="auto"/>
            <w:vAlign w:val="center"/>
          </w:tcPr>
          <w:p w14:paraId="4BD42582"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364</w:t>
            </w:r>
          </w:p>
        </w:tc>
        <w:tc>
          <w:tcPr>
            <w:tcW w:w="268" w:type="pct"/>
            <w:shd w:val="clear" w:color="auto" w:fill="auto"/>
            <w:vAlign w:val="center"/>
          </w:tcPr>
          <w:p w14:paraId="24AFCFE2"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252</w:t>
            </w:r>
          </w:p>
        </w:tc>
        <w:tc>
          <w:tcPr>
            <w:tcW w:w="291" w:type="pct"/>
            <w:shd w:val="clear" w:color="auto" w:fill="auto"/>
            <w:vAlign w:val="center"/>
          </w:tcPr>
          <w:p w14:paraId="07C6DAE9" w14:textId="3BD07590" w:rsidR="00287F0D" w:rsidRPr="008309D4"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137</w:t>
            </w:r>
          </w:p>
        </w:tc>
        <w:tc>
          <w:tcPr>
            <w:tcW w:w="287" w:type="pct"/>
            <w:shd w:val="clear" w:color="auto" w:fill="auto"/>
            <w:vAlign w:val="center"/>
          </w:tcPr>
          <w:p w14:paraId="72C8CCE5" w14:textId="73B14109" w:rsidR="00287F0D" w:rsidRPr="008309D4"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71</w:t>
            </w:r>
          </w:p>
        </w:tc>
        <w:tc>
          <w:tcPr>
            <w:tcW w:w="322" w:type="pct"/>
            <w:shd w:val="clear" w:color="auto" w:fill="auto"/>
            <w:vAlign w:val="center"/>
          </w:tcPr>
          <w:p w14:paraId="1C696C7F" w14:textId="39095E17" w:rsidR="00287F0D" w:rsidRPr="008309D4"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580</w:t>
            </w:r>
          </w:p>
        </w:tc>
        <w:tc>
          <w:tcPr>
            <w:tcW w:w="312" w:type="pct"/>
            <w:shd w:val="clear" w:color="auto" w:fill="auto"/>
            <w:noWrap/>
            <w:vAlign w:val="center"/>
          </w:tcPr>
          <w:p w14:paraId="13740EFE" w14:textId="22AF512A" w:rsidR="00287F0D" w:rsidRPr="008309D4"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505</w:t>
            </w:r>
          </w:p>
        </w:tc>
        <w:tc>
          <w:tcPr>
            <w:tcW w:w="379" w:type="pct"/>
            <w:vAlign w:val="center"/>
          </w:tcPr>
          <w:p w14:paraId="666FEB5B" w14:textId="327EB266" w:rsidR="00287F0D" w:rsidRPr="008309D4"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872</w:t>
            </w:r>
          </w:p>
        </w:tc>
        <w:tc>
          <w:tcPr>
            <w:tcW w:w="378" w:type="pct"/>
            <w:vAlign w:val="center"/>
          </w:tcPr>
          <w:p w14:paraId="6EA4EE07" w14:textId="616442D8" w:rsidR="00287F0D" w:rsidRPr="008309D4"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232</w:t>
            </w:r>
          </w:p>
        </w:tc>
        <w:tc>
          <w:tcPr>
            <w:tcW w:w="378" w:type="pct"/>
            <w:vAlign w:val="center"/>
          </w:tcPr>
          <w:p w14:paraId="484C78EE" w14:textId="77777777" w:rsidR="00287F0D" w:rsidRPr="008309D4"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8309D4">
              <w:rPr>
                <w:rFonts w:asciiTheme="minorHAnsi" w:hAnsiTheme="minorHAnsi" w:cstheme="minorHAnsi"/>
                <w:sz w:val="17"/>
                <w:szCs w:val="17"/>
              </w:rPr>
              <w:t>13,485</w:t>
            </w:r>
          </w:p>
        </w:tc>
      </w:tr>
      <w:tr w:rsidR="008309D4" w:rsidRPr="008309D4" w14:paraId="2E81374A" w14:textId="77777777" w:rsidTr="00287F0D">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30" w:type="pct"/>
            <w:shd w:val="clear" w:color="auto" w:fill="DBE5F1"/>
            <w:noWrap/>
          </w:tcPr>
          <w:p w14:paraId="6FE70829" w14:textId="77777777" w:rsidR="00287F0D" w:rsidRPr="008309D4" w:rsidRDefault="00287F0D" w:rsidP="00287F0D">
            <w:pPr>
              <w:rPr>
                <w:rFonts w:cs="Arial"/>
                <w:sz w:val="17"/>
                <w:szCs w:val="17"/>
              </w:rPr>
            </w:pPr>
            <w:r w:rsidRPr="008309D4">
              <w:rPr>
                <w:sz w:val="17"/>
                <w:szCs w:val="17"/>
              </w:rPr>
              <w:t>Total activities</w:t>
            </w:r>
          </w:p>
        </w:tc>
        <w:tc>
          <w:tcPr>
            <w:tcW w:w="334" w:type="pct"/>
            <w:shd w:val="clear" w:color="000000" w:fill="DBE5F1"/>
            <w:noWrap/>
            <w:vAlign w:val="center"/>
          </w:tcPr>
          <w:p w14:paraId="0D30F6C6"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1,019</w:t>
            </w:r>
          </w:p>
        </w:tc>
        <w:tc>
          <w:tcPr>
            <w:tcW w:w="271" w:type="pct"/>
            <w:shd w:val="clear" w:color="000000" w:fill="DBE5F1"/>
            <w:noWrap/>
            <w:vAlign w:val="center"/>
          </w:tcPr>
          <w:p w14:paraId="2A77B05F"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828</w:t>
            </w:r>
          </w:p>
        </w:tc>
        <w:tc>
          <w:tcPr>
            <w:tcW w:w="299" w:type="pct"/>
            <w:shd w:val="clear" w:color="000000" w:fill="DBE5F1"/>
            <w:vAlign w:val="center"/>
          </w:tcPr>
          <w:p w14:paraId="4CB5E6F5"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796</w:t>
            </w:r>
          </w:p>
        </w:tc>
        <w:tc>
          <w:tcPr>
            <w:tcW w:w="332" w:type="pct"/>
            <w:shd w:val="clear" w:color="000000" w:fill="DBE5F1"/>
            <w:vAlign w:val="center"/>
          </w:tcPr>
          <w:p w14:paraId="796A128D"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1,483</w:t>
            </w:r>
          </w:p>
        </w:tc>
        <w:tc>
          <w:tcPr>
            <w:tcW w:w="260" w:type="pct"/>
            <w:shd w:val="clear" w:color="000000" w:fill="DBE5F1"/>
            <w:vAlign w:val="center"/>
          </w:tcPr>
          <w:p w14:paraId="7556AB59"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648</w:t>
            </w:r>
          </w:p>
        </w:tc>
        <w:tc>
          <w:tcPr>
            <w:tcW w:w="260" w:type="pct"/>
            <w:shd w:val="clear" w:color="000000" w:fill="DBE5F1"/>
            <w:vAlign w:val="center"/>
          </w:tcPr>
          <w:p w14:paraId="18F8668D"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622</w:t>
            </w:r>
          </w:p>
        </w:tc>
        <w:tc>
          <w:tcPr>
            <w:tcW w:w="268" w:type="pct"/>
            <w:shd w:val="clear" w:color="000000" w:fill="DBE5F1"/>
            <w:vAlign w:val="center"/>
          </w:tcPr>
          <w:p w14:paraId="0C82F463"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545</w:t>
            </w:r>
          </w:p>
        </w:tc>
        <w:tc>
          <w:tcPr>
            <w:tcW w:w="291" w:type="pct"/>
            <w:shd w:val="clear" w:color="000000" w:fill="DBE5F1"/>
            <w:vAlign w:val="center"/>
          </w:tcPr>
          <w:p w14:paraId="16E6202E" w14:textId="5D5B8B73" w:rsidR="00287F0D" w:rsidRPr="008309D4"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sz w:val="17"/>
                <w:szCs w:val="17"/>
              </w:rPr>
              <w:t>286</w:t>
            </w:r>
          </w:p>
        </w:tc>
        <w:tc>
          <w:tcPr>
            <w:tcW w:w="287" w:type="pct"/>
            <w:shd w:val="clear" w:color="000000" w:fill="DBE5F1"/>
            <w:vAlign w:val="center"/>
          </w:tcPr>
          <w:p w14:paraId="156D509E" w14:textId="42D11069"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8309D4">
              <w:rPr>
                <w:rFonts w:asciiTheme="minorHAnsi" w:hAnsiTheme="minorHAnsi" w:cstheme="minorHAnsi"/>
                <w:b/>
                <w:bCs/>
                <w:i/>
                <w:iCs/>
                <w:sz w:val="17"/>
                <w:szCs w:val="17"/>
              </w:rPr>
              <w:t>1</w:t>
            </w:r>
            <w:r w:rsidR="004B69FA" w:rsidRPr="008309D4">
              <w:rPr>
                <w:rFonts w:asciiTheme="minorHAnsi" w:hAnsiTheme="minorHAnsi" w:cstheme="minorHAnsi"/>
                <w:b/>
                <w:bCs/>
                <w:i/>
                <w:iCs/>
                <w:sz w:val="17"/>
                <w:szCs w:val="17"/>
              </w:rPr>
              <w:t>9</w:t>
            </w:r>
            <w:r w:rsidRPr="008309D4">
              <w:rPr>
                <w:rFonts w:asciiTheme="minorHAnsi" w:hAnsiTheme="minorHAnsi" w:cstheme="minorHAnsi"/>
                <w:b/>
                <w:bCs/>
                <w:i/>
                <w:iCs/>
                <w:sz w:val="17"/>
                <w:szCs w:val="17"/>
              </w:rPr>
              <w:t>9</w:t>
            </w:r>
          </w:p>
        </w:tc>
        <w:tc>
          <w:tcPr>
            <w:tcW w:w="322" w:type="pct"/>
            <w:shd w:val="clear" w:color="000000" w:fill="DBE5F1"/>
            <w:vAlign w:val="center"/>
          </w:tcPr>
          <w:p w14:paraId="1DBA70F4" w14:textId="2973ABDA" w:rsidR="00287F0D" w:rsidRPr="008309D4"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8309D4">
              <w:rPr>
                <w:rFonts w:asciiTheme="minorHAnsi" w:hAnsiTheme="minorHAnsi" w:cstheme="minorHAnsi"/>
                <w:b/>
                <w:bCs/>
                <w:i/>
                <w:iCs/>
                <w:sz w:val="17"/>
                <w:szCs w:val="17"/>
              </w:rPr>
              <w:t>698</w:t>
            </w:r>
          </w:p>
        </w:tc>
        <w:tc>
          <w:tcPr>
            <w:tcW w:w="312" w:type="pct"/>
            <w:shd w:val="clear" w:color="000000" w:fill="DBE5F1"/>
            <w:noWrap/>
            <w:vAlign w:val="center"/>
          </w:tcPr>
          <w:p w14:paraId="148BF2EC" w14:textId="3E7F89CB" w:rsidR="00287F0D" w:rsidRPr="008309D4" w:rsidRDefault="004B69FA"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8309D4">
              <w:rPr>
                <w:rFonts w:asciiTheme="minorHAnsi" w:hAnsiTheme="minorHAnsi" w:cstheme="minorHAnsi"/>
                <w:b/>
                <w:i/>
                <w:iCs/>
                <w:sz w:val="17"/>
                <w:szCs w:val="17"/>
              </w:rPr>
              <w:t>592</w:t>
            </w:r>
          </w:p>
        </w:tc>
        <w:tc>
          <w:tcPr>
            <w:tcW w:w="379" w:type="pct"/>
            <w:shd w:val="clear" w:color="000000" w:fill="DBE5F1"/>
            <w:vAlign w:val="center"/>
          </w:tcPr>
          <w:p w14:paraId="57F2F6A3" w14:textId="7DAB0B22" w:rsidR="00287F0D" w:rsidRPr="008309D4" w:rsidRDefault="004B69FA"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8309D4">
              <w:rPr>
                <w:rFonts w:asciiTheme="minorHAnsi" w:hAnsiTheme="minorHAnsi" w:cstheme="minorHAnsi"/>
                <w:b/>
                <w:bCs/>
                <w:i/>
                <w:iCs/>
                <w:sz w:val="17"/>
                <w:szCs w:val="17"/>
              </w:rPr>
              <w:t>967</w:t>
            </w:r>
          </w:p>
        </w:tc>
        <w:tc>
          <w:tcPr>
            <w:tcW w:w="378" w:type="pct"/>
            <w:shd w:val="clear" w:color="000000" w:fill="DBE5F1"/>
            <w:vAlign w:val="center"/>
          </w:tcPr>
          <w:p w14:paraId="1EECC02E" w14:textId="4FE4DC95" w:rsidR="00287F0D" w:rsidRPr="008309D4"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8309D4">
              <w:rPr>
                <w:rFonts w:asciiTheme="minorHAnsi" w:hAnsiTheme="minorHAnsi" w:cstheme="minorHAnsi"/>
                <w:b/>
                <w:bCs/>
                <w:i/>
                <w:iCs/>
                <w:sz w:val="17"/>
                <w:szCs w:val="17"/>
              </w:rPr>
              <w:t>265</w:t>
            </w:r>
          </w:p>
        </w:tc>
        <w:tc>
          <w:tcPr>
            <w:tcW w:w="378" w:type="pct"/>
            <w:shd w:val="clear" w:color="000000" w:fill="DBE5F1"/>
            <w:vAlign w:val="center"/>
          </w:tcPr>
          <w:p w14:paraId="7B956CF0" w14:textId="77777777" w:rsidR="00287F0D" w:rsidRPr="008309D4"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8309D4">
              <w:rPr>
                <w:rFonts w:asciiTheme="minorHAnsi" w:hAnsiTheme="minorHAnsi" w:cstheme="minorHAnsi"/>
                <w:b/>
                <w:bCs/>
                <w:i/>
                <w:iCs/>
                <w:sz w:val="17"/>
                <w:szCs w:val="17"/>
              </w:rPr>
              <w:t>17,430</w:t>
            </w:r>
          </w:p>
        </w:tc>
      </w:tr>
    </w:tbl>
    <w:p w14:paraId="2E32CE5A" w14:textId="77777777" w:rsidR="00C257CE" w:rsidRPr="008309D4" w:rsidRDefault="00C257CE">
      <w:pPr>
        <w:widowControl/>
        <w:spacing w:before="0" w:after="160" w:line="259" w:lineRule="auto"/>
        <w:rPr>
          <w:sz w:val="40"/>
          <w:szCs w:val="18"/>
        </w:rPr>
        <w:sectPr w:rsidR="00C257CE" w:rsidRPr="008309D4" w:rsidSect="00AA5BD0">
          <w:headerReference w:type="default" r:id="rId14"/>
          <w:footerReference w:type="default" r:id="rId15"/>
          <w:headerReference w:type="first" r:id="rId16"/>
          <w:pgSz w:w="11906" w:h="16838"/>
          <w:pgMar w:top="1440" w:right="1440" w:bottom="1134" w:left="1440" w:header="709" w:footer="709" w:gutter="0"/>
          <w:cols w:space="708"/>
          <w:titlePg/>
          <w:docGrid w:linePitch="360"/>
        </w:sectPr>
      </w:pPr>
    </w:p>
    <w:p w14:paraId="6E231C92" w14:textId="77777777" w:rsidR="00C257CE" w:rsidRPr="008309D4" w:rsidRDefault="00C257CE" w:rsidP="00C257CE">
      <w:pPr>
        <w:pStyle w:val="Heading1"/>
      </w:pPr>
      <w:r w:rsidRPr="008309D4">
        <w:lastRenderedPageBreak/>
        <w:t>Appendix 1: National residential aged care services with two or more positive COVID-19 cases</w:t>
      </w:r>
    </w:p>
    <w:p w14:paraId="540C10FD" w14:textId="77777777" w:rsidR="00C257CE" w:rsidRPr="008309D4" w:rsidRDefault="00C257CE" w:rsidP="00C257CE">
      <w:r w:rsidRPr="008309D4">
        <w:t>Victorian data is from the Public Health Events Surveillance System (PHESS). Case data for residential aged care facilities in all states except Victoria is collected by the Commonwealth Government.</w:t>
      </w:r>
    </w:p>
    <w:tbl>
      <w:tblPr>
        <w:tblStyle w:val="GridTable4-Accent51"/>
        <w:tblW w:w="14631"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88"/>
        <w:gridCol w:w="930"/>
        <w:gridCol w:w="4742"/>
        <w:gridCol w:w="1068"/>
        <w:gridCol w:w="1170"/>
        <w:gridCol w:w="1258"/>
        <w:gridCol w:w="777"/>
        <w:gridCol w:w="1205"/>
        <w:gridCol w:w="1235"/>
        <w:gridCol w:w="1258"/>
      </w:tblGrid>
      <w:tr w:rsidR="008309D4" w:rsidRPr="008309D4" w14:paraId="4BFD4C75" w14:textId="77777777" w:rsidTr="00175BF2">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88" w:type="dxa"/>
          </w:tcPr>
          <w:p w14:paraId="6DF48ECD" w14:textId="77777777" w:rsidR="00C257CE" w:rsidRPr="008309D4" w:rsidRDefault="00C257CE" w:rsidP="001736BA">
            <w:pPr>
              <w:rPr>
                <w:color w:val="auto"/>
                <w:lang w:eastAsia="en-AU"/>
              </w:rPr>
            </w:pPr>
            <w:bookmarkStart w:id="5" w:name="_Hlk80950624"/>
            <w:r w:rsidRPr="008309D4">
              <w:rPr>
                <w:color w:val="auto"/>
                <w:lang w:eastAsia="en-AU"/>
              </w:rPr>
              <w:t>No.</w:t>
            </w:r>
          </w:p>
        </w:tc>
        <w:tc>
          <w:tcPr>
            <w:tcW w:w="930" w:type="dxa"/>
            <w:hideMark/>
          </w:tcPr>
          <w:p w14:paraId="5A1746F5" w14:textId="77777777" w:rsidR="00C257CE" w:rsidRPr="008309D4"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State</w:t>
            </w:r>
          </w:p>
        </w:tc>
        <w:tc>
          <w:tcPr>
            <w:tcW w:w="4742" w:type="dxa"/>
            <w:hideMark/>
          </w:tcPr>
          <w:p w14:paraId="4A0A01D7" w14:textId="77777777" w:rsidR="00C257CE" w:rsidRPr="008309D4"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Residential Aged Care Facility</w:t>
            </w:r>
          </w:p>
        </w:tc>
        <w:tc>
          <w:tcPr>
            <w:tcW w:w="1068" w:type="dxa"/>
            <w:hideMark/>
          </w:tcPr>
          <w:p w14:paraId="7CF570F7"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Total Cases</w:t>
            </w:r>
          </w:p>
        </w:tc>
        <w:tc>
          <w:tcPr>
            <w:tcW w:w="1170" w:type="dxa"/>
            <w:hideMark/>
          </w:tcPr>
          <w:p w14:paraId="6EFBA817"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Resident total</w:t>
            </w:r>
          </w:p>
        </w:tc>
        <w:tc>
          <w:tcPr>
            <w:tcW w:w="1258" w:type="dxa"/>
            <w:hideMark/>
          </w:tcPr>
          <w:p w14:paraId="476C7E01"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Resident resolved</w:t>
            </w:r>
          </w:p>
        </w:tc>
        <w:tc>
          <w:tcPr>
            <w:tcW w:w="777" w:type="dxa"/>
            <w:hideMark/>
          </w:tcPr>
          <w:p w14:paraId="282ACBC0"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Staff total</w:t>
            </w:r>
          </w:p>
        </w:tc>
        <w:tc>
          <w:tcPr>
            <w:tcW w:w="1205" w:type="dxa"/>
            <w:hideMark/>
          </w:tcPr>
          <w:p w14:paraId="0CD740FF"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Staff Resolved</w:t>
            </w:r>
          </w:p>
        </w:tc>
        <w:tc>
          <w:tcPr>
            <w:tcW w:w="1235" w:type="dxa"/>
            <w:hideMark/>
          </w:tcPr>
          <w:p w14:paraId="38E52B9D" w14:textId="77777777" w:rsidR="00C257CE" w:rsidRPr="008309D4" w:rsidRDefault="00C257CE" w:rsidP="004F14E7">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Resident deaths</w:t>
            </w:r>
            <w:r w:rsidRPr="008309D4">
              <w:rPr>
                <w:rFonts w:eastAsia="Times New Roman"/>
                <w:color w:val="auto"/>
                <w:vertAlign w:val="superscript"/>
                <w:lang w:val="en-US"/>
              </w:rPr>
              <w:footnoteReference w:id="9"/>
            </w:r>
            <w:r w:rsidR="00487653" w:rsidRPr="008309D4">
              <w:rPr>
                <w:color w:val="auto"/>
                <w:lang w:eastAsia="en-AU"/>
              </w:rPr>
              <w:t xml:space="preserve"> </w:t>
            </w:r>
            <w:r w:rsidR="00487653" w:rsidRPr="008309D4">
              <w:rPr>
                <w:rStyle w:val="FootnoteReference"/>
                <w:color w:val="auto"/>
                <w:lang w:eastAsia="en-AU"/>
              </w:rPr>
              <w:footnoteReference w:id="10"/>
            </w:r>
          </w:p>
        </w:tc>
        <w:tc>
          <w:tcPr>
            <w:tcW w:w="1258" w:type="dxa"/>
            <w:hideMark/>
          </w:tcPr>
          <w:p w14:paraId="4AC6E99F" w14:textId="77777777" w:rsidR="00C257CE" w:rsidRPr="008309D4" w:rsidRDefault="00C257CE" w:rsidP="001736BA">
            <w:pPr>
              <w:cnfStyle w:val="100000000000" w:firstRow="1" w:lastRow="0" w:firstColumn="0" w:lastColumn="0" w:oddVBand="0" w:evenVBand="0" w:oddHBand="0" w:evenHBand="0" w:firstRowFirstColumn="0" w:firstRowLastColumn="0" w:lastRowFirstColumn="0" w:lastRowLastColumn="0"/>
              <w:rPr>
                <w:color w:val="auto"/>
                <w:lang w:eastAsia="en-AU"/>
              </w:rPr>
            </w:pPr>
            <w:r w:rsidRPr="008309D4">
              <w:rPr>
                <w:color w:val="auto"/>
                <w:lang w:eastAsia="en-AU"/>
              </w:rPr>
              <w:t>Resolved / Active</w:t>
            </w:r>
          </w:p>
        </w:tc>
      </w:tr>
      <w:tr w:rsidR="008309D4" w:rsidRPr="008309D4" w14:paraId="7A3FC5B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F6AFA39" w14:textId="0C41BCF1" w:rsidR="00745068" w:rsidRPr="008309D4" w:rsidRDefault="00745068" w:rsidP="00175BF2">
            <w:pPr>
              <w:pStyle w:val="ListParagraph"/>
              <w:widowControl/>
              <w:numPr>
                <w:ilvl w:val="0"/>
                <w:numId w:val="50"/>
              </w:numPr>
              <w:rPr>
                <w:rFonts w:eastAsia="Times New Roman" w:cs="Arial"/>
                <w:b w:val="0"/>
                <w:bCs w:val="0"/>
                <w:lang w:eastAsia="en-AU"/>
              </w:rPr>
            </w:pPr>
          </w:p>
        </w:tc>
        <w:tc>
          <w:tcPr>
            <w:tcW w:w="930" w:type="dxa"/>
            <w:noWrap/>
            <w:vAlign w:val="bottom"/>
            <w:hideMark/>
          </w:tcPr>
          <w:p w14:paraId="560E2EC1" w14:textId="31C1298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792477FA" w14:textId="067CC2C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Advantage Care at Prestons Lodge</w:t>
            </w:r>
          </w:p>
        </w:tc>
        <w:tc>
          <w:tcPr>
            <w:tcW w:w="1068" w:type="dxa"/>
            <w:noWrap/>
            <w:vAlign w:val="bottom"/>
            <w:hideMark/>
          </w:tcPr>
          <w:p w14:paraId="071BB82C" w14:textId="4C944A6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25</w:t>
            </w:r>
          </w:p>
        </w:tc>
        <w:tc>
          <w:tcPr>
            <w:tcW w:w="1170" w:type="dxa"/>
            <w:noWrap/>
            <w:vAlign w:val="bottom"/>
            <w:hideMark/>
          </w:tcPr>
          <w:p w14:paraId="4D751752" w14:textId="05D9782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20</w:t>
            </w:r>
          </w:p>
        </w:tc>
        <w:tc>
          <w:tcPr>
            <w:tcW w:w="1258" w:type="dxa"/>
            <w:noWrap/>
            <w:vAlign w:val="bottom"/>
            <w:hideMark/>
          </w:tcPr>
          <w:p w14:paraId="200C8C7E" w14:textId="75E5B93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C76803D" w14:textId="6527CC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09225C0F" w14:textId="0918693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06327243" w14:textId="0A9A616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58561A67" w14:textId="7CBD233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1306A10F"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B92128A" w14:textId="3D371E4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DDE368A" w14:textId="4A17856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40DF1018" w14:textId="6E990817"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Anglican Care Jesmond Grove</w:t>
            </w:r>
          </w:p>
        </w:tc>
        <w:tc>
          <w:tcPr>
            <w:tcW w:w="1068" w:type="dxa"/>
            <w:noWrap/>
            <w:vAlign w:val="bottom"/>
            <w:hideMark/>
          </w:tcPr>
          <w:p w14:paraId="487938E4" w14:textId="28CF407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1170" w:type="dxa"/>
            <w:noWrap/>
            <w:vAlign w:val="bottom"/>
            <w:hideMark/>
          </w:tcPr>
          <w:p w14:paraId="6D886A4D" w14:textId="2A514B0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258" w:type="dxa"/>
            <w:noWrap/>
            <w:vAlign w:val="bottom"/>
            <w:hideMark/>
          </w:tcPr>
          <w:p w14:paraId="25630642" w14:textId="43BE2BA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2F3D63C" w14:textId="1FA1BD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F6EA7D8" w14:textId="2277F90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329E077" w14:textId="64A2065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894E449" w14:textId="5ABB9FC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A17E438"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9E9F9BE" w14:textId="718B4F8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01EEDDA" w14:textId="11B68F7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D97998A" w14:textId="62E4CC0C"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Ashwood Residential Care Service</w:t>
            </w:r>
          </w:p>
        </w:tc>
        <w:tc>
          <w:tcPr>
            <w:tcW w:w="1068" w:type="dxa"/>
            <w:noWrap/>
            <w:vAlign w:val="bottom"/>
            <w:hideMark/>
          </w:tcPr>
          <w:p w14:paraId="1BEA18B4" w14:textId="6310F04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7EC2757F" w14:textId="28DA208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5228D9D" w14:textId="7DB2104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99F78E9" w14:textId="3A77F39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15EE30F4" w14:textId="6C48CF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6DD8BDDB" w14:textId="425B571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EF863C2" w14:textId="40AF6B4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7099531A"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72712EB" w14:textId="0878195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10DB7B0" w14:textId="58D7612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64C8725" w14:textId="3D401C58"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Bupa Clemton Park</w:t>
            </w:r>
          </w:p>
        </w:tc>
        <w:tc>
          <w:tcPr>
            <w:tcW w:w="1068" w:type="dxa"/>
            <w:noWrap/>
            <w:vAlign w:val="bottom"/>
            <w:hideMark/>
          </w:tcPr>
          <w:p w14:paraId="50E976B9" w14:textId="2049BFC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277C80B5" w14:textId="0261E44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6E627000" w14:textId="2B01D85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16F9E72" w14:textId="244182D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421E4B5D" w14:textId="24B68C6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F3E015C" w14:textId="4927801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8C6E058" w14:textId="772150E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C5BCE0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9AD658A" w14:textId="0271B45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C1D257E" w14:textId="7827EB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75341BC0" w14:textId="2884DD9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Casa Mia Aged Care Centre (2nd Outbreak)</w:t>
            </w:r>
          </w:p>
        </w:tc>
        <w:tc>
          <w:tcPr>
            <w:tcW w:w="1068" w:type="dxa"/>
            <w:noWrap/>
            <w:vAlign w:val="bottom"/>
            <w:hideMark/>
          </w:tcPr>
          <w:p w14:paraId="6B1991CE" w14:textId="0F3547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4EFB6BD2" w14:textId="351A5B0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1E6424FE" w14:textId="1891C7F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2EBE59D" w14:textId="67F858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2ED47A7F" w14:textId="5C16E4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86C3867" w14:textId="509465B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ABC7EDD" w14:textId="15E7189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4D21626B"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8FB07E1" w14:textId="5F213AB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16A24D3" w14:textId="1AB8380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30135D37" w14:textId="54E33C7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Catholic Healthcare, Holy Spirit Dubbo</w:t>
            </w:r>
          </w:p>
        </w:tc>
        <w:tc>
          <w:tcPr>
            <w:tcW w:w="1068" w:type="dxa"/>
            <w:noWrap/>
            <w:vAlign w:val="bottom"/>
            <w:hideMark/>
          </w:tcPr>
          <w:p w14:paraId="71EBC10C" w14:textId="568E417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1170" w:type="dxa"/>
            <w:noWrap/>
            <w:vAlign w:val="bottom"/>
            <w:hideMark/>
          </w:tcPr>
          <w:p w14:paraId="7C59E0CB" w14:textId="6ADD7B0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w:t>
            </w:r>
          </w:p>
        </w:tc>
        <w:tc>
          <w:tcPr>
            <w:tcW w:w="1258" w:type="dxa"/>
            <w:noWrap/>
            <w:vAlign w:val="bottom"/>
            <w:hideMark/>
          </w:tcPr>
          <w:p w14:paraId="1F11BA45" w14:textId="344AB0F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623998D" w14:textId="49A9CDD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1EC65758" w14:textId="70CFE65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3A118962" w14:textId="13B7753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DD05A34" w14:textId="595B58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705B1ADF"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4C9816F" w14:textId="18D72E2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1773BA5" w14:textId="05A4C92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2637E4E3" w14:textId="388E293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Catholic Healthcare, St Mary's Villa Dubbo</w:t>
            </w:r>
          </w:p>
        </w:tc>
        <w:tc>
          <w:tcPr>
            <w:tcW w:w="1068" w:type="dxa"/>
            <w:noWrap/>
            <w:vAlign w:val="bottom"/>
            <w:hideMark/>
          </w:tcPr>
          <w:p w14:paraId="495497EE" w14:textId="7D2CFD2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w:t>
            </w:r>
          </w:p>
        </w:tc>
        <w:tc>
          <w:tcPr>
            <w:tcW w:w="1170" w:type="dxa"/>
            <w:noWrap/>
            <w:vAlign w:val="bottom"/>
            <w:hideMark/>
          </w:tcPr>
          <w:p w14:paraId="4D555988" w14:textId="08F539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5E58889A" w14:textId="03D115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57D5FC1" w14:textId="70C8875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35CF207E" w14:textId="423CD42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661E5025" w14:textId="3DC3921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3F59B7F" w14:textId="3B632CC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30F6132A"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222BEA4" w14:textId="1212F95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9F88D7E" w14:textId="6480AC9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0F58F49E" w14:textId="14642BB4"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Courtlands</w:t>
            </w:r>
            <w:proofErr w:type="spellEnd"/>
            <w:r w:rsidRPr="008309D4">
              <w:rPr>
                <w:rFonts w:cs="Arial"/>
              </w:rPr>
              <w:t xml:space="preserve"> Aged Care Facility</w:t>
            </w:r>
          </w:p>
        </w:tc>
        <w:tc>
          <w:tcPr>
            <w:tcW w:w="1068" w:type="dxa"/>
            <w:noWrap/>
            <w:vAlign w:val="bottom"/>
            <w:hideMark/>
          </w:tcPr>
          <w:p w14:paraId="62ACFCB5" w14:textId="69A39CE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21678525" w14:textId="02665D4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1B6BAAAB" w14:textId="2C259ED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C7F2DE1" w14:textId="07D60B6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60FB65B" w14:textId="68DC542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3D37B94" w14:textId="053CE9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338B14A" w14:textId="2836710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0B68B3D6"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B49FD56" w14:textId="7CF56B8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088BD3D" w14:textId="4485AC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68D07D56" w14:textId="4F462414"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Dorothy Henderson Lodge, </w:t>
            </w:r>
            <w:proofErr w:type="spellStart"/>
            <w:r w:rsidRPr="008309D4">
              <w:rPr>
                <w:rFonts w:cs="Arial"/>
              </w:rPr>
              <w:t>BaptistCare</w:t>
            </w:r>
            <w:proofErr w:type="spellEnd"/>
          </w:p>
        </w:tc>
        <w:tc>
          <w:tcPr>
            <w:tcW w:w="1068" w:type="dxa"/>
            <w:noWrap/>
            <w:vAlign w:val="bottom"/>
            <w:hideMark/>
          </w:tcPr>
          <w:p w14:paraId="21654494" w14:textId="303B4D9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1170" w:type="dxa"/>
            <w:noWrap/>
            <w:vAlign w:val="bottom"/>
            <w:hideMark/>
          </w:tcPr>
          <w:p w14:paraId="4504B0AA" w14:textId="774CF53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17</w:t>
            </w:r>
          </w:p>
        </w:tc>
        <w:tc>
          <w:tcPr>
            <w:tcW w:w="1258" w:type="dxa"/>
            <w:noWrap/>
            <w:vAlign w:val="bottom"/>
            <w:hideMark/>
          </w:tcPr>
          <w:p w14:paraId="5FFA4DDC" w14:textId="4725E18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11</w:t>
            </w:r>
          </w:p>
        </w:tc>
        <w:tc>
          <w:tcPr>
            <w:tcW w:w="777" w:type="dxa"/>
            <w:noWrap/>
            <w:vAlign w:val="bottom"/>
            <w:hideMark/>
          </w:tcPr>
          <w:p w14:paraId="2089E48A" w14:textId="79D8D33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65114006" w14:textId="3B0E607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35" w:type="dxa"/>
            <w:noWrap/>
            <w:vAlign w:val="bottom"/>
            <w:hideMark/>
          </w:tcPr>
          <w:p w14:paraId="61D2015E" w14:textId="146889A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508B4F29" w14:textId="12EDD38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C0AC2A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AC7C759" w14:textId="6E2A245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D377A6B" w14:textId="1E54AAF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046059F4" w14:textId="607DFFBA"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Frederic House</w:t>
            </w:r>
          </w:p>
        </w:tc>
        <w:tc>
          <w:tcPr>
            <w:tcW w:w="1068" w:type="dxa"/>
            <w:noWrap/>
            <w:vAlign w:val="bottom"/>
            <w:hideMark/>
          </w:tcPr>
          <w:p w14:paraId="7F679B83" w14:textId="0D9C592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16</w:t>
            </w:r>
          </w:p>
        </w:tc>
        <w:tc>
          <w:tcPr>
            <w:tcW w:w="1170" w:type="dxa"/>
            <w:noWrap/>
            <w:vAlign w:val="bottom"/>
            <w:hideMark/>
          </w:tcPr>
          <w:p w14:paraId="44C5E16F" w14:textId="5551A2A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14</w:t>
            </w:r>
          </w:p>
        </w:tc>
        <w:tc>
          <w:tcPr>
            <w:tcW w:w="1258" w:type="dxa"/>
            <w:noWrap/>
            <w:vAlign w:val="bottom"/>
            <w:hideMark/>
          </w:tcPr>
          <w:p w14:paraId="76662814" w14:textId="4913EC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481C6F6A" w14:textId="47B289A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5EB21EF" w14:textId="4E5FCA5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8817AEF" w14:textId="28DB401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A55E3A4" w14:textId="2F7686B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07CA15BB"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3D948DE" w14:textId="61C09D1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1CD5733" w14:textId="3E16F0B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D96FE3E" w14:textId="36EB8470"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Gallipoli Home</w:t>
            </w:r>
          </w:p>
        </w:tc>
        <w:tc>
          <w:tcPr>
            <w:tcW w:w="1068" w:type="dxa"/>
            <w:noWrap/>
            <w:vAlign w:val="bottom"/>
            <w:hideMark/>
          </w:tcPr>
          <w:p w14:paraId="04A46BA4" w14:textId="55FF0E5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24</w:t>
            </w:r>
          </w:p>
        </w:tc>
        <w:tc>
          <w:tcPr>
            <w:tcW w:w="1170" w:type="dxa"/>
            <w:noWrap/>
            <w:vAlign w:val="bottom"/>
            <w:hideMark/>
          </w:tcPr>
          <w:p w14:paraId="32C22142" w14:textId="0A09DE9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19</w:t>
            </w:r>
          </w:p>
        </w:tc>
        <w:tc>
          <w:tcPr>
            <w:tcW w:w="1258" w:type="dxa"/>
            <w:noWrap/>
            <w:vAlign w:val="bottom"/>
            <w:hideMark/>
          </w:tcPr>
          <w:p w14:paraId="5C82C109" w14:textId="5AF9229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F344ADE" w14:textId="0ACD45A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3428DCE6" w14:textId="7CFE9F4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EAF2A84" w14:textId="36D004C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0FEBDF4" w14:textId="01997C0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50D3AF5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EB06379" w14:textId="3556FE2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FE5102A" w14:textId="4B6C7AF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11AA1B2A" w14:textId="45F01D1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Greenwood Aged Care</w:t>
            </w:r>
          </w:p>
        </w:tc>
        <w:tc>
          <w:tcPr>
            <w:tcW w:w="1068" w:type="dxa"/>
            <w:noWrap/>
            <w:vAlign w:val="bottom"/>
            <w:hideMark/>
          </w:tcPr>
          <w:p w14:paraId="45E0D022" w14:textId="0FF4C1D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170" w:type="dxa"/>
            <w:noWrap/>
            <w:vAlign w:val="bottom"/>
            <w:hideMark/>
          </w:tcPr>
          <w:p w14:paraId="5C9D72D4" w14:textId="0016052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1F4B1DFD" w14:textId="5B68F61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FCA26C3" w14:textId="46BCF35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293DD4FE" w14:textId="43BFA41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4420D90F" w14:textId="4D0B81B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3B33E48C" w14:textId="5F4D1F1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089D376"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3FB8130" w14:textId="6560071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297F8B0" w14:textId="02FF546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B2C4124" w14:textId="05BFC62D"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Guildford Nursing Home</w:t>
            </w:r>
          </w:p>
        </w:tc>
        <w:tc>
          <w:tcPr>
            <w:tcW w:w="1068" w:type="dxa"/>
            <w:noWrap/>
            <w:vAlign w:val="bottom"/>
            <w:hideMark/>
          </w:tcPr>
          <w:p w14:paraId="4BCBEDAD" w14:textId="283002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30</w:t>
            </w:r>
          </w:p>
        </w:tc>
        <w:tc>
          <w:tcPr>
            <w:tcW w:w="1170" w:type="dxa"/>
            <w:noWrap/>
            <w:vAlign w:val="bottom"/>
            <w:hideMark/>
          </w:tcPr>
          <w:p w14:paraId="6969D964" w14:textId="007ABC7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28</w:t>
            </w:r>
          </w:p>
        </w:tc>
        <w:tc>
          <w:tcPr>
            <w:tcW w:w="1258" w:type="dxa"/>
            <w:noWrap/>
            <w:vAlign w:val="bottom"/>
            <w:hideMark/>
          </w:tcPr>
          <w:p w14:paraId="1CC5BF7A" w14:textId="4FB2D07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94F5F3E" w14:textId="48587B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2505C902" w14:textId="6D5C668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69FD1263" w14:textId="731DBFB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CB756CD" w14:textId="49EA3E3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7B6956B7"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282194E" w14:textId="2FFDB62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4118B19" w14:textId="20E4C31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011F5AE" w14:textId="03F50FE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Hawkesbury Living Nursing Home</w:t>
            </w:r>
          </w:p>
        </w:tc>
        <w:tc>
          <w:tcPr>
            <w:tcW w:w="1068" w:type="dxa"/>
            <w:noWrap/>
            <w:vAlign w:val="bottom"/>
            <w:hideMark/>
          </w:tcPr>
          <w:p w14:paraId="5C0AE582" w14:textId="5B77FBA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42</w:t>
            </w:r>
          </w:p>
        </w:tc>
        <w:tc>
          <w:tcPr>
            <w:tcW w:w="1170" w:type="dxa"/>
            <w:noWrap/>
            <w:vAlign w:val="bottom"/>
            <w:hideMark/>
          </w:tcPr>
          <w:p w14:paraId="29138924" w14:textId="2C67349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31</w:t>
            </w:r>
          </w:p>
        </w:tc>
        <w:tc>
          <w:tcPr>
            <w:tcW w:w="1258" w:type="dxa"/>
            <w:noWrap/>
            <w:vAlign w:val="bottom"/>
            <w:hideMark/>
          </w:tcPr>
          <w:p w14:paraId="6D80E68B" w14:textId="0B66598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w:t>
            </w:r>
          </w:p>
        </w:tc>
        <w:tc>
          <w:tcPr>
            <w:tcW w:w="777" w:type="dxa"/>
            <w:noWrap/>
            <w:vAlign w:val="bottom"/>
            <w:hideMark/>
          </w:tcPr>
          <w:p w14:paraId="051952BE" w14:textId="28894D5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05" w:type="dxa"/>
            <w:noWrap/>
            <w:vAlign w:val="bottom"/>
            <w:hideMark/>
          </w:tcPr>
          <w:p w14:paraId="3787FA65" w14:textId="1CBC4E4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769DD772" w14:textId="579C841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205F19B1" w14:textId="220C20A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0EF7DDA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330AC42" w14:textId="3342E9F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D4D2A88" w14:textId="6D87641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246572FB" w14:textId="5D0455B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IRT </w:t>
            </w:r>
            <w:proofErr w:type="spellStart"/>
            <w:r w:rsidRPr="008309D4">
              <w:rPr>
                <w:rFonts w:cs="Arial"/>
              </w:rPr>
              <w:t>Berlara</w:t>
            </w:r>
            <w:proofErr w:type="spellEnd"/>
            <w:r w:rsidRPr="008309D4">
              <w:rPr>
                <w:rFonts w:cs="Arial"/>
              </w:rPr>
              <w:t xml:space="preserve"> On the Park</w:t>
            </w:r>
          </w:p>
        </w:tc>
        <w:tc>
          <w:tcPr>
            <w:tcW w:w="1068" w:type="dxa"/>
            <w:noWrap/>
            <w:vAlign w:val="bottom"/>
            <w:hideMark/>
          </w:tcPr>
          <w:p w14:paraId="62F8DD46" w14:textId="0D20126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04DBB52" w14:textId="00AE14D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117FA0D" w14:textId="764ACB2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4FE0A694" w14:textId="42DB129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8636C88" w14:textId="6BB2B34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9478569" w14:textId="7FA1A81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7D5C51D" w14:textId="5FEA1E2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7D1E6E95"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5FFFE27" w14:textId="291667B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8C602DF" w14:textId="7EFF5FF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3F6903A6" w14:textId="789A928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 xml:space="preserve">Japara </w:t>
            </w:r>
            <w:proofErr w:type="spellStart"/>
            <w:r w:rsidRPr="008309D4">
              <w:rPr>
                <w:rFonts w:cs="Arial"/>
              </w:rPr>
              <w:t>Corymbia</w:t>
            </w:r>
            <w:proofErr w:type="spellEnd"/>
            <w:r w:rsidRPr="008309D4">
              <w:rPr>
                <w:rFonts w:cs="Arial"/>
              </w:rPr>
              <w:t xml:space="preserve"> </w:t>
            </w:r>
          </w:p>
        </w:tc>
        <w:tc>
          <w:tcPr>
            <w:tcW w:w="1068" w:type="dxa"/>
            <w:noWrap/>
            <w:vAlign w:val="bottom"/>
            <w:hideMark/>
          </w:tcPr>
          <w:p w14:paraId="3ABDBA97" w14:textId="4C0D102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BAC110B" w14:textId="0C1D07C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31692D6" w14:textId="5901363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40BEC4B" w14:textId="55F46C5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5874B6D6" w14:textId="7673CD9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097156C" w14:textId="31E6B1E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F1D965F" w14:textId="7AF2E2C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B21770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385538D" w14:textId="5B96DB02"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CE300CA" w14:textId="3FACD7B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2BA24AE8" w14:textId="08DB9A2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Meredith House Nursing Home</w:t>
            </w:r>
          </w:p>
        </w:tc>
        <w:tc>
          <w:tcPr>
            <w:tcW w:w="1068" w:type="dxa"/>
            <w:noWrap/>
            <w:vAlign w:val="bottom"/>
            <w:hideMark/>
          </w:tcPr>
          <w:p w14:paraId="0C207423" w14:textId="2E87BEC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170" w:type="dxa"/>
            <w:noWrap/>
            <w:vAlign w:val="bottom"/>
            <w:hideMark/>
          </w:tcPr>
          <w:p w14:paraId="54140BA0" w14:textId="334469F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200ED9B6" w14:textId="769AEE2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4C2D3C3" w14:textId="46D8D1E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05" w:type="dxa"/>
            <w:noWrap/>
            <w:vAlign w:val="bottom"/>
            <w:hideMark/>
          </w:tcPr>
          <w:p w14:paraId="7142C5F7" w14:textId="4C9DB96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9B184C0" w14:textId="44AA7DA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1A3E8282" w14:textId="2F28DD9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BCBE95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DDF9A5C" w14:textId="455CC6A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631A766" w14:textId="780C400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39EF9DCA" w14:textId="2442F9D1"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Newmarch</w:t>
            </w:r>
            <w:proofErr w:type="spellEnd"/>
            <w:r w:rsidRPr="008309D4">
              <w:rPr>
                <w:rFonts w:cs="Arial"/>
              </w:rPr>
              <w:t xml:space="preserve"> House Aged Care Facility</w:t>
            </w:r>
          </w:p>
        </w:tc>
        <w:tc>
          <w:tcPr>
            <w:tcW w:w="1068" w:type="dxa"/>
            <w:noWrap/>
            <w:vAlign w:val="bottom"/>
            <w:hideMark/>
          </w:tcPr>
          <w:p w14:paraId="38852EE4" w14:textId="37F4488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71</w:t>
            </w:r>
          </w:p>
        </w:tc>
        <w:tc>
          <w:tcPr>
            <w:tcW w:w="1170" w:type="dxa"/>
            <w:noWrap/>
            <w:vAlign w:val="bottom"/>
            <w:hideMark/>
          </w:tcPr>
          <w:p w14:paraId="6864B8DE" w14:textId="74162A5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37</w:t>
            </w:r>
          </w:p>
        </w:tc>
        <w:tc>
          <w:tcPr>
            <w:tcW w:w="1258" w:type="dxa"/>
            <w:noWrap/>
            <w:vAlign w:val="bottom"/>
            <w:hideMark/>
          </w:tcPr>
          <w:p w14:paraId="7B1506E5" w14:textId="095CE69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777" w:type="dxa"/>
            <w:noWrap/>
            <w:vAlign w:val="bottom"/>
            <w:hideMark/>
          </w:tcPr>
          <w:p w14:paraId="70B66EC2" w14:textId="35133C8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34</w:t>
            </w:r>
          </w:p>
        </w:tc>
        <w:tc>
          <w:tcPr>
            <w:tcW w:w="1205" w:type="dxa"/>
            <w:noWrap/>
            <w:vAlign w:val="bottom"/>
            <w:hideMark/>
          </w:tcPr>
          <w:p w14:paraId="21C3F427" w14:textId="2CCC096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34</w:t>
            </w:r>
          </w:p>
        </w:tc>
        <w:tc>
          <w:tcPr>
            <w:tcW w:w="1235" w:type="dxa"/>
            <w:noWrap/>
            <w:vAlign w:val="bottom"/>
            <w:hideMark/>
          </w:tcPr>
          <w:p w14:paraId="757A3064" w14:textId="0A677A9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19</w:t>
            </w:r>
          </w:p>
        </w:tc>
        <w:tc>
          <w:tcPr>
            <w:tcW w:w="1258" w:type="dxa"/>
            <w:noWrap/>
            <w:vAlign w:val="bottom"/>
            <w:hideMark/>
          </w:tcPr>
          <w:p w14:paraId="6B9F5D51" w14:textId="7BEC115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D76F57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8C333ED" w14:textId="133DAFD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3ABE0F7" w14:textId="466D2ED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63E243B6" w14:textId="51809300"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Opal Aged Care Bankstown (1st Outbreak)</w:t>
            </w:r>
          </w:p>
        </w:tc>
        <w:tc>
          <w:tcPr>
            <w:tcW w:w="1068" w:type="dxa"/>
            <w:noWrap/>
            <w:vAlign w:val="bottom"/>
            <w:hideMark/>
          </w:tcPr>
          <w:p w14:paraId="7A4C911A" w14:textId="6D2C796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170" w:type="dxa"/>
            <w:noWrap/>
            <w:vAlign w:val="bottom"/>
            <w:hideMark/>
          </w:tcPr>
          <w:p w14:paraId="6667998A" w14:textId="1DDD8F4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2F7A3028" w14:textId="1306405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D962D05" w14:textId="42331C5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054A0564" w14:textId="6F9DE00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03BD8873" w14:textId="2BBB585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19286352" w14:textId="71F21B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A4AD9A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7B3A44F" w14:textId="409077C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1B32883" w14:textId="62E503E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3126242C" w14:textId="2B61251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Opal Aged Care Bankstown (2nd Outbreak)</w:t>
            </w:r>
          </w:p>
        </w:tc>
        <w:tc>
          <w:tcPr>
            <w:tcW w:w="1068" w:type="dxa"/>
            <w:noWrap/>
            <w:vAlign w:val="bottom"/>
            <w:hideMark/>
          </w:tcPr>
          <w:p w14:paraId="1F468C1F" w14:textId="1C7FF93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707A3675" w14:textId="147AE2F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B88255C" w14:textId="3FBF165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10E01D4" w14:textId="671E990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2168FFD4" w14:textId="4D34912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542B2B60" w14:textId="6D86B6A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72BE708" w14:textId="591F5B1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B0446D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48BA00B" w14:textId="01507DA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B87CCCB" w14:textId="51E1CA4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13C858E5" w14:textId="4E24BB01"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RFBI Hawkins Masonic Village, Edgeworth Acadia House (311)</w:t>
            </w:r>
          </w:p>
        </w:tc>
        <w:tc>
          <w:tcPr>
            <w:tcW w:w="1068" w:type="dxa"/>
            <w:noWrap/>
            <w:vAlign w:val="bottom"/>
            <w:hideMark/>
          </w:tcPr>
          <w:p w14:paraId="0807182B" w14:textId="5C48BD5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20</w:t>
            </w:r>
          </w:p>
        </w:tc>
        <w:tc>
          <w:tcPr>
            <w:tcW w:w="1170" w:type="dxa"/>
            <w:noWrap/>
            <w:vAlign w:val="bottom"/>
            <w:hideMark/>
          </w:tcPr>
          <w:p w14:paraId="1336EE55" w14:textId="64B7941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14</w:t>
            </w:r>
          </w:p>
        </w:tc>
        <w:tc>
          <w:tcPr>
            <w:tcW w:w="1258" w:type="dxa"/>
            <w:noWrap/>
            <w:vAlign w:val="bottom"/>
            <w:hideMark/>
          </w:tcPr>
          <w:p w14:paraId="3D61FC02" w14:textId="500E81E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30DBD5A" w14:textId="4F99B9E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05" w:type="dxa"/>
            <w:noWrap/>
            <w:vAlign w:val="bottom"/>
            <w:hideMark/>
          </w:tcPr>
          <w:p w14:paraId="712623B9" w14:textId="6DE8733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5F355E20" w14:textId="6EE1B7C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1D68DD73" w14:textId="3C5481F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C1DAB85"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E1F6E11" w14:textId="07F1B13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6CE5D97" w14:textId="780307C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5E93468" w14:textId="71BF19C4"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Rosemore</w:t>
            </w:r>
            <w:proofErr w:type="spellEnd"/>
            <w:r w:rsidRPr="008309D4">
              <w:rPr>
                <w:rFonts w:cs="Arial"/>
              </w:rPr>
              <w:t xml:space="preserve"> Aged Care Facility</w:t>
            </w:r>
          </w:p>
        </w:tc>
        <w:tc>
          <w:tcPr>
            <w:tcW w:w="1068" w:type="dxa"/>
            <w:noWrap/>
            <w:vAlign w:val="bottom"/>
            <w:hideMark/>
          </w:tcPr>
          <w:p w14:paraId="6E8C6FB7" w14:textId="4DD5BA3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CA6BBF0" w14:textId="43322E8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384B4CA" w14:textId="576E3F9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518719D" w14:textId="4F62DDC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25CB71C6" w14:textId="2E09C58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08D87553" w14:textId="4034AE7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319B40F" w14:textId="0C2AFC4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48828729"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42A34AE" w14:textId="5E281EE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233E128" w14:textId="6575C7E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4B51B597" w14:textId="4BB94953"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St George Aged Care Centre</w:t>
            </w:r>
          </w:p>
        </w:tc>
        <w:tc>
          <w:tcPr>
            <w:tcW w:w="1068" w:type="dxa"/>
            <w:noWrap/>
            <w:vAlign w:val="bottom"/>
            <w:hideMark/>
          </w:tcPr>
          <w:p w14:paraId="18B037A7" w14:textId="6CF91C8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15</w:t>
            </w:r>
          </w:p>
        </w:tc>
        <w:tc>
          <w:tcPr>
            <w:tcW w:w="1170" w:type="dxa"/>
            <w:noWrap/>
            <w:vAlign w:val="bottom"/>
            <w:hideMark/>
          </w:tcPr>
          <w:p w14:paraId="3B53B452" w14:textId="3DAA219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58" w:type="dxa"/>
            <w:noWrap/>
            <w:vAlign w:val="bottom"/>
            <w:hideMark/>
          </w:tcPr>
          <w:p w14:paraId="15397F8A" w14:textId="0F1DF03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9DE8B20" w14:textId="1393955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w:t>
            </w:r>
          </w:p>
        </w:tc>
        <w:tc>
          <w:tcPr>
            <w:tcW w:w="1205" w:type="dxa"/>
            <w:noWrap/>
            <w:vAlign w:val="bottom"/>
            <w:hideMark/>
          </w:tcPr>
          <w:p w14:paraId="498C3B18" w14:textId="1C344BA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3C3D3D9" w14:textId="3B70F51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2AA2F44A" w14:textId="63BAA3E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441345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D3E1314" w14:textId="4436C220" w:rsidR="00745068" w:rsidRPr="008309D4" w:rsidRDefault="00745068" w:rsidP="00175BF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16EECB0" w14:textId="06C6F1E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277AF0AF" w14:textId="2272E9C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St Mary's Villa Residential Aged Care</w:t>
            </w:r>
          </w:p>
        </w:tc>
        <w:tc>
          <w:tcPr>
            <w:tcW w:w="1068" w:type="dxa"/>
            <w:noWrap/>
            <w:vAlign w:val="bottom"/>
            <w:hideMark/>
          </w:tcPr>
          <w:p w14:paraId="32702DC3" w14:textId="12E65D7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498508F" w14:textId="4448DFD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25732B3" w14:textId="1A68B58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640D212" w14:textId="7FFA46E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0FC7DC9A" w14:textId="107DF13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0166AE2E" w14:textId="7250F36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B34D0F5" w14:textId="63915E5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52EE2FF"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48139FB" w14:textId="03C20FF5"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C9A2642" w14:textId="1F6365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10BA5DD0" w14:textId="570E6DB1"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Stanmore Place Community Care</w:t>
            </w:r>
          </w:p>
        </w:tc>
        <w:tc>
          <w:tcPr>
            <w:tcW w:w="1068" w:type="dxa"/>
            <w:noWrap/>
            <w:vAlign w:val="bottom"/>
            <w:hideMark/>
          </w:tcPr>
          <w:p w14:paraId="58ADB201" w14:textId="258EFEB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A92A81B" w14:textId="5C77DDC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747E230" w14:textId="523650C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BBCFEC3" w14:textId="025C42C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4C8668F0" w14:textId="1E794A2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5B74A0D1" w14:textId="0D98BBD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44A65C4" w14:textId="7EDEE85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FABB99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2C745D4" w14:textId="46EAE4A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1CE8CCA" w14:textId="61E7140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BFBF2C2" w14:textId="12B8E355"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 xml:space="preserve">Storm Village - Anglican Care </w:t>
            </w:r>
          </w:p>
        </w:tc>
        <w:tc>
          <w:tcPr>
            <w:tcW w:w="1068" w:type="dxa"/>
            <w:noWrap/>
            <w:vAlign w:val="bottom"/>
            <w:hideMark/>
          </w:tcPr>
          <w:p w14:paraId="6B9CD0FE" w14:textId="4AB6545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7A0A9C47" w14:textId="4AF66A3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41A4150" w14:textId="79EAF8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E4854BA" w14:textId="2B64AE2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7E76C64" w14:textId="168C07D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443605E1" w14:textId="73CC1FC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78C6280" w14:textId="2349AAC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4FC474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9FACD30" w14:textId="3C537CF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59E784A" w14:textId="75FD237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1B797E29" w14:textId="0D2CB92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SummitCare</w:t>
            </w:r>
            <w:proofErr w:type="spellEnd"/>
            <w:r w:rsidRPr="008309D4">
              <w:rPr>
                <w:rFonts w:cs="Arial"/>
              </w:rPr>
              <w:t xml:space="preserve"> </w:t>
            </w:r>
            <w:proofErr w:type="spellStart"/>
            <w:r w:rsidRPr="008309D4">
              <w:rPr>
                <w:rFonts w:cs="Arial"/>
              </w:rPr>
              <w:t>Baulkam</w:t>
            </w:r>
            <w:proofErr w:type="spellEnd"/>
            <w:r w:rsidRPr="008309D4">
              <w:rPr>
                <w:rFonts w:cs="Arial"/>
              </w:rPr>
              <w:t xml:space="preserve"> Hills</w:t>
            </w:r>
          </w:p>
        </w:tc>
        <w:tc>
          <w:tcPr>
            <w:tcW w:w="1068" w:type="dxa"/>
            <w:noWrap/>
            <w:vAlign w:val="bottom"/>
            <w:hideMark/>
          </w:tcPr>
          <w:p w14:paraId="1EE9A51E" w14:textId="15BD658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w:t>
            </w:r>
          </w:p>
        </w:tc>
        <w:tc>
          <w:tcPr>
            <w:tcW w:w="1170" w:type="dxa"/>
            <w:noWrap/>
            <w:vAlign w:val="bottom"/>
            <w:hideMark/>
          </w:tcPr>
          <w:p w14:paraId="0470288C" w14:textId="2A96A05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5DD0429F" w14:textId="62AEC25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777" w:type="dxa"/>
            <w:noWrap/>
            <w:vAlign w:val="bottom"/>
            <w:hideMark/>
          </w:tcPr>
          <w:p w14:paraId="1998BDB5" w14:textId="2929853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w:t>
            </w:r>
          </w:p>
        </w:tc>
        <w:tc>
          <w:tcPr>
            <w:tcW w:w="1205" w:type="dxa"/>
            <w:noWrap/>
            <w:vAlign w:val="bottom"/>
            <w:hideMark/>
          </w:tcPr>
          <w:p w14:paraId="13B28A78" w14:textId="2D8737C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w:t>
            </w:r>
          </w:p>
        </w:tc>
        <w:tc>
          <w:tcPr>
            <w:tcW w:w="1235" w:type="dxa"/>
            <w:noWrap/>
            <w:vAlign w:val="bottom"/>
            <w:hideMark/>
          </w:tcPr>
          <w:p w14:paraId="4376DC89" w14:textId="7C698B0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1F73D6D" w14:textId="3EA96C1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8A9EDE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D474FFA" w14:textId="69ECF6F3"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3D3F3D9" w14:textId="2192A2A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053EB75C" w14:textId="1561C1E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SummitCare</w:t>
            </w:r>
            <w:proofErr w:type="spellEnd"/>
            <w:r w:rsidRPr="008309D4">
              <w:rPr>
                <w:rFonts w:cs="Arial"/>
              </w:rPr>
              <w:t xml:space="preserve"> Randwick</w:t>
            </w:r>
          </w:p>
        </w:tc>
        <w:tc>
          <w:tcPr>
            <w:tcW w:w="1068" w:type="dxa"/>
            <w:noWrap/>
            <w:vAlign w:val="bottom"/>
            <w:hideMark/>
          </w:tcPr>
          <w:p w14:paraId="520CEAA2" w14:textId="23209D9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4923B1E" w14:textId="5914A26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8F2C7D1" w14:textId="2CF2E6D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4E84F33" w14:textId="6B3D80A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F335329" w14:textId="261C350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2F0A1A7F" w14:textId="44D882B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1A7425E" w14:textId="5E0FAB2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88A133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A17D9DC" w14:textId="42CABA7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00D8FFB" w14:textId="7FDA45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3597FD3" w14:textId="0DD17B88"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Uniting </w:t>
            </w:r>
            <w:proofErr w:type="spellStart"/>
            <w:r w:rsidRPr="008309D4">
              <w:rPr>
                <w:rFonts w:cs="Arial"/>
              </w:rPr>
              <w:t>Edinglassie</w:t>
            </w:r>
            <w:proofErr w:type="spellEnd"/>
          </w:p>
        </w:tc>
        <w:tc>
          <w:tcPr>
            <w:tcW w:w="1068" w:type="dxa"/>
            <w:noWrap/>
            <w:vAlign w:val="bottom"/>
            <w:hideMark/>
          </w:tcPr>
          <w:p w14:paraId="2B89B45E" w14:textId="2881639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w:t>
            </w:r>
          </w:p>
        </w:tc>
        <w:tc>
          <w:tcPr>
            <w:tcW w:w="1170" w:type="dxa"/>
            <w:noWrap/>
            <w:vAlign w:val="bottom"/>
            <w:hideMark/>
          </w:tcPr>
          <w:p w14:paraId="5CD95782" w14:textId="7600D62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9</w:t>
            </w:r>
          </w:p>
        </w:tc>
        <w:tc>
          <w:tcPr>
            <w:tcW w:w="1258" w:type="dxa"/>
            <w:noWrap/>
            <w:vAlign w:val="bottom"/>
            <w:hideMark/>
          </w:tcPr>
          <w:p w14:paraId="18FEFC82" w14:textId="3AFA5BD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929B862" w14:textId="4E8D21E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20934113" w14:textId="1DB842B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4C343597" w14:textId="0571EF7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9F8CAD5" w14:textId="3A13875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7D6262D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40FE38B" w14:textId="7660608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0993F0A" w14:textId="68E22A6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1214198F" w14:textId="384DA31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Wyoming Nursing Home</w:t>
            </w:r>
          </w:p>
        </w:tc>
        <w:tc>
          <w:tcPr>
            <w:tcW w:w="1068" w:type="dxa"/>
            <w:noWrap/>
            <w:vAlign w:val="bottom"/>
            <w:hideMark/>
          </w:tcPr>
          <w:p w14:paraId="28253BE6" w14:textId="5F936BE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36</w:t>
            </w:r>
          </w:p>
        </w:tc>
        <w:tc>
          <w:tcPr>
            <w:tcW w:w="1170" w:type="dxa"/>
            <w:noWrap/>
            <w:vAlign w:val="bottom"/>
            <w:hideMark/>
          </w:tcPr>
          <w:p w14:paraId="3777A755" w14:textId="4025DBB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27</w:t>
            </w:r>
          </w:p>
        </w:tc>
        <w:tc>
          <w:tcPr>
            <w:tcW w:w="1258" w:type="dxa"/>
            <w:noWrap/>
            <w:vAlign w:val="bottom"/>
            <w:hideMark/>
          </w:tcPr>
          <w:p w14:paraId="045B2FA0" w14:textId="4B80899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393ED0B6" w14:textId="3E155DD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1205" w:type="dxa"/>
            <w:noWrap/>
            <w:vAlign w:val="bottom"/>
            <w:hideMark/>
          </w:tcPr>
          <w:p w14:paraId="39D9A9D0" w14:textId="73F7C77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6E546647" w14:textId="10451A9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36E4AA34" w14:textId="79783A9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BB8B1F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2766C55" w14:textId="6A646AE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426C288" w14:textId="257F934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6E01CA73" w14:textId="11BABE0B"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Yallambee</w:t>
            </w:r>
            <w:proofErr w:type="spellEnd"/>
            <w:r w:rsidRPr="008309D4">
              <w:rPr>
                <w:rFonts w:cs="Arial"/>
              </w:rPr>
              <w:t xml:space="preserve"> Village</w:t>
            </w:r>
          </w:p>
        </w:tc>
        <w:tc>
          <w:tcPr>
            <w:tcW w:w="1068" w:type="dxa"/>
            <w:noWrap/>
            <w:vAlign w:val="bottom"/>
            <w:hideMark/>
          </w:tcPr>
          <w:p w14:paraId="55C07EF5" w14:textId="1DD206B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4D36D78" w14:textId="6FA829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4E1B8715" w14:textId="715659A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11A1F73" w14:textId="4F1042C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32354B0E" w14:textId="498E8BC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418D2E7A" w14:textId="5D460BE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03CE8B8" w14:textId="3947C26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D7C1E5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790F3E8" w14:textId="2965A83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EE9B937" w14:textId="328D962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NSW</w:t>
            </w:r>
          </w:p>
        </w:tc>
        <w:tc>
          <w:tcPr>
            <w:tcW w:w="4742" w:type="dxa"/>
            <w:noWrap/>
            <w:vAlign w:val="bottom"/>
            <w:hideMark/>
          </w:tcPr>
          <w:p w14:paraId="577333B8" w14:textId="739E2958"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Yallambee</w:t>
            </w:r>
            <w:proofErr w:type="spellEnd"/>
            <w:r w:rsidRPr="008309D4">
              <w:rPr>
                <w:rFonts w:cs="Arial"/>
              </w:rPr>
              <w:t xml:space="preserve"> Village (2nd outbreak)</w:t>
            </w:r>
          </w:p>
        </w:tc>
        <w:tc>
          <w:tcPr>
            <w:tcW w:w="1068" w:type="dxa"/>
            <w:noWrap/>
            <w:vAlign w:val="bottom"/>
            <w:hideMark/>
          </w:tcPr>
          <w:p w14:paraId="7993F148" w14:textId="76B1A72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1170" w:type="dxa"/>
            <w:noWrap/>
            <w:vAlign w:val="bottom"/>
            <w:hideMark/>
          </w:tcPr>
          <w:p w14:paraId="3B9C5663" w14:textId="56E682E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12</w:t>
            </w:r>
          </w:p>
        </w:tc>
        <w:tc>
          <w:tcPr>
            <w:tcW w:w="1258" w:type="dxa"/>
            <w:noWrap/>
            <w:vAlign w:val="bottom"/>
            <w:hideMark/>
          </w:tcPr>
          <w:p w14:paraId="77AAD7EC" w14:textId="5DF10A7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02A6F45" w14:textId="3AE151D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26FB91B2" w14:textId="17D28FA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1C11153C" w14:textId="1823A5F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66861C8" w14:textId="27B5016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w:t>
            </w:r>
          </w:p>
        </w:tc>
      </w:tr>
      <w:tr w:rsidR="008309D4" w:rsidRPr="008309D4" w14:paraId="4711EED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DA47334" w14:textId="3BF3E5D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8E460F1" w14:textId="0920766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QLD</w:t>
            </w:r>
          </w:p>
        </w:tc>
        <w:tc>
          <w:tcPr>
            <w:tcW w:w="4742" w:type="dxa"/>
            <w:noWrap/>
            <w:vAlign w:val="bottom"/>
            <w:hideMark/>
          </w:tcPr>
          <w:p w14:paraId="7C67C93A" w14:textId="47FADD52"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Greek Orthodox Community of St George Brisbane</w:t>
            </w:r>
          </w:p>
        </w:tc>
        <w:tc>
          <w:tcPr>
            <w:tcW w:w="1068" w:type="dxa"/>
            <w:noWrap/>
            <w:vAlign w:val="bottom"/>
            <w:hideMark/>
          </w:tcPr>
          <w:p w14:paraId="349FA172" w14:textId="47F88C6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6B015120" w14:textId="3A2BD34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C923A1A" w14:textId="00D099F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0CBCC7E" w14:textId="1667B59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2570B778" w14:textId="08B1DC4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03B4B30" w14:textId="1724846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DC0588D" w14:textId="44CE79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B945AFA"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60585BB" w14:textId="16C5D72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CE80A8F" w14:textId="777EB04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SA</w:t>
            </w:r>
          </w:p>
        </w:tc>
        <w:tc>
          <w:tcPr>
            <w:tcW w:w="4742" w:type="dxa"/>
            <w:noWrap/>
            <w:vAlign w:val="bottom"/>
            <w:hideMark/>
          </w:tcPr>
          <w:p w14:paraId="1CE9EF8F" w14:textId="263CE07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Anglicare Brompton</w:t>
            </w:r>
          </w:p>
        </w:tc>
        <w:tc>
          <w:tcPr>
            <w:tcW w:w="1068" w:type="dxa"/>
            <w:noWrap/>
            <w:vAlign w:val="bottom"/>
            <w:hideMark/>
          </w:tcPr>
          <w:p w14:paraId="55981218" w14:textId="464ADD2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w:t>
            </w:r>
          </w:p>
        </w:tc>
        <w:tc>
          <w:tcPr>
            <w:tcW w:w="1170" w:type="dxa"/>
            <w:noWrap/>
            <w:vAlign w:val="bottom"/>
            <w:hideMark/>
          </w:tcPr>
          <w:p w14:paraId="45FB180E" w14:textId="19AB806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CD6BC28" w14:textId="4697CD9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4FD3A06" w14:textId="125E1FF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w:t>
            </w:r>
          </w:p>
        </w:tc>
        <w:tc>
          <w:tcPr>
            <w:tcW w:w="1205" w:type="dxa"/>
            <w:noWrap/>
            <w:vAlign w:val="bottom"/>
            <w:hideMark/>
          </w:tcPr>
          <w:p w14:paraId="61A7DCCF" w14:textId="0B92D0C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w:t>
            </w:r>
          </w:p>
        </w:tc>
        <w:tc>
          <w:tcPr>
            <w:tcW w:w="1235" w:type="dxa"/>
            <w:noWrap/>
            <w:vAlign w:val="bottom"/>
            <w:hideMark/>
          </w:tcPr>
          <w:p w14:paraId="7FCEC8DD" w14:textId="4ACC696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AFCB40E" w14:textId="412BA71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E76D1BC"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572CCC9" w14:textId="3EDBCFC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0271C0E" w14:textId="6EC90D2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TAS</w:t>
            </w:r>
          </w:p>
        </w:tc>
        <w:tc>
          <w:tcPr>
            <w:tcW w:w="4742" w:type="dxa"/>
            <w:noWrap/>
            <w:vAlign w:val="bottom"/>
            <w:hideMark/>
          </w:tcPr>
          <w:p w14:paraId="676C012D" w14:textId="64D4E3F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Melaleuca Home For The Aged</w:t>
            </w:r>
          </w:p>
        </w:tc>
        <w:tc>
          <w:tcPr>
            <w:tcW w:w="1068" w:type="dxa"/>
            <w:noWrap/>
            <w:vAlign w:val="bottom"/>
            <w:hideMark/>
          </w:tcPr>
          <w:p w14:paraId="35760F1D" w14:textId="17F3496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D2E975E" w14:textId="776D375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4F719DBB" w14:textId="35DB437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4BCEBB2" w14:textId="3CB3788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6EAAE08E" w14:textId="390CAF3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2C75A012" w14:textId="41B4A73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78AAF60" w14:textId="18F6107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DB2515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F590DAA" w14:textId="11BEF29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66DE99A" w14:textId="1E4C42E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1A7B7A7" w14:textId="6E2A3C25"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Arcare</w:t>
            </w:r>
            <w:proofErr w:type="spellEnd"/>
            <w:r w:rsidRPr="008309D4">
              <w:rPr>
                <w:rFonts w:cs="Arial"/>
              </w:rPr>
              <w:t xml:space="preserve"> Burnside</w:t>
            </w:r>
          </w:p>
        </w:tc>
        <w:tc>
          <w:tcPr>
            <w:tcW w:w="1068" w:type="dxa"/>
            <w:noWrap/>
            <w:vAlign w:val="bottom"/>
            <w:hideMark/>
          </w:tcPr>
          <w:p w14:paraId="3A3D3B10" w14:textId="235AE24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5A0FB3E5" w14:textId="7CA9EA9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775454A" w14:textId="3E52DEE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8EFED57" w14:textId="36F9BA9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07710B0F" w14:textId="72C9407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35" w:type="dxa"/>
            <w:noWrap/>
            <w:vAlign w:val="bottom"/>
            <w:hideMark/>
          </w:tcPr>
          <w:p w14:paraId="16C1F9DF" w14:textId="0CE7803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A9B9510" w14:textId="24A77E3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26DF6D4"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CE852B9" w14:textId="656E4B6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7BA594C" w14:textId="7D39B03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300AD7F" w14:textId="741AEC91"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Arcare</w:t>
            </w:r>
            <w:proofErr w:type="spellEnd"/>
            <w:r w:rsidRPr="008309D4">
              <w:rPr>
                <w:rFonts w:cs="Arial"/>
              </w:rPr>
              <w:t xml:space="preserve"> Craigieburn</w:t>
            </w:r>
          </w:p>
        </w:tc>
        <w:tc>
          <w:tcPr>
            <w:tcW w:w="1068" w:type="dxa"/>
            <w:noWrap/>
            <w:vAlign w:val="bottom"/>
            <w:hideMark/>
          </w:tcPr>
          <w:p w14:paraId="7C0CC8C2" w14:textId="3B2F0E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82</w:t>
            </w:r>
          </w:p>
        </w:tc>
        <w:tc>
          <w:tcPr>
            <w:tcW w:w="1170" w:type="dxa"/>
            <w:noWrap/>
            <w:vAlign w:val="bottom"/>
            <w:hideMark/>
          </w:tcPr>
          <w:p w14:paraId="117EC2C6" w14:textId="5FFC8F0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37</w:t>
            </w:r>
          </w:p>
        </w:tc>
        <w:tc>
          <w:tcPr>
            <w:tcW w:w="1258" w:type="dxa"/>
            <w:noWrap/>
            <w:vAlign w:val="bottom"/>
            <w:hideMark/>
          </w:tcPr>
          <w:p w14:paraId="4702E8FE" w14:textId="0625140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777" w:type="dxa"/>
            <w:noWrap/>
            <w:vAlign w:val="bottom"/>
            <w:hideMark/>
          </w:tcPr>
          <w:p w14:paraId="55B1218D" w14:textId="78F0F0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45</w:t>
            </w:r>
          </w:p>
        </w:tc>
        <w:tc>
          <w:tcPr>
            <w:tcW w:w="1205" w:type="dxa"/>
            <w:noWrap/>
            <w:vAlign w:val="bottom"/>
            <w:hideMark/>
          </w:tcPr>
          <w:p w14:paraId="076110CB" w14:textId="6B07BF3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45</w:t>
            </w:r>
          </w:p>
        </w:tc>
        <w:tc>
          <w:tcPr>
            <w:tcW w:w="1235" w:type="dxa"/>
            <w:noWrap/>
            <w:vAlign w:val="bottom"/>
            <w:hideMark/>
          </w:tcPr>
          <w:p w14:paraId="31CDE4CF" w14:textId="5690EDD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15</w:t>
            </w:r>
          </w:p>
        </w:tc>
        <w:tc>
          <w:tcPr>
            <w:tcW w:w="1258" w:type="dxa"/>
            <w:noWrap/>
            <w:vAlign w:val="bottom"/>
            <w:hideMark/>
          </w:tcPr>
          <w:p w14:paraId="42CFA15B" w14:textId="18F2D7C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D288CA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FA2E387" w14:textId="534F642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6FF9AF1" w14:textId="55B8AF4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6E7F4C7" w14:textId="00260D0A"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Arcare</w:t>
            </w:r>
            <w:proofErr w:type="spellEnd"/>
            <w:r w:rsidRPr="008309D4">
              <w:rPr>
                <w:rFonts w:cs="Arial"/>
              </w:rPr>
              <w:t xml:space="preserve"> Maidstone (1st Outbreak)</w:t>
            </w:r>
          </w:p>
        </w:tc>
        <w:tc>
          <w:tcPr>
            <w:tcW w:w="1068" w:type="dxa"/>
            <w:noWrap/>
            <w:vAlign w:val="bottom"/>
            <w:hideMark/>
          </w:tcPr>
          <w:p w14:paraId="3BA65F58" w14:textId="7272E9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170" w:type="dxa"/>
            <w:noWrap/>
            <w:vAlign w:val="bottom"/>
            <w:hideMark/>
          </w:tcPr>
          <w:p w14:paraId="78A47FEB" w14:textId="0526C08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9CC491D" w14:textId="336C2DB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D1DC95C" w14:textId="1B000E5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205" w:type="dxa"/>
            <w:noWrap/>
            <w:vAlign w:val="bottom"/>
            <w:hideMark/>
          </w:tcPr>
          <w:p w14:paraId="4AC29082" w14:textId="0DA0A0E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235" w:type="dxa"/>
            <w:noWrap/>
            <w:vAlign w:val="bottom"/>
            <w:hideMark/>
          </w:tcPr>
          <w:p w14:paraId="252EAD03" w14:textId="0D4D126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AB00125" w14:textId="5599EA2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BCFD67B"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7A7F26D" w14:textId="27C19BF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10C15B1" w14:textId="2DE258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7A8F5D4" w14:textId="1BEA2C13"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Arcare</w:t>
            </w:r>
            <w:proofErr w:type="spellEnd"/>
            <w:r w:rsidRPr="008309D4">
              <w:rPr>
                <w:rFonts w:cs="Arial"/>
              </w:rPr>
              <w:t xml:space="preserve"> Maidstone (2nd Outbreak)</w:t>
            </w:r>
          </w:p>
        </w:tc>
        <w:tc>
          <w:tcPr>
            <w:tcW w:w="1068" w:type="dxa"/>
            <w:noWrap/>
            <w:vAlign w:val="bottom"/>
            <w:hideMark/>
          </w:tcPr>
          <w:p w14:paraId="77EB8746" w14:textId="63291D2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170" w:type="dxa"/>
            <w:noWrap/>
            <w:vAlign w:val="bottom"/>
            <w:hideMark/>
          </w:tcPr>
          <w:p w14:paraId="21B190A7" w14:textId="0807342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340712D6" w14:textId="371E0CC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777" w:type="dxa"/>
            <w:noWrap/>
            <w:vAlign w:val="bottom"/>
            <w:hideMark/>
          </w:tcPr>
          <w:p w14:paraId="0E6A701D" w14:textId="1B70415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245BD03E" w14:textId="5AE6967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235" w:type="dxa"/>
            <w:noWrap/>
            <w:vAlign w:val="bottom"/>
            <w:hideMark/>
          </w:tcPr>
          <w:p w14:paraId="7150ADD7" w14:textId="2F45C41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F2A10B5" w14:textId="28CDD09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01696E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F6407A5" w14:textId="4989E365"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B86326A" w14:textId="77EF5E7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648CE86" w14:textId="7F39D05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Arcare</w:t>
            </w:r>
            <w:proofErr w:type="spellEnd"/>
            <w:r w:rsidRPr="008309D4">
              <w:rPr>
                <w:rFonts w:cs="Arial"/>
              </w:rPr>
              <w:t xml:space="preserve"> Sydenham</w:t>
            </w:r>
          </w:p>
        </w:tc>
        <w:tc>
          <w:tcPr>
            <w:tcW w:w="1068" w:type="dxa"/>
            <w:noWrap/>
            <w:vAlign w:val="bottom"/>
            <w:hideMark/>
          </w:tcPr>
          <w:p w14:paraId="52279F21" w14:textId="3713771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47</w:t>
            </w:r>
          </w:p>
        </w:tc>
        <w:tc>
          <w:tcPr>
            <w:tcW w:w="1170" w:type="dxa"/>
            <w:noWrap/>
            <w:vAlign w:val="bottom"/>
            <w:hideMark/>
          </w:tcPr>
          <w:p w14:paraId="55109485" w14:textId="52BEB3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1258" w:type="dxa"/>
            <w:noWrap/>
            <w:vAlign w:val="bottom"/>
            <w:hideMark/>
          </w:tcPr>
          <w:p w14:paraId="781EA2DB" w14:textId="4AF863E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16</w:t>
            </w:r>
          </w:p>
        </w:tc>
        <w:tc>
          <w:tcPr>
            <w:tcW w:w="777" w:type="dxa"/>
            <w:noWrap/>
            <w:vAlign w:val="bottom"/>
            <w:hideMark/>
          </w:tcPr>
          <w:p w14:paraId="4A5AA504" w14:textId="2C6C643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25</w:t>
            </w:r>
          </w:p>
        </w:tc>
        <w:tc>
          <w:tcPr>
            <w:tcW w:w="1205" w:type="dxa"/>
            <w:noWrap/>
            <w:vAlign w:val="bottom"/>
            <w:hideMark/>
          </w:tcPr>
          <w:p w14:paraId="1279753B" w14:textId="050BAE5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25</w:t>
            </w:r>
          </w:p>
        </w:tc>
        <w:tc>
          <w:tcPr>
            <w:tcW w:w="1235" w:type="dxa"/>
            <w:noWrap/>
            <w:vAlign w:val="bottom"/>
            <w:hideMark/>
          </w:tcPr>
          <w:p w14:paraId="589305B0" w14:textId="0A1C51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1B4E260E" w14:textId="3A602B3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4D2DD66"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DA77E53" w14:textId="49E5732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DA5F34B" w14:textId="4E41CCB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273667B" w14:textId="4F32A48D"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Assisi Centre Aged Care</w:t>
            </w:r>
          </w:p>
        </w:tc>
        <w:tc>
          <w:tcPr>
            <w:tcW w:w="1068" w:type="dxa"/>
            <w:noWrap/>
            <w:vAlign w:val="bottom"/>
            <w:hideMark/>
          </w:tcPr>
          <w:p w14:paraId="402F352E" w14:textId="6F636BC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6E17FDE6" w14:textId="7F8464F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97458BE" w14:textId="548AF3C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F7D31FC" w14:textId="29FDC3A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30F37CE5" w14:textId="4FAC017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080B29D9" w14:textId="7CC2B9C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F511657" w14:textId="2EEBE70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12117B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8846B12" w14:textId="027F9AB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B0C6349" w14:textId="76BB68F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549C7E1" w14:textId="250E10F8"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Aurrum</w:t>
            </w:r>
            <w:proofErr w:type="spellEnd"/>
            <w:r w:rsidRPr="008309D4">
              <w:rPr>
                <w:rFonts w:cs="Arial"/>
              </w:rPr>
              <w:t xml:space="preserve"> Healesville</w:t>
            </w:r>
          </w:p>
        </w:tc>
        <w:tc>
          <w:tcPr>
            <w:tcW w:w="1068" w:type="dxa"/>
            <w:noWrap/>
            <w:vAlign w:val="bottom"/>
            <w:hideMark/>
          </w:tcPr>
          <w:p w14:paraId="6A85CCD7" w14:textId="4EF6940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2A104699" w14:textId="0F0F049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D71240A" w14:textId="70F2B10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8805FEA" w14:textId="06F415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FEC440A" w14:textId="73DFEFF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65FAF7AA" w14:textId="0284808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7FC3243" w14:textId="15A5F1C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E566129"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D96DBF4" w14:textId="745F9933"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F812D1C" w14:textId="44D9A43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9AC3C40" w14:textId="43CCB93F"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Aurrum</w:t>
            </w:r>
            <w:proofErr w:type="spellEnd"/>
            <w:r w:rsidRPr="008309D4">
              <w:rPr>
                <w:rFonts w:cs="Arial"/>
              </w:rPr>
              <w:t xml:space="preserve"> Plenty</w:t>
            </w:r>
          </w:p>
        </w:tc>
        <w:tc>
          <w:tcPr>
            <w:tcW w:w="1068" w:type="dxa"/>
            <w:noWrap/>
            <w:vAlign w:val="bottom"/>
            <w:hideMark/>
          </w:tcPr>
          <w:p w14:paraId="1F903C1E" w14:textId="2A44C09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83</w:t>
            </w:r>
          </w:p>
        </w:tc>
        <w:tc>
          <w:tcPr>
            <w:tcW w:w="1170" w:type="dxa"/>
            <w:noWrap/>
            <w:vAlign w:val="bottom"/>
            <w:hideMark/>
          </w:tcPr>
          <w:p w14:paraId="7B5F0EB5" w14:textId="652DA90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47</w:t>
            </w:r>
          </w:p>
        </w:tc>
        <w:tc>
          <w:tcPr>
            <w:tcW w:w="1258" w:type="dxa"/>
            <w:noWrap/>
            <w:vAlign w:val="bottom"/>
            <w:hideMark/>
          </w:tcPr>
          <w:p w14:paraId="08C41E5C" w14:textId="635185F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34</w:t>
            </w:r>
          </w:p>
        </w:tc>
        <w:tc>
          <w:tcPr>
            <w:tcW w:w="777" w:type="dxa"/>
            <w:noWrap/>
            <w:vAlign w:val="bottom"/>
            <w:hideMark/>
          </w:tcPr>
          <w:p w14:paraId="66CD5269" w14:textId="5CFAB9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36</w:t>
            </w:r>
          </w:p>
        </w:tc>
        <w:tc>
          <w:tcPr>
            <w:tcW w:w="1205" w:type="dxa"/>
            <w:noWrap/>
            <w:vAlign w:val="bottom"/>
            <w:hideMark/>
          </w:tcPr>
          <w:p w14:paraId="6DDF7FAD" w14:textId="14F18AC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36</w:t>
            </w:r>
          </w:p>
        </w:tc>
        <w:tc>
          <w:tcPr>
            <w:tcW w:w="1235" w:type="dxa"/>
            <w:noWrap/>
            <w:vAlign w:val="bottom"/>
            <w:hideMark/>
          </w:tcPr>
          <w:p w14:paraId="32320184" w14:textId="6DE5BF7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w:t>
            </w:r>
          </w:p>
        </w:tc>
        <w:tc>
          <w:tcPr>
            <w:tcW w:w="1258" w:type="dxa"/>
            <w:noWrap/>
            <w:vAlign w:val="bottom"/>
            <w:hideMark/>
          </w:tcPr>
          <w:p w14:paraId="4370ED8F" w14:textId="61ECFD8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C6BB51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2DA5669" w14:textId="12852C3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D31BEED" w14:textId="0248FB8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876808E" w14:textId="268C0D2C"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Aurrum</w:t>
            </w:r>
            <w:proofErr w:type="spellEnd"/>
            <w:r w:rsidRPr="008309D4">
              <w:rPr>
                <w:rFonts w:cs="Arial"/>
              </w:rPr>
              <w:t xml:space="preserve"> Reservoir</w:t>
            </w:r>
          </w:p>
        </w:tc>
        <w:tc>
          <w:tcPr>
            <w:tcW w:w="1068" w:type="dxa"/>
            <w:noWrap/>
            <w:vAlign w:val="bottom"/>
            <w:hideMark/>
          </w:tcPr>
          <w:p w14:paraId="752ECE87" w14:textId="2E474CB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1FB6167E" w14:textId="1426005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789A695" w14:textId="441D4BC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6C86E8E" w14:textId="7DF4D1F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324621EB" w14:textId="66AF804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478FF02A" w14:textId="188B3D7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7FD5325" w14:textId="2526DF7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B6D4FD2"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B101158" w14:textId="19FF3AE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27647D2" w14:textId="0DDEF84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EADF783" w14:textId="74BB23AE"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Avonlea Grange Hostel</w:t>
            </w:r>
          </w:p>
        </w:tc>
        <w:tc>
          <w:tcPr>
            <w:tcW w:w="1068" w:type="dxa"/>
            <w:noWrap/>
            <w:vAlign w:val="bottom"/>
            <w:hideMark/>
          </w:tcPr>
          <w:p w14:paraId="52FD4D95" w14:textId="31F195B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A9623AB" w14:textId="50CDAA5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CE34F75" w14:textId="18C7142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476C0A67" w14:textId="73B1D1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16D7F586" w14:textId="18DA82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5F2E2EE" w14:textId="07259DB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1F8A8B8" w14:textId="21748BF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DA87F48"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B9BEEE0" w14:textId="6F82F3A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827F212" w14:textId="30A2B7D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F7E8F8F" w14:textId="1286353C"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Baptcare</w:t>
            </w:r>
            <w:proofErr w:type="spellEnd"/>
            <w:r w:rsidRPr="008309D4">
              <w:rPr>
                <w:rFonts w:cs="Arial"/>
              </w:rPr>
              <w:t xml:space="preserve"> </w:t>
            </w:r>
            <w:proofErr w:type="spellStart"/>
            <w:r w:rsidRPr="008309D4">
              <w:rPr>
                <w:rFonts w:cs="Arial"/>
              </w:rPr>
              <w:t>Brookview</w:t>
            </w:r>
            <w:proofErr w:type="spellEnd"/>
            <w:r w:rsidRPr="008309D4">
              <w:rPr>
                <w:rFonts w:cs="Arial"/>
              </w:rPr>
              <w:t xml:space="preserve"> Community</w:t>
            </w:r>
          </w:p>
        </w:tc>
        <w:tc>
          <w:tcPr>
            <w:tcW w:w="1068" w:type="dxa"/>
            <w:noWrap/>
            <w:vAlign w:val="bottom"/>
            <w:hideMark/>
          </w:tcPr>
          <w:p w14:paraId="05560D76" w14:textId="566BB15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21</w:t>
            </w:r>
          </w:p>
        </w:tc>
        <w:tc>
          <w:tcPr>
            <w:tcW w:w="1170" w:type="dxa"/>
            <w:noWrap/>
            <w:vAlign w:val="bottom"/>
            <w:hideMark/>
          </w:tcPr>
          <w:p w14:paraId="514F174C" w14:textId="3991732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w:t>
            </w:r>
          </w:p>
        </w:tc>
        <w:tc>
          <w:tcPr>
            <w:tcW w:w="1258" w:type="dxa"/>
            <w:noWrap/>
            <w:vAlign w:val="bottom"/>
            <w:hideMark/>
          </w:tcPr>
          <w:p w14:paraId="623D979F" w14:textId="7D57563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777" w:type="dxa"/>
            <w:noWrap/>
            <w:vAlign w:val="bottom"/>
            <w:hideMark/>
          </w:tcPr>
          <w:p w14:paraId="6FEEA6DF" w14:textId="05382E9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05" w:type="dxa"/>
            <w:noWrap/>
            <w:vAlign w:val="bottom"/>
            <w:hideMark/>
          </w:tcPr>
          <w:p w14:paraId="3184995F" w14:textId="3C9E874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35" w:type="dxa"/>
            <w:noWrap/>
            <w:vAlign w:val="bottom"/>
            <w:hideMark/>
          </w:tcPr>
          <w:p w14:paraId="46FC9BC4" w14:textId="40B38FE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63F08844" w14:textId="6A62B82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A8C22C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427BA2E" w14:textId="0DCB0C3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31E6C6C" w14:textId="7284C9E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13252CA" w14:textId="7190869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Baptcare</w:t>
            </w:r>
            <w:proofErr w:type="spellEnd"/>
            <w:r w:rsidRPr="008309D4">
              <w:rPr>
                <w:rFonts w:cs="Arial"/>
              </w:rPr>
              <w:t xml:space="preserve"> </w:t>
            </w:r>
            <w:proofErr w:type="spellStart"/>
            <w:r w:rsidRPr="008309D4">
              <w:rPr>
                <w:rFonts w:cs="Arial"/>
              </w:rPr>
              <w:t>Strathalan</w:t>
            </w:r>
            <w:proofErr w:type="spellEnd"/>
            <w:r w:rsidRPr="008309D4">
              <w:rPr>
                <w:rFonts w:cs="Arial"/>
              </w:rPr>
              <w:t xml:space="preserve"> Community</w:t>
            </w:r>
          </w:p>
        </w:tc>
        <w:tc>
          <w:tcPr>
            <w:tcW w:w="1068" w:type="dxa"/>
            <w:noWrap/>
            <w:vAlign w:val="bottom"/>
            <w:hideMark/>
          </w:tcPr>
          <w:p w14:paraId="229EC3E9" w14:textId="1FC26E5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3FCE81C9" w14:textId="402DEF6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055C213" w14:textId="60AC969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25034CBD" w14:textId="07D6D90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AA3AFA0" w14:textId="081ACFE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4495531C" w14:textId="43D488D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FA225AD" w14:textId="3475696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985428B"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D1F30B0" w14:textId="419F6D45"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09BCEA4" w14:textId="7400E38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4534969" w14:textId="25C5A4E4"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Baptcare</w:t>
            </w:r>
            <w:proofErr w:type="spellEnd"/>
            <w:r w:rsidRPr="008309D4">
              <w:rPr>
                <w:rFonts w:cs="Arial"/>
              </w:rPr>
              <w:t xml:space="preserve"> The Orchards Community</w:t>
            </w:r>
          </w:p>
        </w:tc>
        <w:tc>
          <w:tcPr>
            <w:tcW w:w="1068" w:type="dxa"/>
            <w:noWrap/>
            <w:vAlign w:val="bottom"/>
            <w:hideMark/>
          </w:tcPr>
          <w:p w14:paraId="1A342733" w14:textId="61DE634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DD09223" w14:textId="484C16F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58334EA" w14:textId="696662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3591B393" w14:textId="1458669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1A2DB94" w14:textId="060A0E8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4FCE9A0D" w14:textId="6ABF119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3F8C408" w14:textId="232C05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318CB5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856ADF4" w14:textId="1C2FD61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05C5337" w14:textId="3E6F92E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0F13C33" w14:textId="7F94AA1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Baptcare</w:t>
            </w:r>
            <w:proofErr w:type="spellEnd"/>
            <w:r w:rsidRPr="008309D4">
              <w:rPr>
                <w:rFonts w:cs="Arial"/>
              </w:rPr>
              <w:t xml:space="preserve"> Wyndham Lodge Community</w:t>
            </w:r>
          </w:p>
        </w:tc>
        <w:tc>
          <w:tcPr>
            <w:tcW w:w="1068" w:type="dxa"/>
            <w:noWrap/>
            <w:vAlign w:val="bottom"/>
            <w:hideMark/>
          </w:tcPr>
          <w:p w14:paraId="319F347D" w14:textId="1A6FF4C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232</w:t>
            </w:r>
          </w:p>
        </w:tc>
        <w:tc>
          <w:tcPr>
            <w:tcW w:w="1170" w:type="dxa"/>
            <w:noWrap/>
            <w:vAlign w:val="bottom"/>
            <w:hideMark/>
          </w:tcPr>
          <w:p w14:paraId="43AD6F95" w14:textId="49CAD8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101</w:t>
            </w:r>
          </w:p>
        </w:tc>
        <w:tc>
          <w:tcPr>
            <w:tcW w:w="1258" w:type="dxa"/>
            <w:noWrap/>
            <w:vAlign w:val="bottom"/>
            <w:hideMark/>
          </w:tcPr>
          <w:p w14:paraId="6F9E8E9A" w14:textId="4806F24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71</w:t>
            </w:r>
          </w:p>
        </w:tc>
        <w:tc>
          <w:tcPr>
            <w:tcW w:w="777" w:type="dxa"/>
            <w:noWrap/>
            <w:vAlign w:val="bottom"/>
            <w:hideMark/>
          </w:tcPr>
          <w:p w14:paraId="30D1A43B" w14:textId="0B7E926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131</w:t>
            </w:r>
          </w:p>
        </w:tc>
        <w:tc>
          <w:tcPr>
            <w:tcW w:w="1205" w:type="dxa"/>
            <w:noWrap/>
            <w:vAlign w:val="bottom"/>
            <w:hideMark/>
          </w:tcPr>
          <w:p w14:paraId="75962FB1" w14:textId="28A4028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131</w:t>
            </w:r>
          </w:p>
        </w:tc>
        <w:tc>
          <w:tcPr>
            <w:tcW w:w="1235" w:type="dxa"/>
            <w:noWrap/>
            <w:vAlign w:val="bottom"/>
            <w:hideMark/>
          </w:tcPr>
          <w:p w14:paraId="1DB0855A" w14:textId="4A84686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30</w:t>
            </w:r>
          </w:p>
        </w:tc>
        <w:tc>
          <w:tcPr>
            <w:tcW w:w="1258" w:type="dxa"/>
            <w:noWrap/>
            <w:vAlign w:val="bottom"/>
            <w:hideMark/>
          </w:tcPr>
          <w:p w14:paraId="17F87E7A" w14:textId="0B7954D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2A424E9"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93C905B" w14:textId="723625D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37ADA2A" w14:textId="47C64AA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B102E57" w14:textId="2CDF7D00"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Benetas</w:t>
            </w:r>
            <w:proofErr w:type="spellEnd"/>
            <w:r w:rsidRPr="008309D4">
              <w:rPr>
                <w:rFonts w:cs="Arial"/>
              </w:rPr>
              <w:t xml:space="preserve"> St George's</w:t>
            </w:r>
          </w:p>
        </w:tc>
        <w:tc>
          <w:tcPr>
            <w:tcW w:w="1068" w:type="dxa"/>
            <w:noWrap/>
            <w:vAlign w:val="bottom"/>
            <w:hideMark/>
          </w:tcPr>
          <w:p w14:paraId="56CE721B" w14:textId="52D05AC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70</w:t>
            </w:r>
          </w:p>
        </w:tc>
        <w:tc>
          <w:tcPr>
            <w:tcW w:w="1170" w:type="dxa"/>
            <w:noWrap/>
            <w:vAlign w:val="bottom"/>
            <w:hideMark/>
          </w:tcPr>
          <w:p w14:paraId="48FC5FFB" w14:textId="6A82BDB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32</w:t>
            </w:r>
          </w:p>
        </w:tc>
        <w:tc>
          <w:tcPr>
            <w:tcW w:w="1258" w:type="dxa"/>
            <w:noWrap/>
            <w:vAlign w:val="bottom"/>
            <w:hideMark/>
          </w:tcPr>
          <w:p w14:paraId="14FB08C9" w14:textId="10A634B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20</w:t>
            </w:r>
          </w:p>
        </w:tc>
        <w:tc>
          <w:tcPr>
            <w:tcW w:w="777" w:type="dxa"/>
            <w:noWrap/>
            <w:vAlign w:val="bottom"/>
            <w:hideMark/>
          </w:tcPr>
          <w:p w14:paraId="7D8CD05F" w14:textId="71D6C5B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38</w:t>
            </w:r>
          </w:p>
        </w:tc>
        <w:tc>
          <w:tcPr>
            <w:tcW w:w="1205" w:type="dxa"/>
            <w:noWrap/>
            <w:vAlign w:val="bottom"/>
            <w:hideMark/>
          </w:tcPr>
          <w:p w14:paraId="1E22C60C" w14:textId="75B6731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38</w:t>
            </w:r>
          </w:p>
        </w:tc>
        <w:tc>
          <w:tcPr>
            <w:tcW w:w="1235" w:type="dxa"/>
            <w:noWrap/>
            <w:vAlign w:val="bottom"/>
            <w:hideMark/>
          </w:tcPr>
          <w:p w14:paraId="371485D0" w14:textId="625960D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12</w:t>
            </w:r>
          </w:p>
        </w:tc>
        <w:tc>
          <w:tcPr>
            <w:tcW w:w="1258" w:type="dxa"/>
            <w:noWrap/>
            <w:vAlign w:val="bottom"/>
            <w:hideMark/>
          </w:tcPr>
          <w:p w14:paraId="295E5308" w14:textId="0202817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F41262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E28D1AB" w14:textId="2257C83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F004A7D" w14:textId="462F0A6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9366E2F" w14:textId="5F92CED2"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Bill Crawford Lodge</w:t>
            </w:r>
          </w:p>
        </w:tc>
        <w:tc>
          <w:tcPr>
            <w:tcW w:w="1068" w:type="dxa"/>
            <w:noWrap/>
            <w:vAlign w:val="bottom"/>
            <w:hideMark/>
          </w:tcPr>
          <w:p w14:paraId="182DD393" w14:textId="2DE4DDD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311A615B" w14:textId="740951F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5C15A750" w14:textId="2A964EB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777" w:type="dxa"/>
            <w:noWrap/>
            <w:vAlign w:val="bottom"/>
            <w:hideMark/>
          </w:tcPr>
          <w:p w14:paraId="45C09E4D" w14:textId="6EA8C1A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0985BB94" w14:textId="2391AA6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6A79DACE" w14:textId="6BB9406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FCBF9F5" w14:textId="1A5D0AF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8901E4B"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160E966" w14:textId="1CA87E2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DE6E258" w14:textId="22EAAAB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D862037" w14:textId="1FF7FC17"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 xml:space="preserve">BlueCross </w:t>
            </w:r>
            <w:proofErr w:type="spellStart"/>
            <w:r w:rsidRPr="008309D4">
              <w:rPr>
                <w:rFonts w:cs="Arial"/>
              </w:rPr>
              <w:t>Autumdale</w:t>
            </w:r>
            <w:proofErr w:type="spellEnd"/>
          </w:p>
        </w:tc>
        <w:tc>
          <w:tcPr>
            <w:tcW w:w="1068" w:type="dxa"/>
            <w:noWrap/>
            <w:vAlign w:val="bottom"/>
            <w:hideMark/>
          </w:tcPr>
          <w:p w14:paraId="6D8E9414" w14:textId="0BA1A38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54</w:t>
            </w:r>
          </w:p>
        </w:tc>
        <w:tc>
          <w:tcPr>
            <w:tcW w:w="1170" w:type="dxa"/>
            <w:noWrap/>
            <w:vAlign w:val="bottom"/>
            <w:hideMark/>
          </w:tcPr>
          <w:p w14:paraId="11D3A2A7" w14:textId="5C49792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24</w:t>
            </w:r>
          </w:p>
        </w:tc>
        <w:tc>
          <w:tcPr>
            <w:tcW w:w="1258" w:type="dxa"/>
            <w:noWrap/>
            <w:vAlign w:val="bottom"/>
            <w:hideMark/>
          </w:tcPr>
          <w:p w14:paraId="7F139CFB" w14:textId="61DEE5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777" w:type="dxa"/>
            <w:noWrap/>
            <w:vAlign w:val="bottom"/>
            <w:hideMark/>
          </w:tcPr>
          <w:p w14:paraId="2E7A51DB" w14:textId="6944C9F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30</w:t>
            </w:r>
          </w:p>
        </w:tc>
        <w:tc>
          <w:tcPr>
            <w:tcW w:w="1205" w:type="dxa"/>
            <w:noWrap/>
            <w:vAlign w:val="bottom"/>
            <w:hideMark/>
          </w:tcPr>
          <w:p w14:paraId="25A2FE06" w14:textId="4724A75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30</w:t>
            </w:r>
          </w:p>
        </w:tc>
        <w:tc>
          <w:tcPr>
            <w:tcW w:w="1235" w:type="dxa"/>
            <w:noWrap/>
            <w:vAlign w:val="bottom"/>
            <w:hideMark/>
          </w:tcPr>
          <w:p w14:paraId="78F8003F" w14:textId="61352E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1258" w:type="dxa"/>
            <w:noWrap/>
            <w:vAlign w:val="bottom"/>
            <w:hideMark/>
          </w:tcPr>
          <w:p w14:paraId="5D2E6972" w14:textId="2A37177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3B6944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BE701F5" w14:textId="06FD9E4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842DE42" w14:textId="3AEF1C0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855640B" w14:textId="3510591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BlueCross Baradine</w:t>
            </w:r>
          </w:p>
        </w:tc>
        <w:tc>
          <w:tcPr>
            <w:tcW w:w="1068" w:type="dxa"/>
            <w:noWrap/>
            <w:vAlign w:val="bottom"/>
            <w:hideMark/>
          </w:tcPr>
          <w:p w14:paraId="1EEBBA36" w14:textId="0558CD3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45376A4" w14:textId="248E55D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0FB674B" w14:textId="01D149E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7B6696E" w14:textId="5D12D66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5BF7A236" w14:textId="5441ECD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4616D81E" w14:textId="1A01F34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56DE351" w14:textId="1EC48ED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F7681D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E628F4D" w14:textId="4AACDA8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6206953" w14:textId="39CBE8F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4753B4B" w14:textId="6D5CB3EA"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BlueCross Chelsea Manor</w:t>
            </w:r>
          </w:p>
        </w:tc>
        <w:tc>
          <w:tcPr>
            <w:tcW w:w="1068" w:type="dxa"/>
            <w:noWrap/>
            <w:vAlign w:val="bottom"/>
            <w:hideMark/>
          </w:tcPr>
          <w:p w14:paraId="4070712E" w14:textId="775454B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34B2CFBF" w14:textId="08E70A6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AD8AAA7" w14:textId="02FD785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517A175" w14:textId="3B1DAD8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2699E8B6" w14:textId="5F5D3B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35" w:type="dxa"/>
            <w:noWrap/>
            <w:vAlign w:val="bottom"/>
            <w:hideMark/>
          </w:tcPr>
          <w:p w14:paraId="79815479" w14:textId="601F998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192954C" w14:textId="5BD3AE5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5B5308C"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05EF67C" w14:textId="6448991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622B86D" w14:textId="62B3312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D0A3572" w14:textId="728ED60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BlueCross Elly Kay</w:t>
            </w:r>
          </w:p>
        </w:tc>
        <w:tc>
          <w:tcPr>
            <w:tcW w:w="1068" w:type="dxa"/>
            <w:noWrap/>
            <w:vAlign w:val="bottom"/>
            <w:hideMark/>
          </w:tcPr>
          <w:p w14:paraId="7BB11606" w14:textId="261310A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3A6EC8C" w14:textId="5A2CE40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45CDA72D" w14:textId="321526B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D934DE6" w14:textId="147DAF7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1720679E" w14:textId="0E7C596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5133E400" w14:textId="514CE10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4EBEB867" w14:textId="63670BD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F4CBA6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3141845" w14:textId="50256FE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4F3C565" w14:textId="35D4B2C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6E85B42" w14:textId="05A1B8A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BlueCross Ivanhoe</w:t>
            </w:r>
          </w:p>
        </w:tc>
        <w:tc>
          <w:tcPr>
            <w:tcW w:w="1068" w:type="dxa"/>
            <w:noWrap/>
            <w:vAlign w:val="bottom"/>
            <w:hideMark/>
          </w:tcPr>
          <w:p w14:paraId="6B01A2DA" w14:textId="5ABED80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38D18805" w14:textId="5B935AE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95C0759" w14:textId="3F4941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3A92D1E0" w14:textId="37A3B0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05" w:type="dxa"/>
            <w:noWrap/>
            <w:vAlign w:val="bottom"/>
            <w:hideMark/>
          </w:tcPr>
          <w:p w14:paraId="2D8A5179" w14:textId="481473D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235" w:type="dxa"/>
            <w:noWrap/>
            <w:vAlign w:val="bottom"/>
            <w:hideMark/>
          </w:tcPr>
          <w:p w14:paraId="2E64534B" w14:textId="0082A07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9DC30E6" w14:textId="275D8C5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C0DF4D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D98BD63" w14:textId="4742D060"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7A67E6C" w14:textId="0844D20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94CA7A9" w14:textId="12637CA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BlueCross </w:t>
            </w:r>
            <w:proofErr w:type="spellStart"/>
            <w:r w:rsidRPr="008309D4">
              <w:rPr>
                <w:rFonts w:cs="Arial"/>
              </w:rPr>
              <w:t>Riverlea</w:t>
            </w:r>
            <w:proofErr w:type="spellEnd"/>
            <w:r w:rsidRPr="008309D4">
              <w:rPr>
                <w:rFonts w:cs="Arial"/>
              </w:rPr>
              <w:t xml:space="preserve"> (1st Outbreak)</w:t>
            </w:r>
          </w:p>
        </w:tc>
        <w:tc>
          <w:tcPr>
            <w:tcW w:w="1068" w:type="dxa"/>
            <w:noWrap/>
            <w:vAlign w:val="bottom"/>
            <w:hideMark/>
          </w:tcPr>
          <w:p w14:paraId="3CC8E19A" w14:textId="7384DF3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0183974F" w14:textId="58CFC0C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0505451" w14:textId="0E2B11B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4BF7E1F" w14:textId="38BF502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11563050" w14:textId="4B0FA97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32881C02" w14:textId="1326EE7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AA737A1" w14:textId="304C91D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DBFDC86"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5A9DE2D" w14:textId="6940DC72"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0BD16D9" w14:textId="6790796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1226D01" w14:textId="14A7B8E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 xml:space="preserve">BlueCross </w:t>
            </w:r>
            <w:proofErr w:type="spellStart"/>
            <w:r w:rsidRPr="008309D4">
              <w:rPr>
                <w:rFonts w:cs="Arial"/>
              </w:rPr>
              <w:t>Ruckers</w:t>
            </w:r>
            <w:proofErr w:type="spellEnd"/>
            <w:r w:rsidRPr="008309D4">
              <w:rPr>
                <w:rFonts w:cs="Arial"/>
              </w:rPr>
              <w:t xml:space="preserve"> Hill</w:t>
            </w:r>
          </w:p>
        </w:tc>
        <w:tc>
          <w:tcPr>
            <w:tcW w:w="1068" w:type="dxa"/>
            <w:noWrap/>
            <w:vAlign w:val="bottom"/>
            <w:hideMark/>
          </w:tcPr>
          <w:p w14:paraId="30BCA7F7" w14:textId="046CE9E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108</w:t>
            </w:r>
          </w:p>
        </w:tc>
        <w:tc>
          <w:tcPr>
            <w:tcW w:w="1170" w:type="dxa"/>
            <w:noWrap/>
            <w:vAlign w:val="bottom"/>
            <w:hideMark/>
          </w:tcPr>
          <w:p w14:paraId="50847816" w14:textId="3B784B3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48</w:t>
            </w:r>
          </w:p>
        </w:tc>
        <w:tc>
          <w:tcPr>
            <w:tcW w:w="1258" w:type="dxa"/>
            <w:noWrap/>
            <w:vAlign w:val="bottom"/>
            <w:hideMark/>
          </w:tcPr>
          <w:p w14:paraId="04FFB72B" w14:textId="29DB0E5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36</w:t>
            </w:r>
          </w:p>
        </w:tc>
        <w:tc>
          <w:tcPr>
            <w:tcW w:w="777" w:type="dxa"/>
            <w:noWrap/>
            <w:vAlign w:val="bottom"/>
            <w:hideMark/>
          </w:tcPr>
          <w:p w14:paraId="6122918F" w14:textId="441DCDC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60</w:t>
            </w:r>
          </w:p>
        </w:tc>
        <w:tc>
          <w:tcPr>
            <w:tcW w:w="1205" w:type="dxa"/>
            <w:noWrap/>
            <w:vAlign w:val="bottom"/>
            <w:hideMark/>
          </w:tcPr>
          <w:p w14:paraId="063709D9" w14:textId="4137B43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60</w:t>
            </w:r>
          </w:p>
        </w:tc>
        <w:tc>
          <w:tcPr>
            <w:tcW w:w="1235" w:type="dxa"/>
            <w:noWrap/>
            <w:vAlign w:val="bottom"/>
            <w:hideMark/>
          </w:tcPr>
          <w:p w14:paraId="088176B8" w14:textId="43C0821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12</w:t>
            </w:r>
          </w:p>
        </w:tc>
        <w:tc>
          <w:tcPr>
            <w:tcW w:w="1258" w:type="dxa"/>
            <w:noWrap/>
            <w:vAlign w:val="bottom"/>
            <w:hideMark/>
          </w:tcPr>
          <w:p w14:paraId="69B41CC0" w14:textId="31B1B56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02E4EF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47BD44E" w14:textId="7855FEF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D8C5CBA" w14:textId="508244F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CCDFB60" w14:textId="111C4C5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BlueCross Silverwood</w:t>
            </w:r>
          </w:p>
        </w:tc>
        <w:tc>
          <w:tcPr>
            <w:tcW w:w="1068" w:type="dxa"/>
            <w:noWrap/>
            <w:vAlign w:val="bottom"/>
            <w:hideMark/>
          </w:tcPr>
          <w:p w14:paraId="7531675E" w14:textId="4CC2ACB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35764A8" w14:textId="1E7E706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ABD3CE6" w14:textId="00A210B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8D6226A" w14:textId="19A5D03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29F314B3" w14:textId="68CB02E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6D6DE8D9" w14:textId="4603705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C8AB429" w14:textId="00C2592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73AA6C3"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B97BA1C" w14:textId="1624409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6CBAB59" w14:textId="4E9945D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E7953D1" w14:textId="6B3D5104"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BlueCross The Boulevard</w:t>
            </w:r>
          </w:p>
        </w:tc>
        <w:tc>
          <w:tcPr>
            <w:tcW w:w="1068" w:type="dxa"/>
            <w:noWrap/>
            <w:vAlign w:val="bottom"/>
            <w:hideMark/>
          </w:tcPr>
          <w:p w14:paraId="4F9154A3" w14:textId="5748D49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69</w:t>
            </w:r>
          </w:p>
        </w:tc>
        <w:tc>
          <w:tcPr>
            <w:tcW w:w="1170" w:type="dxa"/>
            <w:noWrap/>
            <w:vAlign w:val="bottom"/>
            <w:hideMark/>
          </w:tcPr>
          <w:p w14:paraId="1568D7A5" w14:textId="5210885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36</w:t>
            </w:r>
          </w:p>
        </w:tc>
        <w:tc>
          <w:tcPr>
            <w:tcW w:w="1258" w:type="dxa"/>
            <w:noWrap/>
            <w:vAlign w:val="bottom"/>
            <w:hideMark/>
          </w:tcPr>
          <w:p w14:paraId="72259407" w14:textId="495FD6B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777" w:type="dxa"/>
            <w:noWrap/>
            <w:vAlign w:val="bottom"/>
            <w:hideMark/>
          </w:tcPr>
          <w:p w14:paraId="26ACCE80" w14:textId="0399450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33</w:t>
            </w:r>
          </w:p>
        </w:tc>
        <w:tc>
          <w:tcPr>
            <w:tcW w:w="1205" w:type="dxa"/>
            <w:noWrap/>
            <w:vAlign w:val="bottom"/>
            <w:hideMark/>
          </w:tcPr>
          <w:p w14:paraId="4E7AC503" w14:textId="732D17F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33</w:t>
            </w:r>
          </w:p>
        </w:tc>
        <w:tc>
          <w:tcPr>
            <w:tcW w:w="1235" w:type="dxa"/>
            <w:noWrap/>
            <w:vAlign w:val="bottom"/>
            <w:hideMark/>
          </w:tcPr>
          <w:p w14:paraId="56E4ECFD" w14:textId="2D4E953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14</w:t>
            </w:r>
          </w:p>
        </w:tc>
        <w:tc>
          <w:tcPr>
            <w:tcW w:w="1258" w:type="dxa"/>
            <w:noWrap/>
            <w:vAlign w:val="bottom"/>
            <w:hideMark/>
          </w:tcPr>
          <w:p w14:paraId="27648B24" w14:textId="3AD86EA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EE7CFC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01C7A02" w14:textId="07CEFDD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F81592B" w14:textId="161C21F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046BA8A" w14:textId="03CB266C"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BlueCross Westgarth</w:t>
            </w:r>
          </w:p>
        </w:tc>
        <w:tc>
          <w:tcPr>
            <w:tcW w:w="1068" w:type="dxa"/>
            <w:noWrap/>
            <w:vAlign w:val="bottom"/>
            <w:hideMark/>
          </w:tcPr>
          <w:p w14:paraId="346F01EC" w14:textId="0C87B5E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32</w:t>
            </w:r>
          </w:p>
        </w:tc>
        <w:tc>
          <w:tcPr>
            <w:tcW w:w="1170" w:type="dxa"/>
            <w:noWrap/>
            <w:vAlign w:val="bottom"/>
            <w:hideMark/>
          </w:tcPr>
          <w:p w14:paraId="21A980A5" w14:textId="0083B90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14</w:t>
            </w:r>
          </w:p>
        </w:tc>
        <w:tc>
          <w:tcPr>
            <w:tcW w:w="1258" w:type="dxa"/>
            <w:noWrap/>
            <w:vAlign w:val="bottom"/>
            <w:hideMark/>
          </w:tcPr>
          <w:p w14:paraId="7EB90DDC" w14:textId="5377B8B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777" w:type="dxa"/>
            <w:noWrap/>
            <w:vAlign w:val="bottom"/>
            <w:hideMark/>
          </w:tcPr>
          <w:p w14:paraId="1C559B8C" w14:textId="0B2301E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18</w:t>
            </w:r>
          </w:p>
        </w:tc>
        <w:tc>
          <w:tcPr>
            <w:tcW w:w="1205" w:type="dxa"/>
            <w:noWrap/>
            <w:vAlign w:val="bottom"/>
            <w:hideMark/>
          </w:tcPr>
          <w:p w14:paraId="1B3D0F9F" w14:textId="05918CC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18</w:t>
            </w:r>
          </w:p>
        </w:tc>
        <w:tc>
          <w:tcPr>
            <w:tcW w:w="1235" w:type="dxa"/>
            <w:noWrap/>
            <w:vAlign w:val="bottom"/>
            <w:hideMark/>
          </w:tcPr>
          <w:p w14:paraId="108CFE5D" w14:textId="695A9CC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0C06E0B9" w14:textId="34C020A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246926D"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E1A01F2" w14:textId="2AEC9C7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6C96ADE" w14:textId="17B78B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815AB33" w14:textId="3D4A83AB"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Boyne Russell House</w:t>
            </w:r>
          </w:p>
        </w:tc>
        <w:tc>
          <w:tcPr>
            <w:tcW w:w="1068" w:type="dxa"/>
            <w:noWrap/>
            <w:vAlign w:val="bottom"/>
            <w:hideMark/>
          </w:tcPr>
          <w:p w14:paraId="5255BA96" w14:textId="0DCC79D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3DE3FE62" w14:textId="6374084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EA2D309" w14:textId="090F252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786ED83" w14:textId="1BFD667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E52B480" w14:textId="32291FE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15E35A5C" w14:textId="3C90563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E0E3651" w14:textId="4D16407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3526ED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86C20A3" w14:textId="523B2AA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72CDA2B" w14:textId="604F809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EBA6C00" w14:textId="72922A8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Bupa Edithvale</w:t>
            </w:r>
          </w:p>
        </w:tc>
        <w:tc>
          <w:tcPr>
            <w:tcW w:w="1068" w:type="dxa"/>
            <w:noWrap/>
            <w:vAlign w:val="bottom"/>
            <w:hideMark/>
          </w:tcPr>
          <w:p w14:paraId="50CE27AC" w14:textId="0F6396B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78</w:t>
            </w:r>
          </w:p>
        </w:tc>
        <w:tc>
          <w:tcPr>
            <w:tcW w:w="1170" w:type="dxa"/>
            <w:noWrap/>
            <w:vAlign w:val="bottom"/>
            <w:hideMark/>
          </w:tcPr>
          <w:p w14:paraId="0FD4CC13" w14:textId="78B9C7B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44</w:t>
            </w:r>
          </w:p>
        </w:tc>
        <w:tc>
          <w:tcPr>
            <w:tcW w:w="1258" w:type="dxa"/>
            <w:noWrap/>
            <w:vAlign w:val="bottom"/>
            <w:hideMark/>
          </w:tcPr>
          <w:p w14:paraId="71A5BF87" w14:textId="4A0CAD2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26</w:t>
            </w:r>
          </w:p>
        </w:tc>
        <w:tc>
          <w:tcPr>
            <w:tcW w:w="777" w:type="dxa"/>
            <w:noWrap/>
            <w:vAlign w:val="bottom"/>
            <w:hideMark/>
          </w:tcPr>
          <w:p w14:paraId="7EB19AF2" w14:textId="7875A59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34</w:t>
            </w:r>
          </w:p>
        </w:tc>
        <w:tc>
          <w:tcPr>
            <w:tcW w:w="1205" w:type="dxa"/>
            <w:noWrap/>
            <w:vAlign w:val="bottom"/>
            <w:hideMark/>
          </w:tcPr>
          <w:p w14:paraId="7E922E52" w14:textId="563C7AB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34</w:t>
            </w:r>
          </w:p>
        </w:tc>
        <w:tc>
          <w:tcPr>
            <w:tcW w:w="1235" w:type="dxa"/>
            <w:noWrap/>
            <w:vAlign w:val="bottom"/>
            <w:hideMark/>
          </w:tcPr>
          <w:p w14:paraId="4907FC18" w14:textId="3F81E73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18</w:t>
            </w:r>
          </w:p>
        </w:tc>
        <w:tc>
          <w:tcPr>
            <w:tcW w:w="1258" w:type="dxa"/>
            <w:noWrap/>
            <w:vAlign w:val="bottom"/>
            <w:hideMark/>
          </w:tcPr>
          <w:p w14:paraId="525F0BBF" w14:textId="5607B6F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81589B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C73CAE9" w14:textId="42E0A6C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13C1014" w14:textId="4ACA0DC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841BB64" w14:textId="745819C0"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Bupa Greensborough</w:t>
            </w:r>
          </w:p>
        </w:tc>
        <w:tc>
          <w:tcPr>
            <w:tcW w:w="1068" w:type="dxa"/>
            <w:noWrap/>
            <w:vAlign w:val="bottom"/>
            <w:hideMark/>
          </w:tcPr>
          <w:p w14:paraId="7CBEA2FF" w14:textId="376D721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38800F44" w14:textId="5ED055A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3D67CA5" w14:textId="70465A3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67890B8" w14:textId="03028E3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A54C754" w14:textId="6DB9EEE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16F84F4" w14:textId="31C4F6E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E4C819F" w14:textId="752B86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BE8D9C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D50892C" w14:textId="3F6A22A3"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5AB1B1B" w14:textId="689B5A5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03B7E2E" w14:textId="6E79663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Bupa Sunshine</w:t>
            </w:r>
          </w:p>
        </w:tc>
        <w:tc>
          <w:tcPr>
            <w:tcW w:w="1068" w:type="dxa"/>
            <w:noWrap/>
            <w:vAlign w:val="bottom"/>
            <w:hideMark/>
          </w:tcPr>
          <w:p w14:paraId="556453FF" w14:textId="0F178A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4F73AB4" w14:textId="61CB3ED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B93AF6F" w14:textId="37AB4C9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BBDF6F7" w14:textId="3888D0E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11B819B4" w14:textId="71E3B4C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5EBEDC2A" w14:textId="139868F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B1125ED" w14:textId="4813F40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FA6A6A4"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EF86C1B" w14:textId="65BFAFF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B583175" w14:textId="26EE7E5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16E33D7" w14:textId="4AEC685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Bupa Templestowe</w:t>
            </w:r>
          </w:p>
        </w:tc>
        <w:tc>
          <w:tcPr>
            <w:tcW w:w="1068" w:type="dxa"/>
            <w:noWrap/>
            <w:vAlign w:val="bottom"/>
            <w:hideMark/>
          </w:tcPr>
          <w:p w14:paraId="4BC78CE1" w14:textId="22C4725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170" w:type="dxa"/>
            <w:noWrap/>
            <w:vAlign w:val="bottom"/>
            <w:hideMark/>
          </w:tcPr>
          <w:p w14:paraId="41748268" w14:textId="165DCBE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2DBBB47C" w14:textId="6437FAE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1507D7AF" w14:textId="095F1C4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w:t>
            </w:r>
          </w:p>
        </w:tc>
        <w:tc>
          <w:tcPr>
            <w:tcW w:w="1205" w:type="dxa"/>
            <w:noWrap/>
            <w:vAlign w:val="bottom"/>
            <w:hideMark/>
          </w:tcPr>
          <w:p w14:paraId="68EA17DC" w14:textId="0F2BCA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w:t>
            </w:r>
          </w:p>
        </w:tc>
        <w:tc>
          <w:tcPr>
            <w:tcW w:w="1235" w:type="dxa"/>
            <w:noWrap/>
            <w:vAlign w:val="bottom"/>
            <w:hideMark/>
          </w:tcPr>
          <w:p w14:paraId="77A2311B" w14:textId="59D9A8C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2442BF03" w14:textId="518EC2C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112114C"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7539F2C" w14:textId="05CE6E0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E0E1A4C" w14:textId="290AA34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E13C21C" w14:textId="01C397E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Bupa Traralgon</w:t>
            </w:r>
          </w:p>
        </w:tc>
        <w:tc>
          <w:tcPr>
            <w:tcW w:w="1068" w:type="dxa"/>
            <w:noWrap/>
            <w:vAlign w:val="bottom"/>
            <w:hideMark/>
          </w:tcPr>
          <w:p w14:paraId="270A6040" w14:textId="6AE1D22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19</w:t>
            </w:r>
          </w:p>
        </w:tc>
        <w:tc>
          <w:tcPr>
            <w:tcW w:w="1170" w:type="dxa"/>
            <w:noWrap/>
            <w:vAlign w:val="bottom"/>
            <w:hideMark/>
          </w:tcPr>
          <w:p w14:paraId="541B33F1" w14:textId="7074A09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7</w:t>
            </w:r>
          </w:p>
        </w:tc>
        <w:tc>
          <w:tcPr>
            <w:tcW w:w="1258" w:type="dxa"/>
            <w:noWrap/>
            <w:vAlign w:val="bottom"/>
            <w:hideMark/>
          </w:tcPr>
          <w:p w14:paraId="32A48356" w14:textId="6FE9B36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777" w:type="dxa"/>
            <w:noWrap/>
            <w:vAlign w:val="bottom"/>
            <w:hideMark/>
          </w:tcPr>
          <w:p w14:paraId="6C4F4B76" w14:textId="4AC4495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1205" w:type="dxa"/>
            <w:noWrap/>
            <w:vAlign w:val="bottom"/>
            <w:hideMark/>
          </w:tcPr>
          <w:p w14:paraId="390EEA2D" w14:textId="687D4FE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1235" w:type="dxa"/>
            <w:noWrap/>
            <w:vAlign w:val="bottom"/>
            <w:hideMark/>
          </w:tcPr>
          <w:p w14:paraId="0C3A8104" w14:textId="055AEB1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3B742090" w14:textId="5C52B9A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92A27B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D2E7A68" w14:textId="5B5FA71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B1AD3E7" w14:textId="71ECE23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F4022E1" w14:textId="2EFF0B6A"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Bupa Woodend</w:t>
            </w:r>
          </w:p>
        </w:tc>
        <w:tc>
          <w:tcPr>
            <w:tcW w:w="1068" w:type="dxa"/>
            <w:noWrap/>
            <w:vAlign w:val="bottom"/>
            <w:hideMark/>
          </w:tcPr>
          <w:p w14:paraId="4A86E309" w14:textId="1B531F3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w:t>
            </w:r>
          </w:p>
        </w:tc>
        <w:tc>
          <w:tcPr>
            <w:tcW w:w="1170" w:type="dxa"/>
            <w:noWrap/>
            <w:vAlign w:val="bottom"/>
            <w:hideMark/>
          </w:tcPr>
          <w:p w14:paraId="33C0AD2F" w14:textId="142CFD4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1C0A08C" w14:textId="41627A7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55DBBE60" w14:textId="418DEF9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6A234676" w14:textId="7C981F2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665308B0" w14:textId="7863B8D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A813064" w14:textId="7CC876B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A50C57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143A5CD" w14:textId="7F9AA93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B3C7406" w14:textId="55E32DD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93C001F" w14:textId="78D29B1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Campbell Place Aged Care Facility</w:t>
            </w:r>
          </w:p>
        </w:tc>
        <w:tc>
          <w:tcPr>
            <w:tcW w:w="1068" w:type="dxa"/>
            <w:noWrap/>
            <w:vAlign w:val="bottom"/>
            <w:hideMark/>
          </w:tcPr>
          <w:p w14:paraId="5DDD5524" w14:textId="535E8C3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F18228B" w14:textId="2A1F1E4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BF1E785" w14:textId="07AEE1C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7A4B958E" w14:textId="34ECE3E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40B56A49" w14:textId="790602C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0ABB5C8C" w14:textId="3A4D542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0DA1B29" w14:textId="674303A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1F45CE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7B54531" w14:textId="6B5AD78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02C6183" w14:textId="22E81E0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1A5A9F8" w14:textId="0897438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Chomley</w:t>
            </w:r>
            <w:proofErr w:type="spellEnd"/>
            <w:r w:rsidRPr="008309D4">
              <w:rPr>
                <w:rFonts w:cs="Arial"/>
              </w:rPr>
              <w:t xml:space="preserve"> House Hostel</w:t>
            </w:r>
          </w:p>
        </w:tc>
        <w:tc>
          <w:tcPr>
            <w:tcW w:w="1068" w:type="dxa"/>
            <w:noWrap/>
            <w:vAlign w:val="bottom"/>
            <w:hideMark/>
          </w:tcPr>
          <w:p w14:paraId="3B765E98" w14:textId="280BF7D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4717BC58" w14:textId="4B9130E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4A14E9D" w14:textId="4ADA1A7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B51C449" w14:textId="1BCBD3A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AE40A0C" w14:textId="405722A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59624CFE" w14:textId="785CF2F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B3095ED" w14:textId="703EB38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EA5D9EF"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69D8993" w14:textId="170C5980"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4B39CF4" w14:textId="085E76E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999113C" w14:textId="002A36C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Churches of Christ Care Arcadia Aged Care Service Essendon</w:t>
            </w:r>
          </w:p>
        </w:tc>
        <w:tc>
          <w:tcPr>
            <w:tcW w:w="1068" w:type="dxa"/>
            <w:noWrap/>
            <w:vAlign w:val="bottom"/>
            <w:hideMark/>
          </w:tcPr>
          <w:p w14:paraId="30370769" w14:textId="56AC06D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1170" w:type="dxa"/>
            <w:noWrap/>
            <w:vAlign w:val="bottom"/>
            <w:hideMark/>
          </w:tcPr>
          <w:p w14:paraId="4A240E1A" w14:textId="210B029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w:t>
            </w:r>
          </w:p>
        </w:tc>
        <w:tc>
          <w:tcPr>
            <w:tcW w:w="1258" w:type="dxa"/>
            <w:noWrap/>
            <w:vAlign w:val="bottom"/>
            <w:hideMark/>
          </w:tcPr>
          <w:p w14:paraId="643DD5CF" w14:textId="4FC32E9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777" w:type="dxa"/>
            <w:noWrap/>
            <w:vAlign w:val="bottom"/>
            <w:hideMark/>
          </w:tcPr>
          <w:p w14:paraId="3340424A" w14:textId="5D77A42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1205" w:type="dxa"/>
            <w:noWrap/>
            <w:vAlign w:val="bottom"/>
            <w:hideMark/>
          </w:tcPr>
          <w:p w14:paraId="433BCD6D" w14:textId="77C7005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1235" w:type="dxa"/>
            <w:noWrap/>
            <w:vAlign w:val="bottom"/>
            <w:hideMark/>
          </w:tcPr>
          <w:p w14:paraId="68449F71" w14:textId="6DD09F5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58" w:type="dxa"/>
            <w:noWrap/>
            <w:vAlign w:val="bottom"/>
            <w:hideMark/>
          </w:tcPr>
          <w:p w14:paraId="2BA5B1E1" w14:textId="1290A7A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C4E891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BA66D76" w14:textId="4FD2412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AC1EDDC" w14:textId="71A63A5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4CCEC7EB" w14:textId="360339FE"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Coppin</w:t>
            </w:r>
            <w:proofErr w:type="spellEnd"/>
            <w:r w:rsidRPr="008309D4">
              <w:rPr>
                <w:rFonts w:cs="Arial"/>
              </w:rPr>
              <w:t xml:space="preserve"> Centre Melbourne</w:t>
            </w:r>
          </w:p>
        </w:tc>
        <w:tc>
          <w:tcPr>
            <w:tcW w:w="1068" w:type="dxa"/>
            <w:noWrap/>
            <w:vAlign w:val="bottom"/>
            <w:hideMark/>
          </w:tcPr>
          <w:p w14:paraId="33D868A6" w14:textId="593FABD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0337FD3" w14:textId="6DE3BF1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2BB7B20" w14:textId="67197DF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D6F3A51" w14:textId="740AD11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F1CF809" w14:textId="75F30B7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15645D78" w14:textId="1D420E9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6628329" w14:textId="574BC9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F8181AB"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BF8F145" w14:textId="501AD4E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84CAB1A" w14:textId="6C39EA4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04CBF6B" w14:textId="4DA4E3C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Craigcare</w:t>
            </w:r>
            <w:proofErr w:type="spellEnd"/>
            <w:r w:rsidRPr="008309D4">
              <w:rPr>
                <w:rFonts w:cs="Arial"/>
              </w:rPr>
              <w:t xml:space="preserve"> Pascoe Vale</w:t>
            </w:r>
          </w:p>
        </w:tc>
        <w:tc>
          <w:tcPr>
            <w:tcW w:w="1068" w:type="dxa"/>
            <w:noWrap/>
            <w:vAlign w:val="bottom"/>
            <w:hideMark/>
          </w:tcPr>
          <w:p w14:paraId="1B581D7A" w14:textId="52FB81B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94</w:t>
            </w:r>
          </w:p>
        </w:tc>
        <w:tc>
          <w:tcPr>
            <w:tcW w:w="1170" w:type="dxa"/>
            <w:noWrap/>
            <w:vAlign w:val="bottom"/>
            <w:hideMark/>
          </w:tcPr>
          <w:p w14:paraId="1E6F8E3E" w14:textId="75D9C18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47</w:t>
            </w:r>
          </w:p>
        </w:tc>
        <w:tc>
          <w:tcPr>
            <w:tcW w:w="1258" w:type="dxa"/>
            <w:noWrap/>
            <w:vAlign w:val="bottom"/>
            <w:hideMark/>
          </w:tcPr>
          <w:p w14:paraId="38B095E0" w14:textId="1276679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31</w:t>
            </w:r>
          </w:p>
        </w:tc>
        <w:tc>
          <w:tcPr>
            <w:tcW w:w="777" w:type="dxa"/>
            <w:noWrap/>
            <w:vAlign w:val="bottom"/>
            <w:hideMark/>
          </w:tcPr>
          <w:p w14:paraId="69727270" w14:textId="63DC72B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47</w:t>
            </w:r>
          </w:p>
        </w:tc>
        <w:tc>
          <w:tcPr>
            <w:tcW w:w="1205" w:type="dxa"/>
            <w:noWrap/>
            <w:vAlign w:val="bottom"/>
            <w:hideMark/>
          </w:tcPr>
          <w:p w14:paraId="669D1823" w14:textId="1DECEF3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47</w:t>
            </w:r>
          </w:p>
        </w:tc>
        <w:tc>
          <w:tcPr>
            <w:tcW w:w="1235" w:type="dxa"/>
            <w:noWrap/>
            <w:vAlign w:val="bottom"/>
            <w:hideMark/>
          </w:tcPr>
          <w:p w14:paraId="33B3F4AC" w14:textId="7A907E9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16</w:t>
            </w:r>
          </w:p>
        </w:tc>
        <w:tc>
          <w:tcPr>
            <w:tcW w:w="1258" w:type="dxa"/>
            <w:noWrap/>
            <w:vAlign w:val="bottom"/>
            <w:hideMark/>
          </w:tcPr>
          <w:p w14:paraId="19BE2AED" w14:textId="1B20174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FEE446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658401C" w14:textId="30668A4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2A0347C" w14:textId="0949344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70A495E" w14:textId="08A7B6C8"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Cumberland Manor</w:t>
            </w:r>
          </w:p>
        </w:tc>
        <w:tc>
          <w:tcPr>
            <w:tcW w:w="1068" w:type="dxa"/>
            <w:noWrap/>
            <w:vAlign w:val="bottom"/>
            <w:hideMark/>
          </w:tcPr>
          <w:p w14:paraId="10AD9090" w14:textId="34D31B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107</w:t>
            </w:r>
          </w:p>
        </w:tc>
        <w:tc>
          <w:tcPr>
            <w:tcW w:w="1170" w:type="dxa"/>
            <w:noWrap/>
            <w:vAlign w:val="bottom"/>
            <w:hideMark/>
          </w:tcPr>
          <w:p w14:paraId="6D8FAFFD" w14:textId="727BC65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53</w:t>
            </w:r>
          </w:p>
        </w:tc>
        <w:tc>
          <w:tcPr>
            <w:tcW w:w="1258" w:type="dxa"/>
            <w:noWrap/>
            <w:vAlign w:val="bottom"/>
            <w:hideMark/>
          </w:tcPr>
          <w:p w14:paraId="3C5F6848" w14:textId="4680379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42</w:t>
            </w:r>
          </w:p>
        </w:tc>
        <w:tc>
          <w:tcPr>
            <w:tcW w:w="777" w:type="dxa"/>
            <w:noWrap/>
            <w:vAlign w:val="bottom"/>
            <w:hideMark/>
          </w:tcPr>
          <w:p w14:paraId="3330773C" w14:textId="50A4F52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54</w:t>
            </w:r>
          </w:p>
        </w:tc>
        <w:tc>
          <w:tcPr>
            <w:tcW w:w="1205" w:type="dxa"/>
            <w:noWrap/>
            <w:vAlign w:val="bottom"/>
            <w:hideMark/>
          </w:tcPr>
          <w:p w14:paraId="655B13E8" w14:textId="26FACE8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54</w:t>
            </w:r>
          </w:p>
        </w:tc>
        <w:tc>
          <w:tcPr>
            <w:tcW w:w="1235" w:type="dxa"/>
            <w:noWrap/>
            <w:vAlign w:val="bottom"/>
            <w:hideMark/>
          </w:tcPr>
          <w:p w14:paraId="7217A6AF" w14:textId="747534F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58" w:type="dxa"/>
            <w:noWrap/>
            <w:vAlign w:val="bottom"/>
            <w:hideMark/>
          </w:tcPr>
          <w:p w14:paraId="10628E00" w14:textId="3F0934D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150F55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146AEA5" w14:textId="68D43A0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FA6C609" w14:textId="19573A1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C0815CB" w14:textId="074FC20B"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Doutta</w:t>
            </w:r>
            <w:proofErr w:type="spellEnd"/>
            <w:r w:rsidRPr="008309D4">
              <w:rPr>
                <w:rFonts w:cs="Arial"/>
              </w:rPr>
              <w:t xml:space="preserve"> </w:t>
            </w:r>
            <w:proofErr w:type="spellStart"/>
            <w:r w:rsidRPr="008309D4">
              <w:rPr>
                <w:rFonts w:cs="Arial"/>
              </w:rPr>
              <w:t>Galla</w:t>
            </w:r>
            <w:proofErr w:type="spellEnd"/>
            <w:r w:rsidRPr="008309D4">
              <w:rPr>
                <w:rFonts w:cs="Arial"/>
              </w:rPr>
              <w:t xml:space="preserve"> Footscray Aged Care Facility (2nd Outbreak)</w:t>
            </w:r>
          </w:p>
        </w:tc>
        <w:tc>
          <w:tcPr>
            <w:tcW w:w="1068" w:type="dxa"/>
            <w:noWrap/>
            <w:vAlign w:val="bottom"/>
            <w:hideMark/>
          </w:tcPr>
          <w:p w14:paraId="3D38F45F" w14:textId="7041C52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56</w:t>
            </w:r>
          </w:p>
        </w:tc>
        <w:tc>
          <w:tcPr>
            <w:tcW w:w="1170" w:type="dxa"/>
            <w:noWrap/>
            <w:vAlign w:val="bottom"/>
            <w:hideMark/>
          </w:tcPr>
          <w:p w14:paraId="4D03C25E" w14:textId="70BDE6B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30</w:t>
            </w:r>
          </w:p>
        </w:tc>
        <w:tc>
          <w:tcPr>
            <w:tcW w:w="1258" w:type="dxa"/>
            <w:noWrap/>
            <w:vAlign w:val="bottom"/>
            <w:hideMark/>
          </w:tcPr>
          <w:p w14:paraId="24447288" w14:textId="2B97648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21</w:t>
            </w:r>
          </w:p>
        </w:tc>
        <w:tc>
          <w:tcPr>
            <w:tcW w:w="777" w:type="dxa"/>
            <w:noWrap/>
            <w:vAlign w:val="bottom"/>
            <w:hideMark/>
          </w:tcPr>
          <w:p w14:paraId="70EA91D6" w14:textId="036AA9B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26</w:t>
            </w:r>
          </w:p>
        </w:tc>
        <w:tc>
          <w:tcPr>
            <w:tcW w:w="1205" w:type="dxa"/>
            <w:noWrap/>
            <w:vAlign w:val="bottom"/>
            <w:hideMark/>
          </w:tcPr>
          <w:p w14:paraId="71E9B50D" w14:textId="7AEC749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26</w:t>
            </w:r>
          </w:p>
        </w:tc>
        <w:tc>
          <w:tcPr>
            <w:tcW w:w="1235" w:type="dxa"/>
            <w:noWrap/>
            <w:vAlign w:val="bottom"/>
            <w:hideMark/>
          </w:tcPr>
          <w:p w14:paraId="2DD3ACBC" w14:textId="3CE76FC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9</w:t>
            </w:r>
          </w:p>
        </w:tc>
        <w:tc>
          <w:tcPr>
            <w:tcW w:w="1258" w:type="dxa"/>
            <w:noWrap/>
            <w:vAlign w:val="bottom"/>
            <w:hideMark/>
          </w:tcPr>
          <w:p w14:paraId="2C966943" w14:textId="38572F4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7ED43E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9E03DA8" w14:textId="30C430F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AAA1AF7" w14:textId="5D74335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AD953C5" w14:textId="637BA9C1"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Doutta</w:t>
            </w:r>
            <w:proofErr w:type="spellEnd"/>
            <w:r w:rsidRPr="008309D4">
              <w:rPr>
                <w:rFonts w:cs="Arial"/>
              </w:rPr>
              <w:t xml:space="preserve"> </w:t>
            </w:r>
            <w:proofErr w:type="spellStart"/>
            <w:r w:rsidRPr="008309D4">
              <w:rPr>
                <w:rFonts w:cs="Arial"/>
              </w:rPr>
              <w:t>Galla</w:t>
            </w:r>
            <w:proofErr w:type="spellEnd"/>
            <w:r w:rsidRPr="008309D4">
              <w:rPr>
                <w:rFonts w:cs="Arial"/>
              </w:rPr>
              <w:t xml:space="preserve"> Lynch's Bridge Aged Care Facility</w:t>
            </w:r>
          </w:p>
        </w:tc>
        <w:tc>
          <w:tcPr>
            <w:tcW w:w="1068" w:type="dxa"/>
            <w:noWrap/>
            <w:vAlign w:val="bottom"/>
            <w:hideMark/>
          </w:tcPr>
          <w:p w14:paraId="1E6F5E79" w14:textId="30CE06E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3187FA63" w14:textId="504D82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89D64CE" w14:textId="0363ED5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59311F8E" w14:textId="78332A1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4C9479EE" w14:textId="63E6D69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7167626" w14:textId="6A789D2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3BF9614" w14:textId="61BCBCF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2026A08"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4539997" w14:textId="7197FDB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637FC10" w14:textId="397F57A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CCDD338" w14:textId="19D4431F"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Doutta</w:t>
            </w:r>
            <w:proofErr w:type="spellEnd"/>
            <w:r w:rsidRPr="008309D4">
              <w:rPr>
                <w:rFonts w:cs="Arial"/>
              </w:rPr>
              <w:t xml:space="preserve"> </w:t>
            </w:r>
            <w:proofErr w:type="spellStart"/>
            <w:r w:rsidRPr="008309D4">
              <w:rPr>
                <w:rFonts w:cs="Arial"/>
              </w:rPr>
              <w:t>Galla</w:t>
            </w:r>
            <w:proofErr w:type="spellEnd"/>
            <w:r w:rsidRPr="008309D4">
              <w:rPr>
                <w:rFonts w:cs="Arial"/>
              </w:rPr>
              <w:t xml:space="preserve"> </w:t>
            </w:r>
            <w:proofErr w:type="spellStart"/>
            <w:r w:rsidRPr="008309D4">
              <w:rPr>
                <w:rFonts w:cs="Arial"/>
              </w:rPr>
              <w:t>Woornack</w:t>
            </w:r>
            <w:proofErr w:type="spellEnd"/>
            <w:r w:rsidRPr="008309D4">
              <w:rPr>
                <w:rFonts w:cs="Arial"/>
              </w:rPr>
              <w:t xml:space="preserve"> Aged Care Facility</w:t>
            </w:r>
          </w:p>
        </w:tc>
        <w:tc>
          <w:tcPr>
            <w:tcW w:w="1068" w:type="dxa"/>
            <w:noWrap/>
            <w:vAlign w:val="bottom"/>
            <w:hideMark/>
          </w:tcPr>
          <w:p w14:paraId="3F2CEA47" w14:textId="7CFC1EF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42</w:t>
            </w:r>
          </w:p>
        </w:tc>
        <w:tc>
          <w:tcPr>
            <w:tcW w:w="1170" w:type="dxa"/>
            <w:noWrap/>
            <w:vAlign w:val="bottom"/>
            <w:hideMark/>
          </w:tcPr>
          <w:p w14:paraId="392484F4" w14:textId="054AB64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20</w:t>
            </w:r>
          </w:p>
        </w:tc>
        <w:tc>
          <w:tcPr>
            <w:tcW w:w="1258" w:type="dxa"/>
            <w:noWrap/>
            <w:vAlign w:val="bottom"/>
            <w:hideMark/>
          </w:tcPr>
          <w:p w14:paraId="490D5257" w14:textId="043AA17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777" w:type="dxa"/>
            <w:noWrap/>
            <w:vAlign w:val="bottom"/>
            <w:hideMark/>
          </w:tcPr>
          <w:p w14:paraId="1F1CBB4F" w14:textId="37FB7AE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1205" w:type="dxa"/>
            <w:noWrap/>
            <w:vAlign w:val="bottom"/>
            <w:hideMark/>
          </w:tcPr>
          <w:p w14:paraId="2C4A882A" w14:textId="4BB0EBE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1235" w:type="dxa"/>
            <w:noWrap/>
            <w:vAlign w:val="bottom"/>
            <w:hideMark/>
          </w:tcPr>
          <w:p w14:paraId="42566B28" w14:textId="5DC0522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58" w:type="dxa"/>
            <w:noWrap/>
            <w:vAlign w:val="bottom"/>
            <w:hideMark/>
          </w:tcPr>
          <w:p w14:paraId="0859A458" w14:textId="7265ADC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A84692B"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1AA993C" w14:textId="6EED9BA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8C57507" w14:textId="44951BC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A276C66" w14:textId="07F5851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Doutta</w:t>
            </w:r>
            <w:proofErr w:type="spellEnd"/>
            <w:r w:rsidRPr="008309D4">
              <w:rPr>
                <w:rFonts w:cs="Arial"/>
              </w:rPr>
              <w:t xml:space="preserve"> </w:t>
            </w:r>
            <w:proofErr w:type="spellStart"/>
            <w:r w:rsidRPr="008309D4">
              <w:rPr>
                <w:rFonts w:cs="Arial"/>
              </w:rPr>
              <w:t>Galla</w:t>
            </w:r>
            <w:proofErr w:type="spellEnd"/>
            <w:r w:rsidRPr="008309D4">
              <w:rPr>
                <w:rFonts w:cs="Arial"/>
              </w:rPr>
              <w:t xml:space="preserve"> Yarraville Village Aged Care Facility</w:t>
            </w:r>
          </w:p>
        </w:tc>
        <w:tc>
          <w:tcPr>
            <w:tcW w:w="1068" w:type="dxa"/>
            <w:noWrap/>
            <w:vAlign w:val="bottom"/>
            <w:hideMark/>
          </w:tcPr>
          <w:p w14:paraId="5576839C" w14:textId="75FF4EC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86</w:t>
            </w:r>
          </w:p>
        </w:tc>
        <w:tc>
          <w:tcPr>
            <w:tcW w:w="1170" w:type="dxa"/>
            <w:noWrap/>
            <w:vAlign w:val="bottom"/>
            <w:hideMark/>
          </w:tcPr>
          <w:p w14:paraId="3EA3C992" w14:textId="3577D10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42</w:t>
            </w:r>
          </w:p>
        </w:tc>
        <w:tc>
          <w:tcPr>
            <w:tcW w:w="1258" w:type="dxa"/>
            <w:noWrap/>
            <w:vAlign w:val="bottom"/>
            <w:hideMark/>
          </w:tcPr>
          <w:p w14:paraId="2C78ADF9" w14:textId="6F198B1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25</w:t>
            </w:r>
          </w:p>
        </w:tc>
        <w:tc>
          <w:tcPr>
            <w:tcW w:w="777" w:type="dxa"/>
            <w:noWrap/>
            <w:vAlign w:val="bottom"/>
            <w:hideMark/>
          </w:tcPr>
          <w:p w14:paraId="2CB6EB52" w14:textId="093C452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44</w:t>
            </w:r>
          </w:p>
        </w:tc>
        <w:tc>
          <w:tcPr>
            <w:tcW w:w="1205" w:type="dxa"/>
            <w:noWrap/>
            <w:vAlign w:val="bottom"/>
            <w:hideMark/>
          </w:tcPr>
          <w:p w14:paraId="006E75AB" w14:textId="7EF1FAD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44</w:t>
            </w:r>
          </w:p>
        </w:tc>
        <w:tc>
          <w:tcPr>
            <w:tcW w:w="1235" w:type="dxa"/>
            <w:noWrap/>
            <w:vAlign w:val="bottom"/>
            <w:hideMark/>
          </w:tcPr>
          <w:p w14:paraId="28A4E289" w14:textId="1773FCF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17</w:t>
            </w:r>
          </w:p>
        </w:tc>
        <w:tc>
          <w:tcPr>
            <w:tcW w:w="1258" w:type="dxa"/>
            <w:noWrap/>
            <w:vAlign w:val="bottom"/>
            <w:hideMark/>
          </w:tcPr>
          <w:p w14:paraId="58936B33" w14:textId="550D470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20FC011"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4C36C7D" w14:textId="2C79B38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825D765" w14:textId="73C418A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EC50B51" w14:textId="157EAF0E"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Edenvale</w:t>
            </w:r>
            <w:proofErr w:type="spellEnd"/>
            <w:r w:rsidRPr="008309D4">
              <w:rPr>
                <w:rFonts w:cs="Arial"/>
              </w:rPr>
              <w:t xml:space="preserve"> Manor Aged Care Facility</w:t>
            </w:r>
          </w:p>
        </w:tc>
        <w:tc>
          <w:tcPr>
            <w:tcW w:w="1068" w:type="dxa"/>
            <w:noWrap/>
            <w:vAlign w:val="bottom"/>
            <w:hideMark/>
          </w:tcPr>
          <w:p w14:paraId="18500329" w14:textId="1DED21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20</w:t>
            </w:r>
          </w:p>
        </w:tc>
        <w:tc>
          <w:tcPr>
            <w:tcW w:w="1170" w:type="dxa"/>
            <w:noWrap/>
            <w:vAlign w:val="bottom"/>
            <w:hideMark/>
          </w:tcPr>
          <w:p w14:paraId="5096028D" w14:textId="27EA681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14</w:t>
            </w:r>
          </w:p>
        </w:tc>
        <w:tc>
          <w:tcPr>
            <w:tcW w:w="1258" w:type="dxa"/>
            <w:noWrap/>
            <w:vAlign w:val="bottom"/>
            <w:hideMark/>
          </w:tcPr>
          <w:p w14:paraId="25ECC014" w14:textId="3826EF6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w:t>
            </w:r>
          </w:p>
        </w:tc>
        <w:tc>
          <w:tcPr>
            <w:tcW w:w="777" w:type="dxa"/>
            <w:noWrap/>
            <w:vAlign w:val="bottom"/>
            <w:hideMark/>
          </w:tcPr>
          <w:p w14:paraId="0691857A" w14:textId="54872D7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05" w:type="dxa"/>
            <w:noWrap/>
            <w:vAlign w:val="bottom"/>
            <w:hideMark/>
          </w:tcPr>
          <w:p w14:paraId="17BA545E" w14:textId="355E4CE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235" w:type="dxa"/>
            <w:noWrap/>
            <w:vAlign w:val="bottom"/>
            <w:hideMark/>
          </w:tcPr>
          <w:p w14:paraId="624352B8" w14:textId="2E3DBA3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58" w:type="dxa"/>
            <w:noWrap/>
            <w:vAlign w:val="bottom"/>
            <w:hideMark/>
          </w:tcPr>
          <w:p w14:paraId="4BC93C01" w14:textId="22E179A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8FF1BE8"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594F089" w14:textId="53E93C1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DDC7FA0" w14:textId="5759830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F18FE61" w14:textId="72FE2383"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Embracia</w:t>
            </w:r>
            <w:proofErr w:type="spellEnd"/>
            <w:r w:rsidRPr="008309D4">
              <w:rPr>
                <w:rFonts w:cs="Arial"/>
              </w:rPr>
              <w:t xml:space="preserve"> Moonee Valley</w:t>
            </w:r>
          </w:p>
        </w:tc>
        <w:tc>
          <w:tcPr>
            <w:tcW w:w="1068" w:type="dxa"/>
            <w:noWrap/>
            <w:vAlign w:val="bottom"/>
            <w:hideMark/>
          </w:tcPr>
          <w:p w14:paraId="2CE3C69A" w14:textId="549CB1D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61</w:t>
            </w:r>
          </w:p>
        </w:tc>
        <w:tc>
          <w:tcPr>
            <w:tcW w:w="1170" w:type="dxa"/>
            <w:noWrap/>
            <w:vAlign w:val="bottom"/>
            <w:hideMark/>
          </w:tcPr>
          <w:p w14:paraId="3946C30F" w14:textId="06B6BF2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26</w:t>
            </w:r>
          </w:p>
        </w:tc>
        <w:tc>
          <w:tcPr>
            <w:tcW w:w="1258" w:type="dxa"/>
            <w:noWrap/>
            <w:vAlign w:val="bottom"/>
            <w:hideMark/>
          </w:tcPr>
          <w:p w14:paraId="6AB5EA5E" w14:textId="4C6E65B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17</w:t>
            </w:r>
          </w:p>
        </w:tc>
        <w:tc>
          <w:tcPr>
            <w:tcW w:w="777" w:type="dxa"/>
            <w:noWrap/>
            <w:vAlign w:val="bottom"/>
            <w:hideMark/>
          </w:tcPr>
          <w:p w14:paraId="5FED02C5" w14:textId="2932C51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35</w:t>
            </w:r>
          </w:p>
        </w:tc>
        <w:tc>
          <w:tcPr>
            <w:tcW w:w="1205" w:type="dxa"/>
            <w:noWrap/>
            <w:vAlign w:val="bottom"/>
            <w:hideMark/>
          </w:tcPr>
          <w:p w14:paraId="22902B9D" w14:textId="7DF37AE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35</w:t>
            </w:r>
          </w:p>
        </w:tc>
        <w:tc>
          <w:tcPr>
            <w:tcW w:w="1235" w:type="dxa"/>
            <w:noWrap/>
            <w:vAlign w:val="bottom"/>
            <w:hideMark/>
          </w:tcPr>
          <w:p w14:paraId="0FE5FD08" w14:textId="380047B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1258" w:type="dxa"/>
            <w:noWrap/>
            <w:vAlign w:val="bottom"/>
            <w:hideMark/>
          </w:tcPr>
          <w:p w14:paraId="0528CAF7" w14:textId="2F1C727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BF0D031"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DDE5345" w14:textId="35B3872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52D5C8E" w14:textId="57CDA83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84468F0" w14:textId="5DBBC6E1"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Epping Gardens</w:t>
            </w:r>
          </w:p>
        </w:tc>
        <w:tc>
          <w:tcPr>
            <w:tcW w:w="1068" w:type="dxa"/>
            <w:noWrap/>
            <w:vAlign w:val="bottom"/>
            <w:hideMark/>
          </w:tcPr>
          <w:p w14:paraId="437A7F40" w14:textId="5BF5F6F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190</w:t>
            </w:r>
          </w:p>
        </w:tc>
        <w:tc>
          <w:tcPr>
            <w:tcW w:w="1170" w:type="dxa"/>
            <w:noWrap/>
            <w:vAlign w:val="bottom"/>
            <w:hideMark/>
          </w:tcPr>
          <w:p w14:paraId="4D709FB4" w14:textId="53ED9D9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103</w:t>
            </w:r>
          </w:p>
        </w:tc>
        <w:tc>
          <w:tcPr>
            <w:tcW w:w="1258" w:type="dxa"/>
            <w:noWrap/>
            <w:vAlign w:val="bottom"/>
            <w:hideMark/>
          </w:tcPr>
          <w:p w14:paraId="74AB93FB" w14:textId="5D67919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65</w:t>
            </w:r>
          </w:p>
        </w:tc>
        <w:tc>
          <w:tcPr>
            <w:tcW w:w="777" w:type="dxa"/>
            <w:noWrap/>
            <w:vAlign w:val="bottom"/>
            <w:hideMark/>
          </w:tcPr>
          <w:p w14:paraId="7558EAFB" w14:textId="2E6946B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87</w:t>
            </w:r>
          </w:p>
        </w:tc>
        <w:tc>
          <w:tcPr>
            <w:tcW w:w="1205" w:type="dxa"/>
            <w:noWrap/>
            <w:vAlign w:val="bottom"/>
            <w:hideMark/>
          </w:tcPr>
          <w:p w14:paraId="6F3BA77A" w14:textId="4E19DFA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87</w:t>
            </w:r>
          </w:p>
        </w:tc>
        <w:tc>
          <w:tcPr>
            <w:tcW w:w="1235" w:type="dxa"/>
            <w:noWrap/>
            <w:vAlign w:val="bottom"/>
            <w:hideMark/>
          </w:tcPr>
          <w:p w14:paraId="5E94DCBE" w14:textId="0BCFBA5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38</w:t>
            </w:r>
          </w:p>
        </w:tc>
        <w:tc>
          <w:tcPr>
            <w:tcW w:w="1258" w:type="dxa"/>
            <w:noWrap/>
            <w:vAlign w:val="bottom"/>
            <w:hideMark/>
          </w:tcPr>
          <w:p w14:paraId="0FE554BF" w14:textId="38FAAA8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A527F46"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06FD978" w14:textId="4355284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DF69933" w14:textId="2F64CF0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86013BD" w14:textId="7AB1515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Ardeer</w:t>
            </w:r>
          </w:p>
        </w:tc>
        <w:tc>
          <w:tcPr>
            <w:tcW w:w="1068" w:type="dxa"/>
            <w:noWrap/>
            <w:vAlign w:val="bottom"/>
            <w:hideMark/>
          </w:tcPr>
          <w:p w14:paraId="48E22E2C" w14:textId="21417EA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133</w:t>
            </w:r>
          </w:p>
        </w:tc>
        <w:tc>
          <w:tcPr>
            <w:tcW w:w="1170" w:type="dxa"/>
            <w:noWrap/>
            <w:vAlign w:val="bottom"/>
            <w:hideMark/>
          </w:tcPr>
          <w:p w14:paraId="28123922" w14:textId="18A7326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49</w:t>
            </w:r>
          </w:p>
        </w:tc>
        <w:tc>
          <w:tcPr>
            <w:tcW w:w="1258" w:type="dxa"/>
            <w:noWrap/>
            <w:vAlign w:val="bottom"/>
            <w:hideMark/>
          </w:tcPr>
          <w:p w14:paraId="5E269D73" w14:textId="417D2FF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32</w:t>
            </w:r>
          </w:p>
        </w:tc>
        <w:tc>
          <w:tcPr>
            <w:tcW w:w="777" w:type="dxa"/>
            <w:noWrap/>
            <w:vAlign w:val="bottom"/>
            <w:hideMark/>
          </w:tcPr>
          <w:p w14:paraId="0A73254A" w14:textId="5930BFC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84</w:t>
            </w:r>
          </w:p>
        </w:tc>
        <w:tc>
          <w:tcPr>
            <w:tcW w:w="1205" w:type="dxa"/>
            <w:noWrap/>
            <w:vAlign w:val="bottom"/>
            <w:hideMark/>
          </w:tcPr>
          <w:p w14:paraId="7E6A398F" w14:textId="3B537D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84</w:t>
            </w:r>
          </w:p>
        </w:tc>
        <w:tc>
          <w:tcPr>
            <w:tcW w:w="1235" w:type="dxa"/>
            <w:noWrap/>
            <w:vAlign w:val="bottom"/>
            <w:hideMark/>
          </w:tcPr>
          <w:p w14:paraId="4C2F0D32" w14:textId="38CCD2B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17</w:t>
            </w:r>
          </w:p>
        </w:tc>
        <w:tc>
          <w:tcPr>
            <w:tcW w:w="1258" w:type="dxa"/>
            <w:noWrap/>
            <w:vAlign w:val="bottom"/>
            <w:hideMark/>
          </w:tcPr>
          <w:p w14:paraId="441A26E2" w14:textId="4BBD984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05D89EB"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9E96BBC" w14:textId="34F80E3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AD6D3D3" w14:textId="770B233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E893F42" w14:textId="002BD72B"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Glen Waverley</w:t>
            </w:r>
          </w:p>
        </w:tc>
        <w:tc>
          <w:tcPr>
            <w:tcW w:w="1068" w:type="dxa"/>
            <w:noWrap/>
            <w:vAlign w:val="bottom"/>
            <w:hideMark/>
          </w:tcPr>
          <w:p w14:paraId="724CBF9C" w14:textId="2F009AE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w:t>
            </w:r>
          </w:p>
        </w:tc>
        <w:tc>
          <w:tcPr>
            <w:tcW w:w="1170" w:type="dxa"/>
            <w:noWrap/>
            <w:vAlign w:val="bottom"/>
            <w:hideMark/>
          </w:tcPr>
          <w:p w14:paraId="055FAE99" w14:textId="47FD74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42B9DEDA" w14:textId="2084BC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777" w:type="dxa"/>
            <w:noWrap/>
            <w:vAlign w:val="bottom"/>
            <w:hideMark/>
          </w:tcPr>
          <w:p w14:paraId="6FA71EAB" w14:textId="409C1B0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05" w:type="dxa"/>
            <w:noWrap/>
            <w:vAlign w:val="bottom"/>
            <w:hideMark/>
          </w:tcPr>
          <w:p w14:paraId="79507F47" w14:textId="06A8185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35" w:type="dxa"/>
            <w:noWrap/>
            <w:vAlign w:val="bottom"/>
            <w:hideMark/>
          </w:tcPr>
          <w:p w14:paraId="202FBC0F" w14:textId="6F9AC29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24E4943" w14:textId="3864AFB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3A87D7A"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F8102DE" w14:textId="2B45C0E0"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357DA4A" w14:textId="4B862C9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C5E01FA" w14:textId="56B3DA63"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Heidelberg West</w:t>
            </w:r>
          </w:p>
        </w:tc>
        <w:tc>
          <w:tcPr>
            <w:tcW w:w="1068" w:type="dxa"/>
            <w:noWrap/>
            <w:vAlign w:val="bottom"/>
            <w:hideMark/>
          </w:tcPr>
          <w:p w14:paraId="3D7EBD65" w14:textId="13DA90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97</w:t>
            </w:r>
          </w:p>
        </w:tc>
        <w:tc>
          <w:tcPr>
            <w:tcW w:w="1170" w:type="dxa"/>
            <w:noWrap/>
            <w:vAlign w:val="bottom"/>
            <w:hideMark/>
          </w:tcPr>
          <w:p w14:paraId="4234A2FC" w14:textId="4F9321A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29</w:t>
            </w:r>
          </w:p>
        </w:tc>
        <w:tc>
          <w:tcPr>
            <w:tcW w:w="1258" w:type="dxa"/>
            <w:noWrap/>
            <w:vAlign w:val="bottom"/>
            <w:hideMark/>
          </w:tcPr>
          <w:p w14:paraId="785D6879" w14:textId="3A7B4DF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19</w:t>
            </w:r>
          </w:p>
        </w:tc>
        <w:tc>
          <w:tcPr>
            <w:tcW w:w="777" w:type="dxa"/>
            <w:noWrap/>
            <w:vAlign w:val="bottom"/>
            <w:hideMark/>
          </w:tcPr>
          <w:p w14:paraId="327DDC60" w14:textId="2C1A3A3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68</w:t>
            </w:r>
          </w:p>
        </w:tc>
        <w:tc>
          <w:tcPr>
            <w:tcW w:w="1205" w:type="dxa"/>
            <w:noWrap/>
            <w:vAlign w:val="bottom"/>
            <w:hideMark/>
          </w:tcPr>
          <w:p w14:paraId="217C1070" w14:textId="71AD37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67</w:t>
            </w:r>
          </w:p>
        </w:tc>
        <w:tc>
          <w:tcPr>
            <w:tcW w:w="1235" w:type="dxa"/>
            <w:noWrap/>
            <w:vAlign w:val="bottom"/>
            <w:hideMark/>
          </w:tcPr>
          <w:p w14:paraId="2F8F700E" w14:textId="2041E4A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w:t>
            </w:r>
          </w:p>
        </w:tc>
        <w:tc>
          <w:tcPr>
            <w:tcW w:w="1258" w:type="dxa"/>
            <w:noWrap/>
            <w:vAlign w:val="bottom"/>
            <w:hideMark/>
          </w:tcPr>
          <w:p w14:paraId="2CCA9AFC" w14:textId="0F2C1F3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C8B6DCB"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1E2998C" w14:textId="2E051F0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D295CD0" w14:textId="7DBDF03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6DA5FF2" w14:textId="0BDAFBD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Keilor (1st Outbreak)</w:t>
            </w:r>
          </w:p>
        </w:tc>
        <w:tc>
          <w:tcPr>
            <w:tcW w:w="1068" w:type="dxa"/>
            <w:noWrap/>
            <w:vAlign w:val="bottom"/>
            <w:hideMark/>
          </w:tcPr>
          <w:p w14:paraId="029F8C3A" w14:textId="7601CF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170" w:type="dxa"/>
            <w:noWrap/>
            <w:vAlign w:val="bottom"/>
            <w:hideMark/>
          </w:tcPr>
          <w:p w14:paraId="3DD34139" w14:textId="4559230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6C79EB5E" w14:textId="5360A60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777" w:type="dxa"/>
            <w:noWrap/>
            <w:vAlign w:val="bottom"/>
            <w:hideMark/>
          </w:tcPr>
          <w:p w14:paraId="1C4766D1" w14:textId="3AC80C7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A402887" w14:textId="51E2834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0A5FC3A0" w14:textId="2329E50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6E078EA" w14:textId="6F87DA6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3DAC58F"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BFFD4D8" w14:textId="158323B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09542FA" w14:textId="688262B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93748DC" w14:textId="3ADB3C7B"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Keilor (2nd Outbreak)</w:t>
            </w:r>
          </w:p>
        </w:tc>
        <w:tc>
          <w:tcPr>
            <w:tcW w:w="1068" w:type="dxa"/>
            <w:noWrap/>
            <w:vAlign w:val="bottom"/>
            <w:hideMark/>
          </w:tcPr>
          <w:p w14:paraId="08F30A2D" w14:textId="6F62ACE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42</w:t>
            </w:r>
          </w:p>
        </w:tc>
        <w:tc>
          <w:tcPr>
            <w:tcW w:w="1170" w:type="dxa"/>
            <w:noWrap/>
            <w:vAlign w:val="bottom"/>
            <w:hideMark/>
          </w:tcPr>
          <w:p w14:paraId="6EDA0330" w14:textId="5D0E0E3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24</w:t>
            </w:r>
          </w:p>
        </w:tc>
        <w:tc>
          <w:tcPr>
            <w:tcW w:w="1258" w:type="dxa"/>
            <w:noWrap/>
            <w:vAlign w:val="bottom"/>
            <w:hideMark/>
          </w:tcPr>
          <w:p w14:paraId="3CB93409" w14:textId="161A8CD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777" w:type="dxa"/>
            <w:noWrap/>
            <w:vAlign w:val="bottom"/>
            <w:hideMark/>
          </w:tcPr>
          <w:p w14:paraId="280E10D1" w14:textId="77CD6B2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05" w:type="dxa"/>
            <w:noWrap/>
            <w:vAlign w:val="bottom"/>
            <w:hideMark/>
          </w:tcPr>
          <w:p w14:paraId="3EA7E9B5" w14:textId="66CB010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35" w:type="dxa"/>
            <w:noWrap/>
            <w:vAlign w:val="bottom"/>
            <w:hideMark/>
          </w:tcPr>
          <w:p w14:paraId="4ABD9F0B" w14:textId="567D94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w:t>
            </w:r>
          </w:p>
        </w:tc>
        <w:tc>
          <w:tcPr>
            <w:tcW w:w="1258" w:type="dxa"/>
            <w:noWrap/>
            <w:vAlign w:val="bottom"/>
            <w:hideMark/>
          </w:tcPr>
          <w:p w14:paraId="678B3E1D" w14:textId="71B9A3D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A2106E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AD9F5C9" w14:textId="62FEA9E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6B6FD01" w14:textId="126A3A5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514F929" w14:textId="5A4FC984"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Estia</w:t>
            </w:r>
            <w:proofErr w:type="spellEnd"/>
            <w:r w:rsidRPr="008309D4">
              <w:rPr>
                <w:rFonts w:cs="Arial"/>
              </w:rPr>
              <w:t xml:space="preserve"> Health Keysborough</w:t>
            </w:r>
          </w:p>
        </w:tc>
        <w:tc>
          <w:tcPr>
            <w:tcW w:w="1068" w:type="dxa"/>
            <w:noWrap/>
            <w:vAlign w:val="bottom"/>
            <w:hideMark/>
          </w:tcPr>
          <w:p w14:paraId="70A78603" w14:textId="173FF10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21</w:t>
            </w:r>
          </w:p>
        </w:tc>
        <w:tc>
          <w:tcPr>
            <w:tcW w:w="1170" w:type="dxa"/>
            <w:noWrap/>
            <w:vAlign w:val="bottom"/>
            <w:hideMark/>
          </w:tcPr>
          <w:p w14:paraId="65CD2569" w14:textId="5059FEE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58" w:type="dxa"/>
            <w:noWrap/>
            <w:vAlign w:val="bottom"/>
            <w:hideMark/>
          </w:tcPr>
          <w:p w14:paraId="0A2124F5" w14:textId="37F4C3D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777" w:type="dxa"/>
            <w:noWrap/>
            <w:vAlign w:val="bottom"/>
            <w:hideMark/>
          </w:tcPr>
          <w:p w14:paraId="34938F7D" w14:textId="5D4E4D5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w:t>
            </w:r>
          </w:p>
        </w:tc>
        <w:tc>
          <w:tcPr>
            <w:tcW w:w="1205" w:type="dxa"/>
            <w:noWrap/>
            <w:vAlign w:val="bottom"/>
            <w:hideMark/>
          </w:tcPr>
          <w:p w14:paraId="1BF48900" w14:textId="7DC23EC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w:t>
            </w:r>
          </w:p>
        </w:tc>
        <w:tc>
          <w:tcPr>
            <w:tcW w:w="1235" w:type="dxa"/>
            <w:noWrap/>
            <w:vAlign w:val="bottom"/>
            <w:hideMark/>
          </w:tcPr>
          <w:p w14:paraId="0F388FA2" w14:textId="3B371C7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07EAEA09" w14:textId="377EE75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618D6C7"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29B625C" w14:textId="5EC7FA9F"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E193985" w14:textId="1023425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8C04B7A" w14:textId="224B7F5B"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Florence Aged Care Facility</w:t>
            </w:r>
          </w:p>
        </w:tc>
        <w:tc>
          <w:tcPr>
            <w:tcW w:w="1068" w:type="dxa"/>
            <w:noWrap/>
            <w:vAlign w:val="bottom"/>
            <w:hideMark/>
          </w:tcPr>
          <w:p w14:paraId="041C6EF3" w14:textId="4CA1F35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46</w:t>
            </w:r>
          </w:p>
        </w:tc>
        <w:tc>
          <w:tcPr>
            <w:tcW w:w="1170" w:type="dxa"/>
            <w:noWrap/>
            <w:vAlign w:val="bottom"/>
            <w:hideMark/>
          </w:tcPr>
          <w:p w14:paraId="51D91BD8" w14:textId="532DCFF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28</w:t>
            </w:r>
          </w:p>
        </w:tc>
        <w:tc>
          <w:tcPr>
            <w:tcW w:w="1258" w:type="dxa"/>
            <w:noWrap/>
            <w:vAlign w:val="bottom"/>
            <w:hideMark/>
          </w:tcPr>
          <w:p w14:paraId="110E16D2" w14:textId="508864F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20</w:t>
            </w:r>
          </w:p>
        </w:tc>
        <w:tc>
          <w:tcPr>
            <w:tcW w:w="777" w:type="dxa"/>
            <w:noWrap/>
            <w:vAlign w:val="bottom"/>
            <w:hideMark/>
          </w:tcPr>
          <w:p w14:paraId="648E3899" w14:textId="57386EB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05" w:type="dxa"/>
            <w:noWrap/>
            <w:vAlign w:val="bottom"/>
            <w:hideMark/>
          </w:tcPr>
          <w:p w14:paraId="3F1E3C45" w14:textId="1B494C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35" w:type="dxa"/>
            <w:noWrap/>
            <w:vAlign w:val="bottom"/>
            <w:hideMark/>
          </w:tcPr>
          <w:p w14:paraId="05FAF21F" w14:textId="54D8161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w:t>
            </w:r>
          </w:p>
        </w:tc>
        <w:tc>
          <w:tcPr>
            <w:tcW w:w="1258" w:type="dxa"/>
            <w:noWrap/>
            <w:vAlign w:val="bottom"/>
            <w:hideMark/>
          </w:tcPr>
          <w:p w14:paraId="07273494" w14:textId="4866027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AD122D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1F44EF0" w14:textId="38E6967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484FAF9" w14:textId="6AECFA6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4C9CD543" w14:textId="23ADC531"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Fronditha </w:t>
            </w:r>
            <w:proofErr w:type="spellStart"/>
            <w:r w:rsidRPr="008309D4">
              <w:rPr>
                <w:rFonts w:cs="Arial"/>
              </w:rPr>
              <w:t>Thalpori</w:t>
            </w:r>
            <w:proofErr w:type="spellEnd"/>
            <w:r w:rsidRPr="008309D4">
              <w:rPr>
                <w:rFonts w:cs="Arial"/>
              </w:rPr>
              <w:t xml:space="preserve"> Aged Care Services - St Albans</w:t>
            </w:r>
          </w:p>
        </w:tc>
        <w:tc>
          <w:tcPr>
            <w:tcW w:w="1068" w:type="dxa"/>
            <w:noWrap/>
            <w:vAlign w:val="bottom"/>
            <w:hideMark/>
          </w:tcPr>
          <w:p w14:paraId="37AE3BAA" w14:textId="36F89D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3233B7CF" w14:textId="5C00E8B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51F4BE1" w14:textId="235985E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CAEBBC0" w14:textId="7533FA4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6657363" w14:textId="67AEB51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2D089779" w14:textId="22976FA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DA7D632" w14:textId="7F46B47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D2C1839"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4317FEB" w14:textId="0126C12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A054C0A" w14:textId="6593D9B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842E43D" w14:textId="5F0AE0AE"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Glendale Aged Care</w:t>
            </w:r>
          </w:p>
        </w:tc>
        <w:tc>
          <w:tcPr>
            <w:tcW w:w="1068" w:type="dxa"/>
            <w:noWrap/>
            <w:vAlign w:val="bottom"/>
            <w:hideMark/>
          </w:tcPr>
          <w:p w14:paraId="293AD260" w14:textId="06A6B94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93</w:t>
            </w:r>
          </w:p>
        </w:tc>
        <w:tc>
          <w:tcPr>
            <w:tcW w:w="1170" w:type="dxa"/>
            <w:noWrap/>
            <w:vAlign w:val="bottom"/>
            <w:hideMark/>
          </w:tcPr>
          <w:p w14:paraId="50A57B06" w14:textId="2663EB5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45</w:t>
            </w:r>
          </w:p>
        </w:tc>
        <w:tc>
          <w:tcPr>
            <w:tcW w:w="1258" w:type="dxa"/>
            <w:noWrap/>
            <w:vAlign w:val="bottom"/>
            <w:hideMark/>
          </w:tcPr>
          <w:p w14:paraId="776D8053" w14:textId="0D29330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29</w:t>
            </w:r>
          </w:p>
        </w:tc>
        <w:tc>
          <w:tcPr>
            <w:tcW w:w="777" w:type="dxa"/>
            <w:noWrap/>
            <w:vAlign w:val="bottom"/>
            <w:hideMark/>
          </w:tcPr>
          <w:p w14:paraId="3EE0E69D" w14:textId="6795200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48</w:t>
            </w:r>
          </w:p>
        </w:tc>
        <w:tc>
          <w:tcPr>
            <w:tcW w:w="1205" w:type="dxa"/>
            <w:noWrap/>
            <w:vAlign w:val="bottom"/>
            <w:hideMark/>
          </w:tcPr>
          <w:p w14:paraId="54FBF59E" w14:textId="34BE46B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48</w:t>
            </w:r>
          </w:p>
        </w:tc>
        <w:tc>
          <w:tcPr>
            <w:tcW w:w="1235" w:type="dxa"/>
            <w:noWrap/>
            <w:vAlign w:val="bottom"/>
            <w:hideMark/>
          </w:tcPr>
          <w:p w14:paraId="610A8D68" w14:textId="7B4090A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16</w:t>
            </w:r>
          </w:p>
        </w:tc>
        <w:tc>
          <w:tcPr>
            <w:tcW w:w="1258" w:type="dxa"/>
            <w:noWrap/>
            <w:vAlign w:val="bottom"/>
            <w:hideMark/>
          </w:tcPr>
          <w:p w14:paraId="6CDFB4E8" w14:textId="79099E1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0DE7108"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FAA2AEE" w14:textId="46CD977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E3DDFB3" w14:textId="6F8E63C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6BBBDF3" w14:textId="74FE362D"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Glenlyn</w:t>
            </w:r>
            <w:proofErr w:type="spellEnd"/>
            <w:r w:rsidRPr="008309D4">
              <w:rPr>
                <w:rFonts w:cs="Arial"/>
              </w:rPr>
              <w:t xml:space="preserve"> Aged Care Facility</w:t>
            </w:r>
          </w:p>
        </w:tc>
        <w:tc>
          <w:tcPr>
            <w:tcW w:w="1068" w:type="dxa"/>
            <w:noWrap/>
            <w:vAlign w:val="bottom"/>
            <w:hideMark/>
          </w:tcPr>
          <w:p w14:paraId="4B731102" w14:textId="2EC26F6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63</w:t>
            </w:r>
          </w:p>
        </w:tc>
        <w:tc>
          <w:tcPr>
            <w:tcW w:w="1170" w:type="dxa"/>
            <w:noWrap/>
            <w:vAlign w:val="bottom"/>
            <w:hideMark/>
          </w:tcPr>
          <w:p w14:paraId="18604BA0" w14:textId="2B1FB65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40</w:t>
            </w:r>
          </w:p>
        </w:tc>
        <w:tc>
          <w:tcPr>
            <w:tcW w:w="1258" w:type="dxa"/>
            <w:noWrap/>
            <w:vAlign w:val="bottom"/>
            <w:hideMark/>
          </w:tcPr>
          <w:p w14:paraId="4142010E" w14:textId="38530D7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36</w:t>
            </w:r>
          </w:p>
        </w:tc>
        <w:tc>
          <w:tcPr>
            <w:tcW w:w="777" w:type="dxa"/>
            <w:noWrap/>
            <w:vAlign w:val="bottom"/>
            <w:hideMark/>
          </w:tcPr>
          <w:p w14:paraId="1C2F5E50" w14:textId="6CA24A0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23</w:t>
            </w:r>
          </w:p>
        </w:tc>
        <w:tc>
          <w:tcPr>
            <w:tcW w:w="1205" w:type="dxa"/>
            <w:noWrap/>
            <w:vAlign w:val="bottom"/>
            <w:hideMark/>
          </w:tcPr>
          <w:p w14:paraId="6041EFF0" w14:textId="39A8FA3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23</w:t>
            </w:r>
          </w:p>
        </w:tc>
        <w:tc>
          <w:tcPr>
            <w:tcW w:w="1235" w:type="dxa"/>
            <w:noWrap/>
            <w:vAlign w:val="bottom"/>
            <w:hideMark/>
          </w:tcPr>
          <w:p w14:paraId="5C9EB1F6" w14:textId="2FC3139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58" w:type="dxa"/>
            <w:noWrap/>
            <w:vAlign w:val="bottom"/>
            <w:hideMark/>
          </w:tcPr>
          <w:p w14:paraId="4F1E1A29" w14:textId="4CC4D28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3A6E7BA"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0A32D75" w14:textId="5837977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F13840D" w14:textId="3BF3EF3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ABD9015" w14:textId="05CA8D17"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Grace Of Mary Greek Cypriot Elderly Hostel</w:t>
            </w:r>
          </w:p>
        </w:tc>
        <w:tc>
          <w:tcPr>
            <w:tcW w:w="1068" w:type="dxa"/>
            <w:noWrap/>
            <w:vAlign w:val="bottom"/>
            <w:hideMark/>
          </w:tcPr>
          <w:p w14:paraId="554D6529" w14:textId="1CB8996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55</w:t>
            </w:r>
          </w:p>
        </w:tc>
        <w:tc>
          <w:tcPr>
            <w:tcW w:w="1170" w:type="dxa"/>
            <w:noWrap/>
            <w:vAlign w:val="bottom"/>
            <w:hideMark/>
          </w:tcPr>
          <w:p w14:paraId="152EAAF1" w14:textId="44214AA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1258" w:type="dxa"/>
            <w:noWrap/>
            <w:vAlign w:val="bottom"/>
            <w:hideMark/>
          </w:tcPr>
          <w:p w14:paraId="3A60993F" w14:textId="0A1CD54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777" w:type="dxa"/>
            <w:noWrap/>
            <w:vAlign w:val="bottom"/>
            <w:hideMark/>
          </w:tcPr>
          <w:p w14:paraId="26E3DA7C" w14:textId="6F7F246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33</w:t>
            </w:r>
          </w:p>
        </w:tc>
        <w:tc>
          <w:tcPr>
            <w:tcW w:w="1205" w:type="dxa"/>
            <w:noWrap/>
            <w:vAlign w:val="bottom"/>
            <w:hideMark/>
          </w:tcPr>
          <w:p w14:paraId="0E417D4C" w14:textId="51262F6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33</w:t>
            </w:r>
          </w:p>
        </w:tc>
        <w:tc>
          <w:tcPr>
            <w:tcW w:w="1235" w:type="dxa"/>
            <w:noWrap/>
            <w:vAlign w:val="bottom"/>
            <w:hideMark/>
          </w:tcPr>
          <w:p w14:paraId="01709392" w14:textId="329BC9E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58" w:type="dxa"/>
            <w:noWrap/>
            <w:vAlign w:val="bottom"/>
            <w:hideMark/>
          </w:tcPr>
          <w:p w14:paraId="56D9FC0A" w14:textId="6AAC2B1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19F13A4"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E66A2D8" w14:textId="67BA146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2820307" w14:textId="19C319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0BACCC1" w14:textId="1DA6D39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HammondCare</w:t>
            </w:r>
            <w:proofErr w:type="spellEnd"/>
            <w:r w:rsidRPr="008309D4">
              <w:rPr>
                <w:rFonts w:cs="Arial"/>
              </w:rPr>
              <w:t xml:space="preserve"> - Caulfield Village Aged care Facility</w:t>
            </w:r>
          </w:p>
        </w:tc>
        <w:tc>
          <w:tcPr>
            <w:tcW w:w="1068" w:type="dxa"/>
            <w:noWrap/>
            <w:vAlign w:val="bottom"/>
            <w:hideMark/>
          </w:tcPr>
          <w:p w14:paraId="394DDE35" w14:textId="2551F7F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7B5265C7" w14:textId="596542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23176AEC" w14:textId="07DF67B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777" w:type="dxa"/>
            <w:noWrap/>
            <w:vAlign w:val="bottom"/>
            <w:hideMark/>
          </w:tcPr>
          <w:p w14:paraId="546D9B4D" w14:textId="0ADF28E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05" w:type="dxa"/>
            <w:noWrap/>
            <w:vAlign w:val="bottom"/>
            <w:hideMark/>
          </w:tcPr>
          <w:p w14:paraId="0BEBC253" w14:textId="0879FB9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35" w:type="dxa"/>
            <w:noWrap/>
            <w:vAlign w:val="bottom"/>
            <w:hideMark/>
          </w:tcPr>
          <w:p w14:paraId="6E8AAC76" w14:textId="4F51826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907218D" w14:textId="35F6810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797CE0F"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EC11FE4" w14:textId="68AEB140"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1F15933" w14:textId="6C000D3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2F7EA00" w14:textId="23D03EBC"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Holloway Aged Care Services</w:t>
            </w:r>
          </w:p>
        </w:tc>
        <w:tc>
          <w:tcPr>
            <w:tcW w:w="1068" w:type="dxa"/>
            <w:noWrap/>
            <w:vAlign w:val="bottom"/>
            <w:hideMark/>
          </w:tcPr>
          <w:p w14:paraId="7BD8A7C3" w14:textId="2A49F8B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41A8D2A9" w14:textId="7853DAB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4A680AE" w14:textId="1857A07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2A33A2D" w14:textId="118B82C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4AFB9535" w14:textId="645A8CD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3097E953" w14:textId="4C8B86D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4EDEE22E" w14:textId="67DD3F6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F3513FA"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5C8FCFF" w14:textId="10D2D6A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A9EC3E4" w14:textId="047AD40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7CDC20A" w14:textId="74B2A0C0"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James Barker House</w:t>
            </w:r>
          </w:p>
        </w:tc>
        <w:tc>
          <w:tcPr>
            <w:tcW w:w="1068" w:type="dxa"/>
            <w:noWrap/>
            <w:vAlign w:val="bottom"/>
            <w:hideMark/>
          </w:tcPr>
          <w:p w14:paraId="2B99ED06" w14:textId="08B184C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4B26CE87" w14:textId="3F5C15C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2ACDF898" w14:textId="55BA090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3AC6BA1B" w14:textId="3B7B0DF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4DE844F" w14:textId="0D0E450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1786B720" w14:textId="262E4D4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62BF3CF" w14:textId="27C6301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A123315"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6084EE4" w14:textId="03821F9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7C72493" w14:textId="7047598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DD2C12A" w14:textId="45538C33"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Japara Central Park</w:t>
            </w:r>
          </w:p>
        </w:tc>
        <w:tc>
          <w:tcPr>
            <w:tcW w:w="1068" w:type="dxa"/>
            <w:noWrap/>
            <w:vAlign w:val="bottom"/>
            <w:hideMark/>
          </w:tcPr>
          <w:p w14:paraId="19495714" w14:textId="0F8B7EE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40</w:t>
            </w:r>
          </w:p>
        </w:tc>
        <w:tc>
          <w:tcPr>
            <w:tcW w:w="1170" w:type="dxa"/>
            <w:noWrap/>
            <w:vAlign w:val="bottom"/>
            <w:hideMark/>
          </w:tcPr>
          <w:p w14:paraId="2D9E669E" w14:textId="5451999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58" w:type="dxa"/>
            <w:noWrap/>
            <w:vAlign w:val="bottom"/>
            <w:hideMark/>
          </w:tcPr>
          <w:p w14:paraId="30D398C3" w14:textId="7405029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15</w:t>
            </w:r>
          </w:p>
        </w:tc>
        <w:tc>
          <w:tcPr>
            <w:tcW w:w="777" w:type="dxa"/>
            <w:noWrap/>
            <w:vAlign w:val="bottom"/>
            <w:hideMark/>
          </w:tcPr>
          <w:p w14:paraId="409830C1" w14:textId="6305193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1205" w:type="dxa"/>
            <w:noWrap/>
            <w:vAlign w:val="bottom"/>
            <w:hideMark/>
          </w:tcPr>
          <w:p w14:paraId="299333A2" w14:textId="22B9B13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1235" w:type="dxa"/>
            <w:noWrap/>
            <w:vAlign w:val="bottom"/>
            <w:hideMark/>
          </w:tcPr>
          <w:p w14:paraId="0F308753" w14:textId="06B4368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53C43AD7" w14:textId="5093E5E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B9E856A"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73E7277" w14:textId="32037412"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1B9FDCB" w14:textId="3E21A31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74A4849" w14:textId="3B213B8B"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Japara Elanora</w:t>
            </w:r>
          </w:p>
        </w:tc>
        <w:tc>
          <w:tcPr>
            <w:tcW w:w="1068" w:type="dxa"/>
            <w:noWrap/>
            <w:vAlign w:val="bottom"/>
            <w:hideMark/>
          </w:tcPr>
          <w:p w14:paraId="27C3F5CF" w14:textId="7131F98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63</w:t>
            </w:r>
          </w:p>
        </w:tc>
        <w:tc>
          <w:tcPr>
            <w:tcW w:w="1170" w:type="dxa"/>
            <w:noWrap/>
            <w:vAlign w:val="bottom"/>
            <w:hideMark/>
          </w:tcPr>
          <w:p w14:paraId="23B9BF26" w14:textId="5BEBA53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31</w:t>
            </w:r>
          </w:p>
        </w:tc>
        <w:tc>
          <w:tcPr>
            <w:tcW w:w="1258" w:type="dxa"/>
            <w:noWrap/>
            <w:vAlign w:val="bottom"/>
            <w:hideMark/>
          </w:tcPr>
          <w:p w14:paraId="27E6CA15" w14:textId="050F925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19</w:t>
            </w:r>
          </w:p>
        </w:tc>
        <w:tc>
          <w:tcPr>
            <w:tcW w:w="777" w:type="dxa"/>
            <w:noWrap/>
            <w:vAlign w:val="bottom"/>
            <w:hideMark/>
          </w:tcPr>
          <w:p w14:paraId="5BE340B9" w14:textId="24E6CE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32</w:t>
            </w:r>
          </w:p>
        </w:tc>
        <w:tc>
          <w:tcPr>
            <w:tcW w:w="1205" w:type="dxa"/>
            <w:noWrap/>
            <w:vAlign w:val="bottom"/>
            <w:hideMark/>
          </w:tcPr>
          <w:p w14:paraId="3836E2C8" w14:textId="6679F03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32</w:t>
            </w:r>
          </w:p>
        </w:tc>
        <w:tc>
          <w:tcPr>
            <w:tcW w:w="1235" w:type="dxa"/>
            <w:noWrap/>
            <w:vAlign w:val="bottom"/>
            <w:hideMark/>
          </w:tcPr>
          <w:p w14:paraId="2CA6E9E0" w14:textId="7961884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12</w:t>
            </w:r>
          </w:p>
        </w:tc>
        <w:tc>
          <w:tcPr>
            <w:tcW w:w="1258" w:type="dxa"/>
            <w:noWrap/>
            <w:vAlign w:val="bottom"/>
            <w:hideMark/>
          </w:tcPr>
          <w:p w14:paraId="1A66FA56" w14:textId="2DFF284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BE812A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B711AFD" w14:textId="4988AC8E"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D25098B" w14:textId="7BBA0BD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60EBE4B9" w14:textId="58FB4E4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Japara Goonawarra</w:t>
            </w:r>
          </w:p>
        </w:tc>
        <w:tc>
          <w:tcPr>
            <w:tcW w:w="1068" w:type="dxa"/>
            <w:noWrap/>
            <w:vAlign w:val="bottom"/>
            <w:hideMark/>
          </w:tcPr>
          <w:p w14:paraId="54B27522" w14:textId="162AB25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103</w:t>
            </w:r>
          </w:p>
        </w:tc>
        <w:tc>
          <w:tcPr>
            <w:tcW w:w="1170" w:type="dxa"/>
            <w:noWrap/>
            <w:vAlign w:val="bottom"/>
            <w:hideMark/>
          </w:tcPr>
          <w:p w14:paraId="5D4470B7" w14:textId="1E036D4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53</w:t>
            </w:r>
          </w:p>
        </w:tc>
        <w:tc>
          <w:tcPr>
            <w:tcW w:w="1258" w:type="dxa"/>
            <w:noWrap/>
            <w:vAlign w:val="bottom"/>
            <w:hideMark/>
          </w:tcPr>
          <w:p w14:paraId="25A514BE" w14:textId="4D47AD9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33</w:t>
            </w:r>
          </w:p>
        </w:tc>
        <w:tc>
          <w:tcPr>
            <w:tcW w:w="777" w:type="dxa"/>
            <w:noWrap/>
            <w:vAlign w:val="bottom"/>
            <w:hideMark/>
          </w:tcPr>
          <w:p w14:paraId="491984F4" w14:textId="51C84FE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50</w:t>
            </w:r>
          </w:p>
        </w:tc>
        <w:tc>
          <w:tcPr>
            <w:tcW w:w="1205" w:type="dxa"/>
            <w:noWrap/>
            <w:vAlign w:val="bottom"/>
            <w:hideMark/>
          </w:tcPr>
          <w:p w14:paraId="730E6CDD" w14:textId="3DCE9E4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50</w:t>
            </w:r>
          </w:p>
        </w:tc>
        <w:tc>
          <w:tcPr>
            <w:tcW w:w="1235" w:type="dxa"/>
            <w:noWrap/>
            <w:vAlign w:val="bottom"/>
            <w:hideMark/>
          </w:tcPr>
          <w:p w14:paraId="0B734D87" w14:textId="473D108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20</w:t>
            </w:r>
          </w:p>
        </w:tc>
        <w:tc>
          <w:tcPr>
            <w:tcW w:w="1258" w:type="dxa"/>
            <w:noWrap/>
            <w:vAlign w:val="bottom"/>
            <w:hideMark/>
          </w:tcPr>
          <w:p w14:paraId="6171F59A" w14:textId="39AEA68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4C9EAA9"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12148BF" w14:textId="1B50B182"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4F08F65" w14:textId="79E94C8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BB9DE86" w14:textId="2D5936E3"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Japara </w:t>
            </w:r>
            <w:proofErr w:type="spellStart"/>
            <w:r w:rsidRPr="008309D4">
              <w:rPr>
                <w:rFonts w:cs="Arial"/>
              </w:rPr>
              <w:t>Millward</w:t>
            </w:r>
            <w:proofErr w:type="spellEnd"/>
          </w:p>
        </w:tc>
        <w:tc>
          <w:tcPr>
            <w:tcW w:w="1068" w:type="dxa"/>
            <w:noWrap/>
            <w:vAlign w:val="bottom"/>
            <w:hideMark/>
          </w:tcPr>
          <w:p w14:paraId="749A836F" w14:textId="2D48243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36</w:t>
            </w:r>
          </w:p>
        </w:tc>
        <w:tc>
          <w:tcPr>
            <w:tcW w:w="1170" w:type="dxa"/>
            <w:noWrap/>
            <w:vAlign w:val="bottom"/>
            <w:hideMark/>
          </w:tcPr>
          <w:p w14:paraId="66B12179" w14:textId="22B6542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19</w:t>
            </w:r>
          </w:p>
        </w:tc>
        <w:tc>
          <w:tcPr>
            <w:tcW w:w="1258" w:type="dxa"/>
            <w:noWrap/>
            <w:vAlign w:val="bottom"/>
            <w:hideMark/>
          </w:tcPr>
          <w:p w14:paraId="345E0B61" w14:textId="523BCF6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15</w:t>
            </w:r>
          </w:p>
        </w:tc>
        <w:tc>
          <w:tcPr>
            <w:tcW w:w="777" w:type="dxa"/>
            <w:noWrap/>
            <w:vAlign w:val="bottom"/>
            <w:hideMark/>
          </w:tcPr>
          <w:p w14:paraId="16E75BB6" w14:textId="66656B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17</w:t>
            </w:r>
          </w:p>
        </w:tc>
        <w:tc>
          <w:tcPr>
            <w:tcW w:w="1205" w:type="dxa"/>
            <w:noWrap/>
            <w:vAlign w:val="bottom"/>
            <w:hideMark/>
          </w:tcPr>
          <w:p w14:paraId="44B615EE" w14:textId="14F2AB9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17</w:t>
            </w:r>
          </w:p>
        </w:tc>
        <w:tc>
          <w:tcPr>
            <w:tcW w:w="1235" w:type="dxa"/>
            <w:noWrap/>
            <w:vAlign w:val="bottom"/>
            <w:hideMark/>
          </w:tcPr>
          <w:p w14:paraId="187429E0" w14:textId="45FFDCB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258" w:type="dxa"/>
            <w:noWrap/>
            <w:vAlign w:val="bottom"/>
            <w:hideMark/>
          </w:tcPr>
          <w:p w14:paraId="3B7724C2" w14:textId="4BE7E12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569756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13C3A79" w14:textId="01B68D9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E9C0F11" w14:textId="65370EE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3FAFA94" w14:textId="316408F7"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Japara The Regent</w:t>
            </w:r>
          </w:p>
        </w:tc>
        <w:tc>
          <w:tcPr>
            <w:tcW w:w="1068" w:type="dxa"/>
            <w:noWrap/>
            <w:vAlign w:val="bottom"/>
            <w:hideMark/>
          </w:tcPr>
          <w:p w14:paraId="7E6C0642" w14:textId="7C83239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42</w:t>
            </w:r>
          </w:p>
        </w:tc>
        <w:tc>
          <w:tcPr>
            <w:tcW w:w="1170" w:type="dxa"/>
            <w:noWrap/>
            <w:vAlign w:val="bottom"/>
            <w:hideMark/>
          </w:tcPr>
          <w:p w14:paraId="113913FB" w14:textId="5FC577C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21</w:t>
            </w:r>
          </w:p>
        </w:tc>
        <w:tc>
          <w:tcPr>
            <w:tcW w:w="1258" w:type="dxa"/>
            <w:noWrap/>
            <w:vAlign w:val="bottom"/>
            <w:hideMark/>
          </w:tcPr>
          <w:p w14:paraId="55C03D5A" w14:textId="3AB12BD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777" w:type="dxa"/>
            <w:noWrap/>
            <w:vAlign w:val="bottom"/>
            <w:hideMark/>
          </w:tcPr>
          <w:p w14:paraId="4AFE963D" w14:textId="3A61CC0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21</w:t>
            </w:r>
          </w:p>
        </w:tc>
        <w:tc>
          <w:tcPr>
            <w:tcW w:w="1205" w:type="dxa"/>
            <w:noWrap/>
            <w:vAlign w:val="bottom"/>
            <w:hideMark/>
          </w:tcPr>
          <w:p w14:paraId="23D67542" w14:textId="5570C9C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21</w:t>
            </w:r>
          </w:p>
        </w:tc>
        <w:tc>
          <w:tcPr>
            <w:tcW w:w="1235" w:type="dxa"/>
            <w:noWrap/>
            <w:vAlign w:val="bottom"/>
            <w:hideMark/>
          </w:tcPr>
          <w:p w14:paraId="755D294F" w14:textId="769B745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1206AEB8" w14:textId="612DE50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192880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9CAB35C" w14:textId="53637B2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04FA551" w14:textId="5B54AEC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1A85E68D" w14:textId="3F4863D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Kalyna</w:t>
            </w:r>
            <w:proofErr w:type="spellEnd"/>
            <w:r w:rsidRPr="008309D4">
              <w:rPr>
                <w:rFonts w:cs="Arial"/>
              </w:rPr>
              <w:t xml:space="preserve"> Care</w:t>
            </w:r>
          </w:p>
        </w:tc>
        <w:tc>
          <w:tcPr>
            <w:tcW w:w="1068" w:type="dxa"/>
            <w:noWrap/>
            <w:vAlign w:val="bottom"/>
            <w:hideMark/>
          </w:tcPr>
          <w:p w14:paraId="1DEA65B3" w14:textId="327470D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101</w:t>
            </w:r>
          </w:p>
        </w:tc>
        <w:tc>
          <w:tcPr>
            <w:tcW w:w="1170" w:type="dxa"/>
            <w:noWrap/>
            <w:vAlign w:val="bottom"/>
            <w:hideMark/>
          </w:tcPr>
          <w:p w14:paraId="444C3987" w14:textId="362AF2D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57</w:t>
            </w:r>
          </w:p>
        </w:tc>
        <w:tc>
          <w:tcPr>
            <w:tcW w:w="1258" w:type="dxa"/>
            <w:noWrap/>
            <w:vAlign w:val="bottom"/>
            <w:hideMark/>
          </w:tcPr>
          <w:p w14:paraId="3B47BE0B" w14:textId="0932C15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31</w:t>
            </w:r>
          </w:p>
        </w:tc>
        <w:tc>
          <w:tcPr>
            <w:tcW w:w="777" w:type="dxa"/>
            <w:noWrap/>
            <w:vAlign w:val="bottom"/>
            <w:hideMark/>
          </w:tcPr>
          <w:p w14:paraId="4A528935" w14:textId="19B9AB9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44</w:t>
            </w:r>
          </w:p>
        </w:tc>
        <w:tc>
          <w:tcPr>
            <w:tcW w:w="1205" w:type="dxa"/>
            <w:noWrap/>
            <w:vAlign w:val="bottom"/>
            <w:hideMark/>
          </w:tcPr>
          <w:p w14:paraId="5B668E98" w14:textId="126CFE8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44</w:t>
            </w:r>
          </w:p>
        </w:tc>
        <w:tc>
          <w:tcPr>
            <w:tcW w:w="1235" w:type="dxa"/>
            <w:noWrap/>
            <w:vAlign w:val="bottom"/>
            <w:hideMark/>
          </w:tcPr>
          <w:p w14:paraId="08793CFB" w14:textId="5540BF5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26</w:t>
            </w:r>
          </w:p>
        </w:tc>
        <w:tc>
          <w:tcPr>
            <w:tcW w:w="1258" w:type="dxa"/>
            <w:noWrap/>
            <w:vAlign w:val="bottom"/>
            <w:hideMark/>
          </w:tcPr>
          <w:p w14:paraId="2E2521E8" w14:textId="2065885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4C7D85D"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D78C6E9" w14:textId="2A786D13"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D73C119" w14:textId="5872BBD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4CC39780" w14:textId="00F66960"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Kirkbrae</w:t>
            </w:r>
            <w:proofErr w:type="spellEnd"/>
            <w:r w:rsidRPr="008309D4">
              <w:rPr>
                <w:rFonts w:cs="Arial"/>
              </w:rPr>
              <w:t xml:space="preserve"> Kilsyth Nursing Home</w:t>
            </w:r>
          </w:p>
        </w:tc>
        <w:tc>
          <w:tcPr>
            <w:tcW w:w="1068" w:type="dxa"/>
            <w:noWrap/>
            <w:vAlign w:val="bottom"/>
            <w:hideMark/>
          </w:tcPr>
          <w:p w14:paraId="0697E4EB" w14:textId="7E01B40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115</w:t>
            </w:r>
          </w:p>
        </w:tc>
        <w:tc>
          <w:tcPr>
            <w:tcW w:w="1170" w:type="dxa"/>
            <w:noWrap/>
            <w:vAlign w:val="bottom"/>
            <w:hideMark/>
          </w:tcPr>
          <w:p w14:paraId="0C35AF91" w14:textId="27F37F3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61</w:t>
            </w:r>
          </w:p>
        </w:tc>
        <w:tc>
          <w:tcPr>
            <w:tcW w:w="1258" w:type="dxa"/>
            <w:noWrap/>
            <w:vAlign w:val="bottom"/>
            <w:hideMark/>
          </w:tcPr>
          <w:p w14:paraId="029CF6E4" w14:textId="7BD4868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40</w:t>
            </w:r>
          </w:p>
        </w:tc>
        <w:tc>
          <w:tcPr>
            <w:tcW w:w="777" w:type="dxa"/>
            <w:noWrap/>
            <w:vAlign w:val="bottom"/>
            <w:hideMark/>
          </w:tcPr>
          <w:p w14:paraId="5AB8388E" w14:textId="1A49D59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54</w:t>
            </w:r>
          </w:p>
        </w:tc>
        <w:tc>
          <w:tcPr>
            <w:tcW w:w="1205" w:type="dxa"/>
            <w:noWrap/>
            <w:vAlign w:val="bottom"/>
            <w:hideMark/>
          </w:tcPr>
          <w:p w14:paraId="685E9479" w14:textId="529B658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54</w:t>
            </w:r>
          </w:p>
        </w:tc>
        <w:tc>
          <w:tcPr>
            <w:tcW w:w="1235" w:type="dxa"/>
            <w:noWrap/>
            <w:vAlign w:val="bottom"/>
            <w:hideMark/>
          </w:tcPr>
          <w:p w14:paraId="0F72E497" w14:textId="7FDB769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21</w:t>
            </w:r>
          </w:p>
        </w:tc>
        <w:tc>
          <w:tcPr>
            <w:tcW w:w="1258" w:type="dxa"/>
            <w:noWrap/>
            <w:vAlign w:val="bottom"/>
            <w:hideMark/>
          </w:tcPr>
          <w:p w14:paraId="45B82748" w14:textId="4F441E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746AFD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1C42E25" w14:textId="68FD3D9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E2B0A6D" w14:textId="0CAE5C3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43BA7EC" w14:textId="382531E8"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Liscombe</w:t>
            </w:r>
            <w:proofErr w:type="spellEnd"/>
            <w:r w:rsidRPr="008309D4">
              <w:rPr>
                <w:rFonts w:cs="Arial"/>
              </w:rPr>
              <w:t xml:space="preserve"> House</w:t>
            </w:r>
          </w:p>
        </w:tc>
        <w:tc>
          <w:tcPr>
            <w:tcW w:w="1068" w:type="dxa"/>
            <w:noWrap/>
            <w:vAlign w:val="bottom"/>
            <w:hideMark/>
          </w:tcPr>
          <w:p w14:paraId="2FA60F02" w14:textId="226C816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09A8663" w14:textId="721B471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3224275" w14:textId="7ADC143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245C48B7" w14:textId="7092FBD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035E4F87" w14:textId="434B566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541DA69D" w14:textId="1D4633E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108DB433" w14:textId="646F834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B640D2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DD598FC" w14:textId="56304223"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65AE45F" w14:textId="6D9320A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47F7EEC5" w14:textId="1736BE66"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Little Sisters of the Poor St Joseph's Home</w:t>
            </w:r>
          </w:p>
        </w:tc>
        <w:tc>
          <w:tcPr>
            <w:tcW w:w="1068" w:type="dxa"/>
            <w:noWrap/>
            <w:vAlign w:val="bottom"/>
            <w:hideMark/>
          </w:tcPr>
          <w:p w14:paraId="0D8FE8BE" w14:textId="017F126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64E06716" w14:textId="7205AFF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FDF9B53" w14:textId="0E399B0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0567AF3" w14:textId="359F623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60B76DCE" w14:textId="1E8BAC8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77FC5425" w14:textId="2598638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26350741" w14:textId="26652BA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835F404"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85A328B" w14:textId="14661DB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751C501" w14:textId="62939C7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6FF8E49" w14:textId="3371F758"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Lynden Aged Care</w:t>
            </w:r>
          </w:p>
        </w:tc>
        <w:tc>
          <w:tcPr>
            <w:tcW w:w="1068" w:type="dxa"/>
            <w:noWrap/>
            <w:vAlign w:val="bottom"/>
            <w:hideMark/>
          </w:tcPr>
          <w:p w14:paraId="15022E9C" w14:textId="1ED06D4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0FC2D0F8" w14:textId="4C1675B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FD779B5" w14:textId="04ECA78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4864F6C3" w14:textId="0E6485D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645B60CB" w14:textId="6A9DDF4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209D304D" w14:textId="27ACB3E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4952CAAC" w14:textId="12F5354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7B6B6C0"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8DEF487" w14:textId="2C8EEFF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C57A5ED" w14:textId="4255F8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985487F" w14:textId="300E7C4E"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Maculata</w:t>
            </w:r>
            <w:proofErr w:type="spellEnd"/>
            <w:r w:rsidRPr="008309D4">
              <w:rPr>
                <w:rFonts w:cs="Arial"/>
              </w:rPr>
              <w:t xml:space="preserve"> Place Shepparton </w:t>
            </w:r>
            <w:proofErr w:type="spellStart"/>
            <w:r w:rsidRPr="008309D4">
              <w:rPr>
                <w:rFonts w:cs="Arial"/>
              </w:rPr>
              <w:t>ViIllages</w:t>
            </w:r>
            <w:proofErr w:type="spellEnd"/>
            <w:r w:rsidRPr="008309D4">
              <w:rPr>
                <w:rFonts w:cs="Arial"/>
              </w:rPr>
              <w:t xml:space="preserve"> </w:t>
            </w:r>
          </w:p>
        </w:tc>
        <w:tc>
          <w:tcPr>
            <w:tcW w:w="1068" w:type="dxa"/>
            <w:noWrap/>
            <w:vAlign w:val="bottom"/>
            <w:hideMark/>
          </w:tcPr>
          <w:p w14:paraId="593AE9FB" w14:textId="0603A97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1170" w:type="dxa"/>
            <w:noWrap/>
            <w:vAlign w:val="bottom"/>
            <w:hideMark/>
          </w:tcPr>
          <w:p w14:paraId="442F24B7" w14:textId="5D36E77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5FA054D9" w14:textId="3D9DA08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24E3F6E7" w14:textId="55D82E6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5883CF3D" w14:textId="75730BD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53B23066" w14:textId="264FB7A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5F79FB4" w14:textId="26C7A80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1CCFF99"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78DAF0D" w14:textId="0299961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181749F" w14:textId="3C2C9BC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E63A4A5" w14:textId="3A799A0D"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Martin Luther Homes The Basin</w:t>
            </w:r>
          </w:p>
        </w:tc>
        <w:tc>
          <w:tcPr>
            <w:tcW w:w="1068" w:type="dxa"/>
            <w:noWrap/>
            <w:vAlign w:val="bottom"/>
            <w:hideMark/>
          </w:tcPr>
          <w:p w14:paraId="3FB02037" w14:textId="35C5E53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62D0A263" w14:textId="2F135CE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8F2A9F2" w14:textId="4144299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06E9E08" w14:textId="38C0873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7EB148C8" w14:textId="7CA2002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242237A" w14:textId="2ECBAD9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E580537" w14:textId="52CEB99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5E0A4C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0766AB8" w14:textId="591F3696"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9E90264" w14:textId="7C80E8A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4B0D7F62" w14:textId="03FB2556"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Mecwacare</w:t>
            </w:r>
            <w:proofErr w:type="spellEnd"/>
            <w:r w:rsidRPr="008309D4">
              <w:rPr>
                <w:rFonts w:cs="Arial"/>
              </w:rPr>
              <w:t xml:space="preserve"> John Atchison Centre</w:t>
            </w:r>
          </w:p>
        </w:tc>
        <w:tc>
          <w:tcPr>
            <w:tcW w:w="1068" w:type="dxa"/>
            <w:noWrap/>
            <w:vAlign w:val="bottom"/>
            <w:hideMark/>
          </w:tcPr>
          <w:p w14:paraId="5FDCB043" w14:textId="678914D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84</w:t>
            </w:r>
          </w:p>
        </w:tc>
        <w:tc>
          <w:tcPr>
            <w:tcW w:w="1170" w:type="dxa"/>
            <w:noWrap/>
            <w:vAlign w:val="bottom"/>
            <w:hideMark/>
          </w:tcPr>
          <w:p w14:paraId="3062D621" w14:textId="4869AB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45</w:t>
            </w:r>
          </w:p>
        </w:tc>
        <w:tc>
          <w:tcPr>
            <w:tcW w:w="1258" w:type="dxa"/>
            <w:noWrap/>
            <w:vAlign w:val="bottom"/>
            <w:hideMark/>
          </w:tcPr>
          <w:p w14:paraId="5ABD7705" w14:textId="54AC111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27</w:t>
            </w:r>
          </w:p>
        </w:tc>
        <w:tc>
          <w:tcPr>
            <w:tcW w:w="777" w:type="dxa"/>
            <w:noWrap/>
            <w:vAlign w:val="bottom"/>
            <w:hideMark/>
          </w:tcPr>
          <w:p w14:paraId="318BDC26" w14:textId="7853BDA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39</w:t>
            </w:r>
          </w:p>
        </w:tc>
        <w:tc>
          <w:tcPr>
            <w:tcW w:w="1205" w:type="dxa"/>
            <w:noWrap/>
            <w:vAlign w:val="bottom"/>
            <w:hideMark/>
          </w:tcPr>
          <w:p w14:paraId="5D8975C5" w14:textId="7001E38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39</w:t>
            </w:r>
          </w:p>
        </w:tc>
        <w:tc>
          <w:tcPr>
            <w:tcW w:w="1235" w:type="dxa"/>
            <w:noWrap/>
            <w:vAlign w:val="bottom"/>
            <w:hideMark/>
          </w:tcPr>
          <w:p w14:paraId="7D77E9D8" w14:textId="14B8723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18</w:t>
            </w:r>
          </w:p>
        </w:tc>
        <w:tc>
          <w:tcPr>
            <w:tcW w:w="1258" w:type="dxa"/>
            <w:noWrap/>
            <w:vAlign w:val="bottom"/>
            <w:hideMark/>
          </w:tcPr>
          <w:p w14:paraId="7C52F728" w14:textId="7129C3D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1038678"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1C9D2EF" w14:textId="1D7DF09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6ADEF1E" w14:textId="0A549DA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9BB3901" w14:textId="2761F43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Menarock</w:t>
            </w:r>
            <w:proofErr w:type="spellEnd"/>
            <w:r w:rsidRPr="008309D4">
              <w:rPr>
                <w:rFonts w:cs="Arial"/>
              </w:rPr>
              <w:t xml:space="preserve"> Life </w:t>
            </w:r>
            <w:proofErr w:type="spellStart"/>
            <w:r w:rsidRPr="008309D4">
              <w:rPr>
                <w:rFonts w:cs="Arial"/>
              </w:rPr>
              <w:t>Emmavale</w:t>
            </w:r>
            <w:proofErr w:type="spellEnd"/>
            <w:r w:rsidRPr="008309D4">
              <w:rPr>
                <w:rFonts w:cs="Arial"/>
              </w:rPr>
              <w:t xml:space="preserve"> Gardens</w:t>
            </w:r>
          </w:p>
        </w:tc>
        <w:tc>
          <w:tcPr>
            <w:tcW w:w="1068" w:type="dxa"/>
            <w:noWrap/>
            <w:vAlign w:val="bottom"/>
            <w:hideMark/>
          </w:tcPr>
          <w:p w14:paraId="6E868C70" w14:textId="56BA791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170" w:type="dxa"/>
            <w:noWrap/>
            <w:vAlign w:val="bottom"/>
            <w:hideMark/>
          </w:tcPr>
          <w:p w14:paraId="3AC6A3EB" w14:textId="7E9751D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718B3254" w14:textId="63650D4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0416B70E" w14:textId="6F33497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76795558" w14:textId="37C2BFC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27CC1931" w14:textId="5D870E3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BEF28F8" w14:textId="36B46C4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6283A699"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F4A4AEF" w14:textId="0384728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029AC82" w14:textId="0D0C126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9CBDC01" w14:textId="5A1AAD0C"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Menarock</w:t>
            </w:r>
            <w:proofErr w:type="spellEnd"/>
            <w:r w:rsidRPr="008309D4">
              <w:rPr>
                <w:rFonts w:cs="Arial"/>
              </w:rPr>
              <w:t xml:space="preserve"> Life Essendon Aged Care</w:t>
            </w:r>
          </w:p>
        </w:tc>
        <w:tc>
          <w:tcPr>
            <w:tcW w:w="1068" w:type="dxa"/>
            <w:noWrap/>
            <w:vAlign w:val="bottom"/>
            <w:hideMark/>
          </w:tcPr>
          <w:p w14:paraId="5CC3F7F7" w14:textId="2105EA1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47</w:t>
            </w:r>
          </w:p>
        </w:tc>
        <w:tc>
          <w:tcPr>
            <w:tcW w:w="1170" w:type="dxa"/>
            <w:noWrap/>
            <w:vAlign w:val="bottom"/>
            <w:hideMark/>
          </w:tcPr>
          <w:p w14:paraId="650CA442" w14:textId="1C9A375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20</w:t>
            </w:r>
          </w:p>
        </w:tc>
        <w:tc>
          <w:tcPr>
            <w:tcW w:w="1258" w:type="dxa"/>
            <w:noWrap/>
            <w:vAlign w:val="bottom"/>
            <w:hideMark/>
          </w:tcPr>
          <w:p w14:paraId="3106568A" w14:textId="068D9F2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777" w:type="dxa"/>
            <w:noWrap/>
            <w:vAlign w:val="bottom"/>
            <w:hideMark/>
          </w:tcPr>
          <w:p w14:paraId="5B32A873" w14:textId="7F22B1C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27</w:t>
            </w:r>
          </w:p>
        </w:tc>
        <w:tc>
          <w:tcPr>
            <w:tcW w:w="1205" w:type="dxa"/>
            <w:noWrap/>
            <w:vAlign w:val="bottom"/>
            <w:hideMark/>
          </w:tcPr>
          <w:p w14:paraId="41752615" w14:textId="6767861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27</w:t>
            </w:r>
          </w:p>
        </w:tc>
        <w:tc>
          <w:tcPr>
            <w:tcW w:w="1235" w:type="dxa"/>
            <w:noWrap/>
            <w:vAlign w:val="bottom"/>
            <w:hideMark/>
          </w:tcPr>
          <w:p w14:paraId="4642D975" w14:textId="1208C21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w:t>
            </w:r>
          </w:p>
        </w:tc>
        <w:tc>
          <w:tcPr>
            <w:tcW w:w="1258" w:type="dxa"/>
            <w:noWrap/>
            <w:vAlign w:val="bottom"/>
            <w:hideMark/>
          </w:tcPr>
          <w:p w14:paraId="0D9D3194" w14:textId="1B7E561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ABEBBC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F9B1F62" w14:textId="0B2A876D"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D0FF0B5" w14:textId="3282706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7921E34" w14:textId="4B42261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8309D4">
              <w:rPr>
                <w:rFonts w:cs="Arial"/>
              </w:rPr>
              <w:t>Menarock</w:t>
            </w:r>
            <w:proofErr w:type="spellEnd"/>
            <w:r w:rsidRPr="008309D4">
              <w:rPr>
                <w:rFonts w:cs="Arial"/>
              </w:rPr>
              <w:t xml:space="preserve"> Life McGregor Gardens Aged Care</w:t>
            </w:r>
          </w:p>
        </w:tc>
        <w:tc>
          <w:tcPr>
            <w:tcW w:w="1068" w:type="dxa"/>
            <w:noWrap/>
            <w:vAlign w:val="bottom"/>
            <w:hideMark/>
          </w:tcPr>
          <w:p w14:paraId="1B9D918D" w14:textId="2CC568E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4</w:t>
            </w:r>
          </w:p>
        </w:tc>
        <w:tc>
          <w:tcPr>
            <w:tcW w:w="1170" w:type="dxa"/>
            <w:noWrap/>
            <w:vAlign w:val="bottom"/>
            <w:hideMark/>
          </w:tcPr>
          <w:p w14:paraId="06E58DD7" w14:textId="183FBC2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2F7F2CC0" w14:textId="23374A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3CE48BB4" w14:textId="35B4549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26D05CF2" w14:textId="4FF29F9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228A809D" w14:textId="4DFAF23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674D290" w14:textId="2C31B9D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E7DFCB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2357BA2" w14:textId="799A270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18D4C940" w14:textId="380DFF5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6395618" w14:textId="6CD52BB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8309D4">
              <w:rPr>
                <w:rFonts w:cs="Arial"/>
              </w:rPr>
              <w:t>Menarock</w:t>
            </w:r>
            <w:proofErr w:type="spellEnd"/>
            <w:r w:rsidRPr="008309D4">
              <w:rPr>
                <w:rFonts w:cs="Arial"/>
              </w:rPr>
              <w:t xml:space="preserve"> Life Rosehill Aged Care Facility</w:t>
            </w:r>
          </w:p>
        </w:tc>
        <w:tc>
          <w:tcPr>
            <w:tcW w:w="1068" w:type="dxa"/>
            <w:noWrap/>
            <w:vAlign w:val="bottom"/>
            <w:hideMark/>
          </w:tcPr>
          <w:p w14:paraId="50A8B940" w14:textId="02E24F6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82</w:t>
            </w:r>
          </w:p>
        </w:tc>
        <w:tc>
          <w:tcPr>
            <w:tcW w:w="1170" w:type="dxa"/>
            <w:noWrap/>
            <w:vAlign w:val="bottom"/>
            <w:hideMark/>
          </w:tcPr>
          <w:p w14:paraId="73D7A09E" w14:textId="67268A0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51</w:t>
            </w:r>
          </w:p>
        </w:tc>
        <w:tc>
          <w:tcPr>
            <w:tcW w:w="1258" w:type="dxa"/>
            <w:noWrap/>
            <w:vAlign w:val="bottom"/>
            <w:hideMark/>
          </w:tcPr>
          <w:p w14:paraId="3239BB78" w14:textId="56C95D8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34</w:t>
            </w:r>
          </w:p>
        </w:tc>
        <w:tc>
          <w:tcPr>
            <w:tcW w:w="777" w:type="dxa"/>
            <w:noWrap/>
            <w:vAlign w:val="bottom"/>
            <w:hideMark/>
          </w:tcPr>
          <w:p w14:paraId="6BD9BDFD" w14:textId="36A53AD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31</w:t>
            </w:r>
          </w:p>
        </w:tc>
        <w:tc>
          <w:tcPr>
            <w:tcW w:w="1205" w:type="dxa"/>
            <w:noWrap/>
            <w:vAlign w:val="bottom"/>
            <w:hideMark/>
          </w:tcPr>
          <w:p w14:paraId="1B5A731F" w14:textId="6F115C2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31</w:t>
            </w:r>
          </w:p>
        </w:tc>
        <w:tc>
          <w:tcPr>
            <w:tcW w:w="1235" w:type="dxa"/>
            <w:noWrap/>
            <w:vAlign w:val="bottom"/>
            <w:hideMark/>
          </w:tcPr>
          <w:p w14:paraId="77FF286D" w14:textId="617D7CB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17</w:t>
            </w:r>
          </w:p>
        </w:tc>
        <w:tc>
          <w:tcPr>
            <w:tcW w:w="1258" w:type="dxa"/>
            <w:noWrap/>
            <w:vAlign w:val="bottom"/>
            <w:hideMark/>
          </w:tcPr>
          <w:p w14:paraId="12BED855" w14:textId="259B97B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01E33F32"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255998F" w14:textId="29D82DD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8F0AD96" w14:textId="38B3891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4401489" w14:textId="41D9FDF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Mercy Place Dandenong</w:t>
            </w:r>
          </w:p>
        </w:tc>
        <w:tc>
          <w:tcPr>
            <w:tcW w:w="1068" w:type="dxa"/>
            <w:noWrap/>
            <w:vAlign w:val="bottom"/>
            <w:hideMark/>
          </w:tcPr>
          <w:p w14:paraId="1960895D" w14:textId="58AB97A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21</w:t>
            </w:r>
          </w:p>
        </w:tc>
        <w:tc>
          <w:tcPr>
            <w:tcW w:w="1170" w:type="dxa"/>
            <w:noWrap/>
            <w:vAlign w:val="bottom"/>
            <w:hideMark/>
          </w:tcPr>
          <w:p w14:paraId="2782741A" w14:textId="38F6A57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13</w:t>
            </w:r>
          </w:p>
        </w:tc>
        <w:tc>
          <w:tcPr>
            <w:tcW w:w="1258" w:type="dxa"/>
            <w:noWrap/>
            <w:vAlign w:val="bottom"/>
            <w:hideMark/>
          </w:tcPr>
          <w:p w14:paraId="52ACCF94" w14:textId="736A98E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10</w:t>
            </w:r>
          </w:p>
        </w:tc>
        <w:tc>
          <w:tcPr>
            <w:tcW w:w="777" w:type="dxa"/>
            <w:noWrap/>
            <w:vAlign w:val="bottom"/>
            <w:hideMark/>
          </w:tcPr>
          <w:p w14:paraId="4AA43B34" w14:textId="28FF5FE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05" w:type="dxa"/>
            <w:noWrap/>
            <w:vAlign w:val="bottom"/>
            <w:hideMark/>
          </w:tcPr>
          <w:p w14:paraId="19801CF3" w14:textId="7E88EB5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35" w:type="dxa"/>
            <w:noWrap/>
            <w:vAlign w:val="bottom"/>
            <w:hideMark/>
          </w:tcPr>
          <w:p w14:paraId="62E34EB2" w14:textId="7B54261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58" w:type="dxa"/>
            <w:noWrap/>
            <w:vAlign w:val="bottom"/>
            <w:hideMark/>
          </w:tcPr>
          <w:p w14:paraId="454EFA40" w14:textId="59BBC0E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D5BDDC3"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5FC21C2" w14:textId="6563FD3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4A7B29F" w14:textId="207436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07C4F80" w14:textId="500768B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Mercy Place Montrose</w:t>
            </w:r>
          </w:p>
        </w:tc>
        <w:tc>
          <w:tcPr>
            <w:tcW w:w="1068" w:type="dxa"/>
            <w:noWrap/>
            <w:vAlign w:val="bottom"/>
            <w:hideMark/>
          </w:tcPr>
          <w:p w14:paraId="5C02B29C" w14:textId="3E3A428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6E8AE957" w14:textId="0F2984E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6226AEE2" w14:textId="69EBE69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010FECBF" w14:textId="5BE7328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5AFA0A4A" w14:textId="0BE7CD3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4569ADD9" w14:textId="0B82C7C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023F3188" w14:textId="4E3AC2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A54A253"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85753E3" w14:textId="47F59B2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93A1856" w14:textId="5DD64FB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4C47229" w14:textId="63E20300"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Mercy Place Parkville</w:t>
            </w:r>
          </w:p>
        </w:tc>
        <w:tc>
          <w:tcPr>
            <w:tcW w:w="1068" w:type="dxa"/>
            <w:noWrap/>
            <w:vAlign w:val="bottom"/>
            <w:hideMark/>
          </w:tcPr>
          <w:p w14:paraId="6F5C5D58" w14:textId="601A89D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97</w:t>
            </w:r>
          </w:p>
        </w:tc>
        <w:tc>
          <w:tcPr>
            <w:tcW w:w="1170" w:type="dxa"/>
            <w:noWrap/>
            <w:vAlign w:val="bottom"/>
            <w:hideMark/>
          </w:tcPr>
          <w:p w14:paraId="4575D9A0" w14:textId="01BCF10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58</w:t>
            </w:r>
          </w:p>
        </w:tc>
        <w:tc>
          <w:tcPr>
            <w:tcW w:w="1258" w:type="dxa"/>
            <w:noWrap/>
            <w:vAlign w:val="bottom"/>
            <w:hideMark/>
          </w:tcPr>
          <w:p w14:paraId="552AB540" w14:textId="0B9D215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36</w:t>
            </w:r>
          </w:p>
        </w:tc>
        <w:tc>
          <w:tcPr>
            <w:tcW w:w="777" w:type="dxa"/>
            <w:noWrap/>
            <w:vAlign w:val="bottom"/>
            <w:hideMark/>
          </w:tcPr>
          <w:p w14:paraId="62784831" w14:textId="688BA7D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39</w:t>
            </w:r>
          </w:p>
        </w:tc>
        <w:tc>
          <w:tcPr>
            <w:tcW w:w="1205" w:type="dxa"/>
            <w:noWrap/>
            <w:vAlign w:val="bottom"/>
            <w:hideMark/>
          </w:tcPr>
          <w:p w14:paraId="3B7667E0" w14:textId="660CA29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39</w:t>
            </w:r>
          </w:p>
        </w:tc>
        <w:tc>
          <w:tcPr>
            <w:tcW w:w="1235" w:type="dxa"/>
            <w:noWrap/>
            <w:vAlign w:val="bottom"/>
            <w:hideMark/>
          </w:tcPr>
          <w:p w14:paraId="487BE1AE" w14:textId="169BEFE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22</w:t>
            </w:r>
          </w:p>
        </w:tc>
        <w:tc>
          <w:tcPr>
            <w:tcW w:w="1258" w:type="dxa"/>
            <w:noWrap/>
            <w:vAlign w:val="bottom"/>
            <w:hideMark/>
          </w:tcPr>
          <w:p w14:paraId="538D99DD" w14:textId="1ABF368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778F9F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BE451B3" w14:textId="344D9975"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11F0A22" w14:textId="0AD52B2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ED4867B" w14:textId="34AB42FA"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Mercy Place Templestowe</w:t>
            </w:r>
          </w:p>
        </w:tc>
        <w:tc>
          <w:tcPr>
            <w:tcW w:w="1068" w:type="dxa"/>
            <w:noWrap/>
            <w:vAlign w:val="bottom"/>
            <w:hideMark/>
          </w:tcPr>
          <w:p w14:paraId="7A37E523" w14:textId="7B86D22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4D5E625B" w14:textId="2033C78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8F0139A" w14:textId="6A52FF4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6D2CCCEA" w14:textId="6588443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6ABE2245" w14:textId="04B813C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1B359540" w14:textId="155AE00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1AB661A" w14:textId="77DB53B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C24040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7196E30" w14:textId="2004EE2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5A506E6" w14:textId="1086CC0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70668C4" w14:textId="11B26C5F"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Mercy Place Wyndham</w:t>
            </w:r>
          </w:p>
        </w:tc>
        <w:tc>
          <w:tcPr>
            <w:tcW w:w="1068" w:type="dxa"/>
            <w:noWrap/>
            <w:vAlign w:val="bottom"/>
            <w:hideMark/>
          </w:tcPr>
          <w:p w14:paraId="3BEDFE6C" w14:textId="298FB4D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34463932" w14:textId="11E23AC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050D0357" w14:textId="7B50CAE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5F45E1B7" w14:textId="3CEC19C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05" w:type="dxa"/>
            <w:noWrap/>
            <w:vAlign w:val="bottom"/>
            <w:hideMark/>
          </w:tcPr>
          <w:p w14:paraId="16F123C4" w14:textId="1F10ABE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w:t>
            </w:r>
          </w:p>
        </w:tc>
        <w:tc>
          <w:tcPr>
            <w:tcW w:w="1235" w:type="dxa"/>
            <w:noWrap/>
            <w:vAlign w:val="bottom"/>
            <w:hideMark/>
          </w:tcPr>
          <w:p w14:paraId="3BF5DA77" w14:textId="6A8DBDE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61CACCE9" w14:textId="7E4E29B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C5ADD03"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CBA496B" w14:textId="78302C8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19F6A69" w14:textId="299CAB7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BC1FE21" w14:textId="77AE0FC6"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Mitchell House Hostel Morwell</w:t>
            </w:r>
          </w:p>
        </w:tc>
        <w:tc>
          <w:tcPr>
            <w:tcW w:w="1068" w:type="dxa"/>
            <w:noWrap/>
            <w:vAlign w:val="bottom"/>
            <w:hideMark/>
          </w:tcPr>
          <w:p w14:paraId="5C3F3CD6" w14:textId="767008C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010DB989" w14:textId="7624A5B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06935D71" w14:textId="554962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5E747305" w14:textId="25B265F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346D6A48" w14:textId="77D62D5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6493101D" w14:textId="30D42E0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8DE1F12" w14:textId="5A00615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2F7074F4"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4DDB673" w14:textId="6B29D86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8AD2515" w14:textId="27557C8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5745F28" w14:textId="39AE1E3E"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 xml:space="preserve">Montefiore Homes Community Residence Jewish Care Hannah and Daryl Cohen Centre Windsor Aged Care Facility </w:t>
            </w:r>
          </w:p>
        </w:tc>
        <w:tc>
          <w:tcPr>
            <w:tcW w:w="1068" w:type="dxa"/>
            <w:noWrap/>
            <w:vAlign w:val="bottom"/>
            <w:hideMark/>
          </w:tcPr>
          <w:p w14:paraId="0C737B25" w14:textId="74171AE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67</w:t>
            </w:r>
          </w:p>
        </w:tc>
        <w:tc>
          <w:tcPr>
            <w:tcW w:w="1170" w:type="dxa"/>
            <w:noWrap/>
            <w:vAlign w:val="bottom"/>
            <w:hideMark/>
          </w:tcPr>
          <w:p w14:paraId="4547E66D" w14:textId="3D90C4E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33</w:t>
            </w:r>
          </w:p>
        </w:tc>
        <w:tc>
          <w:tcPr>
            <w:tcW w:w="1258" w:type="dxa"/>
            <w:noWrap/>
            <w:vAlign w:val="bottom"/>
            <w:hideMark/>
          </w:tcPr>
          <w:p w14:paraId="725FAEF9" w14:textId="50CA82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31</w:t>
            </w:r>
          </w:p>
        </w:tc>
        <w:tc>
          <w:tcPr>
            <w:tcW w:w="777" w:type="dxa"/>
            <w:noWrap/>
            <w:vAlign w:val="bottom"/>
            <w:hideMark/>
          </w:tcPr>
          <w:p w14:paraId="5BC87C51" w14:textId="79F9063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34</w:t>
            </w:r>
          </w:p>
        </w:tc>
        <w:tc>
          <w:tcPr>
            <w:tcW w:w="1205" w:type="dxa"/>
            <w:noWrap/>
            <w:vAlign w:val="bottom"/>
            <w:hideMark/>
          </w:tcPr>
          <w:p w14:paraId="355624FD" w14:textId="143463E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34</w:t>
            </w:r>
          </w:p>
        </w:tc>
        <w:tc>
          <w:tcPr>
            <w:tcW w:w="1235" w:type="dxa"/>
            <w:noWrap/>
            <w:vAlign w:val="bottom"/>
            <w:hideMark/>
          </w:tcPr>
          <w:p w14:paraId="44D5D786" w14:textId="63C5735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58" w:type="dxa"/>
            <w:noWrap/>
            <w:vAlign w:val="bottom"/>
            <w:hideMark/>
          </w:tcPr>
          <w:p w14:paraId="5ABA12CF" w14:textId="20D8676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E89411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84381BF" w14:textId="3F604787"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20D52C58" w14:textId="44E4345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2D12E909" w14:textId="58332FF1"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Opal Hobsons Bay Altona North</w:t>
            </w:r>
          </w:p>
        </w:tc>
        <w:tc>
          <w:tcPr>
            <w:tcW w:w="1068" w:type="dxa"/>
            <w:noWrap/>
            <w:vAlign w:val="bottom"/>
            <w:hideMark/>
          </w:tcPr>
          <w:p w14:paraId="4982D988" w14:textId="5D6F501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37</w:t>
            </w:r>
          </w:p>
        </w:tc>
        <w:tc>
          <w:tcPr>
            <w:tcW w:w="1170" w:type="dxa"/>
            <w:noWrap/>
            <w:vAlign w:val="bottom"/>
            <w:hideMark/>
          </w:tcPr>
          <w:p w14:paraId="3BE01963" w14:textId="36BAFFE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22</w:t>
            </w:r>
          </w:p>
        </w:tc>
        <w:tc>
          <w:tcPr>
            <w:tcW w:w="1258" w:type="dxa"/>
            <w:noWrap/>
            <w:vAlign w:val="bottom"/>
            <w:hideMark/>
          </w:tcPr>
          <w:p w14:paraId="1F3AC2C8" w14:textId="291C8C4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777" w:type="dxa"/>
            <w:noWrap/>
            <w:vAlign w:val="bottom"/>
            <w:hideMark/>
          </w:tcPr>
          <w:p w14:paraId="2C4F4800" w14:textId="65DDE26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15</w:t>
            </w:r>
          </w:p>
        </w:tc>
        <w:tc>
          <w:tcPr>
            <w:tcW w:w="1205" w:type="dxa"/>
            <w:noWrap/>
            <w:vAlign w:val="bottom"/>
            <w:hideMark/>
          </w:tcPr>
          <w:p w14:paraId="7889FD91" w14:textId="2531BB96"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15</w:t>
            </w:r>
          </w:p>
        </w:tc>
        <w:tc>
          <w:tcPr>
            <w:tcW w:w="1235" w:type="dxa"/>
            <w:noWrap/>
            <w:vAlign w:val="bottom"/>
            <w:hideMark/>
          </w:tcPr>
          <w:p w14:paraId="60D18E26" w14:textId="2417B5D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1258" w:type="dxa"/>
            <w:noWrap/>
            <w:vAlign w:val="bottom"/>
            <w:hideMark/>
          </w:tcPr>
          <w:p w14:paraId="624725FD" w14:textId="16167AB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D3F3C65"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293C615" w14:textId="6BA4EAF8"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A22F796" w14:textId="2DB3D21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A80F4CE" w14:textId="0C900948"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Opal South Valley</w:t>
            </w:r>
          </w:p>
        </w:tc>
        <w:tc>
          <w:tcPr>
            <w:tcW w:w="1068" w:type="dxa"/>
            <w:noWrap/>
            <w:vAlign w:val="bottom"/>
            <w:hideMark/>
          </w:tcPr>
          <w:p w14:paraId="403C6F55" w14:textId="5AE907A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56</w:t>
            </w:r>
          </w:p>
        </w:tc>
        <w:tc>
          <w:tcPr>
            <w:tcW w:w="1170" w:type="dxa"/>
            <w:noWrap/>
            <w:vAlign w:val="bottom"/>
            <w:hideMark/>
          </w:tcPr>
          <w:p w14:paraId="6987EA51" w14:textId="468FE9C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32</w:t>
            </w:r>
          </w:p>
        </w:tc>
        <w:tc>
          <w:tcPr>
            <w:tcW w:w="1258" w:type="dxa"/>
            <w:noWrap/>
            <w:vAlign w:val="bottom"/>
            <w:hideMark/>
          </w:tcPr>
          <w:p w14:paraId="1E35087C" w14:textId="6869111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24</w:t>
            </w:r>
          </w:p>
        </w:tc>
        <w:tc>
          <w:tcPr>
            <w:tcW w:w="777" w:type="dxa"/>
            <w:noWrap/>
            <w:vAlign w:val="bottom"/>
            <w:hideMark/>
          </w:tcPr>
          <w:p w14:paraId="73933577" w14:textId="45F4E03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24</w:t>
            </w:r>
          </w:p>
        </w:tc>
        <w:tc>
          <w:tcPr>
            <w:tcW w:w="1205" w:type="dxa"/>
            <w:noWrap/>
            <w:vAlign w:val="bottom"/>
            <w:hideMark/>
          </w:tcPr>
          <w:p w14:paraId="71770DD0" w14:textId="0862A5B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24</w:t>
            </w:r>
          </w:p>
        </w:tc>
        <w:tc>
          <w:tcPr>
            <w:tcW w:w="1235" w:type="dxa"/>
            <w:noWrap/>
            <w:vAlign w:val="bottom"/>
            <w:hideMark/>
          </w:tcPr>
          <w:p w14:paraId="7F59E0DD" w14:textId="72F6896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58" w:type="dxa"/>
            <w:noWrap/>
            <w:vAlign w:val="bottom"/>
            <w:hideMark/>
          </w:tcPr>
          <w:p w14:paraId="36148BAD" w14:textId="37F4F06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7E97869"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DFCD2A6" w14:textId="30D71FA2"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3729E99F" w14:textId="2F00090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DF43EE5" w14:textId="7DD65776"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Outlook Gardens Aged Care</w:t>
            </w:r>
          </w:p>
        </w:tc>
        <w:tc>
          <w:tcPr>
            <w:tcW w:w="1068" w:type="dxa"/>
            <w:noWrap/>
            <w:vAlign w:val="bottom"/>
            <w:hideMark/>
          </w:tcPr>
          <w:p w14:paraId="7E1DB1A0" w14:textId="7683B3F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99</w:t>
            </w:r>
          </w:p>
        </w:tc>
        <w:tc>
          <w:tcPr>
            <w:tcW w:w="1170" w:type="dxa"/>
            <w:noWrap/>
            <w:vAlign w:val="bottom"/>
            <w:hideMark/>
          </w:tcPr>
          <w:p w14:paraId="5434508B" w14:textId="640DF25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41</w:t>
            </w:r>
          </w:p>
        </w:tc>
        <w:tc>
          <w:tcPr>
            <w:tcW w:w="1258" w:type="dxa"/>
            <w:noWrap/>
            <w:vAlign w:val="bottom"/>
            <w:hideMark/>
          </w:tcPr>
          <w:p w14:paraId="7602C36D" w14:textId="4178E2F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28</w:t>
            </w:r>
          </w:p>
        </w:tc>
        <w:tc>
          <w:tcPr>
            <w:tcW w:w="777" w:type="dxa"/>
            <w:noWrap/>
            <w:vAlign w:val="bottom"/>
            <w:hideMark/>
          </w:tcPr>
          <w:p w14:paraId="6310321E" w14:textId="1946F53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58</w:t>
            </w:r>
          </w:p>
        </w:tc>
        <w:tc>
          <w:tcPr>
            <w:tcW w:w="1205" w:type="dxa"/>
            <w:noWrap/>
            <w:vAlign w:val="bottom"/>
            <w:hideMark/>
          </w:tcPr>
          <w:p w14:paraId="7F5F9D1C" w14:textId="722B6AD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58</w:t>
            </w:r>
          </w:p>
        </w:tc>
        <w:tc>
          <w:tcPr>
            <w:tcW w:w="1235" w:type="dxa"/>
            <w:noWrap/>
            <w:vAlign w:val="bottom"/>
            <w:hideMark/>
          </w:tcPr>
          <w:p w14:paraId="121B30D0" w14:textId="1D9AEB5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1258" w:type="dxa"/>
            <w:noWrap/>
            <w:vAlign w:val="bottom"/>
            <w:hideMark/>
          </w:tcPr>
          <w:p w14:paraId="382C55EF" w14:textId="2CD1CA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EA41E62"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2BD0BAA" w14:textId="47E56749"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9756973" w14:textId="635A379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85B41D0" w14:textId="606341A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Point Cook Manor Aged Care</w:t>
            </w:r>
          </w:p>
        </w:tc>
        <w:tc>
          <w:tcPr>
            <w:tcW w:w="1068" w:type="dxa"/>
            <w:noWrap/>
            <w:vAlign w:val="bottom"/>
            <w:hideMark/>
          </w:tcPr>
          <w:p w14:paraId="2FF884A8" w14:textId="1BD9F46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6C05EE6E" w14:textId="1E99EE7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A98E427" w14:textId="53C09A6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6757F1E" w14:textId="71321C0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349A584C" w14:textId="49DBB47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203A3081" w14:textId="5DFB19A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36396FB" w14:textId="7ABB6A3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02FDF4D"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92E718B" w14:textId="46B848C4"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55C6901A" w14:textId="5A6C0EA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D930E89" w14:textId="59F484C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Princeton View</w:t>
            </w:r>
          </w:p>
        </w:tc>
        <w:tc>
          <w:tcPr>
            <w:tcW w:w="1068" w:type="dxa"/>
            <w:noWrap/>
            <w:vAlign w:val="bottom"/>
            <w:hideMark/>
          </w:tcPr>
          <w:p w14:paraId="4DA1767C" w14:textId="00735E4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71</w:t>
            </w:r>
          </w:p>
        </w:tc>
        <w:tc>
          <w:tcPr>
            <w:tcW w:w="1170" w:type="dxa"/>
            <w:noWrap/>
            <w:vAlign w:val="bottom"/>
            <w:hideMark/>
          </w:tcPr>
          <w:p w14:paraId="464B4F49" w14:textId="1A1EF98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28</w:t>
            </w:r>
          </w:p>
        </w:tc>
        <w:tc>
          <w:tcPr>
            <w:tcW w:w="1258" w:type="dxa"/>
            <w:noWrap/>
            <w:vAlign w:val="bottom"/>
            <w:hideMark/>
          </w:tcPr>
          <w:p w14:paraId="522D6DFF" w14:textId="17B60C7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19</w:t>
            </w:r>
          </w:p>
        </w:tc>
        <w:tc>
          <w:tcPr>
            <w:tcW w:w="777" w:type="dxa"/>
            <w:noWrap/>
            <w:vAlign w:val="bottom"/>
            <w:hideMark/>
          </w:tcPr>
          <w:p w14:paraId="33E1BE9B" w14:textId="62A2C71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43</w:t>
            </w:r>
          </w:p>
        </w:tc>
        <w:tc>
          <w:tcPr>
            <w:tcW w:w="1205" w:type="dxa"/>
            <w:noWrap/>
            <w:vAlign w:val="bottom"/>
            <w:hideMark/>
          </w:tcPr>
          <w:p w14:paraId="765A1A85" w14:textId="010769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43</w:t>
            </w:r>
          </w:p>
        </w:tc>
        <w:tc>
          <w:tcPr>
            <w:tcW w:w="1235" w:type="dxa"/>
            <w:noWrap/>
            <w:vAlign w:val="bottom"/>
            <w:hideMark/>
          </w:tcPr>
          <w:p w14:paraId="79B854D4" w14:textId="3A848CD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9</w:t>
            </w:r>
          </w:p>
        </w:tc>
        <w:tc>
          <w:tcPr>
            <w:tcW w:w="1258" w:type="dxa"/>
            <w:noWrap/>
            <w:vAlign w:val="bottom"/>
            <w:hideMark/>
          </w:tcPr>
          <w:p w14:paraId="2F9B343D" w14:textId="629E508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3AF88CA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7967053" w14:textId="26CC5A9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61601AF5" w14:textId="1901286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EF71E1E" w14:textId="01ED5A3B"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Rathdowne Place Carlton</w:t>
            </w:r>
          </w:p>
        </w:tc>
        <w:tc>
          <w:tcPr>
            <w:tcW w:w="1068" w:type="dxa"/>
            <w:noWrap/>
            <w:vAlign w:val="bottom"/>
            <w:hideMark/>
          </w:tcPr>
          <w:p w14:paraId="294B3B11" w14:textId="0855537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9</w:t>
            </w:r>
          </w:p>
        </w:tc>
        <w:tc>
          <w:tcPr>
            <w:tcW w:w="1170" w:type="dxa"/>
            <w:noWrap/>
            <w:vAlign w:val="bottom"/>
            <w:hideMark/>
          </w:tcPr>
          <w:p w14:paraId="4625D0AB" w14:textId="55F59F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33C313A0" w14:textId="72BCFAF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1</w:t>
            </w:r>
          </w:p>
        </w:tc>
        <w:tc>
          <w:tcPr>
            <w:tcW w:w="777" w:type="dxa"/>
            <w:noWrap/>
            <w:vAlign w:val="bottom"/>
            <w:hideMark/>
          </w:tcPr>
          <w:p w14:paraId="5DD4C35B" w14:textId="0502FA2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05" w:type="dxa"/>
            <w:noWrap/>
            <w:vAlign w:val="bottom"/>
            <w:hideMark/>
          </w:tcPr>
          <w:p w14:paraId="465758EB" w14:textId="568F559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8</w:t>
            </w:r>
          </w:p>
        </w:tc>
        <w:tc>
          <w:tcPr>
            <w:tcW w:w="1235" w:type="dxa"/>
            <w:noWrap/>
            <w:vAlign w:val="bottom"/>
            <w:hideMark/>
          </w:tcPr>
          <w:p w14:paraId="1FFB0790" w14:textId="70A2141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7C5DF121" w14:textId="07C82D9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1C7F2DCD"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C39B544" w14:textId="08BC7FCB"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7CEBEB88" w14:textId="7B83590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01B7CE1A" w14:textId="43568B7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Regis Brighton</w:t>
            </w:r>
          </w:p>
        </w:tc>
        <w:tc>
          <w:tcPr>
            <w:tcW w:w="1068" w:type="dxa"/>
            <w:noWrap/>
            <w:vAlign w:val="bottom"/>
            <w:hideMark/>
          </w:tcPr>
          <w:p w14:paraId="036A5B25" w14:textId="5E338E9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67</w:t>
            </w:r>
          </w:p>
        </w:tc>
        <w:tc>
          <w:tcPr>
            <w:tcW w:w="1170" w:type="dxa"/>
            <w:noWrap/>
            <w:vAlign w:val="bottom"/>
            <w:hideMark/>
          </w:tcPr>
          <w:p w14:paraId="2237478D" w14:textId="3D5E9C4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24</w:t>
            </w:r>
          </w:p>
        </w:tc>
        <w:tc>
          <w:tcPr>
            <w:tcW w:w="1258" w:type="dxa"/>
            <w:noWrap/>
            <w:vAlign w:val="bottom"/>
            <w:hideMark/>
          </w:tcPr>
          <w:p w14:paraId="3DC0C408" w14:textId="5194F1E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13</w:t>
            </w:r>
          </w:p>
        </w:tc>
        <w:tc>
          <w:tcPr>
            <w:tcW w:w="777" w:type="dxa"/>
            <w:noWrap/>
            <w:vAlign w:val="bottom"/>
            <w:hideMark/>
          </w:tcPr>
          <w:p w14:paraId="272D2D01" w14:textId="6F0C650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43</w:t>
            </w:r>
          </w:p>
        </w:tc>
        <w:tc>
          <w:tcPr>
            <w:tcW w:w="1205" w:type="dxa"/>
            <w:noWrap/>
            <w:vAlign w:val="bottom"/>
            <w:hideMark/>
          </w:tcPr>
          <w:p w14:paraId="0B24431A" w14:textId="208CE0A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43</w:t>
            </w:r>
          </w:p>
        </w:tc>
        <w:tc>
          <w:tcPr>
            <w:tcW w:w="1235" w:type="dxa"/>
            <w:noWrap/>
            <w:vAlign w:val="bottom"/>
            <w:hideMark/>
          </w:tcPr>
          <w:p w14:paraId="092EF7B8" w14:textId="59B9969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11</w:t>
            </w:r>
          </w:p>
        </w:tc>
        <w:tc>
          <w:tcPr>
            <w:tcW w:w="1258" w:type="dxa"/>
            <w:noWrap/>
            <w:vAlign w:val="bottom"/>
            <w:hideMark/>
          </w:tcPr>
          <w:p w14:paraId="69E1F4F4" w14:textId="328C2E2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050A2D2"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60CE04C" w14:textId="427F4AEA"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4705A0BF" w14:textId="6562DBA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3DF490C2" w14:textId="121683E9"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Regis Cranbourne</w:t>
            </w:r>
          </w:p>
        </w:tc>
        <w:tc>
          <w:tcPr>
            <w:tcW w:w="1068" w:type="dxa"/>
            <w:noWrap/>
            <w:vAlign w:val="bottom"/>
            <w:hideMark/>
          </w:tcPr>
          <w:p w14:paraId="6A62465B" w14:textId="1E0A42D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5731EFC4" w14:textId="25DD8E4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1C822D2" w14:textId="0F61807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65ECAC5A" w14:textId="01CF346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439CDF46" w14:textId="6A5DDE4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742E4D74" w14:textId="0D2080D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2F5E50DB" w14:textId="6AF799E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7D76AB2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0833425" w14:textId="2869C761"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47451D4" w14:textId="7ED46B8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7D73D215" w14:textId="3B262F87"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Regis Fawkner</w:t>
            </w:r>
          </w:p>
        </w:tc>
        <w:tc>
          <w:tcPr>
            <w:tcW w:w="1068" w:type="dxa"/>
            <w:noWrap/>
            <w:vAlign w:val="bottom"/>
            <w:hideMark/>
          </w:tcPr>
          <w:p w14:paraId="5F4F65F0" w14:textId="10D906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5</w:t>
            </w:r>
          </w:p>
        </w:tc>
        <w:tc>
          <w:tcPr>
            <w:tcW w:w="1170" w:type="dxa"/>
            <w:noWrap/>
            <w:vAlign w:val="bottom"/>
            <w:hideMark/>
          </w:tcPr>
          <w:p w14:paraId="0406A133" w14:textId="65F6B0F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4</w:t>
            </w:r>
          </w:p>
        </w:tc>
        <w:tc>
          <w:tcPr>
            <w:tcW w:w="1258" w:type="dxa"/>
            <w:noWrap/>
            <w:vAlign w:val="bottom"/>
            <w:hideMark/>
          </w:tcPr>
          <w:p w14:paraId="0D62E26B" w14:textId="664E766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3</w:t>
            </w:r>
          </w:p>
        </w:tc>
        <w:tc>
          <w:tcPr>
            <w:tcW w:w="777" w:type="dxa"/>
            <w:noWrap/>
            <w:vAlign w:val="bottom"/>
            <w:hideMark/>
          </w:tcPr>
          <w:p w14:paraId="2594E1E3" w14:textId="189D62F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05" w:type="dxa"/>
            <w:noWrap/>
            <w:vAlign w:val="bottom"/>
            <w:hideMark/>
          </w:tcPr>
          <w:p w14:paraId="5BAA9216" w14:textId="2D242AA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35" w:type="dxa"/>
            <w:noWrap/>
            <w:vAlign w:val="bottom"/>
            <w:hideMark/>
          </w:tcPr>
          <w:p w14:paraId="39B340EA" w14:textId="654664B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1</w:t>
            </w:r>
          </w:p>
        </w:tc>
        <w:tc>
          <w:tcPr>
            <w:tcW w:w="1258" w:type="dxa"/>
            <w:noWrap/>
            <w:vAlign w:val="bottom"/>
            <w:hideMark/>
          </w:tcPr>
          <w:p w14:paraId="2CCE3291" w14:textId="76C778D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55FD0882"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4C9200FE" w14:textId="7D129BF1"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183CDEBA" w14:textId="7367CB1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72393FDD" w14:textId="09C87B67"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Regis Macleod</w:t>
            </w:r>
          </w:p>
        </w:tc>
        <w:tc>
          <w:tcPr>
            <w:tcW w:w="1068" w:type="dxa"/>
            <w:noWrap/>
            <w:vAlign w:val="bottom"/>
          </w:tcPr>
          <w:p w14:paraId="1953E744" w14:textId="1863079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170" w:type="dxa"/>
            <w:noWrap/>
            <w:vAlign w:val="bottom"/>
          </w:tcPr>
          <w:p w14:paraId="42DBD76C" w14:textId="30FF09C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06E41B29" w14:textId="5C5BCC6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77F2ADF6" w14:textId="4818D11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05" w:type="dxa"/>
            <w:noWrap/>
            <w:vAlign w:val="bottom"/>
          </w:tcPr>
          <w:p w14:paraId="3408ADCE" w14:textId="2D3841C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35" w:type="dxa"/>
            <w:noWrap/>
            <w:vAlign w:val="bottom"/>
          </w:tcPr>
          <w:p w14:paraId="4C007FFE" w14:textId="449EC5B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4A3B0A0A" w14:textId="76BF28A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12B85C0C"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73C4C20" w14:textId="4DF5663C" w:rsidR="00745068" w:rsidRPr="008309D4" w:rsidRDefault="00745068" w:rsidP="00BF0F12">
            <w:pPr>
              <w:pStyle w:val="ListParagraph"/>
              <w:widowControl/>
              <w:numPr>
                <w:ilvl w:val="0"/>
                <w:numId w:val="50"/>
              </w:numPr>
              <w:jc w:val="center"/>
              <w:rPr>
                <w:rFonts w:eastAsia="Times New Roman" w:cs="Arial"/>
                <w:b w:val="0"/>
                <w:bCs w:val="0"/>
                <w:lang w:eastAsia="en-AU"/>
              </w:rPr>
            </w:pPr>
          </w:p>
        </w:tc>
        <w:tc>
          <w:tcPr>
            <w:tcW w:w="930" w:type="dxa"/>
            <w:noWrap/>
            <w:vAlign w:val="bottom"/>
            <w:hideMark/>
          </w:tcPr>
          <w:p w14:paraId="0F414CDB" w14:textId="7768C8B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VIC</w:t>
            </w:r>
          </w:p>
        </w:tc>
        <w:tc>
          <w:tcPr>
            <w:tcW w:w="4742" w:type="dxa"/>
            <w:noWrap/>
            <w:vAlign w:val="bottom"/>
            <w:hideMark/>
          </w:tcPr>
          <w:p w14:paraId="572E303E" w14:textId="64460C6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Regis Macleod (2nd Outbreak)</w:t>
            </w:r>
          </w:p>
        </w:tc>
        <w:tc>
          <w:tcPr>
            <w:tcW w:w="1068" w:type="dxa"/>
            <w:noWrap/>
            <w:vAlign w:val="bottom"/>
            <w:hideMark/>
          </w:tcPr>
          <w:p w14:paraId="21FDADB1" w14:textId="1931FAD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170" w:type="dxa"/>
            <w:noWrap/>
            <w:vAlign w:val="bottom"/>
            <w:hideMark/>
          </w:tcPr>
          <w:p w14:paraId="1BFD19BF" w14:textId="69A190F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57D181F0" w14:textId="74E8412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777" w:type="dxa"/>
            <w:noWrap/>
            <w:vAlign w:val="bottom"/>
            <w:hideMark/>
          </w:tcPr>
          <w:p w14:paraId="1B72ADF4" w14:textId="14A28E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05" w:type="dxa"/>
            <w:noWrap/>
            <w:vAlign w:val="bottom"/>
            <w:hideMark/>
          </w:tcPr>
          <w:p w14:paraId="19883459" w14:textId="625ABAA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2</w:t>
            </w:r>
          </w:p>
        </w:tc>
        <w:tc>
          <w:tcPr>
            <w:tcW w:w="1235" w:type="dxa"/>
            <w:noWrap/>
            <w:vAlign w:val="bottom"/>
            <w:hideMark/>
          </w:tcPr>
          <w:p w14:paraId="194CF17B" w14:textId="77EBBFB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0</w:t>
            </w:r>
          </w:p>
        </w:tc>
        <w:tc>
          <w:tcPr>
            <w:tcW w:w="1258" w:type="dxa"/>
            <w:noWrap/>
            <w:vAlign w:val="bottom"/>
            <w:hideMark/>
          </w:tcPr>
          <w:p w14:paraId="37D8C989" w14:textId="143B06F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8309D4">
              <w:rPr>
                <w:rFonts w:cs="Arial"/>
              </w:rPr>
              <w:t>R</w:t>
            </w:r>
          </w:p>
        </w:tc>
      </w:tr>
      <w:tr w:rsidR="008309D4" w:rsidRPr="008309D4" w14:paraId="45A6FF3D"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8553A08" w14:textId="5A5FE509"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68A0051E" w14:textId="0D0D244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5DF14349" w14:textId="4A77D76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Riddell Gardens Hostel</w:t>
            </w:r>
          </w:p>
        </w:tc>
        <w:tc>
          <w:tcPr>
            <w:tcW w:w="1068" w:type="dxa"/>
            <w:noWrap/>
            <w:vAlign w:val="bottom"/>
          </w:tcPr>
          <w:p w14:paraId="0BAF3D3C" w14:textId="7621F29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170" w:type="dxa"/>
            <w:noWrap/>
            <w:vAlign w:val="bottom"/>
          </w:tcPr>
          <w:p w14:paraId="5CCCE7FC" w14:textId="2F06DA1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58" w:type="dxa"/>
            <w:noWrap/>
            <w:vAlign w:val="bottom"/>
          </w:tcPr>
          <w:p w14:paraId="3BEC896F" w14:textId="1324324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7C614DD3" w14:textId="7FD2898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05" w:type="dxa"/>
            <w:noWrap/>
            <w:vAlign w:val="bottom"/>
          </w:tcPr>
          <w:p w14:paraId="3BF38413" w14:textId="63E7EA7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35" w:type="dxa"/>
            <w:noWrap/>
            <w:vAlign w:val="bottom"/>
          </w:tcPr>
          <w:p w14:paraId="081EA073" w14:textId="43806045"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58" w:type="dxa"/>
            <w:noWrap/>
            <w:vAlign w:val="bottom"/>
          </w:tcPr>
          <w:p w14:paraId="19FE2390" w14:textId="49EBCB8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6D5EC64B"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29A9C48" w14:textId="2BE270EC"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706A36D1" w14:textId="3BCD9EA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35C5E6C3" w14:textId="63556CF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Royal Freemasons Gregory Lodge</w:t>
            </w:r>
          </w:p>
        </w:tc>
        <w:tc>
          <w:tcPr>
            <w:tcW w:w="1068" w:type="dxa"/>
            <w:noWrap/>
            <w:vAlign w:val="bottom"/>
          </w:tcPr>
          <w:p w14:paraId="0432A3FB" w14:textId="6AB5406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66</w:t>
            </w:r>
          </w:p>
        </w:tc>
        <w:tc>
          <w:tcPr>
            <w:tcW w:w="1170" w:type="dxa"/>
            <w:noWrap/>
            <w:vAlign w:val="bottom"/>
          </w:tcPr>
          <w:p w14:paraId="25C97F32" w14:textId="1AFA412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39</w:t>
            </w:r>
          </w:p>
        </w:tc>
        <w:tc>
          <w:tcPr>
            <w:tcW w:w="1258" w:type="dxa"/>
            <w:noWrap/>
            <w:vAlign w:val="bottom"/>
          </w:tcPr>
          <w:p w14:paraId="3E215EAE" w14:textId="35ACE56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24</w:t>
            </w:r>
          </w:p>
        </w:tc>
        <w:tc>
          <w:tcPr>
            <w:tcW w:w="777" w:type="dxa"/>
            <w:noWrap/>
            <w:vAlign w:val="bottom"/>
          </w:tcPr>
          <w:p w14:paraId="213A17EC" w14:textId="4131045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27</w:t>
            </w:r>
          </w:p>
        </w:tc>
        <w:tc>
          <w:tcPr>
            <w:tcW w:w="1205" w:type="dxa"/>
            <w:noWrap/>
            <w:vAlign w:val="bottom"/>
          </w:tcPr>
          <w:p w14:paraId="4CB482FD" w14:textId="07482B6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27</w:t>
            </w:r>
          </w:p>
        </w:tc>
        <w:tc>
          <w:tcPr>
            <w:tcW w:w="1235" w:type="dxa"/>
            <w:noWrap/>
            <w:vAlign w:val="bottom"/>
          </w:tcPr>
          <w:p w14:paraId="4411FDF9" w14:textId="5912AA4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15</w:t>
            </w:r>
          </w:p>
        </w:tc>
        <w:tc>
          <w:tcPr>
            <w:tcW w:w="1258" w:type="dxa"/>
            <w:noWrap/>
            <w:vAlign w:val="bottom"/>
          </w:tcPr>
          <w:p w14:paraId="0149200A" w14:textId="19D028B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21A2C404"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7EA20F5" w14:textId="2912E1BB"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1BFF4A2C" w14:textId="5E0194D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2BCD346E" w14:textId="2842E5F8"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Royal Freemasons Monash Gardens Hostel</w:t>
            </w:r>
          </w:p>
        </w:tc>
        <w:tc>
          <w:tcPr>
            <w:tcW w:w="1068" w:type="dxa"/>
            <w:noWrap/>
            <w:vAlign w:val="bottom"/>
          </w:tcPr>
          <w:p w14:paraId="7A612D82" w14:textId="40C9A48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170" w:type="dxa"/>
            <w:noWrap/>
            <w:vAlign w:val="bottom"/>
          </w:tcPr>
          <w:p w14:paraId="7D1BD45A" w14:textId="4ECE4D3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2FAE71EA" w14:textId="45EAD7F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5254E32A" w14:textId="1CD68FD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05" w:type="dxa"/>
            <w:noWrap/>
            <w:vAlign w:val="bottom"/>
          </w:tcPr>
          <w:p w14:paraId="1D9BB533" w14:textId="7902C71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35" w:type="dxa"/>
            <w:noWrap/>
            <w:vAlign w:val="bottom"/>
          </w:tcPr>
          <w:p w14:paraId="7983316D" w14:textId="559A551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390C22E0" w14:textId="018E3E8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265478C3"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C46A2B8" w14:textId="546A8E29"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3CDD61CF" w14:textId="3F0EE2F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13FE0A82" w14:textId="13213832"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Sheridan Aged Care (Kyabram District Health Service)</w:t>
            </w:r>
          </w:p>
        </w:tc>
        <w:tc>
          <w:tcPr>
            <w:tcW w:w="1068" w:type="dxa"/>
            <w:noWrap/>
            <w:vAlign w:val="bottom"/>
          </w:tcPr>
          <w:p w14:paraId="13E5DB92" w14:textId="47D4603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170" w:type="dxa"/>
            <w:noWrap/>
            <w:vAlign w:val="bottom"/>
          </w:tcPr>
          <w:p w14:paraId="7425284F" w14:textId="6A11BD9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50884859" w14:textId="05D812A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777" w:type="dxa"/>
            <w:noWrap/>
            <w:vAlign w:val="bottom"/>
          </w:tcPr>
          <w:p w14:paraId="174C5CAB" w14:textId="7E5ADEC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205" w:type="dxa"/>
            <w:noWrap/>
            <w:vAlign w:val="bottom"/>
          </w:tcPr>
          <w:p w14:paraId="678BD9E5" w14:textId="37622D4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235" w:type="dxa"/>
            <w:noWrap/>
            <w:vAlign w:val="bottom"/>
          </w:tcPr>
          <w:p w14:paraId="7B3314DB" w14:textId="608B366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71B4209F" w14:textId="05FF996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7161285C"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1A99434" w14:textId="16DCA2D3"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31A74DAF" w14:textId="370B27D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7A5BEE4A" w14:textId="5F685783"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St Basil's Homes for the Aged in Victoria</w:t>
            </w:r>
          </w:p>
        </w:tc>
        <w:tc>
          <w:tcPr>
            <w:tcW w:w="1068" w:type="dxa"/>
            <w:noWrap/>
            <w:vAlign w:val="bottom"/>
          </w:tcPr>
          <w:p w14:paraId="33D1842B" w14:textId="25332A8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191</w:t>
            </w:r>
          </w:p>
        </w:tc>
        <w:tc>
          <w:tcPr>
            <w:tcW w:w="1170" w:type="dxa"/>
            <w:noWrap/>
            <w:vAlign w:val="bottom"/>
          </w:tcPr>
          <w:p w14:paraId="07C8460F" w14:textId="2D67CFA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94</w:t>
            </w:r>
          </w:p>
        </w:tc>
        <w:tc>
          <w:tcPr>
            <w:tcW w:w="1258" w:type="dxa"/>
            <w:noWrap/>
            <w:vAlign w:val="bottom"/>
          </w:tcPr>
          <w:p w14:paraId="29345829" w14:textId="58FA68E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49</w:t>
            </w:r>
          </w:p>
        </w:tc>
        <w:tc>
          <w:tcPr>
            <w:tcW w:w="777" w:type="dxa"/>
            <w:noWrap/>
            <w:vAlign w:val="bottom"/>
          </w:tcPr>
          <w:p w14:paraId="5826E4E6" w14:textId="4764F9B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97</w:t>
            </w:r>
          </w:p>
        </w:tc>
        <w:tc>
          <w:tcPr>
            <w:tcW w:w="1205" w:type="dxa"/>
            <w:noWrap/>
            <w:vAlign w:val="bottom"/>
          </w:tcPr>
          <w:p w14:paraId="67283ABF" w14:textId="031C0E8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97</w:t>
            </w:r>
          </w:p>
        </w:tc>
        <w:tc>
          <w:tcPr>
            <w:tcW w:w="1235" w:type="dxa"/>
            <w:noWrap/>
            <w:vAlign w:val="bottom"/>
          </w:tcPr>
          <w:p w14:paraId="0D62A082" w14:textId="75AAF2C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45</w:t>
            </w:r>
          </w:p>
        </w:tc>
        <w:tc>
          <w:tcPr>
            <w:tcW w:w="1258" w:type="dxa"/>
            <w:noWrap/>
            <w:vAlign w:val="bottom"/>
          </w:tcPr>
          <w:p w14:paraId="1BB45D04" w14:textId="526136A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73592C7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7563D52" w14:textId="295F29A8"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027B3BD9" w14:textId="7F36242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4CB3AB21" w14:textId="6330A196"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St Vincent's Care Services Eltham - Eltham Lodge</w:t>
            </w:r>
          </w:p>
        </w:tc>
        <w:tc>
          <w:tcPr>
            <w:tcW w:w="1068" w:type="dxa"/>
            <w:noWrap/>
            <w:vAlign w:val="bottom"/>
          </w:tcPr>
          <w:p w14:paraId="23B8ECC8" w14:textId="1FB6F5E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170" w:type="dxa"/>
            <w:noWrap/>
            <w:vAlign w:val="bottom"/>
          </w:tcPr>
          <w:p w14:paraId="08606C55" w14:textId="6108E54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7628AAC7" w14:textId="79933A7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777" w:type="dxa"/>
            <w:noWrap/>
            <w:vAlign w:val="bottom"/>
          </w:tcPr>
          <w:p w14:paraId="112C9373" w14:textId="779B250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05" w:type="dxa"/>
            <w:noWrap/>
            <w:vAlign w:val="bottom"/>
          </w:tcPr>
          <w:p w14:paraId="76215FB1" w14:textId="677671A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35" w:type="dxa"/>
            <w:noWrap/>
            <w:vAlign w:val="bottom"/>
          </w:tcPr>
          <w:p w14:paraId="7960FCFD" w14:textId="336F16BE"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18D66123" w14:textId="6AECDEC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3526505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F0CC121" w14:textId="42CDE3EE"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6759E36E" w14:textId="688C4B8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7E76E7FF" w14:textId="12A1C595"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Sutton Park Assisted Aged Care</w:t>
            </w:r>
          </w:p>
        </w:tc>
        <w:tc>
          <w:tcPr>
            <w:tcW w:w="1068" w:type="dxa"/>
            <w:noWrap/>
            <w:vAlign w:val="bottom"/>
          </w:tcPr>
          <w:p w14:paraId="32AF1733" w14:textId="3813B92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77</w:t>
            </w:r>
          </w:p>
        </w:tc>
        <w:tc>
          <w:tcPr>
            <w:tcW w:w="1170" w:type="dxa"/>
            <w:noWrap/>
            <w:vAlign w:val="bottom"/>
          </w:tcPr>
          <w:p w14:paraId="0219D938" w14:textId="748F01B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46</w:t>
            </w:r>
          </w:p>
        </w:tc>
        <w:tc>
          <w:tcPr>
            <w:tcW w:w="1258" w:type="dxa"/>
            <w:noWrap/>
            <w:vAlign w:val="bottom"/>
          </w:tcPr>
          <w:p w14:paraId="34AEFD14" w14:textId="73CE92A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39</w:t>
            </w:r>
          </w:p>
        </w:tc>
        <w:tc>
          <w:tcPr>
            <w:tcW w:w="777" w:type="dxa"/>
            <w:noWrap/>
            <w:vAlign w:val="bottom"/>
          </w:tcPr>
          <w:p w14:paraId="382FC9E6" w14:textId="206EF09A"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31</w:t>
            </w:r>
          </w:p>
        </w:tc>
        <w:tc>
          <w:tcPr>
            <w:tcW w:w="1205" w:type="dxa"/>
            <w:noWrap/>
            <w:vAlign w:val="bottom"/>
          </w:tcPr>
          <w:p w14:paraId="1C616109" w14:textId="36FEC43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31</w:t>
            </w:r>
          </w:p>
        </w:tc>
        <w:tc>
          <w:tcPr>
            <w:tcW w:w="1235" w:type="dxa"/>
            <w:noWrap/>
            <w:vAlign w:val="bottom"/>
          </w:tcPr>
          <w:p w14:paraId="5ED45FFF" w14:textId="385FC5D1"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7</w:t>
            </w:r>
          </w:p>
        </w:tc>
        <w:tc>
          <w:tcPr>
            <w:tcW w:w="1258" w:type="dxa"/>
            <w:noWrap/>
            <w:vAlign w:val="bottom"/>
          </w:tcPr>
          <w:p w14:paraId="1473AFA7" w14:textId="7A4627D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1BDCD158"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19E5F08E" w14:textId="6FADE964"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254A393A" w14:textId="19154F4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2B821E0B" w14:textId="529C0B3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Twin Parks Aged Care Centre</w:t>
            </w:r>
          </w:p>
        </w:tc>
        <w:tc>
          <w:tcPr>
            <w:tcW w:w="1068" w:type="dxa"/>
            <w:noWrap/>
            <w:vAlign w:val="bottom"/>
          </w:tcPr>
          <w:p w14:paraId="39C759C6" w14:textId="64CA3EE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125</w:t>
            </w:r>
          </w:p>
        </w:tc>
        <w:tc>
          <w:tcPr>
            <w:tcW w:w="1170" w:type="dxa"/>
            <w:noWrap/>
            <w:vAlign w:val="bottom"/>
          </w:tcPr>
          <w:p w14:paraId="2FCBC93D" w14:textId="1416D4A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79</w:t>
            </w:r>
          </w:p>
        </w:tc>
        <w:tc>
          <w:tcPr>
            <w:tcW w:w="1258" w:type="dxa"/>
            <w:noWrap/>
            <w:vAlign w:val="bottom"/>
          </w:tcPr>
          <w:p w14:paraId="37F3E780" w14:textId="48B7563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57</w:t>
            </w:r>
          </w:p>
        </w:tc>
        <w:tc>
          <w:tcPr>
            <w:tcW w:w="777" w:type="dxa"/>
            <w:noWrap/>
            <w:vAlign w:val="bottom"/>
          </w:tcPr>
          <w:p w14:paraId="2304F823" w14:textId="5D57DD1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46</w:t>
            </w:r>
          </w:p>
        </w:tc>
        <w:tc>
          <w:tcPr>
            <w:tcW w:w="1205" w:type="dxa"/>
            <w:noWrap/>
            <w:vAlign w:val="bottom"/>
          </w:tcPr>
          <w:p w14:paraId="10B01A01" w14:textId="15A1D12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46</w:t>
            </w:r>
          </w:p>
        </w:tc>
        <w:tc>
          <w:tcPr>
            <w:tcW w:w="1235" w:type="dxa"/>
            <w:noWrap/>
            <w:vAlign w:val="bottom"/>
          </w:tcPr>
          <w:p w14:paraId="4EE2502F" w14:textId="16174A0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22</w:t>
            </w:r>
          </w:p>
        </w:tc>
        <w:tc>
          <w:tcPr>
            <w:tcW w:w="1258" w:type="dxa"/>
            <w:noWrap/>
            <w:vAlign w:val="bottom"/>
          </w:tcPr>
          <w:p w14:paraId="5B2B0146" w14:textId="20DA86F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4FFAFDAA"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0157DA90" w14:textId="7DDF898D"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226885A1" w14:textId="6549BCB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1EDB37A0" w14:textId="2EAF5B60"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 xml:space="preserve">Uniting </w:t>
            </w:r>
            <w:proofErr w:type="spellStart"/>
            <w:r w:rsidRPr="008309D4">
              <w:rPr>
                <w:rFonts w:cs="Arial"/>
              </w:rPr>
              <w:t>AgeWell</w:t>
            </w:r>
            <w:proofErr w:type="spellEnd"/>
            <w:r w:rsidRPr="008309D4">
              <w:rPr>
                <w:rFonts w:cs="Arial"/>
              </w:rPr>
              <w:t xml:space="preserve"> Box Hill</w:t>
            </w:r>
          </w:p>
        </w:tc>
        <w:tc>
          <w:tcPr>
            <w:tcW w:w="1068" w:type="dxa"/>
            <w:noWrap/>
            <w:vAlign w:val="bottom"/>
          </w:tcPr>
          <w:p w14:paraId="5AF1B4B3" w14:textId="7F93970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170" w:type="dxa"/>
            <w:noWrap/>
            <w:vAlign w:val="bottom"/>
          </w:tcPr>
          <w:p w14:paraId="05AE28BC" w14:textId="3B2105B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055D6D19" w14:textId="5FFD960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6C2EFF6B" w14:textId="7BDD7B0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05" w:type="dxa"/>
            <w:noWrap/>
            <w:vAlign w:val="bottom"/>
          </w:tcPr>
          <w:p w14:paraId="62099392" w14:textId="168B466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35" w:type="dxa"/>
            <w:noWrap/>
            <w:vAlign w:val="bottom"/>
          </w:tcPr>
          <w:p w14:paraId="246F30DE" w14:textId="484ED4D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58B26C8B" w14:textId="2643917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591C8DBE"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6AE2558C" w14:textId="03ACD98B"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07F8C031" w14:textId="08E24D9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6CF1D3AB" w14:textId="3FC74A9F"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 xml:space="preserve">Uniting </w:t>
            </w:r>
            <w:proofErr w:type="spellStart"/>
            <w:r w:rsidRPr="008309D4">
              <w:rPr>
                <w:rFonts w:cs="Arial"/>
              </w:rPr>
              <w:t>AgeWell</w:t>
            </w:r>
            <w:proofErr w:type="spellEnd"/>
            <w:r w:rsidRPr="008309D4">
              <w:rPr>
                <w:rFonts w:cs="Arial"/>
              </w:rPr>
              <w:t xml:space="preserve"> Kingsville</w:t>
            </w:r>
          </w:p>
        </w:tc>
        <w:tc>
          <w:tcPr>
            <w:tcW w:w="1068" w:type="dxa"/>
            <w:noWrap/>
            <w:vAlign w:val="bottom"/>
          </w:tcPr>
          <w:p w14:paraId="145225FC" w14:textId="5581CA2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170" w:type="dxa"/>
            <w:noWrap/>
            <w:vAlign w:val="bottom"/>
          </w:tcPr>
          <w:p w14:paraId="2E87E687" w14:textId="454F705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2EA38270" w14:textId="4BCD441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777" w:type="dxa"/>
            <w:noWrap/>
            <w:vAlign w:val="bottom"/>
          </w:tcPr>
          <w:p w14:paraId="51CFE1C5" w14:textId="3026226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05" w:type="dxa"/>
            <w:noWrap/>
            <w:vAlign w:val="bottom"/>
          </w:tcPr>
          <w:p w14:paraId="2F152FAA" w14:textId="1D5D581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35" w:type="dxa"/>
            <w:noWrap/>
            <w:vAlign w:val="bottom"/>
          </w:tcPr>
          <w:p w14:paraId="5AD25237" w14:textId="239FF62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51A8F06E" w14:textId="440F147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76A6A030"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53178CF4" w14:textId="19224B97"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49875624" w14:textId="37ED6BB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68007353" w14:textId="7E0458BA"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 xml:space="preserve">Uniting </w:t>
            </w:r>
            <w:proofErr w:type="spellStart"/>
            <w:r w:rsidRPr="008309D4">
              <w:rPr>
                <w:rFonts w:cs="Arial"/>
              </w:rPr>
              <w:t>AgeWell</w:t>
            </w:r>
            <w:proofErr w:type="spellEnd"/>
            <w:r w:rsidRPr="008309D4">
              <w:rPr>
                <w:rFonts w:cs="Arial"/>
              </w:rPr>
              <w:t xml:space="preserve"> Preston (2nd Outbreak)</w:t>
            </w:r>
          </w:p>
        </w:tc>
        <w:tc>
          <w:tcPr>
            <w:tcW w:w="1068" w:type="dxa"/>
            <w:noWrap/>
            <w:vAlign w:val="bottom"/>
          </w:tcPr>
          <w:p w14:paraId="74552598" w14:textId="589B5762"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170" w:type="dxa"/>
            <w:noWrap/>
            <w:vAlign w:val="bottom"/>
          </w:tcPr>
          <w:p w14:paraId="01902E63" w14:textId="3533AE63"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13502A50" w14:textId="4DA893B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05740833" w14:textId="37057C0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05" w:type="dxa"/>
            <w:noWrap/>
            <w:vAlign w:val="bottom"/>
          </w:tcPr>
          <w:p w14:paraId="4F6B2FEE" w14:textId="4C3622E8"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w:t>
            </w:r>
          </w:p>
        </w:tc>
        <w:tc>
          <w:tcPr>
            <w:tcW w:w="1235" w:type="dxa"/>
            <w:noWrap/>
            <w:vAlign w:val="bottom"/>
          </w:tcPr>
          <w:p w14:paraId="5E1AA3C6" w14:textId="3A245B2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3F09D113" w14:textId="11AC3B3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6B3DDE97"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15C4CEB" w14:textId="53BAAC22"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7CFFBA65" w14:textId="163D723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799EAB99" w14:textId="46AD188D"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Villa Maria Catholic Homes Berwick Aged Care Residence</w:t>
            </w:r>
          </w:p>
        </w:tc>
        <w:tc>
          <w:tcPr>
            <w:tcW w:w="1068" w:type="dxa"/>
            <w:noWrap/>
            <w:vAlign w:val="bottom"/>
          </w:tcPr>
          <w:p w14:paraId="572A16F9" w14:textId="3199E66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8</w:t>
            </w:r>
          </w:p>
        </w:tc>
        <w:tc>
          <w:tcPr>
            <w:tcW w:w="1170" w:type="dxa"/>
            <w:noWrap/>
            <w:vAlign w:val="bottom"/>
          </w:tcPr>
          <w:p w14:paraId="04C03B2F" w14:textId="26F7FE6B"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5</w:t>
            </w:r>
          </w:p>
        </w:tc>
        <w:tc>
          <w:tcPr>
            <w:tcW w:w="1258" w:type="dxa"/>
            <w:noWrap/>
            <w:vAlign w:val="bottom"/>
          </w:tcPr>
          <w:p w14:paraId="5DAB1CB1" w14:textId="6A66D9B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5</w:t>
            </w:r>
          </w:p>
        </w:tc>
        <w:tc>
          <w:tcPr>
            <w:tcW w:w="777" w:type="dxa"/>
            <w:noWrap/>
            <w:vAlign w:val="bottom"/>
          </w:tcPr>
          <w:p w14:paraId="087888FF" w14:textId="64F9DC5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205" w:type="dxa"/>
            <w:noWrap/>
            <w:vAlign w:val="bottom"/>
          </w:tcPr>
          <w:p w14:paraId="132C582F" w14:textId="0AEE376A"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235" w:type="dxa"/>
            <w:noWrap/>
            <w:vAlign w:val="bottom"/>
          </w:tcPr>
          <w:p w14:paraId="273FC9BC" w14:textId="311D10C9"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552AEFC9" w14:textId="4F52708F"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5024C777"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F912843" w14:textId="3B6A6ABF"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3EC27146" w14:textId="10768FE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44806997" w14:textId="5286F2D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Villa Maria Catholic Homes Corpus Christi Aged Care Residence</w:t>
            </w:r>
          </w:p>
        </w:tc>
        <w:tc>
          <w:tcPr>
            <w:tcW w:w="1068" w:type="dxa"/>
            <w:noWrap/>
            <w:vAlign w:val="bottom"/>
          </w:tcPr>
          <w:p w14:paraId="0D5F938F" w14:textId="224A6BE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w:t>
            </w:r>
          </w:p>
        </w:tc>
        <w:tc>
          <w:tcPr>
            <w:tcW w:w="1170" w:type="dxa"/>
            <w:noWrap/>
            <w:vAlign w:val="bottom"/>
          </w:tcPr>
          <w:p w14:paraId="26AC964A" w14:textId="3773F9B0"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460E5758" w14:textId="381D787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777" w:type="dxa"/>
            <w:noWrap/>
            <w:vAlign w:val="bottom"/>
          </w:tcPr>
          <w:p w14:paraId="2F39A93B" w14:textId="7AA2ED5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w:t>
            </w:r>
          </w:p>
        </w:tc>
        <w:tc>
          <w:tcPr>
            <w:tcW w:w="1205" w:type="dxa"/>
            <w:noWrap/>
            <w:vAlign w:val="bottom"/>
          </w:tcPr>
          <w:p w14:paraId="521E033D" w14:textId="6552D9CB"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w:t>
            </w:r>
          </w:p>
        </w:tc>
        <w:tc>
          <w:tcPr>
            <w:tcW w:w="1235" w:type="dxa"/>
            <w:noWrap/>
            <w:vAlign w:val="bottom"/>
          </w:tcPr>
          <w:p w14:paraId="646F2DF3" w14:textId="09237296"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0</w:t>
            </w:r>
          </w:p>
        </w:tc>
        <w:tc>
          <w:tcPr>
            <w:tcW w:w="1258" w:type="dxa"/>
            <w:noWrap/>
            <w:vAlign w:val="bottom"/>
          </w:tcPr>
          <w:p w14:paraId="1842A79C" w14:textId="146C84D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36536012"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2E04F81F" w14:textId="7C8DE56B"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0FAF9994" w14:textId="20CB48F3"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5EA36DD9" w14:textId="535D5FE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Villa Maria Catholic Homes St Bernadette's Aged Care Residence</w:t>
            </w:r>
          </w:p>
        </w:tc>
        <w:tc>
          <w:tcPr>
            <w:tcW w:w="1068" w:type="dxa"/>
            <w:noWrap/>
            <w:vAlign w:val="bottom"/>
          </w:tcPr>
          <w:p w14:paraId="3EBA08AE" w14:textId="5AAA67B0"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17</w:t>
            </w:r>
          </w:p>
        </w:tc>
        <w:tc>
          <w:tcPr>
            <w:tcW w:w="1170" w:type="dxa"/>
            <w:noWrap/>
            <w:vAlign w:val="bottom"/>
          </w:tcPr>
          <w:p w14:paraId="01EBD5CE" w14:textId="222652E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4</w:t>
            </w:r>
          </w:p>
        </w:tc>
        <w:tc>
          <w:tcPr>
            <w:tcW w:w="1258" w:type="dxa"/>
            <w:noWrap/>
            <w:vAlign w:val="bottom"/>
          </w:tcPr>
          <w:p w14:paraId="4F75E41A" w14:textId="6B49236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w:t>
            </w:r>
          </w:p>
        </w:tc>
        <w:tc>
          <w:tcPr>
            <w:tcW w:w="777" w:type="dxa"/>
            <w:noWrap/>
            <w:vAlign w:val="bottom"/>
          </w:tcPr>
          <w:p w14:paraId="78BC8FFD" w14:textId="7444D6B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13</w:t>
            </w:r>
          </w:p>
        </w:tc>
        <w:tc>
          <w:tcPr>
            <w:tcW w:w="1205" w:type="dxa"/>
            <w:noWrap/>
            <w:vAlign w:val="bottom"/>
          </w:tcPr>
          <w:p w14:paraId="74ECC5E2" w14:textId="5882267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13</w:t>
            </w:r>
          </w:p>
        </w:tc>
        <w:tc>
          <w:tcPr>
            <w:tcW w:w="1235" w:type="dxa"/>
            <w:noWrap/>
            <w:vAlign w:val="bottom"/>
          </w:tcPr>
          <w:p w14:paraId="3A705B60" w14:textId="675A813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3</w:t>
            </w:r>
          </w:p>
        </w:tc>
        <w:tc>
          <w:tcPr>
            <w:tcW w:w="1258" w:type="dxa"/>
            <w:noWrap/>
            <w:vAlign w:val="bottom"/>
          </w:tcPr>
          <w:p w14:paraId="036E377D" w14:textId="4B88B712"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tr w:rsidR="008309D4" w:rsidRPr="008309D4" w14:paraId="4A09F01E" w14:textId="77777777" w:rsidTr="00175BF2">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37996C14" w14:textId="6AA73760"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13D4176E" w14:textId="247815D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VIC</w:t>
            </w:r>
          </w:p>
        </w:tc>
        <w:tc>
          <w:tcPr>
            <w:tcW w:w="4742" w:type="dxa"/>
            <w:noWrap/>
            <w:vAlign w:val="bottom"/>
          </w:tcPr>
          <w:p w14:paraId="4A939A79" w14:textId="3B9EA006" w:rsidR="00745068" w:rsidRPr="008309D4" w:rsidRDefault="00745068" w:rsidP="00745068">
            <w:pPr>
              <w:widowControl/>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Village Glen Aged Care Residences - Mornington</w:t>
            </w:r>
          </w:p>
        </w:tc>
        <w:tc>
          <w:tcPr>
            <w:tcW w:w="1068" w:type="dxa"/>
            <w:noWrap/>
            <w:vAlign w:val="bottom"/>
          </w:tcPr>
          <w:p w14:paraId="1B99E0B0" w14:textId="429FEF5D"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38</w:t>
            </w:r>
          </w:p>
        </w:tc>
        <w:tc>
          <w:tcPr>
            <w:tcW w:w="1170" w:type="dxa"/>
            <w:noWrap/>
            <w:vAlign w:val="bottom"/>
          </w:tcPr>
          <w:p w14:paraId="794D7369" w14:textId="209924DC"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21</w:t>
            </w:r>
          </w:p>
        </w:tc>
        <w:tc>
          <w:tcPr>
            <w:tcW w:w="1258" w:type="dxa"/>
            <w:noWrap/>
            <w:vAlign w:val="bottom"/>
          </w:tcPr>
          <w:p w14:paraId="2B517B2E" w14:textId="4AB7A63F"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16</w:t>
            </w:r>
          </w:p>
        </w:tc>
        <w:tc>
          <w:tcPr>
            <w:tcW w:w="777" w:type="dxa"/>
            <w:noWrap/>
            <w:vAlign w:val="bottom"/>
          </w:tcPr>
          <w:p w14:paraId="6FEF6D3F" w14:textId="5A700F94"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17</w:t>
            </w:r>
          </w:p>
        </w:tc>
        <w:tc>
          <w:tcPr>
            <w:tcW w:w="1205" w:type="dxa"/>
            <w:noWrap/>
            <w:vAlign w:val="bottom"/>
          </w:tcPr>
          <w:p w14:paraId="4F3F0C69" w14:textId="1969444E"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17</w:t>
            </w:r>
          </w:p>
        </w:tc>
        <w:tc>
          <w:tcPr>
            <w:tcW w:w="1235" w:type="dxa"/>
            <w:noWrap/>
            <w:vAlign w:val="bottom"/>
          </w:tcPr>
          <w:p w14:paraId="40CC022B" w14:textId="77F91F37"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5</w:t>
            </w:r>
          </w:p>
        </w:tc>
        <w:tc>
          <w:tcPr>
            <w:tcW w:w="1258" w:type="dxa"/>
            <w:noWrap/>
            <w:vAlign w:val="bottom"/>
          </w:tcPr>
          <w:p w14:paraId="6D7C0648" w14:textId="574547C9" w:rsidR="00745068" w:rsidRPr="008309D4" w:rsidRDefault="00745068" w:rsidP="007450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8309D4">
              <w:rPr>
                <w:rFonts w:cs="Arial"/>
              </w:rPr>
              <w:t>R</w:t>
            </w:r>
          </w:p>
        </w:tc>
      </w:tr>
      <w:tr w:rsidR="008309D4" w:rsidRPr="008309D4" w14:paraId="68CBB4C1" w14:textId="77777777" w:rsidTr="00175BF2">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bottom"/>
          </w:tcPr>
          <w:p w14:paraId="7A4D8164" w14:textId="2C04414E" w:rsidR="00745068" w:rsidRPr="008309D4" w:rsidRDefault="00745068" w:rsidP="00BF0F12">
            <w:pPr>
              <w:pStyle w:val="ListParagraph"/>
              <w:widowControl/>
              <w:numPr>
                <w:ilvl w:val="0"/>
                <w:numId w:val="50"/>
              </w:numPr>
              <w:jc w:val="center"/>
              <w:rPr>
                <w:rFonts w:cs="Arial"/>
                <w:b w:val="0"/>
                <w:bCs w:val="0"/>
              </w:rPr>
            </w:pPr>
          </w:p>
        </w:tc>
        <w:tc>
          <w:tcPr>
            <w:tcW w:w="930" w:type="dxa"/>
            <w:noWrap/>
            <w:vAlign w:val="bottom"/>
          </w:tcPr>
          <w:p w14:paraId="0A69D902" w14:textId="73A3AEFD"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VIC</w:t>
            </w:r>
          </w:p>
        </w:tc>
        <w:tc>
          <w:tcPr>
            <w:tcW w:w="4742" w:type="dxa"/>
            <w:noWrap/>
            <w:vAlign w:val="bottom"/>
          </w:tcPr>
          <w:p w14:paraId="19B6E8FC" w14:textId="001D8C19" w:rsidR="00745068" w:rsidRPr="008309D4" w:rsidRDefault="00745068" w:rsidP="00745068">
            <w:pPr>
              <w:widowControl/>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Westernport Nursing Home</w:t>
            </w:r>
          </w:p>
        </w:tc>
        <w:tc>
          <w:tcPr>
            <w:tcW w:w="1068" w:type="dxa"/>
            <w:noWrap/>
            <w:vAlign w:val="bottom"/>
          </w:tcPr>
          <w:p w14:paraId="1914DB6C" w14:textId="3AB68B3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170" w:type="dxa"/>
            <w:noWrap/>
            <w:vAlign w:val="bottom"/>
          </w:tcPr>
          <w:p w14:paraId="503289D6" w14:textId="2DAEB5B1"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3DDEBB26" w14:textId="314E4337"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777" w:type="dxa"/>
            <w:noWrap/>
            <w:vAlign w:val="bottom"/>
          </w:tcPr>
          <w:p w14:paraId="24BE6391" w14:textId="0AC806E4"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05" w:type="dxa"/>
            <w:noWrap/>
            <w:vAlign w:val="bottom"/>
          </w:tcPr>
          <w:p w14:paraId="36FE8572" w14:textId="0F6828AC"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2</w:t>
            </w:r>
          </w:p>
        </w:tc>
        <w:tc>
          <w:tcPr>
            <w:tcW w:w="1235" w:type="dxa"/>
            <w:noWrap/>
            <w:vAlign w:val="bottom"/>
          </w:tcPr>
          <w:p w14:paraId="5D524319" w14:textId="05F51A95"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0</w:t>
            </w:r>
          </w:p>
        </w:tc>
        <w:tc>
          <w:tcPr>
            <w:tcW w:w="1258" w:type="dxa"/>
            <w:noWrap/>
            <w:vAlign w:val="bottom"/>
          </w:tcPr>
          <w:p w14:paraId="37E50A5F" w14:textId="3456C0C8" w:rsidR="00745068" w:rsidRPr="008309D4" w:rsidRDefault="00745068" w:rsidP="007450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8309D4">
              <w:rPr>
                <w:rFonts w:cs="Arial"/>
              </w:rPr>
              <w:t>R</w:t>
            </w:r>
          </w:p>
        </w:tc>
      </w:tr>
      <w:bookmarkEnd w:id="5"/>
    </w:tbl>
    <w:p w14:paraId="45AFF294" w14:textId="77777777" w:rsidR="00280050" w:rsidRPr="008309D4" w:rsidRDefault="00280050" w:rsidP="00F2160C">
      <w:pPr>
        <w:widowControl/>
        <w:spacing w:before="0" w:after="160" w:line="259" w:lineRule="auto"/>
      </w:pPr>
    </w:p>
    <w:sectPr w:rsidR="00280050" w:rsidRPr="008309D4" w:rsidSect="00F2160C">
      <w:headerReference w:type="default" r:id="rId17"/>
      <w:headerReference w:type="first" r:id="rId18"/>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62EA4" w14:textId="77777777" w:rsidR="00BF0F12" w:rsidRDefault="00BF0F12" w:rsidP="006E6275">
      <w:r>
        <w:separator/>
      </w:r>
    </w:p>
  </w:endnote>
  <w:endnote w:type="continuationSeparator" w:id="0">
    <w:p w14:paraId="5A21C563" w14:textId="77777777" w:rsidR="00BF0F12" w:rsidRDefault="00BF0F12" w:rsidP="006E6275">
      <w:r>
        <w:continuationSeparator/>
      </w:r>
    </w:p>
  </w:endnote>
  <w:endnote w:type="continuationNotice" w:id="1">
    <w:p w14:paraId="3D87F7C0" w14:textId="77777777" w:rsidR="00BF0F12" w:rsidRDefault="00BF0F1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CD0C0E7" w:rsidR="00BF0F12" w:rsidRDefault="00BF0F12" w:rsidP="006E6275">
        <w:pPr>
          <w:pStyle w:val="Footer"/>
        </w:pPr>
        <w:r>
          <w:fldChar w:fldCharType="begin"/>
        </w:r>
        <w:r>
          <w:instrText xml:space="preserve"> PAGE   \* MERGEFORMAT </w:instrText>
        </w:r>
        <w:r>
          <w:fldChar w:fldCharType="separate"/>
        </w:r>
        <w:r w:rsidR="008309D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C7AF" w14:textId="77777777" w:rsidR="00BF0F12" w:rsidRDefault="00BF0F12" w:rsidP="006E6275">
      <w:r>
        <w:separator/>
      </w:r>
    </w:p>
  </w:footnote>
  <w:footnote w:type="continuationSeparator" w:id="0">
    <w:p w14:paraId="2CC3DF69" w14:textId="77777777" w:rsidR="00BF0F12" w:rsidRDefault="00BF0F12" w:rsidP="006E6275">
      <w:r>
        <w:continuationSeparator/>
      </w:r>
    </w:p>
  </w:footnote>
  <w:footnote w:type="continuationNotice" w:id="1">
    <w:p w14:paraId="53B2BDA4" w14:textId="77777777" w:rsidR="00BF0F12" w:rsidRDefault="00BF0F12" w:rsidP="006E6275"/>
  </w:footnote>
  <w:footnote w:id="2">
    <w:p w14:paraId="1291EF78" w14:textId="77777777" w:rsidR="00BF0F12" w:rsidRPr="00A054E4" w:rsidRDefault="00BF0F12"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BF0F12" w:rsidRPr="00B91B18" w:rsidRDefault="00BF0F12"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24C9AEA3" w14:textId="77777777" w:rsidR="00BF0F12" w:rsidRPr="00B91B18" w:rsidRDefault="00BF0F12" w:rsidP="00F2160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1C6C10BA" w14:textId="5132300A" w:rsidR="00BF0F12" w:rsidRPr="008309D4" w:rsidRDefault="00BF0F12">
      <w:pPr>
        <w:pStyle w:val="FootnoteText"/>
      </w:pPr>
      <w:r w:rsidRPr="008309D4">
        <w:rPr>
          <w:rStyle w:val="FootnoteReference"/>
        </w:rPr>
        <w:footnoteRef/>
      </w:r>
      <w:r w:rsidRPr="008309D4">
        <w:t xml:space="preserve"> </w:t>
      </w:r>
      <w:r w:rsidRPr="008309D4">
        <w:rPr>
          <w:sz w:val="12"/>
          <w:szCs w:val="12"/>
        </w:rPr>
        <w:t xml:space="preserve">Figure adjusted to reflect findings of </w:t>
      </w:r>
      <w:proofErr w:type="spellStart"/>
      <w:r w:rsidRPr="008309D4">
        <w:rPr>
          <w:sz w:val="12"/>
          <w:szCs w:val="12"/>
        </w:rPr>
        <w:t>methodogical</w:t>
      </w:r>
      <w:proofErr w:type="spellEnd"/>
      <w:r w:rsidRPr="008309D4">
        <w:rPr>
          <w:sz w:val="12"/>
          <w:szCs w:val="12"/>
        </w:rPr>
        <w:t xml:space="preserve"> review </w:t>
      </w:r>
    </w:p>
  </w:footnote>
  <w:footnote w:id="6">
    <w:p w14:paraId="683D6EE4" w14:textId="77777777" w:rsidR="00BF0F12" w:rsidRDefault="00BF0F12" w:rsidP="00F2160C">
      <w:pPr>
        <w:pStyle w:val="FootnoteText"/>
      </w:pPr>
      <w:r>
        <w:rPr>
          <w:rStyle w:val="FootnoteReference"/>
        </w:rPr>
        <w:footnoteRef/>
      </w:r>
      <w:r>
        <w:t xml:space="preserve"> Classification of active cases varies by jurisdiction.</w:t>
      </w:r>
    </w:p>
  </w:footnote>
  <w:footnote w:id="7">
    <w:p w14:paraId="17D40C34" w14:textId="77777777" w:rsidR="00BF0F12" w:rsidRPr="00B91B18" w:rsidRDefault="00BF0F12"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BF0F12" w:rsidRPr="00B91B18" w:rsidRDefault="00BF0F12" w:rsidP="00F2160C">
      <w:pPr>
        <w:pStyle w:val="FootnoteText"/>
        <w:rPr>
          <w:sz w:val="12"/>
          <w:szCs w:val="12"/>
        </w:rPr>
      </w:pPr>
      <w:r w:rsidRPr="00B91B18">
        <w:rPr>
          <w:sz w:val="12"/>
          <w:szCs w:val="12"/>
        </w:rPr>
        <w:t>‘RACF’ refers to cases in residential aged care facilities (staff and residents)</w:t>
      </w:r>
    </w:p>
  </w:footnote>
  <w:footnote w:id="8">
    <w:p w14:paraId="3446668D" w14:textId="77777777" w:rsidR="00BF0F12" w:rsidRPr="002F0969" w:rsidRDefault="00BF0F12" w:rsidP="00287F0D">
      <w:pPr>
        <w:pStyle w:val="FootnoteText"/>
      </w:pPr>
      <w:r>
        <w:rPr>
          <w:rStyle w:val="FootnoteReference"/>
        </w:rPr>
        <w:footnoteRef/>
      </w:r>
      <w:r>
        <w:t xml:space="preserve"> </w:t>
      </w:r>
      <w:r w:rsidRPr="002F0969">
        <w:t xml:space="preserve">Please note totals are based on data from March 2020 to August 2021, however above is data from August 2020 to August 2021 for readability. </w:t>
      </w:r>
    </w:p>
  </w:footnote>
  <w:footnote w:id="9">
    <w:p w14:paraId="0BD90864" w14:textId="77777777" w:rsidR="00415EC7" w:rsidRPr="00171DDF" w:rsidRDefault="00415EC7"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415EC7" w:rsidRDefault="00415EC7">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BF0F12" w:rsidRDefault="00BF0F12"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3" name="Picture 13"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BF0F12" w:rsidRDefault="00BF0F12"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4" name="Picture 14"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BF0F12" w:rsidRDefault="00BF0F12"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BF0F12" w:rsidRDefault="00BF0F12" w:rsidP="006E6275">
    <w:pPr>
      <w:pStyle w:val="Header"/>
    </w:pPr>
    <w:r>
      <w:rPr>
        <w:noProof/>
        <w:lang w:eastAsia="en-AU"/>
      </w:rPr>
      <w:drawing>
        <wp:anchor distT="0" distB="0" distL="114300" distR="114300" simplePos="0" relativeHeight="251660290"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867"/>
    <w:multiLevelType w:val="hybridMultilevel"/>
    <w:tmpl w:val="620036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5750464"/>
    <w:multiLevelType w:val="hybridMultilevel"/>
    <w:tmpl w:val="5DF02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4"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D38F9"/>
    <w:multiLevelType w:val="hybridMultilevel"/>
    <w:tmpl w:val="3A72A56C"/>
    <w:lvl w:ilvl="0" w:tplc="52BEBE74">
      <w:start w:val="1"/>
      <w:numFmt w:val="bullet"/>
      <w:lvlText w:val=""/>
      <w:lvlJc w:val="left"/>
      <w:pPr>
        <w:ind w:left="360" w:hanging="360"/>
      </w:pPr>
      <w:rPr>
        <w:rFonts w:ascii="Symbol" w:hAnsi="Symbol" w:hint="default"/>
        <w:b w:val="0"/>
        <w:color w:val="auto"/>
        <w:sz w:val="19"/>
        <w:szCs w:val="1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22"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3"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6"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9B5AF8"/>
    <w:multiLevelType w:val="hybridMultilevel"/>
    <w:tmpl w:val="02FA8486"/>
    <w:lvl w:ilvl="0" w:tplc="264A51F6">
      <w:start w:val="1"/>
      <w:numFmt w:val="decimal"/>
      <w:lvlText w:val="%1."/>
      <w:lvlJc w:val="left"/>
      <w:pPr>
        <w:ind w:left="1070" w:hanging="360"/>
      </w:pPr>
      <w:rPr>
        <w:rFonts w:hint="default"/>
        <w:sz w:val="28"/>
        <w:szCs w:val="32"/>
      </w:rPr>
    </w:lvl>
    <w:lvl w:ilvl="1" w:tplc="E26AABDA">
      <w:start w:val="1"/>
      <w:numFmt w:val="bullet"/>
      <w:lvlText w:val="o"/>
      <w:lvlJc w:val="left"/>
      <w:pPr>
        <w:ind w:left="1800" w:hanging="360"/>
      </w:pPr>
      <w:rPr>
        <w:rFonts w:ascii="Courier New" w:hAnsi="Courier New" w:cs="Courier New" w:hint="default"/>
      </w:rPr>
    </w:lvl>
    <w:lvl w:ilvl="2" w:tplc="368CEF48">
      <w:start w:val="1"/>
      <w:numFmt w:val="bullet"/>
      <w:lvlText w:val=""/>
      <w:lvlJc w:val="left"/>
      <w:pPr>
        <w:ind w:left="2520" w:hanging="360"/>
      </w:pPr>
      <w:rPr>
        <w:rFonts w:ascii="Wingdings" w:hAnsi="Wingdings" w:hint="default"/>
      </w:rPr>
    </w:lvl>
    <w:lvl w:ilvl="3" w:tplc="5F34C8CE" w:tentative="1">
      <w:start w:val="1"/>
      <w:numFmt w:val="bullet"/>
      <w:lvlText w:val=""/>
      <w:lvlJc w:val="left"/>
      <w:pPr>
        <w:ind w:left="3240" w:hanging="360"/>
      </w:pPr>
      <w:rPr>
        <w:rFonts w:ascii="Symbol" w:hAnsi="Symbol" w:hint="default"/>
      </w:rPr>
    </w:lvl>
    <w:lvl w:ilvl="4" w:tplc="218410CE" w:tentative="1">
      <w:start w:val="1"/>
      <w:numFmt w:val="bullet"/>
      <w:lvlText w:val="o"/>
      <w:lvlJc w:val="left"/>
      <w:pPr>
        <w:ind w:left="3960" w:hanging="360"/>
      </w:pPr>
      <w:rPr>
        <w:rFonts w:ascii="Courier New" w:hAnsi="Courier New" w:cs="Courier New" w:hint="default"/>
      </w:rPr>
    </w:lvl>
    <w:lvl w:ilvl="5" w:tplc="2126FEC8" w:tentative="1">
      <w:start w:val="1"/>
      <w:numFmt w:val="bullet"/>
      <w:lvlText w:val=""/>
      <w:lvlJc w:val="left"/>
      <w:pPr>
        <w:ind w:left="4680" w:hanging="360"/>
      </w:pPr>
      <w:rPr>
        <w:rFonts w:ascii="Wingdings" w:hAnsi="Wingdings" w:hint="default"/>
      </w:rPr>
    </w:lvl>
    <w:lvl w:ilvl="6" w:tplc="F4168624" w:tentative="1">
      <w:start w:val="1"/>
      <w:numFmt w:val="bullet"/>
      <w:lvlText w:val=""/>
      <w:lvlJc w:val="left"/>
      <w:pPr>
        <w:ind w:left="5400" w:hanging="360"/>
      </w:pPr>
      <w:rPr>
        <w:rFonts w:ascii="Symbol" w:hAnsi="Symbol" w:hint="default"/>
      </w:rPr>
    </w:lvl>
    <w:lvl w:ilvl="7" w:tplc="87044104" w:tentative="1">
      <w:start w:val="1"/>
      <w:numFmt w:val="bullet"/>
      <w:lvlText w:val="o"/>
      <w:lvlJc w:val="left"/>
      <w:pPr>
        <w:ind w:left="6120" w:hanging="360"/>
      </w:pPr>
      <w:rPr>
        <w:rFonts w:ascii="Courier New" w:hAnsi="Courier New" w:cs="Courier New" w:hint="default"/>
      </w:rPr>
    </w:lvl>
    <w:lvl w:ilvl="8" w:tplc="BD7CBFFE" w:tentative="1">
      <w:start w:val="1"/>
      <w:numFmt w:val="bullet"/>
      <w:lvlText w:val=""/>
      <w:lvlJc w:val="left"/>
      <w:pPr>
        <w:ind w:left="6840" w:hanging="360"/>
      </w:pPr>
      <w:rPr>
        <w:rFonts w:ascii="Wingdings" w:hAnsi="Wingdings" w:hint="default"/>
      </w:rPr>
    </w:lvl>
  </w:abstractNum>
  <w:abstractNum w:abstractNumId="32"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446752"/>
    <w:multiLevelType w:val="hybridMultilevel"/>
    <w:tmpl w:val="1E2A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7" w15:restartNumberingAfterBreak="0">
    <w:nsid w:val="69AA62EB"/>
    <w:multiLevelType w:val="multilevel"/>
    <w:tmpl w:val="29E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43"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4"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1"/>
  </w:num>
  <w:num w:numId="2">
    <w:abstractNumId w:val="6"/>
  </w:num>
  <w:num w:numId="3">
    <w:abstractNumId w:val="23"/>
  </w:num>
  <w:num w:numId="4">
    <w:abstractNumId w:val="4"/>
  </w:num>
  <w:num w:numId="5">
    <w:abstractNumId w:val="25"/>
  </w:num>
  <w:num w:numId="6">
    <w:abstractNumId w:val="8"/>
  </w:num>
  <w:num w:numId="7">
    <w:abstractNumId w:val="16"/>
  </w:num>
  <w:num w:numId="8">
    <w:abstractNumId w:val="17"/>
  </w:num>
  <w:num w:numId="9">
    <w:abstractNumId w:val="9"/>
  </w:num>
  <w:num w:numId="10">
    <w:abstractNumId w:val="40"/>
  </w:num>
  <w:num w:numId="11">
    <w:abstractNumId w:val="43"/>
  </w:num>
  <w:num w:numId="12">
    <w:abstractNumId w:val="32"/>
  </w:num>
  <w:num w:numId="13">
    <w:abstractNumId w:val="10"/>
  </w:num>
  <w:num w:numId="14">
    <w:abstractNumId w:val="28"/>
  </w:num>
  <w:num w:numId="15">
    <w:abstractNumId w:val="14"/>
  </w:num>
  <w:num w:numId="16">
    <w:abstractNumId w:val="3"/>
  </w:num>
  <w:num w:numId="17">
    <w:abstractNumId w:val="44"/>
  </w:num>
  <w:num w:numId="18">
    <w:abstractNumId w:val="20"/>
  </w:num>
  <w:num w:numId="19">
    <w:abstractNumId w:val="32"/>
  </w:num>
  <w:num w:numId="20">
    <w:abstractNumId w:val="5"/>
  </w:num>
  <w:num w:numId="21">
    <w:abstractNumId w:val="42"/>
  </w:num>
  <w:num w:numId="22">
    <w:abstractNumId w:val="33"/>
  </w:num>
  <w:num w:numId="23">
    <w:abstractNumId w:val="29"/>
  </w:num>
  <w:num w:numId="24">
    <w:abstractNumId w:val="12"/>
  </w:num>
  <w:num w:numId="25">
    <w:abstractNumId w:val="18"/>
  </w:num>
  <w:num w:numId="26">
    <w:abstractNumId w:val="35"/>
  </w:num>
  <w:num w:numId="27">
    <w:abstractNumId w:val="39"/>
  </w:num>
  <w:num w:numId="28">
    <w:abstractNumId w:val="19"/>
  </w:num>
  <w:num w:numId="29">
    <w:abstractNumId w:val="26"/>
  </w:num>
  <w:num w:numId="30">
    <w:abstractNumId w:val="24"/>
  </w:num>
  <w:num w:numId="31">
    <w:abstractNumId w:val="7"/>
  </w:num>
  <w:num w:numId="32">
    <w:abstractNumId w:val="2"/>
  </w:num>
  <w:num w:numId="33">
    <w:abstractNumId w:val="13"/>
  </w:num>
  <w:num w:numId="34">
    <w:abstractNumId w:val="21"/>
  </w:num>
  <w:num w:numId="35">
    <w:abstractNumId w:val="36"/>
  </w:num>
  <w:num w:numId="36">
    <w:abstractNumId w:val="22"/>
  </w:num>
  <w:num w:numId="37">
    <w:abstractNumId w:val="30"/>
  </w:num>
  <w:num w:numId="38">
    <w:abstractNumId w:val="41"/>
  </w:num>
  <w:num w:numId="39">
    <w:abstractNumId w:val="14"/>
  </w:num>
  <w:num w:numId="40">
    <w:abstractNumId w:val="15"/>
  </w:num>
  <w:num w:numId="41">
    <w:abstractNumId w:val="38"/>
  </w:num>
  <w:num w:numId="42">
    <w:abstractNumId w:val="1"/>
  </w:num>
  <w:num w:numId="43">
    <w:abstractNumId w:val="37"/>
  </w:num>
  <w:num w:numId="44">
    <w:abstractNumId w:val="0"/>
  </w:num>
  <w:num w:numId="45">
    <w:abstractNumId w:val="0"/>
  </w:num>
  <w:num w:numId="46">
    <w:abstractNumId w:val="34"/>
  </w:num>
  <w:num w:numId="47">
    <w:abstractNumId w:val="31"/>
  </w:num>
  <w:num w:numId="48">
    <w:abstractNumId w:val="35"/>
  </w:num>
  <w:num w:numId="49">
    <w:abstractNumId w:val="1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1550"/>
    <w:rsid w:val="000125BC"/>
    <w:rsid w:val="00012635"/>
    <w:rsid w:val="00012FCB"/>
    <w:rsid w:val="00013712"/>
    <w:rsid w:val="0001445D"/>
    <w:rsid w:val="0001488B"/>
    <w:rsid w:val="000155B4"/>
    <w:rsid w:val="0001646F"/>
    <w:rsid w:val="00021ADA"/>
    <w:rsid w:val="00023AC4"/>
    <w:rsid w:val="000265DC"/>
    <w:rsid w:val="00026A23"/>
    <w:rsid w:val="000301B1"/>
    <w:rsid w:val="0003071A"/>
    <w:rsid w:val="0003233A"/>
    <w:rsid w:val="00032765"/>
    <w:rsid w:val="00032EED"/>
    <w:rsid w:val="00033DDC"/>
    <w:rsid w:val="00037B03"/>
    <w:rsid w:val="00042B66"/>
    <w:rsid w:val="00051435"/>
    <w:rsid w:val="00051D83"/>
    <w:rsid w:val="00053056"/>
    <w:rsid w:val="00055EEB"/>
    <w:rsid w:val="00060BD0"/>
    <w:rsid w:val="000611FE"/>
    <w:rsid w:val="00062B57"/>
    <w:rsid w:val="000657BF"/>
    <w:rsid w:val="000659B2"/>
    <w:rsid w:val="00065DAD"/>
    <w:rsid w:val="00070742"/>
    <w:rsid w:val="00070D6A"/>
    <w:rsid w:val="0007309C"/>
    <w:rsid w:val="00074221"/>
    <w:rsid w:val="00075D17"/>
    <w:rsid w:val="00076381"/>
    <w:rsid w:val="000800CE"/>
    <w:rsid w:val="00082005"/>
    <w:rsid w:val="0008409F"/>
    <w:rsid w:val="00085216"/>
    <w:rsid w:val="00086CE7"/>
    <w:rsid w:val="00087183"/>
    <w:rsid w:val="0009021B"/>
    <w:rsid w:val="00090247"/>
    <w:rsid w:val="00092DF3"/>
    <w:rsid w:val="000941E4"/>
    <w:rsid w:val="00094B86"/>
    <w:rsid w:val="00094FF7"/>
    <w:rsid w:val="00095C8A"/>
    <w:rsid w:val="00097E06"/>
    <w:rsid w:val="000A20D8"/>
    <w:rsid w:val="000A2C0B"/>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D76A6"/>
    <w:rsid w:val="000E3E72"/>
    <w:rsid w:val="000E5238"/>
    <w:rsid w:val="000E5F10"/>
    <w:rsid w:val="000E6553"/>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07F04"/>
    <w:rsid w:val="00110C5F"/>
    <w:rsid w:val="00114EB2"/>
    <w:rsid w:val="00114F52"/>
    <w:rsid w:val="00116661"/>
    <w:rsid w:val="00116D17"/>
    <w:rsid w:val="0012123F"/>
    <w:rsid w:val="00121498"/>
    <w:rsid w:val="001221BD"/>
    <w:rsid w:val="00122449"/>
    <w:rsid w:val="00122596"/>
    <w:rsid w:val="00122A79"/>
    <w:rsid w:val="0012315A"/>
    <w:rsid w:val="00123178"/>
    <w:rsid w:val="00123449"/>
    <w:rsid w:val="001247C1"/>
    <w:rsid w:val="00124837"/>
    <w:rsid w:val="00126FA3"/>
    <w:rsid w:val="00130B9A"/>
    <w:rsid w:val="001334B9"/>
    <w:rsid w:val="0013420F"/>
    <w:rsid w:val="00136107"/>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0619"/>
    <w:rsid w:val="00171DDF"/>
    <w:rsid w:val="00172206"/>
    <w:rsid w:val="00172489"/>
    <w:rsid w:val="001736BA"/>
    <w:rsid w:val="001737F7"/>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80B"/>
    <w:rsid w:val="00190632"/>
    <w:rsid w:val="00190DCA"/>
    <w:rsid w:val="001933B4"/>
    <w:rsid w:val="0019362F"/>
    <w:rsid w:val="001957C9"/>
    <w:rsid w:val="00195FEE"/>
    <w:rsid w:val="0019790E"/>
    <w:rsid w:val="00197D4B"/>
    <w:rsid w:val="001A3782"/>
    <w:rsid w:val="001A4CF1"/>
    <w:rsid w:val="001A50F3"/>
    <w:rsid w:val="001B15B5"/>
    <w:rsid w:val="001B17CF"/>
    <w:rsid w:val="001B4A77"/>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17761"/>
    <w:rsid w:val="002209AF"/>
    <w:rsid w:val="00221DEC"/>
    <w:rsid w:val="00222C45"/>
    <w:rsid w:val="00223223"/>
    <w:rsid w:val="00224159"/>
    <w:rsid w:val="00226B55"/>
    <w:rsid w:val="0022717E"/>
    <w:rsid w:val="00231B90"/>
    <w:rsid w:val="00232197"/>
    <w:rsid w:val="00232352"/>
    <w:rsid w:val="00233D52"/>
    <w:rsid w:val="0023469F"/>
    <w:rsid w:val="00235C7F"/>
    <w:rsid w:val="00236EF8"/>
    <w:rsid w:val="00240DB9"/>
    <w:rsid w:val="00243542"/>
    <w:rsid w:val="00245173"/>
    <w:rsid w:val="00245A4A"/>
    <w:rsid w:val="002476A2"/>
    <w:rsid w:val="0025140D"/>
    <w:rsid w:val="00253AC5"/>
    <w:rsid w:val="00254EC4"/>
    <w:rsid w:val="00255266"/>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E78D0"/>
    <w:rsid w:val="002F0283"/>
    <w:rsid w:val="002F0969"/>
    <w:rsid w:val="002F0F26"/>
    <w:rsid w:val="002F1ABF"/>
    <w:rsid w:val="002F526C"/>
    <w:rsid w:val="002F552B"/>
    <w:rsid w:val="002F5700"/>
    <w:rsid w:val="002F59A9"/>
    <w:rsid w:val="00300790"/>
    <w:rsid w:val="00302AA6"/>
    <w:rsid w:val="00305779"/>
    <w:rsid w:val="0030595A"/>
    <w:rsid w:val="00305F93"/>
    <w:rsid w:val="0030644E"/>
    <w:rsid w:val="003064EF"/>
    <w:rsid w:val="003075ED"/>
    <w:rsid w:val="003106C2"/>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F19"/>
    <w:rsid w:val="003650F3"/>
    <w:rsid w:val="003658AB"/>
    <w:rsid w:val="0036796A"/>
    <w:rsid w:val="00367F2E"/>
    <w:rsid w:val="00370971"/>
    <w:rsid w:val="00371304"/>
    <w:rsid w:val="003716FD"/>
    <w:rsid w:val="00371FBB"/>
    <w:rsid w:val="00375712"/>
    <w:rsid w:val="00375BA9"/>
    <w:rsid w:val="0037788F"/>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259D"/>
    <w:rsid w:val="003929FF"/>
    <w:rsid w:val="00392F9E"/>
    <w:rsid w:val="003942B6"/>
    <w:rsid w:val="003962DE"/>
    <w:rsid w:val="0039701F"/>
    <w:rsid w:val="00397BA7"/>
    <w:rsid w:val="003A0B12"/>
    <w:rsid w:val="003A1C36"/>
    <w:rsid w:val="003A1F64"/>
    <w:rsid w:val="003A415B"/>
    <w:rsid w:val="003B1EAD"/>
    <w:rsid w:val="003B216D"/>
    <w:rsid w:val="003B31C9"/>
    <w:rsid w:val="003B3B60"/>
    <w:rsid w:val="003B44C9"/>
    <w:rsid w:val="003B49AE"/>
    <w:rsid w:val="003B5B07"/>
    <w:rsid w:val="003B5C6F"/>
    <w:rsid w:val="003B5D28"/>
    <w:rsid w:val="003B66B2"/>
    <w:rsid w:val="003C0E26"/>
    <w:rsid w:val="003C2662"/>
    <w:rsid w:val="003C40DF"/>
    <w:rsid w:val="003C67AE"/>
    <w:rsid w:val="003D1942"/>
    <w:rsid w:val="003D1D45"/>
    <w:rsid w:val="003D331F"/>
    <w:rsid w:val="003E0160"/>
    <w:rsid w:val="003E04BE"/>
    <w:rsid w:val="003E1239"/>
    <w:rsid w:val="003E1F0A"/>
    <w:rsid w:val="003E2DCF"/>
    <w:rsid w:val="003E2E7C"/>
    <w:rsid w:val="003E3F9A"/>
    <w:rsid w:val="003E457B"/>
    <w:rsid w:val="003E48D0"/>
    <w:rsid w:val="003E4F64"/>
    <w:rsid w:val="003E6443"/>
    <w:rsid w:val="003E6CB2"/>
    <w:rsid w:val="003E6DD0"/>
    <w:rsid w:val="003E73DF"/>
    <w:rsid w:val="003F0363"/>
    <w:rsid w:val="003F1777"/>
    <w:rsid w:val="003F2BD7"/>
    <w:rsid w:val="003F4C80"/>
    <w:rsid w:val="003F58A8"/>
    <w:rsid w:val="003F645B"/>
    <w:rsid w:val="003F705F"/>
    <w:rsid w:val="003F7C26"/>
    <w:rsid w:val="00402965"/>
    <w:rsid w:val="00405042"/>
    <w:rsid w:val="00405738"/>
    <w:rsid w:val="00410BB1"/>
    <w:rsid w:val="00413B5D"/>
    <w:rsid w:val="00414BFB"/>
    <w:rsid w:val="00414E1F"/>
    <w:rsid w:val="00415EC7"/>
    <w:rsid w:val="00416911"/>
    <w:rsid w:val="00417832"/>
    <w:rsid w:val="004209E0"/>
    <w:rsid w:val="00421ED3"/>
    <w:rsid w:val="0042292B"/>
    <w:rsid w:val="00423315"/>
    <w:rsid w:val="00424210"/>
    <w:rsid w:val="00424EE6"/>
    <w:rsid w:val="00426710"/>
    <w:rsid w:val="00430D77"/>
    <w:rsid w:val="004314CE"/>
    <w:rsid w:val="0043284D"/>
    <w:rsid w:val="00436113"/>
    <w:rsid w:val="004367D8"/>
    <w:rsid w:val="00436EBF"/>
    <w:rsid w:val="00441452"/>
    <w:rsid w:val="00441B13"/>
    <w:rsid w:val="004420BB"/>
    <w:rsid w:val="00443824"/>
    <w:rsid w:val="00443CFB"/>
    <w:rsid w:val="00445501"/>
    <w:rsid w:val="00445A1C"/>
    <w:rsid w:val="00445DCD"/>
    <w:rsid w:val="004461F3"/>
    <w:rsid w:val="004473F3"/>
    <w:rsid w:val="00452EA2"/>
    <w:rsid w:val="00454617"/>
    <w:rsid w:val="00455581"/>
    <w:rsid w:val="00456237"/>
    <w:rsid w:val="004567F3"/>
    <w:rsid w:val="0045717B"/>
    <w:rsid w:val="004606C9"/>
    <w:rsid w:val="00460B4C"/>
    <w:rsid w:val="00462658"/>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040"/>
    <w:rsid w:val="004B4E7A"/>
    <w:rsid w:val="004B6289"/>
    <w:rsid w:val="004B67E4"/>
    <w:rsid w:val="004B69FA"/>
    <w:rsid w:val="004C1539"/>
    <w:rsid w:val="004C547B"/>
    <w:rsid w:val="004C5827"/>
    <w:rsid w:val="004C66C1"/>
    <w:rsid w:val="004D0B09"/>
    <w:rsid w:val="004D5995"/>
    <w:rsid w:val="004D5F3F"/>
    <w:rsid w:val="004E08D4"/>
    <w:rsid w:val="004E0A0E"/>
    <w:rsid w:val="004E10F7"/>
    <w:rsid w:val="004E25C7"/>
    <w:rsid w:val="004E33D4"/>
    <w:rsid w:val="004E40DC"/>
    <w:rsid w:val="004E5AD3"/>
    <w:rsid w:val="004E68B2"/>
    <w:rsid w:val="004F05F3"/>
    <w:rsid w:val="004F122E"/>
    <w:rsid w:val="004F14E7"/>
    <w:rsid w:val="004F1D73"/>
    <w:rsid w:val="004F23C3"/>
    <w:rsid w:val="004F4537"/>
    <w:rsid w:val="004F5F41"/>
    <w:rsid w:val="004F705B"/>
    <w:rsid w:val="005002E0"/>
    <w:rsid w:val="00500B4F"/>
    <w:rsid w:val="005026C3"/>
    <w:rsid w:val="005037DA"/>
    <w:rsid w:val="00504672"/>
    <w:rsid w:val="00505E53"/>
    <w:rsid w:val="005064C2"/>
    <w:rsid w:val="00506BFB"/>
    <w:rsid w:val="00510CCA"/>
    <w:rsid w:val="0051369C"/>
    <w:rsid w:val="005163F1"/>
    <w:rsid w:val="00516B1E"/>
    <w:rsid w:val="00517F4D"/>
    <w:rsid w:val="00521A22"/>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193F"/>
    <w:rsid w:val="00553898"/>
    <w:rsid w:val="00554E5E"/>
    <w:rsid w:val="0055601C"/>
    <w:rsid w:val="005565B7"/>
    <w:rsid w:val="00562207"/>
    <w:rsid w:val="00562EC2"/>
    <w:rsid w:val="005630FF"/>
    <w:rsid w:val="0056352E"/>
    <w:rsid w:val="00563A6C"/>
    <w:rsid w:val="00563DDB"/>
    <w:rsid w:val="00563DDF"/>
    <w:rsid w:val="00566213"/>
    <w:rsid w:val="0056666C"/>
    <w:rsid w:val="005679C0"/>
    <w:rsid w:val="00570BBE"/>
    <w:rsid w:val="00572396"/>
    <w:rsid w:val="005729BF"/>
    <w:rsid w:val="005747A0"/>
    <w:rsid w:val="0057569B"/>
    <w:rsid w:val="005772C3"/>
    <w:rsid w:val="00581AAC"/>
    <w:rsid w:val="00583C3D"/>
    <w:rsid w:val="00584462"/>
    <w:rsid w:val="00584B8B"/>
    <w:rsid w:val="0058508E"/>
    <w:rsid w:val="00586292"/>
    <w:rsid w:val="0059236F"/>
    <w:rsid w:val="005926CB"/>
    <w:rsid w:val="00594A43"/>
    <w:rsid w:val="00594A90"/>
    <w:rsid w:val="00594B53"/>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0A9A"/>
    <w:rsid w:val="005D1A85"/>
    <w:rsid w:val="005D1EFB"/>
    <w:rsid w:val="005E2940"/>
    <w:rsid w:val="005E340C"/>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B5C"/>
    <w:rsid w:val="006101C3"/>
    <w:rsid w:val="00614BB1"/>
    <w:rsid w:val="00614C5E"/>
    <w:rsid w:val="00616A34"/>
    <w:rsid w:val="0062139D"/>
    <w:rsid w:val="00621F50"/>
    <w:rsid w:val="0062348C"/>
    <w:rsid w:val="00623B32"/>
    <w:rsid w:val="00624039"/>
    <w:rsid w:val="006246DC"/>
    <w:rsid w:val="00624AC1"/>
    <w:rsid w:val="0062552E"/>
    <w:rsid w:val="00627B41"/>
    <w:rsid w:val="00627D7C"/>
    <w:rsid w:val="0063189F"/>
    <w:rsid w:val="00632958"/>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4080"/>
    <w:rsid w:val="0065515F"/>
    <w:rsid w:val="006555EE"/>
    <w:rsid w:val="00655BCE"/>
    <w:rsid w:val="00656C87"/>
    <w:rsid w:val="00657298"/>
    <w:rsid w:val="00662C55"/>
    <w:rsid w:val="006630A2"/>
    <w:rsid w:val="006649B0"/>
    <w:rsid w:val="00666373"/>
    <w:rsid w:val="00666F74"/>
    <w:rsid w:val="0067119C"/>
    <w:rsid w:val="0067360A"/>
    <w:rsid w:val="00673A9A"/>
    <w:rsid w:val="0067519B"/>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65E5"/>
    <w:rsid w:val="006B68B3"/>
    <w:rsid w:val="006C597E"/>
    <w:rsid w:val="006C6670"/>
    <w:rsid w:val="006C71B8"/>
    <w:rsid w:val="006D004A"/>
    <w:rsid w:val="006D0CCE"/>
    <w:rsid w:val="006D2094"/>
    <w:rsid w:val="006D23A0"/>
    <w:rsid w:val="006D54DF"/>
    <w:rsid w:val="006D6F62"/>
    <w:rsid w:val="006E2B8C"/>
    <w:rsid w:val="006E3411"/>
    <w:rsid w:val="006E5305"/>
    <w:rsid w:val="006E6275"/>
    <w:rsid w:val="006E690B"/>
    <w:rsid w:val="006E6C56"/>
    <w:rsid w:val="006E76B8"/>
    <w:rsid w:val="006F0549"/>
    <w:rsid w:val="006F1154"/>
    <w:rsid w:val="006F15F0"/>
    <w:rsid w:val="006F2266"/>
    <w:rsid w:val="006F3516"/>
    <w:rsid w:val="006F3759"/>
    <w:rsid w:val="006F3FFC"/>
    <w:rsid w:val="006F416D"/>
    <w:rsid w:val="006F4791"/>
    <w:rsid w:val="006F5C81"/>
    <w:rsid w:val="006F7724"/>
    <w:rsid w:val="006F7CE8"/>
    <w:rsid w:val="0070110C"/>
    <w:rsid w:val="00701754"/>
    <w:rsid w:val="00703FB5"/>
    <w:rsid w:val="00704091"/>
    <w:rsid w:val="007047A8"/>
    <w:rsid w:val="00710AA0"/>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360"/>
    <w:rsid w:val="0074347B"/>
    <w:rsid w:val="00745068"/>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A00AE"/>
    <w:rsid w:val="007A00CC"/>
    <w:rsid w:val="007A4896"/>
    <w:rsid w:val="007A6DEF"/>
    <w:rsid w:val="007B05AD"/>
    <w:rsid w:val="007B13B6"/>
    <w:rsid w:val="007B1F9E"/>
    <w:rsid w:val="007B3160"/>
    <w:rsid w:val="007B36CB"/>
    <w:rsid w:val="007B65EA"/>
    <w:rsid w:val="007B70ED"/>
    <w:rsid w:val="007C2C57"/>
    <w:rsid w:val="007C438B"/>
    <w:rsid w:val="007C5088"/>
    <w:rsid w:val="007D1E40"/>
    <w:rsid w:val="007D3570"/>
    <w:rsid w:val="007D37E1"/>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F86"/>
    <w:rsid w:val="008123CC"/>
    <w:rsid w:val="008134D1"/>
    <w:rsid w:val="00820D95"/>
    <w:rsid w:val="00822EBE"/>
    <w:rsid w:val="008239F7"/>
    <w:rsid w:val="00824908"/>
    <w:rsid w:val="00826EDA"/>
    <w:rsid w:val="00827458"/>
    <w:rsid w:val="008304BA"/>
    <w:rsid w:val="008309D4"/>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D7F"/>
    <w:rsid w:val="00886579"/>
    <w:rsid w:val="00886F75"/>
    <w:rsid w:val="00890767"/>
    <w:rsid w:val="00890A80"/>
    <w:rsid w:val="00891992"/>
    <w:rsid w:val="00891CA1"/>
    <w:rsid w:val="008A0297"/>
    <w:rsid w:val="008A1E93"/>
    <w:rsid w:val="008A315E"/>
    <w:rsid w:val="008A35B7"/>
    <w:rsid w:val="008A5A20"/>
    <w:rsid w:val="008A6488"/>
    <w:rsid w:val="008A6912"/>
    <w:rsid w:val="008B0BCA"/>
    <w:rsid w:val="008B0F39"/>
    <w:rsid w:val="008B0F80"/>
    <w:rsid w:val="008B345B"/>
    <w:rsid w:val="008B3515"/>
    <w:rsid w:val="008B3BE7"/>
    <w:rsid w:val="008B4E80"/>
    <w:rsid w:val="008B56D0"/>
    <w:rsid w:val="008B7AAB"/>
    <w:rsid w:val="008C1C22"/>
    <w:rsid w:val="008C1E35"/>
    <w:rsid w:val="008C3471"/>
    <w:rsid w:val="008C47B5"/>
    <w:rsid w:val="008C4832"/>
    <w:rsid w:val="008D14E6"/>
    <w:rsid w:val="008D2D2F"/>
    <w:rsid w:val="008D2DEC"/>
    <w:rsid w:val="008D3473"/>
    <w:rsid w:val="008D43B9"/>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1922"/>
    <w:rsid w:val="00922F1C"/>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5069"/>
    <w:rsid w:val="00965269"/>
    <w:rsid w:val="009656BE"/>
    <w:rsid w:val="009661F3"/>
    <w:rsid w:val="009703F4"/>
    <w:rsid w:val="00974260"/>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5CFA"/>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4E11"/>
    <w:rsid w:val="00A054E4"/>
    <w:rsid w:val="00A06EC1"/>
    <w:rsid w:val="00A10EC9"/>
    <w:rsid w:val="00A11F8D"/>
    <w:rsid w:val="00A128C5"/>
    <w:rsid w:val="00A140DB"/>
    <w:rsid w:val="00A15B41"/>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1843"/>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32E8"/>
    <w:rsid w:val="00A6466E"/>
    <w:rsid w:val="00A6567F"/>
    <w:rsid w:val="00A67FE6"/>
    <w:rsid w:val="00A704CC"/>
    <w:rsid w:val="00A72698"/>
    <w:rsid w:val="00A72749"/>
    <w:rsid w:val="00A73F20"/>
    <w:rsid w:val="00A741AA"/>
    <w:rsid w:val="00A81084"/>
    <w:rsid w:val="00A8337E"/>
    <w:rsid w:val="00A86013"/>
    <w:rsid w:val="00A866B1"/>
    <w:rsid w:val="00A868E4"/>
    <w:rsid w:val="00A86ED8"/>
    <w:rsid w:val="00A875E1"/>
    <w:rsid w:val="00A90907"/>
    <w:rsid w:val="00A924AC"/>
    <w:rsid w:val="00A92B59"/>
    <w:rsid w:val="00A95599"/>
    <w:rsid w:val="00A96A4B"/>
    <w:rsid w:val="00A973F1"/>
    <w:rsid w:val="00AA1359"/>
    <w:rsid w:val="00AA1C5D"/>
    <w:rsid w:val="00AA1E61"/>
    <w:rsid w:val="00AA2501"/>
    <w:rsid w:val="00AA273C"/>
    <w:rsid w:val="00AA2A5D"/>
    <w:rsid w:val="00AA3830"/>
    <w:rsid w:val="00AA405E"/>
    <w:rsid w:val="00AA5BD0"/>
    <w:rsid w:val="00AA68D7"/>
    <w:rsid w:val="00AA6A3A"/>
    <w:rsid w:val="00AA6E2D"/>
    <w:rsid w:val="00AB0E70"/>
    <w:rsid w:val="00AB1F9B"/>
    <w:rsid w:val="00AB3448"/>
    <w:rsid w:val="00AB4338"/>
    <w:rsid w:val="00AB4446"/>
    <w:rsid w:val="00AB7E69"/>
    <w:rsid w:val="00AC3F73"/>
    <w:rsid w:val="00AC676B"/>
    <w:rsid w:val="00AC723A"/>
    <w:rsid w:val="00AD0DD4"/>
    <w:rsid w:val="00AD1BE6"/>
    <w:rsid w:val="00AD4238"/>
    <w:rsid w:val="00AD49B8"/>
    <w:rsid w:val="00AD52AF"/>
    <w:rsid w:val="00AD61DF"/>
    <w:rsid w:val="00AD73E1"/>
    <w:rsid w:val="00AD7BB6"/>
    <w:rsid w:val="00AE00DA"/>
    <w:rsid w:val="00AE1B74"/>
    <w:rsid w:val="00AE31FB"/>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25183"/>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1ED8"/>
    <w:rsid w:val="00B7230A"/>
    <w:rsid w:val="00B75B72"/>
    <w:rsid w:val="00B7615A"/>
    <w:rsid w:val="00B7643E"/>
    <w:rsid w:val="00B76679"/>
    <w:rsid w:val="00B7785E"/>
    <w:rsid w:val="00B825BB"/>
    <w:rsid w:val="00B835BE"/>
    <w:rsid w:val="00B8546D"/>
    <w:rsid w:val="00B87CB3"/>
    <w:rsid w:val="00B9049D"/>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D0E9B"/>
    <w:rsid w:val="00BD2B8B"/>
    <w:rsid w:val="00BD3187"/>
    <w:rsid w:val="00BD3C87"/>
    <w:rsid w:val="00BD636F"/>
    <w:rsid w:val="00BE2DE6"/>
    <w:rsid w:val="00BE40E8"/>
    <w:rsid w:val="00BE564A"/>
    <w:rsid w:val="00BE59FE"/>
    <w:rsid w:val="00BE6DC0"/>
    <w:rsid w:val="00BF0F12"/>
    <w:rsid w:val="00BF365C"/>
    <w:rsid w:val="00BF3F8C"/>
    <w:rsid w:val="00BF5CE1"/>
    <w:rsid w:val="00BF7765"/>
    <w:rsid w:val="00BF7768"/>
    <w:rsid w:val="00BF7EC6"/>
    <w:rsid w:val="00C01A71"/>
    <w:rsid w:val="00C03276"/>
    <w:rsid w:val="00C04918"/>
    <w:rsid w:val="00C10373"/>
    <w:rsid w:val="00C10B01"/>
    <w:rsid w:val="00C1125B"/>
    <w:rsid w:val="00C123AA"/>
    <w:rsid w:val="00C152DD"/>
    <w:rsid w:val="00C1543D"/>
    <w:rsid w:val="00C15659"/>
    <w:rsid w:val="00C21A7C"/>
    <w:rsid w:val="00C2568A"/>
    <w:rsid w:val="00C257CE"/>
    <w:rsid w:val="00C26F87"/>
    <w:rsid w:val="00C31C8B"/>
    <w:rsid w:val="00C33FD8"/>
    <w:rsid w:val="00C353AF"/>
    <w:rsid w:val="00C35E2A"/>
    <w:rsid w:val="00C37342"/>
    <w:rsid w:val="00C40665"/>
    <w:rsid w:val="00C421C7"/>
    <w:rsid w:val="00C440FF"/>
    <w:rsid w:val="00C52A0E"/>
    <w:rsid w:val="00C574F5"/>
    <w:rsid w:val="00C606F4"/>
    <w:rsid w:val="00C61239"/>
    <w:rsid w:val="00C6186A"/>
    <w:rsid w:val="00C6287D"/>
    <w:rsid w:val="00C62B72"/>
    <w:rsid w:val="00C6434D"/>
    <w:rsid w:val="00C655B4"/>
    <w:rsid w:val="00C73D03"/>
    <w:rsid w:val="00C75832"/>
    <w:rsid w:val="00C8044A"/>
    <w:rsid w:val="00C80F6B"/>
    <w:rsid w:val="00C847D8"/>
    <w:rsid w:val="00C8580C"/>
    <w:rsid w:val="00C8658D"/>
    <w:rsid w:val="00C904D7"/>
    <w:rsid w:val="00C937DD"/>
    <w:rsid w:val="00C9438C"/>
    <w:rsid w:val="00C948C0"/>
    <w:rsid w:val="00C961A9"/>
    <w:rsid w:val="00C96D5C"/>
    <w:rsid w:val="00C97922"/>
    <w:rsid w:val="00C97CA8"/>
    <w:rsid w:val="00CA08D7"/>
    <w:rsid w:val="00CA3347"/>
    <w:rsid w:val="00CA3CAA"/>
    <w:rsid w:val="00CA3E80"/>
    <w:rsid w:val="00CA6A1F"/>
    <w:rsid w:val="00CA6B1B"/>
    <w:rsid w:val="00CB092A"/>
    <w:rsid w:val="00CB0C43"/>
    <w:rsid w:val="00CB0D0F"/>
    <w:rsid w:val="00CB455B"/>
    <w:rsid w:val="00CB4B16"/>
    <w:rsid w:val="00CB5A48"/>
    <w:rsid w:val="00CB5F31"/>
    <w:rsid w:val="00CB6564"/>
    <w:rsid w:val="00CB744D"/>
    <w:rsid w:val="00CB7A6A"/>
    <w:rsid w:val="00CC05D0"/>
    <w:rsid w:val="00CC0B92"/>
    <w:rsid w:val="00CC0F28"/>
    <w:rsid w:val="00CC12C9"/>
    <w:rsid w:val="00CC1D7D"/>
    <w:rsid w:val="00CC22F9"/>
    <w:rsid w:val="00CC3C21"/>
    <w:rsid w:val="00CC497D"/>
    <w:rsid w:val="00CC5C5D"/>
    <w:rsid w:val="00CC6635"/>
    <w:rsid w:val="00CD30D6"/>
    <w:rsid w:val="00CD3D2A"/>
    <w:rsid w:val="00CD4103"/>
    <w:rsid w:val="00CD585D"/>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8A1"/>
    <w:rsid w:val="00D32ED9"/>
    <w:rsid w:val="00D33F7B"/>
    <w:rsid w:val="00D35533"/>
    <w:rsid w:val="00D3646C"/>
    <w:rsid w:val="00D36C2C"/>
    <w:rsid w:val="00D404EE"/>
    <w:rsid w:val="00D40C09"/>
    <w:rsid w:val="00D42497"/>
    <w:rsid w:val="00D43DD2"/>
    <w:rsid w:val="00D44B2C"/>
    <w:rsid w:val="00D45351"/>
    <w:rsid w:val="00D4568A"/>
    <w:rsid w:val="00D50034"/>
    <w:rsid w:val="00D50666"/>
    <w:rsid w:val="00D51A8E"/>
    <w:rsid w:val="00D53776"/>
    <w:rsid w:val="00D55572"/>
    <w:rsid w:val="00D557CE"/>
    <w:rsid w:val="00D560DF"/>
    <w:rsid w:val="00D62211"/>
    <w:rsid w:val="00D6233F"/>
    <w:rsid w:val="00D6241A"/>
    <w:rsid w:val="00D64A70"/>
    <w:rsid w:val="00D67C17"/>
    <w:rsid w:val="00D702E9"/>
    <w:rsid w:val="00D711D9"/>
    <w:rsid w:val="00D72591"/>
    <w:rsid w:val="00D72A6A"/>
    <w:rsid w:val="00D74289"/>
    <w:rsid w:val="00D7616B"/>
    <w:rsid w:val="00D7636E"/>
    <w:rsid w:val="00D764BA"/>
    <w:rsid w:val="00D82675"/>
    <w:rsid w:val="00D83C1A"/>
    <w:rsid w:val="00D848F7"/>
    <w:rsid w:val="00D8559B"/>
    <w:rsid w:val="00D86AB7"/>
    <w:rsid w:val="00D87181"/>
    <w:rsid w:val="00D9042D"/>
    <w:rsid w:val="00D905A1"/>
    <w:rsid w:val="00D91896"/>
    <w:rsid w:val="00D9302A"/>
    <w:rsid w:val="00D940DE"/>
    <w:rsid w:val="00D942FA"/>
    <w:rsid w:val="00D94598"/>
    <w:rsid w:val="00D967BB"/>
    <w:rsid w:val="00D96A3A"/>
    <w:rsid w:val="00DA1D58"/>
    <w:rsid w:val="00DA250B"/>
    <w:rsid w:val="00DA2C1D"/>
    <w:rsid w:val="00DA581F"/>
    <w:rsid w:val="00DA71BF"/>
    <w:rsid w:val="00DA79ED"/>
    <w:rsid w:val="00DB1257"/>
    <w:rsid w:val="00DB1F2B"/>
    <w:rsid w:val="00DB2429"/>
    <w:rsid w:val="00DB2C0A"/>
    <w:rsid w:val="00DB3F0F"/>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E0B"/>
    <w:rsid w:val="00E10A28"/>
    <w:rsid w:val="00E11770"/>
    <w:rsid w:val="00E1279B"/>
    <w:rsid w:val="00E12A1D"/>
    <w:rsid w:val="00E1487F"/>
    <w:rsid w:val="00E14CDD"/>
    <w:rsid w:val="00E15F24"/>
    <w:rsid w:val="00E2157F"/>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5816"/>
    <w:rsid w:val="00E506E9"/>
    <w:rsid w:val="00E5148E"/>
    <w:rsid w:val="00E517AA"/>
    <w:rsid w:val="00E527B3"/>
    <w:rsid w:val="00E53C13"/>
    <w:rsid w:val="00E5402C"/>
    <w:rsid w:val="00E56AB7"/>
    <w:rsid w:val="00E57027"/>
    <w:rsid w:val="00E57139"/>
    <w:rsid w:val="00E63467"/>
    <w:rsid w:val="00E63508"/>
    <w:rsid w:val="00E6520E"/>
    <w:rsid w:val="00E655D2"/>
    <w:rsid w:val="00E67D35"/>
    <w:rsid w:val="00E704BC"/>
    <w:rsid w:val="00E7379E"/>
    <w:rsid w:val="00E74AF7"/>
    <w:rsid w:val="00E75235"/>
    <w:rsid w:val="00E777D7"/>
    <w:rsid w:val="00E81D11"/>
    <w:rsid w:val="00E82B8F"/>
    <w:rsid w:val="00E83539"/>
    <w:rsid w:val="00E8386C"/>
    <w:rsid w:val="00E83B84"/>
    <w:rsid w:val="00E84931"/>
    <w:rsid w:val="00E8528C"/>
    <w:rsid w:val="00E876C4"/>
    <w:rsid w:val="00E90713"/>
    <w:rsid w:val="00E90F03"/>
    <w:rsid w:val="00E918DD"/>
    <w:rsid w:val="00E92A6A"/>
    <w:rsid w:val="00E9352B"/>
    <w:rsid w:val="00E93DD8"/>
    <w:rsid w:val="00E95740"/>
    <w:rsid w:val="00E95A54"/>
    <w:rsid w:val="00E97F2F"/>
    <w:rsid w:val="00EA061D"/>
    <w:rsid w:val="00EA0995"/>
    <w:rsid w:val="00EA3422"/>
    <w:rsid w:val="00EA3A09"/>
    <w:rsid w:val="00EA5B36"/>
    <w:rsid w:val="00EB06EB"/>
    <w:rsid w:val="00EB2E3D"/>
    <w:rsid w:val="00EB43DE"/>
    <w:rsid w:val="00EB4722"/>
    <w:rsid w:val="00EB4BEF"/>
    <w:rsid w:val="00EB775A"/>
    <w:rsid w:val="00EB7DDD"/>
    <w:rsid w:val="00EC0346"/>
    <w:rsid w:val="00EC149C"/>
    <w:rsid w:val="00EC2AB4"/>
    <w:rsid w:val="00EC7C55"/>
    <w:rsid w:val="00ED178B"/>
    <w:rsid w:val="00ED18D0"/>
    <w:rsid w:val="00ED1B68"/>
    <w:rsid w:val="00ED40FB"/>
    <w:rsid w:val="00ED51EC"/>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60C"/>
    <w:rsid w:val="00F21AA2"/>
    <w:rsid w:val="00F22213"/>
    <w:rsid w:val="00F257F7"/>
    <w:rsid w:val="00F26FE4"/>
    <w:rsid w:val="00F2707D"/>
    <w:rsid w:val="00F27B45"/>
    <w:rsid w:val="00F31396"/>
    <w:rsid w:val="00F317E7"/>
    <w:rsid w:val="00F3255E"/>
    <w:rsid w:val="00F34B86"/>
    <w:rsid w:val="00F35FDF"/>
    <w:rsid w:val="00F377E5"/>
    <w:rsid w:val="00F37CE0"/>
    <w:rsid w:val="00F37EAA"/>
    <w:rsid w:val="00F42B63"/>
    <w:rsid w:val="00F42E8F"/>
    <w:rsid w:val="00F44D3C"/>
    <w:rsid w:val="00F45B8C"/>
    <w:rsid w:val="00F46785"/>
    <w:rsid w:val="00F47CE9"/>
    <w:rsid w:val="00F50F10"/>
    <w:rsid w:val="00F51BBB"/>
    <w:rsid w:val="00F520E7"/>
    <w:rsid w:val="00F5397B"/>
    <w:rsid w:val="00F60251"/>
    <w:rsid w:val="00F60A7B"/>
    <w:rsid w:val="00F61137"/>
    <w:rsid w:val="00F61AEB"/>
    <w:rsid w:val="00F63FD8"/>
    <w:rsid w:val="00F655D8"/>
    <w:rsid w:val="00F6593D"/>
    <w:rsid w:val="00F675E5"/>
    <w:rsid w:val="00F7015E"/>
    <w:rsid w:val="00F72865"/>
    <w:rsid w:val="00F72FC6"/>
    <w:rsid w:val="00F75080"/>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ews/rapid-antigen-testing-in-aged-care"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Copy%20of%20AC%20COVID%20202109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39</c:v>
                </c:pt>
                <c:pt idx="2">
                  <c:v>24</c:v>
                </c:pt>
                <c:pt idx="3">
                  <c:v>5</c:v>
                </c:pt>
                <c:pt idx="4">
                  <c:v>8</c:v>
                </c:pt>
                <c:pt idx="5">
                  <c:v>53</c:v>
                </c:pt>
              </c:numCache>
            </c:numRef>
          </c:val>
          <c:extLst>
            <c:ext xmlns:c16="http://schemas.microsoft.com/office/drawing/2014/chart" uri="{C3380CC4-5D6E-409C-BE32-E72D297353CC}">
              <c16:uniqueId val="{00000000-4B7C-48ED-9108-2E778B991340}"/>
            </c:ext>
          </c:extLst>
        </c:ser>
        <c:dLbls>
          <c:showLegendKey val="0"/>
          <c:showVal val="0"/>
          <c:showCatName val="0"/>
          <c:showSerName val="0"/>
          <c:showPercent val="0"/>
          <c:showBubbleSize val="0"/>
        </c:dLbls>
        <c:gapWidth val="219"/>
        <c:overlap val="-27"/>
        <c:axId val="-899431288"/>
        <c:axId val="-899430712"/>
      </c:barChart>
      <c:catAx>
        <c:axId val="-899431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30712"/>
        <c:crosses val="autoZero"/>
        <c:auto val="1"/>
        <c:lblAlgn val="ctr"/>
        <c:lblOffset val="100"/>
        <c:noMultiLvlLbl val="0"/>
      </c:catAx>
      <c:valAx>
        <c:axId val="-899430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31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BDF9E275-E3D8-425C-AE20-389CBCAB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10 September 2021</vt:lpstr>
    </vt:vector>
  </TitlesOfParts>
  <Manager/>
  <Company/>
  <LinksUpToDate>false</LinksUpToDate>
  <CharactersWithSpaces>25847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10 September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KENNEDY, Emma</cp:lastModifiedBy>
  <cp:revision>5</cp:revision>
  <cp:lastPrinted>2021-08-06T05:28:00Z</cp:lastPrinted>
  <dcterms:created xsi:type="dcterms:W3CDTF">2021-09-10T05:45:00Z</dcterms:created>
  <dcterms:modified xsi:type="dcterms:W3CDTF">2021-09-10T08:03:00Z</dcterms:modified>
  <cp:category/>
</cp:coreProperties>
</file>