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1468"/>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838"/>
        <w:gridCol w:w="1134"/>
        <w:gridCol w:w="11624"/>
      </w:tblGrid>
      <w:tr w:rsidR="003A4314" w:rsidTr="0021527E">
        <w:tc>
          <w:tcPr>
            <w:tcW w:w="14596" w:type="dxa"/>
            <w:gridSpan w:val="3"/>
          </w:tcPr>
          <w:p w:rsidR="003A4314" w:rsidRDefault="003A4314" w:rsidP="003A4314">
            <w:r w:rsidRPr="003A4314">
              <w:rPr>
                <w:b/>
              </w:rPr>
              <w:t>Phoenix Australia</w:t>
            </w:r>
            <w:r>
              <w:rPr>
                <w:b/>
              </w:rPr>
              <w:t xml:space="preserve"> </w:t>
            </w:r>
            <w:r w:rsidRPr="003A4314">
              <w:rPr>
                <w:b/>
              </w:rPr>
              <w:t>–</w:t>
            </w:r>
            <w:r>
              <w:rPr>
                <w:b/>
              </w:rPr>
              <w:t xml:space="preserve"> </w:t>
            </w:r>
            <w:r w:rsidRPr="003A4314">
              <w:rPr>
                <w:b/>
              </w:rPr>
              <w:t>Generic</w:t>
            </w:r>
          </w:p>
        </w:tc>
      </w:tr>
      <w:tr w:rsidR="00791F2D" w:rsidTr="0021527E">
        <w:tc>
          <w:tcPr>
            <w:tcW w:w="1838" w:type="dxa"/>
          </w:tcPr>
          <w:p w:rsidR="003A4314" w:rsidRDefault="003A4314" w:rsidP="003A4314">
            <w:r>
              <w:t>Tile</w:t>
            </w:r>
          </w:p>
        </w:tc>
        <w:tc>
          <w:tcPr>
            <w:tcW w:w="1134" w:type="dxa"/>
          </w:tcPr>
          <w:p w:rsidR="003A4314" w:rsidRDefault="003A4314" w:rsidP="003A4314">
            <w:r>
              <w:t>Channel</w:t>
            </w:r>
          </w:p>
        </w:tc>
        <w:tc>
          <w:tcPr>
            <w:tcW w:w="11624" w:type="dxa"/>
          </w:tcPr>
          <w:p w:rsidR="003A4314" w:rsidRDefault="003A4314" w:rsidP="003A4314">
            <w:r>
              <w:t>Accompanying text</w:t>
            </w:r>
          </w:p>
        </w:tc>
      </w:tr>
      <w:tr w:rsidR="00791F2D" w:rsidTr="0021527E">
        <w:tc>
          <w:tcPr>
            <w:tcW w:w="1838" w:type="dxa"/>
            <w:vMerge w:val="restart"/>
          </w:tcPr>
          <w:p w:rsidR="003A4314" w:rsidRDefault="00791F2D" w:rsidP="003A4314">
            <w:r>
              <w:rPr>
                <w:noProof/>
                <w:lang w:eastAsia="en-AU"/>
              </w:rPr>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1009650" cy="10096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ief-and-trauma-support-social-media-image-aged-care-recipient-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p>
        </w:tc>
        <w:tc>
          <w:tcPr>
            <w:tcW w:w="1134" w:type="dxa"/>
          </w:tcPr>
          <w:p w:rsidR="003A4314" w:rsidRDefault="003A4314" w:rsidP="003A4314">
            <w:r>
              <w:t>Facebook</w:t>
            </w:r>
          </w:p>
        </w:tc>
        <w:tc>
          <w:tcPr>
            <w:tcW w:w="11624" w:type="dxa"/>
          </w:tcPr>
          <w:p w:rsidR="003A4314" w:rsidRPr="00980107" w:rsidRDefault="003A4314" w:rsidP="003A4314">
            <w:pPr>
              <w:rPr>
                <w:rFonts w:cstheme="minorHAnsi"/>
              </w:rPr>
            </w:pPr>
            <w:r w:rsidRPr="00980107">
              <w:rPr>
                <w:rFonts w:cstheme="minorHAnsi"/>
              </w:rPr>
              <w:t xml:space="preserve">COVID-19 has impacted many people in aged care, from residents and their families, friends and loved ones, to home recipients, aged care workers and community visitors. </w:t>
            </w:r>
          </w:p>
          <w:p w:rsidR="00980107" w:rsidRPr="00980107" w:rsidRDefault="00980107" w:rsidP="003A4314">
            <w:pPr>
              <w:rPr>
                <w:rFonts w:cstheme="minorHAnsi"/>
              </w:rPr>
            </w:pPr>
          </w:p>
          <w:p w:rsidR="003A4314" w:rsidRPr="00980107" w:rsidRDefault="003A4314" w:rsidP="003A4314">
            <w:pPr>
              <w:rPr>
                <w:rFonts w:cstheme="minorHAnsi"/>
              </w:rPr>
            </w:pPr>
            <w:r w:rsidRPr="00980107">
              <w:rPr>
                <w:rFonts w:cstheme="minorHAnsi"/>
              </w:rPr>
              <w:t xml:space="preserve">Phoenix Australia provides resources for people impacted by emotional trauma and those who support them. They offer: </w:t>
            </w:r>
          </w:p>
          <w:p w:rsidR="003A4314" w:rsidRPr="00980107" w:rsidRDefault="003A4314" w:rsidP="003A4314">
            <w:pPr>
              <w:rPr>
                <w:rFonts w:cstheme="minorHAnsi"/>
              </w:rPr>
            </w:pPr>
            <w:r w:rsidRPr="00980107">
              <w:rPr>
                <w:rFonts w:cstheme="minorHAnsi"/>
              </w:rPr>
              <w:t xml:space="preserve">- Information for aged care recipients, their families and loved ones </w:t>
            </w:r>
          </w:p>
          <w:p w:rsidR="003A4314" w:rsidRPr="00980107" w:rsidRDefault="003A4314" w:rsidP="003A4314">
            <w:pPr>
              <w:rPr>
                <w:rFonts w:cstheme="minorHAnsi"/>
              </w:rPr>
            </w:pPr>
            <w:r w:rsidRPr="00980107">
              <w:rPr>
                <w:rFonts w:cstheme="minorHAnsi"/>
              </w:rPr>
              <w:t xml:space="preserve">- Resources for aged care providers and staff to support people </w:t>
            </w:r>
          </w:p>
          <w:p w:rsidR="003A4314" w:rsidRPr="00980107" w:rsidRDefault="003A4314" w:rsidP="003A4314">
            <w:pPr>
              <w:rPr>
                <w:rFonts w:cstheme="minorHAnsi"/>
              </w:rPr>
            </w:pPr>
            <w:r w:rsidRPr="00980107">
              <w:rPr>
                <w:rFonts w:cstheme="minorHAnsi"/>
              </w:rPr>
              <w:t xml:space="preserve">- Wellbeing information and tools for aged care staff </w:t>
            </w:r>
          </w:p>
          <w:p w:rsidR="00980107" w:rsidRPr="00980107" w:rsidRDefault="00980107" w:rsidP="003A4314">
            <w:pPr>
              <w:rPr>
                <w:rFonts w:cstheme="minorHAnsi"/>
              </w:rPr>
            </w:pPr>
          </w:p>
          <w:p w:rsidR="003A4314" w:rsidRPr="00980107" w:rsidRDefault="003A4314" w:rsidP="003A4314">
            <w:pPr>
              <w:rPr>
                <w:rFonts w:cstheme="minorHAnsi"/>
              </w:rPr>
            </w:pPr>
            <w:r w:rsidRPr="00980107">
              <w:rPr>
                <w:rFonts w:cstheme="minorHAnsi"/>
              </w:rPr>
              <w:t xml:space="preserve">Start using trauma recovery resources today, or share the information with someone you know may need it: </w:t>
            </w:r>
            <w:hyperlink r:id="rId9" w:history="1">
              <w:r w:rsidRPr="00980107">
                <w:rPr>
                  <w:rStyle w:val="Hyperlink"/>
                  <w:rFonts w:cstheme="minorHAnsi"/>
                </w:rPr>
                <w:t>www.phoenixaustralia.org/aged-care</w:t>
              </w:r>
            </w:hyperlink>
          </w:p>
          <w:p w:rsidR="003A4314" w:rsidRPr="00980107" w:rsidRDefault="003A4314" w:rsidP="003A4314">
            <w:pPr>
              <w:rPr>
                <w:rFonts w:cstheme="minorHAnsi"/>
              </w:rPr>
            </w:pPr>
          </w:p>
          <w:p w:rsidR="003A4314" w:rsidRPr="00980107" w:rsidRDefault="003A4314" w:rsidP="003A4314">
            <w:pPr>
              <w:rPr>
                <w:rFonts w:cstheme="minorHAnsi"/>
              </w:rPr>
            </w:pPr>
            <w:r w:rsidRPr="00980107">
              <w:rPr>
                <w:rFonts w:cstheme="minorHAnsi"/>
              </w:rPr>
              <w:t xml:space="preserve">Phoenix Australia is respectful of people’s culture, religion, identity and lifestyles. </w:t>
            </w:r>
          </w:p>
        </w:tc>
      </w:tr>
      <w:tr w:rsidR="00791F2D" w:rsidTr="0021527E">
        <w:tc>
          <w:tcPr>
            <w:tcW w:w="1838" w:type="dxa"/>
            <w:vMerge/>
          </w:tcPr>
          <w:p w:rsidR="003A4314" w:rsidRDefault="003A4314" w:rsidP="003A4314"/>
        </w:tc>
        <w:tc>
          <w:tcPr>
            <w:tcW w:w="1134" w:type="dxa"/>
          </w:tcPr>
          <w:p w:rsidR="003A4314" w:rsidRDefault="003A4314" w:rsidP="003A4314">
            <w:r>
              <w:t>Twitter</w:t>
            </w:r>
          </w:p>
        </w:tc>
        <w:tc>
          <w:tcPr>
            <w:tcW w:w="11624" w:type="dxa"/>
          </w:tcPr>
          <w:p w:rsidR="003A4314" w:rsidRPr="00980107" w:rsidRDefault="003A4314" w:rsidP="003A4314">
            <w:pPr>
              <w:rPr>
                <w:rFonts w:cstheme="minorHAnsi"/>
              </w:rPr>
            </w:pPr>
            <w:r w:rsidRPr="00980107">
              <w:rPr>
                <w:rFonts w:cstheme="minorHAnsi"/>
              </w:rPr>
              <w:t>Resources for #</w:t>
            </w:r>
            <w:proofErr w:type="spellStart"/>
            <w:r w:rsidRPr="00980107">
              <w:rPr>
                <w:rFonts w:cstheme="minorHAnsi"/>
              </w:rPr>
              <w:t>agedcare</w:t>
            </w:r>
            <w:proofErr w:type="spellEnd"/>
            <w:r w:rsidRPr="00980107">
              <w:rPr>
                <w:rFonts w:cstheme="minorHAnsi"/>
              </w:rPr>
              <w:t xml:space="preserve"> residents, recipients, families, loved ones, friends &amp; workers on emotional trauma, its impacts and how to support people affected by #COVID19, start exploring today, @</w:t>
            </w:r>
            <w:proofErr w:type="spellStart"/>
            <w:r w:rsidRPr="00980107">
              <w:rPr>
                <w:rFonts w:cstheme="minorHAnsi"/>
              </w:rPr>
              <w:t>Phoenix_Trauma</w:t>
            </w:r>
            <w:proofErr w:type="spellEnd"/>
            <w:r w:rsidRPr="00980107">
              <w:rPr>
                <w:rFonts w:cstheme="minorHAnsi"/>
              </w:rPr>
              <w:t xml:space="preserve">: </w:t>
            </w:r>
            <w:hyperlink r:id="rId10" w:history="1">
              <w:r w:rsidRPr="00980107">
                <w:rPr>
                  <w:rStyle w:val="Hyperlink"/>
                  <w:rFonts w:cstheme="minorHAnsi"/>
                </w:rPr>
                <w:t>www.phoenixaustralia.org/aged-care</w:t>
              </w:r>
            </w:hyperlink>
          </w:p>
          <w:p w:rsidR="003A4314" w:rsidRPr="00980107" w:rsidRDefault="003A4314" w:rsidP="003A4314">
            <w:pPr>
              <w:rPr>
                <w:rFonts w:cstheme="minorHAnsi"/>
              </w:rPr>
            </w:pPr>
            <w:r w:rsidRPr="00980107">
              <w:rPr>
                <w:rFonts w:cstheme="minorHAnsi"/>
              </w:rPr>
              <w:t>#</w:t>
            </w:r>
            <w:proofErr w:type="spellStart"/>
            <w:r w:rsidRPr="00980107">
              <w:rPr>
                <w:rFonts w:cstheme="minorHAnsi"/>
              </w:rPr>
              <w:t>traumainformed</w:t>
            </w:r>
            <w:proofErr w:type="spellEnd"/>
            <w:r w:rsidRPr="00980107">
              <w:rPr>
                <w:rFonts w:cstheme="minorHAnsi"/>
              </w:rPr>
              <w:t xml:space="preserve"> #</w:t>
            </w:r>
            <w:proofErr w:type="spellStart"/>
            <w:r w:rsidRPr="00980107">
              <w:rPr>
                <w:rFonts w:cstheme="minorHAnsi"/>
              </w:rPr>
              <w:t>traumaresources</w:t>
            </w:r>
            <w:proofErr w:type="spellEnd"/>
            <w:r w:rsidRPr="00980107">
              <w:rPr>
                <w:rFonts w:cstheme="minorHAnsi"/>
              </w:rPr>
              <w:t xml:space="preserve"> #</w:t>
            </w:r>
            <w:proofErr w:type="spellStart"/>
            <w:r w:rsidRPr="00980107">
              <w:rPr>
                <w:rFonts w:cstheme="minorHAnsi"/>
              </w:rPr>
              <w:t>agedcareworkers</w:t>
            </w:r>
            <w:proofErr w:type="spellEnd"/>
            <w:r w:rsidRPr="00980107">
              <w:rPr>
                <w:rFonts w:cstheme="minorHAnsi"/>
                <w:color w:val="000000"/>
              </w:rPr>
              <w:t xml:space="preserve"> </w:t>
            </w:r>
          </w:p>
        </w:tc>
      </w:tr>
      <w:tr w:rsidR="00791F2D" w:rsidTr="0021527E">
        <w:tc>
          <w:tcPr>
            <w:tcW w:w="1838" w:type="dxa"/>
            <w:vMerge/>
          </w:tcPr>
          <w:p w:rsidR="003A4314" w:rsidRDefault="003A4314" w:rsidP="003A4314"/>
        </w:tc>
        <w:tc>
          <w:tcPr>
            <w:tcW w:w="1134" w:type="dxa"/>
          </w:tcPr>
          <w:p w:rsidR="003A4314" w:rsidRDefault="003A4314" w:rsidP="003A4314">
            <w:r>
              <w:t>LinkedIn</w:t>
            </w:r>
          </w:p>
        </w:tc>
        <w:tc>
          <w:tcPr>
            <w:tcW w:w="11624" w:type="dxa"/>
          </w:tcPr>
          <w:p w:rsidR="003A4314" w:rsidRPr="00980107" w:rsidRDefault="003A4314" w:rsidP="003A4314">
            <w:pPr>
              <w:rPr>
                <w:rFonts w:cstheme="minorHAnsi"/>
              </w:rPr>
            </w:pPr>
            <w:r w:rsidRPr="00980107">
              <w:rPr>
                <w:rFonts w:cstheme="minorHAnsi"/>
              </w:rPr>
              <w:t xml:space="preserve">Aged care recipients, their families, friends, loved ones, families of choice, community visitors and representatives, and aged care workers impacted by COVID-19 can now access free emotional trauma recovery resources. </w:t>
            </w:r>
          </w:p>
          <w:p w:rsidR="00980107" w:rsidRPr="00980107" w:rsidRDefault="00980107" w:rsidP="003A4314">
            <w:pPr>
              <w:rPr>
                <w:rFonts w:cstheme="minorHAnsi"/>
              </w:rPr>
            </w:pPr>
          </w:p>
          <w:p w:rsidR="003A4314" w:rsidRPr="00980107" w:rsidRDefault="003A4314" w:rsidP="003A4314">
            <w:pPr>
              <w:rPr>
                <w:rFonts w:cstheme="minorHAnsi"/>
              </w:rPr>
            </w:pPr>
            <w:r w:rsidRPr="00980107">
              <w:rPr>
                <w:rFonts w:cstheme="minorHAnsi"/>
              </w:rPr>
              <w:t xml:space="preserve">Phoenix Australia provides: </w:t>
            </w:r>
          </w:p>
          <w:p w:rsidR="003A4314" w:rsidRPr="00980107" w:rsidRDefault="003A4314" w:rsidP="003A4314">
            <w:pPr>
              <w:rPr>
                <w:rFonts w:cstheme="minorHAnsi"/>
              </w:rPr>
            </w:pPr>
            <w:r w:rsidRPr="00980107">
              <w:rPr>
                <w:rFonts w:cstheme="minorHAnsi"/>
              </w:rPr>
              <w:t xml:space="preserve">- Information for aged care recipients, their families and loved ones </w:t>
            </w:r>
          </w:p>
          <w:p w:rsidR="003A4314" w:rsidRPr="00980107" w:rsidRDefault="003A4314" w:rsidP="003A4314">
            <w:pPr>
              <w:rPr>
                <w:rFonts w:cstheme="minorHAnsi"/>
              </w:rPr>
            </w:pPr>
            <w:r w:rsidRPr="00980107">
              <w:rPr>
                <w:rFonts w:cstheme="minorHAnsi"/>
              </w:rPr>
              <w:t xml:space="preserve">- Resources for aged care providers and staff to support people </w:t>
            </w:r>
          </w:p>
          <w:p w:rsidR="003A4314" w:rsidRPr="00980107" w:rsidRDefault="003A4314" w:rsidP="003A4314">
            <w:pPr>
              <w:rPr>
                <w:rFonts w:cstheme="minorHAnsi"/>
              </w:rPr>
            </w:pPr>
            <w:r w:rsidRPr="00980107">
              <w:rPr>
                <w:rFonts w:cstheme="minorHAnsi"/>
              </w:rPr>
              <w:t xml:space="preserve">- Wellbeing information and tools for aged care staff </w:t>
            </w:r>
          </w:p>
          <w:p w:rsidR="00980107" w:rsidRPr="00980107" w:rsidRDefault="00980107" w:rsidP="003A4314">
            <w:pPr>
              <w:rPr>
                <w:rFonts w:cstheme="minorHAnsi"/>
              </w:rPr>
            </w:pPr>
          </w:p>
          <w:p w:rsidR="003A4314" w:rsidRPr="00980107" w:rsidRDefault="003A4314" w:rsidP="003A4314">
            <w:pPr>
              <w:rPr>
                <w:rFonts w:cstheme="minorHAnsi"/>
              </w:rPr>
            </w:pPr>
            <w:r w:rsidRPr="00980107">
              <w:rPr>
                <w:rFonts w:cstheme="minorHAnsi"/>
              </w:rPr>
              <w:t xml:space="preserve">Start using emotional trauma recovery resources today, or share the information with someone you know may need it: </w:t>
            </w:r>
            <w:hyperlink r:id="rId11" w:history="1">
              <w:r w:rsidRPr="00980107">
                <w:rPr>
                  <w:rStyle w:val="Hyperlink"/>
                  <w:rFonts w:cstheme="minorHAnsi"/>
                </w:rPr>
                <w:t>www.phoenixaustralia.org/aged-care</w:t>
              </w:r>
            </w:hyperlink>
          </w:p>
          <w:p w:rsidR="003A4314" w:rsidRPr="00980107" w:rsidRDefault="003A4314" w:rsidP="003A4314">
            <w:pPr>
              <w:rPr>
                <w:rFonts w:cstheme="minorHAnsi"/>
              </w:rPr>
            </w:pPr>
          </w:p>
          <w:p w:rsidR="003A4314" w:rsidRPr="00980107" w:rsidRDefault="003A4314" w:rsidP="003A4314">
            <w:pPr>
              <w:rPr>
                <w:rFonts w:cstheme="minorHAnsi"/>
              </w:rPr>
            </w:pPr>
            <w:r w:rsidRPr="00980107">
              <w:rPr>
                <w:rFonts w:cstheme="minorHAnsi"/>
              </w:rPr>
              <w:t xml:space="preserve">Phoenix Australia is respectful of people’s culture, religion, identity and lifestyles. </w:t>
            </w:r>
          </w:p>
          <w:p w:rsidR="003A4314" w:rsidRPr="00980107" w:rsidRDefault="003A4314" w:rsidP="003A4314">
            <w:pPr>
              <w:rPr>
                <w:rFonts w:cstheme="minorHAnsi"/>
              </w:rPr>
            </w:pPr>
          </w:p>
          <w:p w:rsidR="0021527E" w:rsidRPr="00980107" w:rsidRDefault="003A4314" w:rsidP="003A4314">
            <w:pPr>
              <w:rPr>
                <w:rFonts w:cstheme="minorHAnsi"/>
              </w:rPr>
            </w:pPr>
            <w:r w:rsidRPr="00980107">
              <w:rPr>
                <w:rFonts w:cstheme="minorHAnsi"/>
              </w:rPr>
              <w:t>#</w:t>
            </w:r>
            <w:proofErr w:type="spellStart"/>
            <w:r w:rsidRPr="00980107">
              <w:rPr>
                <w:rFonts w:cstheme="minorHAnsi"/>
              </w:rPr>
              <w:t>traumainformedcare</w:t>
            </w:r>
            <w:proofErr w:type="spellEnd"/>
            <w:r w:rsidRPr="00980107">
              <w:rPr>
                <w:rFonts w:cstheme="minorHAnsi"/>
              </w:rPr>
              <w:t xml:space="preserve"> #COVID19 #</w:t>
            </w:r>
            <w:proofErr w:type="spellStart"/>
            <w:r w:rsidRPr="00980107">
              <w:rPr>
                <w:rFonts w:cstheme="minorHAnsi"/>
              </w:rPr>
              <w:t>agedcare</w:t>
            </w:r>
            <w:proofErr w:type="spellEnd"/>
          </w:p>
        </w:tc>
      </w:tr>
    </w:tbl>
    <w:p w:rsidR="0021527E" w:rsidRDefault="0021527E" w:rsidP="00793464">
      <w:r>
        <w:br w:type="page"/>
      </w:r>
    </w:p>
    <w:p w:rsidR="00793464" w:rsidRDefault="00793464" w:rsidP="00793464"/>
    <w:p w:rsidR="00793464" w:rsidRDefault="00793464" w:rsidP="00793464"/>
    <w:tbl>
      <w:tblPr>
        <w:tblStyle w:val="TableGrid"/>
        <w:tblpPr w:leftFromText="180" w:rightFromText="180" w:vertAnchor="page" w:horzAnchor="margin" w:tblpY="1535"/>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838"/>
        <w:gridCol w:w="1134"/>
        <w:gridCol w:w="11624"/>
      </w:tblGrid>
      <w:tr w:rsidR="003A4314" w:rsidTr="0021527E">
        <w:tc>
          <w:tcPr>
            <w:tcW w:w="14596" w:type="dxa"/>
            <w:gridSpan w:val="3"/>
          </w:tcPr>
          <w:p w:rsidR="003A4314" w:rsidRDefault="003A4314" w:rsidP="003A4314">
            <w:r w:rsidRPr="003A4314">
              <w:rPr>
                <w:b/>
              </w:rPr>
              <w:t>Phoenix Australia – Aged care resident</w:t>
            </w:r>
          </w:p>
        </w:tc>
      </w:tr>
      <w:tr w:rsidR="003A4314" w:rsidTr="0021527E">
        <w:tc>
          <w:tcPr>
            <w:tcW w:w="1838" w:type="dxa"/>
          </w:tcPr>
          <w:p w:rsidR="003A4314" w:rsidRDefault="003A4314" w:rsidP="003A4314">
            <w:r>
              <w:t>Tile</w:t>
            </w:r>
          </w:p>
        </w:tc>
        <w:tc>
          <w:tcPr>
            <w:tcW w:w="1134" w:type="dxa"/>
          </w:tcPr>
          <w:p w:rsidR="003A4314" w:rsidRDefault="003A4314" w:rsidP="003A4314">
            <w:r>
              <w:t>Channel</w:t>
            </w:r>
          </w:p>
        </w:tc>
        <w:tc>
          <w:tcPr>
            <w:tcW w:w="11624" w:type="dxa"/>
          </w:tcPr>
          <w:p w:rsidR="003A4314" w:rsidRDefault="003A4314" w:rsidP="003A4314">
            <w:r>
              <w:t>Accompanying text</w:t>
            </w:r>
          </w:p>
        </w:tc>
      </w:tr>
      <w:tr w:rsidR="003A4314" w:rsidTr="0021527E">
        <w:tc>
          <w:tcPr>
            <w:tcW w:w="1838" w:type="dxa"/>
            <w:vMerge w:val="restart"/>
          </w:tcPr>
          <w:p w:rsidR="003A4314" w:rsidRDefault="00791F2D" w:rsidP="003A4314">
            <w:r>
              <w:rPr>
                <w:noProof/>
                <w:lang w:eastAsia="en-AU"/>
              </w:rPr>
              <w:drawing>
                <wp:anchor distT="0" distB="0" distL="114300" distR="114300" simplePos="0" relativeHeight="251664384" behindDoc="0" locked="0" layoutInCell="1" allowOverlap="1">
                  <wp:simplePos x="0" y="0"/>
                  <wp:positionH relativeFrom="column">
                    <wp:posOffset>1905</wp:posOffset>
                  </wp:positionH>
                  <wp:positionV relativeFrom="paragraph">
                    <wp:posOffset>0</wp:posOffset>
                  </wp:positionV>
                  <wp:extent cx="990600" cy="990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ief-and-trauma-support-social-media-image-aged-care-recipient-laptop-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p>
        </w:tc>
        <w:tc>
          <w:tcPr>
            <w:tcW w:w="1134" w:type="dxa"/>
          </w:tcPr>
          <w:p w:rsidR="003A4314" w:rsidRDefault="003A4314" w:rsidP="003A4314">
            <w:r>
              <w:t>Facebook</w:t>
            </w:r>
          </w:p>
        </w:tc>
        <w:tc>
          <w:tcPr>
            <w:tcW w:w="11624" w:type="dxa"/>
          </w:tcPr>
          <w:p w:rsidR="003A4314" w:rsidRDefault="003A4314"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Aged care residents may have been exposed to emotional trauma because of COVID-19. While some people will recover, others may develop mental health problems and need help. </w:t>
            </w:r>
          </w:p>
          <w:p w:rsidR="00980107" w:rsidRPr="00980107" w:rsidRDefault="00980107" w:rsidP="00980107"/>
          <w:p w:rsidR="003A4314" w:rsidRDefault="003A4314"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has videos, guidance and self-care strategies to help those who have experienced trauma, as well as to help those caring for someone affected by trauma. </w:t>
            </w:r>
          </w:p>
          <w:p w:rsidR="00980107" w:rsidRPr="00980107" w:rsidRDefault="00980107" w:rsidP="00980107"/>
          <w:p w:rsidR="003A4314" w:rsidRDefault="003A4314"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Need help? Seek it: </w:t>
            </w:r>
            <w:hyperlink r:id="rId13"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980107" w:rsidRPr="00980107" w:rsidRDefault="00980107" w:rsidP="00980107"/>
          <w:p w:rsidR="003A4314" w:rsidRPr="00980107" w:rsidRDefault="003A4314" w:rsidP="00980107">
            <w:pPr>
              <w:rPr>
                <w:rFonts w:cstheme="minorHAnsi"/>
              </w:rPr>
            </w:pPr>
            <w:r w:rsidRPr="00980107">
              <w:rPr>
                <w:rFonts w:cstheme="minorHAnsi"/>
              </w:rPr>
              <w:t xml:space="preserve">Phoenix Australia is respectful of people’s culture, religion, identity and lifestyles. </w:t>
            </w:r>
          </w:p>
        </w:tc>
      </w:tr>
      <w:tr w:rsidR="003A4314" w:rsidTr="0021527E">
        <w:tc>
          <w:tcPr>
            <w:tcW w:w="1838" w:type="dxa"/>
            <w:vMerge/>
          </w:tcPr>
          <w:p w:rsidR="003A4314" w:rsidRDefault="003A4314" w:rsidP="003A4314"/>
        </w:tc>
        <w:tc>
          <w:tcPr>
            <w:tcW w:w="1134" w:type="dxa"/>
          </w:tcPr>
          <w:p w:rsidR="003A4314" w:rsidRDefault="003A4314" w:rsidP="003A4314">
            <w:r>
              <w:t>Twitter</w:t>
            </w:r>
          </w:p>
        </w:tc>
        <w:tc>
          <w:tcPr>
            <w:tcW w:w="11624" w:type="dxa"/>
          </w:tcPr>
          <w:p w:rsidR="00980107" w:rsidRDefault="003A4314" w:rsidP="00980107">
            <w:pPr>
              <w:pStyle w:val="Pa2"/>
              <w:spacing w:line="240" w:lineRule="auto"/>
              <w:rPr>
                <w:rStyle w:val="Hyperlink"/>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AgedCareResidents</w:t>
            </w:r>
            <w:proofErr w:type="spellEnd"/>
            <w:r w:rsidRPr="00980107">
              <w:rPr>
                <w:rFonts w:asciiTheme="minorHAnsi" w:hAnsiTheme="minorHAnsi" w:cstheme="minorHAnsi"/>
                <w:sz w:val="22"/>
                <w:szCs w:val="22"/>
              </w:rPr>
              <w:t xml:space="preserve"> experiencing emotional trauma due to #COVID19 &amp; those providing support, can access free videos, guidance and self-care strategies. Need help? Seek it from @</w:t>
            </w:r>
            <w:proofErr w:type="spellStart"/>
            <w:r w:rsidRPr="00980107">
              <w:rPr>
                <w:rFonts w:asciiTheme="minorHAnsi" w:hAnsiTheme="minorHAnsi" w:cstheme="minorHAnsi"/>
                <w:sz w:val="22"/>
                <w:szCs w:val="22"/>
              </w:rPr>
              <w:t>Phoenix_Trauma</w:t>
            </w:r>
            <w:proofErr w:type="spellEnd"/>
            <w:r w:rsidRPr="00980107">
              <w:rPr>
                <w:rFonts w:asciiTheme="minorHAnsi" w:hAnsiTheme="minorHAnsi" w:cstheme="minorHAnsi"/>
                <w:sz w:val="22"/>
                <w:szCs w:val="22"/>
              </w:rPr>
              <w:t xml:space="preserve">: </w:t>
            </w:r>
            <w:hyperlink r:id="rId14" w:history="1">
              <w:r w:rsidRPr="00980107">
                <w:rPr>
                  <w:rStyle w:val="Hyperlink"/>
                  <w:rFonts w:asciiTheme="minorHAnsi" w:hAnsiTheme="minorHAnsi" w:cstheme="minorHAnsi"/>
                  <w:sz w:val="22"/>
                  <w:szCs w:val="22"/>
                </w:rPr>
                <w:t>www.phoenixaustralia.org/aged-care</w:t>
              </w:r>
            </w:hyperlink>
            <w:r w:rsidR="00980107" w:rsidRPr="00980107">
              <w:rPr>
                <w:rStyle w:val="Hyperlink"/>
                <w:rFonts w:asciiTheme="minorHAnsi" w:hAnsiTheme="minorHAnsi" w:cstheme="minorHAnsi"/>
                <w:sz w:val="22"/>
                <w:szCs w:val="22"/>
              </w:rPr>
              <w:t xml:space="preserve"> </w:t>
            </w:r>
          </w:p>
          <w:p w:rsidR="003A4314" w:rsidRPr="00980107" w:rsidRDefault="003A4314"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senioraustralians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traumaresources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traumasupport</w:t>
            </w:r>
            <w:proofErr w:type="spellEnd"/>
            <w:r w:rsidRPr="00980107">
              <w:rPr>
                <w:rFonts w:asciiTheme="minorHAnsi" w:hAnsiTheme="minorHAnsi" w:cstheme="minorHAnsi"/>
                <w:sz w:val="22"/>
                <w:szCs w:val="22"/>
              </w:rPr>
              <w:t xml:space="preserve"> #COVID19trauma</w:t>
            </w:r>
            <w:r w:rsidRPr="00980107">
              <w:rPr>
                <w:rFonts w:asciiTheme="minorHAnsi" w:hAnsiTheme="minorHAnsi" w:cstheme="minorHAnsi"/>
                <w:color w:val="000000"/>
                <w:sz w:val="22"/>
                <w:szCs w:val="22"/>
              </w:rPr>
              <w:t xml:space="preserve"> </w:t>
            </w:r>
          </w:p>
        </w:tc>
      </w:tr>
      <w:tr w:rsidR="003A4314" w:rsidTr="0021527E">
        <w:trPr>
          <w:trHeight w:val="2168"/>
        </w:trPr>
        <w:tc>
          <w:tcPr>
            <w:tcW w:w="1838" w:type="dxa"/>
            <w:vMerge/>
          </w:tcPr>
          <w:p w:rsidR="003A4314" w:rsidRDefault="003A4314" w:rsidP="003A4314"/>
        </w:tc>
        <w:tc>
          <w:tcPr>
            <w:tcW w:w="1134" w:type="dxa"/>
          </w:tcPr>
          <w:p w:rsidR="003A4314" w:rsidRDefault="003A4314" w:rsidP="003A4314">
            <w:r>
              <w:t>LinkedIn</w:t>
            </w:r>
          </w:p>
        </w:tc>
        <w:tc>
          <w:tcPr>
            <w:tcW w:w="11624" w:type="dxa"/>
          </w:tcPr>
          <w:p w:rsidR="003A4314" w:rsidRDefault="003A4314" w:rsidP="00980107">
            <w:pPr>
              <w:pStyle w:val="Pa2"/>
              <w:spacing w:line="240" w:lineRule="auto"/>
              <w:rPr>
                <w:rFonts w:asciiTheme="minorHAnsi" w:hAnsiTheme="minorHAnsi" w:cstheme="minorHAnsi"/>
                <w:sz w:val="22"/>
                <w:szCs w:val="22"/>
              </w:rPr>
            </w:pPr>
            <w:bookmarkStart w:id="0" w:name="_GoBack"/>
            <w:r w:rsidRPr="00980107">
              <w:rPr>
                <w:rFonts w:asciiTheme="minorHAnsi" w:hAnsiTheme="minorHAnsi" w:cstheme="minorHAnsi"/>
                <w:sz w:val="22"/>
                <w:szCs w:val="22"/>
              </w:rPr>
              <w:t xml:space="preserve">People living in residential aged care impacted by COVID-19 can access free resources to help understand emotional trauma and gain strategies for coping. </w:t>
            </w:r>
          </w:p>
          <w:p w:rsidR="00980107" w:rsidRPr="00980107" w:rsidRDefault="00980107" w:rsidP="00980107"/>
          <w:p w:rsidR="003A4314" w:rsidRDefault="003A4314"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has videos, guidance and self-care strategies to help those impacted by trauma. </w:t>
            </w:r>
          </w:p>
          <w:p w:rsidR="00980107" w:rsidRPr="00980107" w:rsidRDefault="00980107" w:rsidP="00980107"/>
          <w:p w:rsidR="003A4314" w:rsidRDefault="003A4314"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Need help? Seek it. See others needing help? Share it: </w:t>
            </w:r>
            <w:hyperlink r:id="rId15"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980107" w:rsidRPr="00980107" w:rsidRDefault="00980107" w:rsidP="00980107"/>
          <w:p w:rsidR="003A4314" w:rsidRPr="00980107" w:rsidRDefault="003A4314" w:rsidP="00980107">
            <w:pPr>
              <w:rPr>
                <w:rFonts w:cstheme="minorHAnsi"/>
              </w:rPr>
            </w:pPr>
            <w:r w:rsidRPr="00980107">
              <w:rPr>
                <w:rFonts w:cstheme="minorHAnsi"/>
              </w:rPr>
              <w:t>Phoenix Australia is respectful of people’s culture, religion, identity and lifestyles.</w:t>
            </w:r>
            <w:bookmarkEnd w:id="0"/>
          </w:p>
        </w:tc>
      </w:tr>
    </w:tbl>
    <w:p w:rsidR="0021527E" w:rsidRDefault="0021527E" w:rsidP="00793464"/>
    <w:p w:rsidR="0021527E" w:rsidRDefault="0021527E">
      <w:r>
        <w:br w:type="page"/>
      </w:r>
    </w:p>
    <w:p w:rsidR="00793464" w:rsidRDefault="00793464" w:rsidP="00793464"/>
    <w:tbl>
      <w:tblPr>
        <w:tblStyle w:val="TableGrid"/>
        <w:tblpPr w:leftFromText="180" w:rightFromText="180" w:vertAnchor="page" w:horzAnchor="margin" w:tblpY="2137"/>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838"/>
        <w:gridCol w:w="1134"/>
        <w:gridCol w:w="11624"/>
      </w:tblGrid>
      <w:tr w:rsidR="00C670B6" w:rsidTr="0021527E">
        <w:tc>
          <w:tcPr>
            <w:tcW w:w="14596" w:type="dxa"/>
            <w:gridSpan w:val="3"/>
          </w:tcPr>
          <w:p w:rsidR="00C670B6" w:rsidRPr="003A4314" w:rsidRDefault="00C670B6" w:rsidP="00C670B6">
            <w:pPr>
              <w:rPr>
                <w:b/>
              </w:rPr>
            </w:pPr>
            <w:r w:rsidRPr="003A4314">
              <w:rPr>
                <w:b/>
              </w:rPr>
              <w:t>Phoenix – Home care recipient</w:t>
            </w:r>
          </w:p>
        </w:tc>
      </w:tr>
      <w:tr w:rsidR="00791F2D" w:rsidTr="0021527E">
        <w:tc>
          <w:tcPr>
            <w:tcW w:w="1838" w:type="dxa"/>
          </w:tcPr>
          <w:p w:rsidR="00C670B6" w:rsidRDefault="00C670B6" w:rsidP="00C670B6">
            <w:r>
              <w:t>Tile</w:t>
            </w:r>
          </w:p>
        </w:tc>
        <w:tc>
          <w:tcPr>
            <w:tcW w:w="1134" w:type="dxa"/>
          </w:tcPr>
          <w:p w:rsidR="00C670B6" w:rsidRDefault="00C670B6" w:rsidP="00C670B6">
            <w:r>
              <w:t>Channel</w:t>
            </w:r>
          </w:p>
        </w:tc>
        <w:tc>
          <w:tcPr>
            <w:tcW w:w="11624" w:type="dxa"/>
          </w:tcPr>
          <w:p w:rsidR="00C670B6" w:rsidRDefault="00C670B6" w:rsidP="00C670B6">
            <w:r>
              <w:t>Accompanying text</w:t>
            </w:r>
          </w:p>
        </w:tc>
      </w:tr>
      <w:tr w:rsidR="00791F2D" w:rsidTr="0021527E">
        <w:tc>
          <w:tcPr>
            <w:tcW w:w="1838" w:type="dxa"/>
            <w:vMerge w:val="restart"/>
          </w:tcPr>
          <w:p w:rsidR="00C670B6" w:rsidRDefault="00C670B6" w:rsidP="00C670B6">
            <w:r>
              <w:rPr>
                <w:noProof/>
                <w:lang w:eastAsia="en-AU"/>
              </w:rPr>
              <w:t xml:space="preserve"> </w:t>
            </w:r>
            <w:r w:rsidR="00791F2D">
              <w:rPr>
                <w:noProof/>
                <w:lang w:eastAsia="en-AU"/>
              </w:rPr>
              <w:drawing>
                <wp:anchor distT="0" distB="0" distL="114300" distR="114300" simplePos="0" relativeHeight="251665408" behindDoc="0" locked="0" layoutInCell="1" allowOverlap="1">
                  <wp:simplePos x="0" y="0"/>
                  <wp:positionH relativeFrom="column">
                    <wp:posOffset>33655</wp:posOffset>
                  </wp:positionH>
                  <wp:positionV relativeFrom="paragraph">
                    <wp:posOffset>0</wp:posOffset>
                  </wp:positionV>
                  <wp:extent cx="984250" cy="984250"/>
                  <wp:effectExtent l="0" t="0" r="635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ief-and-trauma-support-social-media-image-aged-care-couple-P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anchor>
              </w:drawing>
            </w:r>
          </w:p>
        </w:tc>
        <w:tc>
          <w:tcPr>
            <w:tcW w:w="1134" w:type="dxa"/>
          </w:tcPr>
          <w:p w:rsidR="00C670B6" w:rsidRDefault="00C670B6" w:rsidP="00C670B6">
            <w:r>
              <w:t>Facebook</w:t>
            </w:r>
          </w:p>
        </w:tc>
        <w:tc>
          <w:tcPr>
            <w:tcW w:w="1162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Emotional and mental trauma can be more difficult to cope with if an older person is also experiencing loss and grief, or is living with dementia, particularly during the COVID-19 pandemic.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has videos, guidance and self-care strategies to help senior Australians receiving home care, who have experienced trauma, as well as to help those caring for someone affected by trauma.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Reach out to Phoenix Australia for supportive resources: </w:t>
            </w:r>
            <w:hyperlink r:id="rId17"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980107" w:rsidRPr="00980107" w:rsidRDefault="00980107" w:rsidP="00980107"/>
          <w:p w:rsidR="00C670B6" w:rsidRPr="00980107" w:rsidRDefault="00C670B6" w:rsidP="00980107">
            <w:pPr>
              <w:rPr>
                <w:rFonts w:cstheme="minorHAnsi"/>
              </w:rPr>
            </w:pPr>
            <w:r w:rsidRPr="00980107">
              <w:rPr>
                <w:rFonts w:cstheme="minorHAnsi"/>
              </w:rPr>
              <w:t>Phoenix Australia is respectful of people’s culture, religion, identity and lifestyles.</w:t>
            </w:r>
            <w:r w:rsidRPr="00980107">
              <w:rPr>
                <w:rFonts w:cstheme="minorHAnsi"/>
                <w:color w:val="000000"/>
              </w:rPr>
              <w:t xml:space="preserve"> </w:t>
            </w:r>
          </w:p>
        </w:tc>
      </w:tr>
      <w:tr w:rsidR="00791F2D" w:rsidTr="0021527E">
        <w:tc>
          <w:tcPr>
            <w:tcW w:w="1838" w:type="dxa"/>
            <w:vMerge/>
          </w:tcPr>
          <w:p w:rsidR="00C670B6" w:rsidRDefault="00C670B6" w:rsidP="00C670B6"/>
        </w:tc>
        <w:tc>
          <w:tcPr>
            <w:tcW w:w="1134" w:type="dxa"/>
          </w:tcPr>
          <w:p w:rsidR="00C670B6" w:rsidRDefault="00C670B6" w:rsidP="00C670B6">
            <w:r>
              <w:t>Twitter</w:t>
            </w:r>
          </w:p>
        </w:tc>
        <w:tc>
          <w:tcPr>
            <w:tcW w:w="11624" w:type="dxa"/>
          </w:tcPr>
          <w:p w:rsidR="00C670B6" w:rsidRPr="00980107" w:rsidRDefault="00C670B6" w:rsidP="00980107">
            <w:pPr>
              <w:rPr>
                <w:rFonts w:cstheme="minorHAnsi"/>
              </w:rPr>
            </w:pPr>
            <w:r w:rsidRPr="00980107">
              <w:rPr>
                <w:rFonts w:cstheme="minorHAnsi"/>
              </w:rPr>
              <w:t>#COVID19 experiences may have caused grief &amp; emotional trauma for many older Australians. @</w:t>
            </w:r>
            <w:proofErr w:type="spellStart"/>
            <w:r w:rsidRPr="00980107">
              <w:rPr>
                <w:rFonts w:cstheme="minorHAnsi"/>
              </w:rPr>
              <w:t>Phoenix_Trauma</w:t>
            </w:r>
            <w:proofErr w:type="spellEnd"/>
            <w:r w:rsidRPr="00980107">
              <w:rPr>
                <w:rFonts w:cstheme="minorHAnsi"/>
              </w:rPr>
              <w:t xml:space="preserve"> has produced videos, guidance &amp; self-care strategies for information &amp; support, reach out: </w:t>
            </w:r>
            <w:hyperlink r:id="rId18" w:history="1">
              <w:r w:rsidRPr="00980107">
                <w:rPr>
                  <w:rStyle w:val="Hyperlink"/>
                  <w:rFonts w:cstheme="minorHAnsi"/>
                </w:rPr>
                <w:t>www.phoenixaustralia.org/aged-care</w:t>
              </w:r>
            </w:hyperlink>
            <w:r w:rsidRPr="00980107">
              <w:rPr>
                <w:rFonts w:cstheme="minorHAnsi"/>
              </w:rPr>
              <w:t xml:space="preserve"> </w:t>
            </w:r>
          </w:p>
          <w:p w:rsidR="00C670B6" w:rsidRPr="00980107" w:rsidRDefault="00C670B6" w:rsidP="00980107">
            <w:pPr>
              <w:rPr>
                <w:rFonts w:cstheme="minorHAnsi"/>
              </w:rPr>
            </w:pPr>
            <w:r w:rsidRPr="00980107">
              <w:rPr>
                <w:rFonts w:cstheme="minorHAnsi"/>
              </w:rPr>
              <w:t>#</w:t>
            </w:r>
            <w:proofErr w:type="spellStart"/>
            <w:r w:rsidRPr="00980107">
              <w:rPr>
                <w:rFonts w:cstheme="minorHAnsi"/>
              </w:rPr>
              <w:t>senioraustralians</w:t>
            </w:r>
            <w:proofErr w:type="spellEnd"/>
            <w:r w:rsidRPr="00980107">
              <w:rPr>
                <w:rFonts w:cstheme="minorHAnsi"/>
              </w:rPr>
              <w:t xml:space="preserve"> #</w:t>
            </w:r>
            <w:proofErr w:type="spellStart"/>
            <w:r w:rsidRPr="00980107">
              <w:rPr>
                <w:rFonts w:cstheme="minorHAnsi"/>
              </w:rPr>
              <w:t>traumaresources</w:t>
            </w:r>
            <w:proofErr w:type="spellEnd"/>
            <w:r w:rsidRPr="00980107">
              <w:rPr>
                <w:rFonts w:cstheme="minorHAnsi"/>
              </w:rPr>
              <w:t xml:space="preserve"> #</w:t>
            </w:r>
            <w:proofErr w:type="spellStart"/>
            <w:r w:rsidRPr="00980107">
              <w:rPr>
                <w:rFonts w:cstheme="minorHAnsi"/>
              </w:rPr>
              <w:t>traumasupport</w:t>
            </w:r>
            <w:proofErr w:type="spellEnd"/>
            <w:r w:rsidRPr="00980107">
              <w:rPr>
                <w:rFonts w:cstheme="minorHAnsi"/>
              </w:rPr>
              <w:t xml:space="preserve"> #COVID19trauma</w:t>
            </w:r>
            <w:r w:rsidRPr="00980107">
              <w:rPr>
                <w:rFonts w:cstheme="minorHAnsi"/>
                <w:color w:val="000000"/>
              </w:rPr>
              <w:t xml:space="preserve"> </w:t>
            </w:r>
          </w:p>
        </w:tc>
      </w:tr>
      <w:tr w:rsidR="00791F2D" w:rsidTr="0021527E">
        <w:trPr>
          <w:trHeight w:val="2565"/>
        </w:trPr>
        <w:tc>
          <w:tcPr>
            <w:tcW w:w="1838" w:type="dxa"/>
            <w:vMerge/>
          </w:tcPr>
          <w:p w:rsidR="00C670B6" w:rsidRDefault="00C670B6" w:rsidP="00C670B6"/>
        </w:tc>
        <w:tc>
          <w:tcPr>
            <w:tcW w:w="1134" w:type="dxa"/>
          </w:tcPr>
          <w:p w:rsidR="00C670B6" w:rsidRDefault="00C670B6" w:rsidP="00C670B6">
            <w:r>
              <w:t>LinkedIn</w:t>
            </w:r>
          </w:p>
        </w:tc>
        <w:tc>
          <w:tcPr>
            <w:tcW w:w="1162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COVID-19 experiences may have caused grief and emotional trauma for many older people.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has videos, guidance and self-care strategies to help senior Australians receiving home care, who have experienced trauma, as well as to help those caring for someone affected by trauma. </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Reach out to Phoenix Australia for supportive resources: </w:t>
            </w:r>
            <w:hyperlink r:id="rId19" w:history="1">
              <w:r w:rsidRPr="00980107">
                <w:rPr>
                  <w:rStyle w:val="Hyperlink"/>
                  <w:rFonts w:asciiTheme="minorHAnsi" w:hAnsiTheme="minorHAnsi" w:cstheme="minorHAnsi"/>
                  <w:sz w:val="22"/>
                  <w:szCs w:val="22"/>
                </w:rPr>
                <w:t>www.phoenixaustralia.org/aged-care</w:t>
              </w:r>
            </w:hyperlink>
          </w:p>
          <w:p w:rsidR="00C670B6" w:rsidRPr="00980107" w:rsidRDefault="00C670B6" w:rsidP="00980107">
            <w:pPr>
              <w:rPr>
                <w:rFonts w:cstheme="minorHAnsi"/>
              </w:rPr>
            </w:pPr>
          </w:p>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is respectful of people’s culture, religion, identity and lifestyles. </w:t>
            </w:r>
          </w:p>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senioraustralians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traumarecovery</w:t>
            </w:r>
            <w:proofErr w:type="spellEnd"/>
            <w:r w:rsidRPr="00980107">
              <w:rPr>
                <w:rFonts w:asciiTheme="minorHAnsi" w:hAnsiTheme="minorHAnsi" w:cstheme="minorHAnsi"/>
                <w:sz w:val="22"/>
                <w:szCs w:val="22"/>
              </w:rPr>
              <w:t xml:space="preserve"> #COVID19trauma</w:t>
            </w:r>
          </w:p>
        </w:tc>
      </w:tr>
    </w:tbl>
    <w:p w:rsidR="0021527E" w:rsidRDefault="0021527E" w:rsidP="00793464"/>
    <w:p w:rsidR="00793464" w:rsidRDefault="00793464" w:rsidP="00793464"/>
    <w:tbl>
      <w:tblPr>
        <w:tblStyle w:val="TableGrid"/>
        <w:tblpPr w:leftFromText="180" w:rightFromText="180" w:vertAnchor="page" w:horzAnchor="margin" w:tblpXSpec="center" w:tblpY="2111"/>
        <w:tblW w:w="0" w:type="auto"/>
        <w:tblLook w:val="04A0" w:firstRow="1" w:lastRow="0" w:firstColumn="1" w:lastColumn="0" w:noHBand="0" w:noVBand="1"/>
        <w:tblDescription w:val="Table provides content to be copy and pasted into social media, three columns in Tile (image aligned with content), Channel, Accompanying text."/>
      </w:tblPr>
      <w:tblGrid>
        <w:gridCol w:w="1866"/>
        <w:gridCol w:w="1192"/>
        <w:gridCol w:w="10497"/>
      </w:tblGrid>
      <w:tr w:rsidR="00C670B6" w:rsidTr="0021527E">
        <w:tc>
          <w:tcPr>
            <w:tcW w:w="13469" w:type="dxa"/>
            <w:gridSpan w:val="3"/>
          </w:tcPr>
          <w:p w:rsidR="00C670B6" w:rsidRPr="003A4314" w:rsidRDefault="00D27460" w:rsidP="00C670B6">
            <w:pPr>
              <w:rPr>
                <w:b/>
              </w:rPr>
            </w:pPr>
            <w:r>
              <w:rPr>
                <w:b/>
              </w:rPr>
              <w:t>Phoenix Australia – Family</w:t>
            </w:r>
          </w:p>
        </w:tc>
      </w:tr>
      <w:tr w:rsidR="00C670B6" w:rsidTr="0021527E">
        <w:tc>
          <w:tcPr>
            <w:tcW w:w="1780" w:type="dxa"/>
          </w:tcPr>
          <w:p w:rsidR="00C670B6" w:rsidRDefault="00C670B6" w:rsidP="00C670B6">
            <w:r>
              <w:t>Tile</w:t>
            </w:r>
          </w:p>
        </w:tc>
        <w:tc>
          <w:tcPr>
            <w:tcW w:w="1192" w:type="dxa"/>
          </w:tcPr>
          <w:p w:rsidR="00C670B6" w:rsidRDefault="00C670B6" w:rsidP="00C670B6">
            <w:r>
              <w:t>Channel</w:t>
            </w:r>
          </w:p>
        </w:tc>
        <w:tc>
          <w:tcPr>
            <w:tcW w:w="10490" w:type="dxa"/>
          </w:tcPr>
          <w:p w:rsidR="00C670B6" w:rsidRDefault="00C670B6" w:rsidP="00C670B6">
            <w:r>
              <w:t>Accompanying text</w:t>
            </w:r>
          </w:p>
        </w:tc>
      </w:tr>
      <w:tr w:rsidR="00C670B6" w:rsidTr="0021527E">
        <w:tc>
          <w:tcPr>
            <w:tcW w:w="1780" w:type="dxa"/>
            <w:vMerge w:val="restart"/>
          </w:tcPr>
          <w:p w:rsidR="00C670B6" w:rsidRDefault="00791F2D" w:rsidP="00C670B6">
            <w:pPr>
              <w:rPr>
                <w:noProof/>
                <w:lang w:eastAsia="en-AU"/>
              </w:rPr>
            </w:pPr>
            <w:r>
              <w:rPr>
                <w:noProof/>
                <w:lang w:eastAsia="en-AU"/>
              </w:rPr>
              <w:drawing>
                <wp:anchor distT="0" distB="0" distL="114300" distR="114300" simplePos="0" relativeHeight="251666432" behindDoc="0" locked="0" layoutInCell="1" allowOverlap="1">
                  <wp:simplePos x="0" y="0"/>
                  <wp:positionH relativeFrom="column">
                    <wp:posOffset>635</wp:posOffset>
                  </wp:positionH>
                  <wp:positionV relativeFrom="paragraph">
                    <wp:posOffset>1905</wp:posOffset>
                  </wp:positionV>
                  <wp:extent cx="1041400" cy="1041400"/>
                  <wp:effectExtent l="0" t="0" r="635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ief-and-trauma-support-social-media-image-family-P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anchor>
              </w:drawing>
            </w:r>
            <w:r w:rsidR="00C670B6">
              <w:rPr>
                <w:noProof/>
                <w:lang w:eastAsia="en-AU"/>
              </w:rPr>
              <w:t xml:space="preserve"> </w:t>
            </w:r>
          </w:p>
          <w:p w:rsidR="00C670B6" w:rsidRDefault="00C670B6" w:rsidP="00C670B6"/>
        </w:tc>
        <w:tc>
          <w:tcPr>
            <w:tcW w:w="1192" w:type="dxa"/>
          </w:tcPr>
          <w:p w:rsidR="00C670B6" w:rsidRDefault="00C670B6" w:rsidP="00C670B6">
            <w:r>
              <w:t>Facebook</w:t>
            </w:r>
          </w:p>
        </w:tc>
        <w:tc>
          <w:tcPr>
            <w:tcW w:w="10490"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Support from family, family of choice, friends, loved ones, community visitors and representatives is very important when an older person is recovering from the impacts of emotional or mental trauma.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If you are caring for a senior person who has experienced trauma due to COVID-19, there are simple things you can do to help the person recover. </w:t>
            </w:r>
          </w:p>
          <w:p w:rsidR="00980107" w:rsidRPr="00980107" w:rsidRDefault="00980107" w:rsidP="00980107"/>
          <w:p w:rsid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has produced awareness and self-care resources for families and carers. Do you need support? </w:t>
            </w:r>
          </w:p>
          <w:p w:rsidR="00980107" w:rsidRDefault="00980107" w:rsidP="00980107">
            <w:pPr>
              <w:pStyle w:val="Pa2"/>
              <w:spacing w:line="240" w:lineRule="auto"/>
              <w:rPr>
                <w:rFonts w:asciiTheme="minorHAnsi" w:hAnsiTheme="minorHAnsi" w:cstheme="minorHAnsi"/>
                <w:sz w:val="22"/>
                <w:szCs w:val="22"/>
              </w:rPr>
            </w:pPr>
          </w:p>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Find help at: </w:t>
            </w:r>
            <w:hyperlink r:id="rId21"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980107" w:rsidRPr="00980107" w:rsidRDefault="00980107" w:rsidP="00980107"/>
          <w:p w:rsidR="00C670B6" w:rsidRPr="00980107" w:rsidRDefault="00C670B6" w:rsidP="00980107">
            <w:pPr>
              <w:rPr>
                <w:rFonts w:cstheme="minorHAnsi"/>
              </w:rPr>
            </w:pPr>
            <w:r w:rsidRPr="00980107">
              <w:rPr>
                <w:rFonts w:cstheme="minorHAnsi"/>
              </w:rPr>
              <w:t>Phoenix Australia is respectful of people’s culture, religion, identity and lifestyles.</w:t>
            </w:r>
            <w:r w:rsidRPr="00980107">
              <w:rPr>
                <w:rFonts w:cstheme="minorHAnsi"/>
                <w:color w:val="000000"/>
              </w:rPr>
              <w:t xml:space="preserve"> </w:t>
            </w:r>
          </w:p>
        </w:tc>
      </w:tr>
      <w:tr w:rsidR="00C670B6" w:rsidTr="0021527E">
        <w:tc>
          <w:tcPr>
            <w:tcW w:w="1780" w:type="dxa"/>
            <w:vMerge/>
          </w:tcPr>
          <w:p w:rsidR="00C670B6" w:rsidRDefault="00C670B6" w:rsidP="00C670B6"/>
        </w:tc>
        <w:tc>
          <w:tcPr>
            <w:tcW w:w="1192" w:type="dxa"/>
          </w:tcPr>
          <w:p w:rsidR="00C670B6" w:rsidRDefault="00C670B6" w:rsidP="00C670B6">
            <w:r>
              <w:t>Twitter</w:t>
            </w:r>
          </w:p>
        </w:tc>
        <w:tc>
          <w:tcPr>
            <w:tcW w:w="10490" w:type="dxa"/>
          </w:tcPr>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Family, friends &amp; loved ones caring for a #</w:t>
            </w:r>
            <w:proofErr w:type="spellStart"/>
            <w:r w:rsidRPr="00980107">
              <w:rPr>
                <w:rFonts w:asciiTheme="minorHAnsi" w:hAnsiTheme="minorHAnsi" w:cstheme="minorHAnsi"/>
                <w:sz w:val="22"/>
                <w:szCs w:val="22"/>
              </w:rPr>
              <w:t>SeniorAustralian</w:t>
            </w:r>
            <w:proofErr w:type="spellEnd"/>
            <w:r w:rsidRPr="00980107">
              <w:rPr>
                <w:rFonts w:asciiTheme="minorHAnsi" w:hAnsiTheme="minorHAnsi" w:cstheme="minorHAnsi"/>
                <w:sz w:val="22"/>
                <w:szCs w:val="22"/>
              </w:rPr>
              <w:t xml:space="preserve"> who has experienced #COVID19trauma can access freely available awareness &amp; self-care resources &amp; strategies. Connect w/ @</w:t>
            </w:r>
            <w:proofErr w:type="spellStart"/>
            <w:r w:rsidRPr="00980107">
              <w:rPr>
                <w:rFonts w:asciiTheme="minorHAnsi" w:hAnsiTheme="minorHAnsi" w:cstheme="minorHAnsi"/>
                <w:sz w:val="22"/>
                <w:szCs w:val="22"/>
              </w:rPr>
              <w:t>Phoenix_Trauma</w:t>
            </w:r>
            <w:proofErr w:type="spellEnd"/>
            <w:r w:rsidRPr="00980107">
              <w:rPr>
                <w:rFonts w:asciiTheme="minorHAnsi" w:hAnsiTheme="minorHAnsi" w:cstheme="minorHAnsi"/>
                <w:sz w:val="22"/>
                <w:szCs w:val="22"/>
              </w:rPr>
              <w:t xml:space="preserve">: </w:t>
            </w:r>
            <w:hyperlink r:id="rId22"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C670B6" w:rsidRPr="00980107" w:rsidRDefault="00C670B6" w:rsidP="00980107">
            <w:pPr>
              <w:rPr>
                <w:rFonts w:cstheme="minorHAnsi"/>
              </w:rPr>
            </w:pPr>
            <w:r w:rsidRPr="00980107">
              <w:rPr>
                <w:rFonts w:cstheme="minorHAnsi"/>
              </w:rPr>
              <w:t>#</w:t>
            </w:r>
            <w:proofErr w:type="spellStart"/>
            <w:r w:rsidRPr="00980107">
              <w:rPr>
                <w:rFonts w:cstheme="minorHAnsi"/>
              </w:rPr>
              <w:t>traumaresources</w:t>
            </w:r>
            <w:proofErr w:type="spellEnd"/>
            <w:r w:rsidRPr="00980107">
              <w:rPr>
                <w:rFonts w:cstheme="minorHAnsi"/>
              </w:rPr>
              <w:t xml:space="preserve"> #</w:t>
            </w:r>
            <w:proofErr w:type="spellStart"/>
            <w:r w:rsidRPr="00980107">
              <w:rPr>
                <w:rFonts w:cstheme="minorHAnsi"/>
              </w:rPr>
              <w:t>traumasupport</w:t>
            </w:r>
            <w:proofErr w:type="spellEnd"/>
            <w:r w:rsidRPr="00980107">
              <w:rPr>
                <w:rFonts w:cstheme="minorHAnsi"/>
              </w:rPr>
              <w:t xml:space="preserve"> #</w:t>
            </w:r>
            <w:proofErr w:type="spellStart"/>
            <w:r w:rsidRPr="00980107">
              <w:rPr>
                <w:rFonts w:cstheme="minorHAnsi"/>
              </w:rPr>
              <w:t>traumarecovery</w:t>
            </w:r>
            <w:proofErr w:type="spellEnd"/>
            <w:r w:rsidRPr="00980107">
              <w:rPr>
                <w:rFonts w:cstheme="minorHAnsi"/>
                <w:color w:val="000000"/>
              </w:rPr>
              <w:t xml:space="preserve"> </w:t>
            </w:r>
          </w:p>
        </w:tc>
      </w:tr>
      <w:tr w:rsidR="00C670B6" w:rsidTr="0021527E">
        <w:trPr>
          <w:trHeight w:val="2565"/>
        </w:trPr>
        <w:tc>
          <w:tcPr>
            <w:tcW w:w="1780" w:type="dxa"/>
            <w:vMerge/>
          </w:tcPr>
          <w:p w:rsidR="00C670B6" w:rsidRDefault="00C670B6" w:rsidP="00C670B6"/>
        </w:tc>
        <w:tc>
          <w:tcPr>
            <w:tcW w:w="1192" w:type="dxa"/>
          </w:tcPr>
          <w:p w:rsidR="00C670B6" w:rsidRDefault="00C670B6" w:rsidP="00C670B6">
            <w:r>
              <w:t>LinkedIn</w:t>
            </w:r>
          </w:p>
        </w:tc>
        <w:tc>
          <w:tcPr>
            <w:tcW w:w="10490"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If you are caring for a senior person who has experienced emotional or mental trauma due to COVID-19, there are simple things you can do to help the person recover.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has produced awareness resources and self-care strategies for families and carers. Do you need support? Seek it: </w:t>
            </w:r>
            <w:hyperlink r:id="rId23"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is respectful of people’s culture, religion, identity and lifestyles. </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SeniorAustralian</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traumaresources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traumasupport</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traumarecovery</w:t>
            </w:r>
            <w:proofErr w:type="spellEnd"/>
          </w:p>
        </w:tc>
      </w:tr>
    </w:tbl>
    <w:p w:rsidR="00793464" w:rsidRDefault="00793464" w:rsidP="00793464"/>
    <w:p w:rsidR="0021527E" w:rsidRDefault="0021527E" w:rsidP="00793464">
      <w:r>
        <w:br w:type="page"/>
      </w:r>
    </w:p>
    <w:p w:rsidR="00793464" w:rsidRDefault="00793464" w:rsidP="00793464"/>
    <w:p w:rsidR="00916167" w:rsidRDefault="00916167" w:rsidP="00793464"/>
    <w:tbl>
      <w:tblPr>
        <w:tblStyle w:val="TableGrid"/>
        <w:tblpPr w:leftFromText="180" w:rightFromText="180" w:vertAnchor="page" w:horzAnchor="margin" w:tblpY="1664"/>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846"/>
        <w:gridCol w:w="1134"/>
        <w:gridCol w:w="11616"/>
      </w:tblGrid>
      <w:tr w:rsidR="00C670B6" w:rsidTr="0021527E">
        <w:tc>
          <w:tcPr>
            <w:tcW w:w="14596" w:type="dxa"/>
            <w:gridSpan w:val="3"/>
          </w:tcPr>
          <w:p w:rsidR="00C670B6" w:rsidRPr="003A4314" w:rsidRDefault="00C670B6" w:rsidP="00C670B6">
            <w:pPr>
              <w:rPr>
                <w:b/>
              </w:rPr>
            </w:pPr>
            <w:r w:rsidRPr="003A4314">
              <w:rPr>
                <w:b/>
              </w:rPr>
              <w:t xml:space="preserve">Phoenix Australia – Aged care staff </w:t>
            </w:r>
          </w:p>
        </w:tc>
      </w:tr>
      <w:tr w:rsidR="00C670B6" w:rsidTr="0021527E">
        <w:tc>
          <w:tcPr>
            <w:tcW w:w="1838" w:type="dxa"/>
          </w:tcPr>
          <w:p w:rsidR="00C670B6" w:rsidRDefault="00C670B6" w:rsidP="00C670B6">
            <w:r>
              <w:t>Tile</w:t>
            </w:r>
          </w:p>
        </w:tc>
        <w:tc>
          <w:tcPr>
            <w:tcW w:w="1134" w:type="dxa"/>
          </w:tcPr>
          <w:p w:rsidR="00C670B6" w:rsidRDefault="00C670B6" w:rsidP="00C670B6">
            <w:r>
              <w:t>Channel</w:t>
            </w:r>
          </w:p>
        </w:tc>
        <w:tc>
          <w:tcPr>
            <w:tcW w:w="11624" w:type="dxa"/>
          </w:tcPr>
          <w:p w:rsidR="00C670B6" w:rsidRDefault="00C670B6" w:rsidP="00C670B6">
            <w:r>
              <w:t>Accompanying text</w:t>
            </w:r>
          </w:p>
        </w:tc>
      </w:tr>
      <w:tr w:rsidR="00C670B6" w:rsidTr="0021527E">
        <w:tc>
          <w:tcPr>
            <w:tcW w:w="1838" w:type="dxa"/>
            <w:vMerge w:val="restart"/>
          </w:tcPr>
          <w:p w:rsidR="00C670B6" w:rsidRDefault="00791F2D" w:rsidP="00C670B6">
            <w:pPr>
              <w:rPr>
                <w:noProof/>
                <w:lang w:eastAsia="en-AU"/>
              </w:rPr>
            </w:pPr>
            <w:r>
              <w:rPr>
                <w:noProof/>
                <w:lang w:eastAsia="en-AU"/>
              </w:rPr>
              <w:drawing>
                <wp:anchor distT="0" distB="0" distL="114300" distR="114300" simplePos="0" relativeHeight="251667456" behindDoc="0" locked="0" layoutInCell="1" allowOverlap="1">
                  <wp:simplePos x="0" y="0"/>
                  <wp:positionH relativeFrom="column">
                    <wp:posOffset>1905</wp:posOffset>
                  </wp:positionH>
                  <wp:positionV relativeFrom="paragraph">
                    <wp:posOffset>0</wp:posOffset>
                  </wp:positionV>
                  <wp:extent cx="1035050" cy="1035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ief-and-trauma-support-social-media-image-aged-care-recipient-carer-P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anchor>
              </w:drawing>
            </w:r>
            <w:r w:rsidR="00C670B6">
              <w:rPr>
                <w:noProof/>
                <w:lang w:eastAsia="en-AU"/>
              </w:rPr>
              <w:t xml:space="preserve"> </w:t>
            </w:r>
          </w:p>
          <w:p w:rsidR="00C670B6" w:rsidRDefault="00C670B6" w:rsidP="00C670B6">
            <w:r>
              <w:rPr>
                <w:noProof/>
                <w:lang w:eastAsia="en-AU"/>
              </w:rPr>
              <w:t xml:space="preserve"> </w:t>
            </w:r>
          </w:p>
        </w:tc>
        <w:tc>
          <w:tcPr>
            <w:tcW w:w="1134" w:type="dxa"/>
          </w:tcPr>
          <w:p w:rsidR="00C670B6" w:rsidRDefault="00C670B6" w:rsidP="00C670B6">
            <w:r>
              <w:t>Facebook</w:t>
            </w:r>
          </w:p>
        </w:tc>
        <w:tc>
          <w:tcPr>
            <w:tcW w:w="1162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If you work in aged care, work may be difficult or stressful at times, particularly during events such as the COVID-19 pandemic. Learn about how you can look after yourself and those you care for. </w:t>
            </w:r>
          </w:p>
          <w:p w:rsidR="00980107" w:rsidRPr="00980107" w:rsidRDefault="00980107" w:rsidP="00980107"/>
          <w:p w:rsidR="00C670B6" w:rsidRDefault="00C670B6" w:rsidP="00980107">
            <w:pPr>
              <w:pStyle w:val="Pa2"/>
              <w:spacing w:line="240" w:lineRule="auto"/>
              <w:rPr>
                <w:rStyle w:val="Hyperlink"/>
                <w:rFonts w:asciiTheme="minorHAnsi" w:hAnsiTheme="minorHAnsi" w:cstheme="minorHAnsi"/>
                <w:sz w:val="22"/>
                <w:szCs w:val="22"/>
              </w:rPr>
            </w:pPr>
            <w:r w:rsidRPr="00980107">
              <w:rPr>
                <w:rFonts w:asciiTheme="minorHAnsi" w:hAnsiTheme="minorHAnsi" w:cstheme="minorHAnsi"/>
                <w:sz w:val="22"/>
                <w:szCs w:val="22"/>
              </w:rPr>
              <w:t xml:space="preserve">Phoenix Australia provides practical advice and helpful tips so you can focus on your health and wellbeing. Share this information in your workplace and with your colleagues: </w:t>
            </w:r>
            <w:hyperlink r:id="rId25" w:history="1">
              <w:r w:rsidRPr="00980107">
                <w:rPr>
                  <w:rStyle w:val="Hyperlink"/>
                  <w:rFonts w:asciiTheme="minorHAnsi" w:hAnsiTheme="minorHAnsi" w:cstheme="minorHAnsi"/>
                  <w:sz w:val="22"/>
                  <w:szCs w:val="22"/>
                </w:rPr>
                <w:t>www.phoenixaustralia.org/aged-care</w:t>
              </w:r>
            </w:hyperlink>
          </w:p>
          <w:p w:rsidR="00980107" w:rsidRPr="00980107" w:rsidRDefault="00980107" w:rsidP="00980107"/>
          <w:p w:rsidR="00C670B6" w:rsidRPr="00980107" w:rsidRDefault="00C670B6" w:rsidP="00980107">
            <w:pPr>
              <w:rPr>
                <w:rFonts w:cstheme="minorHAnsi"/>
              </w:rPr>
            </w:pPr>
            <w:r w:rsidRPr="00980107">
              <w:rPr>
                <w:rFonts w:cstheme="minorHAnsi"/>
              </w:rPr>
              <w:t>Phoenix Australia is respectful of people’s culture, religion, identity and lifestyles.</w:t>
            </w:r>
            <w:r w:rsidRPr="00980107">
              <w:rPr>
                <w:rFonts w:cstheme="minorHAnsi"/>
                <w:color w:val="000000"/>
              </w:rPr>
              <w:t xml:space="preserve"> </w:t>
            </w:r>
          </w:p>
        </w:tc>
      </w:tr>
      <w:tr w:rsidR="00C670B6" w:rsidTr="0021527E">
        <w:tc>
          <w:tcPr>
            <w:tcW w:w="1838" w:type="dxa"/>
            <w:vMerge/>
          </w:tcPr>
          <w:p w:rsidR="00C670B6" w:rsidRDefault="00C670B6" w:rsidP="00C670B6"/>
        </w:tc>
        <w:tc>
          <w:tcPr>
            <w:tcW w:w="1134" w:type="dxa"/>
          </w:tcPr>
          <w:p w:rsidR="00C670B6" w:rsidRDefault="00C670B6" w:rsidP="00C670B6">
            <w:r>
              <w:t>Twitter</w:t>
            </w:r>
          </w:p>
        </w:tc>
        <w:tc>
          <w:tcPr>
            <w:tcW w:w="11624" w:type="dxa"/>
          </w:tcPr>
          <w:p w:rsidR="00C670B6" w:rsidRPr="00980107" w:rsidRDefault="00C670B6" w:rsidP="00980107">
            <w:pPr>
              <w:rPr>
                <w:rFonts w:cstheme="minorHAnsi"/>
              </w:rPr>
            </w:pPr>
            <w:r w:rsidRPr="00980107">
              <w:rPr>
                <w:rFonts w:cstheme="minorHAnsi"/>
              </w:rPr>
              <w:t>#</w:t>
            </w:r>
            <w:proofErr w:type="spellStart"/>
            <w:r w:rsidRPr="00980107">
              <w:rPr>
                <w:rFonts w:cstheme="minorHAnsi"/>
              </w:rPr>
              <w:t>AgedCareWorkers</w:t>
            </w:r>
            <w:proofErr w:type="spellEnd"/>
            <w:r w:rsidRPr="00980107">
              <w:rPr>
                <w:rFonts w:cstheme="minorHAnsi"/>
              </w:rPr>
              <w:t xml:space="preserve"> experienced difficult &amp; stressful times during #COVID19. @</w:t>
            </w:r>
            <w:proofErr w:type="spellStart"/>
            <w:r w:rsidRPr="00980107">
              <w:rPr>
                <w:rFonts w:cstheme="minorHAnsi"/>
              </w:rPr>
              <w:t>Phoenix_Trauma</w:t>
            </w:r>
            <w:proofErr w:type="spellEnd"/>
            <w:r w:rsidRPr="00980107">
              <w:rPr>
                <w:rFonts w:cstheme="minorHAnsi"/>
              </w:rPr>
              <w:t xml:space="preserve"> provides advice &amp; tips for you to learn how to look after your health &amp; wellbeing, share insights with your colleagues: </w:t>
            </w:r>
            <w:hyperlink r:id="rId26" w:history="1">
              <w:r w:rsidRPr="00980107">
                <w:rPr>
                  <w:rStyle w:val="Hyperlink"/>
                  <w:rFonts w:cstheme="minorHAnsi"/>
                </w:rPr>
                <w:t>www.phoenixaustralia.org/aged-care</w:t>
              </w:r>
            </w:hyperlink>
          </w:p>
          <w:p w:rsidR="00C670B6" w:rsidRPr="00980107" w:rsidRDefault="00C670B6" w:rsidP="00980107">
            <w:pPr>
              <w:rPr>
                <w:rFonts w:cstheme="minorHAnsi"/>
              </w:rPr>
            </w:pPr>
            <w:r w:rsidRPr="00980107">
              <w:rPr>
                <w:rFonts w:cstheme="minorHAnsi"/>
              </w:rPr>
              <w:t>#</w:t>
            </w:r>
            <w:proofErr w:type="spellStart"/>
            <w:r w:rsidRPr="00980107">
              <w:rPr>
                <w:rFonts w:cstheme="minorHAnsi"/>
              </w:rPr>
              <w:t>COVIDtrauma</w:t>
            </w:r>
            <w:proofErr w:type="spellEnd"/>
            <w:r w:rsidRPr="00980107">
              <w:rPr>
                <w:rFonts w:cstheme="minorHAnsi"/>
              </w:rPr>
              <w:t xml:space="preserve"> #</w:t>
            </w:r>
            <w:proofErr w:type="spellStart"/>
            <w:r w:rsidRPr="00980107">
              <w:rPr>
                <w:rFonts w:cstheme="minorHAnsi"/>
              </w:rPr>
              <w:t>traumarecovery</w:t>
            </w:r>
            <w:proofErr w:type="spellEnd"/>
            <w:r w:rsidRPr="00980107">
              <w:rPr>
                <w:rFonts w:cstheme="minorHAnsi"/>
              </w:rPr>
              <w:t xml:space="preserve"> #</w:t>
            </w:r>
            <w:proofErr w:type="spellStart"/>
            <w:r w:rsidRPr="00980107">
              <w:rPr>
                <w:rFonts w:cstheme="minorHAnsi"/>
              </w:rPr>
              <w:t>agedcareworkforce</w:t>
            </w:r>
            <w:proofErr w:type="spellEnd"/>
            <w:r w:rsidRPr="00980107">
              <w:rPr>
                <w:rFonts w:cstheme="minorHAnsi"/>
                <w:color w:val="000000"/>
              </w:rPr>
              <w:t xml:space="preserve"> </w:t>
            </w:r>
          </w:p>
        </w:tc>
      </w:tr>
      <w:tr w:rsidR="00C670B6" w:rsidTr="0021527E">
        <w:trPr>
          <w:trHeight w:val="2565"/>
        </w:trPr>
        <w:tc>
          <w:tcPr>
            <w:tcW w:w="1838" w:type="dxa"/>
            <w:vMerge/>
          </w:tcPr>
          <w:p w:rsidR="00C670B6" w:rsidRDefault="00C670B6" w:rsidP="00C670B6"/>
        </w:tc>
        <w:tc>
          <w:tcPr>
            <w:tcW w:w="1134" w:type="dxa"/>
          </w:tcPr>
          <w:p w:rsidR="00C670B6" w:rsidRDefault="00C670B6" w:rsidP="00C670B6">
            <w:r>
              <w:t>LinkedIn</w:t>
            </w:r>
          </w:p>
        </w:tc>
        <w:tc>
          <w:tcPr>
            <w:tcW w:w="1162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If you work in aged care, work may be difficult or stressful at times, particularly during events such as the COVID-19 pandemic. Learn about how you can look after yourself and those you care for.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provides practical advice and helpful tips so you can focus on your health and wellbeing. Share this information in your workplace and with your colleagues: </w:t>
            </w:r>
            <w:hyperlink r:id="rId27" w:history="1">
              <w:r w:rsidRPr="00980107">
                <w:rPr>
                  <w:rStyle w:val="Hyperlink"/>
                  <w:rFonts w:asciiTheme="minorHAnsi" w:hAnsiTheme="minorHAnsi" w:cstheme="minorHAnsi"/>
                  <w:sz w:val="22"/>
                  <w:szCs w:val="22"/>
                </w:rPr>
                <w:t>www.phoenixaustralia.org/aged-care</w:t>
              </w:r>
            </w:hyperlink>
            <w:r w:rsidRPr="00980107">
              <w:rPr>
                <w:rFonts w:asciiTheme="minorHAnsi" w:hAnsiTheme="minorHAnsi" w:cstheme="minorHAnsi"/>
                <w:sz w:val="22"/>
                <w:szCs w:val="22"/>
              </w:rPr>
              <w:t xml:space="preserv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Phoenix Australia is respectful of people’s culture, religion, identity and lifestyles. </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AgedCareWorkers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COVIDtrauma</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traumarecovery</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agedcareworkforce</w:t>
            </w:r>
            <w:proofErr w:type="spellEnd"/>
          </w:p>
        </w:tc>
      </w:tr>
    </w:tbl>
    <w:p w:rsidR="00793464" w:rsidRDefault="00793464" w:rsidP="00793464"/>
    <w:p w:rsidR="00916167" w:rsidRDefault="00916167" w:rsidP="00793464"/>
    <w:p w:rsidR="0021527E" w:rsidRDefault="0021527E">
      <w:r>
        <w:br w:type="page"/>
      </w:r>
    </w:p>
    <w:p w:rsidR="00916167" w:rsidRDefault="00916167" w:rsidP="00793464"/>
    <w:p w:rsidR="00916167" w:rsidRDefault="00916167" w:rsidP="00916167">
      <w:pPr>
        <w:pStyle w:val="Heading1"/>
      </w:pPr>
    </w:p>
    <w:p w:rsidR="00916167" w:rsidRDefault="00916167" w:rsidP="00916167"/>
    <w:tbl>
      <w:tblPr>
        <w:tblStyle w:val="TableGrid"/>
        <w:tblpPr w:leftFromText="180" w:rightFromText="180" w:vertAnchor="page" w:horzAnchor="margin" w:tblpY="1416"/>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866"/>
        <w:gridCol w:w="1134"/>
        <w:gridCol w:w="11596"/>
      </w:tblGrid>
      <w:tr w:rsidR="00C670B6" w:rsidTr="0021527E">
        <w:tc>
          <w:tcPr>
            <w:tcW w:w="14596" w:type="dxa"/>
            <w:gridSpan w:val="3"/>
          </w:tcPr>
          <w:p w:rsidR="00C670B6" w:rsidRPr="003A4314" w:rsidRDefault="00C670B6" w:rsidP="00C670B6">
            <w:pPr>
              <w:rPr>
                <w:b/>
              </w:rPr>
            </w:pPr>
            <w:r w:rsidRPr="003A4314">
              <w:rPr>
                <w:b/>
              </w:rPr>
              <w:t>OPAN - Aged care resident</w:t>
            </w:r>
          </w:p>
        </w:tc>
      </w:tr>
      <w:tr w:rsidR="00791F2D" w:rsidTr="0021527E">
        <w:tc>
          <w:tcPr>
            <w:tcW w:w="1838" w:type="dxa"/>
          </w:tcPr>
          <w:p w:rsidR="00C670B6" w:rsidRDefault="00C670B6" w:rsidP="00C670B6">
            <w:r>
              <w:t>Tile</w:t>
            </w:r>
          </w:p>
        </w:tc>
        <w:tc>
          <w:tcPr>
            <w:tcW w:w="1134" w:type="dxa"/>
          </w:tcPr>
          <w:p w:rsidR="00C670B6" w:rsidRDefault="00C670B6" w:rsidP="00C670B6">
            <w:r>
              <w:t>Channel</w:t>
            </w:r>
          </w:p>
        </w:tc>
        <w:tc>
          <w:tcPr>
            <w:tcW w:w="11624" w:type="dxa"/>
          </w:tcPr>
          <w:p w:rsidR="00C670B6" w:rsidRDefault="00C670B6" w:rsidP="00C670B6">
            <w:r>
              <w:t>Accompanying text</w:t>
            </w:r>
          </w:p>
        </w:tc>
      </w:tr>
      <w:tr w:rsidR="00791F2D" w:rsidRPr="00D1339E" w:rsidTr="0021527E">
        <w:tc>
          <w:tcPr>
            <w:tcW w:w="1838" w:type="dxa"/>
            <w:vMerge w:val="restart"/>
          </w:tcPr>
          <w:p w:rsidR="00C670B6" w:rsidRDefault="00791F2D" w:rsidP="00C670B6">
            <w:pPr>
              <w:rPr>
                <w:noProof/>
                <w:lang w:eastAsia="en-AU"/>
              </w:rPr>
            </w:pPr>
            <w:r>
              <w:rPr>
                <w:noProof/>
                <w:lang w:eastAsia="en-AU"/>
              </w:rPr>
              <w:drawing>
                <wp:anchor distT="0" distB="0" distL="114300" distR="114300" simplePos="0" relativeHeight="251668480" behindDoc="0" locked="0" layoutInCell="1" allowOverlap="1">
                  <wp:simplePos x="0" y="0"/>
                  <wp:positionH relativeFrom="column">
                    <wp:posOffset>1905</wp:posOffset>
                  </wp:positionH>
                  <wp:positionV relativeFrom="paragraph">
                    <wp:posOffset>0</wp:posOffset>
                  </wp:positionV>
                  <wp:extent cx="1041400" cy="10414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ief-and-trauma-support-social-media-image-aged-care-recipient-OPA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anchor>
              </w:drawing>
            </w:r>
            <w:r w:rsidR="00C670B6">
              <w:rPr>
                <w:noProof/>
                <w:lang w:eastAsia="en-AU"/>
              </w:rPr>
              <w:t xml:space="preserve"> </w:t>
            </w:r>
          </w:p>
          <w:p w:rsidR="00C670B6" w:rsidRDefault="00C670B6" w:rsidP="00C670B6"/>
        </w:tc>
        <w:tc>
          <w:tcPr>
            <w:tcW w:w="1134" w:type="dxa"/>
          </w:tcPr>
          <w:p w:rsidR="00C670B6" w:rsidRDefault="00C670B6" w:rsidP="00C670B6">
            <w:r>
              <w:t>Facebook</w:t>
            </w:r>
          </w:p>
        </w:tc>
        <w:tc>
          <w:tcPr>
            <w:tcW w:w="1162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Aged care residents impacted by COVID-19 can access free and confidential aged care advocacy and advice.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The Older Persons Advocacy Network (OPAN) is an independent service, providing COVID-19 advisory support and aged care advocacy for senior Australians living in aged care.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operates nationally, and can be reached on 1800 700 600 or online at </w:t>
            </w:r>
            <w:hyperlink r:id="rId29" w:history="1">
              <w:r w:rsidRPr="00980107">
                <w:rPr>
                  <w:rStyle w:val="Hyperlink"/>
                  <w:rFonts w:asciiTheme="minorHAnsi" w:hAnsiTheme="minorHAnsi" w:cstheme="minorHAnsi"/>
                  <w:sz w:val="22"/>
                  <w:szCs w:val="22"/>
                </w:rPr>
                <w:t>www.opan.com.au</w:t>
              </w:r>
            </w:hyperlink>
            <w:r w:rsidRPr="00980107">
              <w:rPr>
                <w:rFonts w:asciiTheme="minorHAnsi" w:hAnsiTheme="minorHAnsi" w:cstheme="minorHAnsi"/>
                <w:sz w:val="22"/>
                <w:szCs w:val="22"/>
              </w:rPr>
              <w:t xml:space="preserv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is respectful of people’s culture, religion, identity and lifestyles. </w:t>
            </w:r>
          </w:p>
          <w:p w:rsidR="00980107" w:rsidRPr="00980107" w:rsidRDefault="00980107" w:rsidP="00980107"/>
          <w:p w:rsidR="00C670B6" w:rsidRPr="00980107" w:rsidRDefault="00C670B6" w:rsidP="00980107">
            <w:pPr>
              <w:rPr>
                <w:rFonts w:cstheme="minorHAnsi"/>
              </w:rPr>
            </w:pPr>
            <w:r w:rsidRPr="00980107">
              <w:rPr>
                <w:rFonts w:cstheme="minorHAnsi"/>
              </w:rPr>
              <w:t xml:space="preserve">If you or a loved one require a translator, phone the Translating and Interpreting Service (TIS) on 131 450. Ask for your language and the service will connect you. Sign language interpreting services are also available. Contact </w:t>
            </w:r>
            <w:proofErr w:type="spellStart"/>
            <w:r w:rsidRPr="00980107">
              <w:rPr>
                <w:rFonts w:cstheme="minorHAnsi"/>
              </w:rPr>
              <w:t>Auslan</w:t>
            </w:r>
            <w:proofErr w:type="spellEnd"/>
            <w:r w:rsidRPr="00980107">
              <w:rPr>
                <w:rFonts w:cstheme="minorHAnsi"/>
              </w:rPr>
              <w:t xml:space="preserve"> Connections on 1300 010 877, email interpreter.bookings@deafservices.org.au or SMS 0407 647 591. </w:t>
            </w:r>
          </w:p>
        </w:tc>
      </w:tr>
      <w:tr w:rsidR="00791F2D" w:rsidRPr="00D1339E" w:rsidTr="0021527E">
        <w:tc>
          <w:tcPr>
            <w:tcW w:w="1838" w:type="dxa"/>
            <w:vMerge/>
          </w:tcPr>
          <w:p w:rsidR="00C670B6" w:rsidRDefault="00C670B6" w:rsidP="00C670B6"/>
        </w:tc>
        <w:tc>
          <w:tcPr>
            <w:tcW w:w="1134" w:type="dxa"/>
          </w:tcPr>
          <w:p w:rsidR="00C670B6" w:rsidRDefault="00C670B6" w:rsidP="00C670B6">
            <w:r>
              <w:t>Twitter</w:t>
            </w:r>
          </w:p>
        </w:tc>
        <w:tc>
          <w:tcPr>
            <w:tcW w:w="11624" w:type="dxa"/>
          </w:tcPr>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SeniorAustralians</w:t>
            </w:r>
            <w:proofErr w:type="spellEnd"/>
            <w:r w:rsidRPr="00980107">
              <w:rPr>
                <w:rFonts w:asciiTheme="minorHAnsi" w:hAnsiTheme="minorHAnsi" w:cstheme="minorHAnsi"/>
                <w:sz w:val="22"/>
                <w:szCs w:val="22"/>
              </w:rPr>
              <w:t xml:space="preserve"> living in #</w:t>
            </w:r>
            <w:proofErr w:type="spellStart"/>
            <w:r w:rsidRPr="00980107">
              <w:rPr>
                <w:rFonts w:asciiTheme="minorHAnsi" w:hAnsiTheme="minorHAnsi" w:cstheme="minorHAnsi"/>
                <w:sz w:val="22"/>
                <w:szCs w:val="22"/>
              </w:rPr>
              <w:t>agedcare</w:t>
            </w:r>
            <w:proofErr w:type="spellEnd"/>
            <w:r w:rsidRPr="00980107">
              <w:rPr>
                <w:rFonts w:asciiTheme="minorHAnsi" w:hAnsiTheme="minorHAnsi" w:cstheme="minorHAnsi"/>
                <w:sz w:val="22"/>
                <w:szCs w:val="22"/>
              </w:rPr>
              <w:t xml:space="preserve"> who have been impacted by #COVID19 can access free &amp; confidential aged care advocacy &amp; advice. Reach out to @ OPAN_AU 1800 700 600 or </w:t>
            </w:r>
            <w:hyperlink r:id="rId30" w:history="1">
              <w:r w:rsidRPr="00980107">
                <w:rPr>
                  <w:rStyle w:val="Hyperlink"/>
                  <w:rFonts w:asciiTheme="minorHAnsi" w:hAnsiTheme="minorHAnsi" w:cstheme="minorHAnsi"/>
                  <w:sz w:val="22"/>
                  <w:szCs w:val="22"/>
                </w:rPr>
                <w:t>www.opan.com.au</w:t>
              </w:r>
            </w:hyperlink>
            <w:r w:rsidRPr="00980107">
              <w:rPr>
                <w:rFonts w:asciiTheme="minorHAnsi" w:hAnsiTheme="minorHAnsi" w:cstheme="minorHAnsi"/>
                <w:sz w:val="22"/>
                <w:szCs w:val="22"/>
              </w:rPr>
              <w:t xml:space="preserve"> to talk to an advocate. </w:t>
            </w:r>
          </w:p>
          <w:p w:rsidR="00C670B6" w:rsidRPr="00980107" w:rsidRDefault="00C670B6" w:rsidP="00980107">
            <w:pPr>
              <w:rPr>
                <w:rFonts w:cstheme="minorHAnsi"/>
              </w:rPr>
            </w:pPr>
            <w:r w:rsidRPr="00980107">
              <w:rPr>
                <w:rFonts w:cstheme="minorHAnsi"/>
              </w:rPr>
              <w:t>#</w:t>
            </w:r>
            <w:proofErr w:type="spellStart"/>
            <w:r w:rsidRPr="00980107">
              <w:rPr>
                <w:rFonts w:cstheme="minorHAnsi"/>
              </w:rPr>
              <w:t>agedcareadvocacy</w:t>
            </w:r>
            <w:proofErr w:type="spellEnd"/>
            <w:r w:rsidRPr="00980107">
              <w:rPr>
                <w:rFonts w:cstheme="minorHAnsi"/>
              </w:rPr>
              <w:t xml:space="preserve"> #</w:t>
            </w:r>
            <w:proofErr w:type="spellStart"/>
            <w:r w:rsidRPr="00980107">
              <w:rPr>
                <w:rFonts w:cstheme="minorHAnsi"/>
              </w:rPr>
              <w:t>confidentialadvice</w:t>
            </w:r>
            <w:proofErr w:type="spellEnd"/>
            <w:r w:rsidRPr="00980107">
              <w:rPr>
                <w:rFonts w:cstheme="minorHAnsi"/>
                <w:color w:val="000000"/>
              </w:rPr>
              <w:t xml:space="preserve"> </w:t>
            </w:r>
          </w:p>
        </w:tc>
      </w:tr>
      <w:tr w:rsidR="00791F2D" w:rsidRPr="00D1339E" w:rsidTr="0021527E">
        <w:trPr>
          <w:trHeight w:val="2565"/>
        </w:trPr>
        <w:tc>
          <w:tcPr>
            <w:tcW w:w="1838" w:type="dxa"/>
            <w:vMerge/>
          </w:tcPr>
          <w:p w:rsidR="00C670B6" w:rsidRDefault="00C670B6" w:rsidP="00C670B6"/>
        </w:tc>
        <w:tc>
          <w:tcPr>
            <w:tcW w:w="1134" w:type="dxa"/>
          </w:tcPr>
          <w:p w:rsidR="00C670B6" w:rsidRDefault="00C670B6" w:rsidP="00C670B6">
            <w:r>
              <w:t>LinkedIn</w:t>
            </w:r>
          </w:p>
        </w:tc>
        <w:tc>
          <w:tcPr>
            <w:tcW w:w="1162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Aged care residents impacted by COVID-19 can access free and confidential aged care advocacy and advice.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The Older Persons Advocacy Network (OPAN) is an independent service, providing expanded COVID-19 support for senior Australians living in aged care. </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operates nationally, and can be reached on 1800 700 600 or online at </w:t>
            </w:r>
            <w:hyperlink r:id="rId31" w:history="1">
              <w:r w:rsidRPr="00980107">
                <w:rPr>
                  <w:rStyle w:val="Hyperlink"/>
                  <w:rFonts w:asciiTheme="minorHAnsi" w:hAnsiTheme="minorHAnsi" w:cstheme="minorHAnsi"/>
                  <w:sz w:val="22"/>
                  <w:szCs w:val="22"/>
                </w:rPr>
                <w:t>www.opan.com.au</w:t>
              </w:r>
            </w:hyperlink>
            <w:r w:rsidRPr="00980107">
              <w:rPr>
                <w:rFonts w:asciiTheme="minorHAnsi" w:hAnsiTheme="minorHAnsi" w:cstheme="minorHAnsi"/>
                <w:sz w:val="22"/>
                <w:szCs w:val="22"/>
              </w:rPr>
              <w:t xml:space="preserve">  </w:t>
            </w:r>
          </w:p>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is respectful of people’s culture, religion, identity and lifestyles. </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If you or a loved one require a translator, phone the Translating and Interpreting Service (TIS) on 131 450. Ask for your language and the service will connect you. Sign language interpreting services are also available. Contact </w:t>
            </w:r>
            <w:proofErr w:type="spellStart"/>
            <w:r w:rsidRPr="00980107">
              <w:rPr>
                <w:rFonts w:asciiTheme="minorHAnsi" w:hAnsiTheme="minorHAnsi" w:cstheme="minorHAnsi"/>
                <w:sz w:val="22"/>
                <w:szCs w:val="22"/>
              </w:rPr>
              <w:t>Auslan</w:t>
            </w:r>
            <w:proofErr w:type="spellEnd"/>
            <w:r w:rsidRPr="00980107">
              <w:rPr>
                <w:rFonts w:asciiTheme="minorHAnsi" w:hAnsiTheme="minorHAnsi" w:cstheme="minorHAnsi"/>
                <w:sz w:val="22"/>
                <w:szCs w:val="22"/>
              </w:rPr>
              <w:t xml:space="preserve"> Connections on 1300 010 877, email interpreter.bookings@deafservices.org.au or SMS 0407 647 591. </w:t>
            </w:r>
          </w:p>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SeniorAustralians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agedcareadvocacy</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confidentialadvice</w:t>
            </w:r>
            <w:proofErr w:type="spellEnd"/>
          </w:p>
        </w:tc>
      </w:tr>
    </w:tbl>
    <w:p w:rsidR="0021527E" w:rsidRDefault="0021527E">
      <w:r>
        <w:br w:type="page"/>
      </w:r>
    </w:p>
    <w:p w:rsidR="00916167" w:rsidRDefault="00916167" w:rsidP="00916167"/>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836"/>
        <w:gridCol w:w="1131"/>
        <w:gridCol w:w="11629"/>
      </w:tblGrid>
      <w:tr w:rsidR="00C670B6" w:rsidTr="0021527E">
        <w:tc>
          <w:tcPr>
            <w:tcW w:w="14596" w:type="dxa"/>
            <w:gridSpan w:val="3"/>
          </w:tcPr>
          <w:p w:rsidR="00C670B6" w:rsidRPr="003A4314" w:rsidRDefault="00C670B6" w:rsidP="00B8321B">
            <w:pPr>
              <w:rPr>
                <w:b/>
              </w:rPr>
            </w:pPr>
            <w:r w:rsidRPr="003A4314">
              <w:rPr>
                <w:b/>
              </w:rPr>
              <w:t xml:space="preserve">OPAN </w:t>
            </w:r>
            <w:r w:rsidR="00B8321B">
              <w:rPr>
                <w:b/>
              </w:rPr>
              <w:t>–</w:t>
            </w:r>
            <w:r w:rsidRPr="003A4314">
              <w:rPr>
                <w:b/>
              </w:rPr>
              <w:t xml:space="preserve"> </w:t>
            </w:r>
            <w:r w:rsidR="00B8321B">
              <w:rPr>
                <w:b/>
              </w:rPr>
              <w:t>Families</w:t>
            </w:r>
          </w:p>
        </w:tc>
      </w:tr>
      <w:tr w:rsidR="00C670B6" w:rsidTr="0021527E">
        <w:tc>
          <w:tcPr>
            <w:tcW w:w="1821" w:type="dxa"/>
          </w:tcPr>
          <w:p w:rsidR="00C670B6" w:rsidRDefault="00C670B6" w:rsidP="00D1339E">
            <w:r>
              <w:t>Tile</w:t>
            </w:r>
          </w:p>
        </w:tc>
        <w:tc>
          <w:tcPr>
            <w:tcW w:w="1131" w:type="dxa"/>
          </w:tcPr>
          <w:p w:rsidR="00C670B6" w:rsidRDefault="00C670B6" w:rsidP="00D1339E">
            <w:r>
              <w:t>Channel</w:t>
            </w:r>
          </w:p>
        </w:tc>
        <w:tc>
          <w:tcPr>
            <w:tcW w:w="11644" w:type="dxa"/>
          </w:tcPr>
          <w:p w:rsidR="00C670B6" w:rsidRDefault="00C670B6" w:rsidP="00D1339E">
            <w:r>
              <w:t>Accompanying text</w:t>
            </w:r>
          </w:p>
        </w:tc>
      </w:tr>
      <w:tr w:rsidR="00C670B6" w:rsidTr="0021527E">
        <w:tc>
          <w:tcPr>
            <w:tcW w:w="1821" w:type="dxa"/>
            <w:vMerge w:val="restart"/>
          </w:tcPr>
          <w:p w:rsidR="00C670B6" w:rsidRDefault="00791F2D" w:rsidP="00D1339E">
            <w:pPr>
              <w:rPr>
                <w:noProof/>
                <w:lang w:eastAsia="en-AU"/>
              </w:rPr>
            </w:pPr>
            <w:r>
              <w:rPr>
                <w:noProof/>
                <w:lang w:eastAsia="en-AU"/>
              </w:rPr>
              <w:drawing>
                <wp:anchor distT="0" distB="0" distL="114300" distR="114300" simplePos="0" relativeHeight="251669504" behindDoc="0" locked="0" layoutInCell="1" allowOverlap="1">
                  <wp:simplePos x="0" y="0"/>
                  <wp:positionH relativeFrom="column">
                    <wp:posOffset>2540</wp:posOffset>
                  </wp:positionH>
                  <wp:positionV relativeFrom="paragraph">
                    <wp:posOffset>1905</wp:posOffset>
                  </wp:positionV>
                  <wp:extent cx="1028700" cy="1028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ief-and-trauma-support-social-media-image-family-OPA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00C670B6">
              <w:rPr>
                <w:noProof/>
                <w:lang w:eastAsia="en-AU"/>
              </w:rPr>
              <w:t xml:space="preserve"> </w:t>
            </w:r>
          </w:p>
          <w:p w:rsidR="00C670B6" w:rsidRDefault="00C670B6" w:rsidP="00D1339E"/>
        </w:tc>
        <w:tc>
          <w:tcPr>
            <w:tcW w:w="1131" w:type="dxa"/>
          </w:tcPr>
          <w:p w:rsidR="00C670B6" w:rsidRDefault="00C670B6" w:rsidP="00D1339E">
            <w:r>
              <w:t>Facebook</w:t>
            </w:r>
          </w:p>
        </w:tc>
        <w:tc>
          <w:tcPr>
            <w:tcW w:w="1164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Families, friends, loved ones, families of choice and representatives of aged care residents can access free and confidential aged care advocacy and advice.</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The Older Persons Advocacy Network (OPAN) is an independent service, providing COVID-19 support for families and providers for a referral to services.</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operates nationally, and can be reached on 1800 700 600 or online at </w:t>
            </w:r>
            <w:hyperlink r:id="rId33" w:history="1">
              <w:r w:rsidRPr="00980107">
                <w:rPr>
                  <w:rStyle w:val="Hyperlink"/>
                  <w:rFonts w:asciiTheme="minorHAnsi" w:hAnsiTheme="minorHAnsi" w:cstheme="minorHAnsi"/>
                  <w:sz w:val="22"/>
                  <w:szCs w:val="22"/>
                </w:rPr>
                <w:t>www.opan.com.au</w:t>
              </w:r>
            </w:hyperlink>
            <w:r w:rsidRPr="00980107">
              <w:rPr>
                <w:rFonts w:asciiTheme="minorHAnsi" w:hAnsiTheme="minorHAnsi" w:cstheme="minorHAnsi"/>
                <w:sz w:val="22"/>
                <w:szCs w:val="22"/>
              </w:rPr>
              <w:t xml:space="preserve"> </w:t>
            </w:r>
          </w:p>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OPAN is respectful of people’s culture, religion, identity and lifestyles.</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If you or a loved one require a translator, phone the Translating and Interpreting Service (TIS) on 131 450. Ask for your language and the service will connect you. Sign language interpreting services</w:t>
            </w:r>
          </w:p>
        </w:tc>
      </w:tr>
      <w:tr w:rsidR="00C670B6" w:rsidTr="0021527E">
        <w:tc>
          <w:tcPr>
            <w:tcW w:w="1821" w:type="dxa"/>
            <w:vMerge/>
          </w:tcPr>
          <w:p w:rsidR="00C670B6" w:rsidRDefault="00C670B6" w:rsidP="00D1339E"/>
        </w:tc>
        <w:tc>
          <w:tcPr>
            <w:tcW w:w="1131" w:type="dxa"/>
          </w:tcPr>
          <w:p w:rsidR="00C670B6" w:rsidRDefault="00C670B6" w:rsidP="00D1339E">
            <w:r>
              <w:t>Twitter</w:t>
            </w:r>
          </w:p>
        </w:tc>
        <w:tc>
          <w:tcPr>
            <w:tcW w:w="11644" w:type="dxa"/>
          </w:tcPr>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Families, friends &amp; loved ones of #</w:t>
            </w:r>
            <w:proofErr w:type="spellStart"/>
            <w:r w:rsidRPr="00980107">
              <w:rPr>
                <w:rFonts w:asciiTheme="minorHAnsi" w:hAnsiTheme="minorHAnsi" w:cstheme="minorHAnsi"/>
                <w:sz w:val="22"/>
                <w:szCs w:val="22"/>
              </w:rPr>
              <w:t>SeniorAustralians</w:t>
            </w:r>
            <w:proofErr w:type="spellEnd"/>
            <w:r w:rsidRPr="00980107">
              <w:rPr>
                <w:rFonts w:asciiTheme="minorHAnsi" w:hAnsiTheme="minorHAnsi" w:cstheme="minorHAnsi"/>
                <w:sz w:val="22"/>
                <w:szCs w:val="22"/>
              </w:rPr>
              <w:t xml:space="preserve"> living in #</w:t>
            </w:r>
            <w:proofErr w:type="spellStart"/>
            <w:r w:rsidRPr="00980107">
              <w:rPr>
                <w:rFonts w:asciiTheme="minorHAnsi" w:hAnsiTheme="minorHAnsi" w:cstheme="minorHAnsi"/>
                <w:sz w:val="22"/>
                <w:szCs w:val="22"/>
              </w:rPr>
              <w:t>agedcare</w:t>
            </w:r>
            <w:proofErr w:type="spellEnd"/>
            <w:r w:rsidRPr="00980107">
              <w:rPr>
                <w:rFonts w:asciiTheme="minorHAnsi" w:hAnsiTheme="minorHAnsi" w:cstheme="minorHAnsi"/>
                <w:sz w:val="22"/>
                <w:szCs w:val="22"/>
              </w:rPr>
              <w:t xml:space="preserve"> who have been impacted by #COVID19 can access free &amp; confidential aged care advocacy &amp; advice. Reach out to @OPAN_AU 1800 700 600 or </w:t>
            </w:r>
            <w:hyperlink r:id="rId34" w:history="1">
              <w:r w:rsidRPr="00980107">
                <w:rPr>
                  <w:rStyle w:val="Hyperlink"/>
                  <w:rFonts w:asciiTheme="minorHAnsi" w:hAnsiTheme="minorHAnsi" w:cstheme="minorHAnsi"/>
                  <w:sz w:val="22"/>
                  <w:szCs w:val="22"/>
                </w:rPr>
                <w:t>www.opan.com.au</w:t>
              </w:r>
            </w:hyperlink>
            <w:r w:rsidRPr="00980107">
              <w:rPr>
                <w:rFonts w:asciiTheme="minorHAnsi" w:hAnsiTheme="minorHAnsi" w:cstheme="minorHAnsi"/>
                <w:sz w:val="22"/>
                <w:szCs w:val="22"/>
              </w:rPr>
              <w:t xml:space="preserve"> talk to an advocate. </w:t>
            </w:r>
          </w:p>
          <w:p w:rsidR="00C670B6" w:rsidRPr="00980107" w:rsidRDefault="00C670B6" w:rsidP="00980107">
            <w:pPr>
              <w:rPr>
                <w:rFonts w:cstheme="minorHAnsi"/>
              </w:rPr>
            </w:pPr>
            <w:r w:rsidRPr="00980107">
              <w:rPr>
                <w:rFonts w:cstheme="minorHAnsi"/>
              </w:rPr>
              <w:t>#</w:t>
            </w:r>
            <w:proofErr w:type="spellStart"/>
            <w:r w:rsidRPr="00980107">
              <w:rPr>
                <w:rFonts w:cstheme="minorHAnsi"/>
              </w:rPr>
              <w:t>agedcareadvocacy</w:t>
            </w:r>
            <w:proofErr w:type="spellEnd"/>
            <w:r w:rsidRPr="00980107">
              <w:rPr>
                <w:rFonts w:cstheme="minorHAnsi"/>
              </w:rPr>
              <w:t xml:space="preserve"> #</w:t>
            </w:r>
            <w:proofErr w:type="spellStart"/>
            <w:r w:rsidRPr="00980107">
              <w:rPr>
                <w:rFonts w:cstheme="minorHAnsi"/>
              </w:rPr>
              <w:t>confidentialadvice</w:t>
            </w:r>
            <w:proofErr w:type="spellEnd"/>
            <w:r w:rsidRPr="00980107">
              <w:rPr>
                <w:rFonts w:cstheme="minorHAnsi"/>
                <w:color w:val="000000"/>
              </w:rPr>
              <w:t xml:space="preserve"> </w:t>
            </w:r>
          </w:p>
        </w:tc>
      </w:tr>
      <w:tr w:rsidR="00C670B6" w:rsidTr="0021527E">
        <w:trPr>
          <w:trHeight w:val="2565"/>
        </w:trPr>
        <w:tc>
          <w:tcPr>
            <w:tcW w:w="1821" w:type="dxa"/>
            <w:vMerge/>
          </w:tcPr>
          <w:p w:rsidR="00C670B6" w:rsidRDefault="00C670B6" w:rsidP="00D1339E"/>
        </w:tc>
        <w:tc>
          <w:tcPr>
            <w:tcW w:w="1131" w:type="dxa"/>
          </w:tcPr>
          <w:p w:rsidR="00C670B6" w:rsidRDefault="00C670B6" w:rsidP="00D1339E">
            <w:r>
              <w:t>LinkedIn</w:t>
            </w:r>
          </w:p>
        </w:tc>
        <w:tc>
          <w:tcPr>
            <w:tcW w:w="11644" w:type="dxa"/>
          </w:tcPr>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Families, friends, loved ones, families of choice and representatives of aged care residents can access free and confidential aged care advocacy and advice.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The Older Persons Advocacy Network (OPAN) is an independent service, providing expanded COVID-19 support for families and providers for a referral to services.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operates nationally, and can be reached on 1800 700 600 or online at </w:t>
            </w:r>
            <w:hyperlink r:id="rId35" w:history="1">
              <w:r w:rsidRPr="00980107">
                <w:rPr>
                  <w:rStyle w:val="Hyperlink"/>
                  <w:rFonts w:asciiTheme="minorHAnsi" w:hAnsiTheme="minorHAnsi" w:cstheme="minorHAnsi"/>
                  <w:sz w:val="22"/>
                  <w:szCs w:val="22"/>
                </w:rPr>
                <w:t>www.opan.com.au</w:t>
              </w:r>
            </w:hyperlink>
            <w:r w:rsidRPr="00980107">
              <w:rPr>
                <w:rFonts w:asciiTheme="minorHAnsi" w:hAnsiTheme="minorHAnsi" w:cstheme="minorHAnsi"/>
                <w:sz w:val="22"/>
                <w:szCs w:val="22"/>
              </w:rPr>
              <w:t xml:space="preserve">  </w:t>
            </w:r>
          </w:p>
          <w:p w:rsidR="00980107" w:rsidRPr="00980107" w:rsidRDefault="00980107" w:rsidP="00980107"/>
          <w:p w:rsidR="00C670B6"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OPAN is respectful of people’s culture, religion, identity and lifestyles. </w:t>
            </w:r>
          </w:p>
          <w:p w:rsidR="00980107" w:rsidRPr="00980107" w:rsidRDefault="00980107" w:rsidP="00980107"/>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 xml:space="preserve">If you or a loved one require a translator, phone the Translating and Interpreting Service (TIS) on 131 450. Ask for your language and the service will connect you. Sign language interpreting services are also available. Contact </w:t>
            </w:r>
            <w:proofErr w:type="spellStart"/>
            <w:r w:rsidRPr="00980107">
              <w:rPr>
                <w:rFonts w:asciiTheme="minorHAnsi" w:hAnsiTheme="minorHAnsi" w:cstheme="minorHAnsi"/>
                <w:sz w:val="22"/>
                <w:szCs w:val="22"/>
              </w:rPr>
              <w:t>Auslan</w:t>
            </w:r>
            <w:proofErr w:type="spellEnd"/>
            <w:r w:rsidRPr="00980107">
              <w:rPr>
                <w:rFonts w:asciiTheme="minorHAnsi" w:hAnsiTheme="minorHAnsi" w:cstheme="minorHAnsi"/>
                <w:sz w:val="22"/>
                <w:szCs w:val="22"/>
              </w:rPr>
              <w:t xml:space="preserve"> Connections on 1300 010 877, email </w:t>
            </w:r>
            <w:proofErr w:type="spellStart"/>
            <w:r w:rsidRPr="00980107">
              <w:rPr>
                <w:rFonts w:asciiTheme="minorHAnsi" w:hAnsiTheme="minorHAnsi" w:cstheme="minorHAnsi"/>
                <w:sz w:val="22"/>
                <w:szCs w:val="22"/>
              </w:rPr>
              <w:t>interpreter.bookings</w:t>
            </w:r>
            <w:proofErr w:type="spellEnd"/>
            <w:r w:rsidRPr="00980107">
              <w:rPr>
                <w:rFonts w:asciiTheme="minorHAnsi" w:hAnsiTheme="minorHAnsi" w:cstheme="minorHAnsi"/>
                <w:sz w:val="22"/>
                <w:szCs w:val="22"/>
              </w:rPr>
              <w:t xml:space="preserve">@ deafservices.org.au or SMS 0407 647 591. </w:t>
            </w:r>
          </w:p>
          <w:p w:rsidR="00C670B6" w:rsidRPr="00980107" w:rsidRDefault="00C670B6" w:rsidP="00980107">
            <w:pPr>
              <w:pStyle w:val="Pa2"/>
              <w:spacing w:line="240" w:lineRule="auto"/>
              <w:rPr>
                <w:rFonts w:asciiTheme="minorHAnsi" w:hAnsiTheme="minorHAnsi" w:cstheme="minorHAnsi"/>
                <w:sz w:val="22"/>
                <w:szCs w:val="22"/>
              </w:rPr>
            </w:pPr>
            <w:r w:rsidRPr="00980107">
              <w:rPr>
                <w:rFonts w:asciiTheme="minorHAnsi" w:hAnsiTheme="minorHAnsi" w:cstheme="minorHAnsi"/>
                <w:sz w:val="22"/>
                <w:szCs w:val="22"/>
              </w:rPr>
              <w:t>#</w:t>
            </w:r>
            <w:proofErr w:type="spellStart"/>
            <w:r w:rsidRPr="00980107">
              <w:rPr>
                <w:rFonts w:asciiTheme="minorHAnsi" w:hAnsiTheme="minorHAnsi" w:cstheme="minorHAnsi"/>
                <w:sz w:val="22"/>
                <w:szCs w:val="22"/>
              </w:rPr>
              <w:t>SeniorAustralians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agedcareadvocacy</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confidentialadvice#SeniorAustralians</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agedcareadvocacy</w:t>
            </w:r>
            <w:proofErr w:type="spellEnd"/>
            <w:r w:rsidRPr="00980107">
              <w:rPr>
                <w:rFonts w:asciiTheme="minorHAnsi" w:hAnsiTheme="minorHAnsi" w:cstheme="minorHAnsi"/>
                <w:sz w:val="22"/>
                <w:szCs w:val="22"/>
              </w:rPr>
              <w:t xml:space="preserve"> #</w:t>
            </w:r>
            <w:proofErr w:type="spellStart"/>
            <w:r w:rsidRPr="00980107">
              <w:rPr>
                <w:rFonts w:asciiTheme="minorHAnsi" w:hAnsiTheme="minorHAnsi" w:cstheme="minorHAnsi"/>
                <w:sz w:val="22"/>
                <w:szCs w:val="22"/>
              </w:rPr>
              <w:t>confidentialadvice</w:t>
            </w:r>
            <w:proofErr w:type="spellEnd"/>
          </w:p>
        </w:tc>
      </w:tr>
    </w:tbl>
    <w:p w:rsidR="0021527E" w:rsidRDefault="0021527E" w:rsidP="00916167"/>
    <w:p w:rsidR="0021527E" w:rsidRDefault="0021527E">
      <w:r>
        <w:br w:type="page"/>
      </w:r>
    </w:p>
    <w:p w:rsidR="00916167" w:rsidRDefault="00916167" w:rsidP="00916167"/>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86"/>
        <w:gridCol w:w="1131"/>
        <w:gridCol w:w="11679"/>
      </w:tblGrid>
      <w:tr w:rsidR="00B8321B" w:rsidTr="0021527E">
        <w:tc>
          <w:tcPr>
            <w:tcW w:w="14596" w:type="dxa"/>
            <w:gridSpan w:val="3"/>
          </w:tcPr>
          <w:p w:rsidR="00B8321B" w:rsidRPr="003A4314" w:rsidRDefault="00B8321B" w:rsidP="00B8321B">
            <w:pPr>
              <w:rPr>
                <w:b/>
              </w:rPr>
            </w:pPr>
            <w:r>
              <w:rPr>
                <w:b/>
              </w:rPr>
              <w:t>Dementia Support – Aged Care resident</w:t>
            </w:r>
          </w:p>
        </w:tc>
      </w:tr>
      <w:tr w:rsidR="00B8321B" w:rsidTr="0021527E">
        <w:tc>
          <w:tcPr>
            <w:tcW w:w="1786" w:type="dxa"/>
          </w:tcPr>
          <w:p w:rsidR="00B8321B" w:rsidRDefault="00B8321B" w:rsidP="001618E4">
            <w:r>
              <w:t>Tile</w:t>
            </w:r>
          </w:p>
        </w:tc>
        <w:tc>
          <w:tcPr>
            <w:tcW w:w="1131" w:type="dxa"/>
          </w:tcPr>
          <w:p w:rsidR="00B8321B" w:rsidRDefault="00B8321B" w:rsidP="001618E4">
            <w:r>
              <w:t>Channel</w:t>
            </w:r>
          </w:p>
        </w:tc>
        <w:tc>
          <w:tcPr>
            <w:tcW w:w="11679" w:type="dxa"/>
          </w:tcPr>
          <w:p w:rsidR="00B8321B" w:rsidRDefault="00B8321B" w:rsidP="001618E4">
            <w:r>
              <w:t>Accompanying text</w:t>
            </w:r>
          </w:p>
        </w:tc>
      </w:tr>
      <w:tr w:rsidR="00B8321B" w:rsidTr="0021527E">
        <w:tc>
          <w:tcPr>
            <w:tcW w:w="1786" w:type="dxa"/>
            <w:vMerge w:val="restart"/>
          </w:tcPr>
          <w:p w:rsidR="00B8321B" w:rsidRDefault="00791F2D" w:rsidP="001618E4">
            <w:pPr>
              <w:rPr>
                <w:noProof/>
                <w:lang w:eastAsia="en-AU"/>
              </w:rPr>
            </w:pPr>
            <w:r>
              <w:rPr>
                <w:noProof/>
                <w:lang w:eastAsia="en-AU"/>
              </w:rPr>
              <w:drawing>
                <wp:anchor distT="0" distB="0" distL="114300" distR="114300" simplePos="0" relativeHeight="251670528" behindDoc="0" locked="0" layoutInCell="1" allowOverlap="1">
                  <wp:simplePos x="0" y="0"/>
                  <wp:positionH relativeFrom="column">
                    <wp:posOffset>2540</wp:posOffset>
                  </wp:positionH>
                  <wp:positionV relativeFrom="paragraph">
                    <wp:posOffset>1905</wp:posOffset>
                  </wp:positionV>
                  <wp:extent cx="971550" cy="9715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ief-and-trauma-support-social-media-image-aged-care-recipient-DS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anchor>
              </w:drawing>
            </w:r>
            <w:r w:rsidR="00B8321B">
              <w:rPr>
                <w:noProof/>
                <w:lang w:eastAsia="en-AU"/>
              </w:rPr>
              <w:t xml:space="preserve"> </w:t>
            </w:r>
          </w:p>
          <w:p w:rsidR="00B8321B" w:rsidRDefault="00B8321B" w:rsidP="001618E4"/>
        </w:tc>
        <w:tc>
          <w:tcPr>
            <w:tcW w:w="1131" w:type="dxa"/>
          </w:tcPr>
          <w:p w:rsidR="00B8321B" w:rsidRDefault="00B8321B" w:rsidP="001618E4">
            <w:r>
              <w:t>Facebook</w:t>
            </w:r>
          </w:p>
        </w:tc>
        <w:tc>
          <w:tcPr>
            <w:tcW w:w="11679" w:type="dxa"/>
          </w:tcPr>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Aged care residents living with dementia may have changed behaviours as a result of COVID-19 restrictions.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Dementia Support Australia has developed engagement plans and strategies to help care for residents living with dementia who are experiencing changing behaviours and psychological symptoms.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Need help responding to changing behaviours? Call on 1800 699 799 or visit </w:t>
            </w:r>
            <w:hyperlink r:id="rId37" w:history="1">
              <w:r w:rsidRPr="00841F4E">
                <w:rPr>
                  <w:rStyle w:val="Hyperlink"/>
                  <w:rFonts w:asciiTheme="minorHAnsi" w:hAnsiTheme="minorHAnsi" w:cstheme="minorHAnsi"/>
                  <w:sz w:val="22"/>
                  <w:szCs w:val="22"/>
                </w:rPr>
                <w:t>www.dementia.com.au</w:t>
              </w:r>
            </w:hyperlink>
            <w:r w:rsidRPr="00841F4E">
              <w:rPr>
                <w:rFonts w:asciiTheme="minorHAnsi" w:hAnsiTheme="minorHAnsi" w:cstheme="minorHAnsi"/>
                <w:sz w:val="22"/>
                <w:szCs w:val="22"/>
              </w:rPr>
              <w:t xml:space="preserve">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All services are confidential, Dementia Support Australia are respectful of people’s culture, religion, identity and lifestyles. </w:t>
            </w:r>
          </w:p>
          <w:p w:rsidR="00841F4E" w:rsidRPr="00841F4E" w:rsidRDefault="00841F4E" w:rsidP="00841F4E"/>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If you require a translator, phone the Translating and Interpreting Service (TIS) on 131 450. Ask for your language and the service will connect you. Sign language interpreting services are also available. Contact </w:t>
            </w:r>
            <w:proofErr w:type="spellStart"/>
            <w:r w:rsidRPr="00841F4E">
              <w:rPr>
                <w:rFonts w:asciiTheme="minorHAnsi" w:hAnsiTheme="minorHAnsi" w:cstheme="minorHAnsi"/>
                <w:sz w:val="22"/>
                <w:szCs w:val="22"/>
              </w:rPr>
              <w:t>Auslan</w:t>
            </w:r>
            <w:proofErr w:type="spellEnd"/>
            <w:r w:rsidRPr="00841F4E">
              <w:rPr>
                <w:rFonts w:asciiTheme="minorHAnsi" w:hAnsiTheme="minorHAnsi" w:cstheme="minorHAnsi"/>
                <w:sz w:val="22"/>
                <w:szCs w:val="22"/>
              </w:rPr>
              <w:t xml:space="preserve"> Connections on 1300 010 877, email interpreter.bookings@deafservices.org.au or SMS 0407 647 591. </w:t>
            </w:r>
          </w:p>
        </w:tc>
      </w:tr>
      <w:tr w:rsidR="00B8321B" w:rsidTr="0021527E">
        <w:tc>
          <w:tcPr>
            <w:tcW w:w="1786" w:type="dxa"/>
            <w:vMerge/>
          </w:tcPr>
          <w:p w:rsidR="00B8321B" w:rsidRDefault="00B8321B" w:rsidP="001618E4"/>
        </w:tc>
        <w:tc>
          <w:tcPr>
            <w:tcW w:w="1131" w:type="dxa"/>
          </w:tcPr>
          <w:p w:rsidR="00B8321B" w:rsidRDefault="00B8321B" w:rsidP="001618E4">
            <w:r>
              <w:t>Twitter</w:t>
            </w:r>
          </w:p>
        </w:tc>
        <w:tc>
          <w:tcPr>
            <w:tcW w:w="11679" w:type="dxa"/>
          </w:tcPr>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w:t>
            </w:r>
            <w:proofErr w:type="spellStart"/>
            <w:r w:rsidRPr="00841F4E">
              <w:rPr>
                <w:rFonts w:asciiTheme="minorHAnsi" w:hAnsiTheme="minorHAnsi" w:cstheme="minorHAnsi"/>
                <w:sz w:val="22"/>
                <w:szCs w:val="22"/>
              </w:rPr>
              <w:t>AgedCare</w:t>
            </w:r>
            <w:proofErr w:type="spellEnd"/>
            <w:r w:rsidRPr="00841F4E">
              <w:rPr>
                <w:rFonts w:asciiTheme="minorHAnsi" w:hAnsiTheme="minorHAnsi" w:cstheme="minorHAnsi"/>
                <w:sz w:val="22"/>
                <w:szCs w:val="22"/>
              </w:rPr>
              <w:t xml:space="preserve"> residents living w/ #dementia may be experiencing changed behaviours b/c of #COVID19 restrictions. Contact @</w:t>
            </w:r>
            <w:proofErr w:type="spellStart"/>
            <w:r w:rsidRPr="00841F4E">
              <w:rPr>
                <w:rFonts w:asciiTheme="minorHAnsi" w:hAnsiTheme="minorHAnsi" w:cstheme="minorHAnsi"/>
                <w:sz w:val="22"/>
                <w:szCs w:val="22"/>
              </w:rPr>
              <w:t>DemSupportAu</w:t>
            </w:r>
            <w:proofErr w:type="spellEnd"/>
            <w:r w:rsidRPr="00841F4E">
              <w:rPr>
                <w:rFonts w:asciiTheme="minorHAnsi" w:hAnsiTheme="minorHAnsi" w:cstheme="minorHAnsi"/>
                <w:sz w:val="22"/>
                <w:szCs w:val="22"/>
              </w:rPr>
              <w:t xml:space="preserve"> on 1800 699 799 or visit </w:t>
            </w:r>
            <w:hyperlink r:id="rId38" w:history="1">
              <w:r w:rsidRPr="00841F4E">
                <w:rPr>
                  <w:rStyle w:val="Hyperlink"/>
                  <w:rFonts w:asciiTheme="minorHAnsi" w:hAnsiTheme="minorHAnsi" w:cstheme="minorHAnsi"/>
                  <w:sz w:val="22"/>
                  <w:szCs w:val="22"/>
                </w:rPr>
                <w:t>www.dementia.com.au</w:t>
              </w:r>
            </w:hyperlink>
            <w:r w:rsidRPr="00841F4E">
              <w:rPr>
                <w:rFonts w:asciiTheme="minorHAnsi" w:hAnsiTheme="minorHAnsi" w:cstheme="minorHAnsi"/>
                <w:sz w:val="22"/>
                <w:szCs w:val="22"/>
              </w:rPr>
              <w:t xml:space="preserve"> for engagement plans &amp; strategies to help care for residents. </w:t>
            </w:r>
          </w:p>
          <w:p w:rsidR="00B8321B" w:rsidRPr="00841F4E" w:rsidRDefault="00B8321B" w:rsidP="00841F4E">
            <w:pPr>
              <w:rPr>
                <w:rFonts w:cstheme="minorHAnsi"/>
              </w:rPr>
            </w:pPr>
            <w:r w:rsidRPr="00841F4E">
              <w:rPr>
                <w:rFonts w:cstheme="minorHAnsi"/>
              </w:rPr>
              <w:t>#</w:t>
            </w:r>
            <w:proofErr w:type="spellStart"/>
            <w:r w:rsidRPr="00841F4E">
              <w:rPr>
                <w:rFonts w:cstheme="minorHAnsi"/>
              </w:rPr>
              <w:t>dementiasupport</w:t>
            </w:r>
            <w:proofErr w:type="spellEnd"/>
            <w:r w:rsidRPr="00841F4E">
              <w:rPr>
                <w:rFonts w:cstheme="minorHAnsi"/>
              </w:rPr>
              <w:t xml:space="preserve"> #</w:t>
            </w:r>
            <w:proofErr w:type="spellStart"/>
            <w:r w:rsidRPr="00841F4E">
              <w:rPr>
                <w:rFonts w:cstheme="minorHAnsi"/>
              </w:rPr>
              <w:t>dementiaengagement</w:t>
            </w:r>
            <w:proofErr w:type="spellEnd"/>
            <w:r w:rsidRPr="00841F4E">
              <w:rPr>
                <w:rFonts w:cstheme="minorHAnsi"/>
                <w:color w:val="000000"/>
              </w:rPr>
              <w:t xml:space="preserve"> </w:t>
            </w:r>
          </w:p>
        </w:tc>
      </w:tr>
      <w:tr w:rsidR="00B8321B" w:rsidTr="0021527E">
        <w:trPr>
          <w:trHeight w:val="2782"/>
        </w:trPr>
        <w:tc>
          <w:tcPr>
            <w:tcW w:w="1786" w:type="dxa"/>
            <w:vMerge/>
          </w:tcPr>
          <w:p w:rsidR="00B8321B" w:rsidRDefault="00B8321B" w:rsidP="001618E4"/>
        </w:tc>
        <w:tc>
          <w:tcPr>
            <w:tcW w:w="1131" w:type="dxa"/>
          </w:tcPr>
          <w:p w:rsidR="00B8321B" w:rsidRDefault="00B8321B" w:rsidP="001618E4">
            <w:r>
              <w:t>LinkedIn</w:t>
            </w:r>
          </w:p>
        </w:tc>
        <w:tc>
          <w:tcPr>
            <w:tcW w:w="11679" w:type="dxa"/>
          </w:tcPr>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Aged care residents living with dementia may have changed behaviours as a result of COVID-19 restrictions. </w:t>
            </w:r>
          </w:p>
          <w:p w:rsidR="00841F4E" w:rsidRPr="00841F4E" w:rsidRDefault="00841F4E" w:rsidP="00841F4E"/>
          <w:p w:rsidR="00841F4E" w:rsidRPr="0021527E" w:rsidRDefault="00B8321B" w:rsidP="0021527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Dementia Support Australia has developed engagement plans and strategies to help care for residents living with dementia who are experiencing changing behaviours and psychological symptoms. </w:t>
            </w:r>
          </w:p>
          <w:p w:rsidR="00841F4E" w:rsidRPr="0021527E" w:rsidRDefault="00B8321B" w:rsidP="0021527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Need help responding to changing behaviours? Call on 1800 699 799 or visit </w:t>
            </w:r>
            <w:hyperlink r:id="rId39" w:history="1">
              <w:r w:rsidRPr="00841F4E">
                <w:rPr>
                  <w:rStyle w:val="Hyperlink"/>
                  <w:rFonts w:asciiTheme="minorHAnsi" w:hAnsiTheme="minorHAnsi" w:cstheme="minorHAnsi"/>
                  <w:sz w:val="22"/>
                  <w:szCs w:val="22"/>
                </w:rPr>
                <w:t>www.dementia.com.au</w:t>
              </w:r>
            </w:hyperlink>
            <w:r w:rsidRPr="00841F4E">
              <w:rPr>
                <w:rFonts w:asciiTheme="minorHAnsi" w:hAnsiTheme="minorHAnsi" w:cstheme="minorHAnsi"/>
                <w:sz w:val="22"/>
                <w:szCs w:val="22"/>
              </w:rPr>
              <w:t xml:space="preserve"> </w:t>
            </w:r>
          </w:p>
          <w:p w:rsidR="00841F4E" w:rsidRPr="0021527E" w:rsidRDefault="00B8321B" w:rsidP="0021527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All services are confidential. Dementia Support Australia are respectful of people’s culture, religion, identity and lifestyles. </w:t>
            </w:r>
          </w:p>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If you require a translator, phone the Translating and Interpreting Service (TIS) on 131 450. Ask for your language and the service will connect you. Sign language interpreting services are also available. Contact </w:t>
            </w:r>
            <w:proofErr w:type="spellStart"/>
            <w:r w:rsidRPr="00841F4E">
              <w:rPr>
                <w:rFonts w:asciiTheme="minorHAnsi" w:hAnsiTheme="minorHAnsi" w:cstheme="minorHAnsi"/>
                <w:sz w:val="22"/>
                <w:szCs w:val="22"/>
              </w:rPr>
              <w:t>Auslan</w:t>
            </w:r>
            <w:proofErr w:type="spellEnd"/>
            <w:r w:rsidRPr="00841F4E">
              <w:rPr>
                <w:rFonts w:asciiTheme="minorHAnsi" w:hAnsiTheme="minorHAnsi" w:cstheme="minorHAnsi"/>
                <w:sz w:val="22"/>
                <w:szCs w:val="22"/>
              </w:rPr>
              <w:t xml:space="preserve"> Connections on 1300 010 877, email interpreter.bookings@deafservices.org.au or SMS 0407 647 591. </w:t>
            </w:r>
          </w:p>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w:t>
            </w:r>
            <w:proofErr w:type="spellStart"/>
            <w:r w:rsidRPr="00841F4E">
              <w:rPr>
                <w:rFonts w:asciiTheme="minorHAnsi" w:hAnsiTheme="minorHAnsi" w:cstheme="minorHAnsi"/>
                <w:sz w:val="22"/>
                <w:szCs w:val="22"/>
              </w:rPr>
              <w:t>agedcare</w:t>
            </w:r>
            <w:proofErr w:type="spellEnd"/>
            <w:r w:rsidRPr="00841F4E">
              <w:rPr>
                <w:rFonts w:asciiTheme="minorHAnsi" w:hAnsiTheme="minorHAnsi" w:cstheme="minorHAnsi"/>
                <w:sz w:val="22"/>
                <w:szCs w:val="22"/>
              </w:rPr>
              <w:t xml:space="preserve"> #dementia #</w:t>
            </w:r>
            <w:proofErr w:type="spellStart"/>
            <w:r w:rsidRPr="00841F4E">
              <w:rPr>
                <w:rFonts w:asciiTheme="minorHAnsi" w:hAnsiTheme="minorHAnsi" w:cstheme="minorHAnsi"/>
                <w:sz w:val="22"/>
                <w:szCs w:val="22"/>
              </w:rPr>
              <w:t>dementiasupport</w:t>
            </w:r>
            <w:proofErr w:type="spellEnd"/>
            <w:r w:rsidRPr="00841F4E">
              <w:rPr>
                <w:rFonts w:asciiTheme="minorHAnsi" w:hAnsiTheme="minorHAnsi" w:cstheme="minorHAnsi"/>
                <w:sz w:val="22"/>
                <w:szCs w:val="22"/>
              </w:rPr>
              <w:t xml:space="preserve"> #</w:t>
            </w:r>
            <w:proofErr w:type="spellStart"/>
            <w:r w:rsidRPr="00841F4E">
              <w:rPr>
                <w:rFonts w:asciiTheme="minorHAnsi" w:hAnsiTheme="minorHAnsi" w:cstheme="minorHAnsi"/>
                <w:sz w:val="22"/>
                <w:szCs w:val="22"/>
              </w:rPr>
              <w:t>dementiaengagement</w:t>
            </w:r>
            <w:proofErr w:type="spellEnd"/>
          </w:p>
        </w:tc>
      </w:tr>
    </w:tbl>
    <w:p w:rsidR="0021527E" w:rsidRDefault="0021527E" w:rsidP="00793464"/>
    <w:p w:rsidR="0021527E" w:rsidRDefault="0021527E">
      <w:r>
        <w:br w:type="page"/>
      </w:r>
    </w:p>
    <w:p w:rsidR="00916167" w:rsidRDefault="00916167" w:rsidP="00793464"/>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91"/>
        <w:gridCol w:w="1131"/>
        <w:gridCol w:w="11674"/>
      </w:tblGrid>
      <w:tr w:rsidR="00B8321B" w:rsidTr="0021527E">
        <w:tc>
          <w:tcPr>
            <w:tcW w:w="14596" w:type="dxa"/>
            <w:gridSpan w:val="3"/>
          </w:tcPr>
          <w:p w:rsidR="00B8321B" w:rsidRPr="003A4314" w:rsidRDefault="00B8321B" w:rsidP="001618E4">
            <w:pPr>
              <w:rPr>
                <w:b/>
              </w:rPr>
            </w:pPr>
            <w:r>
              <w:rPr>
                <w:b/>
              </w:rPr>
              <w:t>Dementia Support – Families</w:t>
            </w:r>
          </w:p>
        </w:tc>
      </w:tr>
      <w:tr w:rsidR="00B8321B" w:rsidTr="0021527E">
        <w:tc>
          <w:tcPr>
            <w:tcW w:w="1791" w:type="dxa"/>
          </w:tcPr>
          <w:p w:rsidR="00B8321B" w:rsidRDefault="00B8321B" w:rsidP="001618E4">
            <w:r>
              <w:t>Tile</w:t>
            </w:r>
          </w:p>
        </w:tc>
        <w:tc>
          <w:tcPr>
            <w:tcW w:w="1131" w:type="dxa"/>
          </w:tcPr>
          <w:p w:rsidR="00B8321B" w:rsidRDefault="00B8321B" w:rsidP="001618E4">
            <w:r>
              <w:t>Channel</w:t>
            </w:r>
          </w:p>
        </w:tc>
        <w:tc>
          <w:tcPr>
            <w:tcW w:w="11674" w:type="dxa"/>
          </w:tcPr>
          <w:p w:rsidR="00B8321B" w:rsidRDefault="00B8321B" w:rsidP="001618E4">
            <w:r>
              <w:t>Accompanying text</w:t>
            </w:r>
          </w:p>
        </w:tc>
      </w:tr>
      <w:tr w:rsidR="00B8321B" w:rsidTr="0021527E">
        <w:tc>
          <w:tcPr>
            <w:tcW w:w="1791" w:type="dxa"/>
            <w:vMerge w:val="restart"/>
          </w:tcPr>
          <w:p w:rsidR="00B8321B" w:rsidRDefault="00791F2D" w:rsidP="001618E4">
            <w:pPr>
              <w:rPr>
                <w:noProof/>
                <w:lang w:eastAsia="en-AU"/>
              </w:rPr>
            </w:pPr>
            <w:r>
              <w:rPr>
                <w:noProof/>
                <w:lang w:eastAsia="en-AU"/>
              </w:rPr>
              <w:drawing>
                <wp:anchor distT="0" distB="0" distL="114300" distR="114300" simplePos="0" relativeHeight="251671552" behindDoc="0" locked="0" layoutInCell="1" allowOverlap="1">
                  <wp:simplePos x="0" y="0"/>
                  <wp:positionH relativeFrom="column">
                    <wp:posOffset>2540</wp:posOffset>
                  </wp:positionH>
                  <wp:positionV relativeFrom="paragraph">
                    <wp:posOffset>1905</wp:posOffset>
                  </wp:positionV>
                  <wp:extent cx="990600" cy="990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ief-and-trauma-support-social-media-image-family-member-DS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r w:rsidR="00B8321B">
              <w:rPr>
                <w:noProof/>
                <w:lang w:eastAsia="en-AU"/>
              </w:rPr>
              <w:t xml:space="preserve"> </w:t>
            </w:r>
          </w:p>
          <w:p w:rsidR="00B8321B" w:rsidRDefault="00B8321B" w:rsidP="001618E4"/>
        </w:tc>
        <w:tc>
          <w:tcPr>
            <w:tcW w:w="1131" w:type="dxa"/>
          </w:tcPr>
          <w:p w:rsidR="00B8321B" w:rsidRDefault="00B8321B" w:rsidP="001618E4">
            <w:r>
              <w:t>Facebook</w:t>
            </w:r>
          </w:p>
        </w:tc>
        <w:tc>
          <w:tcPr>
            <w:tcW w:w="11674" w:type="dxa"/>
          </w:tcPr>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Advice and support is available for aged care residents living with dementia – and their families, family of choice, friends, loved ones, community visitors and representatives – who have been impacted by COVID-19.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Dementia Support Australia provides advice and recommendations to people who care for someone living with dementia where behaviours are impacting their care.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Engagement consultants, clinical support, advice and information services are available 24 hours a day across Australia.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Need help responding to changing behaviours? Call on 1800 699 799 or visit </w:t>
            </w:r>
            <w:hyperlink r:id="rId41" w:history="1">
              <w:r w:rsidRPr="00841F4E">
                <w:rPr>
                  <w:rStyle w:val="Hyperlink"/>
                  <w:rFonts w:asciiTheme="minorHAnsi" w:hAnsiTheme="minorHAnsi" w:cstheme="minorHAnsi"/>
                  <w:sz w:val="22"/>
                  <w:szCs w:val="22"/>
                </w:rPr>
                <w:t>www.dementia.com.au</w:t>
              </w:r>
            </w:hyperlink>
            <w:r w:rsidRPr="00841F4E">
              <w:rPr>
                <w:rFonts w:asciiTheme="minorHAnsi" w:hAnsiTheme="minorHAnsi" w:cstheme="minorHAnsi"/>
                <w:sz w:val="22"/>
                <w:szCs w:val="22"/>
              </w:rPr>
              <w:t xml:space="preserve">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All services are confidential. Dementia Support Australia are respectful of people’s culture, religion, identity and lifestyles. </w:t>
            </w:r>
          </w:p>
          <w:p w:rsidR="00841F4E" w:rsidRPr="00841F4E" w:rsidRDefault="00841F4E" w:rsidP="00841F4E"/>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If you require a translator, phone the Translating and Interpreting Service (TIS) on 131 450. Ask for your language and the service will connect you. Sign language interpreting services are also available. Contact </w:t>
            </w:r>
            <w:proofErr w:type="spellStart"/>
            <w:r w:rsidRPr="00841F4E">
              <w:rPr>
                <w:rFonts w:asciiTheme="minorHAnsi" w:hAnsiTheme="minorHAnsi" w:cstheme="minorHAnsi"/>
                <w:sz w:val="22"/>
                <w:szCs w:val="22"/>
              </w:rPr>
              <w:t>Auslan</w:t>
            </w:r>
            <w:proofErr w:type="spellEnd"/>
            <w:r w:rsidRPr="00841F4E">
              <w:rPr>
                <w:rFonts w:asciiTheme="minorHAnsi" w:hAnsiTheme="minorHAnsi" w:cstheme="minorHAnsi"/>
                <w:sz w:val="22"/>
                <w:szCs w:val="22"/>
              </w:rPr>
              <w:t xml:space="preserve"> Connections on 1300 010 877, email interpreter.bookings@deafservices.org.au or SMS 0407 647 591. </w:t>
            </w:r>
          </w:p>
        </w:tc>
      </w:tr>
      <w:tr w:rsidR="00B8321B" w:rsidTr="0021527E">
        <w:tc>
          <w:tcPr>
            <w:tcW w:w="1791" w:type="dxa"/>
            <w:vMerge/>
          </w:tcPr>
          <w:p w:rsidR="00B8321B" w:rsidRDefault="00B8321B" w:rsidP="001618E4"/>
        </w:tc>
        <w:tc>
          <w:tcPr>
            <w:tcW w:w="1131" w:type="dxa"/>
          </w:tcPr>
          <w:p w:rsidR="00B8321B" w:rsidRDefault="00B8321B" w:rsidP="001618E4">
            <w:r>
              <w:t>Twitter</w:t>
            </w:r>
          </w:p>
        </w:tc>
        <w:tc>
          <w:tcPr>
            <w:tcW w:w="11674" w:type="dxa"/>
          </w:tcPr>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w:t>
            </w:r>
            <w:proofErr w:type="spellStart"/>
            <w:r w:rsidRPr="00841F4E">
              <w:rPr>
                <w:rFonts w:asciiTheme="minorHAnsi" w:hAnsiTheme="minorHAnsi" w:cstheme="minorHAnsi"/>
                <w:sz w:val="22"/>
                <w:szCs w:val="22"/>
              </w:rPr>
              <w:t>AgedCare</w:t>
            </w:r>
            <w:proofErr w:type="spellEnd"/>
            <w:r w:rsidRPr="00841F4E">
              <w:rPr>
                <w:rFonts w:asciiTheme="minorHAnsi" w:hAnsiTheme="minorHAnsi" w:cstheme="minorHAnsi"/>
                <w:sz w:val="22"/>
                <w:szCs w:val="22"/>
              </w:rPr>
              <w:t xml:space="preserve"> residents living w/ #dementia may be experiencing changed behaviours as a result of #COVID19 restrictions. Contact @</w:t>
            </w:r>
            <w:proofErr w:type="spellStart"/>
            <w:r w:rsidRPr="00841F4E">
              <w:rPr>
                <w:rFonts w:asciiTheme="minorHAnsi" w:hAnsiTheme="minorHAnsi" w:cstheme="minorHAnsi"/>
                <w:sz w:val="22"/>
                <w:szCs w:val="22"/>
              </w:rPr>
              <w:t>DemSupportAu</w:t>
            </w:r>
            <w:proofErr w:type="spellEnd"/>
            <w:r w:rsidRPr="00841F4E">
              <w:rPr>
                <w:rFonts w:asciiTheme="minorHAnsi" w:hAnsiTheme="minorHAnsi" w:cstheme="minorHAnsi"/>
                <w:sz w:val="22"/>
                <w:szCs w:val="22"/>
              </w:rPr>
              <w:t xml:space="preserve"> on 1800 699 799 or </w:t>
            </w:r>
            <w:hyperlink r:id="rId42" w:history="1">
              <w:r w:rsidRPr="00841F4E">
                <w:rPr>
                  <w:rStyle w:val="Hyperlink"/>
                  <w:rFonts w:asciiTheme="minorHAnsi" w:hAnsiTheme="minorHAnsi" w:cstheme="minorHAnsi"/>
                  <w:sz w:val="22"/>
                  <w:szCs w:val="22"/>
                </w:rPr>
                <w:t>www.dementia.com.au</w:t>
              </w:r>
            </w:hyperlink>
            <w:r w:rsidRPr="00841F4E">
              <w:rPr>
                <w:rFonts w:asciiTheme="minorHAnsi" w:hAnsiTheme="minorHAnsi" w:cstheme="minorHAnsi"/>
                <w:sz w:val="22"/>
                <w:szCs w:val="22"/>
              </w:rPr>
              <w:t xml:space="preserve"> for support, advice &amp; information to help care for residents. </w:t>
            </w:r>
          </w:p>
          <w:p w:rsidR="00B8321B" w:rsidRPr="00841F4E" w:rsidRDefault="00B8321B" w:rsidP="00841F4E">
            <w:pPr>
              <w:rPr>
                <w:rFonts w:cstheme="minorHAnsi"/>
              </w:rPr>
            </w:pPr>
            <w:r w:rsidRPr="00841F4E">
              <w:rPr>
                <w:rFonts w:cstheme="minorHAnsi"/>
              </w:rPr>
              <w:t>#</w:t>
            </w:r>
            <w:proofErr w:type="spellStart"/>
            <w:r w:rsidRPr="00841F4E">
              <w:rPr>
                <w:rFonts w:cstheme="minorHAnsi"/>
              </w:rPr>
              <w:t>dementiasupport</w:t>
            </w:r>
            <w:proofErr w:type="spellEnd"/>
            <w:r w:rsidRPr="00841F4E">
              <w:rPr>
                <w:rFonts w:cstheme="minorHAnsi"/>
              </w:rPr>
              <w:t xml:space="preserve"> #</w:t>
            </w:r>
            <w:proofErr w:type="spellStart"/>
            <w:r w:rsidRPr="00841F4E">
              <w:rPr>
                <w:rFonts w:cstheme="minorHAnsi"/>
              </w:rPr>
              <w:t>dementiaadvice</w:t>
            </w:r>
            <w:proofErr w:type="spellEnd"/>
            <w:r w:rsidRPr="00841F4E">
              <w:rPr>
                <w:rFonts w:cstheme="minorHAnsi"/>
                <w:color w:val="000000"/>
              </w:rPr>
              <w:t xml:space="preserve"> </w:t>
            </w:r>
          </w:p>
        </w:tc>
      </w:tr>
      <w:tr w:rsidR="00B8321B" w:rsidTr="0021527E">
        <w:trPr>
          <w:trHeight w:val="2003"/>
        </w:trPr>
        <w:tc>
          <w:tcPr>
            <w:tcW w:w="1791" w:type="dxa"/>
            <w:vMerge/>
          </w:tcPr>
          <w:p w:rsidR="00B8321B" w:rsidRDefault="00B8321B" w:rsidP="001618E4"/>
        </w:tc>
        <w:tc>
          <w:tcPr>
            <w:tcW w:w="1131" w:type="dxa"/>
          </w:tcPr>
          <w:p w:rsidR="00B8321B" w:rsidRDefault="00B8321B" w:rsidP="001618E4">
            <w:r>
              <w:t>LinkedIn</w:t>
            </w:r>
          </w:p>
        </w:tc>
        <w:tc>
          <w:tcPr>
            <w:tcW w:w="11674" w:type="dxa"/>
          </w:tcPr>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Advice and support is available for aged care residents living with dementia – and their families, family of choice, friends, loved ones, community visitors and representatives – who have been impacted by COVID-19. </w:t>
            </w:r>
          </w:p>
          <w:p w:rsidR="00841F4E" w:rsidRPr="00841F4E" w:rsidRDefault="00841F4E" w:rsidP="00841F4E"/>
          <w:p w:rsidR="00B8321B"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 xml:space="preserve">Dementia Support Australia provides advice and recommendations to people who care for someone living with dementia where behaviours are impacting their care. </w:t>
            </w:r>
          </w:p>
          <w:p w:rsidR="00841F4E" w:rsidRPr="00841F4E" w:rsidRDefault="00841F4E" w:rsidP="00841F4E"/>
          <w:p w:rsidR="00B8321B" w:rsidRPr="00841F4E" w:rsidRDefault="00B8321B" w:rsidP="00841F4E">
            <w:pPr>
              <w:pStyle w:val="Pa2"/>
              <w:spacing w:line="240" w:lineRule="auto"/>
              <w:rPr>
                <w:rFonts w:asciiTheme="minorHAnsi" w:hAnsiTheme="minorHAnsi" w:cstheme="minorHAnsi"/>
                <w:sz w:val="22"/>
                <w:szCs w:val="22"/>
              </w:rPr>
            </w:pPr>
            <w:r w:rsidRPr="00841F4E">
              <w:rPr>
                <w:rFonts w:asciiTheme="minorHAnsi" w:hAnsiTheme="minorHAnsi" w:cstheme="minorHAnsi"/>
                <w:sz w:val="22"/>
                <w:szCs w:val="22"/>
              </w:rPr>
              <w:t>Engagement consultants, clinical support, advice and information services are available 24 hours a day across Australia.</w:t>
            </w:r>
          </w:p>
        </w:tc>
      </w:tr>
    </w:tbl>
    <w:p w:rsidR="004720BB" w:rsidRDefault="004720BB" w:rsidP="00793464"/>
    <w:p w:rsidR="004720BB" w:rsidRDefault="004720BB">
      <w:r>
        <w:br w:type="page"/>
      </w:r>
    </w:p>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91"/>
        <w:gridCol w:w="1131"/>
        <w:gridCol w:w="11674"/>
      </w:tblGrid>
      <w:tr w:rsidR="00EC65F2" w:rsidRPr="003A4314" w:rsidTr="005B7DBE">
        <w:tc>
          <w:tcPr>
            <w:tcW w:w="14596" w:type="dxa"/>
            <w:gridSpan w:val="3"/>
          </w:tcPr>
          <w:p w:rsidR="00EC65F2" w:rsidRPr="003A4314" w:rsidRDefault="00EC65F2" w:rsidP="00EC65F2">
            <w:pPr>
              <w:rPr>
                <w:b/>
              </w:rPr>
            </w:pPr>
            <w:r>
              <w:rPr>
                <w:b/>
              </w:rPr>
              <w:lastRenderedPageBreak/>
              <w:t>Australian Centre for Grief and Bereavement – Family and friends</w:t>
            </w:r>
          </w:p>
        </w:tc>
      </w:tr>
      <w:tr w:rsidR="00EC65F2" w:rsidTr="005B7DBE">
        <w:tc>
          <w:tcPr>
            <w:tcW w:w="1791" w:type="dxa"/>
          </w:tcPr>
          <w:p w:rsidR="00EC65F2" w:rsidRDefault="00EC65F2" w:rsidP="005B7DBE">
            <w:r>
              <w:t>Tile</w:t>
            </w:r>
          </w:p>
        </w:tc>
        <w:tc>
          <w:tcPr>
            <w:tcW w:w="1131" w:type="dxa"/>
          </w:tcPr>
          <w:p w:rsidR="00EC65F2" w:rsidRDefault="00EC65F2" w:rsidP="005B7DBE">
            <w:r>
              <w:t>Channel</w:t>
            </w:r>
          </w:p>
        </w:tc>
        <w:tc>
          <w:tcPr>
            <w:tcW w:w="11674" w:type="dxa"/>
          </w:tcPr>
          <w:p w:rsidR="00EC65F2" w:rsidRDefault="00EC65F2" w:rsidP="005B7DBE">
            <w:r>
              <w:t>Accompanying text</w:t>
            </w:r>
          </w:p>
        </w:tc>
      </w:tr>
      <w:tr w:rsidR="00EC65F2" w:rsidRPr="00841F4E" w:rsidTr="005B7DBE">
        <w:tc>
          <w:tcPr>
            <w:tcW w:w="1791" w:type="dxa"/>
            <w:vMerge w:val="restart"/>
          </w:tcPr>
          <w:p w:rsidR="00EC65F2" w:rsidRDefault="00EC65F2" w:rsidP="005B7DBE">
            <w:pPr>
              <w:rPr>
                <w:noProof/>
                <w:lang w:eastAsia="en-AU"/>
              </w:rPr>
            </w:pPr>
            <w:r>
              <w:rPr>
                <w:noProof/>
                <w:lang w:eastAsia="en-AU"/>
              </w:rPr>
              <w:drawing>
                <wp:anchor distT="0" distB="0" distL="114300" distR="114300" simplePos="0" relativeHeight="251658240" behindDoc="0" locked="0" layoutInCell="1" allowOverlap="1">
                  <wp:simplePos x="0" y="0"/>
                  <wp:positionH relativeFrom="column">
                    <wp:posOffset>-13335</wp:posOffset>
                  </wp:positionH>
                  <wp:positionV relativeFrom="paragraph">
                    <wp:posOffset>84455</wp:posOffset>
                  </wp:positionV>
                  <wp:extent cx="990600" cy="990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ef-and-trauma-support-social-media-image-family-friends-genera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 xml:space="preserve"> </w:t>
            </w:r>
          </w:p>
          <w:p w:rsidR="00EC65F2" w:rsidRDefault="00EC65F2" w:rsidP="005B7DBE"/>
        </w:tc>
        <w:tc>
          <w:tcPr>
            <w:tcW w:w="1131" w:type="dxa"/>
          </w:tcPr>
          <w:p w:rsidR="00EC65F2" w:rsidRDefault="00EC65F2" w:rsidP="005B7DBE">
            <w:r>
              <w:t>Facebook</w:t>
            </w:r>
          </w:p>
        </w:tc>
        <w:tc>
          <w:tcPr>
            <w:tcW w:w="11674" w:type="dxa"/>
          </w:tcPr>
          <w:p w:rsidR="00EC65F2" w:rsidRPr="00EC65F2" w:rsidRDefault="00EC65F2" w:rsidP="00EC65F2">
            <w:pPr>
              <w:pStyle w:val="Pa2"/>
              <w:spacing w:line="240" w:lineRule="auto"/>
              <w:rPr>
                <w:rFonts w:asciiTheme="minorHAnsi" w:hAnsiTheme="minorHAnsi" w:cstheme="minorHAnsi"/>
                <w:sz w:val="22"/>
                <w:szCs w:val="22"/>
              </w:rPr>
            </w:pPr>
            <w:r w:rsidRPr="00EC65F2">
              <w:rPr>
                <w:rFonts w:asciiTheme="minorHAnsi" w:hAnsiTheme="minorHAnsi" w:cstheme="minorHAnsi"/>
                <w:sz w:val="22"/>
                <w:szCs w:val="22"/>
              </w:rPr>
              <w:t>Aged care residents, home care recipients, their families, loved ones and staff affected by loss or trauma as a result of COVID-19 can now access free grief, loss and bereavement support services.</w:t>
            </w:r>
          </w:p>
          <w:p w:rsidR="00EC65F2" w:rsidRPr="00EC65F2" w:rsidRDefault="00EC65F2" w:rsidP="00EC65F2">
            <w:pPr>
              <w:pStyle w:val="Pa2"/>
              <w:spacing w:line="240" w:lineRule="auto"/>
              <w:rPr>
                <w:rFonts w:asciiTheme="minorHAnsi" w:hAnsiTheme="minorHAnsi" w:cstheme="minorHAnsi"/>
                <w:sz w:val="22"/>
                <w:szCs w:val="22"/>
              </w:rPr>
            </w:pPr>
          </w:p>
          <w:p w:rsidR="00EC65F2" w:rsidRPr="00EC65F2" w:rsidRDefault="00EC65F2" w:rsidP="00EC65F2">
            <w:pPr>
              <w:pStyle w:val="Pa2"/>
              <w:spacing w:line="240" w:lineRule="auto"/>
              <w:rPr>
                <w:rFonts w:asciiTheme="minorHAnsi" w:hAnsiTheme="minorHAnsi" w:cstheme="minorHAnsi"/>
                <w:sz w:val="22"/>
                <w:szCs w:val="22"/>
              </w:rPr>
            </w:pPr>
            <w:r w:rsidRPr="00EC65F2">
              <w:rPr>
                <w:rFonts w:asciiTheme="minorHAnsi" w:hAnsiTheme="minorHAnsi" w:cstheme="minorHAnsi"/>
                <w:sz w:val="22"/>
                <w:szCs w:val="22"/>
              </w:rPr>
              <w:t xml:space="preserve">Easy to access and tailored to your own needs - including in-person help where possible - support is available via the Australian Centre for Grief and Bereavement. </w:t>
            </w:r>
          </w:p>
          <w:p w:rsidR="00EC65F2" w:rsidRPr="00EC65F2" w:rsidRDefault="00EC65F2" w:rsidP="00EC65F2">
            <w:pPr>
              <w:pStyle w:val="Pa2"/>
              <w:spacing w:line="240" w:lineRule="auto"/>
              <w:rPr>
                <w:rFonts w:asciiTheme="minorHAnsi" w:hAnsiTheme="minorHAnsi" w:cstheme="minorHAnsi"/>
                <w:sz w:val="22"/>
                <w:szCs w:val="22"/>
              </w:rPr>
            </w:pPr>
          </w:p>
          <w:p w:rsidR="00EC65F2" w:rsidRPr="00841F4E" w:rsidRDefault="00EC65F2" w:rsidP="00EC65F2">
            <w:pPr>
              <w:pStyle w:val="Pa2"/>
              <w:spacing w:line="240" w:lineRule="auto"/>
              <w:rPr>
                <w:rFonts w:asciiTheme="minorHAnsi" w:hAnsiTheme="minorHAnsi" w:cstheme="minorHAnsi"/>
                <w:sz w:val="22"/>
                <w:szCs w:val="22"/>
              </w:rPr>
            </w:pPr>
            <w:r w:rsidRPr="00EC65F2">
              <w:rPr>
                <w:rFonts w:asciiTheme="minorHAnsi" w:hAnsiTheme="minorHAnsi" w:cstheme="minorHAnsi"/>
                <w:sz w:val="22"/>
                <w:szCs w:val="22"/>
              </w:rPr>
              <w:t xml:space="preserve">Call 1800 222 220 or visit www.aged.grief.org.au for help, or to download the My Grief app. All services are inclusive, confidential, and can use TIS and </w:t>
            </w:r>
            <w:proofErr w:type="spellStart"/>
            <w:r w:rsidRPr="00EC65F2">
              <w:rPr>
                <w:rFonts w:asciiTheme="minorHAnsi" w:hAnsiTheme="minorHAnsi" w:cstheme="minorHAnsi"/>
                <w:sz w:val="22"/>
                <w:szCs w:val="22"/>
              </w:rPr>
              <w:t>Auslan</w:t>
            </w:r>
            <w:proofErr w:type="spellEnd"/>
            <w:r w:rsidRPr="00EC65F2">
              <w:rPr>
                <w:rFonts w:asciiTheme="minorHAnsi" w:hAnsiTheme="minorHAnsi" w:cstheme="minorHAnsi"/>
                <w:sz w:val="22"/>
                <w:szCs w:val="22"/>
              </w:rPr>
              <w:t>.</w:t>
            </w:r>
          </w:p>
        </w:tc>
      </w:tr>
      <w:tr w:rsidR="00EC65F2" w:rsidRPr="00841F4E" w:rsidTr="005B7DBE">
        <w:tc>
          <w:tcPr>
            <w:tcW w:w="1791" w:type="dxa"/>
            <w:vMerge/>
          </w:tcPr>
          <w:p w:rsidR="00EC65F2" w:rsidRDefault="00EC65F2" w:rsidP="005B7DBE"/>
        </w:tc>
        <w:tc>
          <w:tcPr>
            <w:tcW w:w="1131" w:type="dxa"/>
          </w:tcPr>
          <w:p w:rsidR="00EC65F2" w:rsidRDefault="00EC65F2" w:rsidP="005B7DBE">
            <w:r>
              <w:t>Twitter</w:t>
            </w:r>
          </w:p>
        </w:tc>
        <w:tc>
          <w:tcPr>
            <w:tcW w:w="11674" w:type="dxa"/>
          </w:tcPr>
          <w:p w:rsidR="00EC65F2" w:rsidRPr="00EC65F2" w:rsidRDefault="00EC65F2" w:rsidP="00EC65F2">
            <w:pPr>
              <w:widowControl w:val="0"/>
              <w:rPr>
                <w:rFonts w:ascii="Calibri" w:eastAsia="Poppins" w:hAnsi="Calibri" w:cs="Calibri"/>
                <w:highlight w:val="white"/>
                <w:lang w:val="en-GB" w:eastAsia="en-AU"/>
              </w:rPr>
            </w:pPr>
            <w:r w:rsidRPr="00EC65F2">
              <w:rPr>
                <w:rFonts w:ascii="Calibri" w:eastAsia="Poppins" w:hAnsi="Calibri" w:cs="Calibri"/>
                <w:highlight w:val="white"/>
                <w:lang w:val="en-GB" w:eastAsia="en-AU"/>
              </w:rPr>
              <w:t>Grief &amp; loss support is available to aged care recipients, their families and loved ones + #</w:t>
            </w:r>
            <w:proofErr w:type="spellStart"/>
            <w:r w:rsidRPr="00EC65F2">
              <w:rPr>
                <w:rFonts w:ascii="Calibri" w:eastAsia="Poppins" w:hAnsi="Calibri" w:cs="Calibri"/>
                <w:highlight w:val="white"/>
                <w:lang w:val="en-GB" w:eastAsia="en-AU"/>
              </w:rPr>
              <w:t>agedcareworkers</w:t>
            </w:r>
            <w:proofErr w:type="spellEnd"/>
            <w:r w:rsidRPr="00EC65F2">
              <w:rPr>
                <w:rFonts w:ascii="Calibri" w:eastAsia="Poppins" w:hAnsi="Calibri" w:cs="Calibri"/>
                <w:highlight w:val="white"/>
                <w:lang w:val="en-GB" w:eastAsia="en-AU"/>
              </w:rPr>
              <w:t xml:space="preserve"> affected by #COVID19.  </w:t>
            </w:r>
          </w:p>
          <w:p w:rsidR="00EC65F2" w:rsidRPr="00EC65F2" w:rsidRDefault="00EC65F2" w:rsidP="00EC65F2">
            <w:pPr>
              <w:widowControl w:val="0"/>
              <w:rPr>
                <w:rFonts w:ascii="Calibri" w:eastAsia="Poppins" w:hAnsi="Calibri" w:cs="Calibri"/>
                <w:highlight w:val="white"/>
                <w:lang w:val="en-GB" w:eastAsia="en-AU"/>
              </w:rPr>
            </w:pPr>
            <w:r w:rsidRPr="00EC65F2">
              <w:rPr>
                <w:rFonts w:ascii="Calibri" w:eastAsia="Poppins" w:hAnsi="Calibri" w:cs="Calibri"/>
                <w:highlight w:val="white"/>
                <w:lang w:val="en-GB" w:eastAsia="en-AU"/>
              </w:rPr>
              <w:t xml:space="preserve">Reach out, call 1800 222 200, download the My Grief app or visit www.aged.grief.org.au </w:t>
            </w:r>
          </w:p>
          <w:p w:rsidR="00EC65F2" w:rsidRPr="00841F4E" w:rsidRDefault="00EC65F2" w:rsidP="00EC65F2">
            <w:pPr>
              <w:rPr>
                <w:rFonts w:cstheme="minorHAnsi"/>
              </w:rPr>
            </w:pPr>
            <w:r w:rsidRPr="00EC65F2">
              <w:rPr>
                <w:rFonts w:ascii="Calibri" w:eastAsia="Poppins" w:hAnsi="Calibri" w:cs="Calibri"/>
                <w:highlight w:val="white"/>
                <w:lang w:val="en-GB" w:eastAsia="en-AU"/>
              </w:rPr>
              <w:t>#</w:t>
            </w:r>
            <w:proofErr w:type="spellStart"/>
            <w:r w:rsidRPr="00EC65F2">
              <w:rPr>
                <w:rFonts w:ascii="Calibri" w:eastAsia="Poppins" w:hAnsi="Calibri" w:cs="Calibri"/>
                <w:highlight w:val="white"/>
                <w:lang w:val="en-GB" w:eastAsia="en-AU"/>
              </w:rPr>
              <w:t>agedcare</w:t>
            </w:r>
            <w:proofErr w:type="spellEnd"/>
            <w:r w:rsidRPr="00EC65F2">
              <w:rPr>
                <w:rFonts w:ascii="Calibri" w:eastAsia="Poppins" w:hAnsi="Calibri" w:cs="Calibri"/>
                <w:highlight w:val="white"/>
                <w:lang w:val="en-GB" w:eastAsia="en-AU"/>
              </w:rPr>
              <w:t xml:space="preserve"> #support #counselling #translations #</w:t>
            </w:r>
            <w:proofErr w:type="spellStart"/>
            <w:r w:rsidRPr="00EC65F2">
              <w:rPr>
                <w:rFonts w:ascii="Calibri" w:eastAsia="Poppins" w:hAnsi="Calibri" w:cs="Calibri"/>
                <w:highlight w:val="white"/>
                <w:lang w:val="en-GB" w:eastAsia="en-AU"/>
              </w:rPr>
              <w:t>auslan</w:t>
            </w:r>
            <w:proofErr w:type="spellEnd"/>
          </w:p>
        </w:tc>
      </w:tr>
      <w:tr w:rsidR="00EC65F2" w:rsidRPr="00841F4E" w:rsidTr="005B7DBE">
        <w:trPr>
          <w:trHeight w:val="2003"/>
        </w:trPr>
        <w:tc>
          <w:tcPr>
            <w:tcW w:w="1791" w:type="dxa"/>
            <w:vMerge/>
          </w:tcPr>
          <w:p w:rsidR="00EC65F2" w:rsidRDefault="00EC65F2" w:rsidP="005B7DBE"/>
        </w:tc>
        <w:tc>
          <w:tcPr>
            <w:tcW w:w="1131" w:type="dxa"/>
          </w:tcPr>
          <w:p w:rsidR="00EC65F2" w:rsidRDefault="00EC65F2" w:rsidP="005B7DBE">
            <w:r>
              <w:t>LinkedIn</w:t>
            </w:r>
          </w:p>
        </w:tc>
        <w:tc>
          <w:tcPr>
            <w:tcW w:w="11674" w:type="dxa"/>
          </w:tcPr>
          <w:p w:rsidR="00EC65F2" w:rsidRPr="00EC65F2" w:rsidRDefault="00EC65F2" w:rsidP="00EC65F2">
            <w:pPr>
              <w:widowControl w:val="0"/>
              <w:rPr>
                <w:rFonts w:ascii="Calibri" w:eastAsia="Poppins" w:hAnsi="Calibri" w:cs="Calibri"/>
                <w:lang w:val="en-GB" w:eastAsia="en-AU"/>
              </w:rPr>
            </w:pPr>
            <w:r w:rsidRPr="00EC65F2">
              <w:rPr>
                <w:rFonts w:ascii="Calibri" w:eastAsia="Poppins" w:hAnsi="Calibri" w:cs="Calibri"/>
                <w:lang w:val="en-GB" w:eastAsia="en-AU"/>
              </w:rPr>
              <w:t>It’s been a difficult year for many aged care residents, home care recipients, families and aged care workers.</w:t>
            </w:r>
          </w:p>
          <w:p w:rsidR="00EC65F2" w:rsidRPr="00EC65F2" w:rsidRDefault="00EC65F2" w:rsidP="00EC65F2">
            <w:pPr>
              <w:widowControl w:val="0"/>
              <w:rPr>
                <w:rFonts w:ascii="Calibri" w:eastAsia="Poppins" w:hAnsi="Calibri" w:cs="Calibri"/>
                <w:lang w:val="en-GB" w:eastAsia="en-AU"/>
              </w:rPr>
            </w:pPr>
          </w:p>
          <w:p w:rsidR="00EC65F2" w:rsidRPr="00EC65F2" w:rsidRDefault="00EC65F2" w:rsidP="00EC65F2">
            <w:pPr>
              <w:widowControl w:val="0"/>
              <w:rPr>
                <w:rFonts w:ascii="Calibri" w:eastAsia="Poppins" w:hAnsi="Calibri" w:cs="Calibri"/>
                <w:lang w:val="en-GB" w:eastAsia="en-AU"/>
              </w:rPr>
            </w:pPr>
            <w:r w:rsidRPr="00EC65F2">
              <w:rPr>
                <w:rFonts w:ascii="Calibri" w:eastAsia="Poppins" w:hAnsi="Calibri" w:cs="Calibri"/>
                <w:lang w:val="en-GB" w:eastAsia="en-AU"/>
              </w:rPr>
              <w:t>Free, new grief, loss and bereavement services are available. The Australian Centre for Grief and Bereavement can provide support including:</w:t>
            </w:r>
          </w:p>
          <w:p w:rsidR="00EC65F2" w:rsidRPr="00EC65F2" w:rsidRDefault="00EC65F2" w:rsidP="00EC65F2">
            <w:pPr>
              <w:widowControl w:val="0"/>
              <w:rPr>
                <w:rFonts w:ascii="Calibri" w:eastAsia="Poppins" w:hAnsi="Calibri" w:cs="Calibri"/>
                <w:lang w:val="en-GB" w:eastAsia="en-AU"/>
              </w:rPr>
            </w:pPr>
          </w:p>
          <w:p w:rsidR="00EC65F2" w:rsidRDefault="00EC65F2" w:rsidP="00EC65F2">
            <w:pPr>
              <w:pStyle w:val="ListParagraph"/>
              <w:widowControl w:val="0"/>
              <w:numPr>
                <w:ilvl w:val="0"/>
                <w:numId w:val="2"/>
              </w:numPr>
              <w:spacing w:before="20"/>
              <w:rPr>
                <w:rFonts w:ascii="Calibri" w:eastAsia="Poppins" w:hAnsi="Calibri" w:cs="Calibri"/>
                <w:lang w:val="en-GB" w:eastAsia="en-AU"/>
              </w:rPr>
            </w:pPr>
            <w:r w:rsidRPr="00EC65F2">
              <w:rPr>
                <w:rFonts w:ascii="Calibri" w:eastAsia="Poppins" w:hAnsi="Calibri" w:cs="Calibri"/>
                <w:lang w:val="en-GB" w:eastAsia="en-AU"/>
              </w:rPr>
              <w:t xml:space="preserve">Phone counselling </w:t>
            </w:r>
          </w:p>
          <w:p w:rsidR="00EC65F2" w:rsidRDefault="00EC65F2" w:rsidP="00EC65F2">
            <w:pPr>
              <w:pStyle w:val="ListParagraph"/>
              <w:widowControl w:val="0"/>
              <w:numPr>
                <w:ilvl w:val="0"/>
                <w:numId w:val="2"/>
              </w:numPr>
              <w:spacing w:before="20"/>
              <w:rPr>
                <w:rFonts w:ascii="Calibri" w:eastAsia="Poppins" w:hAnsi="Calibri" w:cs="Calibri"/>
                <w:lang w:val="en-GB" w:eastAsia="en-AU"/>
              </w:rPr>
            </w:pPr>
            <w:r w:rsidRPr="00EC65F2">
              <w:rPr>
                <w:rFonts w:ascii="Calibri" w:eastAsia="Poppins" w:hAnsi="Calibri" w:cs="Calibri"/>
                <w:lang w:val="en-GB" w:eastAsia="en-AU"/>
              </w:rPr>
              <w:t xml:space="preserve">COVID-19 grief and trauma resources </w:t>
            </w:r>
          </w:p>
          <w:p w:rsidR="00EC65F2" w:rsidRDefault="00EC65F2" w:rsidP="00EC65F2">
            <w:pPr>
              <w:pStyle w:val="ListParagraph"/>
              <w:widowControl w:val="0"/>
              <w:numPr>
                <w:ilvl w:val="0"/>
                <w:numId w:val="2"/>
              </w:numPr>
              <w:spacing w:before="20"/>
              <w:rPr>
                <w:rFonts w:ascii="Calibri" w:eastAsia="Poppins" w:hAnsi="Calibri" w:cs="Calibri"/>
                <w:lang w:val="en-GB" w:eastAsia="en-AU"/>
              </w:rPr>
            </w:pPr>
            <w:r w:rsidRPr="00EC65F2">
              <w:rPr>
                <w:rFonts w:ascii="Calibri" w:eastAsia="Poppins" w:hAnsi="Calibri" w:cs="Calibri"/>
                <w:lang w:val="en-GB" w:eastAsia="en-AU"/>
              </w:rPr>
              <w:t>In-person and telehealth sessions with a bereavement practitioner</w:t>
            </w:r>
          </w:p>
          <w:p w:rsidR="00EC65F2" w:rsidRPr="00EC65F2" w:rsidRDefault="00EC65F2" w:rsidP="00EC65F2">
            <w:pPr>
              <w:pStyle w:val="ListParagraph"/>
              <w:widowControl w:val="0"/>
              <w:numPr>
                <w:ilvl w:val="0"/>
                <w:numId w:val="2"/>
              </w:numPr>
              <w:spacing w:before="20"/>
              <w:rPr>
                <w:rFonts w:ascii="Calibri" w:eastAsia="Poppins" w:hAnsi="Calibri" w:cs="Calibri"/>
                <w:lang w:val="en-GB" w:eastAsia="en-AU"/>
              </w:rPr>
            </w:pPr>
            <w:proofErr w:type="spellStart"/>
            <w:r w:rsidRPr="00EC65F2">
              <w:rPr>
                <w:rFonts w:ascii="Calibri" w:eastAsia="Poppins" w:hAnsi="Calibri" w:cs="Calibri"/>
                <w:lang w:val="en-GB" w:eastAsia="en-AU"/>
              </w:rPr>
              <w:t>MyGrief</w:t>
            </w:r>
            <w:proofErr w:type="spellEnd"/>
            <w:r w:rsidRPr="00EC65F2">
              <w:rPr>
                <w:rFonts w:ascii="Calibri" w:eastAsia="Poppins" w:hAnsi="Calibri" w:cs="Calibri"/>
                <w:lang w:val="en-GB" w:eastAsia="en-AU"/>
              </w:rPr>
              <w:t xml:space="preserve"> app with tools to support bereaved people, and advice on how loved ones can support someone experiencing grief and loss</w:t>
            </w:r>
          </w:p>
          <w:p w:rsidR="00EC65F2" w:rsidRPr="00EC65F2" w:rsidRDefault="00EC65F2" w:rsidP="00EC65F2">
            <w:pPr>
              <w:widowControl w:val="0"/>
              <w:rPr>
                <w:rFonts w:ascii="Calibri" w:eastAsia="Poppins" w:hAnsi="Calibri" w:cs="Calibri"/>
                <w:lang w:val="en-GB" w:eastAsia="en-AU"/>
              </w:rPr>
            </w:pPr>
          </w:p>
          <w:p w:rsidR="00EC65F2" w:rsidRPr="00EC65F2" w:rsidRDefault="00EC65F2" w:rsidP="00EC65F2">
            <w:pPr>
              <w:widowControl w:val="0"/>
              <w:rPr>
                <w:rFonts w:ascii="Calibri" w:eastAsia="Poppins" w:hAnsi="Calibri" w:cs="Calibri"/>
                <w:lang w:val="en-GB" w:eastAsia="en-AU"/>
              </w:rPr>
            </w:pPr>
            <w:r w:rsidRPr="00EC65F2">
              <w:rPr>
                <w:rFonts w:ascii="Calibri" w:eastAsia="Poppins" w:hAnsi="Calibri" w:cs="Calibri"/>
                <w:lang w:val="en-GB" w:eastAsia="en-AU"/>
              </w:rPr>
              <w:t xml:space="preserve">It’s ok to seek help, so please call 1800 222 200, download the </w:t>
            </w:r>
            <w:proofErr w:type="spellStart"/>
            <w:r w:rsidRPr="00EC65F2">
              <w:rPr>
                <w:rFonts w:ascii="Calibri" w:eastAsia="Poppins" w:hAnsi="Calibri" w:cs="Calibri"/>
                <w:lang w:val="en-GB" w:eastAsia="en-AU"/>
              </w:rPr>
              <w:t>MyGrief</w:t>
            </w:r>
            <w:proofErr w:type="spellEnd"/>
            <w:r w:rsidRPr="00EC65F2">
              <w:rPr>
                <w:rFonts w:ascii="Calibri" w:eastAsia="Poppins" w:hAnsi="Calibri" w:cs="Calibri"/>
                <w:lang w:val="en-GB" w:eastAsia="en-AU"/>
              </w:rPr>
              <w:t xml:space="preserve"> app or visit aged.grief.org.au</w:t>
            </w:r>
          </w:p>
          <w:p w:rsidR="00EC65F2" w:rsidRPr="00EC65F2" w:rsidRDefault="00EC65F2" w:rsidP="00EC65F2">
            <w:pPr>
              <w:widowControl w:val="0"/>
              <w:rPr>
                <w:rFonts w:ascii="Calibri" w:eastAsia="Poppins" w:hAnsi="Calibri" w:cs="Calibri"/>
                <w:lang w:val="en-GB" w:eastAsia="en-AU"/>
              </w:rPr>
            </w:pPr>
          </w:p>
          <w:p w:rsidR="00EC65F2" w:rsidRPr="00EC65F2" w:rsidRDefault="00EC65F2" w:rsidP="00EC65F2">
            <w:pPr>
              <w:widowControl w:val="0"/>
              <w:rPr>
                <w:rFonts w:ascii="Calibri" w:eastAsia="Poppins" w:hAnsi="Calibri" w:cs="Calibri"/>
                <w:lang w:val="en-GB" w:eastAsia="en-AU"/>
              </w:rPr>
            </w:pPr>
            <w:r w:rsidRPr="00EC65F2">
              <w:rPr>
                <w:rFonts w:ascii="Calibri" w:eastAsia="Poppins" w:hAnsi="Calibri" w:cs="Calibri"/>
                <w:lang w:val="en-GB" w:eastAsia="en-AU"/>
              </w:rPr>
              <w:t xml:space="preserve">The services are inclusive, confidential, </w:t>
            </w:r>
            <w:r w:rsidR="00782E0F" w:rsidRPr="00EC65F2">
              <w:rPr>
                <w:rFonts w:ascii="Calibri" w:eastAsia="Poppins" w:hAnsi="Calibri" w:cs="Calibri"/>
                <w:lang w:val="en-GB" w:eastAsia="en-AU"/>
              </w:rPr>
              <w:t>and available</w:t>
            </w:r>
            <w:r w:rsidRPr="00EC65F2">
              <w:rPr>
                <w:rFonts w:ascii="Calibri" w:eastAsia="Poppins" w:hAnsi="Calibri" w:cs="Calibri"/>
                <w:lang w:val="en-GB" w:eastAsia="en-AU"/>
              </w:rPr>
              <w:t xml:space="preserve"> for #interpreting and use #</w:t>
            </w:r>
            <w:proofErr w:type="spellStart"/>
            <w:r w:rsidRPr="00EC65F2">
              <w:rPr>
                <w:rFonts w:ascii="Calibri" w:eastAsia="Poppins" w:hAnsi="Calibri" w:cs="Calibri"/>
                <w:lang w:val="en-GB" w:eastAsia="en-AU"/>
              </w:rPr>
              <w:t>Auslan</w:t>
            </w:r>
            <w:proofErr w:type="spellEnd"/>
            <w:r w:rsidRPr="00EC65F2">
              <w:rPr>
                <w:rFonts w:ascii="Calibri" w:eastAsia="Poppins" w:hAnsi="Calibri" w:cs="Calibri"/>
                <w:lang w:val="en-GB" w:eastAsia="en-AU"/>
              </w:rPr>
              <w:t xml:space="preserve"> for people who are deaf or hard of hearing.</w:t>
            </w:r>
          </w:p>
          <w:p w:rsidR="00EC65F2" w:rsidRPr="00EC65F2" w:rsidRDefault="00EC65F2" w:rsidP="00EC65F2">
            <w:pPr>
              <w:widowControl w:val="0"/>
              <w:rPr>
                <w:rFonts w:ascii="Calibri" w:eastAsia="Poppins" w:hAnsi="Calibri" w:cs="Calibri"/>
                <w:lang w:val="en-GB" w:eastAsia="en-AU"/>
              </w:rPr>
            </w:pPr>
          </w:p>
          <w:p w:rsidR="00EC65F2" w:rsidRPr="00841F4E" w:rsidRDefault="00EC65F2" w:rsidP="00EC65F2">
            <w:pPr>
              <w:pStyle w:val="Pa2"/>
              <w:spacing w:line="240" w:lineRule="auto"/>
              <w:rPr>
                <w:rFonts w:asciiTheme="minorHAnsi" w:hAnsiTheme="minorHAnsi" w:cstheme="minorHAnsi"/>
                <w:sz w:val="22"/>
                <w:szCs w:val="22"/>
              </w:rPr>
            </w:pPr>
            <w:r w:rsidRPr="00EC65F2">
              <w:rPr>
                <w:rFonts w:ascii="Calibri" w:eastAsia="Poppins" w:hAnsi="Calibri" w:cs="Calibri"/>
                <w:sz w:val="22"/>
                <w:szCs w:val="22"/>
                <w:highlight w:val="white"/>
                <w:lang w:val="en-GB" w:eastAsia="en-AU"/>
              </w:rPr>
              <w:t>#</w:t>
            </w:r>
            <w:proofErr w:type="spellStart"/>
            <w:r w:rsidRPr="00EC65F2">
              <w:rPr>
                <w:rFonts w:ascii="Calibri" w:eastAsia="Poppins" w:hAnsi="Calibri" w:cs="Calibri"/>
                <w:sz w:val="22"/>
                <w:szCs w:val="22"/>
                <w:highlight w:val="white"/>
                <w:lang w:val="en-GB" w:eastAsia="en-AU"/>
              </w:rPr>
              <w:t>agedcare</w:t>
            </w:r>
            <w:proofErr w:type="spellEnd"/>
            <w:r w:rsidRPr="00EC65F2">
              <w:rPr>
                <w:rFonts w:ascii="Calibri" w:eastAsia="Poppins" w:hAnsi="Calibri" w:cs="Calibri"/>
                <w:sz w:val="22"/>
                <w:szCs w:val="22"/>
                <w:highlight w:val="white"/>
                <w:lang w:val="en-GB" w:eastAsia="en-AU"/>
              </w:rPr>
              <w:t xml:space="preserve"> </w:t>
            </w:r>
            <w:r w:rsidRPr="00EC65F2">
              <w:rPr>
                <w:rFonts w:ascii="Calibri" w:eastAsia="Poppins" w:hAnsi="Calibri" w:cs="Calibri"/>
                <w:sz w:val="22"/>
                <w:szCs w:val="22"/>
                <w:lang w:val="en-GB" w:eastAsia="en-AU"/>
              </w:rPr>
              <w:t>#support #counselling #confidential</w:t>
            </w:r>
          </w:p>
        </w:tc>
      </w:tr>
    </w:tbl>
    <w:p w:rsidR="00916167" w:rsidRDefault="00916167" w:rsidP="00793464"/>
    <w:p w:rsidR="00782E0F" w:rsidRDefault="00782E0F" w:rsidP="00793464"/>
    <w:p w:rsidR="00782E0F" w:rsidRDefault="00782E0F">
      <w:r>
        <w:br w:type="page"/>
      </w:r>
    </w:p>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91"/>
        <w:gridCol w:w="1131"/>
        <w:gridCol w:w="11674"/>
      </w:tblGrid>
      <w:tr w:rsidR="00782E0F" w:rsidRPr="003A4314" w:rsidTr="005B7DBE">
        <w:tc>
          <w:tcPr>
            <w:tcW w:w="14596" w:type="dxa"/>
            <w:gridSpan w:val="3"/>
          </w:tcPr>
          <w:p w:rsidR="00782E0F" w:rsidRPr="003A4314" w:rsidRDefault="00782E0F" w:rsidP="00782E0F">
            <w:pPr>
              <w:rPr>
                <w:b/>
              </w:rPr>
            </w:pPr>
            <w:r>
              <w:rPr>
                <w:b/>
              </w:rPr>
              <w:lastRenderedPageBreak/>
              <w:t>Australian Centre for Grief and Bereavement – Recipient</w:t>
            </w:r>
          </w:p>
        </w:tc>
      </w:tr>
      <w:tr w:rsidR="00782E0F" w:rsidTr="005B7DBE">
        <w:tc>
          <w:tcPr>
            <w:tcW w:w="1791" w:type="dxa"/>
          </w:tcPr>
          <w:p w:rsidR="00782E0F" w:rsidRDefault="00782E0F" w:rsidP="005B7DBE">
            <w:r>
              <w:t>Tile</w:t>
            </w:r>
          </w:p>
        </w:tc>
        <w:tc>
          <w:tcPr>
            <w:tcW w:w="1131" w:type="dxa"/>
          </w:tcPr>
          <w:p w:rsidR="00782E0F" w:rsidRDefault="00782E0F" w:rsidP="005B7DBE">
            <w:r>
              <w:t>Channel</w:t>
            </w:r>
          </w:p>
        </w:tc>
        <w:tc>
          <w:tcPr>
            <w:tcW w:w="11674" w:type="dxa"/>
          </w:tcPr>
          <w:p w:rsidR="00782E0F" w:rsidRDefault="00782E0F" w:rsidP="005B7DBE">
            <w:r>
              <w:t>Accompanying text</w:t>
            </w:r>
          </w:p>
        </w:tc>
      </w:tr>
      <w:tr w:rsidR="00782E0F" w:rsidRPr="00841F4E" w:rsidTr="005B7DBE">
        <w:tc>
          <w:tcPr>
            <w:tcW w:w="1791" w:type="dxa"/>
            <w:vMerge w:val="restart"/>
          </w:tcPr>
          <w:p w:rsidR="00782E0F" w:rsidRDefault="00782E0F" w:rsidP="005B7DBE">
            <w:pPr>
              <w:rPr>
                <w:noProof/>
                <w:lang w:eastAsia="en-AU"/>
              </w:rPr>
            </w:pPr>
            <w:r>
              <w:rPr>
                <w:noProof/>
                <w:lang w:eastAsia="en-AU"/>
              </w:rPr>
              <w:drawing>
                <wp:anchor distT="0" distB="0" distL="114300" distR="114300" simplePos="0" relativeHeight="251659264" behindDoc="0" locked="0" layoutInCell="1" allowOverlap="1">
                  <wp:simplePos x="0" y="0"/>
                  <wp:positionH relativeFrom="column">
                    <wp:posOffset>-3810</wp:posOffset>
                  </wp:positionH>
                  <wp:positionV relativeFrom="paragraph">
                    <wp:posOffset>170180</wp:posOffset>
                  </wp:positionV>
                  <wp:extent cx="990600" cy="990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ef-and-trauma-support-social-media-image-aged-care-recipient-gener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 xml:space="preserve"> </w:t>
            </w:r>
          </w:p>
          <w:p w:rsidR="00782E0F" w:rsidRDefault="00782E0F" w:rsidP="005B7DBE"/>
        </w:tc>
        <w:tc>
          <w:tcPr>
            <w:tcW w:w="1131" w:type="dxa"/>
          </w:tcPr>
          <w:p w:rsidR="00782E0F" w:rsidRDefault="00782E0F" w:rsidP="005B7DBE">
            <w:r>
              <w:t>Facebook</w:t>
            </w:r>
          </w:p>
        </w:tc>
        <w:tc>
          <w:tcPr>
            <w:tcW w:w="11674" w:type="dxa"/>
          </w:tcPr>
          <w:p w:rsidR="00782E0F" w:rsidRPr="00782E0F" w:rsidRDefault="00782E0F" w:rsidP="00782E0F">
            <w:pPr>
              <w:pStyle w:val="Pa2"/>
              <w:spacing w:line="240" w:lineRule="auto"/>
              <w:rPr>
                <w:rFonts w:asciiTheme="minorHAnsi" w:hAnsiTheme="minorHAnsi" w:cstheme="minorHAnsi"/>
                <w:sz w:val="22"/>
                <w:szCs w:val="22"/>
              </w:rPr>
            </w:pPr>
            <w:r w:rsidRPr="00782E0F">
              <w:rPr>
                <w:rFonts w:asciiTheme="minorHAnsi" w:hAnsiTheme="minorHAnsi" w:cstheme="minorHAnsi"/>
                <w:sz w:val="22"/>
                <w:szCs w:val="22"/>
              </w:rPr>
              <w:t>If you are an aged care resident and have experienced grief, loss, bereavement or trauma as a result of COVID-19, help is available.</w:t>
            </w:r>
          </w:p>
          <w:p w:rsidR="00782E0F" w:rsidRPr="00782E0F" w:rsidRDefault="00782E0F" w:rsidP="00782E0F">
            <w:pPr>
              <w:pStyle w:val="Pa2"/>
              <w:spacing w:line="240" w:lineRule="auto"/>
              <w:rPr>
                <w:rFonts w:asciiTheme="minorHAnsi" w:hAnsiTheme="minorHAnsi" w:cstheme="minorHAnsi"/>
                <w:sz w:val="22"/>
                <w:szCs w:val="22"/>
              </w:rPr>
            </w:pPr>
          </w:p>
          <w:p w:rsidR="00782E0F" w:rsidRPr="00782E0F" w:rsidRDefault="00782E0F" w:rsidP="00782E0F">
            <w:pPr>
              <w:pStyle w:val="Pa2"/>
              <w:spacing w:line="240" w:lineRule="auto"/>
              <w:rPr>
                <w:rFonts w:asciiTheme="minorHAnsi" w:hAnsiTheme="minorHAnsi" w:cstheme="minorHAnsi"/>
                <w:sz w:val="22"/>
                <w:szCs w:val="22"/>
              </w:rPr>
            </w:pPr>
            <w:r w:rsidRPr="00782E0F">
              <w:rPr>
                <w:rFonts w:asciiTheme="minorHAnsi" w:hAnsiTheme="minorHAnsi" w:cstheme="minorHAnsi"/>
                <w:sz w:val="22"/>
                <w:szCs w:val="22"/>
              </w:rPr>
              <w:t xml:space="preserve">New, easy to access services are tailored to your own needs - including in-person help where possible - and available via the Australian Centre for Grief and Bereavement. </w:t>
            </w:r>
          </w:p>
          <w:p w:rsidR="00782E0F" w:rsidRPr="00782E0F" w:rsidRDefault="00782E0F" w:rsidP="00782E0F">
            <w:pPr>
              <w:pStyle w:val="Pa2"/>
              <w:spacing w:line="240" w:lineRule="auto"/>
              <w:rPr>
                <w:rFonts w:asciiTheme="minorHAnsi" w:hAnsiTheme="minorHAnsi" w:cstheme="minorHAnsi"/>
                <w:sz w:val="22"/>
                <w:szCs w:val="22"/>
              </w:rPr>
            </w:pPr>
          </w:p>
          <w:p w:rsidR="00782E0F" w:rsidRPr="00782E0F" w:rsidRDefault="00782E0F" w:rsidP="00782E0F">
            <w:pPr>
              <w:pStyle w:val="Pa2"/>
              <w:spacing w:line="240" w:lineRule="auto"/>
              <w:rPr>
                <w:rFonts w:asciiTheme="minorHAnsi" w:hAnsiTheme="minorHAnsi" w:cstheme="minorHAnsi"/>
                <w:sz w:val="22"/>
                <w:szCs w:val="22"/>
              </w:rPr>
            </w:pPr>
            <w:r w:rsidRPr="00782E0F">
              <w:rPr>
                <w:rFonts w:asciiTheme="minorHAnsi" w:hAnsiTheme="minorHAnsi" w:cstheme="minorHAnsi"/>
                <w:sz w:val="22"/>
                <w:szCs w:val="22"/>
              </w:rPr>
              <w:t xml:space="preserve">Reach out by calling 1800 222 220 or visit www.aged.grief.org.au for help, or to download the My Grief app. All services are inclusive, confidential, and use TIS and </w:t>
            </w:r>
            <w:proofErr w:type="spellStart"/>
            <w:r w:rsidRPr="00782E0F">
              <w:rPr>
                <w:rFonts w:asciiTheme="minorHAnsi" w:hAnsiTheme="minorHAnsi" w:cstheme="minorHAnsi"/>
                <w:sz w:val="22"/>
                <w:szCs w:val="22"/>
              </w:rPr>
              <w:t>and</w:t>
            </w:r>
            <w:proofErr w:type="spellEnd"/>
            <w:r w:rsidRPr="00782E0F">
              <w:rPr>
                <w:rFonts w:asciiTheme="minorHAnsi" w:hAnsiTheme="minorHAnsi" w:cstheme="minorHAnsi"/>
                <w:sz w:val="22"/>
                <w:szCs w:val="22"/>
              </w:rPr>
              <w:t xml:space="preserve"> </w:t>
            </w:r>
            <w:proofErr w:type="spellStart"/>
            <w:r w:rsidRPr="00782E0F">
              <w:rPr>
                <w:rFonts w:asciiTheme="minorHAnsi" w:hAnsiTheme="minorHAnsi" w:cstheme="minorHAnsi"/>
                <w:sz w:val="22"/>
                <w:szCs w:val="22"/>
              </w:rPr>
              <w:t>Auslan</w:t>
            </w:r>
            <w:proofErr w:type="spellEnd"/>
            <w:r w:rsidRPr="00782E0F">
              <w:rPr>
                <w:rFonts w:asciiTheme="minorHAnsi" w:hAnsiTheme="minorHAnsi" w:cstheme="minorHAnsi"/>
                <w:sz w:val="22"/>
                <w:szCs w:val="22"/>
              </w:rPr>
              <w:t>.</w:t>
            </w:r>
          </w:p>
          <w:p w:rsidR="00782E0F" w:rsidRPr="00782E0F" w:rsidRDefault="00782E0F" w:rsidP="00782E0F">
            <w:pPr>
              <w:pStyle w:val="Pa2"/>
              <w:spacing w:line="240" w:lineRule="auto"/>
              <w:rPr>
                <w:rFonts w:asciiTheme="minorHAnsi" w:hAnsiTheme="minorHAnsi" w:cstheme="minorHAnsi"/>
                <w:sz w:val="22"/>
                <w:szCs w:val="22"/>
              </w:rPr>
            </w:pPr>
          </w:p>
          <w:p w:rsidR="00782E0F" w:rsidRPr="00841F4E" w:rsidRDefault="00782E0F" w:rsidP="00782E0F">
            <w:pPr>
              <w:pStyle w:val="Pa2"/>
              <w:spacing w:line="240" w:lineRule="auto"/>
              <w:rPr>
                <w:rFonts w:asciiTheme="minorHAnsi" w:hAnsiTheme="minorHAnsi" w:cstheme="minorHAnsi"/>
                <w:sz w:val="22"/>
                <w:szCs w:val="22"/>
              </w:rPr>
            </w:pPr>
            <w:r w:rsidRPr="00782E0F">
              <w:rPr>
                <w:rFonts w:asciiTheme="minorHAnsi" w:hAnsiTheme="minorHAnsi" w:cstheme="minorHAnsi"/>
                <w:sz w:val="22"/>
                <w:szCs w:val="22"/>
              </w:rPr>
              <w:t>You can also ask your aged care provider for more information.</w:t>
            </w:r>
          </w:p>
        </w:tc>
      </w:tr>
      <w:tr w:rsidR="00782E0F" w:rsidRPr="00841F4E" w:rsidTr="005B7DBE">
        <w:tc>
          <w:tcPr>
            <w:tcW w:w="1791" w:type="dxa"/>
            <w:vMerge/>
          </w:tcPr>
          <w:p w:rsidR="00782E0F" w:rsidRDefault="00782E0F" w:rsidP="005B7DBE"/>
        </w:tc>
        <w:tc>
          <w:tcPr>
            <w:tcW w:w="1131" w:type="dxa"/>
          </w:tcPr>
          <w:p w:rsidR="00782E0F" w:rsidRDefault="00782E0F" w:rsidP="005B7DBE">
            <w:r>
              <w:t>Twitter</w:t>
            </w:r>
          </w:p>
        </w:tc>
        <w:tc>
          <w:tcPr>
            <w:tcW w:w="11674" w:type="dxa"/>
          </w:tcPr>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Aged care residents affected by #COVID19 can access free </w:t>
            </w:r>
            <w:r>
              <w:rPr>
                <w:rFonts w:ascii="Calibri" w:eastAsia="Poppins" w:hAnsi="Calibri" w:cs="Calibri"/>
                <w:lang w:val="en-GB" w:eastAsia="en-AU"/>
              </w:rPr>
              <w:t xml:space="preserve">grief &amp; loss support services. </w:t>
            </w: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Call 1800 222 200, download the My Grief app or visit www.aged.grief.org.au </w:t>
            </w:r>
          </w:p>
          <w:p w:rsidR="00782E0F" w:rsidRPr="00841F4E" w:rsidRDefault="00782E0F" w:rsidP="00782E0F">
            <w:pPr>
              <w:rPr>
                <w:rFonts w:cstheme="minorHAnsi"/>
              </w:rPr>
            </w:pPr>
            <w:r w:rsidRPr="00782E0F">
              <w:rPr>
                <w:rFonts w:ascii="Calibri" w:eastAsia="Poppins" w:hAnsi="Calibri" w:cs="Calibri"/>
                <w:lang w:val="en-GB" w:eastAsia="en-AU"/>
              </w:rPr>
              <w:t>#</w:t>
            </w:r>
            <w:proofErr w:type="spellStart"/>
            <w:r w:rsidRPr="00782E0F">
              <w:rPr>
                <w:rFonts w:ascii="Calibri" w:eastAsia="Poppins" w:hAnsi="Calibri" w:cs="Calibri"/>
                <w:lang w:val="en-GB" w:eastAsia="en-AU"/>
              </w:rPr>
              <w:t>agedcare</w:t>
            </w:r>
            <w:proofErr w:type="spellEnd"/>
            <w:r w:rsidRPr="00782E0F">
              <w:rPr>
                <w:rFonts w:ascii="Calibri" w:eastAsia="Poppins" w:hAnsi="Calibri" w:cs="Calibri"/>
                <w:lang w:val="en-GB" w:eastAsia="en-AU"/>
              </w:rPr>
              <w:t xml:space="preserve"> #support #counselling #translations #</w:t>
            </w:r>
            <w:proofErr w:type="spellStart"/>
            <w:r w:rsidRPr="00782E0F">
              <w:rPr>
                <w:rFonts w:ascii="Calibri" w:eastAsia="Poppins" w:hAnsi="Calibri" w:cs="Calibri"/>
                <w:lang w:val="en-GB" w:eastAsia="en-AU"/>
              </w:rPr>
              <w:t>auslan</w:t>
            </w:r>
            <w:proofErr w:type="spellEnd"/>
          </w:p>
        </w:tc>
      </w:tr>
      <w:tr w:rsidR="00782E0F" w:rsidRPr="00841F4E" w:rsidTr="005B7DBE">
        <w:trPr>
          <w:trHeight w:val="2003"/>
        </w:trPr>
        <w:tc>
          <w:tcPr>
            <w:tcW w:w="1791" w:type="dxa"/>
            <w:vMerge/>
          </w:tcPr>
          <w:p w:rsidR="00782E0F" w:rsidRDefault="00782E0F" w:rsidP="005B7DBE"/>
        </w:tc>
        <w:tc>
          <w:tcPr>
            <w:tcW w:w="1131" w:type="dxa"/>
          </w:tcPr>
          <w:p w:rsidR="00782E0F" w:rsidRDefault="00782E0F" w:rsidP="005B7DBE">
            <w:r>
              <w:t>LinkedIn</w:t>
            </w:r>
          </w:p>
        </w:tc>
        <w:tc>
          <w:tcPr>
            <w:tcW w:w="11674" w:type="dxa"/>
          </w:tcPr>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If you live in residential aged care and have been affected by the loss of a friend or loved one as a result of COVID-19, support is available to you.</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We know it’s been a difficult year, the Australian Centre for Grief and Bereavement has developed specialised counselling, resources and tools:</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numPr>
                <w:ilvl w:val="0"/>
                <w:numId w:val="3"/>
              </w:numPr>
              <w:rPr>
                <w:rFonts w:ascii="Calibri" w:eastAsia="Poppins" w:hAnsi="Calibri" w:cs="Calibri"/>
                <w:lang w:val="en-GB" w:eastAsia="en-AU"/>
              </w:rPr>
            </w:pPr>
            <w:r w:rsidRPr="00782E0F">
              <w:rPr>
                <w:rFonts w:ascii="Calibri" w:eastAsia="Poppins" w:hAnsi="Calibri" w:cs="Calibri"/>
                <w:lang w:val="en-GB" w:eastAsia="en-AU"/>
              </w:rPr>
              <w:t xml:space="preserve">Phone counselling </w:t>
            </w:r>
          </w:p>
          <w:p w:rsidR="00782E0F" w:rsidRPr="00782E0F" w:rsidRDefault="00782E0F" w:rsidP="00782E0F">
            <w:pPr>
              <w:widowControl w:val="0"/>
              <w:numPr>
                <w:ilvl w:val="0"/>
                <w:numId w:val="3"/>
              </w:numPr>
              <w:rPr>
                <w:rFonts w:ascii="Calibri" w:eastAsia="Poppins" w:hAnsi="Calibri" w:cs="Calibri"/>
                <w:lang w:val="en-GB" w:eastAsia="en-AU"/>
              </w:rPr>
            </w:pPr>
            <w:r w:rsidRPr="00782E0F">
              <w:rPr>
                <w:rFonts w:ascii="Calibri" w:eastAsia="Poppins" w:hAnsi="Calibri" w:cs="Calibri"/>
                <w:lang w:val="en-GB" w:eastAsia="en-AU"/>
              </w:rPr>
              <w:t xml:space="preserve">COVID-19 grief and trauma resources </w:t>
            </w:r>
          </w:p>
          <w:p w:rsidR="00782E0F" w:rsidRPr="00782E0F" w:rsidRDefault="00782E0F" w:rsidP="00782E0F">
            <w:pPr>
              <w:widowControl w:val="0"/>
              <w:numPr>
                <w:ilvl w:val="0"/>
                <w:numId w:val="3"/>
              </w:numPr>
              <w:rPr>
                <w:rFonts w:ascii="Calibri" w:eastAsia="Poppins" w:hAnsi="Calibri" w:cs="Calibri"/>
                <w:lang w:val="en-GB" w:eastAsia="en-AU"/>
              </w:rPr>
            </w:pPr>
            <w:r w:rsidRPr="00782E0F">
              <w:rPr>
                <w:rFonts w:ascii="Calibri" w:eastAsia="Poppins" w:hAnsi="Calibri" w:cs="Calibri"/>
                <w:lang w:val="en-GB" w:eastAsia="en-AU"/>
              </w:rPr>
              <w:t>In-person and telehealth sessions with a bereavement practitioner</w:t>
            </w:r>
          </w:p>
          <w:p w:rsidR="00782E0F" w:rsidRPr="00782E0F" w:rsidRDefault="00782E0F" w:rsidP="00782E0F">
            <w:pPr>
              <w:widowControl w:val="0"/>
              <w:numPr>
                <w:ilvl w:val="0"/>
                <w:numId w:val="3"/>
              </w:numPr>
              <w:rPr>
                <w:rFonts w:ascii="Calibri" w:eastAsia="Poppins" w:hAnsi="Calibri" w:cs="Calibri"/>
                <w:lang w:val="en-GB" w:eastAsia="en-AU"/>
              </w:rPr>
            </w:pPr>
            <w:proofErr w:type="spellStart"/>
            <w:r w:rsidRPr="00782E0F">
              <w:rPr>
                <w:rFonts w:ascii="Calibri" w:eastAsia="Poppins" w:hAnsi="Calibri" w:cs="Calibri"/>
                <w:lang w:val="en-GB" w:eastAsia="en-AU"/>
              </w:rPr>
              <w:t>MyGrief</w:t>
            </w:r>
            <w:proofErr w:type="spellEnd"/>
            <w:r w:rsidRPr="00782E0F">
              <w:rPr>
                <w:rFonts w:ascii="Calibri" w:eastAsia="Poppins" w:hAnsi="Calibri" w:cs="Calibri"/>
                <w:lang w:val="en-GB" w:eastAsia="en-AU"/>
              </w:rPr>
              <w:t xml:space="preserve"> app with tools to support bereaved people, and advice on how loved ones can support someone experiencing grief and loss</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It’s ok to seek help, so please reach out to 1800 222 200, download the </w:t>
            </w:r>
            <w:proofErr w:type="spellStart"/>
            <w:r w:rsidRPr="00782E0F">
              <w:rPr>
                <w:rFonts w:ascii="Calibri" w:eastAsia="Poppins" w:hAnsi="Calibri" w:cs="Calibri"/>
                <w:lang w:val="en-GB" w:eastAsia="en-AU"/>
              </w:rPr>
              <w:t>MyGrief</w:t>
            </w:r>
            <w:proofErr w:type="spellEnd"/>
            <w:r w:rsidRPr="00782E0F">
              <w:rPr>
                <w:rFonts w:ascii="Calibri" w:eastAsia="Poppins" w:hAnsi="Calibri" w:cs="Calibri"/>
                <w:lang w:val="en-GB" w:eastAsia="en-AU"/>
              </w:rPr>
              <w:t xml:space="preserve"> app or visit aged.grief.org.au</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The services are inclusive, confidential, </w:t>
            </w:r>
            <w:proofErr w:type="gramStart"/>
            <w:r w:rsidRPr="00782E0F">
              <w:rPr>
                <w:rFonts w:ascii="Calibri" w:eastAsia="Poppins" w:hAnsi="Calibri" w:cs="Calibri"/>
                <w:lang w:val="en-GB" w:eastAsia="en-AU"/>
              </w:rPr>
              <w:t>available</w:t>
            </w:r>
            <w:proofErr w:type="gramEnd"/>
            <w:r w:rsidRPr="00782E0F">
              <w:rPr>
                <w:rFonts w:ascii="Calibri" w:eastAsia="Poppins" w:hAnsi="Calibri" w:cs="Calibri"/>
                <w:lang w:val="en-GB" w:eastAsia="en-AU"/>
              </w:rPr>
              <w:t xml:space="preserve"> for #interpreting and use #</w:t>
            </w:r>
            <w:proofErr w:type="spellStart"/>
            <w:r w:rsidRPr="00782E0F">
              <w:rPr>
                <w:rFonts w:ascii="Calibri" w:eastAsia="Poppins" w:hAnsi="Calibri" w:cs="Calibri"/>
                <w:lang w:val="en-GB" w:eastAsia="en-AU"/>
              </w:rPr>
              <w:t>Auslan</w:t>
            </w:r>
            <w:proofErr w:type="spellEnd"/>
            <w:r w:rsidRPr="00782E0F">
              <w:rPr>
                <w:rFonts w:ascii="Calibri" w:eastAsia="Poppins" w:hAnsi="Calibri" w:cs="Calibri"/>
                <w:lang w:val="en-GB" w:eastAsia="en-AU"/>
              </w:rPr>
              <w:t xml:space="preserve"> for people who are deaf or hard of hearing.</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You can also ask your aged care provider for more information.</w:t>
            </w:r>
          </w:p>
          <w:p w:rsidR="00782E0F" w:rsidRPr="00841F4E" w:rsidRDefault="00782E0F" w:rsidP="00782E0F">
            <w:pPr>
              <w:pStyle w:val="Pa2"/>
              <w:spacing w:line="240" w:lineRule="auto"/>
              <w:rPr>
                <w:rFonts w:asciiTheme="minorHAnsi" w:hAnsiTheme="minorHAnsi" w:cstheme="minorHAnsi"/>
                <w:sz w:val="22"/>
                <w:szCs w:val="22"/>
              </w:rPr>
            </w:pPr>
            <w:r w:rsidRPr="00782E0F">
              <w:rPr>
                <w:rFonts w:ascii="Calibri" w:eastAsia="Poppins" w:hAnsi="Calibri" w:cs="Calibri"/>
                <w:sz w:val="22"/>
                <w:szCs w:val="22"/>
                <w:lang w:val="en-GB" w:eastAsia="en-AU"/>
              </w:rPr>
              <w:t>#</w:t>
            </w:r>
            <w:proofErr w:type="spellStart"/>
            <w:r w:rsidRPr="00782E0F">
              <w:rPr>
                <w:rFonts w:ascii="Calibri" w:eastAsia="Poppins" w:hAnsi="Calibri" w:cs="Calibri"/>
                <w:sz w:val="22"/>
                <w:szCs w:val="22"/>
                <w:lang w:val="en-GB" w:eastAsia="en-AU"/>
              </w:rPr>
              <w:t>agedcare</w:t>
            </w:r>
            <w:proofErr w:type="spellEnd"/>
            <w:r w:rsidRPr="00782E0F">
              <w:rPr>
                <w:rFonts w:ascii="Calibri" w:eastAsia="Poppins" w:hAnsi="Calibri" w:cs="Calibri"/>
                <w:sz w:val="22"/>
                <w:szCs w:val="22"/>
                <w:lang w:val="en-GB" w:eastAsia="en-AU"/>
              </w:rPr>
              <w:t xml:space="preserve"> #support #counselling #confidential</w:t>
            </w:r>
          </w:p>
        </w:tc>
      </w:tr>
    </w:tbl>
    <w:p w:rsidR="00782E0F" w:rsidRDefault="00782E0F" w:rsidP="00793464"/>
    <w:p w:rsidR="00EA5469" w:rsidRDefault="00EA5469" w:rsidP="00793464"/>
    <w:p w:rsidR="00EA5469" w:rsidRDefault="00EA5469" w:rsidP="00793464"/>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91"/>
        <w:gridCol w:w="1131"/>
        <w:gridCol w:w="11674"/>
      </w:tblGrid>
      <w:tr w:rsidR="00782E0F" w:rsidRPr="003A4314" w:rsidTr="005B7DBE">
        <w:tc>
          <w:tcPr>
            <w:tcW w:w="14596" w:type="dxa"/>
            <w:gridSpan w:val="3"/>
          </w:tcPr>
          <w:p w:rsidR="00782E0F" w:rsidRPr="003A4314" w:rsidRDefault="00782E0F" w:rsidP="00782E0F">
            <w:pPr>
              <w:rPr>
                <w:b/>
              </w:rPr>
            </w:pPr>
            <w:r>
              <w:rPr>
                <w:b/>
              </w:rPr>
              <w:t>Australian Centre for Grief and Bereavement – Couple</w:t>
            </w:r>
          </w:p>
        </w:tc>
      </w:tr>
      <w:tr w:rsidR="00782E0F" w:rsidTr="005B7DBE">
        <w:tc>
          <w:tcPr>
            <w:tcW w:w="1791" w:type="dxa"/>
          </w:tcPr>
          <w:p w:rsidR="00782E0F" w:rsidRDefault="00782E0F" w:rsidP="005B7DBE">
            <w:r>
              <w:t>Tile</w:t>
            </w:r>
          </w:p>
        </w:tc>
        <w:tc>
          <w:tcPr>
            <w:tcW w:w="1131" w:type="dxa"/>
          </w:tcPr>
          <w:p w:rsidR="00782E0F" w:rsidRDefault="00782E0F" w:rsidP="005B7DBE">
            <w:r>
              <w:t>Channel</w:t>
            </w:r>
          </w:p>
        </w:tc>
        <w:tc>
          <w:tcPr>
            <w:tcW w:w="11674" w:type="dxa"/>
          </w:tcPr>
          <w:p w:rsidR="00782E0F" w:rsidRDefault="00782E0F" w:rsidP="005B7DBE">
            <w:r>
              <w:t>Accompanying text</w:t>
            </w:r>
          </w:p>
        </w:tc>
      </w:tr>
      <w:tr w:rsidR="00782E0F" w:rsidRPr="00841F4E" w:rsidTr="005B7DBE">
        <w:tc>
          <w:tcPr>
            <w:tcW w:w="1791" w:type="dxa"/>
            <w:vMerge w:val="restart"/>
          </w:tcPr>
          <w:p w:rsidR="00782E0F" w:rsidRDefault="00897526" w:rsidP="005B7DBE">
            <w:pPr>
              <w:rPr>
                <w:noProof/>
                <w:lang w:eastAsia="en-AU"/>
              </w:rPr>
            </w:pPr>
            <w:r>
              <w:rPr>
                <w:noProof/>
                <w:lang w:eastAsia="en-AU"/>
              </w:rPr>
              <w:drawing>
                <wp:anchor distT="0" distB="0" distL="114300" distR="114300" simplePos="0" relativeHeight="251660288" behindDoc="0" locked="0" layoutInCell="1" allowOverlap="1">
                  <wp:simplePos x="0" y="0"/>
                  <wp:positionH relativeFrom="column">
                    <wp:posOffset>-61595</wp:posOffset>
                  </wp:positionH>
                  <wp:positionV relativeFrom="paragraph">
                    <wp:posOffset>55245</wp:posOffset>
                  </wp:positionV>
                  <wp:extent cx="962025" cy="9620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ef-and-trauma-support-social-media-image-aged-care-couple-general.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782E0F">
              <w:rPr>
                <w:noProof/>
                <w:lang w:eastAsia="en-AU"/>
              </w:rPr>
              <w:t xml:space="preserve"> </w:t>
            </w:r>
          </w:p>
          <w:p w:rsidR="00782E0F" w:rsidRDefault="00782E0F" w:rsidP="005B7DBE"/>
        </w:tc>
        <w:tc>
          <w:tcPr>
            <w:tcW w:w="1131" w:type="dxa"/>
          </w:tcPr>
          <w:p w:rsidR="00782E0F" w:rsidRDefault="00782E0F" w:rsidP="005B7DBE">
            <w:r>
              <w:t>Facebook</w:t>
            </w:r>
          </w:p>
        </w:tc>
        <w:tc>
          <w:tcPr>
            <w:tcW w:w="11674" w:type="dxa"/>
          </w:tcPr>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If you receive home aged care and have been affected by the loss of a loved one or are experiencing loss due to social isolation as a result of COVID-19, help is available.</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Free support services are easy to access, tailored to your own needs - including in-person help where possible - and available via the Australian Centre for Grief and Bereavement. </w:t>
            </w:r>
          </w:p>
          <w:p w:rsidR="00782E0F" w:rsidRPr="00782E0F" w:rsidRDefault="00782E0F" w:rsidP="00782E0F">
            <w:pPr>
              <w:widowControl w:val="0"/>
              <w:rPr>
                <w:rFonts w:ascii="Calibri" w:eastAsia="Poppins" w:hAnsi="Calibri" w:cs="Calibri"/>
                <w:lang w:val="en-GB" w:eastAsia="en-AU"/>
              </w:rPr>
            </w:pP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Reach out and call 1800 222 220 or visit </w:t>
            </w:r>
            <w:hyperlink r:id="rId46">
              <w:r w:rsidRPr="00782E0F">
                <w:rPr>
                  <w:rFonts w:ascii="Calibri" w:eastAsia="Poppins" w:hAnsi="Calibri" w:cs="Calibri"/>
                  <w:lang w:val="en-GB" w:eastAsia="en-AU"/>
                </w:rPr>
                <w:t>www.aged.grief.org.au</w:t>
              </w:r>
            </w:hyperlink>
            <w:r w:rsidRPr="00782E0F">
              <w:rPr>
                <w:rFonts w:ascii="Calibri" w:eastAsia="Poppins" w:hAnsi="Calibri" w:cs="Calibri"/>
                <w:lang w:val="en-GB" w:eastAsia="en-AU"/>
              </w:rPr>
              <w:t xml:space="preserve"> for help, or to download the </w:t>
            </w:r>
            <w:r w:rsidRPr="00782E0F">
              <w:rPr>
                <w:rFonts w:ascii="Calibri" w:eastAsia="Poppins" w:hAnsi="Calibri" w:cs="Calibri"/>
                <w:i/>
                <w:lang w:val="en-GB" w:eastAsia="en-AU"/>
              </w:rPr>
              <w:t xml:space="preserve">My Grief </w:t>
            </w:r>
            <w:r w:rsidRPr="00782E0F">
              <w:rPr>
                <w:rFonts w:ascii="Calibri" w:eastAsia="Poppins" w:hAnsi="Calibri" w:cs="Calibri"/>
                <w:lang w:val="en-GB" w:eastAsia="en-AU"/>
              </w:rPr>
              <w:t xml:space="preserve">app. All services are inclusive, confidential, can be translated and use </w:t>
            </w:r>
            <w:proofErr w:type="spellStart"/>
            <w:r w:rsidRPr="00782E0F">
              <w:rPr>
                <w:rFonts w:ascii="Calibri" w:eastAsia="Poppins" w:hAnsi="Calibri" w:cs="Calibri"/>
                <w:lang w:val="en-GB" w:eastAsia="en-AU"/>
              </w:rPr>
              <w:t>Auslan</w:t>
            </w:r>
            <w:proofErr w:type="spellEnd"/>
            <w:r w:rsidRPr="00782E0F">
              <w:rPr>
                <w:rFonts w:ascii="Calibri" w:eastAsia="Poppins" w:hAnsi="Calibri" w:cs="Calibri"/>
                <w:lang w:val="en-GB" w:eastAsia="en-AU"/>
              </w:rPr>
              <w:t>.</w:t>
            </w:r>
          </w:p>
          <w:p w:rsidR="00782E0F" w:rsidRPr="00782E0F" w:rsidRDefault="00782E0F" w:rsidP="00782E0F">
            <w:pPr>
              <w:widowControl w:val="0"/>
              <w:rPr>
                <w:rFonts w:ascii="Calibri" w:eastAsia="Poppins" w:hAnsi="Calibri" w:cs="Calibri"/>
                <w:lang w:val="en-GB" w:eastAsia="en-AU"/>
              </w:rPr>
            </w:pPr>
          </w:p>
          <w:p w:rsidR="00782E0F" w:rsidRPr="00841F4E" w:rsidRDefault="00782E0F" w:rsidP="00782E0F">
            <w:pPr>
              <w:pStyle w:val="Pa2"/>
              <w:spacing w:line="240" w:lineRule="auto"/>
              <w:rPr>
                <w:rFonts w:asciiTheme="minorHAnsi" w:hAnsiTheme="minorHAnsi" w:cstheme="minorHAnsi"/>
                <w:sz w:val="22"/>
                <w:szCs w:val="22"/>
              </w:rPr>
            </w:pPr>
            <w:r w:rsidRPr="00782E0F">
              <w:rPr>
                <w:rFonts w:ascii="Calibri" w:eastAsia="Poppins" w:hAnsi="Calibri" w:cs="Calibri"/>
                <w:sz w:val="22"/>
                <w:szCs w:val="22"/>
                <w:lang w:val="en-GB" w:eastAsia="en-AU"/>
              </w:rPr>
              <w:t>You can also ask your home care service provider for more information.</w:t>
            </w:r>
          </w:p>
        </w:tc>
      </w:tr>
      <w:tr w:rsidR="00782E0F" w:rsidRPr="00841F4E" w:rsidTr="005B7DBE">
        <w:tc>
          <w:tcPr>
            <w:tcW w:w="1791" w:type="dxa"/>
            <w:vMerge/>
          </w:tcPr>
          <w:p w:rsidR="00782E0F" w:rsidRDefault="00782E0F" w:rsidP="005B7DBE"/>
        </w:tc>
        <w:tc>
          <w:tcPr>
            <w:tcW w:w="1131" w:type="dxa"/>
          </w:tcPr>
          <w:p w:rsidR="00782E0F" w:rsidRDefault="00782E0F" w:rsidP="005B7DBE">
            <w:r>
              <w:t>Twitter</w:t>
            </w:r>
          </w:p>
        </w:tc>
        <w:tc>
          <w:tcPr>
            <w:tcW w:w="11674" w:type="dxa"/>
          </w:tcPr>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Home care recipients affected by #COVID19 and needing grief &amp; loss support can now access free, new services. </w:t>
            </w:r>
          </w:p>
          <w:p w:rsidR="00782E0F" w:rsidRPr="00782E0F" w:rsidRDefault="00782E0F" w:rsidP="00782E0F">
            <w:pPr>
              <w:widowControl w:val="0"/>
              <w:rPr>
                <w:rFonts w:ascii="Calibri" w:eastAsia="Poppins" w:hAnsi="Calibri" w:cs="Calibri"/>
                <w:lang w:val="en-GB" w:eastAsia="en-AU"/>
              </w:rPr>
            </w:pPr>
            <w:r w:rsidRPr="00782E0F">
              <w:rPr>
                <w:rFonts w:ascii="Calibri" w:eastAsia="Poppins" w:hAnsi="Calibri" w:cs="Calibri"/>
                <w:lang w:val="en-GB" w:eastAsia="en-AU"/>
              </w:rPr>
              <w:t xml:space="preserve">Connect on 1800 222 200, download the My Grief app or visit www.aged.grief.org.au </w:t>
            </w:r>
          </w:p>
          <w:p w:rsidR="00782E0F" w:rsidRPr="00841F4E" w:rsidRDefault="00782E0F" w:rsidP="00782E0F">
            <w:pPr>
              <w:rPr>
                <w:rFonts w:cstheme="minorHAnsi"/>
              </w:rPr>
            </w:pPr>
            <w:r w:rsidRPr="00782E0F">
              <w:rPr>
                <w:rFonts w:ascii="Calibri" w:eastAsia="Poppins" w:hAnsi="Calibri" w:cs="Calibri"/>
                <w:lang w:val="en-GB" w:eastAsia="en-AU"/>
              </w:rPr>
              <w:t>#</w:t>
            </w:r>
            <w:proofErr w:type="spellStart"/>
            <w:r w:rsidRPr="00782E0F">
              <w:rPr>
                <w:rFonts w:ascii="Calibri" w:eastAsia="Poppins" w:hAnsi="Calibri" w:cs="Calibri"/>
                <w:lang w:val="en-GB" w:eastAsia="en-AU"/>
              </w:rPr>
              <w:t>agedcare</w:t>
            </w:r>
            <w:proofErr w:type="spellEnd"/>
            <w:r w:rsidRPr="00782E0F">
              <w:rPr>
                <w:rFonts w:ascii="Calibri" w:eastAsia="Poppins" w:hAnsi="Calibri" w:cs="Calibri"/>
                <w:lang w:val="en-GB" w:eastAsia="en-AU"/>
              </w:rPr>
              <w:t xml:space="preserve"> #support #counselling #translations #</w:t>
            </w:r>
            <w:proofErr w:type="spellStart"/>
            <w:r w:rsidRPr="00782E0F">
              <w:rPr>
                <w:rFonts w:ascii="Calibri" w:eastAsia="Poppins" w:hAnsi="Calibri" w:cs="Calibri"/>
                <w:lang w:val="en-GB" w:eastAsia="en-AU"/>
              </w:rPr>
              <w:t>auslan</w:t>
            </w:r>
            <w:proofErr w:type="spellEnd"/>
          </w:p>
        </w:tc>
      </w:tr>
      <w:tr w:rsidR="00782E0F" w:rsidRPr="00841F4E" w:rsidTr="00897526">
        <w:trPr>
          <w:trHeight w:val="70"/>
        </w:trPr>
        <w:tc>
          <w:tcPr>
            <w:tcW w:w="1791" w:type="dxa"/>
            <w:vMerge/>
          </w:tcPr>
          <w:p w:rsidR="00782E0F" w:rsidRDefault="00782E0F" w:rsidP="00782E0F"/>
        </w:tc>
        <w:tc>
          <w:tcPr>
            <w:tcW w:w="1131" w:type="dxa"/>
          </w:tcPr>
          <w:p w:rsidR="00782E0F" w:rsidRDefault="00782E0F" w:rsidP="00782E0F">
            <w:r>
              <w:t>LinkedIn</w:t>
            </w:r>
          </w:p>
        </w:tc>
        <w:tc>
          <w:tcPr>
            <w:tcW w:w="11674" w:type="dxa"/>
            <w:shd w:val="clear" w:color="auto" w:fill="auto"/>
          </w:tcPr>
          <w:p w:rsidR="00782E0F" w:rsidRPr="00E54ABD" w:rsidRDefault="00782E0F" w:rsidP="00782E0F">
            <w:pPr>
              <w:widowControl w:val="0"/>
              <w:rPr>
                <w:rFonts w:eastAsia="Poppins" w:cstheme="minorHAnsi"/>
                <w:lang w:val="en-GB" w:eastAsia="en-AU"/>
              </w:rPr>
            </w:pPr>
            <w:r w:rsidRPr="00E54ABD">
              <w:rPr>
                <w:rFonts w:eastAsia="Poppins" w:cstheme="minorHAnsi"/>
                <w:lang w:val="en-GB" w:eastAsia="en-AU"/>
              </w:rPr>
              <w:t xml:space="preserve">If you receive home aged care and have been affected by the loss of a loved one or friend, or are grieving the loss of something else as a result of COVID-19, support is available for you. </w:t>
            </w:r>
          </w:p>
          <w:p w:rsidR="00782E0F" w:rsidRPr="00E54ABD" w:rsidRDefault="00782E0F" w:rsidP="00782E0F">
            <w:pPr>
              <w:widowControl w:val="0"/>
              <w:rPr>
                <w:rFonts w:eastAsia="Poppins" w:cstheme="minorHAnsi"/>
                <w:lang w:val="en-GB" w:eastAsia="en-AU"/>
              </w:rPr>
            </w:pPr>
          </w:p>
          <w:p w:rsidR="00782E0F" w:rsidRPr="00E54ABD" w:rsidRDefault="00782E0F" w:rsidP="00782E0F">
            <w:pPr>
              <w:widowControl w:val="0"/>
              <w:rPr>
                <w:rFonts w:eastAsia="Poppins" w:cstheme="minorHAnsi"/>
                <w:lang w:val="en-GB" w:eastAsia="en-AU"/>
              </w:rPr>
            </w:pPr>
            <w:r w:rsidRPr="00E54ABD">
              <w:rPr>
                <w:rFonts w:eastAsia="Poppins" w:cstheme="minorHAnsi"/>
                <w:lang w:val="en-GB" w:eastAsia="en-AU"/>
              </w:rPr>
              <w:t xml:space="preserve">Free new grief and loss services are available to help home care recipients impacted by #COVID-19. </w:t>
            </w:r>
          </w:p>
          <w:p w:rsidR="00782E0F" w:rsidRPr="00E54ABD" w:rsidRDefault="00782E0F" w:rsidP="00782E0F">
            <w:pPr>
              <w:widowControl w:val="0"/>
              <w:rPr>
                <w:rFonts w:eastAsia="Poppins" w:cstheme="minorHAnsi"/>
                <w:lang w:val="en-GB" w:eastAsia="en-AU"/>
              </w:rPr>
            </w:pPr>
          </w:p>
          <w:p w:rsidR="00782E0F" w:rsidRPr="00E54ABD" w:rsidRDefault="00782E0F" w:rsidP="00782E0F">
            <w:pPr>
              <w:widowControl w:val="0"/>
              <w:rPr>
                <w:rFonts w:eastAsia="Poppins" w:cstheme="minorHAnsi"/>
                <w:lang w:val="en-GB" w:eastAsia="en-AU"/>
              </w:rPr>
            </w:pPr>
            <w:r w:rsidRPr="00E54ABD">
              <w:rPr>
                <w:rFonts w:eastAsia="Poppins" w:cstheme="minorHAnsi"/>
                <w:lang w:val="en-GB" w:eastAsia="en-AU"/>
              </w:rPr>
              <w:t>The Australian Centre for Grief and Bereavement provides free grief and loss services and resources:</w:t>
            </w:r>
          </w:p>
          <w:p w:rsidR="00782E0F" w:rsidRPr="00E54ABD" w:rsidRDefault="00782E0F" w:rsidP="00782E0F">
            <w:pPr>
              <w:widowControl w:val="0"/>
              <w:rPr>
                <w:rFonts w:eastAsia="Poppins" w:cstheme="minorHAnsi"/>
                <w:lang w:val="en-GB" w:eastAsia="en-AU"/>
              </w:rPr>
            </w:pPr>
          </w:p>
          <w:p w:rsidR="00782E0F" w:rsidRPr="00E54ABD" w:rsidRDefault="00782E0F" w:rsidP="00782E0F">
            <w:pPr>
              <w:widowControl w:val="0"/>
              <w:numPr>
                <w:ilvl w:val="0"/>
                <w:numId w:val="1"/>
              </w:numPr>
              <w:spacing w:before="20"/>
              <w:rPr>
                <w:rFonts w:eastAsia="Poppins" w:cstheme="minorHAnsi"/>
                <w:lang w:val="en-GB" w:eastAsia="en-AU"/>
              </w:rPr>
            </w:pPr>
            <w:r w:rsidRPr="00E54ABD">
              <w:rPr>
                <w:rFonts w:eastAsia="Poppins" w:cstheme="minorHAnsi"/>
                <w:lang w:val="en-GB" w:eastAsia="en-AU"/>
              </w:rPr>
              <w:t xml:space="preserve">Phone counselling </w:t>
            </w:r>
          </w:p>
          <w:p w:rsidR="00782E0F" w:rsidRPr="00E54ABD" w:rsidRDefault="00782E0F" w:rsidP="00782E0F">
            <w:pPr>
              <w:widowControl w:val="0"/>
              <w:numPr>
                <w:ilvl w:val="0"/>
                <w:numId w:val="1"/>
              </w:numPr>
              <w:spacing w:before="20"/>
              <w:rPr>
                <w:rFonts w:eastAsia="Poppins" w:cstheme="minorHAnsi"/>
                <w:lang w:val="en-GB" w:eastAsia="en-AU"/>
              </w:rPr>
            </w:pPr>
            <w:r w:rsidRPr="00E54ABD">
              <w:rPr>
                <w:rFonts w:eastAsia="Poppins" w:cstheme="minorHAnsi"/>
                <w:lang w:val="en-GB" w:eastAsia="en-AU"/>
              </w:rPr>
              <w:t xml:space="preserve">COVID-19 grief and trauma resources </w:t>
            </w:r>
          </w:p>
          <w:p w:rsidR="00782E0F" w:rsidRPr="00E54ABD" w:rsidRDefault="00782E0F" w:rsidP="00782E0F">
            <w:pPr>
              <w:widowControl w:val="0"/>
              <w:numPr>
                <w:ilvl w:val="0"/>
                <w:numId w:val="1"/>
              </w:numPr>
              <w:spacing w:before="20"/>
              <w:rPr>
                <w:rFonts w:eastAsia="Poppins" w:cstheme="minorHAnsi"/>
                <w:lang w:val="en-GB" w:eastAsia="en-AU"/>
              </w:rPr>
            </w:pPr>
            <w:r w:rsidRPr="00E54ABD">
              <w:rPr>
                <w:rFonts w:eastAsia="Poppins" w:cstheme="minorHAnsi"/>
                <w:lang w:val="en-GB" w:eastAsia="en-AU"/>
              </w:rPr>
              <w:t>In-person and telehealth sessions with a bereavement practitioner</w:t>
            </w:r>
          </w:p>
          <w:p w:rsidR="00782E0F" w:rsidRPr="00E54ABD" w:rsidRDefault="00782E0F" w:rsidP="00782E0F">
            <w:pPr>
              <w:widowControl w:val="0"/>
              <w:numPr>
                <w:ilvl w:val="0"/>
                <w:numId w:val="1"/>
              </w:numPr>
              <w:spacing w:before="20"/>
              <w:rPr>
                <w:rFonts w:eastAsia="Poppins" w:cstheme="minorHAnsi"/>
                <w:lang w:val="en-GB" w:eastAsia="en-AU"/>
              </w:rPr>
            </w:pPr>
            <w:proofErr w:type="spellStart"/>
            <w:r w:rsidRPr="00E54ABD">
              <w:rPr>
                <w:rFonts w:eastAsia="Poppins" w:cstheme="minorHAnsi"/>
                <w:lang w:val="en-GB" w:eastAsia="en-AU"/>
              </w:rPr>
              <w:t>MyGrief</w:t>
            </w:r>
            <w:proofErr w:type="spellEnd"/>
            <w:r w:rsidRPr="00E54ABD">
              <w:rPr>
                <w:rFonts w:eastAsia="Poppins" w:cstheme="minorHAnsi"/>
                <w:lang w:val="en-GB" w:eastAsia="en-AU"/>
              </w:rPr>
              <w:t xml:space="preserve"> app with tools to support bereaved people, and advice on how loved ones can support someone experiencing grief and loss</w:t>
            </w:r>
          </w:p>
          <w:p w:rsidR="00782E0F" w:rsidRPr="00E54ABD" w:rsidRDefault="00782E0F" w:rsidP="00782E0F">
            <w:pPr>
              <w:widowControl w:val="0"/>
              <w:rPr>
                <w:rFonts w:eastAsia="Poppins" w:cstheme="minorHAnsi"/>
                <w:lang w:val="en-GB" w:eastAsia="en-AU"/>
              </w:rPr>
            </w:pPr>
          </w:p>
          <w:p w:rsidR="00782E0F" w:rsidRPr="00E54ABD" w:rsidRDefault="00782E0F" w:rsidP="00782E0F">
            <w:pPr>
              <w:widowControl w:val="0"/>
              <w:rPr>
                <w:rFonts w:eastAsia="Poppins" w:cstheme="minorHAnsi"/>
                <w:lang w:val="en-GB" w:eastAsia="en-AU"/>
              </w:rPr>
            </w:pPr>
            <w:r w:rsidRPr="00E54ABD">
              <w:rPr>
                <w:rFonts w:eastAsia="Poppins" w:cstheme="minorHAnsi"/>
                <w:lang w:val="en-GB" w:eastAsia="en-AU"/>
              </w:rPr>
              <w:t xml:space="preserve">Call 1800 222 200, download the </w:t>
            </w:r>
            <w:proofErr w:type="spellStart"/>
            <w:r w:rsidRPr="00E54ABD">
              <w:rPr>
                <w:rFonts w:eastAsia="Poppins" w:cstheme="minorHAnsi"/>
                <w:lang w:val="en-GB" w:eastAsia="en-AU"/>
              </w:rPr>
              <w:t>MyGrief</w:t>
            </w:r>
            <w:proofErr w:type="spellEnd"/>
            <w:r w:rsidRPr="00E54ABD">
              <w:rPr>
                <w:rFonts w:eastAsia="Poppins" w:cstheme="minorHAnsi"/>
                <w:lang w:val="en-GB" w:eastAsia="en-AU"/>
              </w:rPr>
              <w:t xml:space="preserve"> app or visit aged.grief.org.au</w:t>
            </w:r>
          </w:p>
          <w:p w:rsidR="00782E0F" w:rsidRPr="00E54ABD" w:rsidRDefault="00782E0F" w:rsidP="00782E0F">
            <w:pPr>
              <w:widowControl w:val="0"/>
              <w:rPr>
                <w:rFonts w:eastAsia="Poppins" w:cstheme="minorHAnsi"/>
                <w:lang w:val="en-GB" w:eastAsia="en-AU"/>
              </w:rPr>
            </w:pPr>
          </w:p>
          <w:p w:rsidR="00782E0F" w:rsidRPr="00E54ABD" w:rsidRDefault="00782E0F" w:rsidP="00782E0F">
            <w:pPr>
              <w:widowControl w:val="0"/>
              <w:rPr>
                <w:rFonts w:eastAsia="Poppins" w:cstheme="minorHAnsi"/>
                <w:lang w:val="en-GB" w:eastAsia="en-AU"/>
              </w:rPr>
            </w:pPr>
            <w:r w:rsidRPr="00E54ABD">
              <w:rPr>
                <w:rFonts w:eastAsia="Poppins" w:cstheme="minorHAnsi"/>
                <w:lang w:val="en-GB" w:eastAsia="en-AU"/>
              </w:rPr>
              <w:t>The services are inclusive confidential, available for #translation and use #</w:t>
            </w:r>
            <w:proofErr w:type="spellStart"/>
            <w:r w:rsidRPr="00E54ABD">
              <w:rPr>
                <w:rFonts w:eastAsia="Poppins" w:cstheme="minorHAnsi"/>
                <w:lang w:val="en-GB" w:eastAsia="en-AU"/>
              </w:rPr>
              <w:t>Auslan</w:t>
            </w:r>
            <w:proofErr w:type="spellEnd"/>
            <w:r w:rsidRPr="00E54ABD">
              <w:rPr>
                <w:rFonts w:eastAsia="Poppins" w:cstheme="minorHAnsi"/>
                <w:lang w:val="en-GB" w:eastAsia="en-AU"/>
              </w:rPr>
              <w:t xml:space="preserve"> for people who are deaf or hard of hearing.</w:t>
            </w:r>
          </w:p>
          <w:p w:rsidR="00782E0F" w:rsidRPr="00E54ABD" w:rsidRDefault="00782E0F" w:rsidP="00782E0F">
            <w:pPr>
              <w:widowControl w:val="0"/>
              <w:rPr>
                <w:rFonts w:eastAsia="Poppins" w:cstheme="minorHAnsi"/>
                <w:lang w:val="en-GB" w:eastAsia="en-AU"/>
              </w:rPr>
            </w:pPr>
            <w:r w:rsidRPr="00E54ABD">
              <w:rPr>
                <w:rFonts w:eastAsia="Poppins" w:cstheme="minorHAnsi"/>
                <w:lang w:val="en-GB" w:eastAsia="en-AU"/>
              </w:rPr>
              <w:t>You can also ask your home care service provider for more information.</w:t>
            </w:r>
          </w:p>
          <w:p w:rsidR="00782E0F" w:rsidRPr="00E54ABD" w:rsidRDefault="00782E0F" w:rsidP="00782E0F">
            <w:pPr>
              <w:widowControl w:val="0"/>
              <w:rPr>
                <w:rFonts w:eastAsia="Poppins" w:cstheme="minorHAnsi"/>
                <w:lang w:val="en-GB" w:eastAsia="en-AU"/>
              </w:rPr>
            </w:pPr>
            <w:r w:rsidRPr="00E54ABD">
              <w:rPr>
                <w:rFonts w:eastAsia="Poppins" w:cstheme="minorHAnsi"/>
                <w:highlight w:val="white"/>
                <w:lang w:val="en-GB" w:eastAsia="en-AU"/>
              </w:rPr>
              <w:t>#</w:t>
            </w:r>
            <w:proofErr w:type="spellStart"/>
            <w:r w:rsidRPr="00E54ABD">
              <w:rPr>
                <w:rFonts w:eastAsia="Poppins" w:cstheme="minorHAnsi"/>
                <w:highlight w:val="white"/>
                <w:lang w:val="en-GB" w:eastAsia="en-AU"/>
              </w:rPr>
              <w:t>agedcare</w:t>
            </w:r>
            <w:proofErr w:type="spellEnd"/>
            <w:r w:rsidRPr="00E54ABD">
              <w:rPr>
                <w:rFonts w:eastAsia="Poppins" w:cstheme="minorHAnsi"/>
                <w:highlight w:val="white"/>
                <w:lang w:val="en-GB" w:eastAsia="en-AU"/>
              </w:rPr>
              <w:t xml:space="preserve"> </w:t>
            </w:r>
            <w:r w:rsidRPr="00E54ABD">
              <w:rPr>
                <w:rFonts w:eastAsia="Poppins" w:cstheme="minorHAnsi"/>
                <w:lang w:val="en-GB" w:eastAsia="en-AU"/>
              </w:rPr>
              <w:t>#support #counselling #confidential</w:t>
            </w:r>
          </w:p>
        </w:tc>
      </w:tr>
    </w:tbl>
    <w:p w:rsidR="00782E0F" w:rsidRDefault="00782E0F" w:rsidP="00793464">
      <w:pPr>
        <w:framePr w:hSpace="180" w:wrap="around" w:vAnchor="page" w:hAnchor="margin" w:x="-10" w:y="1491"/>
      </w:pPr>
    </w:p>
    <w:p w:rsidR="00782E0F" w:rsidRDefault="00782E0F">
      <w:r>
        <w:br w:type="page"/>
      </w:r>
    </w:p>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91"/>
        <w:gridCol w:w="1131"/>
        <w:gridCol w:w="11674"/>
      </w:tblGrid>
      <w:tr w:rsidR="006919B6" w:rsidRPr="003A4314" w:rsidTr="005B7DBE">
        <w:tc>
          <w:tcPr>
            <w:tcW w:w="14596" w:type="dxa"/>
            <w:gridSpan w:val="3"/>
          </w:tcPr>
          <w:p w:rsidR="006919B6" w:rsidRPr="003A4314" w:rsidRDefault="006919B6" w:rsidP="006919B6">
            <w:pPr>
              <w:rPr>
                <w:b/>
              </w:rPr>
            </w:pPr>
            <w:r>
              <w:rPr>
                <w:b/>
              </w:rPr>
              <w:lastRenderedPageBreak/>
              <w:t>Australian Centre for Grief and Bereavement – Family</w:t>
            </w:r>
          </w:p>
        </w:tc>
      </w:tr>
      <w:tr w:rsidR="006919B6" w:rsidTr="005B7DBE">
        <w:tc>
          <w:tcPr>
            <w:tcW w:w="1791" w:type="dxa"/>
          </w:tcPr>
          <w:p w:rsidR="006919B6" w:rsidRDefault="006919B6" w:rsidP="005B7DBE">
            <w:r>
              <w:t>Tile</w:t>
            </w:r>
          </w:p>
        </w:tc>
        <w:tc>
          <w:tcPr>
            <w:tcW w:w="1131" w:type="dxa"/>
          </w:tcPr>
          <w:p w:rsidR="006919B6" w:rsidRDefault="006919B6" w:rsidP="005B7DBE">
            <w:r>
              <w:t>Channel</w:t>
            </w:r>
          </w:p>
        </w:tc>
        <w:tc>
          <w:tcPr>
            <w:tcW w:w="11674" w:type="dxa"/>
          </w:tcPr>
          <w:p w:rsidR="006919B6" w:rsidRDefault="006919B6" w:rsidP="005B7DBE">
            <w:r>
              <w:t>Accompanying text</w:t>
            </w:r>
          </w:p>
        </w:tc>
      </w:tr>
      <w:tr w:rsidR="006919B6" w:rsidRPr="00841F4E" w:rsidTr="005B7DBE">
        <w:tc>
          <w:tcPr>
            <w:tcW w:w="1791" w:type="dxa"/>
            <w:vMerge w:val="restart"/>
          </w:tcPr>
          <w:p w:rsidR="006919B6" w:rsidRDefault="006919B6" w:rsidP="005B7DBE">
            <w:pPr>
              <w:rPr>
                <w:noProof/>
                <w:lang w:eastAsia="en-AU"/>
              </w:rPr>
            </w:pPr>
            <w:r>
              <w:rPr>
                <w:noProof/>
                <w:lang w:eastAsia="en-AU"/>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9429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ef-and-trauma-support-social-media-image-family-genera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r>
              <w:rPr>
                <w:noProof/>
                <w:lang w:eastAsia="en-AU"/>
              </w:rPr>
              <w:t xml:space="preserve"> </w:t>
            </w:r>
          </w:p>
          <w:p w:rsidR="006919B6" w:rsidRDefault="006919B6" w:rsidP="005B7DBE"/>
        </w:tc>
        <w:tc>
          <w:tcPr>
            <w:tcW w:w="1131" w:type="dxa"/>
          </w:tcPr>
          <w:p w:rsidR="006919B6" w:rsidRDefault="006919B6" w:rsidP="005B7DBE">
            <w:r>
              <w:t>Facebook</w:t>
            </w:r>
          </w:p>
        </w:tc>
        <w:tc>
          <w:tcPr>
            <w:tcW w:w="11674" w:type="dxa"/>
          </w:tcPr>
          <w:p w:rsidR="006919B6" w:rsidRPr="006919B6" w:rsidRDefault="006919B6" w:rsidP="006919B6">
            <w:pPr>
              <w:pStyle w:val="Pa2"/>
              <w:spacing w:line="240" w:lineRule="auto"/>
              <w:rPr>
                <w:rFonts w:asciiTheme="minorHAnsi" w:hAnsiTheme="minorHAnsi" w:cstheme="minorHAnsi"/>
                <w:sz w:val="22"/>
                <w:szCs w:val="22"/>
              </w:rPr>
            </w:pPr>
            <w:r w:rsidRPr="006919B6">
              <w:rPr>
                <w:rFonts w:asciiTheme="minorHAnsi" w:hAnsiTheme="minorHAnsi" w:cstheme="minorHAnsi"/>
                <w:sz w:val="22"/>
                <w:szCs w:val="22"/>
              </w:rPr>
              <w:t>Do you have a family member, loved one, friend or family of choice who has been affected by COVID-19 in aged care?</w:t>
            </w:r>
          </w:p>
          <w:p w:rsidR="006919B6" w:rsidRPr="006919B6" w:rsidRDefault="006919B6" w:rsidP="006919B6">
            <w:pPr>
              <w:pStyle w:val="Pa2"/>
              <w:spacing w:line="240" w:lineRule="auto"/>
              <w:rPr>
                <w:rFonts w:asciiTheme="minorHAnsi" w:hAnsiTheme="minorHAnsi" w:cstheme="minorHAnsi"/>
                <w:sz w:val="22"/>
                <w:szCs w:val="22"/>
              </w:rPr>
            </w:pPr>
          </w:p>
          <w:p w:rsidR="006919B6" w:rsidRPr="006919B6" w:rsidRDefault="006919B6" w:rsidP="006919B6">
            <w:pPr>
              <w:pStyle w:val="Pa2"/>
              <w:spacing w:line="240" w:lineRule="auto"/>
              <w:rPr>
                <w:rFonts w:asciiTheme="minorHAnsi" w:hAnsiTheme="minorHAnsi" w:cstheme="minorHAnsi"/>
                <w:sz w:val="22"/>
                <w:szCs w:val="22"/>
              </w:rPr>
            </w:pPr>
            <w:r w:rsidRPr="006919B6">
              <w:rPr>
                <w:rFonts w:asciiTheme="minorHAnsi" w:hAnsiTheme="minorHAnsi" w:cstheme="minorHAnsi"/>
                <w:sz w:val="22"/>
                <w:szCs w:val="22"/>
              </w:rPr>
              <w:t xml:space="preserve">Free grief, loss and bereavement support is available. Families, loved ones, families of choice, friends and community visitors experiencing loss, grief or bereavement can access new services and resources, tailored to your own needs - including in-person help where possible - available via the Australian Centre for Grief and Bereavement. </w:t>
            </w:r>
          </w:p>
          <w:p w:rsidR="006919B6" w:rsidRPr="006919B6" w:rsidRDefault="006919B6" w:rsidP="006919B6">
            <w:pPr>
              <w:pStyle w:val="Pa2"/>
              <w:spacing w:line="240" w:lineRule="auto"/>
              <w:rPr>
                <w:rFonts w:asciiTheme="minorHAnsi" w:hAnsiTheme="minorHAnsi" w:cstheme="minorHAnsi"/>
                <w:sz w:val="22"/>
                <w:szCs w:val="22"/>
              </w:rPr>
            </w:pPr>
          </w:p>
          <w:p w:rsidR="006919B6" w:rsidRPr="00841F4E" w:rsidRDefault="006919B6" w:rsidP="006919B6">
            <w:pPr>
              <w:pStyle w:val="Pa2"/>
              <w:spacing w:line="240" w:lineRule="auto"/>
              <w:rPr>
                <w:rFonts w:asciiTheme="minorHAnsi" w:hAnsiTheme="minorHAnsi" w:cstheme="minorHAnsi"/>
                <w:sz w:val="22"/>
                <w:szCs w:val="22"/>
              </w:rPr>
            </w:pPr>
            <w:r w:rsidRPr="006919B6">
              <w:rPr>
                <w:rFonts w:asciiTheme="minorHAnsi" w:hAnsiTheme="minorHAnsi" w:cstheme="minorHAnsi"/>
                <w:sz w:val="22"/>
                <w:szCs w:val="22"/>
              </w:rPr>
              <w:t xml:space="preserve">Connect and call 1800 222 220 or visit www.aged.grief.org.au for help, or to download the My Grief app. All services are inclusive, confidential, and use TIS and </w:t>
            </w:r>
            <w:proofErr w:type="spellStart"/>
            <w:r w:rsidRPr="006919B6">
              <w:rPr>
                <w:rFonts w:asciiTheme="minorHAnsi" w:hAnsiTheme="minorHAnsi" w:cstheme="minorHAnsi"/>
                <w:sz w:val="22"/>
                <w:szCs w:val="22"/>
              </w:rPr>
              <w:t>Auslan</w:t>
            </w:r>
            <w:proofErr w:type="spellEnd"/>
            <w:r w:rsidRPr="006919B6">
              <w:rPr>
                <w:rFonts w:asciiTheme="minorHAnsi" w:hAnsiTheme="minorHAnsi" w:cstheme="minorHAnsi"/>
                <w:sz w:val="22"/>
                <w:szCs w:val="22"/>
              </w:rPr>
              <w:t>.</w:t>
            </w:r>
          </w:p>
        </w:tc>
      </w:tr>
      <w:tr w:rsidR="006919B6" w:rsidRPr="00841F4E" w:rsidTr="005B7DBE">
        <w:tc>
          <w:tcPr>
            <w:tcW w:w="1791" w:type="dxa"/>
            <w:vMerge/>
          </w:tcPr>
          <w:p w:rsidR="006919B6" w:rsidRDefault="006919B6" w:rsidP="005B7DBE"/>
        </w:tc>
        <w:tc>
          <w:tcPr>
            <w:tcW w:w="1131" w:type="dxa"/>
          </w:tcPr>
          <w:p w:rsidR="006919B6" w:rsidRDefault="006919B6" w:rsidP="005B7DBE">
            <w:r>
              <w:t>Twitter</w:t>
            </w:r>
          </w:p>
        </w:tc>
        <w:tc>
          <w:tcPr>
            <w:tcW w:w="11674" w:type="dxa"/>
          </w:tcPr>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Families w/ loved ones or friends in aged care impacted by #COVID19 can access free grief</w:t>
            </w:r>
            <w:r>
              <w:rPr>
                <w:rFonts w:ascii="Calibri" w:eastAsia="Poppins" w:hAnsi="Calibri" w:cs="Calibri"/>
                <w:lang w:val="en-GB" w:eastAsia="en-AU"/>
              </w:rPr>
              <w:t xml:space="preserve">, loss &amp; bereavement support.  </w:t>
            </w:r>
          </w:p>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 xml:space="preserve">Reach out, call 1800 222 200, download the My Grief app or visit www.aged.grief.org.au </w:t>
            </w:r>
          </w:p>
          <w:p w:rsidR="006919B6" w:rsidRPr="00841F4E" w:rsidRDefault="006919B6" w:rsidP="006919B6">
            <w:pPr>
              <w:rPr>
                <w:rFonts w:cstheme="minorHAnsi"/>
              </w:rPr>
            </w:pPr>
            <w:r w:rsidRPr="006919B6">
              <w:rPr>
                <w:rFonts w:ascii="Calibri" w:eastAsia="Poppins" w:hAnsi="Calibri" w:cs="Calibri"/>
                <w:lang w:val="en-GB" w:eastAsia="en-AU"/>
              </w:rPr>
              <w:t>#</w:t>
            </w:r>
            <w:proofErr w:type="spellStart"/>
            <w:r w:rsidRPr="006919B6">
              <w:rPr>
                <w:rFonts w:ascii="Calibri" w:eastAsia="Poppins" w:hAnsi="Calibri" w:cs="Calibri"/>
                <w:lang w:val="en-GB" w:eastAsia="en-AU"/>
              </w:rPr>
              <w:t>agedcare</w:t>
            </w:r>
            <w:proofErr w:type="spellEnd"/>
            <w:r w:rsidRPr="006919B6">
              <w:rPr>
                <w:rFonts w:ascii="Calibri" w:eastAsia="Poppins" w:hAnsi="Calibri" w:cs="Calibri"/>
                <w:lang w:val="en-GB" w:eastAsia="en-AU"/>
              </w:rPr>
              <w:t xml:space="preserve"> #support #counselling #translations #</w:t>
            </w:r>
            <w:proofErr w:type="spellStart"/>
            <w:r w:rsidRPr="006919B6">
              <w:rPr>
                <w:rFonts w:ascii="Calibri" w:eastAsia="Poppins" w:hAnsi="Calibri" w:cs="Calibri"/>
                <w:lang w:val="en-GB" w:eastAsia="en-AU"/>
              </w:rPr>
              <w:t>auslan</w:t>
            </w:r>
            <w:proofErr w:type="spellEnd"/>
          </w:p>
        </w:tc>
      </w:tr>
      <w:tr w:rsidR="006919B6" w:rsidRPr="00841F4E" w:rsidTr="005B7DBE">
        <w:trPr>
          <w:trHeight w:val="2003"/>
        </w:trPr>
        <w:tc>
          <w:tcPr>
            <w:tcW w:w="1791" w:type="dxa"/>
            <w:vMerge/>
          </w:tcPr>
          <w:p w:rsidR="006919B6" w:rsidRDefault="006919B6" w:rsidP="005B7DBE"/>
        </w:tc>
        <w:tc>
          <w:tcPr>
            <w:tcW w:w="1131" w:type="dxa"/>
          </w:tcPr>
          <w:p w:rsidR="006919B6" w:rsidRDefault="006919B6" w:rsidP="005B7DBE">
            <w:r>
              <w:t>LinkedIn</w:t>
            </w:r>
          </w:p>
        </w:tc>
        <w:tc>
          <w:tcPr>
            <w:tcW w:w="11674" w:type="dxa"/>
          </w:tcPr>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It’s been a difficult year for families and friends of aged care residents. Help is available for those experiencing grief and loss as a result of COVID-19.</w:t>
            </w:r>
          </w:p>
          <w:p w:rsidR="006919B6" w:rsidRPr="006919B6" w:rsidRDefault="006919B6" w:rsidP="006919B6">
            <w:pPr>
              <w:widowControl w:val="0"/>
              <w:rPr>
                <w:rFonts w:ascii="Calibri" w:eastAsia="Poppins" w:hAnsi="Calibri" w:cs="Calibri"/>
                <w:lang w:val="en-GB" w:eastAsia="en-AU"/>
              </w:rPr>
            </w:pPr>
          </w:p>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 xml:space="preserve">The Australian Centre for Grief and Bereavement is delivering new, free services, including: </w:t>
            </w:r>
          </w:p>
          <w:p w:rsidR="006919B6" w:rsidRPr="006919B6" w:rsidRDefault="006919B6" w:rsidP="006919B6">
            <w:pPr>
              <w:widowControl w:val="0"/>
              <w:rPr>
                <w:rFonts w:ascii="Calibri" w:eastAsia="Poppins" w:hAnsi="Calibri" w:cs="Calibri"/>
                <w:lang w:val="en-GB" w:eastAsia="en-AU"/>
              </w:rPr>
            </w:pPr>
          </w:p>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 xml:space="preserve">Phone counselling </w:t>
            </w:r>
          </w:p>
          <w:p w:rsidR="006919B6" w:rsidRPr="006919B6" w:rsidRDefault="006919B6" w:rsidP="006919B6">
            <w:pPr>
              <w:pStyle w:val="ListParagraph"/>
              <w:widowControl w:val="0"/>
              <w:numPr>
                <w:ilvl w:val="0"/>
                <w:numId w:val="4"/>
              </w:numPr>
              <w:rPr>
                <w:rFonts w:ascii="Calibri" w:eastAsia="Poppins" w:hAnsi="Calibri" w:cs="Calibri"/>
                <w:lang w:val="en-GB" w:eastAsia="en-AU"/>
              </w:rPr>
            </w:pPr>
            <w:r w:rsidRPr="006919B6">
              <w:rPr>
                <w:rFonts w:ascii="Calibri" w:eastAsia="Poppins" w:hAnsi="Calibri" w:cs="Calibri"/>
                <w:lang w:val="en-GB" w:eastAsia="en-AU"/>
              </w:rPr>
              <w:t xml:space="preserve">COVID-19 grief and trauma resources </w:t>
            </w:r>
          </w:p>
          <w:p w:rsidR="006919B6" w:rsidRPr="006919B6" w:rsidRDefault="006919B6" w:rsidP="006919B6">
            <w:pPr>
              <w:pStyle w:val="ListParagraph"/>
              <w:widowControl w:val="0"/>
              <w:numPr>
                <w:ilvl w:val="0"/>
                <w:numId w:val="4"/>
              </w:numPr>
              <w:rPr>
                <w:rFonts w:ascii="Calibri" w:eastAsia="Poppins" w:hAnsi="Calibri" w:cs="Calibri"/>
                <w:lang w:val="en-GB" w:eastAsia="en-AU"/>
              </w:rPr>
            </w:pPr>
            <w:r w:rsidRPr="006919B6">
              <w:rPr>
                <w:rFonts w:ascii="Calibri" w:eastAsia="Poppins" w:hAnsi="Calibri" w:cs="Calibri"/>
                <w:lang w:val="en-GB" w:eastAsia="en-AU"/>
              </w:rPr>
              <w:t>In-person and telehealth sessions with a bereavement practitioner</w:t>
            </w:r>
          </w:p>
          <w:p w:rsidR="006919B6" w:rsidRPr="006919B6" w:rsidRDefault="006919B6" w:rsidP="006919B6">
            <w:pPr>
              <w:pStyle w:val="ListParagraph"/>
              <w:widowControl w:val="0"/>
              <w:numPr>
                <w:ilvl w:val="0"/>
                <w:numId w:val="4"/>
              </w:numPr>
              <w:rPr>
                <w:rFonts w:ascii="Calibri" w:eastAsia="Poppins" w:hAnsi="Calibri" w:cs="Calibri"/>
                <w:lang w:val="en-GB" w:eastAsia="en-AU"/>
              </w:rPr>
            </w:pPr>
            <w:proofErr w:type="spellStart"/>
            <w:r w:rsidRPr="006919B6">
              <w:rPr>
                <w:rFonts w:ascii="Calibri" w:eastAsia="Poppins" w:hAnsi="Calibri" w:cs="Calibri"/>
                <w:lang w:val="en-GB" w:eastAsia="en-AU"/>
              </w:rPr>
              <w:t>MyGrief</w:t>
            </w:r>
            <w:proofErr w:type="spellEnd"/>
            <w:r w:rsidRPr="006919B6">
              <w:rPr>
                <w:rFonts w:ascii="Calibri" w:eastAsia="Poppins" w:hAnsi="Calibri" w:cs="Calibri"/>
                <w:lang w:val="en-GB" w:eastAsia="en-AU"/>
              </w:rPr>
              <w:t xml:space="preserve"> app with tools to support bereaved people, and advice on how loved ones can support someone experiencing grief and loss</w:t>
            </w:r>
          </w:p>
          <w:p w:rsidR="006919B6" w:rsidRPr="006919B6" w:rsidRDefault="006919B6" w:rsidP="006919B6">
            <w:pPr>
              <w:widowControl w:val="0"/>
              <w:rPr>
                <w:rFonts w:ascii="Calibri" w:eastAsia="Poppins" w:hAnsi="Calibri" w:cs="Calibri"/>
                <w:lang w:val="en-GB" w:eastAsia="en-AU"/>
              </w:rPr>
            </w:pPr>
          </w:p>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 xml:space="preserve">It’s ok for you, your family and loved ones to seek help, please reach out to 1800 222 200, download the </w:t>
            </w:r>
            <w:proofErr w:type="spellStart"/>
            <w:r w:rsidRPr="006919B6">
              <w:rPr>
                <w:rFonts w:ascii="Calibri" w:eastAsia="Poppins" w:hAnsi="Calibri" w:cs="Calibri"/>
                <w:lang w:val="en-GB" w:eastAsia="en-AU"/>
              </w:rPr>
              <w:t>MyGrief</w:t>
            </w:r>
            <w:proofErr w:type="spellEnd"/>
            <w:r w:rsidRPr="006919B6">
              <w:rPr>
                <w:rFonts w:ascii="Calibri" w:eastAsia="Poppins" w:hAnsi="Calibri" w:cs="Calibri"/>
                <w:lang w:val="en-GB" w:eastAsia="en-AU"/>
              </w:rPr>
              <w:t xml:space="preserve"> app or visit aged.grief.org.au</w:t>
            </w:r>
          </w:p>
          <w:p w:rsidR="006919B6" w:rsidRPr="006919B6" w:rsidRDefault="006919B6" w:rsidP="006919B6">
            <w:pPr>
              <w:widowControl w:val="0"/>
              <w:rPr>
                <w:rFonts w:ascii="Calibri" w:eastAsia="Poppins" w:hAnsi="Calibri" w:cs="Calibri"/>
                <w:lang w:val="en-GB" w:eastAsia="en-AU"/>
              </w:rPr>
            </w:pPr>
          </w:p>
          <w:p w:rsidR="006919B6" w:rsidRPr="006919B6" w:rsidRDefault="006919B6" w:rsidP="006919B6">
            <w:pPr>
              <w:widowControl w:val="0"/>
              <w:rPr>
                <w:rFonts w:ascii="Calibri" w:eastAsia="Poppins" w:hAnsi="Calibri" w:cs="Calibri"/>
                <w:lang w:val="en-GB" w:eastAsia="en-AU"/>
              </w:rPr>
            </w:pPr>
            <w:r w:rsidRPr="006919B6">
              <w:rPr>
                <w:rFonts w:ascii="Calibri" w:eastAsia="Poppins" w:hAnsi="Calibri" w:cs="Calibri"/>
                <w:lang w:val="en-GB" w:eastAsia="en-AU"/>
              </w:rPr>
              <w:t xml:space="preserve">All services are inclusive, confidential, </w:t>
            </w:r>
            <w:proofErr w:type="gramStart"/>
            <w:r w:rsidRPr="006919B6">
              <w:rPr>
                <w:rFonts w:ascii="Calibri" w:eastAsia="Poppins" w:hAnsi="Calibri" w:cs="Calibri"/>
                <w:lang w:val="en-GB" w:eastAsia="en-AU"/>
              </w:rPr>
              <w:t>available</w:t>
            </w:r>
            <w:proofErr w:type="gramEnd"/>
            <w:r w:rsidRPr="006919B6">
              <w:rPr>
                <w:rFonts w:ascii="Calibri" w:eastAsia="Poppins" w:hAnsi="Calibri" w:cs="Calibri"/>
                <w:lang w:val="en-GB" w:eastAsia="en-AU"/>
              </w:rPr>
              <w:t xml:space="preserve"> for #interpreting and use #</w:t>
            </w:r>
            <w:proofErr w:type="spellStart"/>
            <w:r w:rsidRPr="006919B6">
              <w:rPr>
                <w:rFonts w:ascii="Calibri" w:eastAsia="Poppins" w:hAnsi="Calibri" w:cs="Calibri"/>
                <w:lang w:val="en-GB" w:eastAsia="en-AU"/>
              </w:rPr>
              <w:t>Auslan</w:t>
            </w:r>
            <w:proofErr w:type="spellEnd"/>
            <w:r w:rsidRPr="006919B6">
              <w:rPr>
                <w:rFonts w:ascii="Calibri" w:eastAsia="Poppins" w:hAnsi="Calibri" w:cs="Calibri"/>
                <w:lang w:val="en-GB" w:eastAsia="en-AU"/>
              </w:rPr>
              <w:t xml:space="preserve"> for people who are deaf or hard of hearing.</w:t>
            </w:r>
          </w:p>
          <w:p w:rsidR="006919B6" w:rsidRPr="006919B6" w:rsidRDefault="006919B6" w:rsidP="006919B6">
            <w:pPr>
              <w:widowControl w:val="0"/>
              <w:rPr>
                <w:rFonts w:ascii="Calibri" w:eastAsia="Poppins" w:hAnsi="Calibri" w:cs="Calibri"/>
                <w:lang w:val="en-GB" w:eastAsia="en-AU"/>
              </w:rPr>
            </w:pPr>
          </w:p>
          <w:p w:rsidR="006919B6" w:rsidRPr="00841F4E" w:rsidRDefault="006919B6" w:rsidP="006919B6">
            <w:pPr>
              <w:pStyle w:val="Pa2"/>
              <w:spacing w:line="240" w:lineRule="auto"/>
              <w:rPr>
                <w:rFonts w:asciiTheme="minorHAnsi" w:hAnsiTheme="minorHAnsi" w:cstheme="minorHAnsi"/>
                <w:sz w:val="22"/>
                <w:szCs w:val="22"/>
              </w:rPr>
            </w:pPr>
            <w:r w:rsidRPr="006919B6">
              <w:rPr>
                <w:rFonts w:ascii="Calibri" w:eastAsia="Poppins" w:hAnsi="Calibri" w:cs="Calibri"/>
                <w:lang w:val="en-GB" w:eastAsia="en-AU"/>
              </w:rPr>
              <w:t>#</w:t>
            </w:r>
            <w:proofErr w:type="spellStart"/>
            <w:r w:rsidRPr="006919B6">
              <w:rPr>
                <w:rFonts w:ascii="Calibri" w:eastAsia="Poppins" w:hAnsi="Calibri" w:cs="Calibri"/>
                <w:lang w:val="en-GB" w:eastAsia="en-AU"/>
              </w:rPr>
              <w:t>agedcare</w:t>
            </w:r>
            <w:proofErr w:type="spellEnd"/>
            <w:r w:rsidRPr="006919B6">
              <w:rPr>
                <w:rFonts w:ascii="Calibri" w:eastAsia="Poppins" w:hAnsi="Calibri" w:cs="Calibri"/>
                <w:lang w:val="en-GB" w:eastAsia="en-AU"/>
              </w:rPr>
              <w:t xml:space="preserve"> #support #counselling #confidential</w:t>
            </w:r>
          </w:p>
        </w:tc>
      </w:tr>
    </w:tbl>
    <w:p w:rsidR="006919B6" w:rsidRDefault="006919B6"/>
    <w:p w:rsidR="00782E0F" w:rsidRDefault="00782E0F" w:rsidP="00793464"/>
    <w:p w:rsidR="00E87246" w:rsidRPr="00793464" w:rsidRDefault="00782E0F" w:rsidP="00793464">
      <w:r>
        <w:br w:type="page"/>
      </w:r>
    </w:p>
    <w:tbl>
      <w:tblPr>
        <w:tblStyle w:val="TableGrid"/>
        <w:tblpPr w:leftFromText="180" w:rightFromText="180" w:vertAnchor="page" w:horzAnchor="margin" w:tblpX="-10" w:tblpY="1491"/>
        <w:tblW w:w="14596" w:type="dxa"/>
        <w:tblLook w:val="04A0" w:firstRow="1" w:lastRow="0" w:firstColumn="1" w:lastColumn="0" w:noHBand="0" w:noVBand="1"/>
        <w:tblDescription w:val="Table provides content to be copy and pasted into social media, three columns in Tile (image aligned with content), Channel, Accompanying text."/>
      </w:tblPr>
      <w:tblGrid>
        <w:gridCol w:w="1791"/>
        <w:gridCol w:w="1131"/>
        <w:gridCol w:w="11674"/>
      </w:tblGrid>
      <w:tr w:rsidR="00E87246" w:rsidRPr="003A4314" w:rsidTr="005B7DBE">
        <w:tc>
          <w:tcPr>
            <w:tcW w:w="14596" w:type="dxa"/>
            <w:gridSpan w:val="3"/>
          </w:tcPr>
          <w:p w:rsidR="00E87246" w:rsidRPr="003A4314" w:rsidRDefault="00E87246" w:rsidP="00E87246">
            <w:pPr>
              <w:rPr>
                <w:b/>
              </w:rPr>
            </w:pPr>
            <w:r>
              <w:rPr>
                <w:b/>
              </w:rPr>
              <w:lastRenderedPageBreak/>
              <w:t>Australian Centre for Grief and Bereavement – Carer</w:t>
            </w:r>
          </w:p>
        </w:tc>
      </w:tr>
      <w:tr w:rsidR="00E87246" w:rsidTr="005B7DBE">
        <w:tc>
          <w:tcPr>
            <w:tcW w:w="1791" w:type="dxa"/>
          </w:tcPr>
          <w:p w:rsidR="00E87246" w:rsidRDefault="00E87246" w:rsidP="005B7DBE">
            <w:r>
              <w:t>Tile</w:t>
            </w:r>
          </w:p>
        </w:tc>
        <w:tc>
          <w:tcPr>
            <w:tcW w:w="1131" w:type="dxa"/>
          </w:tcPr>
          <w:p w:rsidR="00E87246" w:rsidRDefault="00E87246" w:rsidP="005B7DBE">
            <w:r>
              <w:t>Channel</w:t>
            </w:r>
          </w:p>
        </w:tc>
        <w:tc>
          <w:tcPr>
            <w:tcW w:w="11674" w:type="dxa"/>
          </w:tcPr>
          <w:p w:rsidR="00E87246" w:rsidRDefault="00E87246" w:rsidP="005B7DBE">
            <w:r>
              <w:t>Accompanying text</w:t>
            </w:r>
          </w:p>
        </w:tc>
      </w:tr>
      <w:tr w:rsidR="00E87246" w:rsidRPr="00841F4E" w:rsidTr="005B7DBE">
        <w:tc>
          <w:tcPr>
            <w:tcW w:w="1791" w:type="dxa"/>
            <w:vMerge w:val="restart"/>
          </w:tcPr>
          <w:p w:rsidR="00E87246" w:rsidRDefault="00E87246" w:rsidP="005B7DBE">
            <w:pPr>
              <w:rPr>
                <w:noProof/>
                <w:lang w:eastAsia="en-AU"/>
              </w:rPr>
            </w:pPr>
            <w:r>
              <w:rPr>
                <w:noProof/>
                <w:lang w:eastAsia="en-AU"/>
              </w:rPr>
              <w:drawing>
                <wp:anchor distT="0" distB="0" distL="114300" distR="114300" simplePos="0" relativeHeight="251662336" behindDoc="0" locked="0" layoutInCell="1" allowOverlap="1">
                  <wp:simplePos x="0" y="0"/>
                  <wp:positionH relativeFrom="column">
                    <wp:posOffset>-3810</wp:posOffset>
                  </wp:positionH>
                  <wp:positionV relativeFrom="paragraph">
                    <wp:posOffset>0</wp:posOffset>
                  </wp:positionV>
                  <wp:extent cx="923925" cy="9239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ief-and-trauma-support-social-media-image-carer-general.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anchor>
              </w:drawing>
            </w:r>
            <w:r>
              <w:rPr>
                <w:noProof/>
                <w:lang w:eastAsia="en-AU"/>
              </w:rPr>
              <w:t xml:space="preserve"> </w:t>
            </w:r>
          </w:p>
          <w:p w:rsidR="00E87246" w:rsidRDefault="00E87246" w:rsidP="005B7DBE"/>
        </w:tc>
        <w:tc>
          <w:tcPr>
            <w:tcW w:w="1131" w:type="dxa"/>
          </w:tcPr>
          <w:p w:rsidR="00E87246" w:rsidRDefault="00E87246" w:rsidP="005B7DBE">
            <w:r>
              <w:t>Facebook</w:t>
            </w:r>
          </w:p>
        </w:tc>
        <w:tc>
          <w:tcPr>
            <w:tcW w:w="11674" w:type="dxa"/>
          </w:tcPr>
          <w:p w:rsidR="00E87246" w:rsidRPr="00E87246" w:rsidRDefault="00E87246" w:rsidP="00E87246">
            <w:pPr>
              <w:pStyle w:val="Pa2"/>
              <w:spacing w:line="240" w:lineRule="auto"/>
              <w:rPr>
                <w:rFonts w:asciiTheme="minorHAnsi" w:hAnsiTheme="minorHAnsi" w:cstheme="minorHAnsi"/>
                <w:sz w:val="22"/>
                <w:szCs w:val="22"/>
              </w:rPr>
            </w:pPr>
            <w:r w:rsidRPr="00E87246">
              <w:rPr>
                <w:rFonts w:asciiTheme="minorHAnsi" w:hAnsiTheme="minorHAnsi" w:cstheme="minorHAnsi"/>
                <w:sz w:val="22"/>
                <w:szCs w:val="22"/>
              </w:rPr>
              <w:t>Have you been affected by the loss of a loved one, or feel grief as a result of COVID-19? Support and resources are available to aged care staff.</w:t>
            </w:r>
          </w:p>
          <w:p w:rsidR="00E87246" w:rsidRPr="00E87246" w:rsidRDefault="00E87246" w:rsidP="00E87246">
            <w:pPr>
              <w:pStyle w:val="Pa2"/>
              <w:spacing w:line="240" w:lineRule="auto"/>
              <w:rPr>
                <w:rFonts w:asciiTheme="minorHAnsi" w:hAnsiTheme="minorHAnsi" w:cstheme="minorHAnsi"/>
                <w:sz w:val="22"/>
                <w:szCs w:val="22"/>
              </w:rPr>
            </w:pPr>
          </w:p>
          <w:p w:rsidR="00E87246" w:rsidRPr="00E87246" w:rsidRDefault="00E87246" w:rsidP="00E87246">
            <w:pPr>
              <w:pStyle w:val="Pa2"/>
              <w:spacing w:line="240" w:lineRule="auto"/>
              <w:rPr>
                <w:rFonts w:asciiTheme="minorHAnsi" w:hAnsiTheme="minorHAnsi" w:cstheme="minorHAnsi"/>
                <w:sz w:val="22"/>
                <w:szCs w:val="22"/>
              </w:rPr>
            </w:pPr>
            <w:r w:rsidRPr="00E87246">
              <w:rPr>
                <w:rFonts w:asciiTheme="minorHAnsi" w:hAnsiTheme="minorHAnsi" w:cstheme="minorHAnsi"/>
                <w:sz w:val="22"/>
                <w:szCs w:val="22"/>
              </w:rPr>
              <w:t xml:space="preserve">The new services are free and easy to access, tailored to your own needs - including in-person help where possible - and available via the Australian Centre for Grief and Bereavement. </w:t>
            </w:r>
          </w:p>
          <w:p w:rsidR="00E87246" w:rsidRPr="00E87246" w:rsidRDefault="00E87246" w:rsidP="00E87246">
            <w:pPr>
              <w:pStyle w:val="Pa2"/>
              <w:spacing w:line="240" w:lineRule="auto"/>
              <w:rPr>
                <w:rFonts w:asciiTheme="minorHAnsi" w:hAnsiTheme="minorHAnsi" w:cstheme="minorHAnsi"/>
                <w:sz w:val="22"/>
                <w:szCs w:val="22"/>
              </w:rPr>
            </w:pPr>
          </w:p>
          <w:p w:rsidR="00E87246" w:rsidRPr="00841F4E" w:rsidRDefault="00E87246" w:rsidP="00E87246">
            <w:pPr>
              <w:pStyle w:val="Pa2"/>
              <w:spacing w:line="240" w:lineRule="auto"/>
              <w:rPr>
                <w:rFonts w:asciiTheme="minorHAnsi" w:hAnsiTheme="minorHAnsi" w:cstheme="minorHAnsi"/>
                <w:sz w:val="22"/>
                <w:szCs w:val="22"/>
              </w:rPr>
            </w:pPr>
            <w:r w:rsidRPr="00E87246">
              <w:rPr>
                <w:rFonts w:asciiTheme="minorHAnsi" w:hAnsiTheme="minorHAnsi" w:cstheme="minorHAnsi"/>
                <w:sz w:val="22"/>
                <w:szCs w:val="22"/>
              </w:rPr>
              <w:t xml:space="preserve">Call 1800 222 220 or visit www.aged.grief.org.au for help, or to download the My Grief app. All services are inclusive, confidential, and use TIS and </w:t>
            </w:r>
            <w:proofErr w:type="spellStart"/>
            <w:r w:rsidRPr="00E87246">
              <w:rPr>
                <w:rFonts w:asciiTheme="minorHAnsi" w:hAnsiTheme="minorHAnsi" w:cstheme="minorHAnsi"/>
                <w:sz w:val="22"/>
                <w:szCs w:val="22"/>
              </w:rPr>
              <w:t>Auslan</w:t>
            </w:r>
            <w:proofErr w:type="spellEnd"/>
            <w:r w:rsidRPr="00E87246">
              <w:rPr>
                <w:rFonts w:asciiTheme="minorHAnsi" w:hAnsiTheme="minorHAnsi" w:cstheme="minorHAnsi"/>
                <w:sz w:val="22"/>
                <w:szCs w:val="22"/>
              </w:rPr>
              <w:t>.</w:t>
            </w:r>
          </w:p>
        </w:tc>
      </w:tr>
      <w:tr w:rsidR="00E87246" w:rsidRPr="00841F4E" w:rsidTr="005B7DBE">
        <w:tc>
          <w:tcPr>
            <w:tcW w:w="1791" w:type="dxa"/>
            <w:vMerge/>
          </w:tcPr>
          <w:p w:rsidR="00E87246" w:rsidRDefault="00E87246" w:rsidP="005B7DBE"/>
        </w:tc>
        <w:tc>
          <w:tcPr>
            <w:tcW w:w="1131" w:type="dxa"/>
          </w:tcPr>
          <w:p w:rsidR="00E87246" w:rsidRDefault="00E87246" w:rsidP="005B7DBE">
            <w:r>
              <w:t>Twitter</w:t>
            </w:r>
          </w:p>
        </w:tc>
        <w:tc>
          <w:tcPr>
            <w:tcW w:w="11674" w:type="dxa"/>
          </w:tcPr>
          <w:p w:rsidR="00E87246" w:rsidRPr="00841F4E" w:rsidRDefault="00E87246" w:rsidP="005B7DBE">
            <w:pPr>
              <w:rPr>
                <w:rFonts w:cstheme="minorHAnsi"/>
              </w:rPr>
            </w:pPr>
            <w:r w:rsidRPr="00E87246">
              <w:rPr>
                <w:rFonts w:ascii="Calibri" w:eastAsia="Poppins" w:hAnsi="Calibri" w:cs="Calibri"/>
                <w:lang w:val="en-GB" w:eastAsia="en-AU"/>
              </w:rPr>
              <w:t>#</w:t>
            </w:r>
            <w:proofErr w:type="spellStart"/>
            <w:r w:rsidRPr="00E87246">
              <w:rPr>
                <w:rFonts w:ascii="Calibri" w:eastAsia="Poppins" w:hAnsi="Calibri" w:cs="Calibri"/>
                <w:lang w:val="en-GB" w:eastAsia="en-AU"/>
              </w:rPr>
              <w:t>Agedcareworkers</w:t>
            </w:r>
            <w:proofErr w:type="spellEnd"/>
            <w:r w:rsidRPr="00E87246">
              <w:rPr>
                <w:rFonts w:ascii="Calibri" w:eastAsia="Poppins" w:hAnsi="Calibri" w:cs="Calibri"/>
                <w:lang w:val="en-GB" w:eastAsia="en-AU"/>
              </w:rPr>
              <w:t xml:space="preserve"> impacted by #COVID19 and needing grief, loss &amp; bereavement support can now access free, new services.  Call 1800 222 200, download the My Grief app or visit www.aged.grief.org.au #support #</w:t>
            </w:r>
            <w:proofErr w:type="spellStart"/>
            <w:r w:rsidRPr="00E87246">
              <w:rPr>
                <w:rFonts w:ascii="Calibri" w:eastAsia="Poppins" w:hAnsi="Calibri" w:cs="Calibri"/>
                <w:lang w:val="en-GB" w:eastAsia="en-AU"/>
              </w:rPr>
              <w:t>agedcare</w:t>
            </w:r>
            <w:proofErr w:type="spellEnd"/>
            <w:r w:rsidRPr="00E87246">
              <w:rPr>
                <w:rFonts w:ascii="Calibri" w:eastAsia="Poppins" w:hAnsi="Calibri" w:cs="Calibri"/>
                <w:lang w:val="en-GB" w:eastAsia="en-AU"/>
              </w:rPr>
              <w:t xml:space="preserve"> #counselling #translations #</w:t>
            </w:r>
            <w:proofErr w:type="spellStart"/>
            <w:r w:rsidRPr="00E87246">
              <w:rPr>
                <w:rFonts w:ascii="Calibri" w:eastAsia="Poppins" w:hAnsi="Calibri" w:cs="Calibri"/>
                <w:lang w:val="en-GB" w:eastAsia="en-AU"/>
              </w:rPr>
              <w:t>auslan</w:t>
            </w:r>
            <w:proofErr w:type="spellEnd"/>
          </w:p>
        </w:tc>
      </w:tr>
      <w:tr w:rsidR="00E87246" w:rsidRPr="00841F4E" w:rsidTr="005B7DBE">
        <w:trPr>
          <w:trHeight w:val="2003"/>
        </w:trPr>
        <w:tc>
          <w:tcPr>
            <w:tcW w:w="1791" w:type="dxa"/>
            <w:vMerge/>
          </w:tcPr>
          <w:p w:rsidR="00E87246" w:rsidRDefault="00E87246" w:rsidP="005B7DBE"/>
        </w:tc>
        <w:tc>
          <w:tcPr>
            <w:tcW w:w="1131" w:type="dxa"/>
          </w:tcPr>
          <w:p w:rsidR="00E87246" w:rsidRDefault="00E87246" w:rsidP="005B7DBE">
            <w:r>
              <w:t>LinkedIn</w:t>
            </w:r>
          </w:p>
        </w:tc>
        <w:tc>
          <w:tcPr>
            <w:tcW w:w="11674" w:type="dxa"/>
          </w:tcPr>
          <w:p w:rsidR="00E87246" w:rsidRPr="00E87246" w:rsidRDefault="00E87246" w:rsidP="00E87246">
            <w:pPr>
              <w:widowControl w:val="0"/>
              <w:rPr>
                <w:rFonts w:ascii="Calibri" w:eastAsia="Poppins" w:hAnsi="Calibri" w:cs="Calibri"/>
                <w:lang w:val="en-GB" w:eastAsia="en-AU"/>
              </w:rPr>
            </w:pPr>
            <w:r w:rsidRPr="00E87246">
              <w:rPr>
                <w:rFonts w:ascii="Calibri" w:eastAsia="Poppins" w:hAnsi="Calibri" w:cs="Calibri"/>
                <w:lang w:val="en-GB" w:eastAsia="en-AU"/>
              </w:rPr>
              <w:t xml:space="preserve">If you are an aged care worker, it’s ok to seek help for you or the people you care for. Free and confidential grief, loss and bereavement services are available to help aged care staff affected by COVID-19. </w:t>
            </w:r>
          </w:p>
          <w:p w:rsidR="00E87246" w:rsidRPr="00E87246" w:rsidRDefault="00E87246" w:rsidP="00E87246">
            <w:pPr>
              <w:widowControl w:val="0"/>
              <w:rPr>
                <w:rFonts w:ascii="Calibri" w:eastAsia="Poppins" w:hAnsi="Calibri" w:cs="Calibri"/>
                <w:lang w:val="en-GB" w:eastAsia="en-AU"/>
              </w:rPr>
            </w:pPr>
          </w:p>
          <w:p w:rsidR="00E87246" w:rsidRPr="00E87246" w:rsidRDefault="00E87246" w:rsidP="00E87246">
            <w:pPr>
              <w:widowControl w:val="0"/>
              <w:rPr>
                <w:rFonts w:ascii="Calibri" w:eastAsia="Poppins" w:hAnsi="Calibri" w:cs="Calibri"/>
                <w:lang w:val="en-GB" w:eastAsia="en-AU"/>
              </w:rPr>
            </w:pPr>
            <w:r w:rsidRPr="00E87246">
              <w:rPr>
                <w:rFonts w:ascii="Calibri" w:eastAsia="Poppins" w:hAnsi="Calibri" w:cs="Calibri"/>
                <w:lang w:val="en-GB" w:eastAsia="en-AU"/>
              </w:rPr>
              <w:t>We know it’s been a difficult year, the Australian Centre for Grief and Bereavement delivers support including:</w:t>
            </w:r>
          </w:p>
          <w:p w:rsidR="00E87246" w:rsidRPr="00E87246" w:rsidRDefault="00E87246" w:rsidP="00E87246">
            <w:pPr>
              <w:widowControl w:val="0"/>
              <w:rPr>
                <w:rFonts w:ascii="Calibri" w:eastAsia="Poppins" w:hAnsi="Calibri" w:cs="Calibri"/>
                <w:lang w:val="en-GB" w:eastAsia="en-AU"/>
              </w:rPr>
            </w:pPr>
          </w:p>
          <w:p w:rsidR="00E87246" w:rsidRPr="00E87246" w:rsidRDefault="00E87246" w:rsidP="00E87246">
            <w:pPr>
              <w:widowControl w:val="0"/>
              <w:numPr>
                <w:ilvl w:val="0"/>
                <w:numId w:val="1"/>
              </w:numPr>
              <w:rPr>
                <w:rFonts w:ascii="Calibri" w:eastAsia="Poppins" w:hAnsi="Calibri" w:cs="Calibri"/>
                <w:lang w:val="en-GB" w:eastAsia="en-AU"/>
              </w:rPr>
            </w:pPr>
            <w:r w:rsidRPr="00E87246">
              <w:rPr>
                <w:rFonts w:ascii="Calibri" w:eastAsia="Poppins" w:hAnsi="Calibri" w:cs="Calibri"/>
                <w:lang w:val="en-GB" w:eastAsia="en-AU"/>
              </w:rPr>
              <w:t xml:space="preserve">Phone counselling </w:t>
            </w:r>
          </w:p>
          <w:p w:rsidR="00E87246" w:rsidRPr="00E87246" w:rsidRDefault="00E87246" w:rsidP="00E87246">
            <w:pPr>
              <w:widowControl w:val="0"/>
              <w:numPr>
                <w:ilvl w:val="0"/>
                <w:numId w:val="1"/>
              </w:numPr>
              <w:rPr>
                <w:rFonts w:ascii="Calibri" w:eastAsia="Poppins" w:hAnsi="Calibri" w:cs="Calibri"/>
                <w:lang w:val="en-GB" w:eastAsia="en-AU"/>
              </w:rPr>
            </w:pPr>
            <w:r w:rsidRPr="00E87246">
              <w:rPr>
                <w:rFonts w:ascii="Calibri" w:eastAsia="Poppins" w:hAnsi="Calibri" w:cs="Calibri"/>
                <w:lang w:val="en-GB" w:eastAsia="en-AU"/>
              </w:rPr>
              <w:t xml:space="preserve">COVID-19 grief and trauma resources </w:t>
            </w:r>
          </w:p>
          <w:p w:rsidR="00E87246" w:rsidRPr="00E87246" w:rsidRDefault="00E87246" w:rsidP="00E87246">
            <w:pPr>
              <w:widowControl w:val="0"/>
              <w:numPr>
                <w:ilvl w:val="0"/>
                <w:numId w:val="1"/>
              </w:numPr>
              <w:rPr>
                <w:rFonts w:ascii="Calibri" w:eastAsia="Poppins" w:hAnsi="Calibri" w:cs="Calibri"/>
                <w:lang w:val="en-GB" w:eastAsia="en-AU"/>
              </w:rPr>
            </w:pPr>
            <w:r w:rsidRPr="00E87246">
              <w:rPr>
                <w:rFonts w:ascii="Calibri" w:eastAsia="Poppins" w:hAnsi="Calibri" w:cs="Calibri"/>
                <w:lang w:val="en-GB" w:eastAsia="en-AU"/>
              </w:rPr>
              <w:t>In-person and telehealth sessions with a bereavement practitioner</w:t>
            </w:r>
          </w:p>
          <w:p w:rsidR="00E87246" w:rsidRPr="00E87246" w:rsidRDefault="00E87246" w:rsidP="00E87246">
            <w:pPr>
              <w:widowControl w:val="0"/>
              <w:numPr>
                <w:ilvl w:val="0"/>
                <w:numId w:val="1"/>
              </w:numPr>
              <w:rPr>
                <w:rFonts w:ascii="Calibri" w:eastAsia="Poppins" w:hAnsi="Calibri" w:cs="Calibri"/>
                <w:lang w:val="en-GB" w:eastAsia="en-AU"/>
              </w:rPr>
            </w:pPr>
            <w:proofErr w:type="spellStart"/>
            <w:r w:rsidRPr="00E87246">
              <w:rPr>
                <w:rFonts w:ascii="Calibri" w:eastAsia="Poppins" w:hAnsi="Calibri" w:cs="Calibri"/>
                <w:lang w:val="en-GB" w:eastAsia="en-AU"/>
              </w:rPr>
              <w:t>MyGrief</w:t>
            </w:r>
            <w:proofErr w:type="spellEnd"/>
            <w:r w:rsidRPr="00E87246">
              <w:rPr>
                <w:rFonts w:ascii="Calibri" w:eastAsia="Poppins" w:hAnsi="Calibri" w:cs="Calibri"/>
                <w:lang w:val="en-GB" w:eastAsia="en-AU"/>
              </w:rPr>
              <w:t xml:space="preserve"> app with tools to support bereaved people, and advice on how loved ones can support someone experiencing grief and loss</w:t>
            </w:r>
          </w:p>
          <w:p w:rsidR="00E87246" w:rsidRPr="00E87246" w:rsidRDefault="00E87246" w:rsidP="00E87246">
            <w:pPr>
              <w:widowControl w:val="0"/>
              <w:rPr>
                <w:rFonts w:ascii="Calibri" w:eastAsia="Poppins" w:hAnsi="Calibri" w:cs="Calibri"/>
                <w:lang w:val="en-GB" w:eastAsia="en-AU"/>
              </w:rPr>
            </w:pPr>
          </w:p>
          <w:p w:rsidR="00E87246" w:rsidRPr="00E87246" w:rsidRDefault="00E87246" w:rsidP="00E87246">
            <w:pPr>
              <w:widowControl w:val="0"/>
              <w:rPr>
                <w:rFonts w:ascii="Calibri" w:eastAsia="Poppins" w:hAnsi="Calibri" w:cs="Calibri"/>
                <w:lang w:val="en-GB" w:eastAsia="en-AU"/>
              </w:rPr>
            </w:pPr>
            <w:r w:rsidRPr="00E87246">
              <w:rPr>
                <w:rFonts w:ascii="Calibri" w:eastAsia="Poppins" w:hAnsi="Calibri" w:cs="Calibri"/>
                <w:lang w:val="en-GB" w:eastAsia="en-AU"/>
              </w:rPr>
              <w:t xml:space="preserve">Reach out to 1800 222 200, download the </w:t>
            </w:r>
            <w:proofErr w:type="spellStart"/>
            <w:r w:rsidRPr="00E87246">
              <w:rPr>
                <w:rFonts w:ascii="Calibri" w:eastAsia="Poppins" w:hAnsi="Calibri" w:cs="Calibri"/>
                <w:lang w:val="en-GB" w:eastAsia="en-AU"/>
              </w:rPr>
              <w:t>MyGrief</w:t>
            </w:r>
            <w:proofErr w:type="spellEnd"/>
            <w:r w:rsidRPr="00E87246">
              <w:rPr>
                <w:rFonts w:ascii="Calibri" w:eastAsia="Poppins" w:hAnsi="Calibri" w:cs="Calibri"/>
                <w:lang w:val="en-GB" w:eastAsia="en-AU"/>
              </w:rPr>
              <w:t xml:space="preserve"> app or visit aged.grief.org.au</w:t>
            </w:r>
          </w:p>
          <w:p w:rsidR="00E87246" w:rsidRPr="00E87246" w:rsidRDefault="00E87246" w:rsidP="00E87246">
            <w:pPr>
              <w:widowControl w:val="0"/>
              <w:rPr>
                <w:rFonts w:ascii="Calibri" w:eastAsia="Poppins" w:hAnsi="Calibri" w:cs="Calibri"/>
                <w:lang w:val="en-GB" w:eastAsia="en-AU"/>
              </w:rPr>
            </w:pPr>
          </w:p>
          <w:p w:rsidR="00E87246" w:rsidRPr="00E87246" w:rsidRDefault="00E87246" w:rsidP="00E87246">
            <w:pPr>
              <w:widowControl w:val="0"/>
              <w:rPr>
                <w:rFonts w:ascii="Calibri" w:eastAsia="Poppins" w:hAnsi="Calibri" w:cs="Calibri"/>
                <w:lang w:val="en-GB" w:eastAsia="en-AU"/>
              </w:rPr>
            </w:pPr>
            <w:r w:rsidRPr="00E87246">
              <w:rPr>
                <w:rFonts w:ascii="Calibri" w:eastAsia="Poppins" w:hAnsi="Calibri" w:cs="Calibri"/>
                <w:lang w:val="en-GB" w:eastAsia="en-AU"/>
              </w:rPr>
              <w:t xml:space="preserve">All our services are inclusive, confidential, </w:t>
            </w:r>
            <w:proofErr w:type="gramStart"/>
            <w:r w:rsidRPr="00E87246">
              <w:rPr>
                <w:rFonts w:ascii="Calibri" w:eastAsia="Poppins" w:hAnsi="Calibri" w:cs="Calibri"/>
                <w:lang w:val="en-GB" w:eastAsia="en-AU"/>
              </w:rPr>
              <w:t>available</w:t>
            </w:r>
            <w:proofErr w:type="gramEnd"/>
            <w:r w:rsidRPr="00E87246">
              <w:rPr>
                <w:rFonts w:ascii="Calibri" w:eastAsia="Poppins" w:hAnsi="Calibri" w:cs="Calibri"/>
                <w:lang w:val="en-GB" w:eastAsia="en-AU"/>
              </w:rPr>
              <w:t xml:space="preserve"> for #translation and use #</w:t>
            </w:r>
            <w:proofErr w:type="spellStart"/>
            <w:r w:rsidRPr="00E87246">
              <w:rPr>
                <w:rFonts w:ascii="Calibri" w:eastAsia="Poppins" w:hAnsi="Calibri" w:cs="Calibri"/>
                <w:lang w:val="en-GB" w:eastAsia="en-AU"/>
              </w:rPr>
              <w:t>Auslan</w:t>
            </w:r>
            <w:proofErr w:type="spellEnd"/>
            <w:r w:rsidRPr="00E87246">
              <w:rPr>
                <w:rFonts w:ascii="Calibri" w:eastAsia="Poppins" w:hAnsi="Calibri" w:cs="Calibri"/>
                <w:lang w:val="en-GB" w:eastAsia="en-AU"/>
              </w:rPr>
              <w:t xml:space="preserve"> for people who are deaf or hard of hearing.</w:t>
            </w:r>
          </w:p>
          <w:p w:rsidR="00E87246" w:rsidRPr="00E87246" w:rsidRDefault="00E87246" w:rsidP="00E87246">
            <w:pPr>
              <w:widowControl w:val="0"/>
              <w:rPr>
                <w:rFonts w:ascii="Calibri" w:eastAsia="Poppins" w:hAnsi="Calibri" w:cs="Calibri"/>
                <w:lang w:val="en-GB" w:eastAsia="en-AU"/>
              </w:rPr>
            </w:pPr>
          </w:p>
          <w:p w:rsidR="00E87246" w:rsidRPr="00841F4E" w:rsidRDefault="00E87246" w:rsidP="00E87246">
            <w:pPr>
              <w:pStyle w:val="Pa2"/>
              <w:spacing w:line="240" w:lineRule="auto"/>
              <w:rPr>
                <w:rFonts w:asciiTheme="minorHAnsi" w:hAnsiTheme="minorHAnsi" w:cstheme="minorHAnsi"/>
                <w:sz w:val="22"/>
                <w:szCs w:val="22"/>
              </w:rPr>
            </w:pPr>
            <w:r w:rsidRPr="00E87246">
              <w:rPr>
                <w:rFonts w:ascii="Calibri" w:eastAsia="Poppins" w:hAnsi="Calibri" w:cs="Calibri"/>
                <w:sz w:val="22"/>
                <w:szCs w:val="22"/>
                <w:lang w:val="en-GB" w:eastAsia="en-AU"/>
              </w:rPr>
              <w:t>#</w:t>
            </w:r>
            <w:proofErr w:type="spellStart"/>
            <w:r w:rsidRPr="00E87246">
              <w:rPr>
                <w:rFonts w:ascii="Calibri" w:eastAsia="Poppins" w:hAnsi="Calibri" w:cs="Calibri"/>
                <w:sz w:val="22"/>
                <w:szCs w:val="22"/>
                <w:lang w:val="en-GB" w:eastAsia="en-AU"/>
              </w:rPr>
              <w:t>agedcare</w:t>
            </w:r>
            <w:proofErr w:type="spellEnd"/>
            <w:r w:rsidRPr="00E87246">
              <w:rPr>
                <w:rFonts w:ascii="Calibri" w:eastAsia="Poppins" w:hAnsi="Calibri" w:cs="Calibri"/>
                <w:sz w:val="22"/>
                <w:szCs w:val="22"/>
                <w:lang w:val="en-GB" w:eastAsia="en-AU"/>
              </w:rPr>
              <w:t xml:space="preserve"> #support #counselling #confidential</w:t>
            </w:r>
          </w:p>
        </w:tc>
      </w:tr>
    </w:tbl>
    <w:p w:rsidR="00782E0F" w:rsidRPr="00793464" w:rsidRDefault="00782E0F" w:rsidP="00793464"/>
    <w:sectPr w:rsidR="00782E0F" w:rsidRPr="00793464" w:rsidSect="0021527E">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Poppins Light">
    <w:altName w:val="Poppins 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3D5877"/>
    <w:multiLevelType w:val="multilevel"/>
    <w:tmpl w:val="05C48AEE"/>
    <w:lvl w:ilvl="0">
      <w:start w:val="1"/>
      <w:numFmt w:val="bullet"/>
      <w:lvlText w:val="₋"/>
      <w:lvlJc w:val="left"/>
      <w:pPr>
        <w:ind w:left="720" w:hanging="360"/>
      </w:pPr>
      <w:rPr>
        <w:rFonts w:ascii="Calibri" w:hAnsi="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A02889"/>
    <w:multiLevelType w:val="hybridMultilevel"/>
    <w:tmpl w:val="81B6AF8A"/>
    <w:lvl w:ilvl="0" w:tplc="1CDC8BB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FB399F"/>
    <w:multiLevelType w:val="hybridMultilevel"/>
    <w:tmpl w:val="B32E9954"/>
    <w:lvl w:ilvl="0" w:tplc="288A9BFC">
      <w:start w:val="63"/>
      <w:numFmt w:val="bullet"/>
      <w:lvlText w:val="-"/>
      <w:lvlJc w:val="left"/>
      <w:pPr>
        <w:ind w:left="720" w:hanging="360"/>
      </w:pPr>
      <w:rPr>
        <w:rFonts w:ascii="Calibri" w:eastAsia="Poppin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B277D05"/>
    <w:multiLevelType w:val="multilevel"/>
    <w:tmpl w:val="E940B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464"/>
    <w:rsid w:val="001750FE"/>
    <w:rsid w:val="0021527E"/>
    <w:rsid w:val="002C172B"/>
    <w:rsid w:val="003A4314"/>
    <w:rsid w:val="004720BB"/>
    <w:rsid w:val="006919B6"/>
    <w:rsid w:val="00782E0F"/>
    <w:rsid w:val="00791F2D"/>
    <w:rsid w:val="00793464"/>
    <w:rsid w:val="00841F4E"/>
    <w:rsid w:val="00897526"/>
    <w:rsid w:val="00916167"/>
    <w:rsid w:val="00963E90"/>
    <w:rsid w:val="00980107"/>
    <w:rsid w:val="00A34F21"/>
    <w:rsid w:val="00B8321B"/>
    <w:rsid w:val="00BA01D8"/>
    <w:rsid w:val="00C670B6"/>
    <w:rsid w:val="00D1339E"/>
    <w:rsid w:val="00D27460"/>
    <w:rsid w:val="00D9171A"/>
    <w:rsid w:val="00DA1DE0"/>
    <w:rsid w:val="00E03131"/>
    <w:rsid w:val="00E421D6"/>
    <w:rsid w:val="00E87246"/>
    <w:rsid w:val="00EA5469"/>
    <w:rsid w:val="00EC6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F2BFF1-264D-419E-B7F6-043BE87C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E0F"/>
  </w:style>
  <w:style w:type="paragraph" w:styleId="Heading1">
    <w:name w:val="heading 1"/>
    <w:basedOn w:val="Normal"/>
    <w:next w:val="Normal"/>
    <w:link w:val="Heading1Char"/>
    <w:uiPriority w:val="9"/>
    <w:qFormat/>
    <w:rsid w:val="0079346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793464"/>
    <w:pPr>
      <w:autoSpaceDE w:val="0"/>
      <w:autoSpaceDN w:val="0"/>
      <w:adjustRightInd w:val="0"/>
      <w:spacing w:after="0" w:line="321" w:lineRule="atLeast"/>
    </w:pPr>
    <w:rPr>
      <w:rFonts w:ascii="Poppins Light" w:hAnsi="Poppins Light"/>
      <w:sz w:val="24"/>
      <w:szCs w:val="24"/>
    </w:rPr>
  </w:style>
  <w:style w:type="character" w:styleId="Hyperlink">
    <w:name w:val="Hyperlink"/>
    <w:basedOn w:val="DefaultParagraphFont"/>
    <w:uiPriority w:val="99"/>
    <w:unhideWhenUsed/>
    <w:rsid w:val="00793464"/>
    <w:rPr>
      <w:color w:val="0000FF" w:themeColor="hyperlink"/>
      <w:u w:val="single"/>
    </w:rPr>
  </w:style>
  <w:style w:type="character" w:customStyle="1" w:styleId="Heading1Char">
    <w:name w:val="Heading 1 Char"/>
    <w:basedOn w:val="DefaultParagraphFont"/>
    <w:link w:val="Heading1"/>
    <w:uiPriority w:val="9"/>
    <w:rsid w:val="00793464"/>
    <w:rPr>
      <w:rFonts w:asciiTheme="majorHAnsi" w:eastAsiaTheme="majorEastAsia" w:hAnsiTheme="majorHAnsi" w:cstheme="majorBidi"/>
      <w:color w:val="365F91" w:themeColor="accent1" w:themeShade="BF"/>
      <w:sz w:val="32"/>
      <w:szCs w:val="32"/>
    </w:rPr>
  </w:style>
  <w:style w:type="paragraph" w:customStyle="1" w:styleId="Pa0">
    <w:name w:val="Pa0"/>
    <w:basedOn w:val="Normal"/>
    <w:next w:val="Normal"/>
    <w:uiPriority w:val="99"/>
    <w:rsid w:val="00916167"/>
    <w:pPr>
      <w:autoSpaceDE w:val="0"/>
      <w:autoSpaceDN w:val="0"/>
      <w:adjustRightInd w:val="0"/>
      <w:spacing w:after="0" w:line="241" w:lineRule="atLeast"/>
    </w:pPr>
    <w:rPr>
      <w:rFonts w:ascii="Poppins Light" w:hAnsi="Poppins Light"/>
      <w:sz w:val="24"/>
      <w:szCs w:val="24"/>
    </w:rPr>
  </w:style>
  <w:style w:type="paragraph" w:styleId="ListParagraph">
    <w:name w:val="List Paragraph"/>
    <w:basedOn w:val="Normal"/>
    <w:uiPriority w:val="34"/>
    <w:qFormat/>
    <w:rsid w:val="00EC6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hoenixaustralia.org/aged-care" TargetMode="External"/><Relationship Id="rId18" Type="http://schemas.openxmlformats.org/officeDocument/2006/relationships/hyperlink" Target="http://www.phoenixaustralia.org/aged-care" TargetMode="External"/><Relationship Id="rId26" Type="http://schemas.openxmlformats.org/officeDocument/2006/relationships/hyperlink" Target="http://www.phoenixaustralia.org/aged-care" TargetMode="External"/><Relationship Id="rId39" Type="http://schemas.openxmlformats.org/officeDocument/2006/relationships/hyperlink" Target="http://www.dementia.com.au" TargetMode="External"/><Relationship Id="rId3" Type="http://schemas.openxmlformats.org/officeDocument/2006/relationships/customXml" Target="../customXml/item3.xml"/><Relationship Id="rId21" Type="http://schemas.openxmlformats.org/officeDocument/2006/relationships/hyperlink" Target="http://www.phoenixaustralia.org/aged-care" TargetMode="External"/><Relationship Id="rId34" Type="http://schemas.openxmlformats.org/officeDocument/2006/relationships/hyperlink" Target="http://www.opan.com.au" TargetMode="External"/><Relationship Id="rId42" Type="http://schemas.openxmlformats.org/officeDocument/2006/relationships/hyperlink" Target="http://www.dementia.com.au" TargetMode="External"/><Relationship Id="rId47" Type="http://schemas.openxmlformats.org/officeDocument/2006/relationships/image" Target="media/image13.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phoenixaustralia.org/aged-care" TargetMode="External"/><Relationship Id="rId25" Type="http://schemas.openxmlformats.org/officeDocument/2006/relationships/hyperlink" Target="http://www.phoenixaustralia.org/aged-care" TargetMode="External"/><Relationship Id="rId33" Type="http://schemas.openxmlformats.org/officeDocument/2006/relationships/hyperlink" Target="http://www.opan.com.au" TargetMode="External"/><Relationship Id="rId38" Type="http://schemas.openxmlformats.org/officeDocument/2006/relationships/hyperlink" Target="http://www.dementia.com.au" TargetMode="External"/><Relationship Id="rId46" Type="http://schemas.openxmlformats.org/officeDocument/2006/relationships/hyperlink" Target="http://www.aged.grief.org.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www.opan.com.au" TargetMode="External"/><Relationship Id="rId41" Type="http://schemas.openxmlformats.org/officeDocument/2006/relationships/hyperlink" Target="http://www.dementia.com.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hoenixaustralia.org/aged-care"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www.dementia.com.au" TargetMode="External"/><Relationship Id="rId40" Type="http://schemas.openxmlformats.org/officeDocument/2006/relationships/image" Target="media/image9.png"/><Relationship Id="rId45"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www.phoenixaustralia.org/aged-care" TargetMode="External"/><Relationship Id="rId23" Type="http://schemas.openxmlformats.org/officeDocument/2006/relationships/hyperlink" Target="http://www.phoenixaustralia.org/aged-care"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yperlink" Target="http://www.phoenixaustralia.org/aged-care" TargetMode="External"/><Relationship Id="rId19" Type="http://schemas.openxmlformats.org/officeDocument/2006/relationships/hyperlink" Target="http://www.phoenixaustralia.org/aged-care" TargetMode="External"/><Relationship Id="rId31" Type="http://schemas.openxmlformats.org/officeDocument/2006/relationships/hyperlink" Target="http://www.opan.com.au" TargetMode="External"/><Relationship Id="rId44"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http://www.phoenixaustralia.org/aged-care" TargetMode="External"/><Relationship Id="rId14" Type="http://schemas.openxmlformats.org/officeDocument/2006/relationships/hyperlink" Target="http://www.phoenixaustralia.org/aged-care" TargetMode="External"/><Relationship Id="rId22" Type="http://schemas.openxmlformats.org/officeDocument/2006/relationships/hyperlink" Target="http://www.phoenixaustralia.org/aged-care" TargetMode="External"/><Relationship Id="rId27" Type="http://schemas.openxmlformats.org/officeDocument/2006/relationships/hyperlink" Target="http://www.phoenixaustralia.org/aged-care" TargetMode="External"/><Relationship Id="rId30" Type="http://schemas.openxmlformats.org/officeDocument/2006/relationships/hyperlink" Target="http://www.opan.com.au" TargetMode="External"/><Relationship Id="rId35" Type="http://schemas.openxmlformats.org/officeDocument/2006/relationships/hyperlink" Target="http://www.opan.com.au" TargetMode="External"/><Relationship Id="rId43" Type="http://schemas.openxmlformats.org/officeDocument/2006/relationships/image" Target="media/image10.png"/><Relationship Id="rId48" Type="http://schemas.openxmlformats.org/officeDocument/2006/relationships/image" Target="media/image1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BCEF638DCD5141B3F485B2FD1DD1FF" ma:contentTypeVersion="0" ma:contentTypeDescription="Create a new document." ma:contentTypeScope="" ma:versionID="bebc434c770e2e02d63cb39e63a574a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F7B351-8E26-48EB-B9BD-8C197BD22CD6}">
  <ds:schemaRefs>
    <ds:schemaRef ds:uri="http://schemas.microsoft.com/sharepoint/v3/contenttype/forms"/>
  </ds:schemaRefs>
</ds:datastoreItem>
</file>

<file path=customXml/itemProps2.xml><?xml version="1.0" encoding="utf-8"?>
<ds:datastoreItem xmlns:ds="http://schemas.openxmlformats.org/officeDocument/2006/customXml" ds:itemID="{F07B45C2-4F85-4D9D-BCA4-C95F3228372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76B275BD-47B5-41E1-8436-73DD8D5F2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3765</Words>
  <Characters>22255</Characters>
  <Application>Microsoft Office Word</Application>
  <DocSecurity>4</DocSecurity>
  <Lines>601</Lines>
  <Paragraphs>351</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Stephen</dc:creator>
  <cp:keywords/>
  <dc:description/>
  <cp:lastModifiedBy>MASCHKE, Elvia</cp:lastModifiedBy>
  <cp:revision>2</cp:revision>
  <dcterms:created xsi:type="dcterms:W3CDTF">2021-06-08T00:36:00Z</dcterms:created>
  <dcterms:modified xsi:type="dcterms:W3CDTF">2021-06-08T00:36:00Z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0x01010063BCEF638DCD5141B3F485B2FD1DD1FF</vt:lpwstr>
  </property>
</Properties>
</file>