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66FE2" w14:textId="77777777" w:rsidR="00704EFF" w:rsidRPr="00F16DD7" w:rsidRDefault="00040E83" w:rsidP="00B04A25">
      <w:pPr>
        <w:pStyle w:val="Heading1"/>
      </w:pPr>
      <w:r w:rsidRPr="00F16DD7">
        <w:t>P</w:t>
      </w:r>
      <w:r w:rsidR="00704EFF" w:rsidRPr="00F16DD7">
        <w:t>age</w:t>
      </w:r>
      <w:r w:rsidRPr="00F16DD7">
        <w:t xml:space="preserve"> 1 (front page)</w:t>
      </w:r>
    </w:p>
    <w:p w14:paraId="018EF597" w14:textId="77777777" w:rsidR="007205B0" w:rsidRPr="00F16DD7" w:rsidRDefault="007205B0">
      <w:r w:rsidRPr="00F16DD7">
        <w:t>Australian Government Department of Health logo</w:t>
      </w:r>
    </w:p>
    <w:p w14:paraId="64705614" w14:textId="70EBCC27" w:rsidR="008D1FD9" w:rsidRPr="00F16DD7" w:rsidRDefault="008D1FD9" w:rsidP="00B04A25">
      <w:pPr>
        <w:pStyle w:val="Title"/>
      </w:pPr>
      <w:bookmarkStart w:id="0" w:name="_GoBack"/>
      <w:r w:rsidRPr="00F16DD7">
        <w:t>Guide</w:t>
      </w:r>
      <w:r w:rsidR="005E17F8" w:rsidRPr="00F16DD7">
        <w:t>l</w:t>
      </w:r>
      <w:r w:rsidRPr="00F16DD7">
        <w:t>ines</w:t>
      </w:r>
      <w:r w:rsidR="005E17F8" w:rsidRPr="00F16DD7">
        <w:t xml:space="preserve"> for Healthy Growth </w:t>
      </w:r>
      <w:r w:rsidR="00435FBE" w:rsidRPr="00F16DD7">
        <w:t>&amp;</w:t>
      </w:r>
      <w:r w:rsidR="005E17F8" w:rsidRPr="00F16DD7">
        <w:t xml:space="preserve"> Development for </w:t>
      </w:r>
      <w:r w:rsidR="007C46E5" w:rsidRPr="00F16DD7">
        <w:t>Children &amp;</w:t>
      </w:r>
      <w:r w:rsidR="008076BD" w:rsidRPr="00F16DD7">
        <w:t xml:space="preserve"> Young People </w:t>
      </w:r>
      <w:r w:rsidR="007C46E5" w:rsidRPr="00F16DD7">
        <w:t>(</w:t>
      </w:r>
      <w:r w:rsidR="00737F36" w:rsidRPr="00F16DD7">
        <w:t>5 to</w:t>
      </w:r>
      <w:r w:rsidR="007C46E5" w:rsidRPr="00F16DD7">
        <w:t xml:space="preserve"> 17 years)</w:t>
      </w:r>
    </w:p>
    <w:bookmarkEnd w:id="0"/>
    <w:p w14:paraId="44A32E42" w14:textId="77777777" w:rsidR="00FF50F4" w:rsidRPr="00F16DD7" w:rsidRDefault="00FF50F4" w:rsidP="00B04A25">
      <w:pPr>
        <w:pStyle w:val="Subtitle"/>
      </w:pPr>
      <w:r w:rsidRPr="00F16DD7">
        <w:t xml:space="preserve">A guide for parents and </w:t>
      </w:r>
      <w:r w:rsidR="008D724A" w:rsidRPr="00F16DD7">
        <w:t>educators</w:t>
      </w:r>
    </w:p>
    <w:p w14:paraId="43327BFC" w14:textId="77777777" w:rsidR="00C13B19" w:rsidRPr="00F16DD7" w:rsidRDefault="00C13B19" w:rsidP="00C13B19">
      <w:pPr>
        <w:spacing w:after="120" w:line="276" w:lineRule="auto"/>
      </w:pPr>
      <w:r w:rsidRPr="00F16DD7">
        <w:t>Australian 24-Hour Movement Guidelines for Children</w:t>
      </w:r>
      <w:r w:rsidR="008076BD" w:rsidRPr="00F16DD7">
        <w:t xml:space="preserve"> </w:t>
      </w:r>
      <w:r w:rsidRPr="00F16DD7">
        <w:t xml:space="preserve">and Young People </w:t>
      </w:r>
      <w:r w:rsidR="00FF50F4" w:rsidRPr="00F16DD7">
        <w:br/>
      </w:r>
      <w:r w:rsidRPr="00F16DD7">
        <w:t>(</w:t>
      </w:r>
      <w:r w:rsidR="007C46E5" w:rsidRPr="00F16DD7">
        <w:t>5</w:t>
      </w:r>
      <w:r w:rsidRPr="00F16DD7">
        <w:t xml:space="preserve"> </w:t>
      </w:r>
      <w:r w:rsidR="008076BD" w:rsidRPr="00F16DD7">
        <w:t>to</w:t>
      </w:r>
      <w:r w:rsidRPr="00F16DD7">
        <w:t xml:space="preserve"> 17 years): An Integration of Physical Activity, Sedentary Behaviour, and Sleep</w:t>
      </w:r>
    </w:p>
    <w:p w14:paraId="02CB3C81" w14:textId="77777777" w:rsidR="000325C8" w:rsidRPr="00F16DD7" w:rsidRDefault="000325C8" w:rsidP="00B04A25">
      <w:pPr>
        <w:pStyle w:val="Heading2"/>
      </w:pPr>
      <w:r w:rsidRPr="00F16DD7">
        <w:t>Page</w:t>
      </w:r>
      <w:r w:rsidR="00040E83" w:rsidRPr="00F16DD7">
        <w:t>s</w:t>
      </w:r>
      <w:r w:rsidRPr="00F16DD7">
        <w:t xml:space="preserve"> </w:t>
      </w:r>
      <w:r w:rsidR="00040E83" w:rsidRPr="00F16DD7">
        <w:t>2-4</w:t>
      </w:r>
    </w:p>
    <w:p w14:paraId="49DCDF0E" w14:textId="77777777" w:rsidR="00FD5A49" w:rsidRPr="00F16DD7" w:rsidRDefault="00FD5A49" w:rsidP="00B04A25">
      <w:pPr>
        <w:pStyle w:val="Heading3"/>
      </w:pPr>
      <w:r w:rsidRPr="00F16DD7">
        <w:t>General advice</w:t>
      </w:r>
    </w:p>
    <w:p w14:paraId="3965ECC9" w14:textId="77777777" w:rsidR="005E17F8" w:rsidRPr="00F16DD7" w:rsidRDefault="00FD5A49" w:rsidP="00FD5A49">
      <w:pPr>
        <w:rPr>
          <w:lang w:val="en-US"/>
        </w:rPr>
      </w:pPr>
      <w:r w:rsidRPr="00F16DD7">
        <w:rPr>
          <w:lang w:val="en-US"/>
        </w:rPr>
        <w:t>For optimal health</w:t>
      </w:r>
      <w:r w:rsidR="005C0BEC" w:rsidRPr="00F16DD7">
        <w:rPr>
          <w:lang w:val="en-US"/>
        </w:rPr>
        <w:t xml:space="preserve">, </w:t>
      </w:r>
      <w:r w:rsidRPr="00F16DD7">
        <w:rPr>
          <w:lang w:val="en-US"/>
        </w:rPr>
        <w:t xml:space="preserve">children and young people (5–17 years) should achieve the recommended balance of high levels of physical activity, low levels of sedentary </w:t>
      </w:r>
      <w:r w:rsidR="00446466" w:rsidRPr="00F16DD7">
        <w:rPr>
          <w:lang w:val="en-US"/>
        </w:rPr>
        <w:t>behavio</w:t>
      </w:r>
      <w:r w:rsidR="00DE788E" w:rsidRPr="00F16DD7">
        <w:rPr>
          <w:lang w:val="en-US"/>
        </w:rPr>
        <w:t>u</w:t>
      </w:r>
      <w:r w:rsidR="00446466" w:rsidRPr="00F16DD7">
        <w:rPr>
          <w:lang w:val="en-US"/>
        </w:rPr>
        <w:t>r</w:t>
      </w:r>
      <w:r w:rsidRPr="00F16DD7">
        <w:rPr>
          <w:lang w:val="en-US"/>
        </w:rPr>
        <w:t xml:space="preserve"> and sufficient sleep each day.</w:t>
      </w:r>
      <w:r w:rsidR="007C46E5" w:rsidRPr="00F16DD7">
        <w:rPr>
          <w:lang w:val="en-US"/>
        </w:rPr>
        <w:t xml:space="preserve"> </w:t>
      </w:r>
    </w:p>
    <w:p w14:paraId="1639BD8E" w14:textId="77777777" w:rsidR="00FA138B" w:rsidRPr="00F16DD7" w:rsidRDefault="00FA138B" w:rsidP="00D1754D">
      <w:pPr>
        <w:spacing w:line="240" w:lineRule="auto"/>
        <w:rPr>
          <w:rFonts w:eastAsia="Times New Roman"/>
          <w:szCs w:val="22"/>
          <w:lang w:val="en-CA" w:eastAsia="en-AU"/>
        </w:rPr>
      </w:pPr>
      <w:r w:rsidRPr="00F16DD7">
        <w:rPr>
          <w:lang w:val="en-US"/>
        </w:rPr>
        <w:t xml:space="preserve">Children and young people should </w:t>
      </w:r>
      <w:r w:rsidRPr="00F16DD7">
        <w:t xml:space="preserve">participate in a range of physical activities such as </w:t>
      </w:r>
      <w:r w:rsidR="00C24D94" w:rsidRPr="00F16DD7">
        <w:t xml:space="preserve">active </w:t>
      </w:r>
      <w:r w:rsidRPr="00F16DD7">
        <w:t>play and recreation, sports, hobbies, chores and jobs while maintaining good quality sleep and limiting screen time and prolonged sitting. Whether at home or school, indoors or outdoors, on the field or in the water, moderate to vigorous physical activity can provide health benefits.</w:t>
      </w:r>
    </w:p>
    <w:p w14:paraId="17B5F4EE" w14:textId="77777777" w:rsidR="00D1754D" w:rsidRPr="00F16DD7" w:rsidRDefault="00D1754D" w:rsidP="0068404E">
      <w:pPr>
        <w:spacing w:after="0" w:line="240" w:lineRule="auto"/>
        <w:rPr>
          <w:lang w:val="en-US"/>
        </w:rPr>
      </w:pPr>
    </w:p>
    <w:p w14:paraId="3A81FB6B" w14:textId="77777777" w:rsidR="00446466" w:rsidRPr="00F16DD7" w:rsidRDefault="00446466" w:rsidP="00B04A25">
      <w:pPr>
        <w:pStyle w:val="Heading3"/>
      </w:pPr>
      <w:r w:rsidRPr="00F16DD7">
        <w:t>Physical Activity</w:t>
      </w:r>
    </w:p>
    <w:p w14:paraId="2797111D" w14:textId="58A6712D" w:rsidR="0030255F" w:rsidRPr="00F16DD7" w:rsidRDefault="00AD6D14" w:rsidP="00446466">
      <w:r w:rsidRPr="00F16DD7">
        <w:t>Children and young people should aim for a</w:t>
      </w:r>
      <w:r w:rsidR="0030255F" w:rsidRPr="00F16DD7">
        <w:t xml:space="preserve">t least </w:t>
      </w:r>
      <w:r w:rsidRPr="00F16DD7">
        <w:t xml:space="preserve">60 minutes of moderate to vigorous </w:t>
      </w:r>
      <w:r w:rsidR="0030255F" w:rsidRPr="00F16DD7">
        <w:t xml:space="preserve">physical activity per day involving mainly aerobic activities that makes their heart beat faster – more is better. The 60 minutes can be made up of shorter bursts of activity </w:t>
      </w:r>
      <w:r w:rsidR="00D1754D" w:rsidRPr="00F16DD7">
        <w:t xml:space="preserve">throughout the day </w:t>
      </w:r>
      <w:r w:rsidR="0030255F" w:rsidRPr="00F16DD7">
        <w:t xml:space="preserve">that </w:t>
      </w:r>
      <w:r w:rsidR="00E31891" w:rsidRPr="00F16DD7">
        <w:t>add up to</w:t>
      </w:r>
      <w:r w:rsidR="0030255F" w:rsidRPr="00F16DD7">
        <w:t xml:space="preserve"> 60 minutes </w:t>
      </w:r>
      <w:r w:rsidR="00E31891" w:rsidRPr="00F16DD7">
        <w:t>or longer</w:t>
      </w:r>
      <w:r w:rsidR="0030255F" w:rsidRPr="00F16DD7">
        <w:t>.</w:t>
      </w:r>
    </w:p>
    <w:p w14:paraId="697845D2" w14:textId="77777777" w:rsidR="00446466" w:rsidRPr="00F16DD7" w:rsidRDefault="00446466" w:rsidP="00446466">
      <w:r w:rsidRPr="00F16DD7">
        <w:t xml:space="preserve">Activities that are vigorous, as well as those that strengthen muscle and bone, should be </w:t>
      </w:r>
      <w:r w:rsidR="006F3473" w:rsidRPr="00F16DD7">
        <w:t>incorporated</w:t>
      </w:r>
      <w:r w:rsidRPr="00F16DD7">
        <w:t xml:space="preserve"> </w:t>
      </w:r>
      <w:r w:rsidR="008D724A" w:rsidRPr="00F16DD7">
        <w:t>(</w:t>
      </w:r>
      <w:r w:rsidR="005C0BEC" w:rsidRPr="00F16DD7">
        <w:t>in the recommended 60 minutes of daily physical activity</w:t>
      </w:r>
      <w:r w:rsidR="008D724A" w:rsidRPr="00F16DD7">
        <w:t>)</w:t>
      </w:r>
      <w:r w:rsidR="005C0BEC" w:rsidRPr="00F16DD7">
        <w:t xml:space="preserve"> </w:t>
      </w:r>
      <w:r w:rsidRPr="00F16DD7">
        <w:t xml:space="preserve">at least three days per week. </w:t>
      </w:r>
      <w:r w:rsidR="00220F3B" w:rsidRPr="00F16DD7">
        <w:t>In addition, s</w:t>
      </w:r>
      <w:r w:rsidRPr="00F16DD7">
        <w:t xml:space="preserve">everal hours of a variety of light physical activities should be </w:t>
      </w:r>
      <w:r w:rsidR="006F3473" w:rsidRPr="00F16DD7">
        <w:t>undertaken</w:t>
      </w:r>
      <w:r w:rsidR="0040218F" w:rsidRPr="00F16DD7">
        <w:t xml:space="preserve"> each day</w:t>
      </w:r>
      <w:r w:rsidRPr="00F16DD7">
        <w:t xml:space="preserve">.  </w:t>
      </w:r>
    </w:p>
    <w:p w14:paraId="461B83A6" w14:textId="77777777" w:rsidR="003F5ED5" w:rsidRPr="00F16DD7" w:rsidRDefault="003F5ED5" w:rsidP="00B04A25">
      <w:pPr>
        <w:pStyle w:val="Heading3"/>
      </w:pPr>
      <w:r w:rsidRPr="00F16DD7">
        <w:t>Tips</w:t>
      </w:r>
    </w:p>
    <w:p w14:paraId="28964289" w14:textId="3C327487" w:rsidR="002B35AA" w:rsidRPr="00F16DD7" w:rsidRDefault="00583626" w:rsidP="002B35AA">
      <w:pPr>
        <w:pStyle w:val="ListParagraph"/>
        <w:numPr>
          <w:ilvl w:val="0"/>
          <w:numId w:val="4"/>
        </w:numPr>
        <w:ind w:left="284" w:hanging="284"/>
        <w:rPr>
          <w:rFonts w:ascii="Times New Roman" w:hAnsi="Times New Roman" w:cs="Times New Roman"/>
          <w:sz w:val="24"/>
          <w:szCs w:val="24"/>
        </w:rPr>
      </w:pPr>
      <w:r w:rsidRPr="00F16DD7">
        <w:rPr>
          <w:rFonts w:ascii="Times New Roman" w:hAnsi="Times New Roman" w:cs="Times New Roman"/>
          <w:sz w:val="24"/>
          <w:szCs w:val="24"/>
        </w:rPr>
        <w:t>B</w:t>
      </w:r>
      <w:r w:rsidR="002B35AA" w:rsidRPr="00F16DD7">
        <w:rPr>
          <w:rFonts w:ascii="Times New Roman" w:hAnsi="Times New Roman" w:cs="Times New Roman"/>
          <w:sz w:val="24"/>
          <w:szCs w:val="24"/>
        </w:rPr>
        <w:t xml:space="preserve">asketball, soccer, netball, </w:t>
      </w:r>
      <w:r w:rsidR="003141F5" w:rsidRPr="00F16DD7">
        <w:rPr>
          <w:rFonts w:ascii="Times New Roman" w:hAnsi="Times New Roman" w:cs="Times New Roman"/>
          <w:sz w:val="24"/>
          <w:szCs w:val="24"/>
        </w:rPr>
        <w:t xml:space="preserve">lap </w:t>
      </w:r>
      <w:r w:rsidR="002B35AA" w:rsidRPr="00F16DD7">
        <w:rPr>
          <w:rFonts w:ascii="Times New Roman" w:hAnsi="Times New Roman" w:cs="Times New Roman"/>
          <w:sz w:val="24"/>
          <w:szCs w:val="24"/>
        </w:rPr>
        <w:t xml:space="preserve">swimming, </w:t>
      </w:r>
      <w:r w:rsidR="003141F5" w:rsidRPr="00F16DD7">
        <w:rPr>
          <w:rFonts w:ascii="Times New Roman" w:hAnsi="Times New Roman" w:cs="Times New Roman"/>
          <w:sz w:val="24"/>
          <w:szCs w:val="24"/>
        </w:rPr>
        <w:t>skipping</w:t>
      </w:r>
      <w:r w:rsidR="002B35AA" w:rsidRPr="00F16DD7">
        <w:rPr>
          <w:rFonts w:ascii="Times New Roman" w:hAnsi="Times New Roman" w:cs="Times New Roman"/>
          <w:sz w:val="24"/>
          <w:szCs w:val="24"/>
        </w:rPr>
        <w:t xml:space="preserve"> or </w:t>
      </w:r>
      <w:r w:rsidR="004240DC" w:rsidRPr="00F16DD7">
        <w:rPr>
          <w:rFonts w:ascii="Times New Roman" w:hAnsi="Times New Roman" w:cs="Times New Roman"/>
          <w:sz w:val="24"/>
          <w:szCs w:val="24"/>
        </w:rPr>
        <w:t xml:space="preserve">running </w:t>
      </w:r>
      <w:r w:rsidRPr="00F16DD7">
        <w:rPr>
          <w:rFonts w:ascii="Times New Roman" w:hAnsi="Times New Roman" w:cs="Times New Roman"/>
          <w:sz w:val="24"/>
          <w:szCs w:val="24"/>
        </w:rPr>
        <w:t>are all</w:t>
      </w:r>
      <w:r w:rsidR="002B35AA" w:rsidRPr="00F16DD7">
        <w:rPr>
          <w:rFonts w:ascii="Times New Roman" w:hAnsi="Times New Roman" w:cs="Times New Roman"/>
          <w:sz w:val="24"/>
          <w:szCs w:val="24"/>
        </w:rPr>
        <w:t xml:space="preserve"> great way</w:t>
      </w:r>
      <w:r w:rsidRPr="00F16DD7">
        <w:rPr>
          <w:rFonts w:ascii="Times New Roman" w:hAnsi="Times New Roman" w:cs="Times New Roman"/>
          <w:sz w:val="24"/>
          <w:szCs w:val="24"/>
        </w:rPr>
        <w:t>s</w:t>
      </w:r>
      <w:r w:rsidR="002B35AA" w:rsidRPr="00F16DD7">
        <w:rPr>
          <w:rFonts w:ascii="Times New Roman" w:hAnsi="Times New Roman" w:cs="Times New Roman"/>
          <w:sz w:val="24"/>
          <w:szCs w:val="24"/>
        </w:rPr>
        <w:t xml:space="preserve"> to</w:t>
      </w:r>
      <w:r w:rsidR="00A35AE3" w:rsidRPr="00F16DD7">
        <w:rPr>
          <w:rFonts w:ascii="Times New Roman" w:hAnsi="Times New Roman" w:cs="Times New Roman"/>
          <w:sz w:val="24"/>
          <w:szCs w:val="24"/>
        </w:rPr>
        <w:t xml:space="preserve"> </w:t>
      </w:r>
      <w:r w:rsidR="004240DC" w:rsidRPr="00F16DD7">
        <w:rPr>
          <w:rFonts w:ascii="Times New Roman" w:hAnsi="Times New Roman" w:cs="Times New Roman"/>
          <w:sz w:val="24"/>
          <w:szCs w:val="24"/>
        </w:rPr>
        <w:t xml:space="preserve">add more </w:t>
      </w:r>
      <w:r w:rsidR="004240DC" w:rsidRPr="00F16DD7">
        <w:rPr>
          <w:rFonts w:ascii="Times New Roman" w:hAnsi="Times New Roman" w:cs="Times New Roman"/>
          <w:b/>
          <w:sz w:val="24"/>
          <w:szCs w:val="24"/>
        </w:rPr>
        <w:t>vigorous</w:t>
      </w:r>
      <w:r w:rsidR="004240DC" w:rsidRPr="00F16DD7">
        <w:rPr>
          <w:rFonts w:ascii="Times New Roman" w:hAnsi="Times New Roman" w:cs="Times New Roman"/>
          <w:sz w:val="24"/>
          <w:szCs w:val="24"/>
        </w:rPr>
        <w:t xml:space="preserve"> </w:t>
      </w:r>
      <w:r w:rsidR="002B35AA" w:rsidRPr="00F16DD7">
        <w:rPr>
          <w:rFonts w:ascii="Times New Roman" w:hAnsi="Times New Roman" w:cs="Times New Roman"/>
          <w:sz w:val="24"/>
          <w:szCs w:val="24"/>
        </w:rPr>
        <w:t>activity</w:t>
      </w:r>
      <w:r w:rsidR="004240DC" w:rsidRPr="00F16DD7">
        <w:rPr>
          <w:rFonts w:ascii="Times New Roman" w:hAnsi="Times New Roman" w:cs="Times New Roman"/>
          <w:sz w:val="24"/>
          <w:szCs w:val="24"/>
        </w:rPr>
        <w:t xml:space="preserve"> to a day</w:t>
      </w:r>
      <w:r w:rsidR="002B35AA" w:rsidRPr="00F16DD7">
        <w:rPr>
          <w:rFonts w:ascii="Times New Roman" w:hAnsi="Times New Roman" w:cs="Times New Roman"/>
          <w:sz w:val="24"/>
          <w:szCs w:val="24"/>
        </w:rPr>
        <w:t>.</w:t>
      </w:r>
      <w:r w:rsidR="00570597" w:rsidRPr="00F16DD7">
        <w:rPr>
          <w:rFonts w:ascii="Times New Roman" w:hAnsi="Times New Roman" w:cs="Times New Roman"/>
          <w:sz w:val="24"/>
          <w:szCs w:val="24"/>
        </w:rPr>
        <w:t xml:space="preserve"> </w:t>
      </w:r>
      <w:r w:rsidRPr="00F16DD7">
        <w:rPr>
          <w:rFonts w:ascii="Times New Roman" w:hAnsi="Times New Roman" w:cs="Times New Roman"/>
          <w:sz w:val="24"/>
          <w:szCs w:val="24"/>
        </w:rPr>
        <w:t xml:space="preserve">They don’t have to be organised, paid activities – they can be as simple as grabbing a ball or a friend and </w:t>
      </w:r>
      <w:r w:rsidR="000A68AC" w:rsidRPr="00F16DD7">
        <w:rPr>
          <w:rFonts w:ascii="Times New Roman" w:hAnsi="Times New Roman" w:cs="Times New Roman"/>
          <w:sz w:val="24"/>
          <w:szCs w:val="24"/>
        </w:rPr>
        <w:t>running around at the park</w:t>
      </w:r>
      <w:r w:rsidRPr="00F16DD7">
        <w:rPr>
          <w:rFonts w:ascii="Times New Roman" w:hAnsi="Times New Roman" w:cs="Times New Roman"/>
          <w:sz w:val="24"/>
          <w:szCs w:val="24"/>
        </w:rPr>
        <w:t xml:space="preserve">. </w:t>
      </w:r>
      <w:r w:rsidR="00570597" w:rsidRPr="00F16DD7">
        <w:rPr>
          <w:rFonts w:ascii="Times New Roman" w:hAnsi="Times New Roman" w:cs="Times New Roman"/>
          <w:sz w:val="24"/>
          <w:szCs w:val="24"/>
        </w:rPr>
        <w:t xml:space="preserve">Anything that </w:t>
      </w:r>
      <w:r w:rsidR="00BC332A" w:rsidRPr="00F16DD7">
        <w:rPr>
          <w:rFonts w:ascii="Times New Roman" w:hAnsi="Times New Roman" w:cs="Times New Roman"/>
          <w:sz w:val="24"/>
          <w:szCs w:val="24"/>
        </w:rPr>
        <w:t xml:space="preserve">makes </w:t>
      </w:r>
      <w:r w:rsidR="00570597" w:rsidRPr="00F16DD7">
        <w:rPr>
          <w:rFonts w:ascii="Times New Roman" w:hAnsi="Times New Roman" w:cs="Times New Roman"/>
          <w:sz w:val="24"/>
          <w:szCs w:val="24"/>
        </w:rPr>
        <w:t xml:space="preserve">kids </w:t>
      </w:r>
      <w:r w:rsidR="00BC332A" w:rsidRPr="00F16DD7">
        <w:rPr>
          <w:rFonts w:ascii="Times New Roman" w:hAnsi="Times New Roman" w:cs="Times New Roman"/>
          <w:sz w:val="24"/>
          <w:szCs w:val="24"/>
        </w:rPr>
        <w:t>‘</w:t>
      </w:r>
      <w:r w:rsidR="00570597" w:rsidRPr="00F16DD7">
        <w:rPr>
          <w:rFonts w:ascii="Times New Roman" w:hAnsi="Times New Roman" w:cs="Times New Roman"/>
          <w:sz w:val="24"/>
          <w:szCs w:val="24"/>
        </w:rPr>
        <w:t>huff and puff</w:t>
      </w:r>
      <w:r w:rsidR="00BC332A" w:rsidRPr="00F16DD7">
        <w:rPr>
          <w:rFonts w:ascii="Times New Roman" w:hAnsi="Times New Roman" w:cs="Times New Roman"/>
          <w:sz w:val="24"/>
          <w:szCs w:val="24"/>
        </w:rPr>
        <w:t>’</w:t>
      </w:r>
      <w:r w:rsidR="00570597" w:rsidRPr="00F16DD7">
        <w:rPr>
          <w:rFonts w:ascii="Times New Roman" w:hAnsi="Times New Roman" w:cs="Times New Roman"/>
          <w:sz w:val="24"/>
          <w:szCs w:val="24"/>
        </w:rPr>
        <w:t xml:space="preserve"> counts! </w:t>
      </w:r>
    </w:p>
    <w:p w14:paraId="27834355" w14:textId="61BD2D18" w:rsidR="00A35AE3" w:rsidRPr="00F16DD7" w:rsidRDefault="007D3C0B" w:rsidP="002B35AA">
      <w:pPr>
        <w:pStyle w:val="ListParagraph"/>
        <w:numPr>
          <w:ilvl w:val="0"/>
          <w:numId w:val="4"/>
        </w:numPr>
        <w:ind w:left="284" w:hanging="284"/>
        <w:rPr>
          <w:rFonts w:ascii="Times New Roman" w:hAnsi="Times New Roman" w:cs="Times New Roman"/>
          <w:sz w:val="24"/>
          <w:szCs w:val="24"/>
        </w:rPr>
      </w:pPr>
      <w:r w:rsidRPr="00F16DD7">
        <w:rPr>
          <w:rFonts w:ascii="Times New Roman" w:hAnsi="Times New Roman" w:cs="Times New Roman"/>
          <w:sz w:val="24"/>
          <w:szCs w:val="24"/>
        </w:rPr>
        <w:t xml:space="preserve">Add to the daily total with </w:t>
      </w:r>
      <w:r w:rsidRPr="00F16DD7">
        <w:rPr>
          <w:rFonts w:ascii="Times New Roman" w:hAnsi="Times New Roman" w:cs="Times New Roman"/>
          <w:b/>
          <w:sz w:val="24"/>
          <w:szCs w:val="24"/>
        </w:rPr>
        <w:t>m</w:t>
      </w:r>
      <w:r w:rsidR="00A35AE3" w:rsidRPr="00F16DD7">
        <w:rPr>
          <w:rFonts w:ascii="Times New Roman" w:hAnsi="Times New Roman" w:cs="Times New Roman"/>
          <w:b/>
          <w:sz w:val="24"/>
          <w:szCs w:val="24"/>
        </w:rPr>
        <w:t>oderate-intensity</w:t>
      </w:r>
      <w:r w:rsidR="00A35AE3" w:rsidRPr="00F16DD7">
        <w:rPr>
          <w:rFonts w:ascii="Times New Roman" w:hAnsi="Times New Roman" w:cs="Times New Roman"/>
          <w:sz w:val="24"/>
          <w:szCs w:val="24"/>
        </w:rPr>
        <w:t xml:space="preserve"> activit</w:t>
      </w:r>
      <w:r w:rsidRPr="00F16DD7">
        <w:rPr>
          <w:rFonts w:ascii="Times New Roman" w:hAnsi="Times New Roman" w:cs="Times New Roman"/>
          <w:sz w:val="24"/>
          <w:szCs w:val="24"/>
        </w:rPr>
        <w:t>ies</w:t>
      </w:r>
      <w:r w:rsidR="00A35AE3" w:rsidRPr="00F16DD7">
        <w:rPr>
          <w:rFonts w:ascii="Times New Roman" w:hAnsi="Times New Roman" w:cs="Times New Roman"/>
          <w:sz w:val="24"/>
          <w:szCs w:val="24"/>
        </w:rPr>
        <w:t xml:space="preserve"> such as</w:t>
      </w:r>
      <w:r w:rsidRPr="00F16DD7">
        <w:rPr>
          <w:rFonts w:ascii="Times New Roman" w:hAnsi="Times New Roman" w:cs="Times New Roman"/>
          <w:sz w:val="24"/>
          <w:szCs w:val="24"/>
        </w:rPr>
        <w:t xml:space="preserve"> </w:t>
      </w:r>
      <w:r w:rsidR="00A35AE3" w:rsidRPr="00F16DD7">
        <w:rPr>
          <w:rFonts w:ascii="Times New Roman" w:hAnsi="Times New Roman" w:cs="Times New Roman"/>
          <w:sz w:val="24"/>
          <w:szCs w:val="24"/>
        </w:rPr>
        <w:t>bike</w:t>
      </w:r>
      <w:r w:rsidRPr="00F16DD7">
        <w:rPr>
          <w:rFonts w:ascii="Times New Roman" w:hAnsi="Times New Roman" w:cs="Times New Roman"/>
          <w:sz w:val="24"/>
          <w:szCs w:val="24"/>
        </w:rPr>
        <w:t xml:space="preserve"> riding</w:t>
      </w:r>
      <w:r w:rsidR="00A35AE3" w:rsidRPr="00F16DD7">
        <w:rPr>
          <w:rFonts w:ascii="Times New Roman" w:hAnsi="Times New Roman" w:cs="Times New Roman"/>
          <w:sz w:val="24"/>
          <w:szCs w:val="24"/>
        </w:rPr>
        <w:t>, scooter</w:t>
      </w:r>
      <w:r w:rsidRPr="00F16DD7">
        <w:rPr>
          <w:rFonts w:ascii="Times New Roman" w:hAnsi="Times New Roman" w:cs="Times New Roman"/>
          <w:sz w:val="24"/>
          <w:szCs w:val="24"/>
        </w:rPr>
        <w:t>ing</w:t>
      </w:r>
      <w:r w:rsidR="00A35AE3" w:rsidRPr="00F16DD7">
        <w:rPr>
          <w:rFonts w:ascii="Times New Roman" w:hAnsi="Times New Roman" w:cs="Times New Roman"/>
          <w:sz w:val="24"/>
          <w:szCs w:val="24"/>
        </w:rPr>
        <w:t xml:space="preserve"> or skateboard</w:t>
      </w:r>
      <w:r w:rsidRPr="00F16DD7">
        <w:rPr>
          <w:rFonts w:ascii="Times New Roman" w:hAnsi="Times New Roman" w:cs="Times New Roman"/>
          <w:sz w:val="24"/>
          <w:szCs w:val="24"/>
        </w:rPr>
        <w:t>ing. Swap a drive to the local shops or library with a bike or scooter</w:t>
      </w:r>
      <w:r w:rsidR="00C22893" w:rsidRPr="00F16DD7">
        <w:rPr>
          <w:rFonts w:ascii="Times New Roman" w:hAnsi="Times New Roman" w:cs="Times New Roman"/>
          <w:sz w:val="24"/>
          <w:szCs w:val="24"/>
        </w:rPr>
        <w:t xml:space="preserve"> ride</w:t>
      </w:r>
      <w:r w:rsidRPr="00F16DD7">
        <w:rPr>
          <w:rFonts w:ascii="Times New Roman" w:hAnsi="Times New Roman" w:cs="Times New Roman"/>
          <w:sz w:val="24"/>
          <w:szCs w:val="24"/>
        </w:rPr>
        <w:t>.</w:t>
      </w:r>
    </w:p>
    <w:p w14:paraId="71BAEB3E" w14:textId="636DD8D3" w:rsidR="00343266" w:rsidRPr="00F16DD7" w:rsidRDefault="00343266" w:rsidP="00343266">
      <w:pPr>
        <w:pStyle w:val="ListParagraph"/>
        <w:numPr>
          <w:ilvl w:val="0"/>
          <w:numId w:val="4"/>
        </w:numPr>
        <w:ind w:left="284" w:hanging="284"/>
        <w:rPr>
          <w:rFonts w:ascii="Times New Roman" w:hAnsi="Times New Roman" w:cs="Times New Roman"/>
          <w:sz w:val="24"/>
          <w:szCs w:val="24"/>
        </w:rPr>
      </w:pPr>
      <w:r w:rsidRPr="00F16DD7">
        <w:rPr>
          <w:rFonts w:ascii="Times New Roman" w:hAnsi="Times New Roman" w:cs="Times New Roman"/>
          <w:sz w:val="24"/>
          <w:szCs w:val="24"/>
        </w:rPr>
        <w:t xml:space="preserve">Examples of </w:t>
      </w:r>
      <w:r w:rsidRPr="00F16DD7">
        <w:rPr>
          <w:rFonts w:ascii="Times New Roman" w:hAnsi="Times New Roman" w:cs="Times New Roman"/>
          <w:b/>
          <w:sz w:val="24"/>
          <w:szCs w:val="24"/>
        </w:rPr>
        <w:t>light activities</w:t>
      </w:r>
      <w:r w:rsidRPr="00F16DD7">
        <w:rPr>
          <w:rFonts w:ascii="Times New Roman" w:hAnsi="Times New Roman" w:cs="Times New Roman"/>
          <w:sz w:val="24"/>
          <w:szCs w:val="24"/>
        </w:rPr>
        <w:t xml:space="preserve"> include leisurely walking or playing handball. Walking your dog or to school is a great way to increase light activity. </w:t>
      </w:r>
      <w:r w:rsidR="00C22893" w:rsidRPr="00F16DD7">
        <w:rPr>
          <w:rFonts w:ascii="Times New Roman" w:hAnsi="Times New Roman" w:cs="Times New Roman"/>
          <w:sz w:val="24"/>
          <w:szCs w:val="24"/>
        </w:rPr>
        <w:t xml:space="preserve">Some activity is better than none. </w:t>
      </w:r>
    </w:p>
    <w:p w14:paraId="2ADFA1C9" w14:textId="242DBDC0" w:rsidR="002B35AA" w:rsidRPr="00F16DD7" w:rsidRDefault="00570597" w:rsidP="00F35F1E">
      <w:pPr>
        <w:pStyle w:val="ListParagraph"/>
        <w:numPr>
          <w:ilvl w:val="0"/>
          <w:numId w:val="4"/>
        </w:numPr>
        <w:ind w:left="284" w:hanging="284"/>
        <w:rPr>
          <w:rFonts w:ascii="Times New Roman" w:hAnsi="Times New Roman" w:cs="Times New Roman"/>
          <w:sz w:val="24"/>
          <w:szCs w:val="24"/>
        </w:rPr>
      </w:pPr>
      <w:r w:rsidRPr="00F16DD7">
        <w:rPr>
          <w:rFonts w:ascii="Times New Roman" w:hAnsi="Times New Roman" w:cs="Times New Roman"/>
          <w:sz w:val="24"/>
          <w:szCs w:val="24"/>
        </w:rPr>
        <w:t xml:space="preserve">Great options to </w:t>
      </w:r>
      <w:r w:rsidR="00343266" w:rsidRPr="00F16DD7">
        <w:rPr>
          <w:rFonts w:ascii="Times New Roman" w:hAnsi="Times New Roman" w:cs="Times New Roman"/>
          <w:b/>
          <w:sz w:val="24"/>
          <w:szCs w:val="24"/>
        </w:rPr>
        <w:t>strengthen muscles and bones</w:t>
      </w:r>
      <w:r w:rsidR="00343266" w:rsidRPr="00F16DD7">
        <w:rPr>
          <w:rFonts w:ascii="Times New Roman" w:hAnsi="Times New Roman" w:cs="Times New Roman"/>
          <w:sz w:val="24"/>
          <w:szCs w:val="24"/>
        </w:rPr>
        <w:t xml:space="preserve"> include skipping, running, yoga,</w:t>
      </w:r>
      <w:r w:rsidR="00A35AE3" w:rsidRPr="00F16DD7">
        <w:rPr>
          <w:rFonts w:ascii="Times New Roman" w:hAnsi="Times New Roman" w:cs="Times New Roman"/>
          <w:sz w:val="24"/>
          <w:szCs w:val="24"/>
        </w:rPr>
        <w:t xml:space="preserve"> jumping, push-</w:t>
      </w:r>
      <w:r w:rsidR="00343266" w:rsidRPr="00F16DD7">
        <w:rPr>
          <w:rFonts w:ascii="Times New Roman" w:hAnsi="Times New Roman" w:cs="Times New Roman"/>
          <w:sz w:val="24"/>
          <w:szCs w:val="24"/>
        </w:rPr>
        <w:t>ups, sit-ups, lifting weights, lunges, squats,</w:t>
      </w:r>
      <w:r w:rsidR="00A35AE3" w:rsidRPr="00F16DD7">
        <w:rPr>
          <w:rFonts w:ascii="Times New Roman" w:hAnsi="Times New Roman" w:cs="Times New Roman"/>
          <w:sz w:val="24"/>
          <w:szCs w:val="24"/>
        </w:rPr>
        <w:t xml:space="preserve"> climbing trees or</w:t>
      </w:r>
      <w:r w:rsidR="00343266" w:rsidRPr="00F16DD7">
        <w:rPr>
          <w:rFonts w:ascii="Times New Roman" w:hAnsi="Times New Roman" w:cs="Times New Roman"/>
          <w:sz w:val="24"/>
          <w:szCs w:val="24"/>
        </w:rPr>
        <w:t xml:space="preserve"> swinging on monkey bars.</w:t>
      </w:r>
    </w:p>
    <w:p w14:paraId="4A532589" w14:textId="64042A92" w:rsidR="00583626" w:rsidRPr="00F16DD7" w:rsidRDefault="000C2E79" w:rsidP="00737F36">
      <w:pPr>
        <w:pStyle w:val="ListParagraph"/>
        <w:numPr>
          <w:ilvl w:val="0"/>
          <w:numId w:val="4"/>
        </w:numPr>
        <w:ind w:left="284" w:hanging="284"/>
        <w:rPr>
          <w:rFonts w:ascii="Times New Roman" w:hAnsi="Times New Roman" w:cs="Times New Roman"/>
          <w:sz w:val="24"/>
          <w:szCs w:val="24"/>
        </w:rPr>
      </w:pPr>
      <w:r w:rsidRPr="00F16DD7">
        <w:rPr>
          <w:rFonts w:ascii="Times New Roman" w:hAnsi="Times New Roman" w:cs="Times New Roman"/>
          <w:sz w:val="24"/>
          <w:szCs w:val="24"/>
        </w:rPr>
        <w:lastRenderedPageBreak/>
        <w:t>Try</w:t>
      </w:r>
      <w:r w:rsidR="00583626" w:rsidRPr="00F16DD7">
        <w:rPr>
          <w:rFonts w:ascii="Times New Roman" w:hAnsi="Times New Roman" w:cs="Times New Roman"/>
          <w:sz w:val="24"/>
          <w:szCs w:val="24"/>
        </w:rPr>
        <w:t xml:space="preserve"> to </w:t>
      </w:r>
      <w:r w:rsidR="00583626" w:rsidRPr="00F16DD7">
        <w:rPr>
          <w:rFonts w:ascii="Times New Roman" w:hAnsi="Times New Roman" w:cs="Times New Roman"/>
          <w:b/>
          <w:sz w:val="24"/>
          <w:szCs w:val="24"/>
        </w:rPr>
        <w:t xml:space="preserve">switch sitting for </w:t>
      </w:r>
      <w:r w:rsidRPr="00F16DD7">
        <w:rPr>
          <w:rFonts w:ascii="Times New Roman" w:hAnsi="Times New Roman" w:cs="Times New Roman"/>
          <w:b/>
          <w:sz w:val="24"/>
          <w:szCs w:val="24"/>
        </w:rPr>
        <w:t>being active</w:t>
      </w:r>
      <w:r w:rsidR="00583626" w:rsidRPr="00F16DD7">
        <w:rPr>
          <w:rFonts w:ascii="Times New Roman" w:hAnsi="Times New Roman" w:cs="Times New Roman"/>
          <w:sz w:val="24"/>
          <w:szCs w:val="24"/>
        </w:rPr>
        <w:t xml:space="preserve">. Encourage kids to get off the bus a stop earlier, or to meet friends for a game in the park rather than </w:t>
      </w:r>
      <w:r w:rsidR="000A68AC" w:rsidRPr="00F16DD7">
        <w:rPr>
          <w:rFonts w:ascii="Times New Roman" w:hAnsi="Times New Roman" w:cs="Times New Roman"/>
          <w:sz w:val="24"/>
          <w:szCs w:val="24"/>
        </w:rPr>
        <w:t xml:space="preserve">spend </w:t>
      </w:r>
      <w:r w:rsidR="004D7FF7" w:rsidRPr="00F16DD7">
        <w:rPr>
          <w:rFonts w:ascii="Times New Roman" w:hAnsi="Times New Roman" w:cs="Times New Roman"/>
          <w:sz w:val="24"/>
          <w:szCs w:val="24"/>
        </w:rPr>
        <w:t xml:space="preserve">their leisure </w:t>
      </w:r>
      <w:r w:rsidR="00583626" w:rsidRPr="00F16DD7">
        <w:rPr>
          <w:rFonts w:ascii="Times New Roman" w:hAnsi="Times New Roman" w:cs="Times New Roman"/>
          <w:sz w:val="24"/>
          <w:szCs w:val="24"/>
        </w:rPr>
        <w:t xml:space="preserve">time </w:t>
      </w:r>
      <w:r w:rsidR="004D7FF7" w:rsidRPr="00F16DD7">
        <w:rPr>
          <w:rFonts w:ascii="Times New Roman" w:hAnsi="Times New Roman" w:cs="Times New Roman"/>
          <w:sz w:val="24"/>
          <w:szCs w:val="24"/>
        </w:rPr>
        <w:t xml:space="preserve">sedentary </w:t>
      </w:r>
      <w:r w:rsidR="00583626" w:rsidRPr="00F16DD7">
        <w:rPr>
          <w:rFonts w:ascii="Times New Roman" w:hAnsi="Times New Roman" w:cs="Times New Roman"/>
          <w:sz w:val="24"/>
          <w:szCs w:val="24"/>
        </w:rPr>
        <w:t>on a screen. These small changes will deliver health benefits</w:t>
      </w:r>
      <w:r w:rsidRPr="00F16DD7">
        <w:rPr>
          <w:rFonts w:ascii="Times New Roman" w:hAnsi="Times New Roman" w:cs="Times New Roman"/>
          <w:sz w:val="24"/>
          <w:szCs w:val="24"/>
        </w:rPr>
        <w:t xml:space="preserve">, </w:t>
      </w:r>
      <w:r w:rsidR="000A68AC" w:rsidRPr="00F16DD7">
        <w:rPr>
          <w:rFonts w:ascii="Times New Roman" w:hAnsi="Times New Roman" w:cs="Times New Roman"/>
          <w:sz w:val="24"/>
          <w:szCs w:val="24"/>
        </w:rPr>
        <w:t xml:space="preserve">but remember to </w:t>
      </w:r>
      <w:r w:rsidRPr="00F16DD7">
        <w:rPr>
          <w:rFonts w:ascii="Times New Roman" w:hAnsi="Times New Roman" w:cs="Times New Roman"/>
          <w:sz w:val="24"/>
          <w:szCs w:val="24"/>
        </w:rPr>
        <w:t>maintain</w:t>
      </w:r>
      <w:r w:rsidR="000A68AC" w:rsidRPr="00F16DD7">
        <w:rPr>
          <w:rFonts w:ascii="Times New Roman" w:hAnsi="Times New Roman" w:cs="Times New Roman"/>
          <w:sz w:val="24"/>
          <w:szCs w:val="24"/>
        </w:rPr>
        <w:t xml:space="preserve"> </w:t>
      </w:r>
      <w:r w:rsidRPr="00F16DD7">
        <w:rPr>
          <w:rFonts w:ascii="Times New Roman" w:hAnsi="Times New Roman" w:cs="Times New Roman"/>
          <w:sz w:val="24"/>
          <w:szCs w:val="24"/>
        </w:rPr>
        <w:t>sufficient sleep</w:t>
      </w:r>
      <w:r w:rsidR="00583626" w:rsidRPr="00F16DD7">
        <w:rPr>
          <w:rFonts w:ascii="Times New Roman" w:hAnsi="Times New Roman" w:cs="Times New Roman"/>
          <w:sz w:val="24"/>
          <w:szCs w:val="24"/>
        </w:rPr>
        <w:t xml:space="preserve">. </w:t>
      </w:r>
    </w:p>
    <w:p w14:paraId="3A602960" w14:textId="2EA24F59" w:rsidR="002B35AA" w:rsidRPr="00F16DD7" w:rsidRDefault="00662A3B" w:rsidP="00B04A25">
      <w:pPr>
        <w:pStyle w:val="ListParagraph"/>
        <w:numPr>
          <w:ilvl w:val="0"/>
          <w:numId w:val="4"/>
        </w:numPr>
        <w:ind w:left="284" w:hanging="284"/>
      </w:pPr>
      <w:r w:rsidRPr="00F16DD7">
        <w:rPr>
          <w:rFonts w:ascii="Times New Roman" w:hAnsi="Times New Roman" w:cs="Times New Roman"/>
          <w:b/>
          <w:sz w:val="24"/>
          <w:szCs w:val="24"/>
        </w:rPr>
        <w:t>Teachers</w:t>
      </w:r>
      <w:r w:rsidRPr="00F16DD7">
        <w:rPr>
          <w:rFonts w:ascii="Times New Roman" w:hAnsi="Times New Roman" w:cs="Times New Roman"/>
          <w:sz w:val="24"/>
          <w:szCs w:val="24"/>
        </w:rPr>
        <w:t xml:space="preserve">: you can also help students to </w:t>
      </w:r>
      <w:r w:rsidR="00A35AE3" w:rsidRPr="00F16DD7">
        <w:rPr>
          <w:rFonts w:ascii="Times New Roman" w:hAnsi="Times New Roman" w:cs="Times New Roman"/>
          <w:sz w:val="24"/>
          <w:szCs w:val="24"/>
        </w:rPr>
        <w:t>add</w:t>
      </w:r>
      <w:r w:rsidRPr="00F16DD7">
        <w:rPr>
          <w:rFonts w:ascii="Times New Roman" w:hAnsi="Times New Roman" w:cs="Times New Roman"/>
          <w:sz w:val="24"/>
          <w:szCs w:val="24"/>
        </w:rPr>
        <w:t xml:space="preserve"> vigorous activity by integrating short but intensive aerobic activities into Physical Education lessons and </w:t>
      </w:r>
      <w:r w:rsidR="00570597" w:rsidRPr="00F16DD7">
        <w:rPr>
          <w:rFonts w:ascii="Times New Roman" w:hAnsi="Times New Roman" w:cs="Times New Roman"/>
          <w:sz w:val="24"/>
          <w:szCs w:val="24"/>
        </w:rPr>
        <w:t xml:space="preserve">inside </w:t>
      </w:r>
      <w:r w:rsidRPr="00F16DD7">
        <w:rPr>
          <w:rFonts w:ascii="Times New Roman" w:hAnsi="Times New Roman" w:cs="Times New Roman"/>
          <w:sz w:val="24"/>
          <w:szCs w:val="24"/>
        </w:rPr>
        <w:t>the classroom</w:t>
      </w:r>
      <w:r w:rsidR="00570597" w:rsidRPr="00F16DD7">
        <w:rPr>
          <w:rFonts w:ascii="Times New Roman" w:hAnsi="Times New Roman" w:cs="Times New Roman"/>
          <w:sz w:val="24"/>
          <w:szCs w:val="24"/>
        </w:rPr>
        <w:t xml:space="preserve"> such as </w:t>
      </w:r>
      <w:r w:rsidR="00811C18" w:rsidRPr="00F16DD7">
        <w:rPr>
          <w:rFonts w:ascii="Times New Roman" w:hAnsi="Times New Roman" w:cs="Times New Roman"/>
          <w:sz w:val="24"/>
          <w:szCs w:val="24"/>
        </w:rPr>
        <w:t>tuck jumps</w:t>
      </w:r>
      <w:r w:rsidR="00CF5848" w:rsidRPr="00F16DD7">
        <w:rPr>
          <w:rFonts w:ascii="Times New Roman" w:hAnsi="Times New Roman" w:cs="Times New Roman"/>
          <w:sz w:val="24"/>
          <w:szCs w:val="24"/>
        </w:rPr>
        <w:t xml:space="preserve"> or</w:t>
      </w:r>
      <w:r w:rsidR="00570597" w:rsidRPr="00F16DD7">
        <w:rPr>
          <w:rFonts w:ascii="Times New Roman" w:hAnsi="Times New Roman" w:cs="Times New Roman"/>
          <w:sz w:val="24"/>
          <w:szCs w:val="24"/>
        </w:rPr>
        <w:t xml:space="preserve"> fun simple dance routines. </w:t>
      </w:r>
    </w:p>
    <w:p w14:paraId="162010A2" w14:textId="77777777" w:rsidR="00446466" w:rsidRPr="00F16DD7" w:rsidRDefault="00446466" w:rsidP="00B04A25">
      <w:pPr>
        <w:pStyle w:val="Heading3"/>
      </w:pPr>
      <w:r w:rsidRPr="00F16DD7">
        <w:t xml:space="preserve">Sedentary Behaviour </w:t>
      </w:r>
    </w:p>
    <w:p w14:paraId="672AD8A3" w14:textId="76AD38F4" w:rsidR="0075142C" w:rsidRPr="00F16DD7" w:rsidRDefault="0075142C" w:rsidP="0009369F">
      <w:r w:rsidRPr="00F16DD7">
        <w:t>Long periods of sitting can counteract the benefits of</w:t>
      </w:r>
      <w:r w:rsidR="00827644" w:rsidRPr="00F16DD7">
        <w:t xml:space="preserve"> being</w:t>
      </w:r>
      <w:r w:rsidRPr="00F16DD7">
        <w:t xml:space="preserve"> physical</w:t>
      </w:r>
      <w:r w:rsidR="00827644" w:rsidRPr="00F16DD7">
        <w:t>ly</w:t>
      </w:r>
      <w:r w:rsidRPr="00F16DD7">
        <w:t xml:space="preserve"> activ</w:t>
      </w:r>
      <w:r w:rsidR="00827644" w:rsidRPr="00F16DD7">
        <w:t>e</w:t>
      </w:r>
      <w:r w:rsidRPr="00F16DD7">
        <w:t xml:space="preserve"> so should be broken up </w:t>
      </w:r>
      <w:r w:rsidR="001E53FA" w:rsidRPr="00F16DD7">
        <w:t>as often as</w:t>
      </w:r>
      <w:r w:rsidRPr="00F16DD7">
        <w:t xml:space="preserve"> possible.</w:t>
      </w:r>
    </w:p>
    <w:p w14:paraId="71C5D17C" w14:textId="2FB97A49" w:rsidR="0075142C" w:rsidRPr="00F16DD7" w:rsidRDefault="0075142C">
      <w:r w:rsidRPr="00F16DD7">
        <w:t xml:space="preserve">Sedentary </w:t>
      </w:r>
      <w:r w:rsidRPr="00F16DD7">
        <w:rPr>
          <w:i/>
        </w:rPr>
        <w:t xml:space="preserve">recreational </w:t>
      </w:r>
      <w:r w:rsidRPr="00F16DD7">
        <w:t xml:space="preserve">screen time should be limited to 2 hours per day. This does </w:t>
      </w:r>
      <w:r w:rsidRPr="00F16DD7">
        <w:rPr>
          <w:i/>
        </w:rPr>
        <w:t>not</w:t>
      </w:r>
      <w:r w:rsidRPr="00F16DD7">
        <w:t xml:space="preserve"> include screen-based activities for educational uses. </w:t>
      </w:r>
      <w:r w:rsidR="00827644" w:rsidRPr="00F16DD7">
        <w:t>Encourage positive social interactions and e</w:t>
      </w:r>
      <w:r w:rsidRPr="00F16DD7">
        <w:t xml:space="preserve">stablish boundaries </w:t>
      </w:r>
      <w:r w:rsidR="007D3C0B" w:rsidRPr="00F16DD7">
        <w:t xml:space="preserve">by </w:t>
      </w:r>
      <w:r w:rsidRPr="00F16DD7">
        <w:t>discuss</w:t>
      </w:r>
      <w:r w:rsidR="007D3C0B" w:rsidRPr="00F16DD7">
        <w:t>ing</w:t>
      </w:r>
      <w:r w:rsidRPr="00F16DD7">
        <w:t xml:space="preserve"> time limits and age appropriate content</w:t>
      </w:r>
      <w:r w:rsidR="00E31891" w:rsidRPr="00F16DD7">
        <w:t xml:space="preserve"> with children and young people</w:t>
      </w:r>
      <w:r w:rsidRPr="00F16DD7">
        <w:t xml:space="preserve">.  </w:t>
      </w:r>
    </w:p>
    <w:p w14:paraId="4D026DF1" w14:textId="77777777" w:rsidR="003F5ED5" w:rsidRPr="00F16DD7" w:rsidRDefault="003F5ED5" w:rsidP="00B04A25">
      <w:pPr>
        <w:pStyle w:val="Heading3"/>
      </w:pPr>
      <w:r w:rsidRPr="00F16DD7">
        <w:t>Tips</w:t>
      </w:r>
    </w:p>
    <w:p w14:paraId="7140A5F7" w14:textId="044DAAD6" w:rsidR="00D936EA" w:rsidRPr="00F16DD7" w:rsidRDefault="00662A3B" w:rsidP="00662A3B">
      <w:pPr>
        <w:pStyle w:val="ListParagraph"/>
        <w:numPr>
          <w:ilvl w:val="0"/>
          <w:numId w:val="4"/>
        </w:numPr>
        <w:ind w:left="284" w:hanging="284"/>
        <w:rPr>
          <w:rFonts w:ascii="Times New Roman" w:hAnsi="Times New Roman" w:cs="Times New Roman"/>
          <w:sz w:val="24"/>
          <w:szCs w:val="24"/>
        </w:rPr>
      </w:pPr>
      <w:r w:rsidRPr="00F16DD7">
        <w:rPr>
          <w:rFonts w:ascii="Times New Roman" w:hAnsi="Times New Roman" w:cs="Times New Roman"/>
          <w:b/>
          <w:sz w:val="24"/>
          <w:szCs w:val="24"/>
        </w:rPr>
        <w:t>Parents</w:t>
      </w:r>
      <w:r w:rsidRPr="00F16DD7">
        <w:rPr>
          <w:rFonts w:ascii="Times New Roman" w:hAnsi="Times New Roman" w:cs="Times New Roman"/>
          <w:sz w:val="24"/>
          <w:szCs w:val="24"/>
        </w:rPr>
        <w:t xml:space="preserve">: be your child’s role model and keep your own screen time to a minimum and be active too. </w:t>
      </w:r>
    </w:p>
    <w:p w14:paraId="582BF8C1" w14:textId="10894DC6" w:rsidR="00662A3B" w:rsidRPr="00F16DD7" w:rsidRDefault="006F0563" w:rsidP="00662A3B">
      <w:pPr>
        <w:pStyle w:val="ListParagraph"/>
        <w:numPr>
          <w:ilvl w:val="0"/>
          <w:numId w:val="4"/>
        </w:numPr>
        <w:ind w:left="284" w:hanging="284"/>
        <w:rPr>
          <w:rFonts w:ascii="Times New Roman" w:hAnsi="Times New Roman" w:cs="Times New Roman"/>
          <w:sz w:val="24"/>
          <w:szCs w:val="24"/>
        </w:rPr>
      </w:pPr>
      <w:r w:rsidRPr="00F16DD7">
        <w:rPr>
          <w:rFonts w:ascii="Times New Roman" w:hAnsi="Times New Roman" w:cs="Times New Roman"/>
          <w:b/>
          <w:sz w:val="24"/>
          <w:szCs w:val="24"/>
        </w:rPr>
        <w:t>Parents</w:t>
      </w:r>
      <w:r w:rsidRPr="00F16DD7">
        <w:rPr>
          <w:rFonts w:ascii="Times New Roman" w:hAnsi="Times New Roman" w:cs="Times New Roman"/>
          <w:sz w:val="24"/>
          <w:szCs w:val="24"/>
        </w:rPr>
        <w:t>: l</w:t>
      </w:r>
      <w:r w:rsidR="00662A3B" w:rsidRPr="00F16DD7">
        <w:rPr>
          <w:rFonts w:ascii="Times New Roman" w:hAnsi="Times New Roman" w:cs="Times New Roman"/>
          <w:sz w:val="24"/>
          <w:szCs w:val="24"/>
        </w:rPr>
        <w:t>eave the car at home and ride or walk together to your local activities.</w:t>
      </w:r>
      <w:r w:rsidR="00570597" w:rsidRPr="00F16DD7">
        <w:rPr>
          <w:rFonts w:ascii="Times New Roman" w:hAnsi="Times New Roman" w:cs="Times New Roman"/>
          <w:sz w:val="24"/>
          <w:szCs w:val="24"/>
        </w:rPr>
        <w:t xml:space="preserve"> Be </w:t>
      </w:r>
      <w:r w:rsidR="00570597" w:rsidRPr="00F16DD7">
        <w:rPr>
          <w:rFonts w:ascii="Times New Roman" w:hAnsi="Times New Roman" w:cs="Times New Roman"/>
          <w:b/>
          <w:sz w:val="24"/>
          <w:szCs w:val="24"/>
        </w:rPr>
        <w:t>active together</w:t>
      </w:r>
      <w:r w:rsidR="00570597" w:rsidRPr="00F16DD7">
        <w:rPr>
          <w:rFonts w:ascii="Times New Roman" w:hAnsi="Times New Roman" w:cs="Times New Roman"/>
          <w:sz w:val="24"/>
          <w:szCs w:val="24"/>
        </w:rPr>
        <w:t xml:space="preserve"> on the weekends by taking a </w:t>
      </w:r>
      <w:r w:rsidR="00827644" w:rsidRPr="00F16DD7">
        <w:rPr>
          <w:rFonts w:ascii="Times New Roman" w:hAnsi="Times New Roman" w:cs="Times New Roman"/>
          <w:sz w:val="24"/>
          <w:szCs w:val="24"/>
        </w:rPr>
        <w:t>nature</w:t>
      </w:r>
      <w:r w:rsidR="00570597" w:rsidRPr="00F16DD7">
        <w:rPr>
          <w:rFonts w:ascii="Times New Roman" w:hAnsi="Times New Roman" w:cs="Times New Roman"/>
          <w:sz w:val="24"/>
          <w:szCs w:val="24"/>
        </w:rPr>
        <w:t xml:space="preserve"> walk or learning a new activity such as rock climbing. </w:t>
      </w:r>
    </w:p>
    <w:p w14:paraId="658A27B0" w14:textId="23CAE174" w:rsidR="00662A3B" w:rsidRPr="00F16DD7" w:rsidRDefault="00343266" w:rsidP="00B04A25">
      <w:pPr>
        <w:pStyle w:val="ListParagraph"/>
        <w:numPr>
          <w:ilvl w:val="0"/>
          <w:numId w:val="4"/>
        </w:numPr>
        <w:ind w:left="284" w:hanging="284"/>
      </w:pPr>
      <w:r w:rsidRPr="00F16DD7">
        <w:rPr>
          <w:rFonts w:ascii="Times New Roman" w:hAnsi="Times New Roman" w:cs="Times New Roman"/>
          <w:b/>
          <w:sz w:val="24"/>
          <w:szCs w:val="24"/>
        </w:rPr>
        <w:t>Teachers</w:t>
      </w:r>
      <w:r w:rsidRPr="00F16DD7">
        <w:rPr>
          <w:rFonts w:ascii="Times New Roman" w:hAnsi="Times New Roman" w:cs="Times New Roman"/>
          <w:sz w:val="24"/>
          <w:szCs w:val="24"/>
        </w:rPr>
        <w:t xml:space="preserve">: </w:t>
      </w:r>
      <w:r w:rsidR="0075142C" w:rsidRPr="00F16DD7">
        <w:rPr>
          <w:rFonts w:ascii="Times New Roman" w:hAnsi="Times New Roman" w:cs="Times New Roman"/>
          <w:sz w:val="24"/>
          <w:szCs w:val="24"/>
        </w:rPr>
        <w:t>add in physical activity such as star jumps to break up long periods of sitting in school.</w:t>
      </w:r>
      <w:r w:rsidRPr="00F16DD7">
        <w:rPr>
          <w:rFonts w:ascii="Times New Roman" w:hAnsi="Times New Roman" w:cs="Times New Roman"/>
          <w:sz w:val="24"/>
          <w:szCs w:val="24"/>
        </w:rPr>
        <w:t xml:space="preserve"> </w:t>
      </w:r>
    </w:p>
    <w:p w14:paraId="00218A65" w14:textId="77777777" w:rsidR="00040E83" w:rsidRPr="00F16DD7" w:rsidRDefault="00040E83" w:rsidP="00B04A25">
      <w:pPr>
        <w:pStyle w:val="Heading3"/>
      </w:pPr>
      <w:r w:rsidRPr="00F16DD7">
        <w:t>Sleep</w:t>
      </w:r>
    </w:p>
    <w:p w14:paraId="34C42675" w14:textId="77777777" w:rsidR="00433C65" w:rsidRPr="00F16DD7" w:rsidRDefault="00433C65" w:rsidP="00433C65">
      <w:pPr>
        <w:spacing w:line="276" w:lineRule="auto"/>
      </w:pPr>
      <w:r w:rsidRPr="00F16DD7">
        <w:t xml:space="preserve">Sleep is essential for optimal health. </w:t>
      </w:r>
    </w:p>
    <w:p w14:paraId="21C6F70C" w14:textId="78221C83" w:rsidR="00D01B4A" w:rsidRPr="00F16DD7" w:rsidRDefault="00D01B4A" w:rsidP="00784525">
      <w:pPr>
        <w:spacing w:line="276" w:lineRule="auto"/>
      </w:pPr>
      <w:r w:rsidRPr="00F16DD7">
        <w:t xml:space="preserve">Children (5-13 years) should </w:t>
      </w:r>
      <w:r w:rsidR="00C34A46" w:rsidRPr="00F16DD7">
        <w:t>have</w:t>
      </w:r>
      <w:r w:rsidRPr="00F16DD7">
        <w:t xml:space="preserve"> 9 to 11 hours of </w:t>
      </w:r>
      <w:r w:rsidR="00C34A46" w:rsidRPr="00F16DD7">
        <w:t xml:space="preserve">uninterrupted </w:t>
      </w:r>
      <w:r w:rsidRPr="00F16DD7">
        <w:t xml:space="preserve">sleep per night and young people (14-17 years) should </w:t>
      </w:r>
      <w:r w:rsidR="00C34A46" w:rsidRPr="00F16DD7">
        <w:t>have</w:t>
      </w:r>
      <w:r w:rsidRPr="00F16DD7">
        <w:t xml:space="preserve"> 8 to 10 hours </w:t>
      </w:r>
      <w:r w:rsidR="00C34A46" w:rsidRPr="00F16DD7">
        <w:t xml:space="preserve">uninterrupted </w:t>
      </w:r>
      <w:r w:rsidRPr="00F16DD7">
        <w:t xml:space="preserve">sleep per night. </w:t>
      </w:r>
    </w:p>
    <w:p w14:paraId="4939FFA9" w14:textId="77777777" w:rsidR="003864F5" w:rsidRPr="00F16DD7" w:rsidRDefault="00035721" w:rsidP="00784525">
      <w:pPr>
        <w:spacing w:line="276" w:lineRule="auto"/>
        <w:rPr>
          <w:lang w:val="en-US"/>
        </w:rPr>
      </w:pPr>
      <w:r w:rsidRPr="00F16DD7">
        <w:t xml:space="preserve">To </w:t>
      </w:r>
      <w:r w:rsidR="00040E83" w:rsidRPr="00F16DD7">
        <w:t>e</w:t>
      </w:r>
      <w:r w:rsidR="00040E83" w:rsidRPr="00F16DD7">
        <w:rPr>
          <w:lang w:val="en-US"/>
        </w:rPr>
        <w:t>stablish and maintain healthy sleep patterns</w:t>
      </w:r>
      <w:r w:rsidR="00265C1A" w:rsidRPr="00F16DD7">
        <w:rPr>
          <w:lang w:val="en-US"/>
        </w:rPr>
        <w:t>,</w:t>
      </w:r>
      <w:r w:rsidRPr="00F16DD7">
        <w:rPr>
          <w:lang w:val="en-US"/>
        </w:rPr>
        <w:t xml:space="preserve"> children and young people should </w:t>
      </w:r>
      <w:r w:rsidR="00040E83" w:rsidRPr="00F16DD7">
        <w:rPr>
          <w:lang w:val="en-US"/>
        </w:rPr>
        <w:t>hav</w:t>
      </w:r>
      <w:r w:rsidRPr="00F16DD7">
        <w:rPr>
          <w:lang w:val="en-US"/>
        </w:rPr>
        <w:t>e</w:t>
      </w:r>
      <w:r w:rsidR="00040E83" w:rsidRPr="00F16DD7">
        <w:rPr>
          <w:lang w:val="en-US"/>
        </w:rPr>
        <w:t xml:space="preserve"> a consistent bedtime routine, avoid</w:t>
      </w:r>
      <w:r w:rsidR="003864F5" w:rsidRPr="00F16DD7">
        <w:rPr>
          <w:lang w:val="en-US"/>
        </w:rPr>
        <w:t xml:space="preserve"> </w:t>
      </w:r>
      <w:r w:rsidR="00040E83" w:rsidRPr="00F16DD7">
        <w:rPr>
          <w:lang w:val="en-US"/>
        </w:rPr>
        <w:t xml:space="preserve">screen time before sleep, and </w:t>
      </w:r>
      <w:r w:rsidR="003864F5" w:rsidRPr="00F16DD7">
        <w:rPr>
          <w:lang w:val="en-US"/>
        </w:rPr>
        <w:t>keep screens</w:t>
      </w:r>
      <w:r w:rsidR="00040E83" w:rsidRPr="00F16DD7">
        <w:rPr>
          <w:lang w:val="en-US"/>
        </w:rPr>
        <w:t xml:space="preserve"> out of the bedroom.</w:t>
      </w:r>
      <w:r w:rsidR="00AB2170" w:rsidRPr="00F16DD7">
        <w:rPr>
          <w:lang w:val="en-US"/>
        </w:rPr>
        <w:t xml:space="preserve"> </w:t>
      </w:r>
    </w:p>
    <w:p w14:paraId="5111E091" w14:textId="77777777" w:rsidR="003F5ED5" w:rsidRPr="00F16DD7" w:rsidRDefault="003F5ED5" w:rsidP="00B04A25">
      <w:pPr>
        <w:pStyle w:val="Heading3"/>
      </w:pPr>
      <w:r w:rsidRPr="00F16DD7">
        <w:t>Tip</w:t>
      </w:r>
    </w:p>
    <w:p w14:paraId="35E10347" w14:textId="05B25472" w:rsidR="00D936EA" w:rsidRPr="00F16DD7" w:rsidRDefault="002B6288" w:rsidP="00B10625">
      <w:pPr>
        <w:pStyle w:val="ListParagraph"/>
        <w:numPr>
          <w:ilvl w:val="0"/>
          <w:numId w:val="4"/>
        </w:numPr>
        <w:ind w:left="284" w:hanging="284"/>
        <w:rPr>
          <w:rFonts w:ascii="Times New Roman" w:hAnsi="Times New Roman" w:cs="Times New Roman"/>
          <w:sz w:val="24"/>
          <w:szCs w:val="24"/>
        </w:rPr>
      </w:pPr>
      <w:r w:rsidRPr="00F16DD7">
        <w:rPr>
          <w:rFonts w:ascii="Times New Roman" w:hAnsi="Times New Roman" w:cs="Times New Roman"/>
          <w:sz w:val="24"/>
          <w:szCs w:val="24"/>
        </w:rPr>
        <w:t xml:space="preserve">To keep a </w:t>
      </w:r>
      <w:r w:rsidRPr="00F16DD7">
        <w:rPr>
          <w:rFonts w:ascii="Times New Roman" w:hAnsi="Times New Roman" w:cs="Times New Roman"/>
          <w:b/>
          <w:sz w:val="24"/>
          <w:szCs w:val="24"/>
        </w:rPr>
        <w:t>consistent routine</w:t>
      </w:r>
      <w:r w:rsidRPr="00F16DD7">
        <w:rPr>
          <w:rFonts w:ascii="Times New Roman" w:hAnsi="Times New Roman" w:cs="Times New Roman"/>
          <w:sz w:val="24"/>
          <w:szCs w:val="24"/>
        </w:rPr>
        <w:t xml:space="preserve"> t</w:t>
      </w:r>
      <w:r w:rsidR="0071701A" w:rsidRPr="00F16DD7">
        <w:rPr>
          <w:rFonts w:ascii="Times New Roman" w:hAnsi="Times New Roman" w:cs="Times New Roman"/>
          <w:sz w:val="24"/>
          <w:szCs w:val="24"/>
        </w:rPr>
        <w:t xml:space="preserve">ry not to vary </w:t>
      </w:r>
      <w:r w:rsidR="00AD67EA" w:rsidRPr="00F16DD7">
        <w:rPr>
          <w:rFonts w:ascii="Times New Roman" w:hAnsi="Times New Roman" w:cs="Times New Roman"/>
          <w:sz w:val="24"/>
          <w:szCs w:val="24"/>
        </w:rPr>
        <w:t>bed</w:t>
      </w:r>
      <w:r w:rsidR="00BC332A" w:rsidRPr="00F16DD7">
        <w:rPr>
          <w:rFonts w:ascii="Times New Roman" w:hAnsi="Times New Roman" w:cs="Times New Roman"/>
          <w:sz w:val="24"/>
          <w:szCs w:val="24"/>
        </w:rPr>
        <w:t>time</w:t>
      </w:r>
      <w:r w:rsidR="0071701A" w:rsidRPr="00F16DD7">
        <w:rPr>
          <w:rFonts w:ascii="Times New Roman" w:hAnsi="Times New Roman" w:cs="Times New Roman"/>
          <w:sz w:val="24"/>
          <w:szCs w:val="24"/>
        </w:rPr>
        <w:t xml:space="preserve"> and wake-up times by more than 30 minutes.</w:t>
      </w:r>
      <w:r w:rsidR="00D936EA" w:rsidRPr="00F16DD7">
        <w:rPr>
          <w:rFonts w:ascii="Times New Roman" w:hAnsi="Times New Roman" w:cs="Times New Roman"/>
          <w:sz w:val="24"/>
          <w:szCs w:val="24"/>
        </w:rPr>
        <w:t xml:space="preserve"> </w:t>
      </w:r>
    </w:p>
    <w:p w14:paraId="14478427" w14:textId="2BDA0B71" w:rsidR="00570597" w:rsidRPr="00F16DD7" w:rsidRDefault="00C34A46" w:rsidP="00B10625">
      <w:pPr>
        <w:pStyle w:val="ListParagraph"/>
        <w:numPr>
          <w:ilvl w:val="0"/>
          <w:numId w:val="4"/>
        </w:numPr>
        <w:ind w:left="284" w:hanging="284"/>
        <w:rPr>
          <w:rFonts w:ascii="Times New Roman" w:hAnsi="Times New Roman" w:cs="Times New Roman"/>
          <w:sz w:val="24"/>
          <w:szCs w:val="24"/>
        </w:rPr>
      </w:pPr>
      <w:r w:rsidRPr="00F16DD7">
        <w:rPr>
          <w:rFonts w:ascii="Times New Roman" w:hAnsi="Times New Roman" w:cs="Times New Roman"/>
          <w:b/>
          <w:sz w:val="24"/>
          <w:szCs w:val="24"/>
        </w:rPr>
        <w:t>Avoid s</w:t>
      </w:r>
      <w:r w:rsidR="00343266" w:rsidRPr="00F16DD7">
        <w:rPr>
          <w:rFonts w:ascii="Times New Roman" w:hAnsi="Times New Roman" w:cs="Times New Roman"/>
          <w:b/>
          <w:sz w:val="24"/>
          <w:szCs w:val="24"/>
        </w:rPr>
        <w:t>creens</w:t>
      </w:r>
      <w:r w:rsidR="00343266" w:rsidRPr="00F16DD7">
        <w:rPr>
          <w:rFonts w:ascii="Times New Roman" w:hAnsi="Times New Roman" w:cs="Times New Roman"/>
          <w:sz w:val="24"/>
          <w:szCs w:val="24"/>
        </w:rPr>
        <w:t xml:space="preserve"> </w:t>
      </w:r>
      <w:r w:rsidRPr="00F16DD7">
        <w:rPr>
          <w:rFonts w:ascii="Times New Roman" w:hAnsi="Times New Roman" w:cs="Times New Roman"/>
          <w:sz w:val="24"/>
          <w:szCs w:val="24"/>
        </w:rPr>
        <w:t>one hour before going to bed</w:t>
      </w:r>
      <w:r w:rsidR="00570597" w:rsidRPr="00F16DD7">
        <w:rPr>
          <w:rFonts w:ascii="Times New Roman" w:hAnsi="Times New Roman" w:cs="Times New Roman"/>
          <w:sz w:val="24"/>
          <w:szCs w:val="24"/>
        </w:rPr>
        <w:t xml:space="preserve">. </w:t>
      </w:r>
    </w:p>
    <w:p w14:paraId="16A578FA" w14:textId="35F8FB6F" w:rsidR="00B04A25" w:rsidRPr="00F16DD7" w:rsidRDefault="00570597" w:rsidP="00B10625">
      <w:pPr>
        <w:pStyle w:val="ListParagraph"/>
        <w:numPr>
          <w:ilvl w:val="0"/>
          <w:numId w:val="4"/>
        </w:numPr>
        <w:ind w:left="284" w:hanging="284"/>
        <w:rPr>
          <w:rFonts w:ascii="Times New Roman" w:hAnsi="Times New Roman" w:cs="Times New Roman"/>
          <w:b/>
          <w:sz w:val="24"/>
          <w:szCs w:val="24"/>
        </w:rPr>
      </w:pPr>
      <w:r w:rsidRPr="00F16DD7">
        <w:rPr>
          <w:rFonts w:ascii="Times New Roman" w:hAnsi="Times New Roman" w:cs="Times New Roman"/>
          <w:sz w:val="24"/>
          <w:szCs w:val="24"/>
        </w:rPr>
        <w:t>Make bedrooms</w:t>
      </w:r>
      <w:r w:rsidRPr="00F16DD7">
        <w:rPr>
          <w:rFonts w:ascii="Times New Roman" w:hAnsi="Times New Roman" w:cs="Times New Roman"/>
          <w:b/>
          <w:sz w:val="24"/>
          <w:szCs w:val="24"/>
        </w:rPr>
        <w:t xml:space="preserve"> </w:t>
      </w:r>
      <w:r w:rsidRPr="00F16DD7">
        <w:rPr>
          <w:rFonts w:ascii="Times New Roman" w:hAnsi="Times New Roman" w:cs="Times New Roman"/>
          <w:sz w:val="24"/>
          <w:szCs w:val="24"/>
        </w:rPr>
        <w:t>a</w:t>
      </w:r>
      <w:r w:rsidRPr="00F16DD7">
        <w:rPr>
          <w:rFonts w:ascii="Times New Roman" w:hAnsi="Times New Roman" w:cs="Times New Roman"/>
          <w:b/>
          <w:sz w:val="24"/>
          <w:szCs w:val="24"/>
        </w:rPr>
        <w:t xml:space="preserve"> screen free zone.</w:t>
      </w:r>
    </w:p>
    <w:p w14:paraId="651EDA1F" w14:textId="01D39FB3" w:rsidR="005E17F8" w:rsidRPr="00F16DD7" w:rsidRDefault="00B04A25" w:rsidP="00B04A25">
      <w:pPr>
        <w:pStyle w:val="Heading2"/>
      </w:pPr>
      <w:r w:rsidRPr="00F16DD7">
        <w:br w:type="page"/>
      </w:r>
      <w:r w:rsidR="00B10625" w:rsidRPr="00F16DD7">
        <w:lastRenderedPageBreak/>
        <w:t xml:space="preserve">Page </w:t>
      </w:r>
      <w:r w:rsidR="00040E83" w:rsidRPr="00F16DD7">
        <w:t>5</w:t>
      </w:r>
    </w:p>
    <w:p w14:paraId="6BA2C627" w14:textId="77777777" w:rsidR="00B10625" w:rsidRPr="00F16DD7" w:rsidRDefault="00B10625" w:rsidP="00040E83">
      <w:pPr>
        <w:spacing w:line="276" w:lineRule="auto"/>
        <w:rPr>
          <w:lang w:val="en-US"/>
        </w:rPr>
      </w:pPr>
      <w:r w:rsidRPr="00F16DD7">
        <w:rPr>
          <w:lang w:val="en-US"/>
        </w:rPr>
        <w:t>The Australian Government has worked with experts to develop guidelines</w:t>
      </w:r>
      <w:r w:rsidR="00CC3AD6" w:rsidRPr="00F16DD7">
        <w:rPr>
          <w:lang w:val="en-US"/>
        </w:rPr>
        <w:t xml:space="preserve"> to help</w:t>
      </w:r>
      <w:r w:rsidR="009F4683" w:rsidRPr="00F16DD7">
        <w:rPr>
          <w:lang w:val="en-US"/>
        </w:rPr>
        <w:t xml:space="preserve"> you, as parents and </w:t>
      </w:r>
      <w:r w:rsidR="006903C9" w:rsidRPr="00F16DD7">
        <w:rPr>
          <w:lang w:val="en-US"/>
        </w:rPr>
        <w:t>educators</w:t>
      </w:r>
      <w:r w:rsidR="009F4683" w:rsidRPr="00F16DD7">
        <w:rPr>
          <w:lang w:val="en-US"/>
        </w:rPr>
        <w:t xml:space="preserve">, </w:t>
      </w:r>
      <w:r w:rsidR="00556735" w:rsidRPr="00F16DD7">
        <w:rPr>
          <w:lang w:val="en-US"/>
        </w:rPr>
        <w:t xml:space="preserve">support </w:t>
      </w:r>
      <w:r w:rsidR="00CC3AD6" w:rsidRPr="00F16DD7">
        <w:rPr>
          <w:lang w:val="en-US"/>
        </w:rPr>
        <w:t xml:space="preserve">children and young people </w:t>
      </w:r>
      <w:r w:rsidR="00556735" w:rsidRPr="00F16DD7">
        <w:rPr>
          <w:lang w:val="en-US"/>
        </w:rPr>
        <w:t xml:space="preserve">to </w:t>
      </w:r>
      <w:r w:rsidR="00CC3AD6" w:rsidRPr="00F16DD7">
        <w:rPr>
          <w:lang w:val="en-US"/>
        </w:rPr>
        <w:t xml:space="preserve">build </w:t>
      </w:r>
      <w:r w:rsidR="007A4D84" w:rsidRPr="00F16DD7">
        <w:rPr>
          <w:lang w:val="en-US"/>
        </w:rPr>
        <w:t xml:space="preserve">daily </w:t>
      </w:r>
      <w:r w:rsidR="00CC3AD6" w:rsidRPr="00F16DD7">
        <w:rPr>
          <w:lang w:val="en-US"/>
        </w:rPr>
        <w:t>routines</w:t>
      </w:r>
      <w:r w:rsidR="00D60A47" w:rsidRPr="00F16DD7">
        <w:rPr>
          <w:lang w:val="en-US"/>
        </w:rPr>
        <w:t xml:space="preserve"> for better health</w:t>
      </w:r>
      <w:r w:rsidR="00CC3AD6" w:rsidRPr="00F16DD7">
        <w:rPr>
          <w:lang w:val="en-US"/>
        </w:rPr>
        <w:t>.</w:t>
      </w:r>
    </w:p>
    <w:p w14:paraId="5E98BFC6" w14:textId="77777777" w:rsidR="0050475E" w:rsidRPr="00F16DD7" w:rsidRDefault="00040E83" w:rsidP="0050475E">
      <w:r w:rsidRPr="00F16DD7">
        <w:rPr>
          <w:lang w:val="en-US"/>
        </w:rPr>
        <w:t>The 24-</w:t>
      </w:r>
      <w:r w:rsidR="009F4683" w:rsidRPr="00F16DD7">
        <w:rPr>
          <w:lang w:val="en-US"/>
        </w:rPr>
        <w:t>H</w:t>
      </w:r>
      <w:r w:rsidRPr="00F16DD7">
        <w:rPr>
          <w:lang w:val="en-US"/>
        </w:rPr>
        <w:t xml:space="preserve">our </w:t>
      </w:r>
      <w:r w:rsidR="009F4683" w:rsidRPr="00F16DD7">
        <w:rPr>
          <w:lang w:val="en-US"/>
        </w:rPr>
        <w:t>M</w:t>
      </w:r>
      <w:r w:rsidRPr="00F16DD7">
        <w:rPr>
          <w:lang w:val="en-US"/>
        </w:rPr>
        <w:t xml:space="preserve">ovement </w:t>
      </w:r>
      <w:r w:rsidR="009F4683" w:rsidRPr="00F16DD7">
        <w:rPr>
          <w:lang w:val="en-US"/>
        </w:rPr>
        <w:t>G</w:t>
      </w:r>
      <w:r w:rsidRPr="00F16DD7">
        <w:rPr>
          <w:lang w:val="en-US"/>
        </w:rPr>
        <w:t xml:space="preserve">uidelines include a picture of what a day </w:t>
      </w:r>
      <w:r w:rsidR="007A4D84" w:rsidRPr="00F16DD7">
        <w:rPr>
          <w:lang w:val="en-US"/>
        </w:rPr>
        <w:t xml:space="preserve">for a child or young person </w:t>
      </w:r>
      <w:r w:rsidR="00FF50F4" w:rsidRPr="00F16DD7">
        <w:rPr>
          <w:lang w:val="en-US"/>
        </w:rPr>
        <w:t xml:space="preserve">should </w:t>
      </w:r>
      <w:r w:rsidR="00D63BD1" w:rsidRPr="00F16DD7">
        <w:rPr>
          <w:lang w:val="en-US"/>
        </w:rPr>
        <w:t>look like</w:t>
      </w:r>
      <w:r w:rsidRPr="00F16DD7">
        <w:rPr>
          <w:lang w:val="en-US"/>
        </w:rPr>
        <w:t xml:space="preserve">, including </w:t>
      </w:r>
      <w:r w:rsidR="009F4683" w:rsidRPr="00F16DD7">
        <w:rPr>
          <w:lang w:val="en-US"/>
        </w:rPr>
        <w:t>time for physical activity</w:t>
      </w:r>
      <w:r w:rsidR="00FF50F4" w:rsidRPr="00F16DD7">
        <w:rPr>
          <w:lang w:val="en-US"/>
        </w:rPr>
        <w:t>,</w:t>
      </w:r>
      <w:r w:rsidRPr="00F16DD7">
        <w:rPr>
          <w:lang w:val="en-US"/>
        </w:rPr>
        <w:t xml:space="preserve"> </w:t>
      </w:r>
      <w:r w:rsidR="00FF50F4" w:rsidRPr="00F16DD7">
        <w:rPr>
          <w:lang w:val="en-US"/>
        </w:rPr>
        <w:t xml:space="preserve">limiting </w:t>
      </w:r>
      <w:r w:rsidRPr="00F16DD7">
        <w:rPr>
          <w:lang w:val="en-US"/>
        </w:rPr>
        <w:t xml:space="preserve">sedentary </w:t>
      </w:r>
      <w:r w:rsidR="00FF50F4" w:rsidRPr="00F16DD7">
        <w:rPr>
          <w:lang w:val="en-US"/>
        </w:rPr>
        <w:t>activities, a</w:t>
      </w:r>
      <w:r w:rsidRPr="00F16DD7">
        <w:rPr>
          <w:lang w:val="en-US"/>
        </w:rPr>
        <w:t xml:space="preserve">nd </w:t>
      </w:r>
      <w:r w:rsidR="003F32BC" w:rsidRPr="00F16DD7">
        <w:rPr>
          <w:lang w:val="en-US"/>
        </w:rPr>
        <w:t>getting</w:t>
      </w:r>
      <w:r w:rsidR="00FF50F4" w:rsidRPr="00F16DD7">
        <w:rPr>
          <w:lang w:val="en-US"/>
        </w:rPr>
        <w:t xml:space="preserve"> </w:t>
      </w:r>
      <w:r w:rsidR="00D63BD1" w:rsidRPr="00F16DD7">
        <w:rPr>
          <w:lang w:val="en-US"/>
        </w:rPr>
        <w:t>adequate</w:t>
      </w:r>
      <w:r w:rsidR="00220F3B" w:rsidRPr="00F16DD7">
        <w:rPr>
          <w:lang w:val="en-US"/>
        </w:rPr>
        <w:t xml:space="preserve"> </w:t>
      </w:r>
      <w:r w:rsidRPr="00F16DD7">
        <w:rPr>
          <w:lang w:val="en-US"/>
        </w:rPr>
        <w:t>sleep.</w:t>
      </w:r>
      <w:r w:rsidR="0050475E" w:rsidRPr="00F16DD7" w:rsidDel="00035721">
        <w:t xml:space="preserve"> </w:t>
      </w:r>
    </w:p>
    <w:p w14:paraId="250207A4" w14:textId="0FB9E3E4" w:rsidR="009F4683" w:rsidRPr="00F16DD7" w:rsidRDefault="00B10625" w:rsidP="009F4683">
      <w:pPr>
        <w:spacing w:line="276" w:lineRule="auto"/>
      </w:pPr>
      <w:r w:rsidRPr="00F16DD7">
        <w:rPr>
          <w:lang w:val="en-US"/>
        </w:rPr>
        <w:t xml:space="preserve">Following these guidelines </w:t>
      </w:r>
      <w:r w:rsidR="006F0563" w:rsidRPr="00F16DD7">
        <w:rPr>
          <w:lang w:val="en-US"/>
        </w:rPr>
        <w:t xml:space="preserve">may be challenging at times; however, meeting them will benefit health. Achieving these guidelines </w:t>
      </w:r>
      <w:r w:rsidRPr="00F16DD7">
        <w:rPr>
          <w:lang w:val="en-US"/>
        </w:rPr>
        <w:t xml:space="preserve">is associated with </w:t>
      </w:r>
      <w:r w:rsidR="00B77CAC" w:rsidRPr="00F16DD7">
        <w:rPr>
          <w:lang w:val="en-US"/>
        </w:rPr>
        <w:t xml:space="preserve">better health </w:t>
      </w:r>
      <w:r w:rsidR="006F1F65" w:rsidRPr="00F16DD7">
        <w:rPr>
          <w:lang w:val="en-US"/>
        </w:rPr>
        <w:t xml:space="preserve">and </w:t>
      </w:r>
      <w:r w:rsidR="00B77CAC" w:rsidRPr="00F16DD7">
        <w:rPr>
          <w:lang w:val="en-US"/>
        </w:rPr>
        <w:t>lead</w:t>
      </w:r>
      <w:r w:rsidR="006F1F65" w:rsidRPr="00F16DD7">
        <w:rPr>
          <w:lang w:val="en-US"/>
        </w:rPr>
        <w:t>s</w:t>
      </w:r>
      <w:r w:rsidR="00B77CAC" w:rsidRPr="00F16DD7">
        <w:rPr>
          <w:lang w:val="en-US"/>
        </w:rPr>
        <w:t xml:space="preserve"> to </w:t>
      </w:r>
      <w:r w:rsidR="003F32BC" w:rsidRPr="00F16DD7">
        <w:rPr>
          <w:lang w:val="en-US"/>
        </w:rPr>
        <w:t>improved</w:t>
      </w:r>
      <w:r w:rsidRPr="00F16DD7">
        <w:rPr>
          <w:lang w:val="en-US"/>
        </w:rPr>
        <w:t xml:space="preserve"> body composition, cardiorespiratory and musculoskeletal fitness, cardiovascular and metabolic health, academic achievement and cognition, </w:t>
      </w:r>
      <w:r w:rsidR="00E53A89" w:rsidRPr="00F16DD7">
        <w:rPr>
          <w:lang w:val="en-US"/>
        </w:rPr>
        <w:t xml:space="preserve">improved </w:t>
      </w:r>
      <w:r w:rsidRPr="00F16DD7">
        <w:rPr>
          <w:lang w:val="en-US"/>
        </w:rPr>
        <w:t>mental health</w:t>
      </w:r>
      <w:r w:rsidR="00332CDA" w:rsidRPr="00F16DD7">
        <w:rPr>
          <w:lang w:val="en-US"/>
        </w:rPr>
        <w:t xml:space="preserve"> and</w:t>
      </w:r>
      <w:r w:rsidRPr="00F16DD7">
        <w:rPr>
          <w:lang w:val="en-US"/>
        </w:rPr>
        <w:t xml:space="preserve"> emotional regulation.</w:t>
      </w:r>
      <w:r w:rsidR="006F0563" w:rsidRPr="00F16DD7">
        <w:rPr>
          <w:lang w:val="en-US"/>
        </w:rPr>
        <w:t xml:space="preserve"> For those not currently meeting these guidelines</w:t>
      </w:r>
      <w:r w:rsidRPr="00F16DD7">
        <w:t xml:space="preserve"> </w:t>
      </w:r>
      <w:r w:rsidR="006F0563" w:rsidRPr="00F16DD7">
        <w:t>a progressive adjustment towards them is recommended.</w:t>
      </w:r>
    </w:p>
    <w:p w14:paraId="59EBE9F4" w14:textId="77777777" w:rsidR="00C13B19" w:rsidRPr="00F16DD7" w:rsidRDefault="00C13B19" w:rsidP="00B04A25">
      <w:pPr>
        <w:pStyle w:val="Heading2"/>
      </w:pPr>
      <w:r w:rsidRPr="00F16DD7">
        <w:t>Back page</w:t>
      </w:r>
    </w:p>
    <w:p w14:paraId="4A7B2B81" w14:textId="77777777" w:rsidR="00C13B19" w:rsidRPr="00F16DD7" w:rsidRDefault="00C13B19" w:rsidP="007F3E10">
      <w:pPr>
        <w:spacing w:after="120" w:line="276" w:lineRule="auto"/>
      </w:pPr>
      <w:r w:rsidRPr="00F16DD7">
        <w:t xml:space="preserve">Australian 24-Hour Movement Guidelines for Children and Young People </w:t>
      </w:r>
      <w:r w:rsidR="006B1752" w:rsidRPr="00F16DD7">
        <w:br/>
      </w:r>
      <w:r w:rsidRPr="00F16DD7">
        <w:t>(</w:t>
      </w:r>
      <w:r w:rsidR="002B35AA" w:rsidRPr="00F16DD7">
        <w:t>5</w:t>
      </w:r>
      <w:r w:rsidR="00FF50F4" w:rsidRPr="00F16DD7">
        <w:t xml:space="preserve"> to </w:t>
      </w:r>
      <w:r w:rsidRPr="00F16DD7">
        <w:t>17 years): An Integration of Physical Activity, Sedentary Behaviour, and Sleep</w:t>
      </w:r>
    </w:p>
    <w:p w14:paraId="7240C2FC" w14:textId="77777777" w:rsidR="00C13B19" w:rsidRPr="00F16DD7" w:rsidRDefault="00C13B19" w:rsidP="007F3E10">
      <w:pPr>
        <w:spacing w:after="120" w:line="276" w:lineRule="auto"/>
      </w:pPr>
    </w:p>
    <w:p w14:paraId="3985368F" w14:textId="77777777" w:rsidR="00C13B19" w:rsidRPr="00F16DD7" w:rsidRDefault="00C13B19" w:rsidP="007F3E10">
      <w:pPr>
        <w:spacing w:after="120" w:line="276" w:lineRule="auto"/>
      </w:pPr>
      <w:r w:rsidRPr="00F16DD7">
        <w:t>FOR MORE INFORMATION, VISIT WWW.HEALTH.GOV.AU</w:t>
      </w:r>
    </w:p>
    <w:p w14:paraId="468ACCE9" w14:textId="77777777" w:rsidR="00C13B19" w:rsidRPr="00F16DD7" w:rsidRDefault="00C13B19" w:rsidP="007F3E10">
      <w:pPr>
        <w:spacing w:after="120" w:line="276" w:lineRule="auto"/>
      </w:pPr>
    </w:p>
    <w:p w14:paraId="55E3F2FD" w14:textId="77777777" w:rsidR="007F3E10" w:rsidRDefault="00C13B19" w:rsidP="007F3E10">
      <w:pPr>
        <w:spacing w:after="120" w:line="276" w:lineRule="auto"/>
      </w:pPr>
      <w:r w:rsidRPr="00F16DD7">
        <w:t xml:space="preserve">NOTE: </w:t>
      </w:r>
      <w:r w:rsidR="007F3E10" w:rsidRPr="00F16DD7">
        <w:t xml:space="preserve">These guidelines are relevant to all apparently healthy children and young people </w:t>
      </w:r>
      <w:r w:rsidRPr="00F16DD7">
        <w:t>(</w:t>
      </w:r>
      <w:r w:rsidR="002B35AA" w:rsidRPr="00F16DD7">
        <w:t>5</w:t>
      </w:r>
      <w:r w:rsidRPr="00F16DD7">
        <w:noBreakHyphen/>
        <w:t xml:space="preserve">17 years) </w:t>
      </w:r>
      <w:r w:rsidR="007F3E10" w:rsidRPr="00F16DD7">
        <w:t>irrespective of gender, cultural or l</w:t>
      </w:r>
      <w:r w:rsidRPr="00F16DD7">
        <w:t>a</w:t>
      </w:r>
      <w:r w:rsidR="007F3E10" w:rsidRPr="00F16DD7">
        <w:t>ngu</w:t>
      </w:r>
      <w:r w:rsidRPr="00F16DD7">
        <w:t>age</w:t>
      </w:r>
      <w:r w:rsidR="007F3E10" w:rsidRPr="00F16DD7">
        <w:t xml:space="preserve"> background, geographic location or the socio</w:t>
      </w:r>
      <w:r w:rsidR="002B35AA" w:rsidRPr="00F16DD7">
        <w:t>-</w:t>
      </w:r>
      <w:r w:rsidR="007F3E10" w:rsidRPr="00F16DD7">
        <w:t>economic status of the family. These guidelines may be appropriate for children and young people with a disability or medical condition; however, a health professional should be consulted for additional guidance.</w:t>
      </w:r>
    </w:p>
    <w:p w14:paraId="66EA1A81" w14:textId="77777777" w:rsidR="007F3E10" w:rsidRDefault="007F3E10"/>
    <w:sectPr w:rsidR="007F3E1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2EBF03" w16cid:durableId="20461513"/>
  <w16cid:commentId w16cid:paraId="75EC2EDC" w16cid:durableId="20460031"/>
  <w16cid:commentId w16cid:paraId="0F374074" w16cid:durableId="20460032"/>
  <w16cid:commentId w16cid:paraId="25AE54C3" w16cid:durableId="204618EE"/>
  <w16cid:commentId w16cid:paraId="31A7FED9" w16cid:durableId="2046195F"/>
  <w16cid:commentId w16cid:paraId="593C72C9" w16cid:durableId="204619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F646E" w14:textId="77777777" w:rsidR="006B6DF9" w:rsidRDefault="006B6DF9" w:rsidP="006B6DF9">
      <w:pPr>
        <w:spacing w:after="0" w:line="240" w:lineRule="auto"/>
      </w:pPr>
      <w:r>
        <w:separator/>
      </w:r>
    </w:p>
  </w:endnote>
  <w:endnote w:type="continuationSeparator" w:id="0">
    <w:p w14:paraId="6678015E" w14:textId="77777777" w:rsidR="006B6DF9" w:rsidRDefault="006B6DF9" w:rsidP="006B6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83D58" w14:textId="77777777" w:rsidR="006B6DF9" w:rsidRDefault="006B6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7C08F" w14:textId="77777777" w:rsidR="006B6DF9" w:rsidRDefault="006B6D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FDA6F" w14:textId="77777777" w:rsidR="006B6DF9" w:rsidRDefault="006B6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87E1D" w14:textId="77777777" w:rsidR="006B6DF9" w:rsidRDefault="006B6DF9" w:rsidP="006B6DF9">
      <w:pPr>
        <w:spacing w:after="0" w:line="240" w:lineRule="auto"/>
      </w:pPr>
      <w:r>
        <w:separator/>
      </w:r>
    </w:p>
  </w:footnote>
  <w:footnote w:type="continuationSeparator" w:id="0">
    <w:p w14:paraId="3A7523E8" w14:textId="77777777" w:rsidR="006B6DF9" w:rsidRDefault="006B6DF9" w:rsidP="006B6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7F11" w14:textId="77777777" w:rsidR="006B6DF9" w:rsidRDefault="006B6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D4D27" w14:textId="77777777" w:rsidR="006B6DF9" w:rsidRDefault="006B6D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22FF7" w14:textId="77777777" w:rsidR="006B6DF9" w:rsidRDefault="006B6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9454A"/>
    <w:multiLevelType w:val="hybridMultilevel"/>
    <w:tmpl w:val="CBB46F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D0692F"/>
    <w:multiLevelType w:val="hybridMultilevel"/>
    <w:tmpl w:val="036C8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A512BBF"/>
    <w:multiLevelType w:val="hybridMultilevel"/>
    <w:tmpl w:val="03D8B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BD46EBE"/>
    <w:multiLevelType w:val="hybridMultilevel"/>
    <w:tmpl w:val="13CE13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D9"/>
    <w:rsid w:val="00016896"/>
    <w:rsid w:val="00022193"/>
    <w:rsid w:val="000325C8"/>
    <w:rsid w:val="00035721"/>
    <w:rsid w:val="00040E83"/>
    <w:rsid w:val="00047386"/>
    <w:rsid w:val="0009369F"/>
    <w:rsid w:val="000A68AC"/>
    <w:rsid w:val="000C2E79"/>
    <w:rsid w:val="000D5923"/>
    <w:rsid w:val="000F3629"/>
    <w:rsid w:val="00112DBF"/>
    <w:rsid w:val="00137582"/>
    <w:rsid w:val="00155D22"/>
    <w:rsid w:val="00174240"/>
    <w:rsid w:val="00176AD3"/>
    <w:rsid w:val="001B67EB"/>
    <w:rsid w:val="001E53FA"/>
    <w:rsid w:val="00220F3B"/>
    <w:rsid w:val="00237A3D"/>
    <w:rsid w:val="002467A9"/>
    <w:rsid w:val="00265C1A"/>
    <w:rsid w:val="00280050"/>
    <w:rsid w:val="002B35AA"/>
    <w:rsid w:val="002B6288"/>
    <w:rsid w:val="002C736D"/>
    <w:rsid w:val="002F7767"/>
    <w:rsid w:val="0030255F"/>
    <w:rsid w:val="003141F5"/>
    <w:rsid w:val="00332CDA"/>
    <w:rsid w:val="00343266"/>
    <w:rsid w:val="0034704A"/>
    <w:rsid w:val="00356880"/>
    <w:rsid w:val="003864F5"/>
    <w:rsid w:val="003C068B"/>
    <w:rsid w:val="003D1F49"/>
    <w:rsid w:val="003F32BC"/>
    <w:rsid w:val="003F5ED5"/>
    <w:rsid w:val="003F7076"/>
    <w:rsid w:val="0040218F"/>
    <w:rsid w:val="00410A46"/>
    <w:rsid w:val="004240DC"/>
    <w:rsid w:val="00432177"/>
    <w:rsid w:val="00433C65"/>
    <w:rsid w:val="00435FBE"/>
    <w:rsid w:val="00446466"/>
    <w:rsid w:val="00484D8B"/>
    <w:rsid w:val="004B1FD9"/>
    <w:rsid w:val="004C3FD2"/>
    <w:rsid w:val="004D7FF7"/>
    <w:rsid w:val="004E1C8E"/>
    <w:rsid w:val="0050475E"/>
    <w:rsid w:val="005233E4"/>
    <w:rsid w:val="00534C9A"/>
    <w:rsid w:val="00551BE1"/>
    <w:rsid w:val="0055608D"/>
    <w:rsid w:val="00556735"/>
    <w:rsid w:val="00567AAA"/>
    <w:rsid w:val="00570597"/>
    <w:rsid w:val="00583626"/>
    <w:rsid w:val="00597AC1"/>
    <w:rsid w:val="005C0BEC"/>
    <w:rsid w:val="005E17F8"/>
    <w:rsid w:val="00662A3B"/>
    <w:rsid w:val="0068404E"/>
    <w:rsid w:val="006903C9"/>
    <w:rsid w:val="006B1752"/>
    <w:rsid w:val="006B6DF9"/>
    <w:rsid w:val="006F0563"/>
    <w:rsid w:val="006F1F65"/>
    <w:rsid w:val="006F3473"/>
    <w:rsid w:val="006F3AEE"/>
    <w:rsid w:val="006F6C9B"/>
    <w:rsid w:val="00704EFF"/>
    <w:rsid w:val="00705090"/>
    <w:rsid w:val="0071701A"/>
    <w:rsid w:val="007205B0"/>
    <w:rsid w:val="00731D59"/>
    <w:rsid w:val="00737F36"/>
    <w:rsid w:val="00747518"/>
    <w:rsid w:val="0075142C"/>
    <w:rsid w:val="0075474C"/>
    <w:rsid w:val="00775764"/>
    <w:rsid w:val="00775AF3"/>
    <w:rsid w:val="00780C33"/>
    <w:rsid w:val="00784525"/>
    <w:rsid w:val="00794A91"/>
    <w:rsid w:val="007A4D84"/>
    <w:rsid w:val="007C46E5"/>
    <w:rsid w:val="007C4D45"/>
    <w:rsid w:val="007D3C0B"/>
    <w:rsid w:val="007F3E10"/>
    <w:rsid w:val="007F57E7"/>
    <w:rsid w:val="008013F1"/>
    <w:rsid w:val="008076BD"/>
    <w:rsid w:val="00811C18"/>
    <w:rsid w:val="0081702B"/>
    <w:rsid w:val="00827644"/>
    <w:rsid w:val="00854F20"/>
    <w:rsid w:val="00897C86"/>
    <w:rsid w:val="008A0650"/>
    <w:rsid w:val="008D1FD9"/>
    <w:rsid w:val="008D724A"/>
    <w:rsid w:val="008E32AE"/>
    <w:rsid w:val="00925F61"/>
    <w:rsid w:val="0097499D"/>
    <w:rsid w:val="009E6C04"/>
    <w:rsid w:val="009F4683"/>
    <w:rsid w:val="00A35AE3"/>
    <w:rsid w:val="00A812B4"/>
    <w:rsid w:val="00AB2170"/>
    <w:rsid w:val="00AD67EA"/>
    <w:rsid w:val="00AD6D14"/>
    <w:rsid w:val="00B04A25"/>
    <w:rsid w:val="00B10625"/>
    <w:rsid w:val="00B11E61"/>
    <w:rsid w:val="00B233AE"/>
    <w:rsid w:val="00B43407"/>
    <w:rsid w:val="00B5606D"/>
    <w:rsid w:val="00B64726"/>
    <w:rsid w:val="00B77CAC"/>
    <w:rsid w:val="00BC332A"/>
    <w:rsid w:val="00BC497F"/>
    <w:rsid w:val="00BE2890"/>
    <w:rsid w:val="00BE5FC1"/>
    <w:rsid w:val="00C13B19"/>
    <w:rsid w:val="00C22893"/>
    <w:rsid w:val="00C22AFA"/>
    <w:rsid w:val="00C24D94"/>
    <w:rsid w:val="00C34A46"/>
    <w:rsid w:val="00C5446D"/>
    <w:rsid w:val="00C54F31"/>
    <w:rsid w:val="00C57FF2"/>
    <w:rsid w:val="00C74927"/>
    <w:rsid w:val="00C9097A"/>
    <w:rsid w:val="00CA1B8D"/>
    <w:rsid w:val="00CB78AF"/>
    <w:rsid w:val="00CC1C3E"/>
    <w:rsid w:val="00CC3AD6"/>
    <w:rsid w:val="00CD7BEF"/>
    <w:rsid w:val="00CE74D8"/>
    <w:rsid w:val="00CF1EA1"/>
    <w:rsid w:val="00CF2157"/>
    <w:rsid w:val="00CF5848"/>
    <w:rsid w:val="00D01B4A"/>
    <w:rsid w:val="00D1754D"/>
    <w:rsid w:val="00D26120"/>
    <w:rsid w:val="00D2626C"/>
    <w:rsid w:val="00D37551"/>
    <w:rsid w:val="00D60A47"/>
    <w:rsid w:val="00D63BD1"/>
    <w:rsid w:val="00D762AA"/>
    <w:rsid w:val="00D8206E"/>
    <w:rsid w:val="00D936EA"/>
    <w:rsid w:val="00DC7038"/>
    <w:rsid w:val="00DE788E"/>
    <w:rsid w:val="00E1019D"/>
    <w:rsid w:val="00E2375B"/>
    <w:rsid w:val="00E31891"/>
    <w:rsid w:val="00E53A89"/>
    <w:rsid w:val="00E82A5F"/>
    <w:rsid w:val="00E86D01"/>
    <w:rsid w:val="00F112B5"/>
    <w:rsid w:val="00F14D6C"/>
    <w:rsid w:val="00F16DD7"/>
    <w:rsid w:val="00F35F1E"/>
    <w:rsid w:val="00FA138B"/>
    <w:rsid w:val="00FA4FF9"/>
    <w:rsid w:val="00FB27A6"/>
    <w:rsid w:val="00FD4EA3"/>
    <w:rsid w:val="00FD5A49"/>
    <w:rsid w:val="00FF50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8230D"/>
  <w15:docId w15:val="{F859C8B2-DAB9-476D-9872-FD7ECDF6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4A25"/>
    <w:pPr>
      <w:outlineLvl w:val="0"/>
    </w:pPr>
    <w:rPr>
      <w:b/>
      <w:u w:val="single"/>
    </w:rPr>
  </w:style>
  <w:style w:type="paragraph" w:styleId="Heading2">
    <w:name w:val="heading 2"/>
    <w:basedOn w:val="Normal"/>
    <w:next w:val="Normal"/>
    <w:link w:val="Heading2Char"/>
    <w:uiPriority w:val="9"/>
    <w:unhideWhenUsed/>
    <w:qFormat/>
    <w:rsid w:val="00B04A25"/>
    <w:pPr>
      <w:outlineLvl w:val="1"/>
    </w:pPr>
    <w:rPr>
      <w:b/>
      <w:u w:val="single"/>
      <w:lang w:val="en-US"/>
    </w:rPr>
  </w:style>
  <w:style w:type="paragraph" w:styleId="Heading3">
    <w:name w:val="heading 3"/>
    <w:basedOn w:val="Normal"/>
    <w:next w:val="Normal"/>
    <w:link w:val="Heading3Char"/>
    <w:uiPriority w:val="9"/>
    <w:unhideWhenUsed/>
    <w:qFormat/>
    <w:rsid w:val="00B04A25"/>
    <w:pPr>
      <w:outlineLvl w:val="2"/>
    </w:pPr>
    <w:rPr>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5E17F8"/>
    <w:rPr>
      <w:rFonts w:asciiTheme="minorHAnsi" w:eastAsiaTheme="minorEastAsia" w:hAnsiTheme="minorHAnsi" w:cstheme="minorBidi"/>
      <w:sz w:val="22"/>
      <w:szCs w:val="22"/>
      <w:lang w:val="en-GB" w:eastAsia="zh-CN"/>
    </w:rPr>
  </w:style>
  <w:style w:type="paragraph" w:styleId="ListParagraph">
    <w:name w:val="List Paragraph"/>
    <w:basedOn w:val="Normal"/>
    <w:link w:val="ListParagraphChar"/>
    <w:uiPriority w:val="34"/>
    <w:qFormat/>
    <w:rsid w:val="005E17F8"/>
    <w:pPr>
      <w:spacing w:after="200" w:line="276" w:lineRule="auto"/>
      <w:ind w:left="720"/>
      <w:contextualSpacing/>
    </w:pPr>
    <w:rPr>
      <w:rFonts w:asciiTheme="minorHAnsi" w:eastAsiaTheme="minorEastAsia" w:hAnsiTheme="minorHAnsi" w:cstheme="minorBidi"/>
      <w:sz w:val="22"/>
      <w:szCs w:val="22"/>
      <w:lang w:val="en-GB" w:eastAsia="zh-CN"/>
    </w:rPr>
  </w:style>
  <w:style w:type="character" w:styleId="CommentReference">
    <w:name w:val="annotation reference"/>
    <w:basedOn w:val="DefaultParagraphFont"/>
    <w:uiPriority w:val="99"/>
    <w:semiHidden/>
    <w:unhideWhenUsed/>
    <w:rsid w:val="00FA4FF9"/>
    <w:rPr>
      <w:sz w:val="16"/>
      <w:szCs w:val="16"/>
    </w:rPr>
  </w:style>
  <w:style w:type="paragraph" w:styleId="CommentText">
    <w:name w:val="annotation text"/>
    <w:basedOn w:val="Normal"/>
    <w:link w:val="CommentTextChar"/>
    <w:uiPriority w:val="99"/>
    <w:semiHidden/>
    <w:unhideWhenUsed/>
    <w:rsid w:val="00FA4FF9"/>
    <w:pPr>
      <w:spacing w:line="240" w:lineRule="auto"/>
    </w:pPr>
    <w:rPr>
      <w:sz w:val="20"/>
      <w:szCs w:val="20"/>
    </w:rPr>
  </w:style>
  <w:style w:type="character" w:customStyle="1" w:styleId="CommentTextChar">
    <w:name w:val="Comment Text Char"/>
    <w:basedOn w:val="DefaultParagraphFont"/>
    <w:link w:val="CommentText"/>
    <w:uiPriority w:val="99"/>
    <w:semiHidden/>
    <w:rsid w:val="00FA4FF9"/>
    <w:rPr>
      <w:sz w:val="20"/>
      <w:szCs w:val="20"/>
    </w:rPr>
  </w:style>
  <w:style w:type="paragraph" w:styleId="CommentSubject">
    <w:name w:val="annotation subject"/>
    <w:basedOn w:val="CommentText"/>
    <w:next w:val="CommentText"/>
    <w:link w:val="CommentSubjectChar"/>
    <w:uiPriority w:val="99"/>
    <w:semiHidden/>
    <w:unhideWhenUsed/>
    <w:rsid w:val="00FA4FF9"/>
    <w:rPr>
      <w:b/>
      <w:bCs/>
    </w:rPr>
  </w:style>
  <w:style w:type="character" w:customStyle="1" w:styleId="CommentSubjectChar">
    <w:name w:val="Comment Subject Char"/>
    <w:basedOn w:val="CommentTextChar"/>
    <w:link w:val="CommentSubject"/>
    <w:uiPriority w:val="99"/>
    <w:semiHidden/>
    <w:rsid w:val="00FA4FF9"/>
    <w:rPr>
      <w:b/>
      <w:bCs/>
      <w:sz w:val="20"/>
      <w:szCs w:val="20"/>
    </w:rPr>
  </w:style>
  <w:style w:type="paragraph" w:styleId="BalloonText">
    <w:name w:val="Balloon Text"/>
    <w:basedOn w:val="Normal"/>
    <w:link w:val="BalloonTextChar"/>
    <w:uiPriority w:val="99"/>
    <w:semiHidden/>
    <w:unhideWhenUsed/>
    <w:rsid w:val="00FA4F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FF9"/>
    <w:rPr>
      <w:rFonts w:ascii="Segoe UI" w:hAnsi="Segoe UI" w:cs="Segoe UI"/>
      <w:sz w:val="18"/>
      <w:szCs w:val="18"/>
    </w:rPr>
  </w:style>
  <w:style w:type="character" w:styleId="Hyperlink">
    <w:name w:val="Hyperlink"/>
    <w:basedOn w:val="DefaultParagraphFont"/>
    <w:uiPriority w:val="99"/>
    <w:semiHidden/>
    <w:unhideWhenUsed/>
    <w:rsid w:val="007F3E10"/>
    <w:rPr>
      <w:color w:val="0563C1" w:themeColor="hyperlink"/>
      <w:u w:val="single"/>
    </w:rPr>
  </w:style>
  <w:style w:type="character" w:customStyle="1" w:styleId="Heading1Char">
    <w:name w:val="Heading 1 Char"/>
    <w:basedOn w:val="DefaultParagraphFont"/>
    <w:link w:val="Heading1"/>
    <w:uiPriority w:val="9"/>
    <w:rsid w:val="00B04A25"/>
    <w:rPr>
      <w:b/>
      <w:u w:val="single"/>
    </w:rPr>
  </w:style>
  <w:style w:type="paragraph" w:styleId="Title">
    <w:name w:val="Title"/>
    <w:basedOn w:val="Normal"/>
    <w:next w:val="Normal"/>
    <w:link w:val="TitleChar"/>
    <w:uiPriority w:val="10"/>
    <w:qFormat/>
    <w:rsid w:val="00B04A25"/>
    <w:rPr>
      <w:b/>
      <w:u w:val="single"/>
    </w:rPr>
  </w:style>
  <w:style w:type="character" w:customStyle="1" w:styleId="TitleChar">
    <w:name w:val="Title Char"/>
    <w:basedOn w:val="DefaultParagraphFont"/>
    <w:link w:val="Title"/>
    <w:uiPriority w:val="10"/>
    <w:rsid w:val="00B04A25"/>
    <w:rPr>
      <w:b/>
      <w:u w:val="single"/>
    </w:rPr>
  </w:style>
  <w:style w:type="paragraph" w:styleId="Subtitle">
    <w:name w:val="Subtitle"/>
    <w:basedOn w:val="Normal"/>
    <w:next w:val="Normal"/>
    <w:link w:val="SubtitleChar"/>
    <w:uiPriority w:val="11"/>
    <w:qFormat/>
    <w:rsid w:val="00B04A25"/>
    <w:pPr>
      <w:jc w:val="center"/>
    </w:pPr>
    <w:rPr>
      <w:b/>
    </w:rPr>
  </w:style>
  <w:style w:type="character" w:customStyle="1" w:styleId="SubtitleChar">
    <w:name w:val="Subtitle Char"/>
    <w:basedOn w:val="DefaultParagraphFont"/>
    <w:link w:val="Subtitle"/>
    <w:uiPriority w:val="11"/>
    <w:rsid w:val="00B04A25"/>
    <w:rPr>
      <w:b/>
    </w:rPr>
  </w:style>
  <w:style w:type="character" w:customStyle="1" w:styleId="Heading2Char">
    <w:name w:val="Heading 2 Char"/>
    <w:basedOn w:val="DefaultParagraphFont"/>
    <w:link w:val="Heading2"/>
    <w:uiPriority w:val="9"/>
    <w:rsid w:val="00B04A25"/>
    <w:rPr>
      <w:b/>
      <w:u w:val="single"/>
      <w:lang w:val="en-US"/>
    </w:rPr>
  </w:style>
  <w:style w:type="character" w:customStyle="1" w:styleId="Heading3Char">
    <w:name w:val="Heading 3 Char"/>
    <w:basedOn w:val="DefaultParagraphFont"/>
    <w:link w:val="Heading3"/>
    <w:uiPriority w:val="9"/>
    <w:rsid w:val="00B04A25"/>
    <w:rPr>
      <w:u w:val="single"/>
      <w:lang w:val="en-US"/>
    </w:rPr>
  </w:style>
  <w:style w:type="paragraph" w:styleId="Header">
    <w:name w:val="header"/>
    <w:basedOn w:val="Normal"/>
    <w:link w:val="HeaderChar"/>
    <w:uiPriority w:val="99"/>
    <w:unhideWhenUsed/>
    <w:rsid w:val="006B6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DF9"/>
  </w:style>
  <w:style w:type="paragraph" w:styleId="Footer">
    <w:name w:val="footer"/>
    <w:basedOn w:val="Normal"/>
    <w:link w:val="FooterChar"/>
    <w:uiPriority w:val="99"/>
    <w:unhideWhenUsed/>
    <w:rsid w:val="006B6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4897">
      <w:bodyDiv w:val="1"/>
      <w:marLeft w:val="0"/>
      <w:marRight w:val="0"/>
      <w:marTop w:val="0"/>
      <w:marBottom w:val="0"/>
      <w:divBdr>
        <w:top w:val="none" w:sz="0" w:space="0" w:color="auto"/>
        <w:left w:val="none" w:sz="0" w:space="0" w:color="auto"/>
        <w:bottom w:val="none" w:sz="0" w:space="0" w:color="auto"/>
        <w:right w:val="none" w:sz="0" w:space="0" w:color="auto"/>
      </w:divBdr>
    </w:div>
    <w:div w:id="1021905322">
      <w:bodyDiv w:val="1"/>
      <w:marLeft w:val="0"/>
      <w:marRight w:val="0"/>
      <w:marTop w:val="0"/>
      <w:marBottom w:val="0"/>
      <w:divBdr>
        <w:top w:val="none" w:sz="0" w:space="0" w:color="auto"/>
        <w:left w:val="none" w:sz="0" w:space="0" w:color="auto"/>
        <w:bottom w:val="none" w:sz="0" w:space="0" w:color="auto"/>
        <w:right w:val="none" w:sz="0" w:space="0" w:color="auto"/>
      </w:divBdr>
    </w:div>
    <w:div w:id="1073429773">
      <w:bodyDiv w:val="1"/>
      <w:marLeft w:val="0"/>
      <w:marRight w:val="0"/>
      <w:marTop w:val="0"/>
      <w:marBottom w:val="0"/>
      <w:divBdr>
        <w:top w:val="none" w:sz="0" w:space="0" w:color="auto"/>
        <w:left w:val="none" w:sz="0" w:space="0" w:color="auto"/>
        <w:bottom w:val="none" w:sz="0" w:space="0" w:color="auto"/>
        <w:right w:val="none" w:sz="0" w:space="0" w:color="auto"/>
      </w:divBdr>
    </w:div>
    <w:div w:id="1095436648">
      <w:bodyDiv w:val="1"/>
      <w:marLeft w:val="0"/>
      <w:marRight w:val="0"/>
      <w:marTop w:val="0"/>
      <w:marBottom w:val="0"/>
      <w:divBdr>
        <w:top w:val="none" w:sz="0" w:space="0" w:color="auto"/>
        <w:left w:val="none" w:sz="0" w:space="0" w:color="auto"/>
        <w:bottom w:val="none" w:sz="0" w:space="0" w:color="auto"/>
        <w:right w:val="none" w:sz="0" w:space="0" w:color="auto"/>
      </w:divBdr>
    </w:div>
    <w:div w:id="113209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16" ma:contentTypeDescription="Create a new document." ma:contentTypeScope="" ma:versionID="9df34c50d087ac73e645bebf37be71ca">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a10b7c6b2bdffd3aa1d9fd76c1e6f657"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A1EAC-9535-41DD-8812-E1CCA6002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578047-903D-44BD-AD54-808D7B095C39}">
  <ds:schemaRefs>
    <ds:schemaRef ds:uri="http://schemas.microsoft.com/sharepoint/v3/contenttype/forms"/>
  </ds:schemaRefs>
</ds:datastoreItem>
</file>

<file path=customXml/itemProps3.xml><?xml version="1.0" encoding="utf-8"?>
<ds:datastoreItem xmlns:ds="http://schemas.openxmlformats.org/officeDocument/2006/customXml" ds:itemID="{3FD66DA7-1097-44A1-9FD9-29581D16B2B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36487dd-ec90-4f99-8970-1318e5f29791"/>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6BE96EEA-EFDF-44A4-92C0-4E42267B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Guidelines for Healthy Growth &amp; Development for Children &amp; Young People (5 to 17 years)</vt:lpstr>
    </vt:vector>
  </TitlesOfParts>
  <Company>Department of Health</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Healthy Growth &amp; Development for Children &amp; Young People (5 to 17 years)</dc:title>
  <dc:subject>24 Hour movement guidelines</dc:subject>
  <dc:creator>KNOWLES, Chris</dc:creator>
  <cp:keywords>healthy living, exercise, physical activity</cp:keywords>
  <dc:description/>
  <cp:lastModifiedBy>KNOWLES, Chris</cp:lastModifiedBy>
  <cp:revision>2</cp:revision>
  <cp:lastPrinted>2019-03-27T04:59:00Z</cp:lastPrinted>
  <dcterms:created xsi:type="dcterms:W3CDTF">2021-02-08T02:56:00Z</dcterms:created>
  <dcterms:modified xsi:type="dcterms:W3CDTF">2021-02-08T02:56:00Z</dcterms:modified>
  <cp:category>healthy living, exercise and physical activity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