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798A6" w14:textId="77777777" w:rsidR="00FF53EB" w:rsidRPr="00242804" w:rsidRDefault="00FF53EB" w:rsidP="006F4259">
      <w:pPr>
        <w:rPr>
          <w:rFonts w:cstheme="minorHAnsi"/>
          <w:b/>
          <w:bCs/>
          <w:lang w:val="sw-KE"/>
        </w:rPr>
      </w:pPr>
    </w:p>
    <w:p w14:paraId="1E97E482" w14:textId="77777777" w:rsidR="006F4259" w:rsidRPr="00242804" w:rsidRDefault="00CB0CDE" w:rsidP="006F4259">
      <w:pPr>
        <w:rPr>
          <w:rFonts w:cstheme="minorHAnsi"/>
          <w:b/>
          <w:bCs/>
          <w:lang w:val="sw-KE"/>
        </w:rPr>
      </w:pPr>
      <w:r w:rsidRPr="00242804">
        <w:rPr>
          <w:rFonts w:cstheme="minorHAnsi"/>
          <w:b/>
          <w:bCs/>
          <w:lang w:val="sw-KE"/>
        </w:rPr>
        <w:t xml:space="preserve">Msaada wa kufiwa na kiwewe kwa wale walioathiriwa na COVID-19 katika sekta ya huduma ya wazee </w:t>
      </w:r>
    </w:p>
    <w:p w14:paraId="44261EA7" w14:textId="5DF95D34" w:rsidR="008E48AA" w:rsidRPr="00242804" w:rsidRDefault="00CB0CDE" w:rsidP="006F4259">
      <w:pPr>
        <w:rPr>
          <w:rFonts w:cstheme="minorHAnsi"/>
          <w:lang w:val="sw-KE"/>
        </w:rPr>
      </w:pPr>
      <w:r w:rsidRPr="00242804">
        <w:rPr>
          <w:rFonts w:cstheme="minorHAnsi"/>
          <w:lang w:val="sw-KE"/>
        </w:rPr>
        <w:t xml:space="preserve">Serikali ya Australia inafadhili huduma ili kutoa </w:t>
      </w:r>
      <w:r w:rsidRPr="00242804">
        <w:rPr>
          <w:rFonts w:cstheme="minorHAnsi"/>
          <w:lang w:val="sw-KE"/>
        </w:rPr>
        <w:t>msaada wa kufiwa, hasara na majeraha kwa sekta ya huduma ya wazee ya Australia. Huduma zinapatikana kwa wakazi wa huduma wa wazee wa makazi, wapokeaji huduma ya nyumbani, wapendwa wao na waf</w:t>
      </w:r>
      <w:r w:rsidRPr="00242804">
        <w:rPr>
          <w:rFonts w:cstheme="minorHAnsi"/>
          <w:lang w:val="sw-KE"/>
        </w:rPr>
        <w:t xml:space="preserve">anyakazi wenye utunzaji wa wazee. Unaweza kutumia huduma hizi mwenyewe, au waache wapendwa wako na jamii kujua kuhusu wao. </w:t>
      </w:r>
    </w:p>
    <w:p w14:paraId="0572B4D4" w14:textId="77777777" w:rsidR="006F4259" w:rsidRPr="00242804" w:rsidRDefault="00CB0CDE" w:rsidP="006F4259">
      <w:pPr>
        <w:rPr>
          <w:rFonts w:cstheme="minorHAnsi"/>
          <w:lang w:val="sw-KE"/>
        </w:rPr>
      </w:pPr>
      <w:r w:rsidRPr="00242804">
        <w:rPr>
          <w:rFonts w:cstheme="minorHAnsi"/>
          <w:lang w:val="sw-KE"/>
        </w:rPr>
        <w:t>Hizo ni bure kwa kila mtu kutumia.</w:t>
      </w:r>
    </w:p>
    <w:p w14:paraId="1C8FD96C" w14:textId="4B674315" w:rsidR="007F46C5" w:rsidRPr="00242804" w:rsidRDefault="00CB0CDE" w:rsidP="006F4259">
      <w:pPr>
        <w:rPr>
          <w:rFonts w:cstheme="minorHAnsi"/>
          <w:lang w:val="sw-KE"/>
        </w:rPr>
      </w:pPr>
      <w:r w:rsidRPr="00242804">
        <w:rPr>
          <w:rFonts w:cstheme="minorHAnsi"/>
          <w:lang w:val="sw-KE"/>
        </w:rPr>
        <w:t>Mashirika haya yote yanaheshimu utamaduni, dini, utambulisho na maisha ya watu. Ikiwa wewe au mpe</w:t>
      </w:r>
      <w:r w:rsidRPr="00242804">
        <w:rPr>
          <w:rFonts w:cstheme="minorHAnsi"/>
          <w:lang w:val="sw-KE"/>
        </w:rPr>
        <w:t xml:space="preserve">ndwa unahitaji </w:t>
      </w:r>
      <w:r w:rsidR="003753C9" w:rsidRPr="00242804">
        <w:rPr>
          <w:rFonts w:cstheme="minorHAnsi"/>
          <w:color w:val="222222"/>
          <w:shd w:val="clear" w:color="auto" w:fill="FFFFFF"/>
          <w:lang w:val="sw-KE"/>
        </w:rPr>
        <w:t>mkalimani</w:t>
      </w:r>
      <w:r w:rsidRPr="00242804">
        <w:rPr>
          <w:rFonts w:cstheme="minorHAnsi"/>
          <w:lang w:val="sw-KE"/>
        </w:rPr>
        <w:t>, piga simu ya Huduma ya Utafsiri na Ukalimani kwenye</w:t>
      </w:r>
      <w:r w:rsidR="00242804" w:rsidRPr="00242804">
        <w:rPr>
          <w:rFonts w:cstheme="minorHAnsi"/>
          <w:lang w:val="sw-KE"/>
        </w:rPr>
        <w:t xml:space="preserve"> </w:t>
      </w:r>
      <w:r w:rsidRPr="00242804">
        <w:rPr>
          <w:rFonts w:cstheme="minorHAnsi"/>
          <w:b/>
          <w:bCs/>
          <w:lang w:val="sw-KE"/>
        </w:rPr>
        <w:t>131 450</w:t>
      </w:r>
      <w:r w:rsidRPr="00242804">
        <w:rPr>
          <w:rFonts w:cstheme="minorHAnsi"/>
          <w:lang w:val="sw-KE"/>
        </w:rPr>
        <w:t>. Omba kwa lugha yako na huduma unayotaka kuunganisha.</w:t>
      </w:r>
    </w:p>
    <w:p w14:paraId="5594C4BF" w14:textId="77777777" w:rsidR="006F4259" w:rsidRPr="00242804" w:rsidRDefault="00CB0CDE" w:rsidP="006F4259">
      <w:pPr>
        <w:rPr>
          <w:rFonts w:cstheme="minorHAnsi"/>
          <w:b/>
          <w:bCs/>
          <w:lang w:val="sw-KE"/>
        </w:rPr>
      </w:pPr>
      <w:r w:rsidRPr="00242804">
        <w:rPr>
          <w:rFonts w:cstheme="minorHAnsi"/>
          <w:b/>
          <w:bCs/>
          <w:lang w:val="sw-KE"/>
        </w:rPr>
        <w:t>Msaada wa kufiwa na hasara</w:t>
      </w:r>
    </w:p>
    <w:p w14:paraId="474CBC49" w14:textId="77777777" w:rsidR="008E48AA" w:rsidRPr="00242804" w:rsidRDefault="00CB0CDE" w:rsidP="00D87A00">
      <w:pPr>
        <w:rPr>
          <w:rFonts w:cstheme="minorHAnsi"/>
          <w:lang w:val="sw-KE"/>
        </w:rPr>
      </w:pPr>
      <w:r w:rsidRPr="00242804">
        <w:rPr>
          <w:rFonts w:cstheme="minorHAnsi"/>
          <w:b/>
          <w:lang w:val="sw-KE"/>
        </w:rPr>
        <w:t xml:space="preserve">Ushauri nasaha wa simu: </w:t>
      </w:r>
    </w:p>
    <w:p w14:paraId="65E021BF" w14:textId="77777777" w:rsidR="008E48AA" w:rsidRPr="00242804" w:rsidRDefault="00CB0CDE" w:rsidP="008E48AA">
      <w:pPr>
        <w:rPr>
          <w:rFonts w:cstheme="minorHAnsi"/>
          <w:lang w:val="sw-KE"/>
        </w:rPr>
      </w:pPr>
      <w:r w:rsidRPr="00242804">
        <w:rPr>
          <w:rFonts w:cstheme="minorHAnsi"/>
          <w:lang w:val="sw-KE"/>
        </w:rPr>
        <w:t xml:space="preserve">Kituo cha Australia cha Huzuni na Kufiwa husaidia wafanyakazi wa </w:t>
      </w:r>
      <w:r w:rsidRPr="00242804">
        <w:rPr>
          <w:rFonts w:cstheme="minorHAnsi"/>
          <w:lang w:val="sw-KE"/>
        </w:rPr>
        <w:t xml:space="preserve">huduma za wazee, watoa huduma wa wazee, vikundi vya kidini na jamii ili kusaidia jamii zao kwa huzuni na hasara kusababishwa na COVID-19. Piga simu </w:t>
      </w:r>
      <w:r w:rsidRPr="00242804">
        <w:rPr>
          <w:rFonts w:cstheme="minorHAnsi"/>
          <w:b/>
          <w:lang w:val="sw-KE"/>
        </w:rPr>
        <w:t>1800 222 200</w:t>
      </w:r>
      <w:r w:rsidRPr="00242804">
        <w:rPr>
          <w:rFonts w:cstheme="minorHAnsi"/>
          <w:lang w:val="sw-KE"/>
        </w:rPr>
        <w:t xml:space="preserve"> kwa ushauri juu ya jinsi ya kusaidia jamii yako.</w:t>
      </w:r>
    </w:p>
    <w:p w14:paraId="627B856F" w14:textId="77777777" w:rsidR="00157EF7" w:rsidRPr="00242804" w:rsidRDefault="00CB0CDE" w:rsidP="00D87A00">
      <w:pPr>
        <w:rPr>
          <w:rFonts w:cstheme="minorHAnsi"/>
          <w:lang w:val="sw-KE"/>
        </w:rPr>
      </w:pPr>
      <w:r w:rsidRPr="00242804">
        <w:rPr>
          <w:rFonts w:cstheme="minorHAnsi"/>
          <w:lang w:val="sw-KE"/>
        </w:rPr>
        <w:t xml:space="preserve">Wakati unapopiga simu, unaweza kuzungumza nao </w:t>
      </w:r>
      <w:r w:rsidRPr="00242804">
        <w:rPr>
          <w:rFonts w:cstheme="minorHAnsi"/>
          <w:lang w:val="sw-KE"/>
        </w:rPr>
        <w:t xml:space="preserve">kuhusu kile unachohitaji kukusaidia au wapendwa wako. Hii inaweza kujumuisha ushauri wa kikundi au vikao vya ushauri nasaha moja kwa moja na mtaalamu kupitia telehealth (kwa njia ya simu au mkutano wa video), au kwa mtu halisi. </w:t>
      </w:r>
    </w:p>
    <w:p w14:paraId="37BAE67D" w14:textId="77777777" w:rsidR="006F4259" w:rsidRPr="00242804" w:rsidRDefault="00CB0CDE" w:rsidP="00D87A00">
      <w:pPr>
        <w:rPr>
          <w:rFonts w:cstheme="minorHAnsi"/>
          <w:lang w:val="sw-KE"/>
        </w:rPr>
      </w:pPr>
      <w:r w:rsidRPr="00242804">
        <w:rPr>
          <w:rFonts w:cstheme="minorHAnsi"/>
          <w:lang w:val="sw-KE"/>
        </w:rPr>
        <w:t>Kituo cha Australia cha Huz</w:t>
      </w:r>
      <w:r w:rsidRPr="00242804">
        <w:rPr>
          <w:rFonts w:cstheme="minorHAnsi"/>
          <w:lang w:val="sw-KE"/>
        </w:rPr>
        <w:t>uni na Kufiwa kina wafanyakazi wa lugha mbili wanaofanya kazi na wateja katika Kiarabu, Kicheki, Kiajemi, Kifaransa, Kiitalia, Kijapani, Kimalta, Kisinhala, Kitamil, Kihispania na Kiyiddish. Omba kwa lugha yako unapopiga simu. Kwa lugha nyingine, piga simu</w:t>
      </w:r>
      <w:r w:rsidRPr="00242804">
        <w:rPr>
          <w:rFonts w:cstheme="minorHAnsi"/>
          <w:lang w:val="sw-KE"/>
        </w:rPr>
        <w:t xml:space="preserve"> Huduma ya Utafsiri na Ukalimani kwanza kwa </w:t>
      </w:r>
      <w:r w:rsidR="00A0706F" w:rsidRPr="00242804">
        <w:rPr>
          <w:rFonts w:cstheme="minorHAnsi"/>
          <w:b/>
          <w:lang w:val="sw-KE"/>
        </w:rPr>
        <w:t>131 450</w:t>
      </w:r>
      <w:r w:rsidRPr="00242804">
        <w:rPr>
          <w:rFonts w:cstheme="minorHAnsi"/>
          <w:lang w:val="sw-KE"/>
        </w:rPr>
        <w:t xml:space="preserve"> na uombe Kituo cha Australia cha Huzuni na Kufiwa.</w:t>
      </w:r>
    </w:p>
    <w:p w14:paraId="18292A38" w14:textId="77777777" w:rsidR="00051D35" w:rsidRPr="00242804" w:rsidRDefault="00CB0CDE" w:rsidP="006F4259">
      <w:pPr>
        <w:rPr>
          <w:rFonts w:cstheme="minorHAnsi"/>
          <w:lang w:val="sw-KE"/>
        </w:rPr>
      </w:pPr>
      <w:r w:rsidRPr="00242804">
        <w:rPr>
          <w:rFonts w:cstheme="minorHAnsi"/>
          <w:lang w:val="sw-KE"/>
        </w:rPr>
        <w:t xml:space="preserve">Kituo cha Australia cha Huzuni na Kufiwa pia husaidia matumizi ya Auslan kwa watu wasioweza kusikia na matatizo ya kusikia. </w:t>
      </w:r>
    </w:p>
    <w:p w14:paraId="7E4573E4" w14:textId="77777777" w:rsidR="006F4259" w:rsidRPr="00242804" w:rsidRDefault="00CB0CDE" w:rsidP="006F4259">
      <w:pPr>
        <w:rPr>
          <w:rFonts w:cstheme="minorHAnsi"/>
          <w:b/>
          <w:bCs/>
          <w:lang w:val="sw-KE"/>
        </w:rPr>
      </w:pPr>
      <w:r w:rsidRPr="00242804">
        <w:rPr>
          <w:rFonts w:cstheme="minorHAnsi"/>
          <w:b/>
          <w:bCs/>
          <w:lang w:val="sw-KE"/>
        </w:rPr>
        <w:t>Msaada wa shida ya akili:</w:t>
      </w:r>
    </w:p>
    <w:p w14:paraId="497BF1F5" w14:textId="53855D36" w:rsidR="00331AD2" w:rsidRPr="00242804" w:rsidRDefault="00CB0CDE" w:rsidP="006F4259">
      <w:pPr>
        <w:rPr>
          <w:rFonts w:cstheme="minorHAnsi"/>
          <w:lang w:val="sw-KE"/>
        </w:rPr>
      </w:pPr>
      <w:r w:rsidRPr="00242804">
        <w:rPr>
          <w:rFonts w:cstheme="minorHAnsi"/>
          <w:lang w:val="sw-KE"/>
        </w:rPr>
        <w:t>Dementia Support Australia hutoa msaada wa masaa 24 kote Australia, siku 365 kila mwaka. Wanatoa ushauri na mapendekezo kwa watu wanaojali mtu mwenye shida ya akili. Piga simu kwenye nambari ya</w:t>
      </w:r>
      <w:r w:rsidR="00A92A85" w:rsidRPr="00242804">
        <w:rPr>
          <w:rFonts w:cstheme="minorHAnsi"/>
          <w:b/>
          <w:bCs/>
          <w:lang w:val="sw-KE"/>
        </w:rPr>
        <w:t xml:space="preserve"> 1800 699 799</w:t>
      </w:r>
      <w:r w:rsidRPr="00242804">
        <w:rPr>
          <w:rFonts w:cstheme="minorHAnsi"/>
          <w:lang w:val="sw-KE"/>
        </w:rPr>
        <w:t xml:space="preserve">. Ikiwa wewe au mpendwa anahitaji </w:t>
      </w:r>
      <w:r w:rsidR="003753C9" w:rsidRPr="00242804">
        <w:rPr>
          <w:rFonts w:cstheme="minorHAnsi"/>
          <w:color w:val="222222"/>
          <w:shd w:val="clear" w:color="auto" w:fill="FFFFFF"/>
          <w:lang w:val="sw-KE"/>
        </w:rPr>
        <w:t>mkalimani</w:t>
      </w:r>
      <w:r w:rsidRPr="00242804">
        <w:rPr>
          <w:rFonts w:cstheme="minorHAnsi"/>
          <w:lang w:val="sw-KE"/>
        </w:rPr>
        <w:t>, piga s</w:t>
      </w:r>
      <w:r w:rsidRPr="00242804">
        <w:rPr>
          <w:rFonts w:cstheme="minorHAnsi"/>
          <w:lang w:val="sw-KE"/>
        </w:rPr>
        <w:t>imu ya Huduma ya Utafsiri na Ukalimani kwenye</w:t>
      </w:r>
      <w:r w:rsidR="00242804" w:rsidRPr="00242804">
        <w:rPr>
          <w:rFonts w:cstheme="minorHAnsi"/>
          <w:lang w:val="sw-KE"/>
        </w:rPr>
        <w:t xml:space="preserve"> </w:t>
      </w:r>
      <w:r w:rsidR="001A331A" w:rsidRPr="00242804">
        <w:rPr>
          <w:rFonts w:cstheme="minorHAnsi"/>
          <w:b/>
          <w:bCs/>
          <w:lang w:val="sw-KE"/>
        </w:rPr>
        <w:t xml:space="preserve">131 450 </w:t>
      </w:r>
      <w:r w:rsidRPr="00242804">
        <w:rPr>
          <w:rFonts w:cstheme="minorHAnsi"/>
          <w:lang w:val="sw-KE"/>
        </w:rPr>
        <w:t>na uombe kwa Dementia Support Australia.</w:t>
      </w:r>
    </w:p>
    <w:p w14:paraId="32FE0EDC" w14:textId="77777777" w:rsidR="006F4259" w:rsidRPr="00242804" w:rsidRDefault="00CB0CDE" w:rsidP="006F4259">
      <w:pPr>
        <w:rPr>
          <w:rFonts w:cstheme="minorHAnsi"/>
          <w:b/>
          <w:bCs/>
          <w:lang w:val="sw-KE"/>
        </w:rPr>
      </w:pPr>
      <w:r w:rsidRPr="00242804">
        <w:rPr>
          <w:rFonts w:cstheme="minorHAnsi"/>
          <w:b/>
          <w:bCs/>
          <w:lang w:val="sw-KE"/>
        </w:rPr>
        <w:t>Utetezi:</w:t>
      </w:r>
    </w:p>
    <w:p w14:paraId="578CD301" w14:textId="07289A2F" w:rsidR="006F4259" w:rsidRPr="00242804" w:rsidRDefault="00CB0CDE" w:rsidP="006F4259">
      <w:pPr>
        <w:rPr>
          <w:rFonts w:cstheme="minorHAnsi"/>
          <w:lang w:val="sw-KE"/>
        </w:rPr>
      </w:pPr>
      <w:r w:rsidRPr="00242804">
        <w:rPr>
          <w:rFonts w:cstheme="minorHAnsi"/>
          <w:lang w:val="sw-KE"/>
        </w:rPr>
        <w:t xml:space="preserve">Mtandao wa Utetezi wa Watu Wakubwa hutoa huduma za utetezi wa utunzaji wa wazee kote nchini Australia. Kama wewe una matatizo na huduma za kutunza wazee </w:t>
      </w:r>
      <w:r w:rsidRPr="00242804">
        <w:rPr>
          <w:rFonts w:cstheme="minorHAnsi"/>
          <w:lang w:val="sw-KE"/>
        </w:rPr>
        <w:t xml:space="preserve">ambazo unapokea, wanaweza kusaidia. Mtandao wa Utetezi wa Watu Wakubwa hutoa utetezi, habari na elimu za bure, za siri, za </w:t>
      </w:r>
      <w:r w:rsidRPr="00242804">
        <w:rPr>
          <w:rFonts w:cstheme="minorHAnsi"/>
          <w:lang w:val="sw-KE"/>
        </w:rPr>
        <w:lastRenderedPageBreak/>
        <w:t xml:space="preserve">huru, kwa wazee, familia zao na wawakilishi wao. Piga simu kwenye nambari ya </w:t>
      </w:r>
      <w:r w:rsidRPr="00242804">
        <w:rPr>
          <w:rFonts w:cstheme="minorHAnsi"/>
          <w:b/>
          <w:bCs/>
          <w:lang w:val="sw-KE"/>
        </w:rPr>
        <w:t>1800 700 600</w:t>
      </w:r>
      <w:r w:rsidRPr="00242804">
        <w:rPr>
          <w:rFonts w:cstheme="minorHAnsi"/>
          <w:lang w:val="sw-KE"/>
        </w:rPr>
        <w:t xml:space="preserve">. Ikiwa wewe au mpendwa anahitaji </w:t>
      </w:r>
      <w:r w:rsidR="003753C9" w:rsidRPr="00242804">
        <w:rPr>
          <w:rFonts w:cstheme="minorHAnsi"/>
          <w:color w:val="222222"/>
          <w:shd w:val="clear" w:color="auto" w:fill="FFFFFF"/>
          <w:lang w:val="sw-KE"/>
        </w:rPr>
        <w:t>mkalimani</w:t>
      </w:r>
      <w:r w:rsidRPr="00242804">
        <w:rPr>
          <w:rFonts w:cstheme="minorHAnsi"/>
          <w:lang w:val="sw-KE"/>
        </w:rPr>
        <w:t>, p</w:t>
      </w:r>
      <w:r w:rsidRPr="00242804">
        <w:rPr>
          <w:rFonts w:cstheme="minorHAnsi"/>
          <w:lang w:val="sw-KE"/>
        </w:rPr>
        <w:t xml:space="preserve">iga simu Huduma ya Utafsiri na Ukalimani kwenye </w:t>
      </w:r>
      <w:r w:rsidR="001A331A" w:rsidRPr="00242804">
        <w:rPr>
          <w:rFonts w:cstheme="minorHAnsi"/>
          <w:b/>
          <w:bCs/>
          <w:lang w:val="sw-KE"/>
        </w:rPr>
        <w:t>131 450</w:t>
      </w:r>
      <w:r w:rsidRPr="00242804">
        <w:rPr>
          <w:rFonts w:cstheme="minorHAnsi"/>
          <w:lang w:val="sw-KE"/>
        </w:rPr>
        <w:t xml:space="preserve"> na uombe Mtandao wa Utetezi wa Watu Wakubwa. </w:t>
      </w:r>
    </w:p>
    <w:p w14:paraId="5087B956" w14:textId="77777777" w:rsidR="00C74E6D" w:rsidRPr="00242804" w:rsidRDefault="00CB0CDE" w:rsidP="00C74E6D">
      <w:pPr>
        <w:rPr>
          <w:rFonts w:cstheme="minorHAnsi"/>
          <w:b/>
          <w:lang w:val="sw-KE"/>
        </w:rPr>
      </w:pPr>
      <w:r w:rsidRPr="00242804">
        <w:rPr>
          <w:rFonts w:cstheme="minorHAnsi"/>
          <w:b/>
          <w:lang w:val="sw-KE"/>
        </w:rPr>
        <w:t xml:space="preserve">Habari zaidi juu ya COVID-19 </w:t>
      </w:r>
    </w:p>
    <w:p w14:paraId="01DDE845" w14:textId="77777777" w:rsidR="00C74E6D" w:rsidRPr="00242804" w:rsidRDefault="00CB0CDE" w:rsidP="00C74E6D">
      <w:pPr>
        <w:rPr>
          <w:rFonts w:cstheme="minorHAnsi"/>
          <w:b/>
          <w:lang w:val="sw-KE"/>
        </w:rPr>
      </w:pPr>
      <w:r w:rsidRPr="00242804">
        <w:rPr>
          <w:rFonts w:cstheme="minorHAnsi"/>
          <w:lang w:val="sw-KE"/>
        </w:rPr>
        <w:t>Ni muhimu kuendelea kupata habari kupitia vyanzo vya rasmi. Angalia health.gov.au au piga simu kwa Simu ya Msaada wa Kitaifa</w:t>
      </w:r>
      <w:r w:rsidRPr="00242804">
        <w:rPr>
          <w:rFonts w:cstheme="minorHAnsi"/>
          <w:lang w:val="sw-KE"/>
        </w:rPr>
        <w:t xml:space="preserve"> ya Virusi vya Korona kwa </w:t>
      </w:r>
      <w:r w:rsidRPr="00242804">
        <w:rPr>
          <w:rFonts w:cstheme="minorHAnsi"/>
          <w:b/>
          <w:lang w:val="sw-KE"/>
        </w:rPr>
        <w:t>1800 020 080</w:t>
      </w:r>
      <w:r w:rsidRPr="00242804">
        <w:rPr>
          <w:rFonts w:cstheme="minorHAnsi"/>
          <w:lang w:val="sw-KE"/>
        </w:rPr>
        <w:t xml:space="preserve">. Ili kupata huduma za utafsiri na ukalimani piga simu </w:t>
      </w:r>
      <w:r w:rsidRPr="00242804">
        <w:rPr>
          <w:rFonts w:cstheme="minorHAnsi"/>
          <w:b/>
          <w:lang w:val="sw-KE"/>
        </w:rPr>
        <w:t>131 450</w:t>
      </w:r>
      <w:r w:rsidRPr="00242804">
        <w:rPr>
          <w:rFonts w:cstheme="minorHAnsi"/>
          <w:lang w:val="sw-KE"/>
        </w:rPr>
        <w:t xml:space="preserve"> na omba kwa Simu ya Msaada wa Kitaifa ya Virusi vya Korona.</w:t>
      </w:r>
    </w:p>
    <w:p w14:paraId="3924523E" w14:textId="77777777" w:rsidR="00940C7D" w:rsidRPr="00242804" w:rsidRDefault="00940C7D" w:rsidP="00DE703C">
      <w:pPr>
        <w:rPr>
          <w:rFonts w:cstheme="minorHAnsi"/>
          <w:lang w:val="sw-KE"/>
        </w:rPr>
      </w:pPr>
    </w:p>
    <w:sectPr w:rsidR="00940C7D" w:rsidRPr="00242804"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4A6B7" w14:textId="77777777" w:rsidR="00CB0CDE" w:rsidRDefault="00CB0CDE">
      <w:pPr>
        <w:spacing w:after="0" w:line="240" w:lineRule="auto"/>
      </w:pPr>
      <w:r>
        <w:separator/>
      </w:r>
    </w:p>
  </w:endnote>
  <w:endnote w:type="continuationSeparator" w:id="0">
    <w:p w14:paraId="2D416613" w14:textId="77777777" w:rsidR="00CB0CDE" w:rsidRDefault="00CB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B5CB5" w14:textId="2CE484B7" w:rsidR="003753C9" w:rsidRPr="003753C9" w:rsidRDefault="003753C9" w:rsidP="003753C9">
    <w:pPr>
      <w:pStyle w:val="Footer"/>
    </w:pPr>
    <w:r>
      <w:rPr>
        <w:rFonts w:ascii="Arial" w:hAnsi="Arial" w:cs="Arial"/>
        <w:sz w:val="20"/>
        <w:szCs w:val="20"/>
      </w:rPr>
      <w:t>Editorial - Aged care grief and trauma - 02122020 - Swahili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3524" w14:textId="5FEABC68" w:rsidR="003753C9" w:rsidRDefault="003753C9" w:rsidP="003753C9">
    <w:pPr>
      <w:pStyle w:val="Footer"/>
    </w:pPr>
    <w:r>
      <w:rPr>
        <w:rFonts w:ascii="Arial" w:hAnsi="Arial" w:cs="Arial"/>
        <w:sz w:val="20"/>
        <w:szCs w:val="20"/>
      </w:rPr>
      <w:t>Editorial - Aged care grief and trauma - 02122020 - Swahili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82B18" w14:textId="77777777" w:rsidR="00CB0CDE" w:rsidRDefault="00CB0CDE">
      <w:pPr>
        <w:spacing w:after="0" w:line="240" w:lineRule="auto"/>
      </w:pPr>
      <w:r>
        <w:separator/>
      </w:r>
    </w:p>
  </w:footnote>
  <w:footnote w:type="continuationSeparator" w:id="0">
    <w:p w14:paraId="10675B09" w14:textId="77777777" w:rsidR="00CB0CDE" w:rsidRDefault="00CB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9085" w14:textId="77777777" w:rsidR="00807A48" w:rsidRDefault="00CB0CDE" w:rsidP="00807A48">
    <w:pPr>
      <w:pStyle w:val="Header"/>
      <w:jc w:val="center"/>
    </w:pPr>
    <w:bookmarkStart w:id="0" w:name="imageHolder"/>
    <w:bookmarkEnd w:id="0"/>
    <w:r w:rsidRPr="005503A0">
      <w:rPr>
        <w:rFonts w:cstheme="minorHAnsi"/>
        <w:noProof/>
      </w:rPr>
      <w:drawing>
        <wp:inline distT="0" distB="0" distL="0" distR="0" wp14:anchorId="0EC8E46F" wp14:editId="4BF024EE">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B9380F8A">
      <w:start w:val="2"/>
      <w:numFmt w:val="bullet"/>
      <w:lvlText w:val="-"/>
      <w:lvlJc w:val="left"/>
      <w:pPr>
        <w:ind w:left="1800" w:hanging="360"/>
      </w:pPr>
      <w:rPr>
        <w:rFonts w:ascii="Calibri" w:eastAsia="Calibri" w:hAnsi="Calibri" w:cs="Calibri" w:hint="default"/>
      </w:rPr>
    </w:lvl>
    <w:lvl w:ilvl="1" w:tplc="65F851B2">
      <w:start w:val="1"/>
      <w:numFmt w:val="bullet"/>
      <w:lvlText w:val="o"/>
      <w:lvlJc w:val="left"/>
      <w:pPr>
        <w:ind w:left="2520" w:hanging="360"/>
      </w:pPr>
      <w:rPr>
        <w:rFonts w:ascii="Courier New" w:hAnsi="Courier New" w:cs="Courier New" w:hint="default"/>
      </w:rPr>
    </w:lvl>
    <w:lvl w:ilvl="2" w:tplc="844A8CD8">
      <w:start w:val="1"/>
      <w:numFmt w:val="bullet"/>
      <w:lvlText w:val=""/>
      <w:lvlJc w:val="left"/>
      <w:pPr>
        <w:ind w:left="3240" w:hanging="360"/>
      </w:pPr>
      <w:rPr>
        <w:rFonts w:ascii="Wingdings" w:hAnsi="Wingdings" w:hint="default"/>
      </w:rPr>
    </w:lvl>
    <w:lvl w:ilvl="3" w:tplc="E6B0A3DC">
      <w:start w:val="1"/>
      <w:numFmt w:val="bullet"/>
      <w:lvlText w:val=""/>
      <w:lvlJc w:val="left"/>
      <w:pPr>
        <w:ind w:left="3960" w:hanging="360"/>
      </w:pPr>
      <w:rPr>
        <w:rFonts w:ascii="Symbol" w:hAnsi="Symbol" w:hint="default"/>
      </w:rPr>
    </w:lvl>
    <w:lvl w:ilvl="4" w:tplc="97FAEE1E">
      <w:start w:val="1"/>
      <w:numFmt w:val="bullet"/>
      <w:lvlText w:val="o"/>
      <w:lvlJc w:val="left"/>
      <w:pPr>
        <w:ind w:left="4680" w:hanging="360"/>
      </w:pPr>
      <w:rPr>
        <w:rFonts w:ascii="Courier New" w:hAnsi="Courier New" w:cs="Courier New" w:hint="default"/>
      </w:rPr>
    </w:lvl>
    <w:lvl w:ilvl="5" w:tplc="94481A8A">
      <w:start w:val="1"/>
      <w:numFmt w:val="bullet"/>
      <w:lvlText w:val=""/>
      <w:lvlJc w:val="left"/>
      <w:pPr>
        <w:ind w:left="5400" w:hanging="360"/>
      </w:pPr>
      <w:rPr>
        <w:rFonts w:ascii="Wingdings" w:hAnsi="Wingdings" w:hint="default"/>
      </w:rPr>
    </w:lvl>
    <w:lvl w:ilvl="6" w:tplc="9BFCB428">
      <w:start w:val="1"/>
      <w:numFmt w:val="bullet"/>
      <w:lvlText w:val=""/>
      <w:lvlJc w:val="left"/>
      <w:pPr>
        <w:ind w:left="6120" w:hanging="360"/>
      </w:pPr>
      <w:rPr>
        <w:rFonts w:ascii="Symbol" w:hAnsi="Symbol" w:hint="default"/>
      </w:rPr>
    </w:lvl>
    <w:lvl w:ilvl="7" w:tplc="02BEA6D2">
      <w:start w:val="1"/>
      <w:numFmt w:val="bullet"/>
      <w:lvlText w:val="o"/>
      <w:lvlJc w:val="left"/>
      <w:pPr>
        <w:ind w:left="6840" w:hanging="360"/>
      </w:pPr>
      <w:rPr>
        <w:rFonts w:ascii="Courier New" w:hAnsi="Courier New" w:cs="Courier New" w:hint="default"/>
      </w:rPr>
    </w:lvl>
    <w:lvl w:ilvl="8" w:tplc="6660E3DA">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A75CF286">
      <w:start w:val="1"/>
      <w:numFmt w:val="decimal"/>
      <w:lvlText w:val="%1)"/>
      <w:lvlJc w:val="left"/>
      <w:pPr>
        <w:ind w:left="720" w:hanging="360"/>
      </w:pPr>
      <w:rPr>
        <w:rFonts w:cs="Calibri"/>
      </w:rPr>
    </w:lvl>
    <w:lvl w:ilvl="1" w:tplc="A97A4A36">
      <w:start w:val="1"/>
      <w:numFmt w:val="lowerLetter"/>
      <w:lvlText w:val="%2."/>
      <w:lvlJc w:val="left"/>
      <w:pPr>
        <w:ind w:left="1440" w:hanging="360"/>
      </w:pPr>
    </w:lvl>
    <w:lvl w:ilvl="2" w:tplc="4B3EFEC6">
      <w:start w:val="1"/>
      <w:numFmt w:val="lowerRoman"/>
      <w:lvlText w:val="%3."/>
      <w:lvlJc w:val="right"/>
      <w:pPr>
        <w:ind w:left="2160" w:hanging="180"/>
      </w:pPr>
    </w:lvl>
    <w:lvl w:ilvl="3" w:tplc="B8B0EBBC">
      <w:start w:val="1"/>
      <w:numFmt w:val="decimal"/>
      <w:lvlText w:val="%4."/>
      <w:lvlJc w:val="left"/>
      <w:pPr>
        <w:ind w:left="2880" w:hanging="360"/>
      </w:pPr>
    </w:lvl>
    <w:lvl w:ilvl="4" w:tplc="2B62B9A2">
      <w:start w:val="1"/>
      <w:numFmt w:val="lowerLetter"/>
      <w:lvlText w:val="%5."/>
      <w:lvlJc w:val="left"/>
      <w:pPr>
        <w:ind w:left="3600" w:hanging="360"/>
      </w:pPr>
    </w:lvl>
    <w:lvl w:ilvl="5" w:tplc="0DA6F088">
      <w:start w:val="1"/>
      <w:numFmt w:val="lowerRoman"/>
      <w:lvlText w:val="%6."/>
      <w:lvlJc w:val="right"/>
      <w:pPr>
        <w:ind w:left="4320" w:hanging="180"/>
      </w:pPr>
    </w:lvl>
    <w:lvl w:ilvl="6" w:tplc="131EE43E">
      <w:start w:val="1"/>
      <w:numFmt w:val="decimal"/>
      <w:lvlText w:val="%7."/>
      <w:lvlJc w:val="left"/>
      <w:pPr>
        <w:ind w:left="5040" w:hanging="360"/>
      </w:pPr>
    </w:lvl>
    <w:lvl w:ilvl="7" w:tplc="D58033B0">
      <w:start w:val="1"/>
      <w:numFmt w:val="lowerLetter"/>
      <w:lvlText w:val="%8."/>
      <w:lvlJc w:val="left"/>
      <w:pPr>
        <w:ind w:left="5760" w:hanging="360"/>
      </w:pPr>
    </w:lvl>
    <w:lvl w:ilvl="8" w:tplc="560ECCE0">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42804"/>
    <w:rsid w:val="00250517"/>
    <w:rsid w:val="002607DB"/>
    <w:rsid w:val="002A7987"/>
    <w:rsid w:val="002B418C"/>
    <w:rsid w:val="002E6D53"/>
    <w:rsid w:val="003109E2"/>
    <w:rsid w:val="00324B04"/>
    <w:rsid w:val="00331AD2"/>
    <w:rsid w:val="003753C9"/>
    <w:rsid w:val="00376840"/>
    <w:rsid w:val="003C36ED"/>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B0CDE"/>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D4EF"/>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Swahili</dc:title>
  <dc:creator>Australian Government</dc:creator>
  <cp:lastModifiedBy>Chasea Pagadian</cp:lastModifiedBy>
  <cp:revision>3</cp:revision>
  <cp:lastPrinted>2020-12-01T23:41:00Z</cp:lastPrinted>
  <dcterms:created xsi:type="dcterms:W3CDTF">2020-12-01T23:41:00Z</dcterms:created>
  <dcterms:modified xsi:type="dcterms:W3CDTF">2020-12-02T00:02:00Z</dcterms:modified>
</cp:coreProperties>
</file>