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36C77" w14:textId="77777777" w:rsidR="00FF53EB" w:rsidRPr="00FA15C8" w:rsidRDefault="00FF53EB" w:rsidP="006F4259">
      <w:pPr>
        <w:rPr>
          <w:rFonts w:cstheme="minorHAnsi"/>
          <w:b/>
          <w:bCs/>
          <w:lang w:val="hy-AM"/>
        </w:rPr>
      </w:pPr>
    </w:p>
    <w:p w14:paraId="15E4E707" w14:textId="77777777" w:rsidR="006F4259" w:rsidRPr="00FA15C8" w:rsidRDefault="00CF3EB8" w:rsidP="006F4259">
      <w:pPr>
        <w:rPr>
          <w:rFonts w:ascii="Sylfaen" w:hAnsi="Sylfaen" w:cstheme="minorHAnsi"/>
          <w:b/>
          <w:bCs/>
          <w:lang w:val="hy-AM"/>
        </w:rPr>
      </w:pPr>
      <w:r w:rsidRPr="00FA15C8">
        <w:rPr>
          <w:rFonts w:ascii="Sylfaen" w:hAnsi="Sylfaen" w:cstheme="minorHAnsi"/>
          <w:b/>
          <w:bCs/>
          <w:lang w:val="hy-AM"/>
        </w:rPr>
        <w:t>Վշտի և տրավմայի աջակցություն COVID-19-ի ազդեցության ենթարկվածներին տարեցների խնամքի ոլորտում</w:t>
      </w:r>
      <w:r w:rsidR="00FB04BB" w:rsidRPr="00FA15C8">
        <w:rPr>
          <w:rFonts w:ascii="Sylfaen" w:hAnsi="Sylfaen" w:cstheme="minorHAnsi"/>
          <w:b/>
          <w:bCs/>
          <w:lang w:val="hy-AM"/>
        </w:rPr>
        <w:t xml:space="preserve"> </w:t>
      </w:r>
    </w:p>
    <w:p w14:paraId="097FAA33" w14:textId="77777777" w:rsidR="008E48AA" w:rsidRPr="00FA15C8" w:rsidRDefault="00CF3EB8" w:rsidP="006F4259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>Ավստրալիայի կառավարությունը ֆինանսավորում է ծառայություններին</w:t>
      </w:r>
      <w:r w:rsidR="00FB04BB" w:rsidRPr="00FA15C8">
        <w:rPr>
          <w:rFonts w:ascii="Sylfaen" w:hAnsi="Sylfaen" w:cstheme="minorHAnsi"/>
          <w:lang w:val="hy-AM"/>
        </w:rPr>
        <w:t>՝</w:t>
      </w:r>
      <w:r w:rsidRPr="00FA15C8">
        <w:rPr>
          <w:rFonts w:ascii="Sylfaen" w:hAnsi="Sylfaen" w:cstheme="minorHAnsi"/>
          <w:lang w:val="hy-AM"/>
        </w:rPr>
        <w:t xml:space="preserve"> տրամադրելու վշտի, կորստի եւ տրավմայի աջակցություն Ավստրալիայի տարեցների խնամքի ոլորտում: Ծառայությունները հասանելի են բնակարանային տարեցների խնամքի բնակիչների, տնային խնամք ստացողների, նրանց սիրելիների </w:t>
      </w:r>
      <w:r w:rsidR="007F2B5F" w:rsidRPr="00FA15C8">
        <w:rPr>
          <w:rFonts w:ascii="Sylfaen" w:hAnsi="Sylfaen" w:cstheme="minorHAnsi"/>
          <w:lang w:val="hy-AM"/>
        </w:rPr>
        <w:t>և</w:t>
      </w:r>
      <w:r w:rsidRPr="00FA15C8">
        <w:rPr>
          <w:rFonts w:ascii="Sylfaen" w:hAnsi="Sylfaen" w:cstheme="minorHAnsi"/>
          <w:lang w:val="hy-AM"/>
        </w:rPr>
        <w:t xml:space="preserve"> տարեցների խնամքի անձնակազմի համար: Դուք կարող եք օգտագործել այդ ծառայությունները ինքներդ կամ կարող եք տեղեկացնել ձեր սիրելիներին </w:t>
      </w:r>
      <w:r w:rsidR="00FB04BB" w:rsidRPr="00FA15C8">
        <w:rPr>
          <w:rFonts w:ascii="Sylfaen" w:hAnsi="Sylfaen" w:cstheme="minorHAnsi"/>
          <w:lang w:val="hy-AM"/>
        </w:rPr>
        <w:t>և</w:t>
      </w:r>
      <w:r w:rsidRPr="00FA15C8">
        <w:rPr>
          <w:rFonts w:ascii="Sylfaen" w:hAnsi="Sylfaen" w:cstheme="minorHAnsi"/>
          <w:lang w:val="hy-AM"/>
        </w:rPr>
        <w:t xml:space="preserve"> համայնքներին դրանց մասին: </w:t>
      </w:r>
    </w:p>
    <w:p w14:paraId="01B111EA" w14:textId="77777777" w:rsidR="006F4259" w:rsidRPr="00FA15C8" w:rsidRDefault="00CF3EB8" w:rsidP="006F4259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 xml:space="preserve">Բոլորը կարող են </w:t>
      </w:r>
      <w:r w:rsidR="007F2B5F" w:rsidRPr="00FA15C8">
        <w:rPr>
          <w:rFonts w:ascii="Sylfaen" w:hAnsi="Sylfaen" w:cstheme="minorHAnsi"/>
          <w:lang w:val="hy-AM"/>
        </w:rPr>
        <w:t>դրանցից</w:t>
      </w:r>
      <w:r w:rsidRPr="00FA15C8">
        <w:rPr>
          <w:rFonts w:ascii="Sylfaen" w:hAnsi="Sylfaen" w:cstheme="minorHAnsi"/>
          <w:lang w:val="hy-AM"/>
        </w:rPr>
        <w:t xml:space="preserve"> անվճար օգտ</w:t>
      </w:r>
      <w:r w:rsidR="007F2B5F" w:rsidRPr="00FA15C8">
        <w:rPr>
          <w:rFonts w:ascii="Sylfaen" w:hAnsi="Sylfaen" w:cstheme="minorHAnsi"/>
          <w:lang w:val="hy-AM"/>
        </w:rPr>
        <w:t>վել</w:t>
      </w:r>
      <w:r w:rsidRPr="00FA15C8">
        <w:rPr>
          <w:rFonts w:ascii="Sylfaen" w:hAnsi="Sylfaen" w:cstheme="minorHAnsi"/>
          <w:lang w:val="hy-AM"/>
        </w:rPr>
        <w:t>:</w:t>
      </w:r>
    </w:p>
    <w:p w14:paraId="0108F802" w14:textId="77777777" w:rsidR="007F46C5" w:rsidRPr="00FA15C8" w:rsidRDefault="00CF3EB8" w:rsidP="006F4259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 xml:space="preserve">Այս բոլոր կազմակերպությունները հարգալից են ժողովրդի մշակույթի, կրոնի, ինքնության և ապրելակերպի նկատմամբ: Եթե դուք կամ ձեր սիրելին պահանջում </w:t>
      </w:r>
      <w:r w:rsidR="0033071F" w:rsidRPr="00FA15C8">
        <w:rPr>
          <w:rFonts w:ascii="Sylfaen" w:hAnsi="Sylfaen" w:cstheme="minorHAnsi"/>
          <w:lang w:val="hy-AM"/>
        </w:rPr>
        <w:t>եք</w:t>
      </w:r>
      <w:r w:rsidRPr="00FA15C8">
        <w:rPr>
          <w:rFonts w:ascii="Sylfaen" w:hAnsi="Sylfaen" w:cstheme="minorHAnsi"/>
          <w:lang w:val="hy-AM"/>
        </w:rPr>
        <w:t xml:space="preserve"> թարգմանիչ, զանգահարեք Թարգմանչական ծառայություն </w:t>
      </w:r>
      <w:r w:rsidRPr="00FA15C8">
        <w:rPr>
          <w:rFonts w:ascii="Sylfaen" w:hAnsi="Sylfaen" w:cstheme="minorHAnsi"/>
          <w:b/>
          <w:bCs/>
          <w:lang w:val="hy-AM"/>
        </w:rPr>
        <w:t>131 450</w:t>
      </w:r>
      <w:r w:rsidRPr="00FA15C8">
        <w:rPr>
          <w:rFonts w:ascii="Sylfaen" w:hAnsi="Sylfaen" w:cstheme="minorHAnsi"/>
          <w:lang w:val="hy-AM"/>
        </w:rPr>
        <w:t xml:space="preserve"> հեռախոսահամարով: Հարցրեք ձեր լեզուն և այն ծառայությունը, որին ցանկանում եք միանալ:</w:t>
      </w:r>
    </w:p>
    <w:p w14:paraId="501F0878" w14:textId="77777777" w:rsidR="006F4259" w:rsidRPr="00FA15C8" w:rsidRDefault="00CF3EB8" w:rsidP="006F4259">
      <w:pPr>
        <w:rPr>
          <w:rFonts w:ascii="Sylfaen" w:hAnsi="Sylfaen" w:cstheme="minorHAnsi"/>
          <w:b/>
          <w:bCs/>
          <w:lang w:val="hy-AM"/>
        </w:rPr>
      </w:pPr>
      <w:r w:rsidRPr="00FA15C8">
        <w:rPr>
          <w:rFonts w:ascii="Sylfaen" w:hAnsi="Sylfaen" w:cstheme="minorHAnsi"/>
          <w:b/>
          <w:bCs/>
          <w:lang w:val="hy-AM"/>
        </w:rPr>
        <w:t>Վշտի եւ կորստի աջակցություն</w:t>
      </w:r>
    </w:p>
    <w:p w14:paraId="5194C6B8" w14:textId="77777777" w:rsidR="008E48AA" w:rsidRPr="00FA15C8" w:rsidRDefault="00CF3EB8" w:rsidP="00D87A00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b/>
          <w:lang w:val="hy-AM"/>
        </w:rPr>
        <w:t>Հեռախոսային խորհրդատվություն</w:t>
      </w:r>
    </w:p>
    <w:p w14:paraId="5398537D" w14:textId="77777777" w:rsidR="008E48AA" w:rsidRPr="00FA15C8" w:rsidRDefault="00CF3EB8" w:rsidP="008E48AA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 xml:space="preserve">Ավստրալիայի վշտի և կորստի կենտրոնը օգնում է տարեցների խնամքի անձնակազմին, տարեցների խնամք տրամադրողներին, կրոնական և համայնքային խմբերին աջակցել իրենց համայնքներին, որոնք վիշտ և կորուստ են ապրում COVID-19-ի պատճառով: Զանգահարեք </w:t>
      </w:r>
      <w:r w:rsidRPr="00FA15C8">
        <w:rPr>
          <w:rFonts w:ascii="Sylfaen" w:hAnsi="Sylfaen" w:cstheme="minorHAnsi"/>
          <w:b/>
          <w:lang w:val="hy-AM"/>
        </w:rPr>
        <w:t>1800 222 200</w:t>
      </w:r>
      <w:r w:rsidRPr="00FA15C8">
        <w:rPr>
          <w:rFonts w:ascii="Sylfaen" w:hAnsi="Sylfaen" w:cstheme="minorHAnsi"/>
          <w:lang w:val="hy-AM"/>
        </w:rPr>
        <w:t xml:space="preserve"> հեռախոսահամարով՝ ստանալու խորհուրդներ, թե ինչպես պետք է օգնել ձեր համայնքին:</w:t>
      </w:r>
    </w:p>
    <w:p w14:paraId="15C7C9AA" w14:textId="77777777" w:rsidR="00157EF7" w:rsidRPr="00FA15C8" w:rsidRDefault="00CF3EB8" w:rsidP="00D87A00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 xml:space="preserve">Երբ դուք </w:t>
      </w:r>
      <w:r w:rsidR="00501562" w:rsidRPr="00FA15C8">
        <w:rPr>
          <w:rFonts w:ascii="Sylfaen" w:hAnsi="Sylfaen" w:cstheme="minorHAnsi"/>
          <w:lang w:val="hy-AM"/>
        </w:rPr>
        <w:t>զանգահարեք</w:t>
      </w:r>
      <w:r w:rsidRPr="00FA15C8">
        <w:rPr>
          <w:rFonts w:ascii="Sylfaen" w:hAnsi="Sylfaen" w:cstheme="minorHAnsi"/>
          <w:lang w:val="hy-AM"/>
        </w:rPr>
        <w:t xml:space="preserve">, դուք կարող եք խոսել նրանց հետ այն մասին, թե ինչի կարիք ունեք ձեզ կամ ձեր սիրելիներին աջակցելու համար: Սա կարող է ներառել խմբային խորհրդատվություն կամ անհատական խորհրդատվություն բժշկի հետ հեռաբժշկության միջոցով (հեռախոսով կամ տեսախորհրդակցության միջոցով) կամ անձամբ: </w:t>
      </w:r>
    </w:p>
    <w:p w14:paraId="2C903DC6" w14:textId="77777777" w:rsidR="006F4259" w:rsidRPr="00FA15C8" w:rsidRDefault="00CF3EB8" w:rsidP="00D87A00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>Ավստրալիայի վշտի եւ կորստի կենտրոնը ունի երկլեզու անձնակազմ, ովքեր աշխատում են հաճախորդների հետ արաբերեն, չեխերեն, պարսկերեն, ֆրանսերեն, իտալերեն, ճապոն</w:t>
      </w:r>
      <w:r w:rsidR="00501562" w:rsidRPr="00FA15C8">
        <w:rPr>
          <w:rFonts w:ascii="Sylfaen" w:hAnsi="Sylfaen" w:cstheme="minorHAnsi"/>
          <w:lang w:val="hy-AM"/>
        </w:rPr>
        <w:t>երեն</w:t>
      </w:r>
      <w:r w:rsidRPr="00FA15C8">
        <w:rPr>
          <w:rFonts w:ascii="Sylfaen" w:hAnsi="Sylfaen" w:cstheme="minorHAnsi"/>
          <w:lang w:val="hy-AM"/>
        </w:rPr>
        <w:t xml:space="preserve">, մալթերեն, սինհալերեն, թամիլերեն, իսպաներեն եւ իդիշ լեզուներով: Հարցրեք ձեր լեզուն, երբ դուք զանգահարեք: Այլ լեզուների համար՝ </w:t>
      </w:r>
      <w:r w:rsidR="00501562" w:rsidRPr="00FA15C8">
        <w:rPr>
          <w:rFonts w:ascii="Sylfaen" w:hAnsi="Sylfaen" w:cstheme="minorHAnsi"/>
          <w:lang w:val="hy-AM"/>
        </w:rPr>
        <w:t xml:space="preserve">նախ </w:t>
      </w:r>
      <w:r w:rsidRPr="00FA15C8">
        <w:rPr>
          <w:rFonts w:ascii="Sylfaen" w:hAnsi="Sylfaen" w:cstheme="minorHAnsi"/>
          <w:lang w:val="hy-AM"/>
        </w:rPr>
        <w:t xml:space="preserve">զանգահարեք Թարգմանչական </w:t>
      </w:r>
      <w:r w:rsidR="00501562" w:rsidRPr="00FA15C8">
        <w:rPr>
          <w:rFonts w:ascii="Sylfaen" w:hAnsi="Sylfaen" w:cstheme="minorHAnsi"/>
          <w:lang w:val="hy-AM"/>
        </w:rPr>
        <w:t>ծառայություն</w:t>
      </w:r>
      <w:r w:rsidRPr="00FA15C8">
        <w:rPr>
          <w:rFonts w:ascii="Sylfaen" w:hAnsi="Sylfaen" w:cstheme="minorHAnsi"/>
          <w:lang w:val="hy-AM"/>
        </w:rPr>
        <w:t xml:space="preserve"> </w:t>
      </w:r>
      <w:r w:rsidR="00A0706F" w:rsidRPr="00FA15C8">
        <w:rPr>
          <w:rFonts w:ascii="Sylfaen" w:hAnsi="Sylfaen" w:cstheme="minorHAnsi"/>
          <w:b/>
          <w:lang w:val="hy-AM"/>
        </w:rPr>
        <w:t>131 450</w:t>
      </w:r>
      <w:r w:rsidRPr="00FA15C8">
        <w:rPr>
          <w:rFonts w:ascii="Sylfaen" w:hAnsi="Sylfaen" w:cstheme="minorHAnsi"/>
          <w:lang w:val="hy-AM"/>
        </w:rPr>
        <w:t xml:space="preserve"> հեռախոսահամարով և խնդրեք միացնել Ավստրալիայի վշտի և կորստի </w:t>
      </w:r>
      <w:r w:rsidR="00F66813" w:rsidRPr="00FA15C8">
        <w:rPr>
          <w:rFonts w:ascii="Sylfaen" w:hAnsi="Sylfaen" w:cstheme="minorHAnsi"/>
          <w:lang w:val="hy-AM"/>
        </w:rPr>
        <w:t>կենտրոն</w:t>
      </w:r>
      <w:r w:rsidRPr="00FA15C8">
        <w:rPr>
          <w:rFonts w:ascii="Sylfaen" w:hAnsi="Sylfaen" w:cstheme="minorHAnsi"/>
          <w:lang w:val="hy-AM"/>
        </w:rPr>
        <w:t>:</w:t>
      </w:r>
    </w:p>
    <w:p w14:paraId="349EA58E" w14:textId="77777777" w:rsidR="00051D35" w:rsidRPr="00FA15C8" w:rsidRDefault="00CF3EB8" w:rsidP="006F4259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 xml:space="preserve">Ավստրալիայի վշտի եւ կորստի կենտրոնը նաև աջակցում է Auslan-ի օգտագործումը խուլ եւ լսողության խանգարումներ ունեցող մարդկանց համար: </w:t>
      </w:r>
    </w:p>
    <w:p w14:paraId="4541FD25" w14:textId="77777777" w:rsidR="006F4259" w:rsidRPr="00FA15C8" w:rsidRDefault="00CF3EB8" w:rsidP="006F4259">
      <w:pPr>
        <w:rPr>
          <w:rFonts w:ascii="Sylfaen" w:hAnsi="Sylfaen" w:cstheme="minorHAnsi"/>
          <w:b/>
          <w:bCs/>
          <w:lang w:val="hy-AM"/>
        </w:rPr>
      </w:pPr>
      <w:r w:rsidRPr="00FA15C8">
        <w:rPr>
          <w:rFonts w:ascii="Sylfaen" w:hAnsi="Sylfaen" w:cstheme="minorHAnsi"/>
          <w:b/>
          <w:bCs/>
          <w:lang w:val="hy-AM"/>
        </w:rPr>
        <w:lastRenderedPageBreak/>
        <w:t>Տկարամտության աջակցություն</w:t>
      </w:r>
    </w:p>
    <w:p w14:paraId="0F995600" w14:textId="77777777" w:rsidR="00331AD2" w:rsidRPr="00FA15C8" w:rsidRDefault="00CF3EB8" w:rsidP="006F4259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>Ավստրալիայի տկարամտության աջակցության ծառայությունը ապահովում է 24-ժամյա օգնություն ամբողջ Ավստրալիայում՝ տարին 365 օր: Նրանք տրամադրում են խորհուրդներ եւ խորհրդատվութուն այն մարդկանց</w:t>
      </w:r>
      <w:r w:rsidR="00104A9D" w:rsidRPr="00FA15C8">
        <w:rPr>
          <w:rFonts w:ascii="Sylfaen" w:hAnsi="Sylfaen" w:cstheme="minorHAnsi"/>
          <w:lang w:val="hy-AM"/>
        </w:rPr>
        <w:t xml:space="preserve"> համար</w:t>
      </w:r>
      <w:r w:rsidRPr="00FA15C8">
        <w:rPr>
          <w:rFonts w:ascii="Sylfaen" w:hAnsi="Sylfaen" w:cstheme="minorHAnsi"/>
          <w:lang w:val="hy-AM"/>
        </w:rPr>
        <w:t xml:space="preserve">, ովքեր հոգ են տանում տկարամտություն ունեցող որևէ մեկին: Զանգահարեք նրանց </w:t>
      </w:r>
      <w:r w:rsidR="00A92A85" w:rsidRPr="00FA15C8">
        <w:rPr>
          <w:rFonts w:ascii="Sylfaen" w:hAnsi="Sylfaen" w:cstheme="minorHAnsi"/>
          <w:b/>
          <w:bCs/>
          <w:lang w:val="hy-AM"/>
        </w:rPr>
        <w:t>1800 699 799</w:t>
      </w:r>
      <w:r w:rsidRPr="00FA15C8">
        <w:rPr>
          <w:rFonts w:ascii="Sylfaen" w:hAnsi="Sylfaen" w:cstheme="minorHAnsi"/>
          <w:lang w:val="hy-AM"/>
        </w:rPr>
        <w:t xml:space="preserve"> հեռախոսահամարով: Եթե դուք կամ ձեր սիրելին պահանջում </w:t>
      </w:r>
      <w:r w:rsidR="00104A9D" w:rsidRPr="00FA15C8">
        <w:rPr>
          <w:rFonts w:ascii="Sylfaen" w:hAnsi="Sylfaen" w:cstheme="minorHAnsi"/>
          <w:lang w:val="hy-AM"/>
        </w:rPr>
        <w:t xml:space="preserve">եք </w:t>
      </w:r>
      <w:r w:rsidRPr="00FA15C8">
        <w:rPr>
          <w:rFonts w:ascii="Sylfaen" w:hAnsi="Sylfaen" w:cstheme="minorHAnsi"/>
          <w:lang w:val="hy-AM"/>
        </w:rPr>
        <w:t xml:space="preserve">թարգմանիչ, զանգահարեք Թարգմանչական ծառայություն </w:t>
      </w:r>
      <w:r w:rsidR="001A331A" w:rsidRPr="00FA15C8">
        <w:rPr>
          <w:rFonts w:ascii="Sylfaen" w:hAnsi="Sylfaen" w:cstheme="minorHAnsi"/>
          <w:b/>
          <w:bCs/>
          <w:lang w:val="hy-AM"/>
        </w:rPr>
        <w:t xml:space="preserve">131 450 </w:t>
      </w:r>
      <w:r w:rsidRPr="00FA15C8">
        <w:rPr>
          <w:rFonts w:ascii="Sylfaen" w:hAnsi="Sylfaen" w:cstheme="minorHAnsi"/>
          <w:lang w:val="hy-AM"/>
        </w:rPr>
        <w:t xml:space="preserve"> հեռախոսահամարով և խնդրեք միացնել Ավստրալիայի տկարամտության աջակցության </w:t>
      </w:r>
      <w:r w:rsidR="005600E3" w:rsidRPr="00FA15C8">
        <w:rPr>
          <w:rFonts w:ascii="Sylfaen" w:hAnsi="Sylfaen" w:cstheme="minorHAnsi"/>
          <w:lang w:val="hy-AM"/>
        </w:rPr>
        <w:t>ծառայություն</w:t>
      </w:r>
      <w:r w:rsidRPr="00FA15C8">
        <w:rPr>
          <w:rFonts w:ascii="Sylfaen" w:hAnsi="Sylfaen" w:cstheme="minorHAnsi"/>
          <w:lang w:val="hy-AM"/>
        </w:rPr>
        <w:t>:</w:t>
      </w:r>
    </w:p>
    <w:p w14:paraId="08850483" w14:textId="77777777" w:rsidR="006F4259" w:rsidRPr="00FA15C8" w:rsidRDefault="00CF3EB8" w:rsidP="006F4259">
      <w:pPr>
        <w:rPr>
          <w:rFonts w:ascii="Sylfaen" w:hAnsi="Sylfaen" w:cstheme="minorHAnsi"/>
          <w:b/>
          <w:bCs/>
          <w:lang w:val="hy-AM"/>
        </w:rPr>
      </w:pPr>
      <w:r w:rsidRPr="00FA15C8">
        <w:rPr>
          <w:rFonts w:ascii="Sylfaen" w:hAnsi="Sylfaen" w:cstheme="minorHAnsi"/>
          <w:b/>
          <w:bCs/>
          <w:lang w:val="hy-AM"/>
        </w:rPr>
        <w:t>Շահերի պաշտպանություն</w:t>
      </w:r>
    </w:p>
    <w:p w14:paraId="720AC624" w14:textId="77777777" w:rsidR="006F4259" w:rsidRPr="00FA15C8" w:rsidRDefault="00CF3EB8" w:rsidP="006F4259">
      <w:pPr>
        <w:rPr>
          <w:rFonts w:ascii="Sylfaen" w:hAnsi="Sylfaen" w:cstheme="minorHAnsi"/>
          <w:lang w:val="hy-AM"/>
        </w:rPr>
      </w:pPr>
      <w:r w:rsidRPr="00FA15C8">
        <w:rPr>
          <w:rFonts w:ascii="Sylfaen" w:hAnsi="Sylfaen" w:cstheme="minorHAnsi"/>
          <w:lang w:val="hy-AM"/>
        </w:rPr>
        <w:t xml:space="preserve">Տարեցների շահերի պաշտպանության ցանցը մատուցում է տարեցների խնամքի շահերի պաշտպանության ծառայություններ ամբողջ Ավստրալիայում: Եթե դուք խնդիրներ եք ունենում տարեցների խնամքի ծառայությունների հետ, ապա նրանք կարող են ձեզ օգնել: Տարեցների շահերի պաշտպանության ցանցը տրամադրում է անվճար, գաղտնի, անկախ շահերի պաշտպանություն, տեղեկատվություն և կրթություն տարեց մարդկանց, նրանց </w:t>
      </w:r>
      <w:r w:rsidR="00104A9D" w:rsidRPr="00FA15C8">
        <w:rPr>
          <w:rFonts w:ascii="Sylfaen" w:hAnsi="Sylfaen" w:cstheme="minorHAnsi"/>
          <w:lang w:val="hy-AM"/>
        </w:rPr>
        <w:t>ընտանիքների</w:t>
      </w:r>
      <w:r w:rsidRPr="00FA15C8">
        <w:rPr>
          <w:rFonts w:ascii="Sylfaen" w:hAnsi="Sylfaen" w:cstheme="minorHAnsi"/>
          <w:lang w:val="hy-AM"/>
        </w:rPr>
        <w:t xml:space="preserve"> և </w:t>
      </w:r>
      <w:r w:rsidR="00104A9D" w:rsidRPr="00FA15C8">
        <w:rPr>
          <w:rFonts w:ascii="Sylfaen" w:hAnsi="Sylfaen" w:cstheme="minorHAnsi"/>
          <w:lang w:val="hy-AM"/>
        </w:rPr>
        <w:t>ներկայացուցիչների համար</w:t>
      </w:r>
      <w:r w:rsidRPr="00FA15C8">
        <w:rPr>
          <w:rFonts w:ascii="Sylfaen" w:hAnsi="Sylfaen" w:cstheme="minorHAnsi"/>
          <w:lang w:val="hy-AM"/>
        </w:rPr>
        <w:t>: Զանգահարեք նրանց</w:t>
      </w:r>
      <w:r w:rsidR="00104A9D" w:rsidRPr="00FA15C8">
        <w:rPr>
          <w:rFonts w:ascii="Sylfaen" w:hAnsi="Sylfaen" w:cstheme="minorHAnsi"/>
          <w:lang w:val="hy-AM"/>
        </w:rPr>
        <w:t xml:space="preserve"> </w:t>
      </w:r>
      <w:r w:rsidRPr="00FA15C8">
        <w:rPr>
          <w:rFonts w:ascii="Sylfaen" w:hAnsi="Sylfaen" w:cstheme="minorHAnsi"/>
          <w:b/>
          <w:bCs/>
          <w:lang w:val="hy-AM"/>
        </w:rPr>
        <w:t>1800 700 600</w:t>
      </w:r>
      <w:r w:rsidR="00104A9D" w:rsidRPr="00FA15C8">
        <w:rPr>
          <w:rFonts w:ascii="Sylfaen" w:hAnsi="Sylfaen" w:cstheme="minorHAnsi"/>
          <w:b/>
          <w:bCs/>
          <w:lang w:val="hy-AM"/>
        </w:rPr>
        <w:t xml:space="preserve"> </w:t>
      </w:r>
      <w:r w:rsidRPr="00FA15C8">
        <w:rPr>
          <w:rFonts w:ascii="Sylfaen" w:hAnsi="Sylfaen" w:cstheme="minorHAnsi"/>
          <w:lang w:val="hy-AM"/>
        </w:rPr>
        <w:t>հեռախոսահամարով: Եթե դուք կամ ձեր սիրելին պահանջում եք թարգմանիչ, զանգահարեք Թարգմանչական ծառայություն</w:t>
      </w:r>
      <w:r w:rsidR="00104A9D" w:rsidRPr="00FA15C8">
        <w:rPr>
          <w:rFonts w:ascii="Sylfaen" w:hAnsi="Sylfaen" w:cstheme="minorHAnsi"/>
          <w:lang w:val="hy-AM"/>
        </w:rPr>
        <w:t xml:space="preserve"> </w:t>
      </w:r>
      <w:r w:rsidR="001A331A" w:rsidRPr="00FA15C8">
        <w:rPr>
          <w:rFonts w:ascii="Sylfaen" w:hAnsi="Sylfaen" w:cstheme="minorHAnsi"/>
          <w:b/>
          <w:bCs/>
          <w:lang w:val="hy-AM"/>
        </w:rPr>
        <w:t>131 450</w:t>
      </w:r>
      <w:r w:rsidRPr="00FA15C8">
        <w:rPr>
          <w:rFonts w:ascii="Sylfaen" w:hAnsi="Sylfaen" w:cstheme="minorHAnsi"/>
          <w:lang w:val="hy-AM"/>
        </w:rPr>
        <w:t xml:space="preserve"> հեռախոսահամարով և խնդրեք միացնել Տարեցների շահերի պաշտպանության ցանցի հետ: </w:t>
      </w:r>
    </w:p>
    <w:p w14:paraId="226047E5" w14:textId="77777777" w:rsidR="00C74E6D" w:rsidRPr="00FA15C8" w:rsidRDefault="00CF3EB8" w:rsidP="00C74E6D">
      <w:pPr>
        <w:rPr>
          <w:rFonts w:ascii="Sylfaen" w:hAnsi="Sylfaen" w:cstheme="minorHAnsi"/>
          <w:b/>
          <w:lang w:val="hy-AM"/>
        </w:rPr>
      </w:pPr>
      <w:r w:rsidRPr="00FA15C8">
        <w:rPr>
          <w:rFonts w:ascii="Sylfaen" w:hAnsi="Sylfaen" w:cstheme="minorHAnsi"/>
          <w:b/>
          <w:lang w:val="hy-AM"/>
        </w:rPr>
        <w:t xml:space="preserve">Լրացուցիչ տեղեկատվություն COVID-19-ի մասին </w:t>
      </w:r>
    </w:p>
    <w:p w14:paraId="62B2D68F" w14:textId="77777777" w:rsidR="00C74E6D" w:rsidRPr="00FA15C8" w:rsidRDefault="00CF3EB8" w:rsidP="00C74E6D">
      <w:pPr>
        <w:rPr>
          <w:rFonts w:ascii="Sylfaen" w:hAnsi="Sylfaen" w:cstheme="minorHAnsi"/>
          <w:b/>
          <w:lang w:val="hy-AM"/>
        </w:rPr>
      </w:pPr>
      <w:r w:rsidRPr="00FA15C8">
        <w:rPr>
          <w:rFonts w:ascii="Sylfaen" w:hAnsi="Sylfaen" w:cstheme="minorHAnsi"/>
          <w:lang w:val="hy-AM"/>
        </w:rPr>
        <w:t xml:space="preserve">Կարևոր է </w:t>
      </w:r>
      <w:r w:rsidR="005600E3" w:rsidRPr="00FA15C8">
        <w:rPr>
          <w:rFonts w:ascii="Sylfaen" w:hAnsi="Sylfaen" w:cstheme="minorHAnsi"/>
          <w:lang w:val="hy-AM"/>
        </w:rPr>
        <w:t>տեղեկություններ ստանալ</w:t>
      </w:r>
      <w:r w:rsidRPr="00FA15C8">
        <w:rPr>
          <w:rFonts w:ascii="Sylfaen" w:hAnsi="Sylfaen" w:cstheme="minorHAnsi"/>
          <w:lang w:val="hy-AM"/>
        </w:rPr>
        <w:t xml:space="preserve"> պաշտոնական աղբյուրների միջոցով: Այցելեք health.gov.au կայքը կամ զանգահարեք Ազգային կորոնավիրուսի օգնության գիծ </w:t>
      </w:r>
      <w:r w:rsidRPr="00FA15C8">
        <w:rPr>
          <w:rFonts w:ascii="Sylfaen" w:hAnsi="Sylfaen" w:cstheme="minorHAnsi"/>
          <w:b/>
          <w:lang w:val="hy-AM"/>
        </w:rPr>
        <w:t>1800 020 080</w:t>
      </w:r>
      <w:r w:rsidRPr="00FA15C8">
        <w:rPr>
          <w:rFonts w:ascii="Sylfaen" w:hAnsi="Sylfaen" w:cstheme="minorHAnsi"/>
          <w:lang w:val="hy-AM"/>
        </w:rPr>
        <w:t xml:space="preserve"> հեռախոսահամարով: Թարգմանչական ծառայությունների համար՝ զանգահարեք </w:t>
      </w:r>
      <w:r w:rsidRPr="00FA15C8">
        <w:rPr>
          <w:rFonts w:ascii="Sylfaen" w:hAnsi="Sylfaen" w:cstheme="minorHAnsi"/>
          <w:b/>
          <w:lang w:val="hy-AM"/>
        </w:rPr>
        <w:t>131 450</w:t>
      </w:r>
      <w:r w:rsidRPr="00FA15C8">
        <w:rPr>
          <w:rFonts w:ascii="Sylfaen" w:hAnsi="Sylfaen" w:cstheme="minorHAnsi"/>
          <w:lang w:val="hy-AM"/>
        </w:rPr>
        <w:t xml:space="preserve"> </w:t>
      </w:r>
      <w:r w:rsidR="00104A9D" w:rsidRPr="00FA15C8">
        <w:rPr>
          <w:rFonts w:ascii="Sylfaen" w:hAnsi="Sylfaen" w:cstheme="minorHAnsi"/>
          <w:lang w:val="hy-AM"/>
        </w:rPr>
        <w:t xml:space="preserve">հեռախոսահամարով </w:t>
      </w:r>
      <w:r w:rsidRPr="00FA15C8">
        <w:rPr>
          <w:rFonts w:ascii="Sylfaen" w:hAnsi="Sylfaen" w:cstheme="minorHAnsi"/>
          <w:lang w:val="hy-AM"/>
        </w:rPr>
        <w:t>և խնդրեք միացնել Ազգային կորոնավիրուսի օգնության գիծ:</w:t>
      </w:r>
    </w:p>
    <w:sectPr w:rsidR="00C74E6D" w:rsidRPr="00FA15C8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D26E9" w14:textId="77777777" w:rsidR="008157C1" w:rsidRDefault="008157C1">
      <w:pPr>
        <w:spacing w:after="0" w:line="240" w:lineRule="auto"/>
      </w:pPr>
      <w:r>
        <w:separator/>
      </w:r>
    </w:p>
  </w:endnote>
  <w:endnote w:type="continuationSeparator" w:id="0">
    <w:p w14:paraId="57856124" w14:textId="77777777" w:rsidR="008157C1" w:rsidRDefault="0081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7147" w14:textId="4634DF73" w:rsidR="00FA15C8" w:rsidRDefault="00FA15C8" w:rsidP="00FA15C8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Armenian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AFAA" w14:textId="5CED1B2F" w:rsidR="00FA15C8" w:rsidRDefault="00FA15C8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Armenian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BB7A6" w14:textId="77777777" w:rsidR="008157C1" w:rsidRDefault="008157C1">
      <w:pPr>
        <w:spacing w:after="0" w:line="240" w:lineRule="auto"/>
      </w:pPr>
      <w:r>
        <w:separator/>
      </w:r>
    </w:p>
  </w:footnote>
  <w:footnote w:type="continuationSeparator" w:id="0">
    <w:p w14:paraId="6B64A240" w14:textId="77777777" w:rsidR="008157C1" w:rsidRDefault="0081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3508" w14:textId="77777777" w:rsidR="00807A48" w:rsidRDefault="00CF3EB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2D7B52AF" wp14:editId="6F1FE008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D40EC8D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6DE42AF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FFCA9A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F2FDD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41EDDB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8C7A5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B7250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24E81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000683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E38AC556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BAE4C98">
      <w:start w:val="1"/>
      <w:numFmt w:val="lowerLetter"/>
      <w:lvlText w:val="%2."/>
      <w:lvlJc w:val="left"/>
      <w:pPr>
        <w:ind w:left="1440" w:hanging="360"/>
      </w:pPr>
    </w:lvl>
    <w:lvl w:ilvl="2" w:tplc="D9D2F1F6">
      <w:start w:val="1"/>
      <w:numFmt w:val="lowerRoman"/>
      <w:lvlText w:val="%3."/>
      <w:lvlJc w:val="right"/>
      <w:pPr>
        <w:ind w:left="2160" w:hanging="180"/>
      </w:pPr>
    </w:lvl>
    <w:lvl w:ilvl="3" w:tplc="18002A7E">
      <w:start w:val="1"/>
      <w:numFmt w:val="decimal"/>
      <w:lvlText w:val="%4."/>
      <w:lvlJc w:val="left"/>
      <w:pPr>
        <w:ind w:left="2880" w:hanging="360"/>
      </w:pPr>
    </w:lvl>
    <w:lvl w:ilvl="4" w:tplc="823E1B5C">
      <w:start w:val="1"/>
      <w:numFmt w:val="lowerLetter"/>
      <w:lvlText w:val="%5."/>
      <w:lvlJc w:val="left"/>
      <w:pPr>
        <w:ind w:left="3600" w:hanging="360"/>
      </w:pPr>
    </w:lvl>
    <w:lvl w:ilvl="5" w:tplc="E8E88EBC">
      <w:start w:val="1"/>
      <w:numFmt w:val="lowerRoman"/>
      <w:lvlText w:val="%6."/>
      <w:lvlJc w:val="right"/>
      <w:pPr>
        <w:ind w:left="4320" w:hanging="180"/>
      </w:pPr>
    </w:lvl>
    <w:lvl w:ilvl="6" w:tplc="4B9036AE">
      <w:start w:val="1"/>
      <w:numFmt w:val="decimal"/>
      <w:lvlText w:val="%7."/>
      <w:lvlJc w:val="left"/>
      <w:pPr>
        <w:ind w:left="5040" w:hanging="360"/>
      </w:pPr>
    </w:lvl>
    <w:lvl w:ilvl="7" w:tplc="2A64B2B8">
      <w:start w:val="1"/>
      <w:numFmt w:val="lowerLetter"/>
      <w:lvlText w:val="%8."/>
      <w:lvlJc w:val="left"/>
      <w:pPr>
        <w:ind w:left="5760" w:hanging="360"/>
      </w:pPr>
    </w:lvl>
    <w:lvl w:ilvl="8" w:tplc="C4B4C6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04A9D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071F"/>
    <w:rsid w:val="00331AD2"/>
    <w:rsid w:val="00376840"/>
    <w:rsid w:val="003C36ED"/>
    <w:rsid w:val="0045615B"/>
    <w:rsid w:val="00476080"/>
    <w:rsid w:val="0048634E"/>
    <w:rsid w:val="004C3A60"/>
    <w:rsid w:val="00501562"/>
    <w:rsid w:val="00507480"/>
    <w:rsid w:val="00515282"/>
    <w:rsid w:val="00530579"/>
    <w:rsid w:val="005600E3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2B5F"/>
    <w:rsid w:val="007F46C5"/>
    <w:rsid w:val="00807A48"/>
    <w:rsid w:val="008157C1"/>
    <w:rsid w:val="00881270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CF3EB8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66813"/>
    <w:rsid w:val="00FA15C8"/>
    <w:rsid w:val="00FA63BD"/>
    <w:rsid w:val="00FA6DEA"/>
    <w:rsid w:val="00FB04BB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2158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Armenian</dc:title>
  <dc:creator>Australian Government</dc:creator>
  <cp:lastModifiedBy>Chasea Pagadian</cp:lastModifiedBy>
  <cp:revision>2</cp:revision>
  <dcterms:created xsi:type="dcterms:W3CDTF">2020-12-01T09:07:00Z</dcterms:created>
  <dcterms:modified xsi:type="dcterms:W3CDTF">2020-12-01T09:07:00Z</dcterms:modified>
</cp:coreProperties>
</file>