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21A" w:rsidRDefault="00A5221A" w:rsidP="00A5221A">
      <w:pPr>
        <w:pStyle w:val="Title"/>
      </w:pPr>
      <w:r>
        <w:t>Infection Prevention and Control (IPC) Lead Reporting Form</w:t>
      </w:r>
    </w:p>
    <w:p w:rsidR="008376E2" w:rsidRPr="008376E2" w:rsidRDefault="008376E2" w:rsidP="008376E2">
      <w:pPr>
        <w:pStyle w:val="Paragraphtext"/>
        <w:sectPr w:rsidR="008376E2" w:rsidRPr="008376E2" w:rsidSect="00022629">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851" w:footer="709" w:gutter="0"/>
          <w:cols w:space="708"/>
          <w:titlePg/>
          <w:docGrid w:linePitch="360"/>
        </w:sectPr>
      </w:pPr>
    </w:p>
    <w:p w:rsidR="00A5221A" w:rsidRPr="00A5221A" w:rsidRDefault="00A5221A" w:rsidP="00A5221A">
      <w:pPr>
        <w:pStyle w:val="VisionBox"/>
        <w:spacing w:before="0"/>
      </w:pPr>
      <w:r w:rsidRPr="0046132F">
        <w:rPr>
          <w:b/>
        </w:rPr>
        <w:t>Purpose:</w:t>
      </w:r>
      <w:r w:rsidRPr="00A5221A">
        <w:t xml:space="preserve"> This form is for National Aboriginal and Torres Strait Islander Flexible Aged Care (NATSIFAC) program providers of residential aged care facilities to report information relating to the appointment of an IPC lead. </w:t>
      </w:r>
    </w:p>
    <w:p w:rsidR="00712D50" w:rsidRPr="00A5221A" w:rsidRDefault="00712D50" w:rsidP="00712D50">
      <w:pPr>
        <w:pStyle w:val="VisionBox"/>
        <w:spacing w:before="0"/>
      </w:pPr>
      <w:r>
        <w:t>Different reporting arrangements apply for a</w:t>
      </w:r>
      <w:r w:rsidRPr="00712D50">
        <w:t>pproved providers, including multi-purpose services. The</w:t>
      </w:r>
      <w:r>
        <w:t>se services</w:t>
      </w:r>
      <w:r w:rsidRPr="00712D50">
        <w:t xml:space="preserve"> should not use this form to report unless specifically directed </w:t>
      </w:r>
      <w:r w:rsidR="001E2AE6" w:rsidRPr="00712D50">
        <w:t>by</w:t>
      </w:r>
      <w:r w:rsidR="001E2AE6">
        <w:t xml:space="preserve"> the</w:t>
      </w:r>
      <w:r w:rsidRPr="00712D50">
        <w:t xml:space="preserve"> Department of Health. </w:t>
      </w:r>
    </w:p>
    <w:p w:rsidR="00712D50" w:rsidRDefault="00A5221A" w:rsidP="00712D50">
      <w:pPr>
        <w:pStyle w:val="VisionBox"/>
        <w:spacing w:before="0"/>
      </w:pPr>
      <w:r w:rsidRPr="00712D50">
        <w:rPr>
          <w:b/>
        </w:rPr>
        <w:t>How to complete:</w:t>
      </w:r>
      <w:r w:rsidRPr="00A5221A">
        <w:t xml:space="preserve"> Please complete </w:t>
      </w:r>
      <w:r w:rsidR="00822D31">
        <w:t>this</w:t>
      </w:r>
      <w:r w:rsidRPr="00A5221A">
        <w:t xml:space="preserve"> </w:t>
      </w:r>
      <w:r w:rsidR="00783525">
        <w:t>form for each individual</w:t>
      </w:r>
      <w:r w:rsidRPr="00A5221A">
        <w:t xml:space="preserve"> appoint</w:t>
      </w:r>
      <w:r w:rsidR="00783525">
        <w:t>ed</w:t>
      </w:r>
      <w:r w:rsidRPr="00A5221A">
        <w:t xml:space="preserve"> to an IPC lead role and return to </w:t>
      </w:r>
      <w:r w:rsidRPr="00712D50">
        <w:rPr>
          <w:u w:val="single"/>
        </w:rPr>
        <w:t>agedcareI</w:t>
      </w:r>
      <w:r w:rsidR="0046132F" w:rsidRPr="00712D50">
        <w:rPr>
          <w:u w:val="single"/>
        </w:rPr>
        <w:t>PC@health.gov.au</w:t>
      </w:r>
      <w:r w:rsidR="0046132F">
        <w:t xml:space="preserve"> by 31 December </w:t>
      </w:r>
      <w:r w:rsidRPr="00A5221A">
        <w:t xml:space="preserve">2020. </w:t>
      </w:r>
    </w:p>
    <w:p w:rsidR="00A5221A" w:rsidRPr="00A5221A" w:rsidRDefault="00712D50" w:rsidP="00A5221A">
      <w:pPr>
        <w:pStyle w:val="Heading3"/>
      </w:pPr>
      <w:r>
        <w:t xml:space="preserve">Overview </w:t>
      </w:r>
      <w:r w:rsidR="00A5221A" w:rsidRPr="00A5221A">
        <w:t xml:space="preserve">IPC </w:t>
      </w:r>
      <w:r>
        <w:t>l</w:t>
      </w:r>
      <w:r w:rsidR="00A5221A" w:rsidRPr="00A5221A">
        <w:t xml:space="preserve">ead </w:t>
      </w:r>
      <w:r>
        <w:t>r</w:t>
      </w:r>
      <w:r w:rsidR="00A5221A" w:rsidRPr="00A5221A">
        <w:t>equirements</w:t>
      </w:r>
    </w:p>
    <w:p w:rsidR="00712D50" w:rsidRPr="00712D50" w:rsidRDefault="00712D50" w:rsidP="00712D50">
      <w:pPr>
        <w:spacing w:after="200" w:line="276" w:lineRule="auto"/>
        <w:rPr>
          <w:rFonts w:eastAsiaTheme="minorHAnsi" w:cstheme="minorBidi"/>
          <w:szCs w:val="22"/>
        </w:rPr>
      </w:pPr>
      <w:r w:rsidRPr="00712D50">
        <w:rPr>
          <w:rFonts w:eastAsiaTheme="minorHAnsi" w:cstheme="minorBidi"/>
          <w:szCs w:val="22"/>
        </w:rPr>
        <w:t>Residential aged care facilities are required to appoint an infection prevention IPC lead by 1 December 2020. IPC leads will ensure that residential</w:t>
      </w:r>
      <w:r w:rsidR="00822D31">
        <w:rPr>
          <w:rFonts w:eastAsiaTheme="minorHAnsi" w:cstheme="minorBidi"/>
          <w:szCs w:val="22"/>
        </w:rPr>
        <w:t xml:space="preserve"> aged care</w:t>
      </w:r>
      <w:r w:rsidRPr="00712D50">
        <w:rPr>
          <w:rFonts w:eastAsiaTheme="minorHAnsi" w:cstheme="minorBidi"/>
          <w:szCs w:val="22"/>
        </w:rPr>
        <w:t xml:space="preserve"> facilities are better prepared to prevent and respond to infectious diseases, including COVID-19 and influenza. </w:t>
      </w:r>
    </w:p>
    <w:p w:rsidR="00A5221A" w:rsidRPr="00783525" w:rsidRDefault="00783525" w:rsidP="00783525">
      <w:pPr>
        <w:spacing w:after="200" w:line="276" w:lineRule="auto"/>
        <w:rPr>
          <w:rFonts w:eastAsiaTheme="minorHAnsi" w:cstheme="minorBidi"/>
          <w:szCs w:val="22"/>
        </w:rPr>
      </w:pPr>
      <w:r w:rsidRPr="00783525">
        <w:rPr>
          <w:rFonts w:eastAsiaTheme="minorHAnsi" w:cstheme="minorBidi"/>
          <w:szCs w:val="22"/>
        </w:rPr>
        <w:t xml:space="preserve">This requirement was </w:t>
      </w:r>
      <w:r>
        <w:rPr>
          <w:rFonts w:eastAsiaTheme="minorHAnsi" w:cstheme="minorBidi"/>
          <w:szCs w:val="22"/>
        </w:rPr>
        <w:t>set out</w:t>
      </w:r>
      <w:r w:rsidRPr="00783525">
        <w:rPr>
          <w:rFonts w:eastAsiaTheme="minorHAnsi" w:cstheme="minorBidi"/>
          <w:szCs w:val="22"/>
        </w:rPr>
        <w:t xml:space="preserve"> in a letter from the Minister for Aged Care and Senior Australians, Senator the Hon Richard Colbeck, on 13 October 2020. Further guidance, including training and reporting </w:t>
      </w:r>
      <w:r w:rsidRPr="001E2AE6">
        <w:rPr>
          <w:rFonts w:eastAsiaTheme="minorHAnsi" w:cstheme="minorBidi"/>
          <w:szCs w:val="22"/>
        </w:rPr>
        <w:t xml:space="preserve">requirements, was provided in a letter from the Department of Health Secretary, Dr Brendan Murphy, on </w:t>
      </w:r>
      <w:r w:rsidR="000D57A9">
        <w:rPr>
          <w:rFonts w:eastAsiaTheme="minorHAnsi" w:cstheme="minorBidi"/>
          <w:szCs w:val="22"/>
        </w:rPr>
        <w:t>6</w:t>
      </w:r>
      <w:r w:rsidRPr="001E2AE6">
        <w:rPr>
          <w:rFonts w:eastAsiaTheme="minorHAnsi" w:cstheme="minorBidi"/>
          <w:szCs w:val="22"/>
        </w:rPr>
        <w:t xml:space="preserve"> November</w:t>
      </w:r>
      <w:r w:rsidRPr="00783525">
        <w:rPr>
          <w:rFonts w:eastAsiaTheme="minorHAnsi" w:cstheme="minorBidi"/>
          <w:szCs w:val="22"/>
        </w:rPr>
        <w:t xml:space="preserve"> 2020. A copy of th</w:t>
      </w:r>
      <w:r>
        <w:rPr>
          <w:rFonts w:eastAsiaTheme="minorHAnsi" w:cstheme="minorBidi"/>
          <w:szCs w:val="22"/>
        </w:rPr>
        <w:t>ese letters is available</w:t>
      </w:r>
      <w:r w:rsidR="00410A75">
        <w:rPr>
          <w:rFonts w:eastAsiaTheme="minorHAnsi" w:cstheme="minorBidi"/>
          <w:szCs w:val="22"/>
        </w:rPr>
        <w:t xml:space="preserve"> from the Department of Health website</w:t>
      </w:r>
      <w:r>
        <w:rPr>
          <w:rFonts w:eastAsiaTheme="minorHAnsi" w:cstheme="minorBidi"/>
          <w:szCs w:val="22"/>
        </w:rPr>
        <w:t xml:space="preserve"> </w:t>
      </w:r>
      <w:r w:rsidRPr="00783525">
        <w:rPr>
          <w:rFonts w:eastAsiaTheme="minorHAnsi" w:cstheme="minorBidi"/>
          <w:szCs w:val="22"/>
        </w:rPr>
        <w:t xml:space="preserve">at </w:t>
      </w:r>
      <w:r w:rsidRPr="00783525">
        <w:rPr>
          <w:rFonts w:eastAsiaTheme="minorHAnsi" w:cstheme="minorBidi"/>
          <w:szCs w:val="22"/>
          <w:u w:val="single"/>
        </w:rPr>
        <w:t>health.gov.au/</w:t>
      </w:r>
      <w:r w:rsidR="001E2AE6">
        <w:rPr>
          <w:rFonts w:eastAsiaTheme="minorHAnsi" w:cstheme="minorBidi"/>
          <w:szCs w:val="22"/>
          <w:u w:val="single"/>
        </w:rPr>
        <w:t>ipc-leads</w:t>
      </w:r>
      <w:r w:rsidRPr="00783525">
        <w:rPr>
          <w:rFonts w:eastAsiaTheme="minorHAnsi" w:cstheme="minorBidi"/>
          <w:szCs w:val="22"/>
        </w:rPr>
        <w:t>.</w:t>
      </w:r>
    </w:p>
    <w:p w:rsidR="00A5221A" w:rsidRPr="00783525" w:rsidRDefault="00783525" w:rsidP="00783525">
      <w:pPr>
        <w:spacing w:after="200" w:line="276" w:lineRule="auto"/>
        <w:rPr>
          <w:rFonts w:eastAsiaTheme="minorHAnsi" w:cstheme="minorBidi"/>
          <w:szCs w:val="22"/>
        </w:rPr>
      </w:pPr>
      <w:r w:rsidRPr="00783525">
        <w:rPr>
          <w:rFonts w:eastAsiaTheme="minorHAnsi" w:cstheme="minorBidi"/>
          <w:szCs w:val="22"/>
        </w:rPr>
        <w:t xml:space="preserve">If you require further advice regarding the use of this form or IPC lead requirements, please email </w:t>
      </w:r>
      <w:hyperlink r:id="rId17" w:history="1">
        <w:r w:rsidRPr="00783525">
          <w:rPr>
            <w:rFonts w:eastAsiaTheme="minorHAnsi" w:cstheme="minorBidi"/>
            <w:szCs w:val="22"/>
          </w:rPr>
          <w:t>agedcareIPC@health.gov.au</w:t>
        </w:r>
      </w:hyperlink>
      <w:r w:rsidRPr="00783525">
        <w:rPr>
          <w:rFonts w:eastAsiaTheme="minorHAnsi" w:cstheme="minorBidi"/>
          <w:szCs w:val="22"/>
        </w:rPr>
        <w:t>.</w:t>
      </w:r>
    </w:p>
    <w:p w:rsidR="002251C9" w:rsidRPr="002251C9" w:rsidRDefault="002251C9" w:rsidP="002251C9">
      <w:pPr>
        <w:pStyle w:val="Heading3"/>
      </w:pPr>
      <w:r w:rsidRPr="002251C9">
        <w:t xml:space="preserve">Privacy and your personal information </w:t>
      </w:r>
    </w:p>
    <w:p w:rsidR="002251C9" w:rsidRPr="00996F03" w:rsidRDefault="002251C9" w:rsidP="002251C9">
      <w:pPr>
        <w:spacing w:after="200" w:line="276" w:lineRule="auto"/>
        <w:rPr>
          <w:rFonts w:eastAsiaTheme="minorHAnsi" w:cstheme="minorBidi"/>
          <w:szCs w:val="22"/>
        </w:rPr>
      </w:pPr>
      <w:r w:rsidRPr="00996F03">
        <w:rPr>
          <w:rFonts w:eastAsiaTheme="minorHAnsi" w:cstheme="minorBidi"/>
          <w:szCs w:val="22"/>
        </w:rPr>
        <w:t xml:space="preserve">Your personal information is protected by law, including the </w:t>
      </w:r>
      <w:r w:rsidRPr="00996F03">
        <w:rPr>
          <w:rFonts w:eastAsiaTheme="minorHAnsi" w:cstheme="minorBidi"/>
          <w:i/>
          <w:szCs w:val="22"/>
        </w:rPr>
        <w:t>Privacy Act 1988</w:t>
      </w:r>
      <w:r w:rsidRPr="00996F03">
        <w:rPr>
          <w:rFonts w:eastAsiaTheme="minorHAnsi" w:cstheme="minorBidi"/>
          <w:szCs w:val="22"/>
        </w:rPr>
        <w:t xml:space="preserve"> and the Australian Privacy Principles, and is being collected by the Australian Government Department of Health for the primary purpose of </w:t>
      </w:r>
      <w:r>
        <w:rPr>
          <w:rFonts w:eastAsiaTheme="minorHAnsi" w:cstheme="minorBidi"/>
          <w:szCs w:val="22"/>
        </w:rPr>
        <w:t xml:space="preserve">confirming your fulfilment of the requirement for residential aged care facilities to have an infection prevention and control lead. </w:t>
      </w:r>
      <w:r w:rsidRPr="00996F03">
        <w:rPr>
          <w:rFonts w:eastAsiaTheme="minorHAnsi" w:cstheme="minorBidi"/>
          <w:szCs w:val="22"/>
        </w:rPr>
        <w:t xml:space="preserve">Your information may also be used and disclosed for other purposes such as </w:t>
      </w:r>
      <w:r>
        <w:rPr>
          <w:rFonts w:eastAsiaTheme="minorHAnsi" w:cstheme="minorBidi"/>
          <w:szCs w:val="22"/>
        </w:rPr>
        <w:t>compliance</w:t>
      </w:r>
      <w:r w:rsidR="00822D31">
        <w:rPr>
          <w:rFonts w:eastAsiaTheme="minorHAnsi" w:cstheme="minorBidi"/>
          <w:szCs w:val="22"/>
        </w:rPr>
        <w:t xml:space="preserve"> with</w:t>
      </w:r>
      <w:r>
        <w:rPr>
          <w:rFonts w:eastAsiaTheme="minorHAnsi" w:cstheme="minorBidi"/>
          <w:szCs w:val="22"/>
        </w:rPr>
        <w:t xml:space="preserve"> your grant obligations, including as they relate to the quality of care delivered. </w:t>
      </w:r>
    </w:p>
    <w:p w:rsidR="002251C9" w:rsidRPr="00996F03" w:rsidRDefault="002251C9" w:rsidP="002251C9">
      <w:pPr>
        <w:spacing w:after="200" w:line="276" w:lineRule="auto"/>
        <w:rPr>
          <w:rFonts w:eastAsiaTheme="minorHAnsi" w:cstheme="minorBidi"/>
          <w:szCs w:val="22"/>
        </w:rPr>
      </w:pPr>
      <w:r>
        <w:rPr>
          <w:rFonts w:eastAsiaTheme="minorHAnsi" w:cstheme="minorBidi"/>
          <w:szCs w:val="22"/>
        </w:rPr>
        <w:t>Y</w:t>
      </w:r>
      <w:r w:rsidRPr="00996F03">
        <w:rPr>
          <w:rFonts w:eastAsiaTheme="minorHAnsi" w:cstheme="minorBidi"/>
          <w:szCs w:val="22"/>
        </w:rPr>
        <w:t>ou can get more information about the way in which the Department of Health will manage your personal information, including our privacy policy, at</w:t>
      </w:r>
      <w:r w:rsidR="00487E47">
        <w:rPr>
          <w:rFonts w:eastAsiaTheme="minorHAnsi" w:cstheme="minorBidi"/>
          <w:szCs w:val="22"/>
        </w:rPr>
        <w:t xml:space="preserve"> </w:t>
      </w:r>
      <w:hyperlink r:id="rId18" w:history="1">
        <w:r w:rsidR="00487E47" w:rsidRPr="00783525">
          <w:rPr>
            <w:rFonts w:eastAsiaTheme="minorHAnsi"/>
            <w:u w:val="single"/>
          </w:rPr>
          <w:t>http://www.health.gov.au/internet/main/publishing.nsf/Content/privacy-policy</w:t>
        </w:r>
      </w:hyperlink>
      <w:r w:rsidR="00487E47">
        <w:rPr>
          <w:rFonts w:eastAsiaTheme="minorHAnsi" w:cstheme="minorBidi"/>
          <w:szCs w:val="22"/>
        </w:rPr>
        <w:t xml:space="preserve">. </w:t>
      </w:r>
    </w:p>
    <w:p w:rsidR="00A5221A" w:rsidRDefault="00A5221A" w:rsidP="00A5221A">
      <w:pPr>
        <w:pStyle w:val="Heading2"/>
        <w:spacing w:line="276" w:lineRule="auto"/>
      </w:pPr>
      <w:r>
        <w:lastRenderedPageBreak/>
        <w:t>Facility Information</w:t>
      </w:r>
    </w:p>
    <w:tbl>
      <w:tblPr>
        <w:tblStyle w:val="TableGrid"/>
        <w:tblW w:w="0" w:type="auto"/>
        <w:tblLook w:val="04A0" w:firstRow="1" w:lastRow="0" w:firstColumn="1" w:lastColumn="0" w:noHBand="0" w:noVBand="1"/>
        <w:tblDescription w:val="This table collects facility information "/>
      </w:tblPr>
      <w:tblGrid>
        <w:gridCol w:w="2689"/>
        <w:gridCol w:w="5811"/>
      </w:tblGrid>
      <w:tr w:rsidR="00A5221A" w:rsidTr="00FC67FC">
        <w:tc>
          <w:tcPr>
            <w:tcW w:w="2689" w:type="dxa"/>
          </w:tcPr>
          <w:p w:rsidR="00A5221A" w:rsidRPr="00691DCC" w:rsidRDefault="00A5221A" w:rsidP="00FC67FC">
            <w:pPr>
              <w:spacing w:line="276" w:lineRule="auto"/>
              <w:rPr>
                <w:b/>
                <w:sz w:val="24"/>
              </w:rPr>
            </w:pPr>
            <w:bookmarkStart w:id="0" w:name="_GoBack" w:colFirst="0" w:colLast="2"/>
            <w:r>
              <w:rPr>
                <w:b/>
                <w:sz w:val="24"/>
              </w:rPr>
              <w:t>Provider Name</w:t>
            </w:r>
          </w:p>
        </w:tc>
        <w:tc>
          <w:tcPr>
            <w:tcW w:w="5811" w:type="dxa"/>
          </w:tcPr>
          <w:p w:rsidR="00A5221A" w:rsidRDefault="00A5221A" w:rsidP="00FC67FC">
            <w:pPr>
              <w:spacing w:line="276" w:lineRule="auto"/>
              <w:rPr>
                <w:sz w:val="24"/>
              </w:rPr>
            </w:pPr>
          </w:p>
        </w:tc>
      </w:tr>
      <w:bookmarkEnd w:id="0"/>
      <w:tr w:rsidR="00A5221A" w:rsidTr="00FC67FC">
        <w:tc>
          <w:tcPr>
            <w:tcW w:w="2689" w:type="dxa"/>
          </w:tcPr>
          <w:p w:rsidR="00A5221A" w:rsidRPr="00691DCC" w:rsidRDefault="00A5221A" w:rsidP="00FC67FC">
            <w:pPr>
              <w:spacing w:line="276" w:lineRule="auto"/>
              <w:rPr>
                <w:b/>
                <w:sz w:val="24"/>
              </w:rPr>
            </w:pPr>
            <w:r>
              <w:rPr>
                <w:b/>
                <w:sz w:val="24"/>
              </w:rPr>
              <w:t>Facility Name</w:t>
            </w:r>
          </w:p>
        </w:tc>
        <w:tc>
          <w:tcPr>
            <w:tcW w:w="5811" w:type="dxa"/>
          </w:tcPr>
          <w:p w:rsidR="00A5221A" w:rsidRDefault="00A5221A" w:rsidP="00FC67FC">
            <w:pPr>
              <w:spacing w:line="276" w:lineRule="auto"/>
              <w:rPr>
                <w:sz w:val="24"/>
              </w:rPr>
            </w:pPr>
          </w:p>
        </w:tc>
      </w:tr>
      <w:tr w:rsidR="00A5221A" w:rsidTr="00FC67FC">
        <w:tc>
          <w:tcPr>
            <w:tcW w:w="2689" w:type="dxa"/>
          </w:tcPr>
          <w:p w:rsidR="00A5221A" w:rsidRPr="00691DCC" w:rsidRDefault="00A5221A" w:rsidP="00FC67FC">
            <w:pPr>
              <w:spacing w:line="276" w:lineRule="auto"/>
              <w:rPr>
                <w:b/>
                <w:sz w:val="24"/>
              </w:rPr>
            </w:pPr>
            <w:r>
              <w:rPr>
                <w:b/>
                <w:sz w:val="24"/>
              </w:rPr>
              <w:t>Facility Address</w:t>
            </w:r>
          </w:p>
        </w:tc>
        <w:tc>
          <w:tcPr>
            <w:tcW w:w="5811" w:type="dxa"/>
          </w:tcPr>
          <w:p w:rsidR="00A5221A" w:rsidRDefault="00A5221A" w:rsidP="00FC67FC">
            <w:pPr>
              <w:spacing w:line="276" w:lineRule="auto"/>
              <w:rPr>
                <w:sz w:val="24"/>
              </w:rPr>
            </w:pPr>
          </w:p>
        </w:tc>
      </w:tr>
    </w:tbl>
    <w:p w:rsidR="00A5221A" w:rsidRDefault="00A5221A" w:rsidP="00A5221A">
      <w:pPr>
        <w:spacing w:line="276" w:lineRule="auto"/>
        <w:rPr>
          <w:sz w:val="24"/>
        </w:rPr>
      </w:pPr>
    </w:p>
    <w:p w:rsidR="00A5221A" w:rsidRDefault="00A5221A" w:rsidP="00A5221A">
      <w:pPr>
        <w:pStyle w:val="Heading2"/>
        <w:spacing w:line="276" w:lineRule="auto"/>
      </w:pPr>
      <w:r>
        <w:t>IPC Lead Information</w:t>
      </w:r>
    </w:p>
    <w:tbl>
      <w:tblPr>
        <w:tblStyle w:val="TableGrid"/>
        <w:tblW w:w="0" w:type="auto"/>
        <w:tblLook w:val="04A0" w:firstRow="1" w:lastRow="0" w:firstColumn="1" w:lastColumn="0" w:noHBand="0" w:noVBand="1"/>
        <w:tblDescription w:val="This table asks for IPC Lead details"/>
      </w:tblPr>
      <w:tblGrid>
        <w:gridCol w:w="2689"/>
        <w:gridCol w:w="5811"/>
      </w:tblGrid>
      <w:tr w:rsidR="00A5221A" w:rsidTr="00FC67FC">
        <w:tc>
          <w:tcPr>
            <w:tcW w:w="2689" w:type="dxa"/>
          </w:tcPr>
          <w:p w:rsidR="00A5221A" w:rsidRPr="00691DCC" w:rsidRDefault="00A5221A" w:rsidP="00FC67FC">
            <w:pPr>
              <w:spacing w:line="276" w:lineRule="auto"/>
              <w:rPr>
                <w:b/>
                <w:sz w:val="24"/>
              </w:rPr>
            </w:pPr>
            <w:r>
              <w:rPr>
                <w:b/>
                <w:sz w:val="24"/>
              </w:rPr>
              <w:t>Name</w:t>
            </w:r>
          </w:p>
        </w:tc>
        <w:tc>
          <w:tcPr>
            <w:tcW w:w="5811" w:type="dxa"/>
          </w:tcPr>
          <w:p w:rsidR="00A5221A" w:rsidRDefault="00A5221A" w:rsidP="00FC67FC">
            <w:pPr>
              <w:spacing w:line="276" w:lineRule="auto"/>
              <w:rPr>
                <w:sz w:val="24"/>
              </w:rPr>
            </w:pPr>
          </w:p>
        </w:tc>
      </w:tr>
      <w:tr w:rsidR="00A5221A" w:rsidTr="00FC67FC">
        <w:tc>
          <w:tcPr>
            <w:tcW w:w="2689" w:type="dxa"/>
          </w:tcPr>
          <w:p w:rsidR="00A5221A" w:rsidRPr="00691DCC" w:rsidRDefault="00A5221A" w:rsidP="00FC67FC">
            <w:pPr>
              <w:spacing w:line="276" w:lineRule="auto"/>
              <w:rPr>
                <w:b/>
                <w:sz w:val="24"/>
              </w:rPr>
            </w:pPr>
            <w:r>
              <w:rPr>
                <w:b/>
                <w:sz w:val="24"/>
              </w:rPr>
              <w:t>Current Qualification</w:t>
            </w:r>
          </w:p>
        </w:tc>
        <w:tc>
          <w:tcPr>
            <w:tcW w:w="5811" w:type="dxa"/>
          </w:tcPr>
          <w:p w:rsidR="00A5221A" w:rsidRDefault="00BC68F5" w:rsidP="00A5221A">
            <w:pPr>
              <w:spacing w:line="276" w:lineRule="auto"/>
              <w:rPr>
                <w:sz w:val="24"/>
              </w:rPr>
            </w:pPr>
            <w:sdt>
              <w:sdtPr>
                <w:rPr>
                  <w:sz w:val="24"/>
                </w:rPr>
                <w:id w:val="-559085378"/>
                <w14:checkbox>
                  <w14:checked w14:val="0"/>
                  <w14:checkedState w14:val="2612" w14:font="MS Gothic"/>
                  <w14:uncheckedState w14:val="2610" w14:font="MS Gothic"/>
                </w14:checkbox>
              </w:sdtPr>
              <w:sdtEndPr/>
              <w:sdtContent>
                <w:r w:rsidR="00A5221A">
                  <w:rPr>
                    <w:rFonts w:ascii="MS Gothic" w:eastAsia="MS Gothic" w:hAnsi="MS Gothic" w:hint="eastAsia"/>
                    <w:sz w:val="24"/>
                  </w:rPr>
                  <w:t>☐</w:t>
                </w:r>
              </w:sdtContent>
            </w:sdt>
            <w:r w:rsidR="00A5221A" w:rsidRPr="0002186B">
              <w:rPr>
                <w:sz w:val="24"/>
              </w:rPr>
              <w:t>Registered Nurse (RN)</w:t>
            </w:r>
            <w:r w:rsidR="00A5221A">
              <w:rPr>
                <w:sz w:val="24"/>
              </w:rPr>
              <w:t xml:space="preserve">       </w:t>
            </w:r>
            <w:r w:rsidR="00A5221A" w:rsidRPr="0002186B">
              <w:rPr>
                <w:sz w:val="24"/>
              </w:rPr>
              <w:t xml:space="preserve"> </w:t>
            </w:r>
            <w:sdt>
              <w:sdtPr>
                <w:rPr>
                  <w:sz w:val="24"/>
                </w:rPr>
                <w:id w:val="-1657222970"/>
                <w14:checkbox>
                  <w14:checked w14:val="0"/>
                  <w14:checkedState w14:val="2612" w14:font="MS Gothic"/>
                  <w14:uncheckedState w14:val="2610" w14:font="MS Gothic"/>
                </w14:checkbox>
              </w:sdtPr>
              <w:sdtEndPr/>
              <w:sdtContent>
                <w:r w:rsidR="00A5221A">
                  <w:rPr>
                    <w:rFonts w:ascii="MS Gothic" w:eastAsia="MS Gothic" w:hAnsi="MS Gothic" w:hint="eastAsia"/>
                    <w:sz w:val="24"/>
                  </w:rPr>
                  <w:t>☐</w:t>
                </w:r>
              </w:sdtContent>
            </w:sdt>
            <w:r w:rsidR="00A5221A">
              <w:rPr>
                <w:sz w:val="24"/>
              </w:rPr>
              <w:t>Enrolled Nurse(EN)</w:t>
            </w:r>
          </w:p>
        </w:tc>
      </w:tr>
      <w:tr w:rsidR="00A5221A" w:rsidTr="00FC67FC">
        <w:tc>
          <w:tcPr>
            <w:tcW w:w="2689" w:type="dxa"/>
          </w:tcPr>
          <w:p w:rsidR="00A5221A" w:rsidRDefault="00A5221A" w:rsidP="00FC67FC">
            <w:pPr>
              <w:spacing w:line="276" w:lineRule="auto"/>
              <w:rPr>
                <w:b/>
                <w:sz w:val="24"/>
              </w:rPr>
            </w:pPr>
            <w:r>
              <w:rPr>
                <w:b/>
                <w:sz w:val="24"/>
              </w:rPr>
              <w:t>Role/Position</w:t>
            </w:r>
          </w:p>
        </w:tc>
        <w:tc>
          <w:tcPr>
            <w:tcW w:w="5811" w:type="dxa"/>
          </w:tcPr>
          <w:p w:rsidR="00A5221A" w:rsidRDefault="00A5221A" w:rsidP="00A5221A">
            <w:pPr>
              <w:spacing w:line="276" w:lineRule="auto"/>
              <w:rPr>
                <w:sz w:val="24"/>
              </w:rPr>
            </w:pPr>
          </w:p>
        </w:tc>
      </w:tr>
    </w:tbl>
    <w:p w:rsidR="00A5221A" w:rsidRDefault="00A5221A" w:rsidP="00A5221A">
      <w:pPr>
        <w:spacing w:line="276" w:lineRule="auto"/>
        <w:rPr>
          <w:sz w:val="24"/>
        </w:rPr>
      </w:pPr>
    </w:p>
    <w:p w:rsidR="00A5221A" w:rsidRPr="00691DCC" w:rsidRDefault="00A5221A" w:rsidP="00A5221A">
      <w:pPr>
        <w:spacing w:line="276" w:lineRule="auto"/>
        <w:rPr>
          <w:b/>
          <w:sz w:val="24"/>
        </w:rPr>
      </w:pPr>
      <w:r w:rsidRPr="00691DCC">
        <w:rPr>
          <w:b/>
          <w:sz w:val="24"/>
        </w:rPr>
        <w:t xml:space="preserve">Has the individual </w:t>
      </w:r>
      <w:r>
        <w:rPr>
          <w:b/>
          <w:sz w:val="24"/>
        </w:rPr>
        <w:t xml:space="preserve">successfully </w:t>
      </w:r>
      <w:r w:rsidRPr="00691DCC">
        <w:rPr>
          <w:b/>
          <w:sz w:val="24"/>
        </w:rPr>
        <w:t xml:space="preserve">completed the </w:t>
      </w:r>
      <w:r>
        <w:rPr>
          <w:b/>
          <w:sz w:val="24"/>
        </w:rPr>
        <w:t>Department of Health</w:t>
      </w:r>
      <w:r w:rsidRPr="00691DCC">
        <w:rPr>
          <w:b/>
          <w:sz w:val="24"/>
        </w:rPr>
        <w:t xml:space="preserve"> online training?</w:t>
      </w:r>
    </w:p>
    <w:p w:rsidR="00A5221A" w:rsidRPr="00691DCC" w:rsidRDefault="00A5221A" w:rsidP="00A5221A">
      <w:pPr>
        <w:pStyle w:val="ListParagraph"/>
        <w:spacing w:line="276" w:lineRule="auto"/>
        <w:rPr>
          <w:sz w:val="24"/>
        </w:rPr>
      </w:pPr>
      <w:r w:rsidRPr="00691DCC">
        <w:rPr>
          <w:sz w:val="24"/>
        </w:rPr>
        <w:t>Infection module</w:t>
      </w:r>
      <w:r w:rsidRPr="00691DCC">
        <w:rPr>
          <w:sz w:val="24"/>
        </w:rPr>
        <w:tab/>
      </w:r>
      <w:sdt>
        <w:sdtPr>
          <w:rPr>
            <w:sz w:val="24"/>
          </w:rPr>
          <w:id w:val="-206084386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691DCC">
        <w:rPr>
          <w:sz w:val="24"/>
        </w:rPr>
        <w:t xml:space="preserve">Yes </w:t>
      </w:r>
      <w:sdt>
        <w:sdtPr>
          <w:rPr>
            <w:sz w:val="24"/>
          </w:rPr>
          <w:id w:val="111463198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691DCC">
        <w:rPr>
          <w:sz w:val="24"/>
        </w:rPr>
        <w:t>No</w:t>
      </w:r>
    </w:p>
    <w:p w:rsidR="00A5221A" w:rsidRPr="0002186B" w:rsidRDefault="00A5221A" w:rsidP="00A5221A">
      <w:pPr>
        <w:spacing w:line="276" w:lineRule="auto"/>
        <w:ind w:firstLine="720"/>
        <w:rPr>
          <w:sz w:val="24"/>
        </w:rPr>
      </w:pPr>
      <w:r w:rsidRPr="0002186B">
        <w:rPr>
          <w:sz w:val="24"/>
        </w:rPr>
        <w:t>Aged care modules</w:t>
      </w:r>
      <w:r w:rsidRPr="0002186B">
        <w:rPr>
          <w:sz w:val="24"/>
        </w:rPr>
        <w:tab/>
      </w:r>
      <w:sdt>
        <w:sdtPr>
          <w:rPr>
            <w:sz w:val="24"/>
          </w:rPr>
          <w:id w:val="-112785008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02186B">
        <w:rPr>
          <w:sz w:val="24"/>
        </w:rPr>
        <w:t xml:space="preserve">Yes </w:t>
      </w:r>
      <w:sdt>
        <w:sdtPr>
          <w:rPr>
            <w:sz w:val="24"/>
          </w:rPr>
          <w:id w:val="111540825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02186B">
        <w:rPr>
          <w:sz w:val="24"/>
        </w:rPr>
        <w:t>No</w:t>
      </w:r>
    </w:p>
    <w:p w:rsidR="00A5221A" w:rsidRPr="0046132F" w:rsidRDefault="00A5221A" w:rsidP="00A5221A">
      <w:pPr>
        <w:spacing w:line="276" w:lineRule="auto"/>
        <w:rPr>
          <w:b/>
          <w:bCs/>
          <w:color w:val="1F497D"/>
          <w:highlight w:val="green"/>
        </w:rPr>
      </w:pPr>
    </w:p>
    <w:p w:rsidR="00A5221A" w:rsidRPr="00691DCC" w:rsidRDefault="00A5221A" w:rsidP="00A5221A">
      <w:pPr>
        <w:spacing w:line="276" w:lineRule="auto"/>
        <w:rPr>
          <w:b/>
          <w:bCs/>
          <w:sz w:val="24"/>
        </w:rPr>
      </w:pPr>
      <w:r w:rsidRPr="00691DCC">
        <w:rPr>
          <w:b/>
          <w:bCs/>
          <w:sz w:val="24"/>
        </w:rPr>
        <w:t xml:space="preserve">What is the status of the individual’s IPC Lead Expert Training (AQF8 level)? </w:t>
      </w:r>
    </w:p>
    <w:p w:rsidR="00A5221A" w:rsidRPr="00691DCC" w:rsidRDefault="00BC68F5" w:rsidP="00A5221A">
      <w:pPr>
        <w:spacing w:line="276" w:lineRule="auto"/>
        <w:ind w:firstLine="284"/>
        <w:rPr>
          <w:b/>
          <w:bCs/>
          <w:sz w:val="24"/>
        </w:rPr>
      </w:pPr>
      <w:sdt>
        <w:sdtPr>
          <w:rPr>
            <w:sz w:val="24"/>
          </w:rPr>
          <w:id w:val="611790693"/>
          <w14:checkbox>
            <w14:checked w14:val="0"/>
            <w14:checkedState w14:val="2612" w14:font="MS Gothic"/>
            <w14:uncheckedState w14:val="2610" w14:font="MS Gothic"/>
          </w14:checkbox>
        </w:sdtPr>
        <w:sdtEndPr/>
        <w:sdtContent>
          <w:r w:rsidR="00A5221A" w:rsidRPr="00691DCC">
            <w:rPr>
              <w:rFonts w:ascii="MS Gothic" w:eastAsia="MS Gothic" w:hAnsi="MS Gothic" w:hint="eastAsia"/>
              <w:sz w:val="24"/>
            </w:rPr>
            <w:t>☐</w:t>
          </w:r>
        </w:sdtContent>
      </w:sdt>
      <w:r w:rsidR="00A5221A">
        <w:rPr>
          <w:sz w:val="24"/>
        </w:rPr>
        <w:t xml:space="preserve"> </w:t>
      </w:r>
      <w:r w:rsidR="00A5221A" w:rsidRPr="00691DCC">
        <w:rPr>
          <w:sz w:val="24"/>
        </w:rPr>
        <w:t xml:space="preserve">Completed </w:t>
      </w:r>
    </w:p>
    <w:tbl>
      <w:tblPr>
        <w:tblStyle w:val="TableGrid"/>
        <w:tblW w:w="0" w:type="auto"/>
        <w:tblInd w:w="720" w:type="dxa"/>
        <w:tblLook w:val="04A0" w:firstRow="1" w:lastRow="0" w:firstColumn="1" w:lastColumn="0" w:noHBand="0" w:noVBand="1"/>
        <w:tblDescription w:val="This table shows level of training"/>
      </w:tblPr>
      <w:tblGrid>
        <w:gridCol w:w="1969"/>
        <w:gridCol w:w="5811"/>
      </w:tblGrid>
      <w:tr w:rsidR="00A5221A" w:rsidRPr="00691DCC" w:rsidTr="00FC67FC">
        <w:tc>
          <w:tcPr>
            <w:tcW w:w="1969" w:type="dxa"/>
          </w:tcPr>
          <w:p w:rsidR="00A5221A" w:rsidRPr="00691DCC" w:rsidRDefault="00A5221A" w:rsidP="00FC67FC">
            <w:pPr>
              <w:spacing w:line="276" w:lineRule="auto"/>
              <w:rPr>
                <w:b/>
                <w:bCs/>
                <w:sz w:val="24"/>
              </w:rPr>
            </w:pPr>
            <w:r w:rsidRPr="00691DCC">
              <w:rPr>
                <w:sz w:val="24"/>
              </w:rPr>
              <w:t>Course Name</w:t>
            </w:r>
          </w:p>
        </w:tc>
        <w:tc>
          <w:tcPr>
            <w:tcW w:w="5811" w:type="dxa"/>
          </w:tcPr>
          <w:p w:rsidR="00A5221A" w:rsidRPr="00691DCC" w:rsidRDefault="00A5221A" w:rsidP="00FC67FC">
            <w:pPr>
              <w:spacing w:line="276" w:lineRule="auto"/>
              <w:rPr>
                <w:sz w:val="24"/>
              </w:rPr>
            </w:pPr>
          </w:p>
        </w:tc>
      </w:tr>
      <w:tr w:rsidR="00A5221A" w:rsidRPr="00691DCC" w:rsidTr="00FC67FC">
        <w:tc>
          <w:tcPr>
            <w:tcW w:w="1969" w:type="dxa"/>
          </w:tcPr>
          <w:p w:rsidR="00A5221A" w:rsidRPr="00691DCC" w:rsidRDefault="00A5221A" w:rsidP="00FC67FC">
            <w:pPr>
              <w:spacing w:line="276" w:lineRule="auto"/>
              <w:rPr>
                <w:b/>
                <w:bCs/>
                <w:sz w:val="24"/>
              </w:rPr>
            </w:pPr>
            <w:r w:rsidRPr="00691DCC">
              <w:rPr>
                <w:sz w:val="24"/>
              </w:rPr>
              <w:t>Institution</w:t>
            </w:r>
          </w:p>
        </w:tc>
        <w:tc>
          <w:tcPr>
            <w:tcW w:w="5811" w:type="dxa"/>
          </w:tcPr>
          <w:p w:rsidR="00A5221A" w:rsidRPr="00691DCC" w:rsidRDefault="00A5221A" w:rsidP="00FC67FC">
            <w:pPr>
              <w:spacing w:line="276" w:lineRule="auto"/>
              <w:rPr>
                <w:sz w:val="24"/>
              </w:rPr>
            </w:pPr>
          </w:p>
        </w:tc>
      </w:tr>
      <w:tr w:rsidR="00A5221A" w:rsidRPr="00691DCC" w:rsidTr="00FC67FC">
        <w:tc>
          <w:tcPr>
            <w:tcW w:w="1969" w:type="dxa"/>
          </w:tcPr>
          <w:p w:rsidR="00A5221A" w:rsidRPr="00691DCC" w:rsidRDefault="00A5221A" w:rsidP="00FC67FC">
            <w:pPr>
              <w:spacing w:line="276" w:lineRule="auto"/>
              <w:rPr>
                <w:b/>
                <w:bCs/>
                <w:sz w:val="24"/>
              </w:rPr>
            </w:pPr>
            <w:r w:rsidRPr="00691DCC">
              <w:rPr>
                <w:sz w:val="24"/>
              </w:rPr>
              <w:t>Date Completed</w:t>
            </w:r>
          </w:p>
        </w:tc>
        <w:tc>
          <w:tcPr>
            <w:tcW w:w="5811" w:type="dxa"/>
          </w:tcPr>
          <w:p w:rsidR="00A5221A" w:rsidRPr="00691DCC" w:rsidRDefault="00A5221A" w:rsidP="00FC67FC">
            <w:pPr>
              <w:spacing w:line="276" w:lineRule="auto"/>
              <w:rPr>
                <w:sz w:val="24"/>
              </w:rPr>
            </w:pPr>
          </w:p>
        </w:tc>
      </w:tr>
    </w:tbl>
    <w:p w:rsidR="00A5221A" w:rsidRPr="00691DCC" w:rsidRDefault="00A5221A" w:rsidP="00A5221A">
      <w:pPr>
        <w:spacing w:line="276" w:lineRule="auto"/>
        <w:ind w:left="720" w:firstLine="720"/>
        <w:rPr>
          <w:sz w:val="24"/>
        </w:rPr>
      </w:pPr>
    </w:p>
    <w:p w:rsidR="00A5221A" w:rsidRPr="00691DCC" w:rsidRDefault="00BC68F5" w:rsidP="00A5221A">
      <w:pPr>
        <w:spacing w:line="276" w:lineRule="auto"/>
        <w:ind w:firstLine="284"/>
        <w:rPr>
          <w:b/>
          <w:bCs/>
          <w:sz w:val="24"/>
        </w:rPr>
      </w:pPr>
      <w:sdt>
        <w:sdtPr>
          <w:rPr>
            <w:sz w:val="24"/>
          </w:rPr>
          <w:id w:val="-2067411275"/>
          <w14:checkbox>
            <w14:checked w14:val="0"/>
            <w14:checkedState w14:val="2612" w14:font="MS Gothic"/>
            <w14:uncheckedState w14:val="2610" w14:font="MS Gothic"/>
          </w14:checkbox>
        </w:sdtPr>
        <w:sdtEndPr/>
        <w:sdtContent>
          <w:r w:rsidR="00A5221A" w:rsidRPr="00691DCC">
            <w:rPr>
              <w:rFonts w:ascii="MS Gothic" w:eastAsia="MS Gothic" w:hAnsi="MS Gothic" w:hint="eastAsia"/>
              <w:sz w:val="24"/>
            </w:rPr>
            <w:t>☐</w:t>
          </w:r>
        </w:sdtContent>
      </w:sdt>
      <w:r w:rsidR="00A5221A">
        <w:rPr>
          <w:sz w:val="24"/>
        </w:rPr>
        <w:t xml:space="preserve"> </w:t>
      </w:r>
      <w:r w:rsidR="00A5221A" w:rsidRPr="00691DCC">
        <w:rPr>
          <w:sz w:val="24"/>
        </w:rPr>
        <w:t xml:space="preserve">Enrolled </w:t>
      </w:r>
      <w:r w:rsidR="00A5221A" w:rsidRPr="00691DCC">
        <w:rPr>
          <w:b/>
          <w:bCs/>
          <w:sz w:val="24"/>
        </w:rPr>
        <w:t>or</w:t>
      </w:r>
      <w:r w:rsidR="00A5221A" w:rsidRPr="00691DCC">
        <w:rPr>
          <w:sz w:val="24"/>
        </w:rPr>
        <w:t xml:space="preserve"> commenced </w:t>
      </w:r>
    </w:p>
    <w:tbl>
      <w:tblPr>
        <w:tblStyle w:val="TableGrid"/>
        <w:tblW w:w="0" w:type="auto"/>
        <w:tblInd w:w="720" w:type="dxa"/>
        <w:tblLook w:val="04A0" w:firstRow="1" w:lastRow="0" w:firstColumn="1" w:lastColumn="0" w:noHBand="0" w:noVBand="1"/>
        <w:tblDescription w:val="This table lists name of enrolled course"/>
      </w:tblPr>
      <w:tblGrid>
        <w:gridCol w:w="1969"/>
        <w:gridCol w:w="1134"/>
        <w:gridCol w:w="4677"/>
      </w:tblGrid>
      <w:tr w:rsidR="00A5221A" w:rsidRPr="00691DCC" w:rsidTr="00FC67FC">
        <w:tc>
          <w:tcPr>
            <w:tcW w:w="1969" w:type="dxa"/>
          </w:tcPr>
          <w:p w:rsidR="00A5221A" w:rsidRPr="00691DCC" w:rsidRDefault="00A5221A" w:rsidP="00FC67FC">
            <w:pPr>
              <w:spacing w:line="276" w:lineRule="auto"/>
              <w:rPr>
                <w:b/>
                <w:bCs/>
                <w:sz w:val="24"/>
              </w:rPr>
            </w:pPr>
            <w:r w:rsidRPr="00691DCC">
              <w:rPr>
                <w:sz w:val="24"/>
              </w:rPr>
              <w:t>Course Name</w:t>
            </w:r>
          </w:p>
        </w:tc>
        <w:tc>
          <w:tcPr>
            <w:tcW w:w="5811" w:type="dxa"/>
            <w:gridSpan w:val="2"/>
          </w:tcPr>
          <w:p w:rsidR="00A5221A" w:rsidRPr="00691DCC" w:rsidRDefault="00A5221A" w:rsidP="00FC67FC">
            <w:pPr>
              <w:spacing w:line="276" w:lineRule="auto"/>
              <w:rPr>
                <w:sz w:val="24"/>
              </w:rPr>
            </w:pPr>
          </w:p>
        </w:tc>
      </w:tr>
      <w:tr w:rsidR="00A5221A" w:rsidRPr="00691DCC" w:rsidTr="00FC67FC">
        <w:tc>
          <w:tcPr>
            <w:tcW w:w="1969" w:type="dxa"/>
          </w:tcPr>
          <w:p w:rsidR="00A5221A" w:rsidRPr="00691DCC" w:rsidRDefault="00A5221A" w:rsidP="00FC67FC">
            <w:pPr>
              <w:spacing w:line="276" w:lineRule="auto"/>
              <w:rPr>
                <w:b/>
                <w:bCs/>
                <w:sz w:val="24"/>
              </w:rPr>
            </w:pPr>
            <w:r w:rsidRPr="00691DCC">
              <w:rPr>
                <w:sz w:val="24"/>
              </w:rPr>
              <w:t>Institution</w:t>
            </w:r>
          </w:p>
        </w:tc>
        <w:tc>
          <w:tcPr>
            <w:tcW w:w="5811" w:type="dxa"/>
            <w:gridSpan w:val="2"/>
          </w:tcPr>
          <w:p w:rsidR="00A5221A" w:rsidRPr="00691DCC" w:rsidRDefault="00A5221A" w:rsidP="00FC67FC">
            <w:pPr>
              <w:spacing w:line="276" w:lineRule="auto"/>
              <w:rPr>
                <w:sz w:val="24"/>
              </w:rPr>
            </w:pPr>
          </w:p>
        </w:tc>
      </w:tr>
      <w:tr w:rsidR="00A5221A" w:rsidRPr="00691DCC" w:rsidTr="00FC67FC">
        <w:tc>
          <w:tcPr>
            <w:tcW w:w="3103" w:type="dxa"/>
            <w:gridSpan w:val="2"/>
          </w:tcPr>
          <w:p w:rsidR="00A5221A" w:rsidRPr="00691DCC" w:rsidRDefault="00A5221A" w:rsidP="000D57A9">
            <w:pPr>
              <w:spacing w:line="276" w:lineRule="auto"/>
              <w:rPr>
                <w:b/>
                <w:bCs/>
                <w:sz w:val="24"/>
              </w:rPr>
            </w:pPr>
            <w:r w:rsidRPr="00691DCC">
              <w:rPr>
                <w:sz w:val="24"/>
              </w:rPr>
              <w:t>Expected Completion Date</w:t>
            </w:r>
          </w:p>
        </w:tc>
        <w:tc>
          <w:tcPr>
            <w:tcW w:w="4677" w:type="dxa"/>
          </w:tcPr>
          <w:p w:rsidR="00A5221A" w:rsidRPr="00691DCC" w:rsidRDefault="00A5221A" w:rsidP="00FC67FC">
            <w:pPr>
              <w:spacing w:line="276" w:lineRule="auto"/>
              <w:rPr>
                <w:sz w:val="24"/>
              </w:rPr>
            </w:pPr>
          </w:p>
        </w:tc>
      </w:tr>
    </w:tbl>
    <w:p w:rsidR="00A5221A" w:rsidRPr="00691DCC" w:rsidRDefault="00A5221A" w:rsidP="00A5221A">
      <w:pPr>
        <w:spacing w:line="276" w:lineRule="auto"/>
        <w:ind w:left="720" w:firstLine="720"/>
        <w:rPr>
          <w:sz w:val="24"/>
        </w:rPr>
      </w:pPr>
    </w:p>
    <w:p w:rsidR="00A5221A" w:rsidRPr="00691DCC" w:rsidRDefault="00BC68F5" w:rsidP="00A5221A">
      <w:pPr>
        <w:spacing w:line="276" w:lineRule="auto"/>
        <w:ind w:firstLine="284"/>
        <w:rPr>
          <w:b/>
          <w:bCs/>
          <w:sz w:val="24"/>
        </w:rPr>
      </w:pPr>
      <w:sdt>
        <w:sdtPr>
          <w:rPr>
            <w:sz w:val="24"/>
          </w:rPr>
          <w:id w:val="1421224836"/>
          <w14:checkbox>
            <w14:checked w14:val="0"/>
            <w14:checkedState w14:val="2612" w14:font="MS Gothic"/>
            <w14:uncheckedState w14:val="2610" w14:font="MS Gothic"/>
          </w14:checkbox>
        </w:sdtPr>
        <w:sdtEndPr/>
        <w:sdtContent>
          <w:r w:rsidR="00A5221A" w:rsidRPr="00691DCC">
            <w:rPr>
              <w:rFonts w:ascii="MS Gothic" w:eastAsia="MS Gothic" w:hAnsi="MS Gothic" w:hint="eastAsia"/>
              <w:sz w:val="24"/>
            </w:rPr>
            <w:t>☐</w:t>
          </w:r>
        </w:sdtContent>
      </w:sdt>
      <w:r w:rsidR="00A5221A">
        <w:rPr>
          <w:sz w:val="24"/>
        </w:rPr>
        <w:t xml:space="preserve"> </w:t>
      </w:r>
      <w:r w:rsidR="00A5221A" w:rsidRPr="00691DCC">
        <w:rPr>
          <w:sz w:val="24"/>
        </w:rPr>
        <w:t xml:space="preserve">Yet to enrol </w:t>
      </w:r>
    </w:p>
    <w:tbl>
      <w:tblPr>
        <w:tblStyle w:val="TableGrid"/>
        <w:tblW w:w="0" w:type="auto"/>
        <w:tblInd w:w="720" w:type="dxa"/>
        <w:tblLook w:val="04A0" w:firstRow="1" w:lastRow="0" w:firstColumn="1" w:lastColumn="0" w:noHBand="0" w:noVBand="1"/>
        <w:tblDescription w:val="This provides space to justify why IPC lead has yet to enrol in course "/>
      </w:tblPr>
      <w:tblGrid>
        <w:gridCol w:w="1969"/>
        <w:gridCol w:w="5811"/>
      </w:tblGrid>
      <w:tr w:rsidR="00A5221A" w:rsidRPr="00691DCC" w:rsidTr="00FC67FC">
        <w:tc>
          <w:tcPr>
            <w:tcW w:w="1969" w:type="dxa"/>
          </w:tcPr>
          <w:p w:rsidR="00A5221A" w:rsidRPr="00691DCC" w:rsidRDefault="00A5221A" w:rsidP="00FC67FC">
            <w:pPr>
              <w:spacing w:line="276" w:lineRule="auto"/>
              <w:rPr>
                <w:b/>
                <w:bCs/>
                <w:sz w:val="24"/>
              </w:rPr>
            </w:pPr>
            <w:r>
              <w:rPr>
                <w:sz w:val="24"/>
              </w:rPr>
              <w:t>Reason</w:t>
            </w:r>
          </w:p>
          <w:p w:rsidR="00A5221A" w:rsidRPr="00691DCC" w:rsidRDefault="00A5221A" w:rsidP="00FC67FC">
            <w:pPr>
              <w:spacing w:line="276" w:lineRule="auto"/>
              <w:rPr>
                <w:sz w:val="24"/>
              </w:rPr>
            </w:pPr>
          </w:p>
        </w:tc>
        <w:tc>
          <w:tcPr>
            <w:tcW w:w="5811" w:type="dxa"/>
          </w:tcPr>
          <w:p w:rsidR="00A5221A" w:rsidRPr="00691DCC" w:rsidRDefault="00A5221A" w:rsidP="00FC67FC">
            <w:pPr>
              <w:spacing w:line="276" w:lineRule="auto"/>
              <w:rPr>
                <w:sz w:val="24"/>
              </w:rPr>
            </w:pPr>
          </w:p>
          <w:p w:rsidR="00A5221A" w:rsidRPr="00691DCC" w:rsidRDefault="00A5221A" w:rsidP="00FC67FC">
            <w:pPr>
              <w:spacing w:line="276" w:lineRule="auto"/>
              <w:rPr>
                <w:sz w:val="24"/>
              </w:rPr>
            </w:pPr>
          </w:p>
          <w:p w:rsidR="00A5221A" w:rsidRPr="00691DCC" w:rsidRDefault="00A5221A" w:rsidP="00FC67FC">
            <w:pPr>
              <w:spacing w:line="276" w:lineRule="auto"/>
              <w:rPr>
                <w:sz w:val="24"/>
              </w:rPr>
            </w:pPr>
          </w:p>
          <w:p w:rsidR="00A5221A" w:rsidRPr="00691DCC" w:rsidRDefault="00A5221A" w:rsidP="00FC67FC">
            <w:pPr>
              <w:spacing w:line="276" w:lineRule="auto"/>
              <w:rPr>
                <w:sz w:val="24"/>
              </w:rPr>
            </w:pPr>
          </w:p>
        </w:tc>
      </w:tr>
    </w:tbl>
    <w:p w:rsidR="00A5221A" w:rsidRDefault="00A5221A" w:rsidP="00A5221A">
      <w:pPr>
        <w:spacing w:line="276" w:lineRule="auto"/>
      </w:pPr>
    </w:p>
    <w:p w:rsidR="00A5221A" w:rsidRDefault="00A5221A" w:rsidP="00A5221A">
      <w:pPr>
        <w:pStyle w:val="Heading2"/>
        <w:spacing w:line="276" w:lineRule="auto"/>
      </w:pPr>
      <w:r>
        <w:t>Form Completed By</w:t>
      </w:r>
    </w:p>
    <w:tbl>
      <w:tblPr>
        <w:tblStyle w:val="TableGrid"/>
        <w:tblW w:w="0" w:type="auto"/>
        <w:tblLook w:val="04A0" w:firstRow="1" w:lastRow="0" w:firstColumn="1" w:lastColumn="0" w:noHBand="0" w:noVBand="1"/>
        <w:tblDescription w:val="This space shows details of person who has competed the form."/>
      </w:tblPr>
      <w:tblGrid>
        <w:gridCol w:w="2689"/>
        <w:gridCol w:w="5811"/>
      </w:tblGrid>
      <w:tr w:rsidR="00A5221A" w:rsidTr="00FC67FC">
        <w:tc>
          <w:tcPr>
            <w:tcW w:w="2689" w:type="dxa"/>
          </w:tcPr>
          <w:p w:rsidR="00A5221A" w:rsidRPr="00691DCC" w:rsidRDefault="00A5221A" w:rsidP="00FC67FC">
            <w:pPr>
              <w:spacing w:line="276" w:lineRule="auto"/>
              <w:rPr>
                <w:b/>
                <w:sz w:val="24"/>
              </w:rPr>
            </w:pPr>
            <w:r w:rsidRPr="00691DCC">
              <w:rPr>
                <w:b/>
                <w:sz w:val="24"/>
              </w:rPr>
              <w:t>Name</w:t>
            </w:r>
          </w:p>
        </w:tc>
        <w:tc>
          <w:tcPr>
            <w:tcW w:w="5811" w:type="dxa"/>
          </w:tcPr>
          <w:p w:rsidR="00A5221A" w:rsidRDefault="00A5221A" w:rsidP="00FC67FC">
            <w:pPr>
              <w:spacing w:line="276" w:lineRule="auto"/>
              <w:rPr>
                <w:sz w:val="24"/>
              </w:rPr>
            </w:pPr>
          </w:p>
        </w:tc>
      </w:tr>
      <w:tr w:rsidR="00A5221A" w:rsidTr="00FC67FC">
        <w:tc>
          <w:tcPr>
            <w:tcW w:w="2689" w:type="dxa"/>
          </w:tcPr>
          <w:p w:rsidR="00A5221A" w:rsidRPr="00691DCC" w:rsidRDefault="00A5221A" w:rsidP="00FC67FC">
            <w:pPr>
              <w:spacing w:line="276" w:lineRule="auto"/>
              <w:rPr>
                <w:b/>
                <w:sz w:val="24"/>
              </w:rPr>
            </w:pPr>
            <w:r w:rsidRPr="00691DCC">
              <w:rPr>
                <w:b/>
                <w:sz w:val="24"/>
              </w:rPr>
              <w:t>Ro</w:t>
            </w:r>
            <w:r>
              <w:rPr>
                <w:b/>
                <w:sz w:val="24"/>
              </w:rPr>
              <w:t>le/Position</w:t>
            </w:r>
          </w:p>
        </w:tc>
        <w:tc>
          <w:tcPr>
            <w:tcW w:w="5811" w:type="dxa"/>
          </w:tcPr>
          <w:p w:rsidR="00A5221A" w:rsidRDefault="00A5221A" w:rsidP="00FC67FC">
            <w:pPr>
              <w:spacing w:line="276" w:lineRule="auto"/>
              <w:rPr>
                <w:sz w:val="24"/>
              </w:rPr>
            </w:pPr>
          </w:p>
        </w:tc>
      </w:tr>
      <w:tr w:rsidR="00A5221A" w:rsidTr="00FC67FC">
        <w:tc>
          <w:tcPr>
            <w:tcW w:w="2689" w:type="dxa"/>
          </w:tcPr>
          <w:p w:rsidR="00A5221A" w:rsidRPr="00691DCC" w:rsidRDefault="00A5221A" w:rsidP="00FC67FC">
            <w:pPr>
              <w:spacing w:line="276" w:lineRule="auto"/>
              <w:rPr>
                <w:b/>
                <w:sz w:val="24"/>
              </w:rPr>
            </w:pPr>
            <w:r w:rsidRPr="00691DCC">
              <w:rPr>
                <w:b/>
                <w:sz w:val="24"/>
              </w:rPr>
              <w:t xml:space="preserve">Phone </w:t>
            </w:r>
            <w:r>
              <w:rPr>
                <w:b/>
                <w:sz w:val="24"/>
              </w:rPr>
              <w:t>Number</w:t>
            </w:r>
          </w:p>
        </w:tc>
        <w:tc>
          <w:tcPr>
            <w:tcW w:w="5811" w:type="dxa"/>
          </w:tcPr>
          <w:p w:rsidR="00A5221A" w:rsidRDefault="00A5221A" w:rsidP="00FC67FC">
            <w:pPr>
              <w:spacing w:line="276" w:lineRule="auto"/>
              <w:rPr>
                <w:sz w:val="24"/>
              </w:rPr>
            </w:pPr>
          </w:p>
        </w:tc>
      </w:tr>
      <w:tr w:rsidR="00A5221A" w:rsidTr="00FC67FC">
        <w:tc>
          <w:tcPr>
            <w:tcW w:w="2689" w:type="dxa"/>
          </w:tcPr>
          <w:p w:rsidR="00A5221A" w:rsidRPr="00691DCC" w:rsidRDefault="00A5221A" w:rsidP="00FC67FC">
            <w:pPr>
              <w:spacing w:line="276" w:lineRule="auto"/>
              <w:rPr>
                <w:b/>
                <w:sz w:val="24"/>
              </w:rPr>
            </w:pPr>
            <w:r>
              <w:rPr>
                <w:b/>
                <w:sz w:val="24"/>
              </w:rPr>
              <w:t>Email</w:t>
            </w:r>
          </w:p>
        </w:tc>
        <w:tc>
          <w:tcPr>
            <w:tcW w:w="5811" w:type="dxa"/>
          </w:tcPr>
          <w:p w:rsidR="00A5221A" w:rsidRDefault="00A5221A" w:rsidP="00FC67FC">
            <w:pPr>
              <w:spacing w:line="276" w:lineRule="auto"/>
              <w:rPr>
                <w:sz w:val="24"/>
              </w:rPr>
            </w:pPr>
          </w:p>
        </w:tc>
      </w:tr>
    </w:tbl>
    <w:p w:rsidR="008376E2" w:rsidRPr="0046132F" w:rsidRDefault="008376E2" w:rsidP="0046132F">
      <w:pPr>
        <w:pStyle w:val="Paragraphtext"/>
        <w:rPr>
          <w:sz w:val="10"/>
        </w:rPr>
      </w:pPr>
    </w:p>
    <w:sectPr w:rsidR="008376E2" w:rsidRPr="0046132F" w:rsidSect="0046132F">
      <w:headerReference w:type="default" r:id="rId19"/>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DCC" w:rsidRDefault="00CB6DCC" w:rsidP="006B56BB">
      <w:r>
        <w:separator/>
      </w:r>
    </w:p>
    <w:p w:rsidR="00CB6DCC" w:rsidRDefault="00CB6DCC"/>
  </w:endnote>
  <w:endnote w:type="continuationSeparator" w:id="0">
    <w:p w:rsidR="00CB6DCC" w:rsidRDefault="00CB6DCC" w:rsidP="006B56BB">
      <w:r>
        <w:continuationSeparator/>
      </w:r>
    </w:p>
    <w:p w:rsidR="00CB6DCC" w:rsidRDefault="00CB6DCC"/>
  </w:endnote>
  <w:endnote w:type="continuationNotice" w:id="1">
    <w:p w:rsidR="00CB6DCC" w:rsidRDefault="00CB6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8F5" w:rsidRDefault="00BC6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8C9" w:rsidRPr="003D033A" w:rsidRDefault="00E850C3" w:rsidP="003D033A">
    <w:pPr>
      <w:pStyle w:val="Footer"/>
      <w:tabs>
        <w:tab w:val="clear" w:pos="4513"/>
      </w:tabs>
      <w:jc w:val="right"/>
      <w:rPr>
        <w:szCs w:val="20"/>
      </w:rPr>
    </w:pPr>
    <w:r>
      <w:t xml:space="preserve">Department of Health </w:t>
    </w:r>
    <w:r w:rsidR="00A5221A">
      <w:t>–</w:t>
    </w:r>
    <w:r>
      <w:t xml:space="preserve"> </w:t>
    </w:r>
    <w:r w:rsidR="00A5221A">
      <w:t>Infection Prevention and Control Lead Reporting Form</w:t>
    </w:r>
    <w:r w:rsidR="003D033A" w:rsidRPr="003D033A">
      <w:rPr>
        <w:szCs w:val="20"/>
      </w:rPr>
      <w:t xml:space="preserve"> </w:t>
    </w:r>
    <w:sdt>
      <w:sdtPr>
        <w:rPr>
          <w:szCs w:val="20"/>
        </w:rPr>
        <w:id w:val="601842316"/>
        <w:docPartObj>
          <w:docPartGallery w:val="Page Numbers (Bottom of Page)"/>
          <w:docPartUnique/>
        </w:docPartObj>
      </w:sdtPr>
      <w:sdtEndPr>
        <w:rPr>
          <w:noProof/>
        </w:rPr>
      </w:sdtEndPr>
      <w:sdtContent>
        <w:r w:rsidR="003D033A">
          <w:rPr>
            <w:szCs w:val="20"/>
          </w:rPr>
          <w:tab/>
        </w:r>
        <w:r w:rsidR="003D033A" w:rsidRPr="006043C7">
          <w:rPr>
            <w:szCs w:val="20"/>
          </w:rPr>
          <w:fldChar w:fldCharType="begin"/>
        </w:r>
        <w:r w:rsidR="003D033A" w:rsidRPr="006043C7">
          <w:rPr>
            <w:szCs w:val="20"/>
          </w:rPr>
          <w:instrText xml:space="preserve"> PAGE   \* MERGEFORMAT </w:instrText>
        </w:r>
        <w:r w:rsidR="003D033A" w:rsidRPr="006043C7">
          <w:rPr>
            <w:szCs w:val="20"/>
          </w:rPr>
          <w:fldChar w:fldCharType="separate"/>
        </w:r>
        <w:r w:rsidR="00BC68F5">
          <w:rPr>
            <w:noProof/>
            <w:szCs w:val="20"/>
          </w:rPr>
          <w:t>2</w:t>
        </w:r>
        <w:r w:rsidR="003D033A" w:rsidRPr="006043C7">
          <w:rPr>
            <w:noProof/>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8C9" w:rsidRPr="00DE3355" w:rsidRDefault="00AC2679" w:rsidP="003D033A">
    <w:pPr>
      <w:pStyle w:val="Footer"/>
      <w:tabs>
        <w:tab w:val="clear" w:pos="4513"/>
      </w:tabs>
    </w:pPr>
    <w:r>
      <w:t xml:space="preserve">Department of Health </w:t>
    </w:r>
    <w:r w:rsidR="0046132F">
      <w:t>–</w:t>
    </w:r>
    <w:r>
      <w:t xml:space="preserve"> </w:t>
    </w:r>
    <w:r w:rsidR="008D48C9" w:rsidRPr="00DE3355">
      <w:t>In</w:t>
    </w:r>
    <w:r w:rsidR="0046132F">
      <w:t xml:space="preserve">fection </w:t>
    </w:r>
    <w:r w:rsidR="00822D31">
      <w:t xml:space="preserve">Prevention and Control Lead Reporting Form </w:t>
    </w:r>
    <w:r w:rsidR="003D033A" w:rsidRPr="003D033A">
      <w:t xml:space="preserve"> </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BC68F5">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DCC" w:rsidRDefault="00CB6DCC" w:rsidP="006B56BB">
      <w:r>
        <w:separator/>
      </w:r>
    </w:p>
    <w:p w:rsidR="00CB6DCC" w:rsidRDefault="00CB6DCC"/>
  </w:footnote>
  <w:footnote w:type="continuationSeparator" w:id="0">
    <w:p w:rsidR="00CB6DCC" w:rsidRDefault="00CB6DCC" w:rsidP="006B56BB">
      <w:r>
        <w:continuationSeparator/>
      </w:r>
    </w:p>
    <w:p w:rsidR="00CB6DCC" w:rsidRDefault="00CB6DCC"/>
  </w:footnote>
  <w:footnote w:type="continuationNotice" w:id="1">
    <w:p w:rsidR="00CB6DCC" w:rsidRDefault="00CB6D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8F5" w:rsidRDefault="00BC6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8C9" w:rsidRDefault="008D48C9" w:rsidP="00090316">
    <w:pPr>
      <w:pStyle w:val="Header"/>
    </w:pPr>
    <w:r>
      <w:rPr>
        <w:noProof/>
        <w:lang w:eastAsia="en-AU"/>
      </w:rPr>
      <w:drawing>
        <wp:anchor distT="0" distB="0" distL="114300" distR="114300" simplePos="0" relativeHeight="251658240" behindDoc="0" locked="0" layoutInCell="1" allowOverlap="1" wp14:anchorId="0BBEAB69" wp14:editId="0BBEAB6A">
          <wp:simplePos x="0" y="0"/>
          <wp:positionH relativeFrom="column">
            <wp:posOffset>4688205</wp:posOffset>
          </wp:positionH>
          <wp:positionV relativeFrom="paragraph">
            <wp:posOffset>-3175</wp:posOffset>
          </wp:positionV>
          <wp:extent cx="1403985" cy="870585"/>
          <wp:effectExtent l="0" t="0" r="5715"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0BBEAB6B" wp14:editId="0BBEAB6C">
          <wp:extent cx="1404000" cy="932400"/>
          <wp:effectExtent l="0" t="0" r="571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Cr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8C9" w:rsidRDefault="001571C7">
    <w:pPr>
      <w:pStyle w:val="Header"/>
    </w:pPr>
    <w:r>
      <w:rPr>
        <w:noProof/>
        <w:lang w:eastAsia="en-AU"/>
      </w:rPr>
      <w:drawing>
        <wp:inline distT="0" distB="0" distL="0" distR="0" wp14:anchorId="225CFDB9" wp14:editId="05DAFD00">
          <wp:extent cx="5865806" cy="959485"/>
          <wp:effectExtent l="0" t="0" r="1905" b="0"/>
          <wp:docPr id="5" name="Picture 5"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4"/>
  </w:num>
  <w:num w:numId="3">
    <w:abstractNumId w:val="16"/>
  </w:num>
  <w:num w:numId="4">
    <w:abstractNumId w:val="8"/>
  </w:num>
  <w:num w:numId="5">
    <w:abstractNumId w:val="8"/>
    <w:lvlOverride w:ilvl="0">
      <w:startOverride w:val="1"/>
    </w:lvlOverride>
  </w:num>
  <w:num w:numId="6">
    <w:abstractNumId w:val="9"/>
  </w:num>
  <w:num w:numId="7">
    <w:abstractNumId w:val="13"/>
  </w:num>
  <w:num w:numId="8">
    <w:abstractNumId w:val="15"/>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7"/>
  </w:num>
  <w:num w:numId="17">
    <w:abstractNumId w:val="10"/>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documentProtection w:formatting="1"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57A9"/>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E2AE6"/>
    <w:rsid w:val="002026CD"/>
    <w:rsid w:val="002033FC"/>
    <w:rsid w:val="002044BB"/>
    <w:rsid w:val="00210B09"/>
    <w:rsid w:val="00210C9E"/>
    <w:rsid w:val="00211840"/>
    <w:rsid w:val="00220E5F"/>
    <w:rsid w:val="002212B5"/>
    <w:rsid w:val="0022408B"/>
    <w:rsid w:val="002251C9"/>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0A75"/>
    <w:rsid w:val="00415C81"/>
    <w:rsid w:val="00432378"/>
    <w:rsid w:val="004376DD"/>
    <w:rsid w:val="00440D65"/>
    <w:rsid w:val="004435E6"/>
    <w:rsid w:val="00447E31"/>
    <w:rsid w:val="00453923"/>
    <w:rsid w:val="00454B9B"/>
    <w:rsid w:val="00457858"/>
    <w:rsid w:val="00460B0B"/>
    <w:rsid w:val="00461023"/>
    <w:rsid w:val="0046132F"/>
    <w:rsid w:val="00462FAC"/>
    <w:rsid w:val="00464631"/>
    <w:rsid w:val="00464B79"/>
    <w:rsid w:val="00467BBF"/>
    <w:rsid w:val="0048593C"/>
    <w:rsid w:val="004867E2"/>
    <w:rsid w:val="00487E47"/>
    <w:rsid w:val="004929A9"/>
    <w:rsid w:val="004A78D9"/>
    <w:rsid w:val="004C6BCF"/>
    <w:rsid w:val="004D58BF"/>
    <w:rsid w:val="004E4335"/>
    <w:rsid w:val="004F13EE"/>
    <w:rsid w:val="004F2022"/>
    <w:rsid w:val="004F7C05"/>
    <w:rsid w:val="00501C94"/>
    <w:rsid w:val="00506432"/>
    <w:rsid w:val="005120E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D50"/>
    <w:rsid w:val="00713558"/>
    <w:rsid w:val="00720D08"/>
    <w:rsid w:val="007263B9"/>
    <w:rsid w:val="007334F8"/>
    <w:rsid w:val="007339CD"/>
    <w:rsid w:val="007359D8"/>
    <w:rsid w:val="007362D4"/>
    <w:rsid w:val="0076672A"/>
    <w:rsid w:val="00775E45"/>
    <w:rsid w:val="00776E74"/>
    <w:rsid w:val="00783525"/>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2D31"/>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56840"/>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5221A"/>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C68F5"/>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B6DCC"/>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07BD2"/>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1BBCB30-D44A-4953-985B-75CAB870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uiPriority w:val="11"/>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uiPriority w:val="11"/>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uiPriority w:val="5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1E2AE6"/>
    <w:rPr>
      <w:rFonts w:ascii="Segoe UI" w:hAnsi="Segoe UI" w:cs="Segoe UI"/>
      <w:sz w:val="18"/>
      <w:szCs w:val="18"/>
    </w:rPr>
  </w:style>
  <w:style w:type="character" w:customStyle="1" w:styleId="BalloonTextChar">
    <w:name w:val="Balloon Text Char"/>
    <w:basedOn w:val="DefaultParagraphFont"/>
    <w:link w:val="BalloonText"/>
    <w:semiHidden/>
    <w:rsid w:val="001E2AE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health.gov.au/internet/main/publishing.nsf/Content/privacy-poli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agedcareIPC@health.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595AB36E-71C6-489A-94F1-634C430D2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866C1F-EF0E-41A9-A40C-456BF9FA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EALS, Andrew</dc:creator>
  <cp:lastModifiedBy>EDGE, Felicity</cp:lastModifiedBy>
  <cp:revision>2</cp:revision>
  <dcterms:created xsi:type="dcterms:W3CDTF">2020-11-09T00:51:00Z</dcterms:created>
  <dcterms:modified xsi:type="dcterms:W3CDTF">2020-11-09T00:51:00Z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0x010100A6AE5D55D2855249BDE6284DECF3A812</vt:lpwstr>
  </property>
</Properties>
</file>